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446" w:rsidRPr="000A61BA" w:rsidRDefault="00BC4446" w:rsidP="00BC4446">
      <w:pPr>
        <w:pStyle w:val="ConsPlusNormal"/>
        <w:jc w:val="right"/>
        <w:outlineLvl w:val="0"/>
        <w:rPr>
          <w:rFonts w:ascii="Times New Roman" w:hAnsi="Times New Roman" w:cs="Times New Roman"/>
          <w:sz w:val="24"/>
          <w:szCs w:val="24"/>
        </w:rPr>
      </w:pPr>
      <w:r w:rsidRPr="000A61BA">
        <w:rPr>
          <w:rFonts w:ascii="Times New Roman" w:hAnsi="Times New Roman" w:cs="Times New Roman"/>
          <w:sz w:val="24"/>
          <w:szCs w:val="24"/>
        </w:rPr>
        <w:t>Приложение 2.1.5</w:t>
      </w:r>
    </w:p>
    <w:p w:rsidR="00BC4446" w:rsidRDefault="00BC4446" w:rsidP="00BC444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ООП по профессии </w:t>
      </w:r>
    </w:p>
    <w:p w:rsidR="00BC4446" w:rsidRPr="007F64D0" w:rsidRDefault="00BC4446" w:rsidP="00BC4446">
      <w:pPr>
        <w:spacing w:after="0" w:line="240" w:lineRule="auto"/>
        <w:jc w:val="right"/>
        <w:rPr>
          <w:rFonts w:ascii="Times New Roman" w:eastAsia="Times New Roman" w:hAnsi="Times New Roman" w:cs="Times New Roman"/>
          <w:sz w:val="24"/>
          <w:szCs w:val="24"/>
          <w:lang w:eastAsia="ru-RU"/>
        </w:rPr>
      </w:pPr>
      <w:r>
        <w:rPr>
          <w:rFonts w:ascii="Times New Roman" w:hAnsi="Times New Roman" w:cs="Times New Roman"/>
          <w:sz w:val="24"/>
          <w:szCs w:val="24"/>
        </w:rPr>
        <w:t>43.01.09 Повар, кондитер</w:t>
      </w:r>
    </w:p>
    <w:p w:rsidR="00BC4446" w:rsidRPr="000A61BA" w:rsidRDefault="00BC4446" w:rsidP="00BC4446">
      <w:pPr>
        <w:spacing w:after="0" w:line="240" w:lineRule="auto"/>
        <w:jc w:val="right"/>
        <w:rPr>
          <w:rFonts w:ascii="Times New Roman" w:hAnsi="Times New Roman" w:cs="Times New Roman"/>
          <w:sz w:val="24"/>
          <w:szCs w:val="24"/>
        </w:rPr>
      </w:pPr>
    </w:p>
    <w:p w:rsidR="00BC4446" w:rsidRPr="000A61BA" w:rsidRDefault="00BC4446" w:rsidP="00BC4446">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Министерство образования и науки Хабаровского края</w:t>
      </w:r>
    </w:p>
    <w:p w:rsidR="00BC4446" w:rsidRPr="000A61BA" w:rsidRDefault="00BC4446" w:rsidP="00BC4446">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Краевое государственное бюджетное профессиональное образовательное учреждение</w:t>
      </w:r>
    </w:p>
    <w:p w:rsidR="00BC4446" w:rsidRPr="000A61BA" w:rsidRDefault="00BC4446" w:rsidP="00BC4446">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«Хорский агропромышленный техникум»</w:t>
      </w: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spacing w:after="0"/>
        <w:ind w:left="5670"/>
        <w:jc w:val="both"/>
        <w:rPr>
          <w:rFonts w:ascii="Times New Roman" w:hAnsi="Times New Roman" w:cs="Times New Roman"/>
          <w:sz w:val="24"/>
          <w:szCs w:val="24"/>
        </w:rPr>
      </w:pPr>
      <w:r w:rsidRPr="000A61BA">
        <w:rPr>
          <w:rFonts w:ascii="Times New Roman" w:hAnsi="Times New Roman" w:cs="Times New Roman"/>
          <w:sz w:val="24"/>
          <w:szCs w:val="24"/>
        </w:rPr>
        <w:t xml:space="preserve">УТВЕРЖДАЮ </w:t>
      </w:r>
    </w:p>
    <w:p w:rsidR="00BC4446" w:rsidRPr="000A61BA" w:rsidRDefault="00BC4446" w:rsidP="00BC4446">
      <w:pPr>
        <w:spacing w:after="0"/>
        <w:ind w:left="5670"/>
        <w:jc w:val="both"/>
        <w:rPr>
          <w:rFonts w:ascii="Times New Roman" w:hAnsi="Times New Roman" w:cs="Times New Roman"/>
          <w:sz w:val="24"/>
          <w:szCs w:val="24"/>
        </w:rPr>
      </w:pPr>
      <w:r w:rsidRPr="000A61BA">
        <w:rPr>
          <w:rFonts w:ascii="Times New Roman" w:hAnsi="Times New Roman" w:cs="Times New Roman"/>
          <w:sz w:val="24"/>
          <w:szCs w:val="24"/>
        </w:rPr>
        <w:t>Заместитель директора по УР</w:t>
      </w:r>
    </w:p>
    <w:p w:rsidR="00BC4446" w:rsidRPr="000A61BA" w:rsidRDefault="00BC4446" w:rsidP="00BC4446">
      <w:pPr>
        <w:spacing w:after="0"/>
        <w:ind w:left="5670"/>
        <w:jc w:val="both"/>
        <w:rPr>
          <w:rFonts w:ascii="Times New Roman" w:hAnsi="Times New Roman" w:cs="Times New Roman"/>
          <w:sz w:val="24"/>
          <w:szCs w:val="24"/>
        </w:rPr>
      </w:pPr>
      <w:r w:rsidRPr="000A61BA">
        <w:rPr>
          <w:rFonts w:ascii="Times New Roman" w:hAnsi="Times New Roman" w:cs="Times New Roman"/>
          <w:sz w:val="24"/>
          <w:szCs w:val="24"/>
        </w:rPr>
        <w:t>____________ Е.И. Мысова</w:t>
      </w:r>
    </w:p>
    <w:p w:rsidR="00BC4446" w:rsidRPr="000A61BA" w:rsidRDefault="00BC4446" w:rsidP="00BC4446">
      <w:pPr>
        <w:spacing w:after="0"/>
        <w:ind w:left="5670"/>
        <w:jc w:val="both"/>
        <w:rPr>
          <w:rFonts w:ascii="Times New Roman" w:hAnsi="Times New Roman" w:cs="Times New Roman"/>
          <w:sz w:val="24"/>
          <w:szCs w:val="24"/>
        </w:rPr>
      </w:pPr>
      <w:r w:rsidRPr="000A61BA">
        <w:rPr>
          <w:rFonts w:ascii="Times New Roman" w:hAnsi="Times New Roman" w:cs="Times New Roman"/>
          <w:sz w:val="24"/>
          <w:szCs w:val="24"/>
        </w:rPr>
        <w:t>«</w:t>
      </w:r>
      <w:r>
        <w:rPr>
          <w:rFonts w:ascii="Times New Roman" w:hAnsi="Times New Roman" w:cs="Times New Roman"/>
          <w:sz w:val="24"/>
          <w:szCs w:val="24"/>
        </w:rPr>
        <w:t>16</w:t>
      </w:r>
      <w:r w:rsidRPr="000A61BA">
        <w:rPr>
          <w:rFonts w:ascii="Times New Roman" w:hAnsi="Times New Roman" w:cs="Times New Roman"/>
          <w:sz w:val="24"/>
          <w:szCs w:val="24"/>
        </w:rPr>
        <w:t xml:space="preserve">» </w:t>
      </w:r>
      <w:r>
        <w:rPr>
          <w:rFonts w:ascii="Times New Roman" w:hAnsi="Times New Roman" w:cs="Times New Roman"/>
          <w:sz w:val="24"/>
          <w:szCs w:val="24"/>
        </w:rPr>
        <w:t>февраля</w:t>
      </w:r>
      <w:r w:rsidRPr="000A61BA">
        <w:rPr>
          <w:rFonts w:ascii="Times New Roman" w:hAnsi="Times New Roman" w:cs="Times New Roman"/>
          <w:sz w:val="24"/>
          <w:szCs w:val="24"/>
        </w:rPr>
        <w:t xml:space="preserve"> 202</w:t>
      </w:r>
      <w:r>
        <w:rPr>
          <w:rFonts w:ascii="Times New Roman" w:hAnsi="Times New Roman" w:cs="Times New Roman"/>
          <w:sz w:val="24"/>
          <w:szCs w:val="24"/>
        </w:rPr>
        <w:t>4</w:t>
      </w:r>
      <w:r w:rsidRPr="000A61BA">
        <w:rPr>
          <w:rFonts w:ascii="Times New Roman" w:hAnsi="Times New Roman" w:cs="Times New Roman"/>
          <w:sz w:val="24"/>
          <w:szCs w:val="24"/>
        </w:rPr>
        <w:t xml:space="preserve"> г. </w:t>
      </w:r>
    </w:p>
    <w:p w:rsidR="00BC4446" w:rsidRPr="000A61BA" w:rsidRDefault="00BC4446" w:rsidP="00BC4446">
      <w:pPr>
        <w:spacing w:after="0"/>
        <w:rPr>
          <w:rFonts w:ascii="Times New Roman" w:hAnsi="Times New Roman" w:cs="Times New Roman"/>
          <w:sz w:val="24"/>
          <w:szCs w:val="24"/>
        </w:rPr>
      </w:pP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spacing w:after="0"/>
        <w:jc w:val="center"/>
        <w:rPr>
          <w:rFonts w:ascii="Times New Roman" w:hAnsi="Times New Roman" w:cs="Times New Roman"/>
          <w:sz w:val="24"/>
          <w:szCs w:val="24"/>
        </w:rPr>
      </w:pPr>
      <w:r w:rsidRPr="000A61BA">
        <w:rPr>
          <w:rFonts w:ascii="Times New Roman" w:hAnsi="Times New Roman" w:cs="Times New Roman"/>
          <w:sz w:val="24"/>
          <w:szCs w:val="24"/>
        </w:rPr>
        <w:t>ПРОГРАММА УЧЕБНОЙ ДИСЦИПЛИНЫ</w:t>
      </w:r>
    </w:p>
    <w:p w:rsidR="00BC4446" w:rsidRPr="000A61BA" w:rsidRDefault="00BC4446" w:rsidP="00BC4446">
      <w:pPr>
        <w:jc w:val="center"/>
        <w:rPr>
          <w:rFonts w:ascii="Times New Roman" w:hAnsi="Times New Roman" w:cs="Times New Roman"/>
          <w:sz w:val="24"/>
          <w:szCs w:val="24"/>
        </w:rPr>
      </w:pPr>
      <w:r w:rsidRPr="000A61BA">
        <w:rPr>
          <w:rFonts w:ascii="Times New Roman" w:hAnsi="Times New Roman" w:cs="Times New Roman"/>
          <w:sz w:val="24"/>
          <w:szCs w:val="24"/>
        </w:rPr>
        <w:t>БД.05 История</w:t>
      </w: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pStyle w:val="afa"/>
        <w:spacing w:line="276" w:lineRule="auto"/>
        <w:jc w:val="both"/>
        <w:rPr>
          <w:rFonts w:ascii="Times New Roman" w:hAnsi="Times New Roman"/>
          <w:sz w:val="24"/>
          <w:szCs w:val="24"/>
        </w:rPr>
      </w:pPr>
      <w:r w:rsidRPr="000A61BA">
        <w:rPr>
          <w:rFonts w:ascii="Times New Roman" w:hAnsi="Times New Roman"/>
          <w:sz w:val="24"/>
          <w:szCs w:val="24"/>
        </w:rPr>
        <w:t>Профиль подготовки: естественно - научный</w:t>
      </w:r>
    </w:p>
    <w:p w:rsidR="00BC4446" w:rsidRPr="000A61BA" w:rsidRDefault="00BC4446" w:rsidP="00BC4446">
      <w:pPr>
        <w:spacing w:after="0"/>
        <w:rPr>
          <w:rFonts w:ascii="Times New Roman" w:hAnsi="Times New Roman" w:cs="Times New Roman"/>
          <w:sz w:val="24"/>
          <w:szCs w:val="24"/>
        </w:rPr>
      </w:pPr>
    </w:p>
    <w:p w:rsidR="00BC4446" w:rsidRPr="000A61BA" w:rsidRDefault="00BC4446" w:rsidP="00BC4446">
      <w:pPr>
        <w:spacing w:after="0"/>
        <w:rPr>
          <w:rFonts w:ascii="Times New Roman" w:hAnsi="Times New Roman" w:cs="Times New Roman"/>
          <w:sz w:val="24"/>
          <w:szCs w:val="24"/>
        </w:rPr>
      </w:pPr>
      <w:r w:rsidRPr="000A61BA">
        <w:rPr>
          <w:rFonts w:ascii="Times New Roman" w:hAnsi="Times New Roman" w:cs="Times New Roman"/>
          <w:sz w:val="24"/>
          <w:szCs w:val="24"/>
        </w:rPr>
        <w:t xml:space="preserve">Профессия: </w:t>
      </w:r>
      <w:r>
        <w:rPr>
          <w:rFonts w:ascii="Times New Roman" w:hAnsi="Times New Roman" w:cs="Times New Roman"/>
          <w:sz w:val="24"/>
          <w:szCs w:val="24"/>
        </w:rPr>
        <w:t>43.01.09 Повар, кондитер</w:t>
      </w:r>
    </w:p>
    <w:p w:rsidR="00BC4446" w:rsidRDefault="00BC4446" w:rsidP="00BC4446">
      <w:pPr>
        <w:spacing w:after="0" w:line="276" w:lineRule="auto"/>
        <w:jc w:val="both"/>
        <w:rPr>
          <w:rFonts w:ascii="Times New Roman" w:hAnsi="Times New Roman" w:cs="Times New Roman"/>
          <w:sz w:val="24"/>
          <w:szCs w:val="24"/>
        </w:rPr>
      </w:pPr>
    </w:p>
    <w:p w:rsidR="00BC4446" w:rsidRPr="000A61BA" w:rsidRDefault="00BC4446" w:rsidP="00BC4446">
      <w:pPr>
        <w:spacing w:after="0" w:line="276" w:lineRule="auto"/>
        <w:jc w:val="both"/>
        <w:rPr>
          <w:rFonts w:ascii="Times New Roman" w:hAnsi="Times New Roman" w:cs="Times New Roman"/>
          <w:sz w:val="24"/>
          <w:szCs w:val="24"/>
        </w:rPr>
      </w:pPr>
      <w:r w:rsidRPr="000A61BA">
        <w:rPr>
          <w:rFonts w:ascii="Times New Roman" w:hAnsi="Times New Roman" w:cs="Times New Roman"/>
          <w:sz w:val="24"/>
          <w:szCs w:val="24"/>
        </w:rPr>
        <w:t>Форма обучения: очная</w:t>
      </w: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jc w:val="center"/>
        <w:rPr>
          <w:rFonts w:ascii="Times New Roman" w:hAnsi="Times New Roman" w:cs="Times New Roman"/>
          <w:sz w:val="24"/>
          <w:szCs w:val="24"/>
        </w:rPr>
      </w:pPr>
    </w:p>
    <w:p w:rsidR="00BC4446" w:rsidRPr="000A61BA" w:rsidRDefault="00BC4446" w:rsidP="00BC4446">
      <w:pPr>
        <w:rPr>
          <w:rFonts w:ascii="Times New Roman" w:hAnsi="Times New Roman" w:cs="Times New Roman"/>
          <w:sz w:val="24"/>
          <w:szCs w:val="24"/>
        </w:rPr>
      </w:pPr>
    </w:p>
    <w:p w:rsidR="00BC4446" w:rsidRPr="000A61BA" w:rsidRDefault="00BC4446" w:rsidP="00BC4446">
      <w:pPr>
        <w:jc w:val="center"/>
        <w:rPr>
          <w:rFonts w:ascii="Times New Roman" w:hAnsi="Times New Roman" w:cs="Times New Roman"/>
          <w:sz w:val="24"/>
          <w:szCs w:val="24"/>
        </w:rPr>
      </w:pPr>
      <w:r w:rsidRPr="000A61BA">
        <w:rPr>
          <w:rFonts w:ascii="Times New Roman" w:hAnsi="Times New Roman" w:cs="Times New Roman"/>
          <w:sz w:val="24"/>
          <w:szCs w:val="24"/>
        </w:rPr>
        <w:t>п. Хор, 202</w:t>
      </w:r>
      <w:r>
        <w:rPr>
          <w:rFonts w:ascii="Times New Roman" w:hAnsi="Times New Roman" w:cs="Times New Roman"/>
          <w:sz w:val="24"/>
          <w:szCs w:val="24"/>
        </w:rPr>
        <w:t>4</w:t>
      </w:r>
      <w:r w:rsidRPr="000A61BA">
        <w:rPr>
          <w:rFonts w:ascii="Times New Roman" w:hAnsi="Times New Roman" w:cs="Times New Roman"/>
          <w:sz w:val="24"/>
          <w:szCs w:val="24"/>
        </w:rPr>
        <w:t xml:space="preserve"> год</w:t>
      </w:r>
      <w:r w:rsidRPr="000A61BA">
        <w:rPr>
          <w:rFonts w:ascii="Times New Roman" w:hAnsi="Times New Roman" w:cs="Times New Roman"/>
          <w:sz w:val="24"/>
          <w:szCs w:val="24"/>
        </w:rPr>
        <w:br w:type="page"/>
      </w:r>
    </w:p>
    <w:p w:rsidR="00BC4446" w:rsidRPr="000A61BA" w:rsidRDefault="00BC4446" w:rsidP="00BC4446">
      <w:pPr>
        <w:spacing w:after="0"/>
        <w:jc w:val="both"/>
        <w:rPr>
          <w:rFonts w:ascii="Times New Roman" w:hAnsi="Times New Roman" w:cs="Times New Roman"/>
          <w:bCs/>
          <w:iCs/>
          <w:sz w:val="24"/>
          <w:szCs w:val="24"/>
        </w:rPr>
      </w:pPr>
      <w:r w:rsidRPr="000A61BA">
        <w:rPr>
          <w:rFonts w:ascii="Times New Roman" w:eastAsia="Times New Roman" w:hAnsi="Times New Roman" w:cs="Times New Roman"/>
          <w:color w:val="000000"/>
          <w:sz w:val="24"/>
          <w:szCs w:val="24"/>
          <w:lang w:eastAsia="ru-RU"/>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0A61BA">
        <w:rPr>
          <w:rFonts w:ascii="Times New Roman" w:hAnsi="Times New Roman" w:cs="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0A61BA">
        <w:rPr>
          <w:rFonts w:ascii="Times New Roman" w:eastAsia="Times New Roman" w:hAnsi="Times New Roman" w:cs="Times New Roman"/>
          <w:color w:val="000000"/>
          <w:sz w:val="24"/>
          <w:szCs w:val="24"/>
          <w:lang w:eastAsia="ru-RU"/>
        </w:rPr>
        <w:t>)</w:t>
      </w:r>
    </w:p>
    <w:p w:rsidR="00BC4446" w:rsidRDefault="00BC4446" w:rsidP="00BC4446">
      <w:pPr>
        <w:spacing w:after="0"/>
        <w:jc w:val="both"/>
        <w:rPr>
          <w:rFonts w:ascii="Times New Roman" w:eastAsia="Times New Roman" w:hAnsi="Times New Roman" w:cs="Times New Roman"/>
          <w:color w:val="000000"/>
          <w:sz w:val="24"/>
          <w:szCs w:val="24"/>
          <w:lang w:eastAsia="ru-RU"/>
        </w:rPr>
      </w:pPr>
    </w:p>
    <w:p w:rsidR="00BC4446" w:rsidRPr="000A61BA" w:rsidRDefault="00BC4446" w:rsidP="00BC4446">
      <w:pPr>
        <w:spacing w:after="0"/>
        <w:jc w:val="both"/>
        <w:rPr>
          <w:rFonts w:ascii="Times New Roman" w:eastAsia="Times New Roman" w:hAnsi="Times New Roman" w:cs="Times New Roman"/>
          <w:color w:val="000000"/>
          <w:sz w:val="24"/>
          <w:szCs w:val="24"/>
          <w:lang w:eastAsia="ru-RU"/>
        </w:rPr>
      </w:pPr>
    </w:p>
    <w:p w:rsidR="00BC4446" w:rsidRPr="000A61BA" w:rsidRDefault="00BC4446" w:rsidP="00BC4446">
      <w:pPr>
        <w:spacing w:after="0"/>
        <w:jc w:val="both"/>
        <w:rPr>
          <w:rFonts w:ascii="Times New Roman" w:eastAsia="Times New Roman" w:hAnsi="Times New Roman" w:cs="Times New Roman"/>
          <w:color w:val="000000"/>
          <w:sz w:val="24"/>
          <w:szCs w:val="24"/>
          <w:lang w:eastAsia="ru-RU"/>
        </w:rPr>
      </w:pPr>
      <w:r w:rsidRPr="000A61BA">
        <w:rPr>
          <w:rFonts w:ascii="Times New Roman" w:eastAsia="Times New Roman" w:hAnsi="Times New Roman" w:cs="Times New Roman"/>
          <w:color w:val="000000"/>
          <w:sz w:val="24"/>
          <w:szCs w:val="24"/>
          <w:lang w:eastAsia="ru-RU"/>
        </w:rPr>
        <w:t>Организация –</w:t>
      </w:r>
      <w:r>
        <w:rPr>
          <w:rFonts w:ascii="Times New Roman" w:eastAsia="Times New Roman" w:hAnsi="Times New Roman" w:cs="Times New Roman"/>
          <w:color w:val="000000"/>
          <w:sz w:val="24"/>
          <w:szCs w:val="24"/>
          <w:lang w:eastAsia="ru-RU"/>
        </w:rPr>
        <w:t xml:space="preserve"> </w:t>
      </w:r>
      <w:r w:rsidRPr="000A61BA">
        <w:rPr>
          <w:rFonts w:ascii="Times New Roman" w:eastAsia="Times New Roman" w:hAnsi="Times New Roman" w:cs="Times New Roman"/>
          <w:color w:val="000000"/>
          <w:sz w:val="24"/>
          <w:szCs w:val="24"/>
          <w:lang w:eastAsia="ru-RU"/>
        </w:rPr>
        <w:t>разработчик: Краевое государственное бюджетное профессиональное образовательное учреждение «Хорский агропромышленный техникум»</w:t>
      </w:r>
    </w:p>
    <w:p w:rsidR="00BC4446" w:rsidRPr="000A61BA" w:rsidRDefault="00BC4446" w:rsidP="00BC4446">
      <w:pPr>
        <w:spacing w:after="0" w:line="23" w:lineRule="atLeast"/>
        <w:rPr>
          <w:rFonts w:ascii="Times New Roman" w:hAnsi="Times New Roman" w:cs="Times New Roman"/>
          <w:b/>
          <w:bCs/>
          <w:sz w:val="24"/>
          <w:szCs w:val="24"/>
        </w:rPr>
      </w:pPr>
    </w:p>
    <w:p w:rsidR="00BC4446" w:rsidRPr="000A61BA" w:rsidRDefault="00BC4446" w:rsidP="00BC4446">
      <w:pPr>
        <w:spacing w:after="0" w:line="23" w:lineRule="atLeast"/>
        <w:rPr>
          <w:rFonts w:ascii="Times New Roman" w:hAnsi="Times New Roman" w:cs="Times New Roman"/>
          <w:b/>
          <w:bCs/>
          <w:sz w:val="24"/>
          <w:szCs w:val="24"/>
        </w:rPr>
      </w:pPr>
    </w:p>
    <w:p w:rsidR="00BC4446" w:rsidRPr="000A61BA" w:rsidRDefault="00BC4446" w:rsidP="00BC4446">
      <w:pPr>
        <w:spacing w:after="0"/>
        <w:rPr>
          <w:rFonts w:ascii="Times New Roman" w:eastAsia="Times New Roman" w:hAnsi="Times New Roman" w:cs="Times New Roman"/>
          <w:color w:val="000000"/>
          <w:sz w:val="24"/>
          <w:szCs w:val="24"/>
          <w:lang w:eastAsia="ru-RU"/>
        </w:rPr>
      </w:pPr>
      <w:r w:rsidRPr="000A61BA">
        <w:rPr>
          <w:rFonts w:ascii="Times New Roman" w:eastAsia="Times New Roman" w:hAnsi="Times New Roman" w:cs="Times New Roman"/>
          <w:color w:val="000000"/>
          <w:sz w:val="24"/>
          <w:szCs w:val="24"/>
          <w:lang w:eastAsia="ru-RU"/>
        </w:rPr>
        <w:t xml:space="preserve">Разработчики: </w:t>
      </w:r>
    </w:p>
    <w:p w:rsidR="00BC4446" w:rsidRPr="000A61BA" w:rsidRDefault="00BC4446" w:rsidP="00BC4446">
      <w:pPr>
        <w:tabs>
          <w:tab w:val="left" w:pos="7005"/>
        </w:tabs>
        <w:spacing w:after="0" w:line="23" w:lineRule="atLeast"/>
        <w:jc w:val="both"/>
        <w:rPr>
          <w:rFonts w:ascii="Times New Roman" w:hAnsi="Times New Roman" w:cs="Times New Roman"/>
          <w:bCs/>
          <w:iCs/>
          <w:sz w:val="24"/>
          <w:szCs w:val="24"/>
        </w:rPr>
      </w:pPr>
      <w:r w:rsidRPr="000A61BA">
        <w:rPr>
          <w:rFonts w:ascii="Times New Roman" w:hAnsi="Times New Roman" w:cs="Times New Roman"/>
          <w:bCs/>
          <w:iCs/>
          <w:sz w:val="24"/>
          <w:szCs w:val="24"/>
        </w:rPr>
        <w:t>Автор: В.В. Артемов, почетный работник общего образования РФ, заслуженный деятель культуры РФ</w:t>
      </w:r>
    </w:p>
    <w:p w:rsidR="00BC4446" w:rsidRPr="000A61BA" w:rsidRDefault="00BC4446" w:rsidP="00BC4446">
      <w:pPr>
        <w:spacing w:after="0" w:line="23" w:lineRule="atLeast"/>
        <w:rPr>
          <w:rFonts w:ascii="Times New Roman" w:hAnsi="Times New Roman" w:cs="Times New Roman"/>
          <w:sz w:val="24"/>
          <w:szCs w:val="24"/>
        </w:rPr>
      </w:pPr>
      <w:r w:rsidRPr="000A61BA">
        <w:rPr>
          <w:rFonts w:ascii="Times New Roman" w:hAnsi="Times New Roman" w:cs="Times New Roman"/>
          <w:sz w:val="24"/>
          <w:szCs w:val="24"/>
        </w:rPr>
        <w:t>Авторский коллектив</w:t>
      </w:r>
      <w:r w:rsidRPr="000A61BA">
        <w:rPr>
          <w:rFonts w:ascii="Times New Roman" w:hAnsi="Times New Roman" w:cs="Times New Roman"/>
          <w:bCs/>
          <w:sz w:val="24"/>
          <w:szCs w:val="24"/>
        </w:rPr>
        <w:t>:</w:t>
      </w:r>
      <w:r w:rsidRPr="000A61BA">
        <w:rPr>
          <w:rFonts w:ascii="Times New Roman" w:eastAsia="Times New Roman" w:hAnsi="Times New Roman" w:cs="Times New Roman"/>
          <w:sz w:val="24"/>
          <w:szCs w:val="24"/>
          <w:lang w:eastAsia="ru-RU"/>
        </w:rPr>
        <w:t>Барыкина И. Е., док. ист. наук, доцент</w:t>
      </w:r>
    </w:p>
    <w:p w:rsidR="00BC4446" w:rsidRPr="000A61BA" w:rsidRDefault="00BC4446" w:rsidP="00BC4446">
      <w:pPr>
        <w:spacing w:after="0" w:line="23" w:lineRule="atLeast"/>
        <w:jc w:val="both"/>
        <w:rPr>
          <w:rFonts w:ascii="Times New Roman" w:eastAsia="Times New Roman" w:hAnsi="Times New Roman" w:cs="Times New Roman"/>
          <w:sz w:val="24"/>
          <w:szCs w:val="24"/>
          <w:lang w:eastAsia="ru-RU"/>
        </w:rPr>
      </w:pPr>
      <w:r w:rsidRPr="000A61BA">
        <w:rPr>
          <w:rFonts w:ascii="Times New Roman" w:eastAsia="Times New Roman" w:hAnsi="Times New Roman" w:cs="Times New Roman"/>
          <w:sz w:val="24"/>
          <w:szCs w:val="24"/>
          <w:lang w:eastAsia="ru-RU"/>
        </w:rPr>
        <w:t xml:space="preserve">Крайнова Л. Н., канд. ист. наук, </w:t>
      </w:r>
      <w:r w:rsidRPr="000A61BA">
        <w:rPr>
          <w:rFonts w:ascii="Times New Roman" w:hAnsi="Times New Roman" w:cs="Times New Roman"/>
          <w:sz w:val="24"/>
          <w:szCs w:val="24"/>
        </w:rPr>
        <w:t xml:space="preserve">Брылев Д. А., </w:t>
      </w:r>
      <w:r w:rsidRPr="000A61BA">
        <w:rPr>
          <w:rFonts w:ascii="Times New Roman" w:eastAsia="Times New Roman" w:hAnsi="Times New Roman" w:cs="Times New Roman"/>
          <w:sz w:val="24"/>
          <w:szCs w:val="24"/>
          <w:lang w:eastAsia="ru-RU"/>
        </w:rPr>
        <w:t>Веселов В. И., Дородная Ж. В., Макаренко П.А.,</w:t>
      </w:r>
    </w:p>
    <w:p w:rsidR="00BC4446" w:rsidRPr="000A61BA" w:rsidRDefault="00BC4446" w:rsidP="00BC4446">
      <w:pPr>
        <w:spacing w:after="0" w:line="23" w:lineRule="atLeast"/>
        <w:jc w:val="both"/>
        <w:rPr>
          <w:rFonts w:ascii="Times New Roman" w:eastAsia="Times New Roman" w:hAnsi="Times New Roman" w:cs="Times New Roman"/>
          <w:sz w:val="24"/>
          <w:szCs w:val="24"/>
          <w:lang w:eastAsia="ru-RU"/>
        </w:rPr>
      </w:pPr>
      <w:r w:rsidRPr="000A61BA">
        <w:rPr>
          <w:rFonts w:ascii="Times New Roman" w:eastAsia="Times New Roman" w:hAnsi="Times New Roman" w:cs="Times New Roman"/>
          <w:sz w:val="24"/>
          <w:szCs w:val="24"/>
          <w:lang w:eastAsia="ru-RU"/>
        </w:rPr>
        <w:t>Ражев А. В., канд. ист. наук, Саюнов И. О., Тропов И. А., док. ист. наук, доцент</w:t>
      </w:r>
    </w:p>
    <w:p w:rsidR="00BC4446" w:rsidRPr="000A61BA" w:rsidRDefault="00BC4446" w:rsidP="00BC4446">
      <w:pPr>
        <w:rPr>
          <w:rFonts w:ascii="Times New Roman" w:hAnsi="Times New Roman" w:cs="Times New Roman"/>
          <w:bCs/>
          <w:iCs/>
          <w:sz w:val="24"/>
          <w:szCs w:val="24"/>
        </w:rPr>
      </w:pPr>
    </w:p>
    <w:p w:rsidR="00BC4446" w:rsidRPr="000A61BA" w:rsidRDefault="00BC4446" w:rsidP="00BC4446">
      <w:pPr>
        <w:rPr>
          <w:rFonts w:ascii="Times New Roman" w:hAnsi="Times New Roman" w:cs="Times New Roman"/>
          <w:bCs/>
          <w:iCs/>
          <w:sz w:val="24"/>
          <w:szCs w:val="24"/>
        </w:rPr>
      </w:pPr>
      <w:r w:rsidRPr="000A61BA">
        <w:rPr>
          <w:rFonts w:ascii="Times New Roman" w:hAnsi="Times New Roman" w:cs="Times New Roman"/>
          <w:bCs/>
          <w:iCs/>
          <w:sz w:val="24"/>
          <w:szCs w:val="24"/>
        </w:rPr>
        <w:t xml:space="preserve">Составитель: Булденко Л.В, преподаватель КГБ ПОУ ХАТ </w:t>
      </w:r>
    </w:p>
    <w:p w:rsidR="00BC4446" w:rsidRPr="000A61BA" w:rsidRDefault="00BC4446" w:rsidP="00BC4446">
      <w:pPr>
        <w:rPr>
          <w:rFonts w:ascii="Times New Roman" w:hAnsi="Times New Roman" w:cs="Times New Roman"/>
          <w:bCs/>
          <w:iCs/>
          <w:sz w:val="24"/>
          <w:szCs w:val="24"/>
        </w:rPr>
      </w:pPr>
    </w:p>
    <w:p w:rsidR="00BC4446" w:rsidRPr="000A61BA" w:rsidRDefault="00BC4446" w:rsidP="00BC4446">
      <w:pPr>
        <w:spacing w:after="0" w:line="276" w:lineRule="auto"/>
        <w:rPr>
          <w:rFonts w:ascii="Times New Roman" w:hAnsi="Times New Roman" w:cs="Times New Roman"/>
          <w:bCs/>
          <w:iCs/>
          <w:sz w:val="24"/>
          <w:szCs w:val="24"/>
        </w:rPr>
      </w:pPr>
      <w:r w:rsidRPr="000A61BA">
        <w:rPr>
          <w:rFonts w:ascii="Times New Roman" w:hAnsi="Times New Roman" w:cs="Times New Roman"/>
          <w:bCs/>
          <w:iCs/>
          <w:sz w:val="24"/>
          <w:szCs w:val="24"/>
        </w:rPr>
        <w:t>Программа учебной дисциплины рассмотрена и согласована на заседании ПЦК Общеобразовательного цикла</w:t>
      </w:r>
    </w:p>
    <w:p w:rsidR="00BC4446" w:rsidRPr="000A61BA" w:rsidRDefault="00BC4446" w:rsidP="00BC4446">
      <w:pPr>
        <w:spacing w:after="0" w:line="276" w:lineRule="auto"/>
        <w:rPr>
          <w:rFonts w:ascii="Times New Roman" w:hAnsi="Times New Roman" w:cs="Times New Roman"/>
          <w:bCs/>
          <w:iCs/>
          <w:sz w:val="24"/>
          <w:szCs w:val="24"/>
        </w:rPr>
      </w:pPr>
      <w:r w:rsidRPr="000A61BA">
        <w:rPr>
          <w:rFonts w:ascii="Times New Roman" w:hAnsi="Times New Roman" w:cs="Times New Roman"/>
          <w:bCs/>
          <w:iCs/>
          <w:sz w:val="24"/>
          <w:szCs w:val="24"/>
        </w:rPr>
        <w:t>Протокол №</w:t>
      </w:r>
      <w:r>
        <w:rPr>
          <w:rFonts w:ascii="Times New Roman" w:hAnsi="Times New Roman" w:cs="Times New Roman"/>
          <w:bCs/>
          <w:iCs/>
          <w:sz w:val="24"/>
          <w:szCs w:val="24"/>
        </w:rPr>
        <w:t>6</w:t>
      </w:r>
      <w:r w:rsidRPr="000A61BA">
        <w:rPr>
          <w:rFonts w:ascii="Times New Roman" w:hAnsi="Times New Roman" w:cs="Times New Roman"/>
          <w:bCs/>
          <w:iCs/>
          <w:sz w:val="24"/>
          <w:szCs w:val="24"/>
        </w:rPr>
        <w:t xml:space="preserve"> от «1</w:t>
      </w:r>
      <w:r>
        <w:rPr>
          <w:rFonts w:ascii="Times New Roman" w:hAnsi="Times New Roman" w:cs="Times New Roman"/>
          <w:bCs/>
          <w:iCs/>
          <w:sz w:val="24"/>
          <w:szCs w:val="24"/>
        </w:rPr>
        <w:t>4</w:t>
      </w:r>
      <w:r w:rsidRPr="000A61BA">
        <w:rPr>
          <w:rFonts w:ascii="Times New Roman" w:hAnsi="Times New Roman" w:cs="Times New Roman"/>
          <w:bCs/>
          <w:iCs/>
          <w:sz w:val="24"/>
          <w:szCs w:val="24"/>
        </w:rPr>
        <w:t>»</w:t>
      </w:r>
      <w:r>
        <w:rPr>
          <w:rFonts w:ascii="Times New Roman" w:hAnsi="Times New Roman" w:cs="Times New Roman"/>
          <w:bCs/>
          <w:iCs/>
          <w:sz w:val="24"/>
          <w:szCs w:val="24"/>
        </w:rPr>
        <w:t>февраля</w:t>
      </w:r>
      <w:r w:rsidRPr="000A61BA">
        <w:rPr>
          <w:rFonts w:ascii="Times New Roman" w:hAnsi="Times New Roman" w:cs="Times New Roman"/>
          <w:bCs/>
          <w:iCs/>
          <w:sz w:val="24"/>
          <w:szCs w:val="24"/>
        </w:rPr>
        <w:t xml:space="preserve"> 202</w:t>
      </w:r>
      <w:r>
        <w:rPr>
          <w:rFonts w:ascii="Times New Roman" w:hAnsi="Times New Roman" w:cs="Times New Roman"/>
          <w:bCs/>
          <w:iCs/>
          <w:sz w:val="24"/>
          <w:szCs w:val="24"/>
        </w:rPr>
        <w:t>4</w:t>
      </w:r>
      <w:r w:rsidRPr="000A61BA">
        <w:rPr>
          <w:rFonts w:ascii="Times New Roman" w:hAnsi="Times New Roman" w:cs="Times New Roman"/>
          <w:bCs/>
          <w:iCs/>
          <w:sz w:val="24"/>
          <w:szCs w:val="24"/>
        </w:rPr>
        <w:t xml:space="preserve"> г.</w:t>
      </w:r>
    </w:p>
    <w:p w:rsidR="00BC4446" w:rsidRPr="000A61BA" w:rsidRDefault="00BC4446" w:rsidP="00BC4446">
      <w:pPr>
        <w:spacing w:after="0" w:line="276" w:lineRule="auto"/>
        <w:rPr>
          <w:rFonts w:ascii="Times New Roman" w:hAnsi="Times New Roman" w:cs="Times New Roman"/>
          <w:bCs/>
          <w:iCs/>
          <w:sz w:val="24"/>
          <w:szCs w:val="24"/>
        </w:rPr>
      </w:pPr>
      <w:r w:rsidRPr="000A61BA">
        <w:rPr>
          <w:rFonts w:ascii="Times New Roman" w:hAnsi="Times New Roman" w:cs="Times New Roman"/>
          <w:bCs/>
          <w:iCs/>
          <w:sz w:val="24"/>
          <w:szCs w:val="24"/>
        </w:rPr>
        <w:t>Председатель ______________ Н.Н. Кайденко</w:t>
      </w:r>
    </w:p>
    <w:p w:rsidR="00BC4446" w:rsidRPr="000A61BA" w:rsidRDefault="00BC4446" w:rsidP="00BC4446">
      <w:pPr>
        <w:spacing w:after="0" w:line="276" w:lineRule="auto"/>
        <w:rPr>
          <w:rFonts w:ascii="Times New Roman" w:hAnsi="Times New Roman" w:cs="Times New Roman"/>
          <w:bCs/>
          <w:iCs/>
          <w:sz w:val="24"/>
          <w:szCs w:val="24"/>
          <w:vertAlign w:val="superscript"/>
        </w:rPr>
      </w:pPr>
      <w:r w:rsidRPr="000A61BA">
        <w:rPr>
          <w:rFonts w:ascii="Times New Roman" w:hAnsi="Times New Roman" w:cs="Times New Roman"/>
          <w:bCs/>
          <w:iCs/>
          <w:sz w:val="24"/>
          <w:szCs w:val="24"/>
          <w:vertAlign w:val="superscript"/>
        </w:rPr>
        <w:t xml:space="preserve">                                             (подпись)                         (ФИО)</w:t>
      </w:r>
    </w:p>
    <w:p w:rsidR="00BC4446" w:rsidRPr="000A61BA" w:rsidRDefault="00BC4446" w:rsidP="00BC4446">
      <w:pPr>
        <w:spacing w:after="0"/>
        <w:jc w:val="center"/>
        <w:rPr>
          <w:rFonts w:ascii="Times New Roman" w:hAnsi="Times New Roman" w:cs="Times New Roman"/>
          <w:b/>
          <w:bCs/>
          <w:i/>
          <w:iCs/>
          <w:sz w:val="24"/>
          <w:szCs w:val="24"/>
        </w:rPr>
      </w:pPr>
    </w:p>
    <w:p w:rsidR="00BC4446" w:rsidRPr="000A61BA" w:rsidRDefault="00BC4446" w:rsidP="00BC4446">
      <w:pPr>
        <w:rPr>
          <w:rFonts w:ascii="Times New Roman" w:hAnsi="Times New Roman" w:cs="Times New Roman"/>
          <w:b/>
          <w:bCs/>
          <w:i/>
          <w:iCs/>
          <w:sz w:val="24"/>
          <w:szCs w:val="24"/>
        </w:rPr>
      </w:pPr>
    </w:p>
    <w:p w:rsidR="00BC4446" w:rsidRPr="000A61BA" w:rsidRDefault="00BC4446" w:rsidP="00BC4446">
      <w:pPr>
        <w:rPr>
          <w:rFonts w:ascii="Times New Roman" w:hAnsi="Times New Roman" w:cs="Times New Roman"/>
          <w:bCs/>
          <w:iCs/>
          <w:sz w:val="24"/>
          <w:szCs w:val="24"/>
        </w:rPr>
      </w:pPr>
    </w:p>
    <w:p w:rsidR="00BC4446" w:rsidRPr="000A61BA" w:rsidRDefault="00BC4446" w:rsidP="00BC4446">
      <w:pPr>
        <w:spacing w:after="0"/>
        <w:rPr>
          <w:rFonts w:ascii="Times New Roman" w:hAnsi="Times New Roman" w:cs="Times New Roman"/>
          <w:bCs/>
          <w:iCs/>
          <w:sz w:val="24"/>
          <w:szCs w:val="24"/>
        </w:rPr>
      </w:pPr>
      <w:r w:rsidRPr="000A61BA">
        <w:rPr>
          <w:rFonts w:ascii="Times New Roman" w:hAnsi="Times New Roman" w:cs="Times New Roman"/>
          <w:bCs/>
          <w:iCs/>
          <w:sz w:val="24"/>
          <w:szCs w:val="24"/>
        </w:rPr>
        <w:t>КГБ ПОУ ХАТ</w:t>
      </w:r>
    </w:p>
    <w:p w:rsidR="00BC4446" w:rsidRPr="000A61BA" w:rsidRDefault="00BC4446" w:rsidP="00BC4446">
      <w:pPr>
        <w:spacing w:after="0"/>
        <w:rPr>
          <w:rFonts w:ascii="Times New Roman" w:hAnsi="Times New Roman" w:cs="Times New Roman"/>
          <w:bCs/>
          <w:iCs/>
          <w:sz w:val="24"/>
          <w:szCs w:val="24"/>
        </w:rPr>
      </w:pPr>
      <w:r w:rsidRPr="000A61BA">
        <w:rPr>
          <w:rFonts w:ascii="Times New Roman" w:hAnsi="Times New Roman" w:cs="Times New Roman"/>
          <w:bCs/>
          <w:iCs/>
          <w:sz w:val="24"/>
          <w:szCs w:val="24"/>
        </w:rPr>
        <w:t>Хабаровский край, р-он имени Лазо, п. Хор</w:t>
      </w:r>
    </w:p>
    <w:p w:rsidR="00BC4446" w:rsidRPr="000A61BA" w:rsidRDefault="00BC4446" w:rsidP="00BC4446">
      <w:pPr>
        <w:spacing w:after="0"/>
        <w:rPr>
          <w:rFonts w:ascii="Times New Roman" w:hAnsi="Times New Roman" w:cs="Times New Roman"/>
          <w:bCs/>
          <w:iCs/>
          <w:sz w:val="24"/>
          <w:szCs w:val="24"/>
        </w:rPr>
      </w:pPr>
      <w:r w:rsidRPr="000A61BA">
        <w:rPr>
          <w:rFonts w:ascii="Times New Roman" w:hAnsi="Times New Roman" w:cs="Times New Roman"/>
          <w:bCs/>
          <w:iCs/>
          <w:sz w:val="24"/>
          <w:szCs w:val="24"/>
        </w:rPr>
        <w:t>ул. Менделеева 13</w:t>
      </w:r>
    </w:p>
    <w:p w:rsidR="00BC4446" w:rsidRPr="000A61BA" w:rsidRDefault="00BC4446" w:rsidP="00BC4446">
      <w:pPr>
        <w:spacing w:after="0"/>
        <w:rPr>
          <w:rFonts w:ascii="Times New Roman" w:hAnsi="Times New Roman" w:cs="Times New Roman"/>
          <w:bCs/>
          <w:iCs/>
          <w:sz w:val="24"/>
          <w:szCs w:val="24"/>
        </w:rPr>
      </w:pPr>
      <w:r w:rsidRPr="000A61BA">
        <w:rPr>
          <w:rFonts w:ascii="Times New Roman" w:hAnsi="Times New Roman" w:cs="Times New Roman"/>
          <w:bCs/>
          <w:iCs/>
          <w:sz w:val="24"/>
          <w:szCs w:val="24"/>
        </w:rPr>
        <w:t>индекс: 682922</w:t>
      </w:r>
    </w:p>
    <w:p w:rsidR="00BC4446" w:rsidRPr="000A61BA" w:rsidRDefault="00BC4446" w:rsidP="00BC4446">
      <w:pPr>
        <w:rPr>
          <w:rFonts w:ascii="Times New Roman" w:hAnsi="Times New Roman" w:cs="Times New Roman"/>
          <w:sz w:val="24"/>
          <w:szCs w:val="24"/>
        </w:rPr>
      </w:pPr>
    </w:p>
    <w:p w:rsidR="00BC4446" w:rsidRPr="000A61BA" w:rsidRDefault="00BC4446" w:rsidP="00BC4446">
      <w:pPr>
        <w:spacing w:after="0" w:line="23" w:lineRule="atLeast"/>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br w:type="page"/>
      </w:r>
    </w:p>
    <w:p w:rsidR="00CF6EFF" w:rsidRPr="000A61BA" w:rsidRDefault="00CF6EFF" w:rsidP="00CF6EFF">
      <w:pPr>
        <w:jc w:val="center"/>
        <w:rPr>
          <w:rFonts w:ascii="Times New Roman" w:hAnsi="Times New Roman" w:cs="Times New Roman"/>
          <w:sz w:val="24"/>
          <w:szCs w:val="24"/>
        </w:rPr>
      </w:pPr>
    </w:p>
    <w:p w:rsidR="00CF6EFF" w:rsidRPr="000A61BA" w:rsidRDefault="00CF6EFF" w:rsidP="00CF6EFF">
      <w:pPr>
        <w:jc w:val="center"/>
        <w:rPr>
          <w:rFonts w:ascii="Times New Roman" w:hAnsi="Times New Roman" w:cs="Times New Roman"/>
          <w:sz w:val="24"/>
          <w:szCs w:val="24"/>
        </w:rPr>
      </w:pPr>
      <w:r w:rsidRPr="000A61BA">
        <w:rPr>
          <w:rFonts w:ascii="Times New Roman" w:hAnsi="Times New Roman" w:cs="Times New Roman"/>
          <w:sz w:val="24"/>
          <w:szCs w:val="24"/>
        </w:rPr>
        <w:t>СОДЕРЖАНИЕ</w:t>
      </w:r>
    </w:p>
    <w:p w:rsidR="00CF6EFF" w:rsidRPr="000A61BA" w:rsidRDefault="00CF6EFF" w:rsidP="00CF6EFF">
      <w:pPr>
        <w:jc w:val="center"/>
        <w:rPr>
          <w:rFonts w:ascii="Times New Roman" w:hAnsi="Times New Roman" w:cs="Times New Roman"/>
          <w:sz w:val="24"/>
          <w:szCs w:val="24"/>
        </w:rPr>
      </w:pPr>
    </w:p>
    <w:p w:rsidR="00CF6EFF" w:rsidRPr="000A61BA" w:rsidRDefault="00CF6EFF" w:rsidP="00CF6EFF">
      <w:pPr>
        <w:suppressAutoHyphens/>
        <w:spacing w:line="23" w:lineRule="atLeast"/>
        <w:jc w:val="both"/>
        <w:rPr>
          <w:rFonts w:ascii="Times New Roman" w:hAnsi="Times New Roman" w:cs="Times New Roman"/>
          <w:bCs/>
          <w:sz w:val="24"/>
          <w:szCs w:val="24"/>
        </w:rPr>
      </w:pPr>
      <w:r w:rsidRPr="000A61BA">
        <w:rPr>
          <w:rFonts w:ascii="Times New Roman" w:hAnsi="Times New Roman" w:cs="Times New Roman"/>
          <w:sz w:val="24"/>
          <w:szCs w:val="24"/>
        </w:rPr>
        <w:t xml:space="preserve">1. ОБЩАЯ ХАРАКТЕРИСТИКА ПРОГРАММЫ </w:t>
      </w:r>
      <w:r w:rsidRPr="000A61BA">
        <w:rPr>
          <w:rFonts w:ascii="Times New Roman" w:hAnsi="Times New Roman" w:cs="Times New Roman"/>
          <w:bCs/>
          <w:sz w:val="24"/>
          <w:szCs w:val="24"/>
        </w:rPr>
        <w:t xml:space="preserve">ОБЩЕОБРАЗОВАТЕЛЬНОЙ </w:t>
      </w:r>
      <w:r w:rsidR="007E4A48">
        <w:rPr>
          <w:rFonts w:ascii="Times New Roman" w:hAnsi="Times New Roman" w:cs="Times New Roman"/>
          <w:bCs/>
          <w:sz w:val="24"/>
          <w:szCs w:val="24"/>
        </w:rPr>
        <w:t xml:space="preserve">УЧЕБНОЙ </w:t>
      </w:r>
      <w:r w:rsidRPr="000A61BA">
        <w:rPr>
          <w:rFonts w:ascii="Times New Roman" w:hAnsi="Times New Roman" w:cs="Times New Roman"/>
          <w:bCs/>
          <w:sz w:val="24"/>
          <w:szCs w:val="24"/>
        </w:rPr>
        <w:t>ДИСЦИПЛИНЫ</w:t>
      </w:r>
    </w:p>
    <w:p w:rsidR="00CF6EFF" w:rsidRPr="000A61BA" w:rsidRDefault="00CF6EFF" w:rsidP="00CF6EFF">
      <w:pPr>
        <w:jc w:val="both"/>
        <w:rPr>
          <w:rFonts w:ascii="Times New Roman" w:hAnsi="Times New Roman" w:cs="Times New Roman"/>
          <w:sz w:val="24"/>
          <w:szCs w:val="24"/>
        </w:rPr>
      </w:pPr>
      <w:r w:rsidRPr="000A61BA">
        <w:rPr>
          <w:rFonts w:ascii="Times New Roman" w:hAnsi="Times New Roman" w:cs="Times New Roman"/>
          <w:sz w:val="24"/>
          <w:szCs w:val="24"/>
        </w:rPr>
        <w:t xml:space="preserve">2. СТРУКТУРА И СОДЕРЖАНИЕ </w:t>
      </w:r>
      <w:r w:rsidR="007E4A48" w:rsidRPr="000A61BA">
        <w:rPr>
          <w:rFonts w:ascii="Times New Roman" w:hAnsi="Times New Roman" w:cs="Times New Roman"/>
          <w:sz w:val="24"/>
          <w:szCs w:val="24"/>
        </w:rPr>
        <w:t xml:space="preserve">ПРОГРАММЫ </w:t>
      </w:r>
      <w:r w:rsidR="007E4A48" w:rsidRPr="000A61BA">
        <w:rPr>
          <w:rFonts w:ascii="Times New Roman" w:hAnsi="Times New Roman" w:cs="Times New Roman"/>
          <w:bCs/>
          <w:sz w:val="24"/>
          <w:szCs w:val="24"/>
        </w:rPr>
        <w:t xml:space="preserve">ОБЩЕОБРАЗОВАТЕЛЬНОЙ </w:t>
      </w:r>
      <w:r w:rsidR="007E4A48">
        <w:rPr>
          <w:rFonts w:ascii="Times New Roman" w:hAnsi="Times New Roman" w:cs="Times New Roman"/>
          <w:bCs/>
          <w:sz w:val="24"/>
          <w:szCs w:val="24"/>
        </w:rPr>
        <w:t xml:space="preserve">УЧЕБНОЙ </w:t>
      </w:r>
      <w:r w:rsidR="007E4A48" w:rsidRPr="000A61BA">
        <w:rPr>
          <w:rFonts w:ascii="Times New Roman" w:hAnsi="Times New Roman" w:cs="Times New Roman"/>
          <w:bCs/>
          <w:sz w:val="24"/>
          <w:szCs w:val="24"/>
        </w:rPr>
        <w:t>ДИСЦИПЛИНЫ</w:t>
      </w:r>
    </w:p>
    <w:p w:rsidR="00CF6EFF" w:rsidRPr="000A61BA" w:rsidRDefault="00CF6EFF" w:rsidP="00CF6EFF">
      <w:pPr>
        <w:jc w:val="both"/>
        <w:rPr>
          <w:rFonts w:ascii="Times New Roman" w:hAnsi="Times New Roman" w:cs="Times New Roman"/>
          <w:sz w:val="24"/>
          <w:szCs w:val="24"/>
        </w:rPr>
      </w:pPr>
      <w:r w:rsidRPr="000A61BA">
        <w:rPr>
          <w:rFonts w:ascii="Times New Roman" w:hAnsi="Times New Roman" w:cs="Times New Roman"/>
          <w:sz w:val="24"/>
          <w:szCs w:val="24"/>
        </w:rPr>
        <w:t xml:space="preserve">3. УСЛОВИЯ РЕАЛИЗАЦИИ </w:t>
      </w:r>
      <w:r w:rsidR="007E4A48" w:rsidRPr="000A61BA">
        <w:rPr>
          <w:rFonts w:ascii="Times New Roman" w:hAnsi="Times New Roman" w:cs="Times New Roman"/>
          <w:sz w:val="24"/>
          <w:szCs w:val="24"/>
        </w:rPr>
        <w:t xml:space="preserve">ПРОГРАММЫ </w:t>
      </w:r>
      <w:r w:rsidR="007E4A48" w:rsidRPr="000A61BA">
        <w:rPr>
          <w:rFonts w:ascii="Times New Roman" w:hAnsi="Times New Roman" w:cs="Times New Roman"/>
          <w:bCs/>
          <w:sz w:val="24"/>
          <w:szCs w:val="24"/>
        </w:rPr>
        <w:t xml:space="preserve">ОБЩЕОБРАЗОВАТЕЛЬНОЙ </w:t>
      </w:r>
      <w:r w:rsidR="007E4A48">
        <w:rPr>
          <w:rFonts w:ascii="Times New Roman" w:hAnsi="Times New Roman" w:cs="Times New Roman"/>
          <w:bCs/>
          <w:sz w:val="24"/>
          <w:szCs w:val="24"/>
        </w:rPr>
        <w:t xml:space="preserve">УЧЕБНОЙ </w:t>
      </w:r>
      <w:r w:rsidR="007E4A48" w:rsidRPr="000A61BA">
        <w:rPr>
          <w:rFonts w:ascii="Times New Roman" w:hAnsi="Times New Roman" w:cs="Times New Roman"/>
          <w:bCs/>
          <w:sz w:val="24"/>
          <w:szCs w:val="24"/>
        </w:rPr>
        <w:t>ДИСЦИПЛИНЫ</w:t>
      </w:r>
    </w:p>
    <w:p w:rsidR="007E4A48" w:rsidRDefault="00CF6EFF" w:rsidP="00CF6EFF">
      <w:pPr>
        <w:jc w:val="both"/>
        <w:rPr>
          <w:rFonts w:ascii="Times New Roman" w:hAnsi="Times New Roman" w:cs="Times New Roman"/>
          <w:sz w:val="24"/>
          <w:szCs w:val="24"/>
        </w:rPr>
      </w:pPr>
      <w:r w:rsidRPr="000A61BA">
        <w:rPr>
          <w:rFonts w:ascii="Times New Roman" w:hAnsi="Times New Roman" w:cs="Times New Roman"/>
          <w:sz w:val="24"/>
          <w:szCs w:val="24"/>
        </w:rPr>
        <w:t xml:space="preserve">4. КОНТРОЛЬ И ОЦЕНКА РЕЗУЛЬТАТОВ ОСВОЕНИЯ </w:t>
      </w:r>
      <w:r w:rsidR="007E4A48" w:rsidRPr="000A61BA">
        <w:rPr>
          <w:rFonts w:ascii="Times New Roman" w:hAnsi="Times New Roman" w:cs="Times New Roman"/>
          <w:sz w:val="24"/>
          <w:szCs w:val="24"/>
        </w:rPr>
        <w:t xml:space="preserve">ПРОГРАММЫ </w:t>
      </w:r>
      <w:r w:rsidR="007E4A48" w:rsidRPr="000A61BA">
        <w:rPr>
          <w:rFonts w:ascii="Times New Roman" w:hAnsi="Times New Roman" w:cs="Times New Roman"/>
          <w:bCs/>
          <w:sz w:val="24"/>
          <w:szCs w:val="24"/>
        </w:rPr>
        <w:t xml:space="preserve">ОБЩЕОБРАЗОВАТЕЛЬНОЙ </w:t>
      </w:r>
      <w:r w:rsidR="007E4A48">
        <w:rPr>
          <w:rFonts w:ascii="Times New Roman" w:hAnsi="Times New Roman" w:cs="Times New Roman"/>
          <w:bCs/>
          <w:sz w:val="24"/>
          <w:szCs w:val="24"/>
        </w:rPr>
        <w:t xml:space="preserve">УЧЕБНОЙ </w:t>
      </w:r>
      <w:r w:rsidR="007E4A48" w:rsidRPr="000A61BA">
        <w:rPr>
          <w:rFonts w:ascii="Times New Roman" w:hAnsi="Times New Roman" w:cs="Times New Roman"/>
          <w:bCs/>
          <w:sz w:val="24"/>
          <w:szCs w:val="24"/>
        </w:rPr>
        <w:t>ДИСЦИПЛИНЫ</w:t>
      </w:r>
    </w:p>
    <w:p w:rsidR="00CF6EFF" w:rsidRPr="000A61BA" w:rsidRDefault="00CF6EFF" w:rsidP="00CF6EFF">
      <w:pPr>
        <w:jc w:val="both"/>
        <w:rPr>
          <w:rFonts w:ascii="Times New Roman" w:hAnsi="Times New Roman" w:cs="Times New Roman"/>
          <w:sz w:val="24"/>
          <w:szCs w:val="24"/>
        </w:rPr>
      </w:pPr>
      <w:r w:rsidRPr="000A61BA">
        <w:rPr>
          <w:rFonts w:ascii="Times New Roman" w:hAnsi="Times New Roman" w:cs="Times New Roman"/>
          <w:sz w:val="24"/>
          <w:szCs w:val="24"/>
        </w:rPr>
        <w:t xml:space="preserve">5. КОМПЛЕКТ КОНТРОЛЬНО-ОЦЕНОЧНЫХ СРЕДСТВ </w:t>
      </w:r>
      <w:r w:rsidR="007E4A48" w:rsidRPr="000A61BA">
        <w:rPr>
          <w:rFonts w:ascii="Times New Roman" w:hAnsi="Times New Roman" w:cs="Times New Roman"/>
          <w:sz w:val="24"/>
          <w:szCs w:val="24"/>
        </w:rPr>
        <w:t xml:space="preserve">ПРОГРАММЫ </w:t>
      </w:r>
      <w:r w:rsidR="007E4A48" w:rsidRPr="000A61BA">
        <w:rPr>
          <w:rFonts w:ascii="Times New Roman" w:hAnsi="Times New Roman" w:cs="Times New Roman"/>
          <w:bCs/>
          <w:sz w:val="24"/>
          <w:szCs w:val="24"/>
        </w:rPr>
        <w:t xml:space="preserve">ОБЩЕОБРАЗОВАТЕЛЬНОЙ </w:t>
      </w:r>
      <w:r w:rsidR="007E4A48">
        <w:rPr>
          <w:rFonts w:ascii="Times New Roman" w:hAnsi="Times New Roman" w:cs="Times New Roman"/>
          <w:bCs/>
          <w:sz w:val="24"/>
          <w:szCs w:val="24"/>
        </w:rPr>
        <w:t xml:space="preserve">УЧЕБНОЙ </w:t>
      </w:r>
      <w:r w:rsidR="007E4A48" w:rsidRPr="000A61BA">
        <w:rPr>
          <w:rFonts w:ascii="Times New Roman" w:hAnsi="Times New Roman" w:cs="Times New Roman"/>
          <w:bCs/>
          <w:sz w:val="24"/>
          <w:szCs w:val="24"/>
        </w:rPr>
        <w:t>ДИСЦИПЛИНЫ</w:t>
      </w:r>
    </w:p>
    <w:p w:rsidR="00CF6EFF" w:rsidRPr="000A61BA" w:rsidRDefault="00CF6EFF" w:rsidP="00CF6EFF">
      <w:pPr>
        <w:spacing w:after="0" w:line="23" w:lineRule="atLeast"/>
        <w:jc w:val="center"/>
        <w:rPr>
          <w:rFonts w:ascii="Times New Roman" w:eastAsia="Times New Roman" w:hAnsi="Times New Roman" w:cs="Times New Roman"/>
          <w:b/>
          <w:sz w:val="24"/>
          <w:szCs w:val="24"/>
          <w:lang w:eastAsia="ru-RU"/>
        </w:rPr>
      </w:pPr>
    </w:p>
    <w:p w:rsidR="00CF6EFF" w:rsidRPr="000A61BA" w:rsidRDefault="00CF6EFF" w:rsidP="00CF6EFF">
      <w:pPr>
        <w:widowControl w:val="0"/>
        <w:tabs>
          <w:tab w:val="left" w:pos="0"/>
        </w:tabs>
        <w:suppressAutoHyphens/>
        <w:spacing w:after="0" w:line="23" w:lineRule="atLeast"/>
        <w:rPr>
          <w:rFonts w:ascii="Times New Roman" w:eastAsia="Times New Roman" w:hAnsi="Times New Roman" w:cs="Times New Roman"/>
          <w:sz w:val="24"/>
          <w:szCs w:val="24"/>
          <w:vertAlign w:val="superscript"/>
        </w:rPr>
      </w:pPr>
      <w:r w:rsidRPr="000A61BA">
        <w:rPr>
          <w:rFonts w:ascii="Times New Roman" w:eastAsia="Times New Roman" w:hAnsi="Times New Roman" w:cs="Times New Roman"/>
          <w:sz w:val="24"/>
          <w:szCs w:val="24"/>
          <w:vertAlign w:val="superscript"/>
        </w:rPr>
        <w:br w:type="page"/>
      </w:r>
    </w:p>
    <w:p w:rsidR="00CF6EFF" w:rsidRPr="000A61BA" w:rsidRDefault="00CF6EFF" w:rsidP="002D3E6E">
      <w:pPr>
        <w:suppressAutoHyphens/>
        <w:spacing w:after="0" w:line="276" w:lineRule="auto"/>
        <w:jc w:val="center"/>
        <w:rPr>
          <w:rFonts w:ascii="Times New Roman" w:hAnsi="Times New Roman" w:cs="Times New Roman"/>
          <w:b/>
          <w:bCs/>
          <w:sz w:val="24"/>
          <w:szCs w:val="24"/>
        </w:rPr>
      </w:pPr>
      <w:bookmarkStart w:id="0" w:name="_Toc113637405"/>
      <w:r w:rsidRPr="000A61BA">
        <w:rPr>
          <w:rFonts w:ascii="Times New Roman" w:hAnsi="Times New Roman" w:cs="Times New Roman"/>
          <w:b/>
          <w:bCs/>
          <w:sz w:val="24"/>
          <w:szCs w:val="24"/>
        </w:rPr>
        <w:lastRenderedPageBreak/>
        <w:t xml:space="preserve">1. ОБЩАЯ ХАРАКТЕРИСТИКА </w:t>
      </w:r>
      <w:bookmarkEnd w:id="0"/>
      <w:r w:rsidR="007E4A48" w:rsidRPr="007E4A48">
        <w:rPr>
          <w:rFonts w:ascii="Times New Roman" w:hAnsi="Times New Roman" w:cs="Times New Roman"/>
          <w:b/>
          <w:sz w:val="24"/>
          <w:szCs w:val="24"/>
        </w:rPr>
        <w:t xml:space="preserve">ПРОГРАММЫ </w:t>
      </w:r>
      <w:r w:rsidR="007E4A48" w:rsidRPr="007E4A48">
        <w:rPr>
          <w:rFonts w:ascii="Times New Roman" w:hAnsi="Times New Roman" w:cs="Times New Roman"/>
          <w:b/>
          <w:bCs/>
          <w:sz w:val="24"/>
          <w:szCs w:val="24"/>
        </w:rPr>
        <w:t>ОБЩЕОБРАЗОВАТЕЛЬНОЙ УЧЕБНОЙ ДИСЦИПЛИНЫ</w:t>
      </w:r>
    </w:p>
    <w:p w:rsidR="00CF6EFF" w:rsidRPr="000A61BA" w:rsidRDefault="00CF6EFF" w:rsidP="00DF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pPr>
    </w:p>
    <w:p w:rsidR="00BC4446" w:rsidRPr="000A61BA" w:rsidRDefault="00BC4446" w:rsidP="00BC4446">
      <w:pPr>
        <w:tabs>
          <w:tab w:val="left" w:pos="12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lang w:eastAsia="ru-RU"/>
        </w:rPr>
      </w:pPr>
      <w:r w:rsidRPr="000A61BA">
        <w:rPr>
          <w:rFonts w:ascii="Times New Roman" w:hAnsi="Times New Roman" w:cs="Times New Roman"/>
          <w:b/>
          <w:bCs/>
          <w:sz w:val="24"/>
          <w:szCs w:val="24"/>
          <w:lang w:eastAsia="ru-RU"/>
        </w:rPr>
        <w:t>1.1 Место дисциплины в структуре образовательной программы СПО</w:t>
      </w:r>
    </w:p>
    <w:p w:rsidR="00BC4446" w:rsidRDefault="00BC4446" w:rsidP="00BC4446">
      <w:pPr>
        <w:spacing w:after="0" w:line="240" w:lineRule="auto"/>
        <w:ind w:firstLine="709"/>
        <w:jc w:val="both"/>
        <w:rPr>
          <w:rFonts w:ascii="Times New Roman" w:eastAsia="Times New Roman" w:hAnsi="Times New Roman" w:cs="Times New Roman"/>
          <w:b/>
          <w:sz w:val="24"/>
          <w:szCs w:val="24"/>
          <w:lang w:eastAsia="ru-RU"/>
        </w:rPr>
      </w:pPr>
      <w:r w:rsidRPr="000A61BA">
        <w:rPr>
          <w:rFonts w:ascii="Times New Roman" w:hAnsi="Times New Roman" w:cs="Times New Roman"/>
          <w:sz w:val="24"/>
          <w:szCs w:val="24"/>
          <w:lang w:eastAsia="ru-RU"/>
        </w:rPr>
        <w:t>Общеобразовательная</w:t>
      </w:r>
      <w:r>
        <w:rPr>
          <w:rFonts w:ascii="Times New Roman" w:hAnsi="Times New Roman" w:cs="Times New Roman"/>
          <w:sz w:val="24"/>
          <w:szCs w:val="24"/>
          <w:lang w:eastAsia="ru-RU"/>
        </w:rPr>
        <w:t xml:space="preserve"> </w:t>
      </w:r>
      <w:r w:rsidRPr="000A61BA">
        <w:rPr>
          <w:rFonts w:ascii="Times New Roman" w:hAnsi="Times New Roman" w:cs="Times New Roman"/>
          <w:sz w:val="24"/>
          <w:szCs w:val="24"/>
          <w:lang w:eastAsia="ru-RU"/>
        </w:rPr>
        <w:t>дисциплина БД.05 «История» является обязательной частью</w:t>
      </w:r>
      <w:r>
        <w:rPr>
          <w:rFonts w:ascii="Times New Roman" w:hAnsi="Times New Roman" w:cs="Times New Roman"/>
          <w:sz w:val="24"/>
          <w:szCs w:val="24"/>
          <w:lang w:eastAsia="ru-RU"/>
        </w:rPr>
        <w:t xml:space="preserve"> </w:t>
      </w:r>
      <w:r w:rsidRPr="000A61BA">
        <w:rPr>
          <w:rFonts w:ascii="Times New Roman" w:hAnsi="Times New Roman" w:cs="Times New Roman"/>
          <w:sz w:val="24"/>
          <w:szCs w:val="24"/>
          <w:lang w:eastAsia="ru-RU"/>
        </w:rPr>
        <w:t xml:space="preserve">общеобразовательного цикла </w:t>
      </w:r>
      <w:r>
        <w:rPr>
          <w:rFonts w:ascii="Times New Roman" w:hAnsi="Times New Roman" w:cs="Times New Roman"/>
          <w:sz w:val="24"/>
          <w:szCs w:val="24"/>
          <w:lang w:eastAsia="ru-RU"/>
        </w:rPr>
        <w:t xml:space="preserve">основной </w:t>
      </w:r>
      <w:r w:rsidRPr="000A61BA">
        <w:rPr>
          <w:rFonts w:ascii="Times New Roman" w:hAnsi="Times New Roman" w:cs="Times New Roman"/>
          <w:sz w:val="24"/>
          <w:szCs w:val="24"/>
          <w:lang w:eastAsia="ru-RU"/>
        </w:rPr>
        <w:t xml:space="preserve">образовательной программы в соответствии с ФГОС </w:t>
      </w:r>
      <w:r>
        <w:rPr>
          <w:rFonts w:ascii="Times New Roman" w:hAnsi="Times New Roman" w:cs="Times New Roman"/>
          <w:sz w:val="24"/>
          <w:szCs w:val="24"/>
          <w:lang w:eastAsia="ru-RU"/>
        </w:rPr>
        <w:t xml:space="preserve">по профессии </w:t>
      </w:r>
      <w:r>
        <w:rPr>
          <w:rFonts w:ascii="Times New Roman" w:hAnsi="Times New Roman" w:cs="Times New Roman"/>
          <w:sz w:val="24"/>
          <w:szCs w:val="24"/>
        </w:rPr>
        <w:t>43.01.09 Повар, кондитер</w:t>
      </w:r>
    </w:p>
    <w:p w:rsidR="00BC4446" w:rsidRPr="000A61BA" w:rsidRDefault="00BC4446" w:rsidP="00BC4446">
      <w:pPr>
        <w:spacing w:after="0" w:line="240" w:lineRule="auto"/>
        <w:ind w:firstLine="709"/>
        <w:jc w:val="both"/>
        <w:rPr>
          <w:rFonts w:ascii="Times New Roman" w:eastAsia="Times New Roman" w:hAnsi="Times New Roman" w:cs="Times New Roman"/>
          <w:b/>
          <w:sz w:val="24"/>
          <w:szCs w:val="24"/>
          <w:lang w:eastAsia="ru-RU"/>
        </w:rPr>
      </w:pPr>
      <w:r w:rsidRPr="000A61BA">
        <w:rPr>
          <w:rFonts w:ascii="Times New Roman" w:eastAsia="Times New Roman" w:hAnsi="Times New Roman" w:cs="Times New Roman"/>
          <w:b/>
          <w:sz w:val="24"/>
          <w:szCs w:val="24"/>
          <w:lang w:eastAsia="ru-RU"/>
        </w:rPr>
        <w:t>1.2. Цели и планируемые результаты освоения дисциплины:</w:t>
      </w:r>
    </w:p>
    <w:p w:rsidR="00BC4446" w:rsidRPr="000A61BA" w:rsidRDefault="00BC4446" w:rsidP="00BC444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0A61BA">
        <w:rPr>
          <w:rFonts w:ascii="Times New Roman" w:eastAsia="Times New Roman" w:hAnsi="Times New Roman" w:cs="Times New Roman"/>
          <w:b/>
          <w:bCs/>
          <w:sz w:val="24"/>
          <w:szCs w:val="24"/>
          <w:lang w:eastAsia="ru-RU"/>
        </w:rPr>
        <w:t>1.2.1. Цель общеобразовательной дисциплины</w:t>
      </w:r>
    </w:p>
    <w:p w:rsidR="00BC4446" w:rsidRPr="000A61BA" w:rsidRDefault="00BC4446" w:rsidP="00BC444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61BA">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BC4446" w:rsidRPr="000A61BA" w:rsidRDefault="00BC4446" w:rsidP="00BC4446">
      <w:pPr>
        <w:suppressAutoHyphens/>
        <w:spacing w:after="0" w:line="240" w:lineRule="auto"/>
        <w:ind w:firstLine="709"/>
        <w:jc w:val="both"/>
        <w:rPr>
          <w:rFonts w:ascii="Times New Roman" w:eastAsia="Times New Roman" w:hAnsi="Times New Roman" w:cs="Times New Roman"/>
          <w:b/>
          <w:bCs/>
          <w:sz w:val="24"/>
          <w:szCs w:val="24"/>
        </w:rPr>
      </w:pPr>
      <w:r w:rsidRPr="000A61BA">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0A61BA">
        <w:rPr>
          <w:rFonts w:ascii="Times New Roman" w:eastAsia="Calibri" w:hAnsi="Times New Roman" w:cs="Times New Roman"/>
          <w:b/>
          <w:bCs/>
          <w:sz w:val="24"/>
          <w:szCs w:val="24"/>
        </w:rPr>
        <w:t xml:space="preserve"> в соответствии с ФГОС СПО и на основе ФГОС СОО</w:t>
      </w:r>
    </w:p>
    <w:p w:rsidR="00BC4446" w:rsidRPr="000A61BA" w:rsidRDefault="00BC4446" w:rsidP="00BC44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61BA">
        <w:rPr>
          <w:rFonts w:ascii="Times New Roman" w:eastAsia="Times New Roman" w:hAnsi="Times New Roman" w:cs="Times New Roman"/>
          <w:sz w:val="24"/>
          <w:szCs w:val="24"/>
          <w:lang w:eastAsia="ru-RU"/>
        </w:rPr>
        <w:t xml:space="preserve">Особое значение дисциплина имеет при формировании ОК и ПК </w:t>
      </w:r>
    </w:p>
    <w:p w:rsidR="00BC4446" w:rsidRPr="000A61BA" w:rsidRDefault="00BC4446" w:rsidP="00BC44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lang w:eastAsia="ru-RU"/>
        </w:rPr>
      </w:pPr>
    </w:p>
    <w:p w:rsidR="00CF6EFF" w:rsidRPr="000A61BA" w:rsidRDefault="00CF6EFF" w:rsidP="00CF6E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lang w:eastAsia="ru-RU"/>
        </w:rPr>
      </w:pPr>
    </w:p>
    <w:p w:rsidR="00CF6EFF" w:rsidRPr="000A61BA" w:rsidRDefault="00CF6EFF" w:rsidP="00CF6EFF">
      <w:pPr>
        <w:suppressAutoHyphens/>
        <w:spacing w:after="0" w:line="23" w:lineRule="atLeast"/>
        <w:ind w:firstLine="709"/>
        <w:jc w:val="both"/>
        <w:rPr>
          <w:rFonts w:ascii="Times New Roman" w:eastAsia="Times New Roman" w:hAnsi="Times New Roman" w:cs="Times New Roman"/>
          <w:sz w:val="24"/>
          <w:szCs w:val="24"/>
        </w:rPr>
        <w:sectPr w:rsidR="00CF6EFF" w:rsidRPr="000A61BA" w:rsidSect="007442E0">
          <w:footerReference w:type="even" r:id="rId7"/>
          <w:footerReference w:type="default" r:id="rId8"/>
          <w:pgSz w:w="11906" w:h="16838"/>
          <w:pgMar w:top="851" w:right="566" w:bottom="1134" w:left="1134" w:header="708" w:footer="708" w:gutter="0"/>
          <w:pgNumType w:start="292"/>
          <w:cols w:space="720"/>
          <w:titlePg/>
          <w:docGrid w:linePitch="360"/>
        </w:sectPr>
      </w:pPr>
    </w:p>
    <w:p w:rsidR="00CF6EFF" w:rsidRDefault="00CF6EFF" w:rsidP="00CF6EFF">
      <w:pPr>
        <w:suppressAutoHyphens/>
        <w:spacing w:after="0" w:line="23" w:lineRule="atLeast"/>
        <w:ind w:firstLine="709"/>
        <w:jc w:val="both"/>
        <w:rPr>
          <w:rFonts w:ascii="Times New Roman" w:eastAsia="Times New Roman" w:hAnsi="Times New Roman" w:cs="Times New Roman"/>
          <w:sz w:val="24"/>
          <w:szCs w:val="24"/>
        </w:rPr>
      </w:pPr>
    </w:p>
    <w:tbl>
      <w:tblPr>
        <w:tblpPr w:leftFromText="180" w:rightFromText="180" w:bottomFromText="160" w:vertAnchor="text" w:tblpX="-601"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6554"/>
        <w:gridCol w:w="6770"/>
      </w:tblGrid>
      <w:tr w:rsidR="00BC4446" w:rsidRPr="00BE7446" w:rsidTr="00D35D88">
        <w:trPr>
          <w:cantSplit/>
          <w:trHeight w:val="416"/>
        </w:trPr>
        <w:tc>
          <w:tcPr>
            <w:tcW w:w="2660" w:type="dxa"/>
            <w:vMerge w:val="restart"/>
            <w:vAlign w:val="center"/>
          </w:tcPr>
          <w:p w:rsidR="00BC4446" w:rsidRPr="00BE7446" w:rsidRDefault="00BC4446" w:rsidP="00D35D88">
            <w:pPr>
              <w:suppressAutoHyphens/>
              <w:spacing w:after="0" w:line="240" w:lineRule="auto"/>
              <w:jc w:val="center"/>
              <w:rPr>
                <w:rFonts w:ascii="Times New Roman" w:hAnsi="Times New Roman" w:cs="Times New Roman"/>
                <w:b/>
                <w:iCs/>
                <w:sz w:val="24"/>
                <w:szCs w:val="24"/>
              </w:rPr>
            </w:pPr>
            <w:r w:rsidRPr="00BE7446">
              <w:rPr>
                <w:rFonts w:ascii="Times New Roman" w:eastAsia="Calibri" w:hAnsi="Times New Roman" w:cs="Times New Roman"/>
                <w:b/>
                <w:iCs/>
                <w:sz w:val="24"/>
                <w:szCs w:val="24"/>
              </w:rPr>
              <w:t>Код и наименование формируемых компетенций</w:t>
            </w:r>
          </w:p>
        </w:tc>
        <w:tc>
          <w:tcPr>
            <w:tcW w:w="13324" w:type="dxa"/>
            <w:gridSpan w:val="2"/>
            <w:tcBorders>
              <w:top w:val="single" w:sz="4" w:space="0" w:color="auto"/>
              <w:left w:val="single" w:sz="4" w:space="0" w:color="auto"/>
              <w:bottom w:val="single" w:sz="4" w:space="0" w:color="auto"/>
              <w:right w:val="single" w:sz="4" w:space="0" w:color="auto"/>
            </w:tcBorders>
            <w:vAlign w:val="center"/>
          </w:tcPr>
          <w:p w:rsidR="00BC4446" w:rsidRPr="00BE7446" w:rsidRDefault="00BC4446" w:rsidP="00D35D88">
            <w:pPr>
              <w:suppressAutoHyphens/>
              <w:spacing w:after="0" w:line="240" w:lineRule="auto"/>
              <w:jc w:val="center"/>
              <w:rPr>
                <w:rFonts w:ascii="Times New Roman" w:hAnsi="Times New Roman" w:cs="Times New Roman"/>
                <w:b/>
                <w:iCs/>
                <w:sz w:val="24"/>
                <w:szCs w:val="24"/>
              </w:rPr>
            </w:pPr>
            <w:r w:rsidRPr="00BE7446">
              <w:rPr>
                <w:rFonts w:ascii="Times New Roman" w:eastAsia="Calibri" w:hAnsi="Times New Roman" w:cs="Times New Roman"/>
                <w:b/>
                <w:iCs/>
                <w:sz w:val="24"/>
                <w:szCs w:val="24"/>
              </w:rPr>
              <w:t>Планируемые результаты освоения дисциплины</w:t>
            </w:r>
          </w:p>
        </w:tc>
      </w:tr>
      <w:tr w:rsidR="00BC4446" w:rsidRPr="00BE7446" w:rsidTr="00D35D88">
        <w:trPr>
          <w:cantSplit/>
          <w:trHeight w:val="281"/>
        </w:trPr>
        <w:tc>
          <w:tcPr>
            <w:tcW w:w="2660" w:type="dxa"/>
            <w:vMerge/>
            <w:tcBorders>
              <w:left w:val="single" w:sz="4" w:space="0" w:color="auto"/>
              <w:bottom w:val="single" w:sz="4" w:space="0" w:color="auto"/>
              <w:right w:val="single" w:sz="4" w:space="0" w:color="auto"/>
            </w:tcBorders>
            <w:vAlign w:val="center"/>
            <w:hideMark/>
          </w:tcPr>
          <w:p w:rsidR="00BC4446" w:rsidRPr="00BE7446" w:rsidRDefault="00BC4446" w:rsidP="00D35D88">
            <w:pPr>
              <w:suppressAutoHyphens/>
              <w:spacing w:after="0" w:line="240" w:lineRule="auto"/>
              <w:jc w:val="center"/>
              <w:rPr>
                <w:rFonts w:ascii="Times New Roman" w:hAnsi="Times New Roman" w:cs="Times New Roman"/>
                <w:iCs/>
                <w:sz w:val="24"/>
                <w:szCs w:val="24"/>
              </w:rPr>
            </w:pPr>
          </w:p>
        </w:tc>
        <w:tc>
          <w:tcPr>
            <w:tcW w:w="6554" w:type="dxa"/>
            <w:tcBorders>
              <w:top w:val="single" w:sz="4" w:space="0" w:color="auto"/>
              <w:left w:val="single" w:sz="4" w:space="0" w:color="auto"/>
              <w:bottom w:val="single" w:sz="4" w:space="0" w:color="auto"/>
              <w:right w:val="single" w:sz="4" w:space="0" w:color="auto"/>
            </w:tcBorders>
            <w:vAlign w:val="center"/>
            <w:hideMark/>
          </w:tcPr>
          <w:p w:rsidR="00BC4446" w:rsidRPr="00BE7446" w:rsidRDefault="00BC4446" w:rsidP="00D35D88">
            <w:pPr>
              <w:suppressAutoHyphens/>
              <w:spacing w:after="0" w:line="240" w:lineRule="auto"/>
              <w:jc w:val="center"/>
              <w:rPr>
                <w:rFonts w:ascii="Times New Roman" w:hAnsi="Times New Roman" w:cs="Times New Roman"/>
                <w:b/>
                <w:iCs/>
                <w:sz w:val="24"/>
                <w:szCs w:val="24"/>
              </w:rPr>
            </w:pPr>
            <w:r w:rsidRPr="00BE7446">
              <w:rPr>
                <w:rFonts w:ascii="Times New Roman" w:hAnsi="Times New Roman" w:cs="Times New Roman"/>
                <w:b/>
                <w:iCs/>
                <w:sz w:val="24"/>
                <w:szCs w:val="24"/>
              </w:rPr>
              <w:t>Общие</w:t>
            </w:r>
          </w:p>
        </w:tc>
        <w:tc>
          <w:tcPr>
            <w:tcW w:w="6770" w:type="dxa"/>
            <w:tcBorders>
              <w:top w:val="single" w:sz="4" w:space="0" w:color="auto"/>
              <w:left w:val="single" w:sz="4" w:space="0" w:color="auto"/>
              <w:bottom w:val="single" w:sz="4" w:space="0" w:color="auto"/>
              <w:right w:val="single" w:sz="4" w:space="0" w:color="auto"/>
            </w:tcBorders>
            <w:vAlign w:val="center"/>
            <w:hideMark/>
          </w:tcPr>
          <w:p w:rsidR="00BC4446" w:rsidRPr="00BE7446" w:rsidRDefault="00BC4446" w:rsidP="00D35D88">
            <w:pPr>
              <w:suppressAutoHyphens/>
              <w:spacing w:after="0" w:line="240" w:lineRule="auto"/>
              <w:jc w:val="center"/>
              <w:rPr>
                <w:rFonts w:ascii="Times New Roman" w:hAnsi="Times New Roman" w:cs="Times New Roman"/>
                <w:b/>
                <w:iCs/>
                <w:sz w:val="24"/>
                <w:szCs w:val="24"/>
              </w:rPr>
            </w:pPr>
            <w:r w:rsidRPr="00BE7446">
              <w:rPr>
                <w:rFonts w:ascii="Times New Roman" w:hAnsi="Times New Roman" w:cs="Times New Roman"/>
                <w:b/>
                <w:iCs/>
                <w:sz w:val="24"/>
                <w:szCs w:val="24"/>
              </w:rPr>
              <w:t>Дисциплинарные</w:t>
            </w:r>
            <w:r w:rsidRPr="00BE7446">
              <w:rPr>
                <w:rStyle w:val="a6"/>
                <w:rFonts w:ascii="Times New Roman" w:hAnsi="Times New Roman"/>
                <w:b/>
                <w:iCs/>
              </w:rPr>
              <w:footnoteReference w:id="2"/>
            </w:r>
          </w:p>
        </w:tc>
      </w:tr>
      <w:tr w:rsidR="00BC4446" w:rsidRPr="00BE7446" w:rsidTr="00D35D88">
        <w:trPr>
          <w:trHeight w:val="841"/>
        </w:trPr>
        <w:tc>
          <w:tcPr>
            <w:tcW w:w="2660" w:type="dxa"/>
            <w:tcBorders>
              <w:top w:val="single" w:sz="4" w:space="0" w:color="auto"/>
              <w:left w:val="single" w:sz="4" w:space="0" w:color="auto"/>
              <w:bottom w:val="single" w:sz="4" w:space="0" w:color="auto"/>
              <w:right w:val="single" w:sz="4" w:space="0" w:color="auto"/>
            </w:tcBorders>
            <w:hideMark/>
          </w:tcPr>
          <w:p w:rsidR="00BC4446" w:rsidRPr="00BE7446" w:rsidRDefault="00BC4446" w:rsidP="00D35D88">
            <w:pPr>
              <w:suppressAutoHyphens/>
              <w:spacing w:after="0" w:line="240" w:lineRule="auto"/>
              <w:jc w:val="both"/>
              <w:rPr>
                <w:rFonts w:ascii="Times New Roman" w:hAnsi="Times New Roman" w:cs="Times New Roman"/>
                <w:sz w:val="24"/>
                <w:szCs w:val="24"/>
              </w:rPr>
            </w:pPr>
            <w:r w:rsidRPr="00BE744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6554" w:type="dxa"/>
            <w:tcBorders>
              <w:top w:val="single" w:sz="4" w:space="0" w:color="auto"/>
              <w:left w:val="single" w:sz="4" w:space="0" w:color="auto"/>
              <w:bottom w:val="single" w:sz="4" w:space="0" w:color="auto"/>
              <w:right w:val="single" w:sz="4" w:space="0" w:color="auto"/>
            </w:tcBorders>
            <w:hideMark/>
          </w:tcPr>
          <w:p w:rsidR="00BC4446" w:rsidRDefault="00BC4446" w:rsidP="00D35D88">
            <w:pPr>
              <w:spacing w:after="0" w:line="240" w:lineRule="auto"/>
              <w:jc w:val="both"/>
              <w:rPr>
                <w:rFonts w:ascii="Times New Roman" w:hAnsi="Times New Roman" w:cs="Times New Roman"/>
                <w:color w:val="000000"/>
                <w:sz w:val="24"/>
                <w:szCs w:val="24"/>
                <w:shd w:val="clear" w:color="auto" w:fill="FFFFFF"/>
              </w:rPr>
            </w:pPr>
            <w:r w:rsidRPr="00BE7446">
              <w:rPr>
                <w:rFonts w:ascii="Times New Roman" w:hAnsi="Times New Roman" w:cs="Times New Roman"/>
                <w:color w:val="000000"/>
                <w:sz w:val="24"/>
                <w:szCs w:val="24"/>
                <w:shd w:val="clear" w:color="auto" w:fill="FFFFFF"/>
              </w:rPr>
              <w:t>В части трудового воспитания:готовность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w:t>
            </w:r>
            <w:r>
              <w:rPr>
                <w:rFonts w:ascii="Times New Roman" w:hAnsi="Times New Roman" w:cs="Times New Roman"/>
                <w:color w:val="000000"/>
                <w:sz w:val="24"/>
                <w:szCs w:val="24"/>
                <w:shd w:val="clear" w:color="auto" w:fill="FFFFFF"/>
              </w:rPr>
              <w:t>м профессиональной деятельности.</w:t>
            </w:r>
          </w:p>
          <w:p w:rsidR="00BC4446" w:rsidRPr="00BE7446" w:rsidRDefault="00BC4446" w:rsidP="00D35D88">
            <w:pPr>
              <w:spacing w:after="0" w:line="240" w:lineRule="auto"/>
              <w:jc w:val="both"/>
              <w:rPr>
                <w:rFonts w:ascii="Times New Roman" w:hAnsi="Times New Roman" w:cs="Times New Roman"/>
                <w:sz w:val="24"/>
                <w:szCs w:val="24"/>
              </w:rPr>
            </w:pPr>
            <w:r w:rsidRPr="00BE7446">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r w:rsidRPr="00BE7446">
              <w:rPr>
                <w:rStyle w:val="dt-m"/>
                <w:rFonts w:ascii="Times New Roman" w:hAnsi="Times New Roman" w:cs="Times New Roman"/>
                <w:color w:val="808080"/>
                <w:sz w:val="24"/>
                <w:szCs w:val="24"/>
                <w:shd w:val="clear" w:color="auto" w:fill="FFFFFF"/>
              </w:rPr>
              <w:t xml:space="preserve">а) </w:t>
            </w:r>
            <w:r w:rsidRPr="00BE7446">
              <w:rPr>
                <w:rFonts w:ascii="Times New Roman" w:hAnsi="Times New Roman" w:cs="Times New Roman"/>
                <w:color w:val="000000"/>
                <w:sz w:val="24"/>
                <w:szCs w:val="24"/>
                <w:shd w:val="clear" w:color="auto" w:fill="FFFFFF"/>
              </w:rPr>
              <w:t xml:space="preserve">базовые логические действия:самостоятельно формулировать и актуализировать проблему, рассматривать ее всесторонне; </w:t>
            </w:r>
            <w:r w:rsidRPr="00FD0DB7">
              <w:rPr>
                <w:rFonts w:ascii="Times New Roman" w:hAnsi="Times New Roman" w:cs="Times New Roman"/>
                <w:color w:val="000000"/>
                <w:sz w:val="24"/>
                <w:szCs w:val="24"/>
              </w:rPr>
              <w:t xml:space="preserve">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w:t>
            </w:r>
            <w:r w:rsidRPr="00FD0DB7">
              <w:rPr>
                <w:rFonts w:ascii="Times New Roman" w:eastAsia="Times New Roman" w:hAnsi="Times New Roman" w:cs="Times New Roman"/>
                <w:color w:val="000000"/>
                <w:sz w:val="24"/>
                <w:szCs w:val="24"/>
                <w:lang w:eastAsia="ru-RU"/>
              </w:rPr>
              <w:t>ра</w:t>
            </w:r>
            <w:r w:rsidRPr="00BE7446">
              <w:rPr>
                <w:rFonts w:ascii="Times New Roman" w:eastAsia="Times New Roman" w:hAnsi="Times New Roman" w:cs="Times New Roman"/>
                <w:color w:val="000000"/>
                <w:sz w:val="24"/>
                <w:szCs w:val="24"/>
                <w:lang w:eastAsia="ru-RU"/>
              </w:rPr>
              <w:t>звивать креативное мышление при решении жизненных проблем</w:t>
            </w:r>
            <w:r>
              <w:rPr>
                <w:rFonts w:ascii="Times New Roman" w:eastAsia="Times New Roman" w:hAnsi="Times New Roman" w:cs="Times New Roman"/>
                <w:color w:val="000000"/>
                <w:sz w:val="24"/>
                <w:szCs w:val="24"/>
                <w:lang w:eastAsia="ru-RU"/>
              </w:rPr>
              <w:t>.</w:t>
            </w:r>
          </w:p>
          <w:p w:rsidR="00BC4446" w:rsidRPr="00BE7446" w:rsidRDefault="00BC4446" w:rsidP="00D35D88">
            <w:pPr>
              <w:spacing w:after="0" w:line="240" w:lineRule="auto"/>
              <w:jc w:val="both"/>
              <w:rPr>
                <w:rFonts w:ascii="Times New Roman" w:hAnsi="Times New Roman" w:cs="Times New Roman"/>
                <w:bCs/>
                <w:iCs/>
                <w:sz w:val="24"/>
                <w:szCs w:val="24"/>
              </w:rPr>
            </w:pPr>
            <w:r w:rsidRPr="00BE7446">
              <w:rPr>
                <w:rStyle w:val="dt-m"/>
                <w:rFonts w:ascii="Times New Roman" w:hAnsi="Times New Roman" w:cs="Times New Roman"/>
                <w:color w:val="808080"/>
                <w:sz w:val="24"/>
                <w:szCs w:val="24"/>
                <w:shd w:val="clear" w:color="auto" w:fill="FFFFFF"/>
              </w:rPr>
              <w:t>б)</w:t>
            </w:r>
            <w:r w:rsidRPr="00BE7446">
              <w:rPr>
                <w:rFonts w:ascii="Times New Roman" w:hAnsi="Times New Roman" w:cs="Times New Roman"/>
                <w:color w:val="000000"/>
                <w:sz w:val="24"/>
                <w:szCs w:val="24"/>
                <w:shd w:val="clear" w:color="auto" w:fill="FFFFFF"/>
              </w:rPr>
              <w:t> базовые исследовательские действия:</w:t>
            </w:r>
            <w:r w:rsidRPr="00BE7446">
              <w:rPr>
                <w:rFonts w:ascii="Times New Roman" w:eastAsia="Times New Roman" w:hAnsi="Times New Roman" w:cs="Times New Roman"/>
                <w:color w:val="000000"/>
                <w:sz w:val="24"/>
                <w:szCs w:val="24"/>
                <w:lang w:eastAsia="ru-RU"/>
              </w:rPr>
              <w:t xml:space="preserve"> 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w:t>
            </w:r>
            <w:r w:rsidRPr="00BE7446">
              <w:rPr>
                <w:rFonts w:ascii="Times New Roman" w:eastAsia="Times New Roman" w:hAnsi="Times New Roman" w:cs="Times New Roman"/>
                <w:color w:val="000000"/>
                <w:sz w:val="24"/>
                <w:szCs w:val="24"/>
                <w:lang w:eastAsia="ru-RU"/>
              </w:rPr>
              <w:lastRenderedPageBreak/>
              <w:t>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w:t>
            </w:r>
            <w:r w:rsidRPr="00BE7446">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770" w:type="dxa"/>
            <w:tcBorders>
              <w:top w:val="single" w:sz="4" w:space="0" w:color="auto"/>
              <w:left w:val="single" w:sz="4" w:space="0" w:color="auto"/>
              <w:bottom w:val="single" w:sz="4" w:space="0" w:color="auto"/>
              <w:right w:val="single" w:sz="4" w:space="0" w:color="auto"/>
            </w:tcBorders>
            <w:hideMark/>
          </w:tcPr>
          <w:p w:rsidR="00BC4446" w:rsidRPr="00BE7446" w:rsidRDefault="00BC4446" w:rsidP="00D35D88">
            <w:pPr>
              <w:pStyle w:val="pt-a-000081"/>
              <w:shd w:val="clear" w:color="auto" w:fill="FFFFFF"/>
              <w:spacing w:before="0" w:beforeAutospacing="0" w:after="0" w:afterAutospacing="0"/>
              <w:jc w:val="both"/>
              <w:rPr>
                <w:rFonts w:eastAsiaTheme="minorHAnsi"/>
                <w:iCs/>
                <w:lang w:eastAsia="en-US"/>
              </w:rPr>
            </w:pPr>
            <w:r w:rsidRPr="00BE7446">
              <w:lastRenderedPageBreak/>
              <w:t>-</w:t>
            </w:r>
            <w:r w:rsidRPr="00BE7446">
              <w:rPr>
                <w:rFonts w:eastAsiaTheme="minorHAnsi"/>
                <w:iCs/>
                <w:lang w:eastAsia="en-US"/>
              </w:rPr>
              <w:t>уметь критически анализировать для решения познавательной задачи ‎аутентичныеисторическиеисточникиразны</w:t>
            </w:r>
            <w:r>
              <w:rPr>
                <w:rFonts w:eastAsiaTheme="minorHAnsi"/>
                <w:iCs/>
                <w:lang w:eastAsia="en-US"/>
              </w:rPr>
              <w:t xml:space="preserve">х </w:t>
            </w:r>
            <w:r w:rsidRPr="00BE7446">
              <w:rPr>
                <w:rFonts w:eastAsiaTheme="minorHAnsi"/>
                <w:iCs/>
                <w:lang w:eastAsia="en-US"/>
              </w:rPr>
              <w:t>типов (письменные, вещественные, ‎аудиовизуальные) поисторииРоссииизарубежныхстранХХ–начала XXI в., ‎оцениватьихполнотуидостоверность, соотносить с историческим периодом; ‎выявлятьобщееиразличия; привлекатьконтекстнуюинформациюприработе‎систорическимиисточниками;</w:t>
            </w:r>
          </w:p>
          <w:p w:rsidR="00BC4446" w:rsidRPr="00BE7446" w:rsidRDefault="00BC4446" w:rsidP="00D35D88">
            <w:pPr>
              <w:widowControl w:val="0"/>
              <w:tabs>
                <w:tab w:val="left" w:pos="1195"/>
              </w:tabs>
              <w:autoSpaceDE w:val="0"/>
              <w:autoSpaceDN w:val="0"/>
              <w:spacing w:after="0" w:line="240" w:lineRule="auto"/>
              <w:ind w:right="179"/>
              <w:jc w:val="both"/>
              <w:rPr>
                <w:rFonts w:ascii="Times New Roman" w:hAnsi="Times New Roman" w:cs="Times New Roman"/>
                <w:iCs/>
                <w:sz w:val="24"/>
                <w:szCs w:val="24"/>
              </w:rPr>
            </w:pPr>
            <w:r w:rsidRPr="00BE7446">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BC4446" w:rsidRPr="00BE7446" w:rsidRDefault="00BC4446" w:rsidP="00D35D88">
            <w:pPr>
              <w:widowControl w:val="0"/>
              <w:tabs>
                <w:tab w:val="left" w:pos="1181"/>
              </w:tabs>
              <w:autoSpaceDE w:val="0"/>
              <w:autoSpaceDN w:val="0"/>
              <w:spacing w:after="0" w:line="240" w:lineRule="auto"/>
              <w:ind w:right="192"/>
              <w:jc w:val="both"/>
              <w:rPr>
                <w:rFonts w:ascii="Times New Roman" w:hAnsi="Times New Roman" w:cs="Times New Roman"/>
                <w:sz w:val="24"/>
                <w:szCs w:val="24"/>
              </w:rPr>
            </w:pPr>
            <w:r w:rsidRPr="00BE7446">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BC4446" w:rsidRPr="00BE7446" w:rsidTr="00D35D88">
        <w:trPr>
          <w:trHeight w:val="841"/>
        </w:trPr>
        <w:tc>
          <w:tcPr>
            <w:tcW w:w="2660" w:type="dxa"/>
            <w:tcBorders>
              <w:top w:val="single" w:sz="4" w:space="0" w:color="auto"/>
              <w:left w:val="single" w:sz="4" w:space="0" w:color="auto"/>
              <w:bottom w:val="single" w:sz="4" w:space="0" w:color="auto"/>
              <w:right w:val="single" w:sz="4" w:space="0" w:color="auto"/>
            </w:tcBorders>
            <w:hideMark/>
          </w:tcPr>
          <w:p w:rsidR="00BC4446" w:rsidRPr="00BE7446" w:rsidRDefault="00BC4446" w:rsidP="00D35D88">
            <w:pPr>
              <w:suppressAutoHyphens/>
              <w:spacing w:after="0" w:line="240" w:lineRule="auto"/>
              <w:jc w:val="both"/>
              <w:rPr>
                <w:rFonts w:ascii="Times New Roman" w:hAnsi="Times New Roman" w:cs="Times New Roman"/>
                <w:sz w:val="24"/>
                <w:szCs w:val="24"/>
              </w:rPr>
            </w:pPr>
            <w:r w:rsidRPr="00BE7446">
              <w:rPr>
                <w:rFonts w:ascii="Times New Roman" w:hAnsi="Times New Roman" w:cs="Times New Roman"/>
                <w:iCs/>
                <w:sz w:val="24"/>
                <w:szCs w:val="24"/>
              </w:rPr>
              <w:lastRenderedPageBreak/>
              <w:t>ОК02.</w:t>
            </w:r>
            <w:r w:rsidRPr="00BE7446">
              <w:rPr>
                <w:rFonts w:ascii="Times New Roman" w:hAnsi="Times New Roman" w:cs="Times New Roman"/>
                <w:sz w:val="24"/>
                <w:szCs w:val="24"/>
              </w:rPr>
              <w:t>Использовать современные средства поиска, анализа и интерпретации информации,и информационные технологии для выполнения задач профессиональной деятельности</w:t>
            </w:r>
          </w:p>
        </w:tc>
        <w:tc>
          <w:tcPr>
            <w:tcW w:w="6554" w:type="dxa"/>
            <w:tcBorders>
              <w:top w:val="single" w:sz="4" w:space="0" w:color="auto"/>
              <w:left w:val="single" w:sz="4" w:space="0" w:color="auto"/>
              <w:bottom w:val="single" w:sz="4" w:space="0" w:color="auto"/>
              <w:right w:val="single" w:sz="4" w:space="0" w:color="auto"/>
            </w:tcBorders>
          </w:tcPr>
          <w:p w:rsidR="00BC4446" w:rsidRPr="00BE7446" w:rsidRDefault="00BC4446" w:rsidP="00D35D88">
            <w:pPr>
              <w:spacing w:after="0" w:line="240" w:lineRule="auto"/>
              <w:jc w:val="both"/>
              <w:rPr>
                <w:rFonts w:ascii="Times New Roman" w:hAnsi="Times New Roman" w:cs="Times New Roman"/>
                <w:iCs/>
                <w:sz w:val="24"/>
                <w:szCs w:val="24"/>
              </w:rPr>
            </w:pPr>
            <w:r w:rsidRPr="00BE7446">
              <w:rPr>
                <w:rFonts w:ascii="Times New Roman" w:hAnsi="Times New Roman" w:cs="Times New Roman"/>
                <w:color w:val="000000"/>
                <w:sz w:val="24"/>
                <w:szCs w:val="24"/>
                <w:shd w:val="clear" w:color="auto" w:fill="FFFFFF"/>
              </w:rPr>
              <w:t>В области ценности научного познания:сформированность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w:t>
            </w:r>
            <w:r>
              <w:rPr>
                <w:rFonts w:ascii="Times New Roman" w:hAnsi="Times New Roman" w:cs="Times New Roman"/>
                <w:color w:val="000000"/>
                <w:sz w:val="24"/>
                <w:szCs w:val="24"/>
                <w:shd w:val="clear" w:color="auto" w:fill="FFFFFF"/>
              </w:rPr>
              <w:t xml:space="preserve"> группе.</w:t>
            </w:r>
          </w:p>
          <w:p w:rsidR="00BC4446" w:rsidRPr="00BE7446" w:rsidRDefault="00BC4446" w:rsidP="00D35D88">
            <w:pPr>
              <w:spacing w:after="0" w:line="240" w:lineRule="auto"/>
              <w:jc w:val="both"/>
              <w:rPr>
                <w:rFonts w:ascii="Times New Roman" w:hAnsi="Times New Roman" w:cs="Times New Roman"/>
                <w:iCs/>
                <w:sz w:val="24"/>
                <w:szCs w:val="24"/>
              </w:rPr>
            </w:pPr>
            <w:r w:rsidRPr="00BE7446">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r w:rsidRPr="00BE7446">
              <w:rPr>
                <w:rFonts w:ascii="Times New Roman" w:eastAsia="Times New Roman" w:hAnsi="Times New Roman" w:cs="Times New Roman"/>
                <w:color w:val="808080"/>
                <w:sz w:val="24"/>
                <w:szCs w:val="24"/>
                <w:lang w:eastAsia="ru-RU"/>
              </w:rPr>
              <w:t>в)</w:t>
            </w:r>
            <w:r w:rsidRPr="00BE7446">
              <w:rPr>
                <w:rFonts w:ascii="Times New Roman" w:eastAsia="Times New Roman" w:hAnsi="Times New Roman" w:cs="Times New Roman"/>
                <w:color w:val="000000"/>
                <w:sz w:val="24"/>
                <w:szCs w:val="24"/>
                <w:lang w:eastAsia="ru-RU"/>
              </w:rPr>
              <w:t> работа с информацией:владеть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представления;создавать тексты в различных форматах с учетом назначения информации и целевой аудитории, выбирая оптимальную форму представления и визуализации;оценивать достоверность, легитимность информации,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tc>
        <w:tc>
          <w:tcPr>
            <w:tcW w:w="6770" w:type="dxa"/>
            <w:tcBorders>
              <w:top w:val="single" w:sz="4" w:space="0" w:color="auto"/>
              <w:left w:val="single" w:sz="4" w:space="0" w:color="auto"/>
              <w:bottom w:val="single" w:sz="4" w:space="0" w:color="auto"/>
              <w:right w:val="single" w:sz="4" w:space="0" w:color="auto"/>
            </w:tcBorders>
          </w:tcPr>
          <w:p w:rsidR="00BC4446" w:rsidRPr="00BE7446" w:rsidRDefault="00BC4446" w:rsidP="00D35D88">
            <w:pPr>
              <w:pStyle w:val="pt-a-000081"/>
              <w:shd w:val="clear" w:color="auto" w:fill="FFFFFF"/>
              <w:spacing w:before="0" w:beforeAutospacing="0" w:after="0" w:afterAutospacing="0"/>
              <w:jc w:val="both"/>
              <w:rPr>
                <w:rFonts w:eastAsiaTheme="minorHAnsi"/>
                <w:lang w:eastAsia="en-US"/>
              </w:rPr>
            </w:pPr>
            <w:r w:rsidRPr="00BE7446">
              <w:t>-</w:t>
            </w:r>
            <w:r w:rsidRPr="00BE7446">
              <w:rPr>
                <w:rFonts w:eastAsiaTheme="minorHAnsi"/>
                <w:lang w:eastAsia="en-US"/>
              </w:rPr>
              <w:t>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‎идостоверностьинформации источкизренияеё соответствияисторической</w:t>
            </w:r>
            <w:r>
              <w:rPr>
                <w:rFonts w:eastAsiaTheme="minorHAnsi"/>
                <w:lang w:eastAsia="en-US"/>
              </w:rPr>
              <w:t xml:space="preserve"> д</w:t>
            </w:r>
            <w:r w:rsidRPr="00BE7446">
              <w:rPr>
                <w:rFonts w:eastAsiaTheme="minorHAnsi"/>
                <w:lang w:eastAsia="en-US"/>
              </w:rPr>
              <w:t xml:space="preserve">ействительности; </w:t>
            </w:r>
          </w:p>
          <w:p w:rsidR="00BC4446" w:rsidRPr="00BE7446" w:rsidRDefault="00BC4446" w:rsidP="00D35D88">
            <w:pPr>
              <w:widowControl w:val="0"/>
              <w:tabs>
                <w:tab w:val="left" w:pos="1177"/>
              </w:tabs>
              <w:autoSpaceDE w:val="0"/>
              <w:autoSpaceDN w:val="0"/>
              <w:spacing w:after="0" w:line="240" w:lineRule="auto"/>
              <w:ind w:right="181"/>
              <w:jc w:val="both"/>
              <w:rPr>
                <w:rFonts w:ascii="Times New Roman" w:hAnsi="Times New Roman" w:cs="Times New Roman"/>
                <w:sz w:val="24"/>
                <w:szCs w:val="24"/>
              </w:rPr>
            </w:pPr>
            <w:r w:rsidRPr="00BE7446">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BC4446" w:rsidRPr="00BE7446" w:rsidTr="00D35D88">
        <w:trPr>
          <w:trHeight w:val="696"/>
        </w:trPr>
        <w:tc>
          <w:tcPr>
            <w:tcW w:w="2660" w:type="dxa"/>
            <w:tcBorders>
              <w:top w:val="single" w:sz="4" w:space="0" w:color="auto"/>
              <w:left w:val="single" w:sz="4" w:space="0" w:color="auto"/>
              <w:bottom w:val="single" w:sz="4" w:space="0" w:color="auto"/>
              <w:right w:val="single" w:sz="4" w:space="0" w:color="auto"/>
            </w:tcBorders>
            <w:hideMark/>
          </w:tcPr>
          <w:p w:rsidR="00BC4446" w:rsidRPr="00BE7446" w:rsidRDefault="00BC4446" w:rsidP="00D35D88">
            <w:pPr>
              <w:suppressAutoHyphens/>
              <w:spacing w:after="0" w:line="240" w:lineRule="auto"/>
              <w:jc w:val="both"/>
              <w:rPr>
                <w:rFonts w:ascii="Times New Roman" w:hAnsi="Times New Roman" w:cs="Times New Roman"/>
                <w:sz w:val="24"/>
                <w:szCs w:val="24"/>
              </w:rPr>
            </w:pPr>
            <w:r>
              <w:rPr>
                <w:rFonts w:ascii="Times New Roman" w:hAnsi="Times New Roman" w:cs="Times New Roman"/>
                <w:iCs/>
                <w:sz w:val="24"/>
                <w:szCs w:val="24"/>
              </w:rPr>
              <w:lastRenderedPageBreak/>
              <w:t xml:space="preserve">ОК </w:t>
            </w:r>
            <w:r w:rsidRPr="00BE7446">
              <w:rPr>
                <w:rFonts w:ascii="Times New Roman" w:hAnsi="Times New Roman" w:cs="Times New Roman"/>
                <w:iCs/>
                <w:sz w:val="24"/>
                <w:szCs w:val="24"/>
              </w:rPr>
              <w:t>04.</w:t>
            </w:r>
            <w:r w:rsidRPr="00BE7446">
              <w:rPr>
                <w:rFonts w:ascii="Times New Roman" w:hAnsi="Times New Roman" w:cs="Times New Roman"/>
                <w:sz w:val="24"/>
                <w:szCs w:val="24"/>
              </w:rPr>
              <w:t>Эффективно взаимодействовать и работать в коллективе и команде</w:t>
            </w:r>
          </w:p>
        </w:tc>
        <w:tc>
          <w:tcPr>
            <w:tcW w:w="6554" w:type="dxa"/>
            <w:tcBorders>
              <w:top w:val="single" w:sz="4" w:space="0" w:color="auto"/>
              <w:left w:val="single" w:sz="4" w:space="0" w:color="auto"/>
              <w:bottom w:val="single" w:sz="4" w:space="0" w:color="auto"/>
              <w:right w:val="single" w:sz="4" w:space="0" w:color="auto"/>
            </w:tcBorders>
            <w:hideMark/>
          </w:tcPr>
          <w:p w:rsidR="00BC4446" w:rsidRPr="00FD0DB7" w:rsidRDefault="00BC4446" w:rsidP="00D35D88">
            <w:pPr>
              <w:spacing w:after="0" w:line="240" w:lineRule="auto"/>
              <w:jc w:val="both"/>
              <w:rPr>
                <w:rFonts w:ascii="Times New Roman" w:hAnsi="Times New Roman" w:cs="Times New Roman"/>
                <w:color w:val="000000"/>
                <w:sz w:val="24"/>
                <w:szCs w:val="24"/>
              </w:rPr>
            </w:pPr>
            <w:r w:rsidRPr="00BE7446">
              <w:rPr>
                <w:rFonts w:ascii="Times New Roman" w:hAnsi="Times New Roman" w:cs="Times New Roman"/>
                <w:color w:val="000000"/>
                <w:sz w:val="24"/>
                <w:szCs w:val="24"/>
                <w:shd w:val="clear" w:color="auto" w:fill="FFFFFF"/>
              </w:rPr>
              <w:t>готовность к саморазвитию, самостоятельности и самоопределению;</w:t>
            </w:r>
            <w:r w:rsidRPr="00FD0DB7">
              <w:rPr>
                <w:rFonts w:ascii="Times New Roman" w:hAnsi="Times New Roman" w:cs="Times New Roman"/>
                <w:color w:val="000000"/>
                <w:sz w:val="24"/>
                <w:szCs w:val="24"/>
              </w:rPr>
              <w:t>овладение навыками учебно-исследовательской, проектной и социальной деятельности;</w:t>
            </w:r>
          </w:p>
          <w:p w:rsidR="00BC4446" w:rsidRPr="00BE7446" w:rsidRDefault="00BC4446" w:rsidP="00D35D8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BE7446">
              <w:rPr>
                <w:rFonts w:ascii="Times New Roman" w:eastAsia="Times New Roman" w:hAnsi="Times New Roman" w:cs="Times New Roman"/>
                <w:color w:val="000000"/>
                <w:sz w:val="24"/>
                <w:szCs w:val="24"/>
                <w:lang w:eastAsia="ru-RU"/>
              </w:rPr>
              <w:t>Овладение универсальными коммуникативными действиями:</w:t>
            </w:r>
            <w:r w:rsidRPr="00BE7446">
              <w:rPr>
                <w:rFonts w:ascii="Times New Roman" w:eastAsia="Times New Roman" w:hAnsi="Times New Roman" w:cs="Times New Roman"/>
                <w:color w:val="808080"/>
                <w:sz w:val="24"/>
                <w:szCs w:val="24"/>
                <w:lang w:eastAsia="ru-RU"/>
              </w:rPr>
              <w:t>б)</w:t>
            </w:r>
            <w:r w:rsidRPr="00BE7446">
              <w:rPr>
                <w:rFonts w:ascii="Times New Roman" w:eastAsia="Times New Roman" w:hAnsi="Times New Roman" w:cs="Times New Roman"/>
                <w:color w:val="000000"/>
                <w:sz w:val="24"/>
                <w:szCs w:val="24"/>
                <w:lang w:eastAsia="ru-RU"/>
              </w:rPr>
              <w:t> совместная деятельность:понимать и использовать преимущества командной и индивидуальной работы;принимать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Pr>
                <w:rFonts w:ascii="Times New Roman" w:eastAsia="Times New Roman" w:hAnsi="Times New Roman" w:cs="Times New Roman"/>
                <w:color w:val="000000"/>
                <w:sz w:val="24"/>
                <w:szCs w:val="24"/>
                <w:lang w:eastAsia="ru-RU"/>
              </w:rPr>
              <w:t>.</w:t>
            </w:r>
          </w:p>
          <w:p w:rsidR="00BC4446" w:rsidRPr="00BE7446" w:rsidRDefault="00BC4446" w:rsidP="00D35D88">
            <w:pPr>
              <w:shd w:val="clear" w:color="auto" w:fill="FFFFFF"/>
              <w:spacing w:after="0" w:line="240" w:lineRule="auto"/>
              <w:jc w:val="both"/>
              <w:textAlignment w:val="baseline"/>
              <w:rPr>
                <w:bCs/>
                <w:iCs/>
              </w:rPr>
            </w:pPr>
            <w:r w:rsidRPr="00BE7446">
              <w:rPr>
                <w:rFonts w:ascii="Times New Roman" w:eastAsia="Times New Roman" w:hAnsi="Times New Roman" w:cs="Times New Roman"/>
                <w:color w:val="000000"/>
                <w:sz w:val="24"/>
                <w:szCs w:val="24"/>
                <w:lang w:eastAsia="ru-RU"/>
              </w:rPr>
              <w:t>Овладение универсальными регулятивными действиями:</w:t>
            </w:r>
            <w:r w:rsidRPr="00BE7446">
              <w:rPr>
                <w:rFonts w:ascii="Times New Roman" w:eastAsia="Times New Roman" w:hAnsi="Times New Roman" w:cs="Times New Roman"/>
                <w:color w:val="808080"/>
                <w:sz w:val="24"/>
                <w:szCs w:val="24"/>
                <w:lang w:eastAsia="ru-RU"/>
              </w:rPr>
              <w:t>г)</w:t>
            </w:r>
            <w:r w:rsidRPr="00BE7446">
              <w:rPr>
                <w:rFonts w:ascii="Times New Roman" w:eastAsia="Times New Roman" w:hAnsi="Times New Roman" w:cs="Times New Roman"/>
                <w:color w:val="000000"/>
                <w:sz w:val="24"/>
                <w:szCs w:val="24"/>
                <w:lang w:eastAsia="ru-RU"/>
              </w:rPr>
              <w:t> принятие себя и других людей: принимать мотивы и аргументы других людей при анализе результатов деятельности; признавать свое право и право других людей на ошибки;</w:t>
            </w:r>
            <w:r w:rsidRPr="00FD0DB7">
              <w:rPr>
                <w:rFonts w:ascii="Times New Roman" w:hAnsi="Times New Roman" w:cs="Times New Roman"/>
                <w:color w:val="000000"/>
                <w:sz w:val="24"/>
                <w:szCs w:val="24"/>
              </w:rPr>
              <w:t>развивать способность понимать мир с позиции другого человека</w:t>
            </w:r>
          </w:p>
        </w:tc>
        <w:tc>
          <w:tcPr>
            <w:tcW w:w="6770" w:type="dxa"/>
            <w:tcBorders>
              <w:top w:val="single" w:sz="4" w:space="0" w:color="auto"/>
              <w:left w:val="single" w:sz="4" w:space="0" w:color="auto"/>
              <w:bottom w:val="single" w:sz="4" w:space="0" w:color="auto"/>
              <w:right w:val="single" w:sz="4" w:space="0" w:color="auto"/>
            </w:tcBorders>
          </w:tcPr>
          <w:p w:rsidR="00BC4446" w:rsidRPr="00BE7446" w:rsidRDefault="00BC4446" w:rsidP="00D35D88">
            <w:pPr>
              <w:pStyle w:val="pt-a-000044"/>
              <w:shd w:val="clear" w:color="auto" w:fill="FFFFFF"/>
              <w:spacing w:before="0" w:beforeAutospacing="0" w:after="0" w:afterAutospacing="0"/>
              <w:jc w:val="both"/>
              <w:rPr>
                <w:rFonts w:eastAsiaTheme="minorHAnsi"/>
                <w:lang w:eastAsia="en-US"/>
              </w:rPr>
            </w:pPr>
            <w:r w:rsidRPr="00BE7446">
              <w:t>-</w:t>
            </w:r>
            <w:r w:rsidRPr="00BE7446">
              <w:rPr>
                <w:rFonts w:eastAsiaTheme="minorHAnsi"/>
                <w:lang w:eastAsia="en-US"/>
              </w:rPr>
              <w:t>приобретать опыт осуществления проектной деятельности в форме участия ‎вподготовкеучебныхпроектовпоновейшейистории, втомчисле–‎нарегиональномматериале (сиспользованиемресурсовбиблиотек, музеевит.д.);</w:t>
            </w:r>
          </w:p>
          <w:p w:rsidR="00BC4446" w:rsidRPr="00BE7446" w:rsidRDefault="00BC4446" w:rsidP="00D35D88">
            <w:pPr>
              <w:suppressAutoHyphens/>
              <w:spacing w:after="0" w:line="240" w:lineRule="auto"/>
              <w:jc w:val="both"/>
              <w:rPr>
                <w:rFonts w:ascii="Times New Roman" w:hAnsi="Times New Roman" w:cs="Times New Roman"/>
                <w:b/>
                <w:bCs/>
                <w:iCs/>
                <w:spacing w:val="-4"/>
                <w:sz w:val="24"/>
                <w:szCs w:val="24"/>
              </w:rPr>
            </w:pPr>
            <w:r w:rsidRPr="00BE7446">
              <w:rPr>
                <w:rFonts w:ascii="Times New Roman" w:hAnsi="Times New Roman" w:cs="Times New Roman"/>
                <w:bCs/>
                <w:iCs/>
                <w:sz w:val="24"/>
                <w:szCs w:val="24"/>
              </w:rPr>
              <w:t xml:space="preserve">- </w:t>
            </w:r>
            <w:r w:rsidRPr="00BE7446">
              <w:rPr>
                <w:rFonts w:ascii="Times New Roman" w:hAnsi="Times New Roman" w:cs="Times New Roman"/>
                <w:sz w:val="24"/>
                <w:szCs w:val="24"/>
              </w:rPr>
              <w:t>приобретать опыт взаимодействия с людьми другой культуры,‎национальнойирелигиознойпринадлежностинаосновеценностейсовременногороссийскогообщества: идеаловгуманизма, демократии, мираивзаимопониманиямеждународами, людьмиразныхкультур; уважения к историческому наследию народов России</w:t>
            </w:r>
          </w:p>
        </w:tc>
      </w:tr>
      <w:tr w:rsidR="00BC4446" w:rsidRPr="00BE7446" w:rsidTr="00D35D88">
        <w:trPr>
          <w:trHeight w:val="4104"/>
        </w:trPr>
        <w:tc>
          <w:tcPr>
            <w:tcW w:w="2660" w:type="dxa"/>
            <w:tcBorders>
              <w:top w:val="single" w:sz="4" w:space="0" w:color="auto"/>
              <w:left w:val="single" w:sz="4" w:space="0" w:color="auto"/>
              <w:bottom w:val="single" w:sz="4" w:space="0" w:color="auto"/>
              <w:right w:val="single" w:sz="4" w:space="0" w:color="auto"/>
            </w:tcBorders>
            <w:hideMark/>
          </w:tcPr>
          <w:p w:rsidR="00BC4446" w:rsidRPr="00BE7446" w:rsidRDefault="00BC4446" w:rsidP="00D35D88">
            <w:pPr>
              <w:suppressAutoHyphens/>
              <w:spacing w:after="0" w:line="240" w:lineRule="auto"/>
              <w:rPr>
                <w:rFonts w:ascii="Times New Roman" w:hAnsi="Times New Roman" w:cs="Times New Roman"/>
                <w:sz w:val="24"/>
                <w:szCs w:val="24"/>
              </w:rPr>
            </w:pPr>
            <w:r w:rsidRPr="00BE7446">
              <w:rPr>
                <w:rFonts w:ascii="Times New Roman" w:hAnsi="Times New Roman" w:cs="Times New Roman"/>
                <w:iCs/>
                <w:sz w:val="24"/>
                <w:szCs w:val="24"/>
              </w:rPr>
              <w:lastRenderedPageBreak/>
              <w:t>ОК 05.</w:t>
            </w:r>
            <w:r w:rsidRPr="00BE7446">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554" w:type="dxa"/>
            <w:tcBorders>
              <w:top w:val="single" w:sz="4" w:space="0" w:color="auto"/>
              <w:left w:val="single" w:sz="4" w:space="0" w:color="auto"/>
              <w:bottom w:val="single" w:sz="4" w:space="0" w:color="auto"/>
              <w:right w:val="single" w:sz="4" w:space="0" w:color="auto"/>
            </w:tcBorders>
            <w:hideMark/>
          </w:tcPr>
          <w:p w:rsidR="00BC4446" w:rsidRPr="00BE7446" w:rsidRDefault="00BC4446" w:rsidP="00D35D88">
            <w:pPr>
              <w:spacing w:after="0" w:line="240" w:lineRule="auto"/>
              <w:jc w:val="both"/>
              <w:rPr>
                <w:rFonts w:ascii="Times New Roman" w:hAnsi="Times New Roman" w:cs="Times New Roman"/>
                <w:color w:val="000000"/>
                <w:sz w:val="24"/>
                <w:szCs w:val="24"/>
                <w:shd w:val="clear" w:color="auto" w:fill="FFFFFF"/>
              </w:rPr>
            </w:pPr>
            <w:r w:rsidRPr="00BE7446">
              <w:rPr>
                <w:rFonts w:ascii="Times New Roman" w:hAnsi="Times New Roman" w:cs="Times New Roman"/>
                <w:color w:val="000000"/>
                <w:sz w:val="24"/>
                <w:szCs w:val="24"/>
                <w:shd w:val="clear" w:color="auto" w:fill="FFFFFF"/>
              </w:rPr>
              <w:t>В области эстетического воспитания:эстетическое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личности</w:t>
            </w:r>
            <w:r>
              <w:rPr>
                <w:rFonts w:ascii="Times New Roman" w:hAnsi="Times New Roman" w:cs="Times New Roman"/>
                <w:color w:val="000000"/>
                <w:sz w:val="24"/>
                <w:szCs w:val="24"/>
                <w:shd w:val="clear" w:color="auto" w:fill="FFFFFF"/>
              </w:rPr>
              <w:t>.</w:t>
            </w:r>
          </w:p>
          <w:p w:rsidR="00BC4446" w:rsidRPr="00BE7446" w:rsidRDefault="00BC4446" w:rsidP="00D35D88">
            <w:pPr>
              <w:shd w:val="clear" w:color="auto" w:fill="FFFFFF"/>
              <w:spacing w:after="0" w:line="240" w:lineRule="auto"/>
              <w:jc w:val="both"/>
              <w:textAlignment w:val="baseline"/>
              <w:rPr>
                <w:bCs/>
                <w:iCs/>
              </w:rPr>
            </w:pPr>
            <w:r w:rsidRPr="00BE7446">
              <w:rPr>
                <w:rFonts w:ascii="Times New Roman" w:eastAsia="Times New Roman" w:hAnsi="Times New Roman" w:cs="Times New Roman"/>
                <w:color w:val="000000"/>
                <w:sz w:val="24"/>
                <w:szCs w:val="24"/>
                <w:lang w:eastAsia="ru-RU"/>
              </w:rPr>
              <w:t>Овладение универсальными коммуникативными действиями:</w:t>
            </w:r>
            <w:r w:rsidRPr="00BE7446">
              <w:rPr>
                <w:rFonts w:ascii="Times New Roman" w:eastAsia="Times New Roman" w:hAnsi="Times New Roman" w:cs="Times New Roman"/>
                <w:color w:val="808080"/>
                <w:sz w:val="24"/>
                <w:szCs w:val="24"/>
                <w:lang w:eastAsia="ru-RU"/>
              </w:rPr>
              <w:t>а)</w:t>
            </w:r>
            <w:r w:rsidRPr="00BE7446">
              <w:rPr>
                <w:rFonts w:ascii="Times New Roman" w:eastAsia="Times New Roman" w:hAnsi="Times New Roman" w:cs="Times New Roman"/>
                <w:color w:val="000000"/>
                <w:sz w:val="24"/>
                <w:szCs w:val="24"/>
                <w:lang w:eastAsia="ru-RU"/>
              </w:rPr>
              <w:t> общение:осуществлять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r w:rsidRPr="00FD0DB7">
              <w:rPr>
                <w:rFonts w:ascii="Times New Roman" w:hAnsi="Times New Roman" w:cs="Times New Roman"/>
                <w:color w:val="000000"/>
                <w:sz w:val="24"/>
                <w:szCs w:val="24"/>
              </w:rPr>
              <w:t>развернуто и логично излагать свою точку зрения с использованием языковых средств</w:t>
            </w:r>
          </w:p>
        </w:tc>
        <w:tc>
          <w:tcPr>
            <w:tcW w:w="6770" w:type="dxa"/>
            <w:tcBorders>
              <w:top w:val="single" w:sz="4" w:space="0" w:color="auto"/>
              <w:left w:val="single" w:sz="4" w:space="0" w:color="auto"/>
              <w:bottom w:val="single" w:sz="4" w:space="0" w:color="auto"/>
              <w:right w:val="single" w:sz="4" w:space="0" w:color="auto"/>
            </w:tcBorders>
            <w:hideMark/>
          </w:tcPr>
          <w:p w:rsidR="00BC4446" w:rsidRPr="00BE7446" w:rsidRDefault="00BC4446" w:rsidP="00D35D88">
            <w:pPr>
              <w:pStyle w:val="pt-a-000081"/>
              <w:shd w:val="clear" w:color="auto" w:fill="FFFFFF"/>
              <w:spacing w:before="0" w:beforeAutospacing="0" w:after="0" w:afterAutospacing="0"/>
              <w:jc w:val="both"/>
              <w:rPr>
                <w:rFonts w:eastAsiaTheme="minorHAnsi"/>
                <w:bCs/>
                <w:iCs/>
                <w:lang w:eastAsia="en-US"/>
              </w:rPr>
            </w:pPr>
            <w:r w:rsidRPr="00BE7446">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‎втомчислеиспользуяисточникиразныхтипов;</w:t>
            </w:r>
          </w:p>
          <w:p w:rsidR="00BC4446" w:rsidRPr="00BE7446" w:rsidRDefault="00BC4446" w:rsidP="00D35D88">
            <w:pPr>
              <w:widowControl w:val="0"/>
              <w:tabs>
                <w:tab w:val="left" w:pos="1157"/>
              </w:tabs>
              <w:autoSpaceDE w:val="0"/>
              <w:autoSpaceDN w:val="0"/>
              <w:spacing w:after="0" w:line="240" w:lineRule="auto"/>
              <w:ind w:right="200"/>
              <w:jc w:val="both"/>
              <w:rPr>
                <w:rFonts w:ascii="Times New Roman" w:hAnsi="Times New Roman" w:cs="Times New Roman"/>
                <w:bCs/>
                <w:iCs/>
                <w:sz w:val="24"/>
                <w:szCs w:val="24"/>
              </w:rPr>
            </w:pPr>
            <w:r w:rsidRPr="00BE7446">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BC4446" w:rsidRPr="00BE7446" w:rsidTr="00D35D88">
        <w:trPr>
          <w:trHeight w:val="271"/>
        </w:trPr>
        <w:tc>
          <w:tcPr>
            <w:tcW w:w="2660" w:type="dxa"/>
            <w:tcBorders>
              <w:top w:val="single" w:sz="4" w:space="0" w:color="auto"/>
              <w:left w:val="single" w:sz="4" w:space="0" w:color="auto"/>
              <w:bottom w:val="single" w:sz="4" w:space="0" w:color="auto"/>
              <w:right w:val="single" w:sz="4" w:space="0" w:color="auto"/>
            </w:tcBorders>
            <w:hideMark/>
          </w:tcPr>
          <w:p w:rsidR="00BC4446" w:rsidRPr="00BE7446" w:rsidRDefault="00BC4446" w:rsidP="00D35D88">
            <w:pPr>
              <w:suppressAutoHyphens/>
              <w:spacing w:after="0" w:line="240" w:lineRule="auto"/>
              <w:rPr>
                <w:rFonts w:ascii="Times New Roman" w:hAnsi="Times New Roman" w:cs="Times New Roman"/>
                <w:sz w:val="24"/>
                <w:szCs w:val="24"/>
              </w:rPr>
            </w:pPr>
            <w:r w:rsidRPr="00BE7446">
              <w:rPr>
                <w:rFonts w:ascii="Times New Roman" w:hAnsi="Times New Roman" w:cs="Times New Roman"/>
                <w:iCs/>
                <w:sz w:val="24"/>
                <w:szCs w:val="24"/>
              </w:rPr>
              <w:t>ОК 06.</w:t>
            </w:r>
            <w:r>
              <w:rPr>
                <w:rFonts w:ascii="Times New Roman" w:hAnsi="Times New Roman" w:cs="Times New Roman"/>
                <w:sz w:val="24"/>
                <w:szCs w:val="24"/>
              </w:rPr>
              <w:t>П</w:t>
            </w:r>
            <w:r w:rsidRPr="00BE7446">
              <w:rPr>
                <w:rFonts w:ascii="Times New Roman" w:hAnsi="Times New Roman" w:cs="Times New Roman"/>
                <w:sz w:val="24"/>
                <w:szCs w:val="24"/>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BE7446">
              <w:rPr>
                <w:rFonts w:ascii="Times New Roman" w:hAnsi="Times New Roman" w:cs="Times New Roman"/>
                <w:sz w:val="24"/>
                <w:szCs w:val="24"/>
              </w:rPr>
              <w:lastRenderedPageBreak/>
              <w:t>антикоррупционного поведения</w:t>
            </w:r>
          </w:p>
        </w:tc>
        <w:tc>
          <w:tcPr>
            <w:tcW w:w="6554" w:type="dxa"/>
            <w:tcBorders>
              <w:top w:val="single" w:sz="4" w:space="0" w:color="auto"/>
              <w:left w:val="single" w:sz="4" w:space="0" w:color="auto"/>
              <w:bottom w:val="single" w:sz="4" w:space="0" w:color="auto"/>
              <w:right w:val="single" w:sz="4" w:space="0" w:color="auto"/>
            </w:tcBorders>
            <w:hideMark/>
          </w:tcPr>
          <w:p w:rsidR="00BC4446" w:rsidRPr="00BE7446" w:rsidRDefault="00BC4446" w:rsidP="00D35D88">
            <w:pPr>
              <w:spacing w:after="0" w:line="240" w:lineRule="auto"/>
              <w:jc w:val="both"/>
              <w:rPr>
                <w:rFonts w:ascii="Times New Roman" w:hAnsi="Times New Roman" w:cs="Times New Roman"/>
                <w:color w:val="000000"/>
                <w:sz w:val="24"/>
                <w:szCs w:val="24"/>
                <w:shd w:val="clear" w:color="auto" w:fill="FFFFFF"/>
              </w:rPr>
            </w:pPr>
            <w:r w:rsidRPr="00BE7446">
              <w:rPr>
                <w:rFonts w:ascii="Times New Roman" w:hAnsi="Times New Roman" w:cs="Times New Roman"/>
                <w:color w:val="000000"/>
                <w:sz w:val="24"/>
                <w:szCs w:val="24"/>
                <w:shd w:val="clear" w:color="auto" w:fill="FFFFFF"/>
              </w:rPr>
              <w:lastRenderedPageBreak/>
              <w:t>осознание обучающимися российской гражданской идентичности;целенаправленное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C4446" w:rsidRPr="00BE7446" w:rsidRDefault="00BC4446" w:rsidP="00D35D88">
            <w:pPr>
              <w:spacing w:after="0" w:line="240" w:lineRule="auto"/>
              <w:jc w:val="both"/>
              <w:rPr>
                <w:rFonts w:ascii="Times New Roman" w:hAnsi="Times New Roman" w:cs="Times New Roman"/>
                <w:sz w:val="24"/>
                <w:szCs w:val="24"/>
              </w:rPr>
            </w:pPr>
            <w:r w:rsidRPr="00BE7446">
              <w:rPr>
                <w:rFonts w:ascii="Times New Roman" w:hAnsi="Times New Roman" w:cs="Times New Roman"/>
                <w:color w:val="000000"/>
                <w:sz w:val="24"/>
                <w:szCs w:val="24"/>
                <w:shd w:val="clear" w:color="auto" w:fill="FFFFFF"/>
              </w:rPr>
              <w:t xml:space="preserve">В части гражданского воспитания:осознание своих конституционных прав и обязанностей, уважение закона и правопорядка;принятие традиционных национальных, общечеловеческих гуманистических и демократических ценностей;готовность противостоять идеологии экстремизма, национализма, ксенофобии, дискриминации по </w:t>
            </w:r>
            <w:r w:rsidRPr="00BE7446">
              <w:rPr>
                <w:rFonts w:ascii="Times New Roman" w:hAnsi="Times New Roman" w:cs="Times New Roman"/>
                <w:color w:val="000000"/>
                <w:sz w:val="24"/>
                <w:szCs w:val="24"/>
                <w:shd w:val="clear" w:color="auto" w:fill="FFFFFF"/>
              </w:rPr>
              <w:lastRenderedPageBreak/>
              <w:t>социальным, религиозным, расовым, национальным признакам;</w:t>
            </w:r>
          </w:p>
          <w:p w:rsidR="00BC4446" w:rsidRPr="00BE7446" w:rsidRDefault="00BC4446" w:rsidP="00D35D88">
            <w:pPr>
              <w:spacing w:after="0" w:line="240" w:lineRule="auto"/>
              <w:jc w:val="both"/>
              <w:rPr>
                <w:rFonts w:ascii="Times New Roman" w:hAnsi="Times New Roman" w:cs="Times New Roman"/>
                <w:sz w:val="24"/>
                <w:szCs w:val="24"/>
              </w:rPr>
            </w:pPr>
            <w:r w:rsidRPr="00BE7446">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C4446" w:rsidRPr="00BE7446" w:rsidRDefault="00BC4446" w:rsidP="00D35D88">
            <w:pPr>
              <w:tabs>
                <w:tab w:val="left" w:pos="419"/>
              </w:tabs>
              <w:spacing w:after="0" w:line="240" w:lineRule="auto"/>
              <w:jc w:val="both"/>
              <w:rPr>
                <w:rFonts w:ascii="Times New Roman" w:hAnsi="Times New Roman" w:cs="Times New Roman"/>
                <w:sz w:val="24"/>
                <w:szCs w:val="24"/>
              </w:rPr>
            </w:pPr>
            <w:r w:rsidRPr="00BE7446">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BC4446" w:rsidRPr="00BE7446" w:rsidRDefault="00BC4446" w:rsidP="00D35D88">
            <w:pPr>
              <w:spacing w:after="0" w:line="240" w:lineRule="auto"/>
              <w:jc w:val="both"/>
              <w:rPr>
                <w:rFonts w:ascii="Times New Roman" w:hAnsi="Times New Roman" w:cs="Times New Roman"/>
                <w:sz w:val="24"/>
                <w:szCs w:val="24"/>
              </w:rPr>
            </w:pPr>
            <w:r w:rsidRPr="00BE7446">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BC4446" w:rsidRPr="00BE7446" w:rsidRDefault="00BC4446" w:rsidP="00D35D88">
            <w:pPr>
              <w:spacing w:after="0" w:line="240" w:lineRule="auto"/>
              <w:jc w:val="both"/>
              <w:rPr>
                <w:rFonts w:ascii="Times New Roman" w:hAnsi="Times New Roman" w:cs="Times New Roman"/>
                <w:color w:val="000000"/>
                <w:sz w:val="24"/>
                <w:szCs w:val="24"/>
                <w:shd w:val="clear" w:color="auto" w:fill="FFFFFF"/>
              </w:rPr>
            </w:pPr>
            <w:r w:rsidRPr="00BE7446">
              <w:rPr>
                <w:rFonts w:ascii="Times New Roman" w:hAnsi="Times New Roman" w:cs="Times New Roman"/>
                <w:color w:val="000000"/>
                <w:sz w:val="24"/>
                <w:szCs w:val="24"/>
                <w:shd w:val="clear" w:color="auto" w:fill="FFFFFF"/>
              </w:rPr>
              <w:t>патриотического воспитания:</w:t>
            </w:r>
          </w:p>
          <w:p w:rsidR="00BC4446" w:rsidRPr="00BE7446" w:rsidRDefault="00BC4446" w:rsidP="00D35D88">
            <w:pPr>
              <w:spacing w:after="0" w:line="240" w:lineRule="auto"/>
              <w:jc w:val="both"/>
              <w:rPr>
                <w:rFonts w:ascii="Times New Roman" w:hAnsi="Times New Roman" w:cs="Times New Roman"/>
                <w:sz w:val="24"/>
                <w:szCs w:val="24"/>
              </w:rPr>
            </w:pPr>
            <w:r w:rsidRPr="00BE7446">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C4446" w:rsidRPr="00BE7446" w:rsidRDefault="00BC4446" w:rsidP="00D35D88">
            <w:pPr>
              <w:spacing w:after="0" w:line="240" w:lineRule="auto"/>
              <w:jc w:val="both"/>
              <w:rPr>
                <w:rFonts w:ascii="Times New Roman" w:hAnsi="Times New Roman" w:cs="Times New Roman"/>
                <w:sz w:val="24"/>
                <w:szCs w:val="24"/>
              </w:rPr>
            </w:pPr>
            <w:r w:rsidRPr="00BE7446">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C4446" w:rsidRPr="00BE7446" w:rsidRDefault="00BC4446" w:rsidP="00D35D88">
            <w:pPr>
              <w:spacing w:after="0" w:line="240" w:lineRule="auto"/>
              <w:jc w:val="both"/>
              <w:rPr>
                <w:rFonts w:ascii="Times New Roman" w:hAnsi="Times New Roman" w:cs="Times New Roman"/>
                <w:color w:val="000000"/>
                <w:sz w:val="24"/>
                <w:szCs w:val="24"/>
                <w:shd w:val="clear" w:color="auto" w:fill="FFFFFF"/>
              </w:rPr>
            </w:pPr>
            <w:r w:rsidRPr="00BE7446">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BC4446" w:rsidRPr="00BE7446" w:rsidRDefault="00BC4446" w:rsidP="00D35D88">
            <w:pPr>
              <w:spacing w:after="0" w:line="240" w:lineRule="auto"/>
              <w:jc w:val="both"/>
              <w:rPr>
                <w:rFonts w:ascii="Times New Roman" w:hAnsi="Times New Roman" w:cs="Times New Roman"/>
                <w:color w:val="000000"/>
                <w:sz w:val="24"/>
                <w:szCs w:val="24"/>
              </w:rPr>
            </w:pPr>
            <w:r w:rsidRPr="00BE7446">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BC4446" w:rsidRPr="00BE7446" w:rsidRDefault="00BC4446" w:rsidP="00D35D88">
            <w:pPr>
              <w:pStyle w:val="dt-p"/>
              <w:shd w:val="clear" w:color="auto" w:fill="FFFFFF"/>
              <w:spacing w:before="0" w:beforeAutospacing="0" w:after="0" w:afterAutospacing="0"/>
              <w:jc w:val="both"/>
              <w:textAlignment w:val="baseline"/>
              <w:rPr>
                <w:color w:val="000000"/>
              </w:rPr>
            </w:pPr>
            <w:r w:rsidRPr="00BE7446">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C4446" w:rsidRPr="00BE7446" w:rsidRDefault="00BC4446" w:rsidP="00D35D88">
            <w:pPr>
              <w:pStyle w:val="s1"/>
              <w:shd w:val="clear" w:color="auto" w:fill="FFFFFF"/>
              <w:spacing w:before="0" w:beforeAutospacing="0" w:after="0" w:afterAutospacing="0"/>
              <w:jc w:val="both"/>
              <w:rPr>
                <w:rFonts w:eastAsiaTheme="minorHAnsi"/>
                <w:bCs/>
                <w:iCs/>
                <w:lang w:eastAsia="en-US"/>
              </w:rPr>
            </w:pPr>
            <w:r w:rsidRPr="00BE7446">
              <w:rPr>
                <w:color w:val="000000"/>
              </w:rPr>
              <w:t>- овладение навыками учебно-исследовательской, проектной и социальной деятельности</w:t>
            </w:r>
          </w:p>
        </w:tc>
        <w:tc>
          <w:tcPr>
            <w:tcW w:w="6770" w:type="dxa"/>
            <w:tcBorders>
              <w:top w:val="single" w:sz="4" w:space="0" w:color="auto"/>
              <w:left w:val="single" w:sz="4" w:space="0" w:color="auto"/>
              <w:bottom w:val="single" w:sz="4" w:space="0" w:color="auto"/>
              <w:right w:val="single" w:sz="4" w:space="0" w:color="auto"/>
            </w:tcBorders>
          </w:tcPr>
          <w:p w:rsidR="00BC4446" w:rsidRPr="00BE7446" w:rsidRDefault="00BC4446" w:rsidP="00D35D88">
            <w:pPr>
              <w:pStyle w:val="pt-a-000081"/>
              <w:shd w:val="clear" w:color="auto" w:fill="FFFFFF"/>
              <w:spacing w:before="0" w:beforeAutospacing="0" w:after="0" w:afterAutospacing="0"/>
              <w:jc w:val="both"/>
            </w:pPr>
            <w:r w:rsidRPr="00BE7446">
              <w:rPr>
                <w:rFonts w:eastAsiaTheme="minorHAnsi"/>
                <w:lang w:eastAsia="en-US"/>
              </w:rPr>
              <w:lastRenderedPageBreak/>
              <w:t xml:space="preserve">понимать значимость России в мировых политических и социально-‎экономическихпроцессахХХ–начала XXI в., знаниедостиженийстраныиеё народа; умениехарактеризоватьисторическоезначениеРоссийскойреволюции,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‎идругихважнейшихсобытийХХ–начала XXI в.; особенностиразвитиякультурынародовСССР (России);знать имена героев Первой мировой, Гражданской, Великой Отечественной войн, исторических личностей, внёсших </w:t>
            </w:r>
            <w:r w:rsidRPr="00BE7446">
              <w:rPr>
                <w:rFonts w:eastAsiaTheme="minorHAnsi"/>
                <w:lang w:eastAsia="en-US"/>
              </w:rPr>
              <w:lastRenderedPageBreak/>
              <w:t>значительный вклад в социально-экономическое, политической и культурное развитие России в ХХ – начале XXI в.;уметь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‎втомчислеи</w:t>
            </w:r>
            <w:r>
              <w:rPr>
                <w:rFonts w:eastAsiaTheme="minorHAnsi"/>
                <w:lang w:eastAsia="en-US"/>
              </w:rPr>
              <w:t>и</w:t>
            </w:r>
            <w:r w:rsidRPr="00BE7446">
              <w:rPr>
                <w:rFonts w:eastAsiaTheme="minorHAnsi"/>
                <w:lang w:eastAsia="en-US"/>
              </w:rPr>
              <w:t>спользуяисточникиразныхтипов; выявлять существенные черты исторических событий, явлений, ‎процессов; систематизироватьисторическуюинформациювсоответствии‎сзаданнымикритериями; сравниватьизученные исторические события, явления, ‎процессы;устанавливать причинно-следственные, пространственные, временные связи исторических событий, явлений, процессов; характеризовать ‎ихитоги; соотноситьсобытияисторииродногокраяиисторииРоссии в ХХ – начале XXI в.; определять современников исторических событий истории России ‎и</w:t>
            </w:r>
            <w:r>
              <w:rPr>
                <w:rFonts w:eastAsiaTheme="minorHAnsi"/>
                <w:lang w:eastAsia="en-US"/>
              </w:rPr>
              <w:t xml:space="preserve"> ч</w:t>
            </w:r>
            <w:r w:rsidRPr="00BE7446">
              <w:rPr>
                <w:rFonts w:eastAsiaTheme="minorHAnsi"/>
                <w:lang w:eastAsia="en-US"/>
              </w:rPr>
              <w:t xml:space="preserve">еловечествавцеломвХХ–начале XXI в.;анализировать текстовые, визуальные источники исторической информации, в том числе исторические карты/схемы, по истории России‎изарубежныхстранХХ–начала XXI в.; сопоставлятьинформацию, представленнуювразличныхисточниках; формализоватьисторическуюинформациюввидетаблиц, схем, графиков, диаграмм;уметь защищать историческую правду, не допускать умаления подвига ‎народапризащитеОтечества, готовностьдаватьотпорфальсификациямроссийской‎истории;знать ключевые события, основные даты и этапы истории России ‎имиравХХ–начале XXI в.; выдающихсядеятелейотечественнойивсемирнойистории; </w:t>
            </w:r>
            <w:r w:rsidRPr="00BE7446">
              <w:rPr>
                <w:rFonts w:eastAsiaTheme="minorHAnsi"/>
                <w:lang w:eastAsia="en-US"/>
              </w:rPr>
              <w:lastRenderedPageBreak/>
              <w:t>важнейшиедостижения культуры, ценностные ориентиры;</w:t>
            </w:r>
            <w:r w:rsidRPr="00BE7446">
              <w:t>понимать значимость роли России в мировых политических и социально-экономических процессах с древнейших времен до настоящего времени;уметь характеризовать вклад российской культуры в мировую культуру;иметь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BC4446" w:rsidRPr="00BE7446" w:rsidTr="00D35D88">
        <w:trPr>
          <w:trHeight w:val="271"/>
        </w:trPr>
        <w:tc>
          <w:tcPr>
            <w:tcW w:w="2660" w:type="dxa"/>
            <w:vMerge w:val="restart"/>
            <w:tcBorders>
              <w:top w:val="single" w:sz="4" w:space="0" w:color="auto"/>
              <w:left w:val="single" w:sz="4" w:space="0" w:color="auto"/>
              <w:right w:val="single" w:sz="4" w:space="0" w:color="auto"/>
            </w:tcBorders>
          </w:tcPr>
          <w:p w:rsidR="00BC4446" w:rsidRPr="00BE7446" w:rsidRDefault="00BC4446" w:rsidP="00D35D88">
            <w:pPr>
              <w:spacing w:after="0" w:line="240" w:lineRule="auto"/>
              <w:jc w:val="both"/>
              <w:rPr>
                <w:rFonts w:ascii="Times New Roman" w:hAnsi="Times New Roman" w:cs="Times New Roman"/>
                <w:bCs/>
                <w:i/>
                <w:sz w:val="24"/>
                <w:szCs w:val="24"/>
              </w:rPr>
            </w:pPr>
            <w:r w:rsidRPr="007C7C63">
              <w:rPr>
                <w:rFonts w:ascii="Times New Roman" w:hAnsi="Times New Roman"/>
                <w:sz w:val="24"/>
                <w:szCs w:val="24"/>
              </w:rPr>
              <w:lastRenderedPageBreak/>
              <w:t>ПК 1.2.</w:t>
            </w:r>
            <w:r w:rsidRPr="0013620F">
              <w:rPr>
                <w:rFonts w:ascii="Times New Roman" w:hAnsi="Times New Roman"/>
                <w:sz w:val="24"/>
                <w:szCs w:val="24"/>
              </w:rPr>
              <w:t>Осуществлять обработку, подготовку экзотических и редких видов сырья: овощей, грибов, рыбы, нерыбного водного сырья, дичи</w:t>
            </w:r>
            <w:r>
              <w:rPr>
                <w:rFonts w:ascii="Times New Roman" w:hAnsi="Times New Roman"/>
                <w:sz w:val="24"/>
                <w:szCs w:val="24"/>
              </w:rPr>
              <w:t>.</w:t>
            </w:r>
          </w:p>
        </w:tc>
        <w:tc>
          <w:tcPr>
            <w:tcW w:w="6554" w:type="dxa"/>
            <w:tcBorders>
              <w:top w:val="single" w:sz="4" w:space="0" w:color="auto"/>
              <w:left w:val="single" w:sz="4" w:space="0" w:color="auto"/>
              <w:bottom w:val="single" w:sz="4" w:space="0" w:color="auto"/>
              <w:right w:val="single" w:sz="4" w:space="0" w:color="auto"/>
            </w:tcBorders>
          </w:tcPr>
          <w:p w:rsidR="00BC4446" w:rsidRPr="00AA42B5" w:rsidRDefault="00BC4446" w:rsidP="00D35D88">
            <w:pPr>
              <w:spacing w:after="0" w:line="240" w:lineRule="auto"/>
              <w:jc w:val="both"/>
              <w:rPr>
                <w:rFonts w:ascii="Times New Roman" w:hAnsi="Times New Roman" w:cs="Times New Roman"/>
                <w:sz w:val="24"/>
                <w:szCs w:val="24"/>
              </w:rPr>
            </w:pPr>
            <w:r w:rsidRPr="00AA42B5">
              <w:rPr>
                <w:rFonts w:ascii="Times New Roman" w:hAnsi="Times New Roman"/>
                <w:sz w:val="24"/>
                <w:szCs w:val="24"/>
              </w:rPr>
              <w:t xml:space="preserve">Практический опыт в: подборе в соответствии с технологическими требованиями, оценке качества, безопасности; контроле качества и безопасности, упаковке, хранении обработанного сырья с учетом требований к безопасности; </w:t>
            </w:r>
            <w:r w:rsidRPr="00AA42B5">
              <w:rPr>
                <w:rFonts w:ascii="Times New Roman" w:hAnsi="Times New Roman" w:cs="Times New Roman"/>
                <w:sz w:val="24"/>
                <w:szCs w:val="24"/>
              </w:rPr>
              <w:t>обеспечении ресурсосбереже</w:t>
            </w:r>
            <w:r>
              <w:rPr>
                <w:rFonts w:ascii="Times New Roman" w:hAnsi="Times New Roman" w:cs="Times New Roman"/>
                <w:sz w:val="24"/>
                <w:szCs w:val="24"/>
              </w:rPr>
              <w:t>ния в процессе обработки сырья.</w:t>
            </w:r>
          </w:p>
        </w:tc>
        <w:tc>
          <w:tcPr>
            <w:tcW w:w="6770" w:type="dxa"/>
            <w:tcBorders>
              <w:top w:val="single" w:sz="4" w:space="0" w:color="auto"/>
              <w:left w:val="single" w:sz="4" w:space="0" w:color="auto"/>
              <w:bottom w:val="single" w:sz="4" w:space="0" w:color="auto"/>
              <w:right w:val="single" w:sz="4" w:space="0" w:color="auto"/>
            </w:tcBorders>
          </w:tcPr>
          <w:p w:rsidR="00BC4446" w:rsidRPr="00BE7446" w:rsidRDefault="00BC4446" w:rsidP="00D35D88">
            <w:pPr>
              <w:pStyle w:val="ConsPlusNormal"/>
              <w:jc w:val="both"/>
              <w:rPr>
                <w:rFonts w:ascii="Times New Roman" w:hAnsi="Times New Roman" w:cs="Times New Roman"/>
                <w:bCs/>
                <w:sz w:val="24"/>
                <w:szCs w:val="24"/>
              </w:rPr>
            </w:pPr>
            <w:r w:rsidRPr="00BE7446">
              <w:rPr>
                <w:rFonts w:ascii="Times New Roman" w:hAnsi="Times New Roman" w:cs="Times New Roman"/>
                <w:bCs/>
                <w:sz w:val="24"/>
                <w:szCs w:val="24"/>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tc>
      </w:tr>
      <w:tr w:rsidR="00BC4446" w:rsidRPr="00BE7446" w:rsidTr="00D35D88">
        <w:trPr>
          <w:trHeight w:val="271"/>
        </w:trPr>
        <w:tc>
          <w:tcPr>
            <w:tcW w:w="2660" w:type="dxa"/>
            <w:vMerge/>
            <w:tcBorders>
              <w:left w:val="single" w:sz="4" w:space="0" w:color="auto"/>
              <w:bottom w:val="single" w:sz="4" w:space="0" w:color="auto"/>
              <w:right w:val="single" w:sz="4" w:space="0" w:color="auto"/>
            </w:tcBorders>
          </w:tcPr>
          <w:p w:rsidR="00BC4446" w:rsidRPr="00BE7446" w:rsidRDefault="00BC4446" w:rsidP="00D35D88">
            <w:pPr>
              <w:suppressAutoHyphens/>
              <w:spacing w:after="0" w:line="240" w:lineRule="auto"/>
              <w:jc w:val="both"/>
              <w:rPr>
                <w:rFonts w:ascii="Times New Roman" w:hAnsi="Times New Roman" w:cs="Times New Roman"/>
                <w:b/>
                <w:bCs/>
                <w:i/>
                <w:sz w:val="24"/>
                <w:szCs w:val="24"/>
              </w:rPr>
            </w:pPr>
          </w:p>
        </w:tc>
        <w:tc>
          <w:tcPr>
            <w:tcW w:w="6554" w:type="dxa"/>
            <w:tcBorders>
              <w:top w:val="single" w:sz="4" w:space="0" w:color="auto"/>
              <w:left w:val="single" w:sz="4" w:space="0" w:color="auto"/>
              <w:bottom w:val="single" w:sz="4" w:space="0" w:color="auto"/>
              <w:right w:val="single" w:sz="4" w:space="0" w:color="auto"/>
            </w:tcBorders>
          </w:tcPr>
          <w:p w:rsidR="00BC4446" w:rsidRPr="007C7C63" w:rsidRDefault="00BC4446" w:rsidP="00D35D88">
            <w:pPr>
              <w:spacing w:after="0" w:line="240" w:lineRule="auto"/>
              <w:jc w:val="both"/>
              <w:rPr>
                <w:rFonts w:ascii="Times New Roman" w:hAnsi="Times New Roman"/>
                <w:sz w:val="24"/>
                <w:szCs w:val="24"/>
              </w:rPr>
            </w:pPr>
            <w:r w:rsidRPr="00AA42B5">
              <w:rPr>
                <w:rFonts w:ascii="Times New Roman" w:hAnsi="Times New Roman"/>
                <w:sz w:val="24"/>
                <w:szCs w:val="24"/>
              </w:rPr>
              <w:t>Знания:</w:t>
            </w:r>
            <w:r w:rsidRPr="0013620F">
              <w:rPr>
                <w:rFonts w:ascii="Times New Roman" w:hAnsi="Times New Roman"/>
                <w:sz w:val="24"/>
                <w:szCs w:val="24"/>
              </w:rPr>
              <w:t>способы сокращения потерь сырья, продуктов при их обработке, хранении; санитарно-гигиенические требования к ведению процессов обработки, подготовки пищевого сырья, продуктов, хранения неиспользованного сырья и обработанных овощей, грибов, рыбы, нерыбного водног</w:t>
            </w:r>
            <w:r>
              <w:rPr>
                <w:rFonts w:ascii="Times New Roman" w:hAnsi="Times New Roman"/>
                <w:sz w:val="24"/>
                <w:szCs w:val="24"/>
              </w:rPr>
              <w:t>о сырья, домашней птицы, дичи;</w:t>
            </w:r>
          </w:p>
        </w:tc>
        <w:tc>
          <w:tcPr>
            <w:tcW w:w="6770" w:type="dxa"/>
            <w:tcBorders>
              <w:top w:val="single" w:sz="4" w:space="0" w:color="auto"/>
              <w:left w:val="single" w:sz="4" w:space="0" w:color="auto"/>
              <w:bottom w:val="single" w:sz="4" w:space="0" w:color="auto"/>
              <w:right w:val="single" w:sz="4" w:space="0" w:color="auto"/>
            </w:tcBorders>
          </w:tcPr>
          <w:p w:rsidR="00BC4446" w:rsidRPr="00362880" w:rsidRDefault="00BC4446" w:rsidP="00D35D88">
            <w:pPr>
              <w:pStyle w:val="ConsPlusNormal"/>
              <w:jc w:val="both"/>
              <w:rPr>
                <w:rFonts w:ascii="Times New Roman" w:hAnsi="Times New Roman" w:cs="Times New Roman"/>
                <w:iCs/>
                <w:sz w:val="24"/>
                <w:szCs w:val="24"/>
              </w:rPr>
            </w:pPr>
            <w:r w:rsidRPr="00BE7446">
              <w:rPr>
                <w:rFonts w:ascii="Times New Roman" w:hAnsi="Times New Roman" w:cs="Times New Roman"/>
                <w:bCs/>
                <w:sz w:val="24"/>
                <w:szCs w:val="24"/>
              </w:rPr>
              <w:t>Сформированность умений применять исторические знания в профессиональной и общественной деятельности, поликультурном общении.Сформированность умений вести диалог, обосновывать свою точку зрения в дискуссии по исторической тематике.</w:t>
            </w:r>
            <w:r>
              <w:rPr>
                <w:rFonts w:ascii="Times New Roman" w:hAnsi="Times New Roman" w:cs="Times New Roman"/>
                <w:iCs/>
                <w:sz w:val="24"/>
                <w:szCs w:val="24"/>
              </w:rPr>
              <w:t xml:space="preserve">Деятельность </w:t>
            </w:r>
            <w:r w:rsidRPr="00362880">
              <w:rPr>
                <w:rFonts w:ascii="Times New Roman" w:hAnsi="Times New Roman" w:cs="Times New Roman"/>
                <w:iCs/>
                <w:sz w:val="24"/>
                <w:szCs w:val="24"/>
              </w:rPr>
              <w:t xml:space="preserve">основных предприятий </w:t>
            </w:r>
            <w:r>
              <w:rPr>
                <w:rFonts w:ascii="Times New Roman" w:hAnsi="Times New Roman" w:cs="Times New Roman"/>
                <w:iCs/>
                <w:sz w:val="24"/>
                <w:szCs w:val="24"/>
              </w:rPr>
              <w:t>пищевой промышленности</w:t>
            </w:r>
            <w:r w:rsidRPr="00362880">
              <w:rPr>
                <w:rFonts w:ascii="Times New Roman" w:hAnsi="Times New Roman" w:cs="Times New Roman"/>
                <w:iCs/>
                <w:sz w:val="24"/>
                <w:szCs w:val="24"/>
              </w:rPr>
              <w:t xml:space="preserve"> в «годы великих потрясений» на Дальнем востоке. </w:t>
            </w:r>
          </w:p>
        </w:tc>
      </w:tr>
      <w:tr w:rsidR="00BC4446" w:rsidRPr="00BE7446" w:rsidTr="00D35D88">
        <w:trPr>
          <w:trHeight w:val="271"/>
        </w:trPr>
        <w:tc>
          <w:tcPr>
            <w:tcW w:w="2660" w:type="dxa"/>
            <w:tcBorders>
              <w:top w:val="single" w:sz="4" w:space="0" w:color="auto"/>
              <w:left w:val="single" w:sz="4" w:space="0" w:color="auto"/>
              <w:bottom w:val="single" w:sz="4" w:space="0" w:color="auto"/>
              <w:right w:val="single" w:sz="4" w:space="0" w:color="auto"/>
            </w:tcBorders>
          </w:tcPr>
          <w:p w:rsidR="00BC4446" w:rsidRPr="00BE7446" w:rsidRDefault="00BC4446" w:rsidP="00D35D88">
            <w:pPr>
              <w:spacing w:after="0" w:line="240" w:lineRule="auto"/>
              <w:jc w:val="both"/>
              <w:rPr>
                <w:rFonts w:ascii="Times New Roman" w:hAnsi="Times New Roman" w:cs="Times New Roman"/>
                <w:b/>
                <w:bCs/>
                <w:i/>
                <w:sz w:val="24"/>
                <w:szCs w:val="24"/>
              </w:rPr>
            </w:pPr>
            <w:r w:rsidRPr="007C7C63">
              <w:rPr>
                <w:rFonts w:ascii="Times New Roman" w:hAnsi="Times New Roman" w:cs="Times New Roman"/>
                <w:bCs/>
                <w:sz w:val="24"/>
                <w:szCs w:val="24"/>
              </w:rPr>
              <w:t>ПК 2.1</w:t>
            </w:r>
            <w:r w:rsidRPr="0013620F">
              <w:rPr>
                <w:rFonts w:ascii="Times New Roman" w:hAnsi="Times New Roman"/>
                <w:sz w:val="24"/>
                <w:szCs w:val="24"/>
              </w:rPr>
              <w:t xml:space="preserve">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6554" w:type="dxa"/>
            <w:tcBorders>
              <w:top w:val="single" w:sz="4" w:space="0" w:color="auto"/>
              <w:left w:val="single" w:sz="4" w:space="0" w:color="auto"/>
              <w:bottom w:val="single" w:sz="4" w:space="0" w:color="auto"/>
              <w:right w:val="single" w:sz="4" w:space="0" w:color="auto"/>
            </w:tcBorders>
          </w:tcPr>
          <w:p w:rsidR="00BC4446" w:rsidRPr="00AA42B5" w:rsidRDefault="00BC4446" w:rsidP="00D35D88">
            <w:pPr>
              <w:spacing w:after="0" w:line="240" w:lineRule="auto"/>
              <w:jc w:val="both"/>
              <w:rPr>
                <w:rFonts w:ascii="Times New Roman" w:hAnsi="Times New Roman" w:cs="Times New Roman"/>
                <w:bCs/>
                <w:sz w:val="24"/>
                <w:szCs w:val="24"/>
              </w:rPr>
            </w:pPr>
            <w:r w:rsidRPr="00AA42B5">
              <w:rPr>
                <w:rFonts w:ascii="Times New Roman" w:hAnsi="Times New Roman"/>
                <w:sz w:val="24"/>
                <w:szCs w:val="24"/>
              </w:rPr>
              <w:t>Знания:</w:t>
            </w:r>
            <w:r w:rsidRPr="00AA42B5">
              <w:rPr>
                <w:rFonts w:ascii="Times New Roman" w:hAnsi="Times New Roman"/>
                <w:sz w:val="24"/>
                <w:szCs w:val="24"/>
                <w:u w:color="000000"/>
              </w:rPr>
              <w:t>требования охраны труда, пожарной безопасности, техники безопасности при выполнении работ;санитарно-гигиенические требования к процессам производства продукции, в том числе требования системы анализа, оценки и управления опасными факторами (системы ХАССП);</w:t>
            </w:r>
            <w:r w:rsidRPr="00AA42B5">
              <w:rPr>
                <w:rFonts w:ascii="Times New Roman" w:hAnsi="Times New Roman"/>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r w:rsidRPr="00AA42B5">
              <w:rPr>
                <w:rFonts w:ascii="Times New Roman" w:hAnsi="Times New Roman"/>
                <w:sz w:val="24"/>
                <w:szCs w:val="24"/>
                <w:u w:color="000000"/>
              </w:rPr>
              <w:t>последовательность выполнения технологических операций;</w:t>
            </w:r>
          </w:p>
        </w:tc>
        <w:tc>
          <w:tcPr>
            <w:tcW w:w="6770" w:type="dxa"/>
            <w:tcBorders>
              <w:top w:val="single" w:sz="4" w:space="0" w:color="auto"/>
              <w:left w:val="single" w:sz="4" w:space="0" w:color="auto"/>
              <w:bottom w:val="single" w:sz="4" w:space="0" w:color="auto"/>
              <w:right w:val="single" w:sz="4" w:space="0" w:color="auto"/>
            </w:tcBorders>
          </w:tcPr>
          <w:p w:rsidR="00BC4446" w:rsidRPr="00BE7446" w:rsidRDefault="00BC4446" w:rsidP="00D35D88">
            <w:pPr>
              <w:pStyle w:val="ConsPlusNormal"/>
              <w:jc w:val="both"/>
              <w:rPr>
                <w:rFonts w:ascii="Times New Roman" w:hAnsi="Times New Roman" w:cs="Times New Roman"/>
                <w:bCs/>
                <w:sz w:val="24"/>
                <w:szCs w:val="24"/>
              </w:rPr>
            </w:pPr>
            <w:r w:rsidRPr="00BE7446">
              <w:rPr>
                <w:rFonts w:ascii="Times New Roman" w:hAnsi="Times New Roman" w:cs="Times New Roman"/>
                <w:bCs/>
                <w:sz w:val="24"/>
                <w:szCs w:val="24"/>
              </w:rPr>
              <w:t>Сформированность умений применять исторические знания в профессиональной и общественной деятельности, поликультурном общении.</w:t>
            </w:r>
          </w:p>
          <w:p w:rsidR="00BC4446" w:rsidRPr="00BE7446" w:rsidRDefault="00BC4446" w:rsidP="00D35D88">
            <w:pPr>
              <w:pStyle w:val="ConsPlusNormal"/>
              <w:jc w:val="both"/>
              <w:rPr>
                <w:rFonts w:ascii="Times New Roman" w:hAnsi="Times New Roman" w:cs="Times New Roman"/>
                <w:bCs/>
                <w:sz w:val="24"/>
                <w:szCs w:val="24"/>
              </w:rPr>
            </w:pPr>
            <w:r w:rsidRPr="00BE7446">
              <w:rPr>
                <w:rFonts w:ascii="Times New Roman" w:hAnsi="Times New Roman" w:cs="Times New Roman"/>
                <w:bCs/>
                <w:sz w:val="24"/>
                <w:szCs w:val="24"/>
              </w:rPr>
              <w:t>Сформированность умений вести диалог, обосновывать свою точку зрения в дискуссии по исторической тематике.</w:t>
            </w:r>
          </w:p>
        </w:tc>
      </w:tr>
      <w:tr w:rsidR="00BC4446" w:rsidRPr="00BE7446" w:rsidTr="00D35D88">
        <w:trPr>
          <w:trHeight w:val="271"/>
        </w:trPr>
        <w:tc>
          <w:tcPr>
            <w:tcW w:w="2660" w:type="dxa"/>
            <w:tcBorders>
              <w:top w:val="single" w:sz="4" w:space="0" w:color="auto"/>
              <w:left w:val="single" w:sz="4" w:space="0" w:color="auto"/>
              <w:bottom w:val="single" w:sz="4" w:space="0" w:color="auto"/>
              <w:right w:val="single" w:sz="4" w:space="0" w:color="auto"/>
            </w:tcBorders>
          </w:tcPr>
          <w:p w:rsidR="00BC4446" w:rsidRPr="00BE7446" w:rsidRDefault="00BC4446" w:rsidP="00D35D88">
            <w:pPr>
              <w:spacing w:after="0" w:line="240" w:lineRule="auto"/>
              <w:jc w:val="both"/>
              <w:rPr>
                <w:rFonts w:ascii="Times New Roman" w:hAnsi="Times New Roman" w:cs="Times New Roman"/>
                <w:b/>
                <w:bCs/>
                <w:i/>
                <w:sz w:val="24"/>
                <w:szCs w:val="24"/>
              </w:rPr>
            </w:pPr>
            <w:r w:rsidRPr="007C7C63">
              <w:rPr>
                <w:rFonts w:ascii="Times New Roman" w:hAnsi="Times New Roman"/>
                <w:sz w:val="24"/>
                <w:szCs w:val="24"/>
              </w:rPr>
              <w:t>ПК 2.4.</w:t>
            </w:r>
            <w:r w:rsidRPr="0013620F">
              <w:rPr>
                <w:rFonts w:ascii="Times New Roman" w:hAnsi="Times New Roman"/>
                <w:sz w:val="24"/>
                <w:szCs w:val="24"/>
              </w:rPr>
              <w:t xml:space="preserve"> Осуществлять </w:t>
            </w:r>
            <w:r w:rsidRPr="0013620F">
              <w:rPr>
                <w:rFonts w:ascii="Times New Roman" w:hAnsi="Times New Roman"/>
                <w:sz w:val="24"/>
                <w:szCs w:val="24"/>
              </w:rPr>
              <w:lastRenderedPageBreak/>
              <w:t xml:space="preserve">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w:t>
            </w:r>
          </w:p>
        </w:tc>
        <w:tc>
          <w:tcPr>
            <w:tcW w:w="6554" w:type="dxa"/>
            <w:tcBorders>
              <w:top w:val="single" w:sz="4" w:space="0" w:color="auto"/>
              <w:left w:val="single" w:sz="4" w:space="0" w:color="auto"/>
              <w:bottom w:val="single" w:sz="4" w:space="0" w:color="auto"/>
              <w:right w:val="single" w:sz="4" w:space="0" w:color="auto"/>
            </w:tcBorders>
          </w:tcPr>
          <w:p w:rsidR="00BC4446" w:rsidRPr="008E10F9" w:rsidRDefault="00BC4446" w:rsidP="00D35D88">
            <w:pPr>
              <w:spacing w:after="0" w:line="240" w:lineRule="auto"/>
              <w:jc w:val="both"/>
              <w:rPr>
                <w:rFonts w:ascii="Times New Roman" w:hAnsi="Times New Roman"/>
                <w:sz w:val="24"/>
                <w:szCs w:val="24"/>
              </w:rPr>
            </w:pPr>
            <w:r w:rsidRPr="00AA42B5">
              <w:rPr>
                <w:rFonts w:ascii="Times New Roman" w:hAnsi="Times New Roman"/>
                <w:sz w:val="24"/>
                <w:szCs w:val="24"/>
              </w:rPr>
              <w:lastRenderedPageBreak/>
              <w:t>Умения:</w:t>
            </w:r>
            <w:r w:rsidRPr="0013620F">
              <w:rPr>
                <w:rFonts w:ascii="Times New Roman" w:hAnsi="Times New Roman"/>
                <w:sz w:val="24"/>
                <w:szCs w:val="24"/>
              </w:rPr>
              <w:t xml:space="preserve">контролировать наличие, хранение и расход запасов, </w:t>
            </w:r>
            <w:r w:rsidRPr="0013620F">
              <w:rPr>
                <w:rFonts w:ascii="Times New Roman" w:hAnsi="Times New Roman"/>
                <w:sz w:val="24"/>
                <w:szCs w:val="24"/>
              </w:rPr>
              <w:lastRenderedPageBreak/>
              <w:t>продуктов на производстве;контролировать, осуществлять выбор в соответствии с технологи</w:t>
            </w:r>
            <w:r>
              <w:rPr>
                <w:rFonts w:ascii="Times New Roman" w:hAnsi="Times New Roman"/>
                <w:sz w:val="24"/>
                <w:szCs w:val="24"/>
              </w:rPr>
              <w:t>ческими требованиями, оценивать</w:t>
            </w:r>
            <w:r w:rsidRPr="0013620F">
              <w:rPr>
                <w:rFonts w:ascii="Times New Roman" w:hAnsi="Times New Roman"/>
                <w:sz w:val="24"/>
                <w:szCs w:val="24"/>
              </w:rPr>
              <w:t xml:space="preserve"> качество и безопасность основных продуктов и дополнительных ингредиентов;сочетать основные продукты с дополнительными ингредиентами для создания гармоничных горячих блюд и гарниров из овощей, круп, бобовых, макаронных изделий сложного ассортимента; контролировать, осуществлять взвешивание, измерение 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c>
          <w:tcPr>
            <w:tcW w:w="6770" w:type="dxa"/>
            <w:tcBorders>
              <w:top w:val="single" w:sz="4" w:space="0" w:color="auto"/>
              <w:left w:val="single" w:sz="4" w:space="0" w:color="auto"/>
              <w:bottom w:val="single" w:sz="4" w:space="0" w:color="auto"/>
              <w:right w:val="single" w:sz="4" w:space="0" w:color="auto"/>
            </w:tcBorders>
          </w:tcPr>
          <w:p w:rsidR="00BC4446" w:rsidRPr="00362880" w:rsidRDefault="00BC4446" w:rsidP="00D35D88">
            <w:pPr>
              <w:pStyle w:val="ConsPlusNormal"/>
              <w:jc w:val="both"/>
              <w:rPr>
                <w:rFonts w:ascii="Times New Roman" w:hAnsi="Times New Roman" w:cs="Times New Roman"/>
                <w:color w:val="000000" w:themeColor="text1"/>
                <w:sz w:val="24"/>
                <w:szCs w:val="24"/>
                <w:shd w:val="clear" w:color="auto" w:fill="FFFFFF"/>
              </w:rPr>
            </w:pPr>
            <w:r w:rsidRPr="00BE7446">
              <w:rPr>
                <w:rFonts w:ascii="Times New Roman" w:hAnsi="Times New Roman" w:cs="Times New Roman"/>
                <w:bCs/>
                <w:sz w:val="24"/>
                <w:szCs w:val="24"/>
              </w:rPr>
              <w:lastRenderedPageBreak/>
              <w:t xml:space="preserve">Сформированность умений применять исторические знания в </w:t>
            </w:r>
            <w:r w:rsidRPr="00BE7446">
              <w:rPr>
                <w:rFonts w:ascii="Times New Roman" w:hAnsi="Times New Roman" w:cs="Times New Roman"/>
                <w:bCs/>
                <w:sz w:val="24"/>
                <w:szCs w:val="24"/>
              </w:rPr>
              <w:lastRenderedPageBreak/>
              <w:t>профессиональной и общественной деятельности, поликультурном общении.Сформированность умений вести диалог, обосновывать свою точку зрения в дискуссии по исторической тематике.</w:t>
            </w:r>
            <w:r w:rsidRPr="000A61BA">
              <w:rPr>
                <w:rFonts w:ascii="Times New Roman" w:hAnsi="Times New Roman" w:cs="Times New Roman"/>
                <w:color w:val="000000" w:themeColor="text1"/>
                <w:sz w:val="24"/>
                <w:szCs w:val="24"/>
                <w:shd w:val="clear" w:color="auto" w:fill="FFFFFF"/>
              </w:rPr>
              <w:t>Развити</w:t>
            </w:r>
            <w:r>
              <w:rPr>
                <w:rFonts w:ascii="Times New Roman" w:hAnsi="Times New Roman" w:cs="Times New Roman"/>
                <w:color w:val="000000" w:themeColor="text1"/>
                <w:sz w:val="24"/>
                <w:szCs w:val="24"/>
                <w:shd w:val="clear" w:color="auto" w:fill="FFFFFF"/>
              </w:rPr>
              <w:t xml:space="preserve">е </w:t>
            </w:r>
            <w:r w:rsidRPr="000A61BA">
              <w:rPr>
                <w:rFonts w:ascii="Times New Roman" w:hAnsi="Times New Roman" w:cs="Times New Roman"/>
                <w:bCs/>
                <w:color w:val="000000" w:themeColor="text1"/>
                <w:sz w:val="24"/>
                <w:szCs w:val="24"/>
                <w:shd w:val="clear" w:color="auto" w:fill="FFFFFF"/>
              </w:rPr>
              <w:t xml:space="preserve">пищевой промышленности на </w:t>
            </w:r>
            <w:r w:rsidRPr="000A61BA">
              <w:rPr>
                <w:rFonts w:ascii="Times New Roman" w:hAnsi="Times New Roman" w:cs="Times New Roman"/>
                <w:color w:val="000000" w:themeColor="text1"/>
                <w:sz w:val="24"/>
                <w:szCs w:val="24"/>
                <w:shd w:val="clear" w:color="auto" w:fill="FFFFFF"/>
              </w:rPr>
              <w:t xml:space="preserve">Дальнем </w:t>
            </w:r>
            <w:r w:rsidRPr="000A61BA">
              <w:rPr>
                <w:rFonts w:ascii="Times New Roman" w:hAnsi="Times New Roman" w:cs="Times New Roman"/>
                <w:bCs/>
                <w:color w:val="000000" w:themeColor="text1"/>
                <w:sz w:val="24"/>
                <w:szCs w:val="24"/>
                <w:shd w:val="clear" w:color="auto" w:fill="FFFFFF"/>
              </w:rPr>
              <w:t>востоке</w:t>
            </w:r>
            <w:r>
              <w:rPr>
                <w:rFonts w:ascii="Times New Roman" w:hAnsi="Times New Roman" w:cs="Times New Roman"/>
                <w:bCs/>
                <w:color w:val="000000" w:themeColor="text1"/>
                <w:sz w:val="24"/>
                <w:szCs w:val="24"/>
                <w:shd w:val="clear" w:color="auto" w:fill="FFFFFF"/>
              </w:rPr>
              <w:t xml:space="preserve">, индустриализация, </w:t>
            </w:r>
            <w:r>
              <w:rPr>
                <w:rFonts w:ascii="Times New Roman" w:hAnsi="Times New Roman" w:cs="Times New Roman"/>
                <w:color w:val="000000" w:themeColor="text1"/>
                <w:sz w:val="24"/>
                <w:szCs w:val="24"/>
                <w:shd w:val="clear" w:color="auto" w:fill="FFFFFF"/>
              </w:rPr>
              <w:t xml:space="preserve">страны. </w:t>
            </w:r>
          </w:p>
        </w:tc>
      </w:tr>
      <w:tr w:rsidR="00BC4446" w:rsidRPr="00BE7446" w:rsidTr="00D35D88">
        <w:trPr>
          <w:trHeight w:val="271"/>
        </w:trPr>
        <w:tc>
          <w:tcPr>
            <w:tcW w:w="2660" w:type="dxa"/>
            <w:tcBorders>
              <w:top w:val="single" w:sz="4" w:space="0" w:color="auto"/>
              <w:left w:val="single" w:sz="4" w:space="0" w:color="auto"/>
              <w:bottom w:val="single" w:sz="4" w:space="0" w:color="auto"/>
              <w:right w:val="single" w:sz="4" w:space="0" w:color="auto"/>
            </w:tcBorders>
          </w:tcPr>
          <w:p w:rsidR="00BC4446" w:rsidRPr="00E75640" w:rsidRDefault="00BC4446" w:rsidP="00D35D88">
            <w:pPr>
              <w:spacing w:after="0" w:line="240" w:lineRule="auto"/>
              <w:jc w:val="both"/>
              <w:rPr>
                <w:rFonts w:ascii="Times New Roman" w:hAnsi="Times New Roman"/>
                <w:b/>
                <w:sz w:val="24"/>
                <w:szCs w:val="24"/>
              </w:rPr>
            </w:pPr>
            <w:r w:rsidRPr="007C7C63">
              <w:rPr>
                <w:rFonts w:ascii="Times New Roman" w:hAnsi="Times New Roman"/>
                <w:sz w:val="24"/>
                <w:szCs w:val="24"/>
              </w:rPr>
              <w:lastRenderedPageBreak/>
              <w:t>ПК 2.5.</w:t>
            </w:r>
            <w:r w:rsidRPr="0013620F">
              <w:rPr>
                <w:rFonts w:ascii="Times New Roman" w:hAnsi="Times New Roman"/>
                <w:sz w:val="24"/>
                <w:szCs w:val="24"/>
              </w:rPr>
              <w:t>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6554" w:type="dxa"/>
            <w:tcBorders>
              <w:top w:val="single" w:sz="4" w:space="0" w:color="auto"/>
              <w:left w:val="single" w:sz="4" w:space="0" w:color="auto"/>
              <w:bottom w:val="single" w:sz="4" w:space="0" w:color="auto"/>
              <w:right w:val="single" w:sz="4" w:space="0" w:color="auto"/>
            </w:tcBorders>
          </w:tcPr>
          <w:p w:rsidR="00BC4446" w:rsidRPr="0013620F" w:rsidRDefault="00BC4446" w:rsidP="00D35D88">
            <w:pPr>
              <w:spacing w:after="0" w:line="240" w:lineRule="auto"/>
              <w:jc w:val="both"/>
              <w:rPr>
                <w:rFonts w:ascii="Times New Roman" w:hAnsi="Times New Roman"/>
                <w:sz w:val="24"/>
                <w:szCs w:val="24"/>
              </w:rPr>
            </w:pPr>
            <w:r w:rsidRPr="00AA42B5">
              <w:rPr>
                <w:rFonts w:ascii="Times New Roman" w:hAnsi="Times New Roman"/>
                <w:sz w:val="24"/>
                <w:szCs w:val="24"/>
              </w:rPr>
              <w:t>Умения:</w:t>
            </w:r>
            <w:r w:rsidRPr="0013620F">
              <w:rPr>
                <w:rFonts w:ascii="Times New Roman" w:hAnsi="Times New Roman"/>
                <w:sz w:val="24"/>
                <w:szCs w:val="24"/>
              </w:rPr>
              <w:t>контролировать наличие, хранение и расход запасов, продуктов на производстве;контролировать, осуществлять выбор в соответствии с технологич</w:t>
            </w:r>
            <w:r>
              <w:rPr>
                <w:rFonts w:ascii="Times New Roman" w:hAnsi="Times New Roman"/>
                <w:sz w:val="24"/>
                <w:szCs w:val="24"/>
              </w:rPr>
              <w:t xml:space="preserve">ескими требованиями, оценивать </w:t>
            </w:r>
            <w:r w:rsidRPr="0013620F">
              <w:rPr>
                <w:rFonts w:ascii="Times New Roman" w:hAnsi="Times New Roman"/>
                <w:sz w:val="24"/>
                <w:szCs w:val="24"/>
              </w:rPr>
              <w:t>качество и безопасность основных продуктов и дополнительных ингредиентов ис</w:t>
            </w:r>
            <w:r>
              <w:rPr>
                <w:rFonts w:ascii="Times New Roman" w:hAnsi="Times New Roman"/>
                <w:sz w:val="24"/>
                <w:szCs w:val="24"/>
              </w:rPr>
              <w:t xml:space="preserve">пользовать региональное сырье, </w:t>
            </w:r>
            <w:r w:rsidRPr="0013620F">
              <w:rPr>
                <w:rFonts w:ascii="Times New Roman" w:hAnsi="Times New Roman"/>
                <w:sz w:val="24"/>
                <w:szCs w:val="24"/>
              </w:rPr>
              <w:t>продукты для приготовления горячих блюд из яиц, творога, с</w:t>
            </w:r>
            <w:r>
              <w:rPr>
                <w:rFonts w:ascii="Times New Roman" w:hAnsi="Times New Roman"/>
                <w:sz w:val="24"/>
                <w:szCs w:val="24"/>
              </w:rPr>
              <w:t>ыра, муки сложного ассортимента.</w:t>
            </w:r>
          </w:p>
          <w:p w:rsidR="00BC4446" w:rsidRPr="008E10F9" w:rsidRDefault="00BC4446" w:rsidP="00D35D88">
            <w:pPr>
              <w:spacing w:after="0" w:line="240" w:lineRule="auto"/>
              <w:jc w:val="both"/>
              <w:rPr>
                <w:rFonts w:ascii="Times New Roman" w:hAnsi="Times New Roman"/>
                <w:sz w:val="24"/>
                <w:szCs w:val="24"/>
              </w:rPr>
            </w:pPr>
          </w:p>
        </w:tc>
        <w:tc>
          <w:tcPr>
            <w:tcW w:w="6770" w:type="dxa"/>
            <w:tcBorders>
              <w:top w:val="single" w:sz="4" w:space="0" w:color="auto"/>
              <w:left w:val="single" w:sz="4" w:space="0" w:color="auto"/>
              <w:bottom w:val="single" w:sz="4" w:space="0" w:color="auto"/>
              <w:right w:val="single" w:sz="4" w:space="0" w:color="auto"/>
            </w:tcBorders>
          </w:tcPr>
          <w:p w:rsidR="00BC4446" w:rsidRPr="00BE7446" w:rsidRDefault="00BC4446" w:rsidP="00D35D88">
            <w:pPr>
              <w:pStyle w:val="pt-a-000081"/>
              <w:shd w:val="clear" w:color="auto" w:fill="FFFFFF"/>
              <w:spacing w:before="0" w:beforeAutospacing="0" w:after="0" w:afterAutospacing="0"/>
              <w:jc w:val="both"/>
              <w:rPr>
                <w:bCs/>
              </w:rPr>
            </w:pPr>
            <w:r w:rsidRPr="00BE7446">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 обосновывать собственную точку зрения (версию, оценку) с опорой на фактический материал, ‎втомчислеиспользуяисточникиразныхтипов;</w:t>
            </w:r>
            <w:r w:rsidRPr="00BE7446">
              <w:rPr>
                <w:bCs/>
                <w:iCs/>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w:t>
            </w:r>
            <w:r>
              <w:rPr>
                <w:bCs/>
                <w:iCs/>
              </w:rPr>
              <w:t>.</w:t>
            </w:r>
          </w:p>
        </w:tc>
      </w:tr>
      <w:tr w:rsidR="00BC4446" w:rsidRPr="00BE7446" w:rsidTr="00D35D88">
        <w:trPr>
          <w:trHeight w:val="271"/>
        </w:trPr>
        <w:tc>
          <w:tcPr>
            <w:tcW w:w="2660" w:type="dxa"/>
            <w:tcBorders>
              <w:top w:val="single" w:sz="4" w:space="0" w:color="auto"/>
              <w:left w:val="single" w:sz="4" w:space="0" w:color="auto"/>
              <w:bottom w:val="single" w:sz="4" w:space="0" w:color="auto"/>
              <w:right w:val="single" w:sz="4" w:space="0" w:color="auto"/>
            </w:tcBorders>
          </w:tcPr>
          <w:p w:rsidR="00BC4446" w:rsidRPr="00E75640" w:rsidRDefault="00BC4446" w:rsidP="00D35D88">
            <w:pPr>
              <w:spacing w:after="0" w:line="240" w:lineRule="auto"/>
              <w:jc w:val="both"/>
              <w:rPr>
                <w:rFonts w:ascii="Times New Roman" w:hAnsi="Times New Roman"/>
                <w:b/>
                <w:sz w:val="24"/>
                <w:szCs w:val="24"/>
              </w:rPr>
            </w:pPr>
            <w:r w:rsidRPr="007C7C63">
              <w:rPr>
                <w:rFonts w:ascii="Times New Roman" w:hAnsi="Times New Roman"/>
                <w:sz w:val="24"/>
                <w:szCs w:val="24"/>
              </w:rPr>
              <w:t>ПК 2.6.</w:t>
            </w:r>
            <w:r w:rsidRPr="0013620F">
              <w:rPr>
                <w:rFonts w:ascii="Times New Roman" w:hAnsi="Times New Roman"/>
                <w:sz w:val="24"/>
                <w:szCs w:val="24"/>
              </w:rPr>
              <w:t xml:space="preserve">Осуществлять приготовление, творческое оформление и подготовку к реализации горячих </w:t>
            </w:r>
            <w:r w:rsidRPr="0013620F">
              <w:rPr>
                <w:rFonts w:ascii="Times New Roman" w:hAnsi="Times New Roman"/>
                <w:sz w:val="24"/>
                <w:szCs w:val="24"/>
              </w:rPr>
              <w:lastRenderedPageBreak/>
              <w:t>блюд из рыбы, нерыбного водного сырья сложного 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6554" w:type="dxa"/>
            <w:tcBorders>
              <w:top w:val="single" w:sz="4" w:space="0" w:color="auto"/>
              <w:left w:val="single" w:sz="4" w:space="0" w:color="auto"/>
              <w:bottom w:val="single" w:sz="4" w:space="0" w:color="auto"/>
              <w:right w:val="single" w:sz="4" w:space="0" w:color="auto"/>
            </w:tcBorders>
          </w:tcPr>
          <w:p w:rsidR="00BC4446" w:rsidRPr="008E10F9" w:rsidRDefault="00BC4446" w:rsidP="00D35D88">
            <w:pPr>
              <w:spacing w:after="0" w:line="240" w:lineRule="auto"/>
              <w:jc w:val="both"/>
              <w:rPr>
                <w:rFonts w:ascii="Times New Roman" w:hAnsi="Times New Roman"/>
                <w:sz w:val="24"/>
                <w:szCs w:val="24"/>
              </w:rPr>
            </w:pPr>
            <w:r w:rsidRPr="00AA42B5">
              <w:rPr>
                <w:rFonts w:ascii="Times New Roman" w:hAnsi="Times New Roman"/>
                <w:sz w:val="24"/>
                <w:szCs w:val="24"/>
              </w:rPr>
              <w:lastRenderedPageBreak/>
              <w:t>Умения:</w:t>
            </w:r>
            <w:r w:rsidRPr="0013620F">
              <w:rPr>
                <w:rFonts w:ascii="Times New Roman" w:hAnsi="Times New Roman"/>
                <w:sz w:val="24"/>
                <w:szCs w:val="24"/>
              </w:rPr>
              <w:t>контролировать наличие, хранение и расход запасов, продуктов на производстве;контролировать, осуществлять выбор в соответствии с технологич</w:t>
            </w:r>
            <w:r>
              <w:rPr>
                <w:rFonts w:ascii="Times New Roman" w:hAnsi="Times New Roman"/>
                <w:sz w:val="24"/>
                <w:szCs w:val="24"/>
              </w:rPr>
              <w:t xml:space="preserve">ескими требованиями, оценивать </w:t>
            </w:r>
            <w:r w:rsidRPr="0013620F">
              <w:rPr>
                <w:rFonts w:ascii="Times New Roman" w:hAnsi="Times New Roman"/>
                <w:sz w:val="24"/>
                <w:szCs w:val="24"/>
              </w:rPr>
              <w:t xml:space="preserve">качество и безопасность основных продуктов и дополнительных ингредиентов;сочетать основные продукты с дополнительными ингредиентами для создания </w:t>
            </w:r>
            <w:r w:rsidRPr="0013620F">
              <w:rPr>
                <w:rFonts w:ascii="Times New Roman" w:hAnsi="Times New Roman"/>
                <w:sz w:val="24"/>
                <w:szCs w:val="24"/>
              </w:rPr>
              <w:lastRenderedPageBreak/>
              <w:t>гармоничных горячих блюд из рыбы, нерыбного водного сырья сложного ассортимента; и</w:t>
            </w:r>
            <w:r>
              <w:rPr>
                <w:rFonts w:ascii="Times New Roman" w:hAnsi="Times New Roman"/>
                <w:sz w:val="24"/>
                <w:szCs w:val="24"/>
              </w:rPr>
              <w:t>спользовать региональное сырье,</w:t>
            </w:r>
            <w:r w:rsidRPr="0013620F">
              <w:rPr>
                <w:rFonts w:ascii="Times New Roman" w:hAnsi="Times New Roman"/>
                <w:sz w:val="24"/>
                <w:szCs w:val="24"/>
              </w:rPr>
              <w:t xml:space="preserve"> продукты для приготовления горячих блюд из рыбы, нерыбного водного сырья сложного ассортимента;</w:t>
            </w:r>
          </w:p>
        </w:tc>
        <w:tc>
          <w:tcPr>
            <w:tcW w:w="6770" w:type="dxa"/>
            <w:tcBorders>
              <w:top w:val="single" w:sz="4" w:space="0" w:color="auto"/>
              <w:left w:val="single" w:sz="4" w:space="0" w:color="auto"/>
              <w:bottom w:val="single" w:sz="4" w:space="0" w:color="auto"/>
              <w:right w:val="single" w:sz="4" w:space="0" w:color="auto"/>
            </w:tcBorders>
          </w:tcPr>
          <w:p w:rsidR="00BC4446" w:rsidRPr="00BE7446" w:rsidRDefault="00BC4446" w:rsidP="00D35D88">
            <w:pPr>
              <w:pStyle w:val="ConsPlusNormal"/>
              <w:jc w:val="both"/>
              <w:rPr>
                <w:rFonts w:ascii="Times New Roman" w:hAnsi="Times New Roman" w:cs="Times New Roman"/>
                <w:bCs/>
                <w:sz w:val="24"/>
                <w:szCs w:val="24"/>
              </w:rPr>
            </w:pPr>
            <w:r w:rsidRPr="00BE7446">
              <w:rPr>
                <w:rFonts w:ascii="Times New Roman" w:hAnsi="Times New Roman" w:cs="Times New Roman"/>
                <w:bCs/>
                <w:sz w:val="24"/>
                <w:szCs w:val="24"/>
              </w:rPr>
              <w:lastRenderedPageBreak/>
              <w:t>Сформированность умений применять исторические знания в профессиональной и общественной деятельности, поликультурном общении.</w:t>
            </w:r>
          </w:p>
          <w:p w:rsidR="00BC4446" w:rsidRDefault="00BC4446" w:rsidP="00D35D88">
            <w:pPr>
              <w:pStyle w:val="ConsPlusNormal"/>
              <w:jc w:val="both"/>
              <w:rPr>
                <w:rFonts w:ascii="Times New Roman" w:hAnsi="Times New Roman" w:cs="Times New Roman"/>
                <w:bCs/>
                <w:sz w:val="24"/>
                <w:szCs w:val="24"/>
              </w:rPr>
            </w:pPr>
            <w:r w:rsidRPr="00BE7446">
              <w:rPr>
                <w:rFonts w:ascii="Times New Roman" w:hAnsi="Times New Roman" w:cs="Times New Roman"/>
                <w:bCs/>
                <w:sz w:val="24"/>
                <w:szCs w:val="24"/>
              </w:rPr>
              <w:t>Сформированность умений вести диалог, обосновывать свою точку зрения в дискуссии по исторической тематике.</w:t>
            </w:r>
          </w:p>
          <w:p w:rsidR="00BC4446" w:rsidRPr="00BE7446" w:rsidRDefault="00BC4446" w:rsidP="00D35D88">
            <w:pPr>
              <w:pStyle w:val="ConsPlusNormal"/>
              <w:jc w:val="both"/>
              <w:rPr>
                <w:rFonts w:ascii="Times New Roman" w:hAnsi="Times New Roman" w:cs="Times New Roman"/>
                <w:bCs/>
                <w:sz w:val="24"/>
                <w:szCs w:val="24"/>
              </w:rPr>
            </w:pPr>
            <w:r w:rsidRPr="000A61BA">
              <w:rPr>
                <w:rFonts w:ascii="Times New Roman" w:hAnsi="Times New Roman" w:cs="Times New Roman"/>
                <w:color w:val="000000" w:themeColor="text1"/>
                <w:sz w:val="24"/>
                <w:szCs w:val="24"/>
                <w:shd w:val="clear" w:color="auto" w:fill="FFFFFF"/>
              </w:rPr>
              <w:t>Развити</w:t>
            </w:r>
            <w:r>
              <w:rPr>
                <w:rFonts w:ascii="Times New Roman" w:hAnsi="Times New Roman" w:cs="Times New Roman"/>
                <w:color w:val="000000" w:themeColor="text1"/>
                <w:sz w:val="24"/>
                <w:szCs w:val="24"/>
                <w:shd w:val="clear" w:color="auto" w:fill="FFFFFF"/>
              </w:rPr>
              <w:t xml:space="preserve">е </w:t>
            </w:r>
            <w:r w:rsidRPr="000A61BA">
              <w:rPr>
                <w:rFonts w:ascii="Times New Roman" w:hAnsi="Times New Roman" w:cs="Times New Roman"/>
                <w:bCs/>
                <w:color w:val="000000" w:themeColor="text1"/>
                <w:sz w:val="24"/>
                <w:szCs w:val="24"/>
                <w:shd w:val="clear" w:color="auto" w:fill="FFFFFF"/>
              </w:rPr>
              <w:t xml:space="preserve">пищевой промышленности на </w:t>
            </w:r>
            <w:r w:rsidRPr="000A61BA">
              <w:rPr>
                <w:rFonts w:ascii="Times New Roman" w:hAnsi="Times New Roman" w:cs="Times New Roman"/>
                <w:color w:val="000000" w:themeColor="text1"/>
                <w:sz w:val="24"/>
                <w:szCs w:val="24"/>
                <w:shd w:val="clear" w:color="auto" w:fill="FFFFFF"/>
              </w:rPr>
              <w:t xml:space="preserve">Дальнем </w:t>
            </w:r>
            <w:r w:rsidRPr="000A61BA">
              <w:rPr>
                <w:rFonts w:ascii="Times New Roman" w:hAnsi="Times New Roman" w:cs="Times New Roman"/>
                <w:bCs/>
                <w:color w:val="000000" w:themeColor="text1"/>
                <w:sz w:val="24"/>
                <w:szCs w:val="24"/>
                <w:shd w:val="clear" w:color="auto" w:fill="FFFFFF"/>
              </w:rPr>
              <w:t>востоке</w:t>
            </w:r>
            <w:r>
              <w:rPr>
                <w:rFonts w:ascii="Times New Roman" w:hAnsi="Times New Roman" w:cs="Times New Roman"/>
                <w:bCs/>
                <w:color w:val="000000" w:themeColor="text1"/>
                <w:sz w:val="24"/>
                <w:szCs w:val="24"/>
                <w:shd w:val="clear" w:color="auto" w:fill="FFFFFF"/>
              </w:rPr>
              <w:t xml:space="preserve">, </w:t>
            </w:r>
            <w:r>
              <w:rPr>
                <w:rFonts w:ascii="Times New Roman" w:hAnsi="Times New Roman" w:cs="Times New Roman"/>
                <w:bCs/>
                <w:color w:val="000000" w:themeColor="text1"/>
                <w:sz w:val="24"/>
                <w:szCs w:val="24"/>
                <w:shd w:val="clear" w:color="auto" w:fill="FFFFFF"/>
              </w:rPr>
              <w:lastRenderedPageBreak/>
              <w:t xml:space="preserve">индустриализация, </w:t>
            </w:r>
            <w:r>
              <w:rPr>
                <w:rFonts w:ascii="Times New Roman" w:hAnsi="Times New Roman" w:cs="Times New Roman"/>
                <w:color w:val="000000" w:themeColor="text1"/>
                <w:sz w:val="24"/>
                <w:szCs w:val="24"/>
                <w:shd w:val="clear" w:color="auto" w:fill="FFFFFF"/>
              </w:rPr>
              <w:t>страны.</w:t>
            </w:r>
          </w:p>
        </w:tc>
      </w:tr>
      <w:tr w:rsidR="00BC4446" w:rsidRPr="00BE7446" w:rsidTr="00D35D88">
        <w:trPr>
          <w:trHeight w:val="271"/>
        </w:trPr>
        <w:tc>
          <w:tcPr>
            <w:tcW w:w="2660" w:type="dxa"/>
            <w:tcBorders>
              <w:top w:val="single" w:sz="4" w:space="0" w:color="auto"/>
              <w:left w:val="single" w:sz="4" w:space="0" w:color="auto"/>
              <w:bottom w:val="single" w:sz="4" w:space="0" w:color="auto"/>
              <w:right w:val="single" w:sz="4" w:space="0" w:color="auto"/>
            </w:tcBorders>
          </w:tcPr>
          <w:p w:rsidR="00BC4446" w:rsidRPr="00E75640" w:rsidRDefault="00BC4446" w:rsidP="00D35D88">
            <w:pPr>
              <w:spacing w:after="0" w:line="240" w:lineRule="auto"/>
              <w:rPr>
                <w:rFonts w:ascii="Times New Roman" w:hAnsi="Times New Roman"/>
                <w:b/>
                <w:sz w:val="24"/>
                <w:szCs w:val="24"/>
              </w:rPr>
            </w:pPr>
            <w:r>
              <w:rPr>
                <w:rFonts w:ascii="Times New Roman" w:hAnsi="Times New Roman"/>
                <w:sz w:val="24"/>
                <w:szCs w:val="24"/>
              </w:rPr>
              <w:lastRenderedPageBreak/>
              <w:t xml:space="preserve">ПК 3.1 </w:t>
            </w:r>
            <w:r w:rsidRPr="0013620F">
              <w:rPr>
                <w:rFonts w:ascii="Times New Roman" w:hAnsi="Times New Roman"/>
                <w:sz w:val="24"/>
                <w:szCs w:val="24"/>
              </w:rPr>
              <w:t>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tc>
        <w:tc>
          <w:tcPr>
            <w:tcW w:w="6554" w:type="dxa"/>
            <w:tcBorders>
              <w:top w:val="single" w:sz="4" w:space="0" w:color="auto"/>
              <w:left w:val="single" w:sz="4" w:space="0" w:color="auto"/>
              <w:bottom w:val="single" w:sz="4" w:space="0" w:color="auto"/>
              <w:right w:val="single" w:sz="4" w:space="0" w:color="auto"/>
            </w:tcBorders>
          </w:tcPr>
          <w:p w:rsidR="00BC4446" w:rsidRPr="008E10F9" w:rsidRDefault="00BC4446" w:rsidP="00D35D88">
            <w:pPr>
              <w:spacing w:after="0" w:line="240" w:lineRule="auto"/>
              <w:jc w:val="both"/>
              <w:rPr>
                <w:rFonts w:ascii="Times New Roman" w:hAnsi="Times New Roman"/>
                <w:sz w:val="24"/>
                <w:szCs w:val="24"/>
              </w:rPr>
            </w:pPr>
            <w:r w:rsidRPr="00AA42B5">
              <w:rPr>
                <w:rFonts w:ascii="Times New Roman" w:hAnsi="Times New Roman"/>
                <w:sz w:val="24"/>
                <w:szCs w:val="24"/>
              </w:rPr>
              <w:t>Умения:</w:t>
            </w:r>
            <w:r w:rsidRPr="0013620F">
              <w:rPr>
                <w:rFonts w:ascii="Times New Roman" w:hAnsi="Times New Roman"/>
                <w:sz w:val="24"/>
                <w:szCs w:val="24"/>
              </w:rPr>
              <w:t>обеспечивать наличие, контролировать хранение, расход полуфабрикатов, пищевых продуктов и материалов с учетом нормативов, требований к безопасности; контролировать ротацию неиспользованных продуктов в процессе производстваконтролировать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w:t>
            </w:r>
            <w:r>
              <w:rPr>
                <w:rFonts w:ascii="Times New Roman" w:hAnsi="Times New Roman"/>
                <w:sz w:val="24"/>
                <w:szCs w:val="24"/>
              </w:rPr>
              <w:t xml:space="preserve">юдение санитарно-гигиенических </w:t>
            </w:r>
            <w:r w:rsidRPr="0013620F">
              <w:rPr>
                <w:rFonts w:ascii="Times New Roman" w:hAnsi="Times New Roman"/>
                <w:sz w:val="24"/>
                <w:szCs w:val="24"/>
              </w:rPr>
              <w:t>требований, техники безопасности, пожарной</w:t>
            </w:r>
            <w:r>
              <w:rPr>
                <w:rFonts w:ascii="Times New Roman" w:hAnsi="Times New Roman"/>
                <w:sz w:val="24"/>
                <w:szCs w:val="24"/>
              </w:rPr>
              <w:t xml:space="preserve"> безопасности в процессе работы.</w:t>
            </w:r>
          </w:p>
        </w:tc>
        <w:tc>
          <w:tcPr>
            <w:tcW w:w="6770" w:type="dxa"/>
            <w:tcBorders>
              <w:top w:val="single" w:sz="4" w:space="0" w:color="auto"/>
              <w:left w:val="single" w:sz="4" w:space="0" w:color="auto"/>
              <w:bottom w:val="single" w:sz="4" w:space="0" w:color="auto"/>
              <w:right w:val="single" w:sz="4" w:space="0" w:color="auto"/>
            </w:tcBorders>
          </w:tcPr>
          <w:p w:rsidR="00BC4446" w:rsidRPr="00BE7446" w:rsidRDefault="00BC4446" w:rsidP="00D35D88">
            <w:pPr>
              <w:pStyle w:val="pt-a-000081"/>
              <w:shd w:val="clear" w:color="auto" w:fill="FFFFFF"/>
              <w:spacing w:before="0" w:beforeAutospacing="0" w:after="0" w:afterAutospacing="0"/>
              <w:jc w:val="both"/>
              <w:rPr>
                <w:bCs/>
              </w:rPr>
            </w:pPr>
            <w:r w:rsidRPr="00BE7446">
              <w:rPr>
                <w:rFonts w:eastAsiaTheme="minorHAnsi"/>
                <w:lang w:eastAsia="en-US"/>
              </w:rPr>
              <w:t>- выявлять существенные черты исторических событий, явлений, ‎процессов; систематизироватьисторическуюинформациювсоответствии‎сзаданнымикритериями; сравниватьизученные исторические события, явления, ‎процессы;- устанавливать причинно-следственные, пространственные, временные связи исторических событий, явлений, процессов; характеризовать ‎ихитоги; соотноситьсобытияисторииродногокраяиисторииРоссии в ХХ – начале XXI в.; определять современников исторических событий истории России ‎ичеловечествавцеломв</w:t>
            </w:r>
            <w:r>
              <w:rPr>
                <w:rFonts w:eastAsiaTheme="minorHAnsi"/>
                <w:lang w:eastAsia="en-US"/>
              </w:rPr>
              <w:t>ХХ–начале XXI в..</w:t>
            </w:r>
          </w:p>
        </w:tc>
      </w:tr>
      <w:tr w:rsidR="00BC4446" w:rsidRPr="00BE7446" w:rsidTr="00D35D88">
        <w:trPr>
          <w:trHeight w:val="271"/>
        </w:trPr>
        <w:tc>
          <w:tcPr>
            <w:tcW w:w="2660" w:type="dxa"/>
            <w:tcBorders>
              <w:top w:val="single" w:sz="4" w:space="0" w:color="auto"/>
              <w:left w:val="single" w:sz="4" w:space="0" w:color="auto"/>
              <w:bottom w:val="single" w:sz="4" w:space="0" w:color="auto"/>
              <w:right w:val="single" w:sz="4" w:space="0" w:color="auto"/>
            </w:tcBorders>
          </w:tcPr>
          <w:p w:rsidR="00BC4446" w:rsidRPr="00E75640" w:rsidRDefault="00BC4446" w:rsidP="00D35D88">
            <w:pPr>
              <w:spacing w:after="0" w:line="240" w:lineRule="auto"/>
              <w:jc w:val="both"/>
              <w:rPr>
                <w:rFonts w:ascii="Times New Roman" w:hAnsi="Times New Roman"/>
                <w:b/>
                <w:sz w:val="24"/>
                <w:szCs w:val="24"/>
              </w:rPr>
            </w:pPr>
            <w:r w:rsidRPr="0013620F">
              <w:rPr>
                <w:rFonts w:ascii="Times New Roman" w:hAnsi="Times New Roman"/>
                <w:sz w:val="24"/>
                <w:szCs w:val="24"/>
              </w:rPr>
              <w:t xml:space="preserve">ПК 3.5. 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w:t>
            </w:r>
            <w:r w:rsidRPr="0013620F">
              <w:rPr>
                <w:rFonts w:ascii="Times New Roman" w:hAnsi="Times New Roman"/>
                <w:sz w:val="24"/>
                <w:szCs w:val="24"/>
              </w:rPr>
              <w:lastRenderedPageBreak/>
              <w:t>форм обслуживания</w:t>
            </w:r>
          </w:p>
        </w:tc>
        <w:tc>
          <w:tcPr>
            <w:tcW w:w="6554" w:type="dxa"/>
            <w:tcBorders>
              <w:top w:val="single" w:sz="4" w:space="0" w:color="auto"/>
              <w:left w:val="single" w:sz="4" w:space="0" w:color="auto"/>
              <w:bottom w:val="single" w:sz="4" w:space="0" w:color="auto"/>
              <w:right w:val="single" w:sz="4" w:space="0" w:color="auto"/>
            </w:tcBorders>
          </w:tcPr>
          <w:p w:rsidR="00BC4446" w:rsidRPr="008E10F9" w:rsidRDefault="00BC4446" w:rsidP="00D35D88">
            <w:pPr>
              <w:spacing w:after="0" w:line="240" w:lineRule="auto"/>
              <w:jc w:val="both"/>
              <w:rPr>
                <w:rFonts w:ascii="Times New Roman" w:hAnsi="Times New Roman"/>
                <w:sz w:val="24"/>
                <w:szCs w:val="24"/>
              </w:rPr>
            </w:pPr>
            <w:r w:rsidRPr="00AA42B5">
              <w:rPr>
                <w:rFonts w:ascii="Times New Roman" w:hAnsi="Times New Roman"/>
                <w:sz w:val="24"/>
                <w:szCs w:val="24"/>
              </w:rPr>
              <w:lastRenderedPageBreak/>
              <w:t>Умения:</w:t>
            </w:r>
            <w:r w:rsidRPr="0013620F">
              <w:rPr>
                <w:rFonts w:ascii="Times New Roman" w:hAnsi="Times New Roman"/>
                <w:sz w:val="24"/>
                <w:szCs w:val="24"/>
              </w:rPr>
              <w:t>контролировать наличие, хранение и расход запасов, продуктов на производстве;контролировать, осуществлять выбор в соответствии с технологич</w:t>
            </w:r>
            <w:r>
              <w:rPr>
                <w:rFonts w:ascii="Times New Roman" w:hAnsi="Times New Roman"/>
                <w:sz w:val="24"/>
                <w:szCs w:val="24"/>
              </w:rPr>
              <w:t xml:space="preserve">ескими требованиями, оценивать </w:t>
            </w:r>
            <w:r w:rsidRPr="0013620F">
              <w:rPr>
                <w:rFonts w:ascii="Times New Roman" w:hAnsi="Times New Roman"/>
                <w:sz w:val="24"/>
                <w:szCs w:val="24"/>
              </w:rPr>
              <w:t>качество и безопасность основных продуктов и дополнительных ингредиентов;использовать региональное сырье</w:t>
            </w:r>
            <w:r>
              <w:rPr>
                <w:rFonts w:ascii="Times New Roman" w:hAnsi="Times New Roman"/>
                <w:sz w:val="24"/>
                <w:szCs w:val="24"/>
              </w:rPr>
              <w:t>,</w:t>
            </w:r>
            <w:r w:rsidRPr="0013620F">
              <w:rPr>
                <w:rFonts w:ascii="Times New Roman" w:hAnsi="Times New Roman"/>
                <w:sz w:val="24"/>
                <w:szCs w:val="24"/>
              </w:rPr>
              <w:t xml:space="preserve"> продукты для приготовления холодных блюд из рыбы, нерыбного водного сырья сложного ассортимента;контролировать, осуществлять выбор, комбиниров</w:t>
            </w:r>
            <w:r>
              <w:rPr>
                <w:rFonts w:ascii="Times New Roman" w:hAnsi="Times New Roman"/>
                <w:sz w:val="24"/>
                <w:szCs w:val="24"/>
              </w:rPr>
              <w:t>ать, применять различные методы</w:t>
            </w:r>
            <w:r w:rsidRPr="0013620F">
              <w:rPr>
                <w:rFonts w:ascii="Times New Roman" w:hAnsi="Times New Roman"/>
                <w:sz w:val="24"/>
                <w:szCs w:val="24"/>
              </w:rPr>
              <w:t xml:space="preserve"> приготовления в соответствии с заказом, способом обслуживания;изменять, адаптировать рецептуру, выход порции в соответствии с особенностями заказа, использованием сезонных видов сырья, продуктов, заменой </w:t>
            </w:r>
            <w:r w:rsidRPr="0013620F">
              <w:rPr>
                <w:rFonts w:ascii="Times New Roman" w:hAnsi="Times New Roman"/>
                <w:sz w:val="24"/>
                <w:szCs w:val="24"/>
              </w:rPr>
              <w:lastRenderedPageBreak/>
              <w:t>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c>
          <w:tcPr>
            <w:tcW w:w="6770" w:type="dxa"/>
            <w:tcBorders>
              <w:top w:val="single" w:sz="4" w:space="0" w:color="auto"/>
              <w:left w:val="single" w:sz="4" w:space="0" w:color="auto"/>
              <w:bottom w:val="single" w:sz="4" w:space="0" w:color="auto"/>
              <w:right w:val="single" w:sz="4" w:space="0" w:color="auto"/>
            </w:tcBorders>
          </w:tcPr>
          <w:p w:rsidR="00BC4446" w:rsidRDefault="00BC4446" w:rsidP="00D35D88">
            <w:pPr>
              <w:pStyle w:val="ConsPlusNormal"/>
              <w:jc w:val="both"/>
              <w:rPr>
                <w:rFonts w:ascii="Times New Roman" w:eastAsiaTheme="minorHAnsi" w:hAnsi="Times New Roman" w:cs="Times New Roman"/>
                <w:sz w:val="22"/>
                <w:szCs w:val="22"/>
                <w:lang w:eastAsia="en-US"/>
              </w:rPr>
            </w:pPr>
            <w:r w:rsidRPr="00EC2F5E">
              <w:rPr>
                <w:rFonts w:ascii="Times New Roman" w:eastAsiaTheme="minorHAnsi" w:hAnsi="Times New Roman" w:cs="Times New Roman"/>
                <w:sz w:val="22"/>
                <w:szCs w:val="22"/>
                <w:lang w:eastAsia="en-US"/>
              </w:rPr>
              <w:lastRenderedPageBreak/>
              <w:t>устанавливать причинно-следственные, пространственные, временные связи исторических событий, явлений, процессов; характеризовать ‎их итоги;</w:t>
            </w:r>
          </w:p>
          <w:p w:rsidR="00BC4446" w:rsidRPr="00BE7446" w:rsidRDefault="00BC4446" w:rsidP="00D35D88">
            <w:pPr>
              <w:pStyle w:val="ConsPlusNormal"/>
              <w:jc w:val="both"/>
              <w:rPr>
                <w:rFonts w:ascii="Times New Roman" w:hAnsi="Times New Roman" w:cs="Times New Roman"/>
                <w:bCs/>
                <w:sz w:val="24"/>
                <w:szCs w:val="24"/>
              </w:rPr>
            </w:pPr>
            <w:r w:rsidRPr="00BE7446">
              <w:rPr>
                <w:rFonts w:ascii="Times New Roman" w:hAnsi="Times New Roman" w:cs="Times New Roman"/>
                <w:bCs/>
                <w:sz w:val="24"/>
                <w:szCs w:val="24"/>
              </w:rPr>
              <w:t>Сформированность умений применять исторические знания в профессиональной и общественной деятельности, поликультурном общении.</w:t>
            </w:r>
          </w:p>
          <w:p w:rsidR="00BC4446" w:rsidRDefault="00BC4446" w:rsidP="00D35D88">
            <w:pPr>
              <w:pStyle w:val="ConsPlusNormal"/>
              <w:jc w:val="both"/>
              <w:rPr>
                <w:rFonts w:ascii="Times New Roman" w:hAnsi="Times New Roman" w:cs="Times New Roman"/>
                <w:bCs/>
                <w:sz w:val="24"/>
                <w:szCs w:val="24"/>
              </w:rPr>
            </w:pPr>
            <w:r w:rsidRPr="00BE7446">
              <w:rPr>
                <w:rFonts w:ascii="Times New Roman" w:hAnsi="Times New Roman" w:cs="Times New Roman"/>
                <w:bCs/>
                <w:sz w:val="24"/>
                <w:szCs w:val="24"/>
              </w:rPr>
              <w:t>Сформированность умений вести диалог, обосновывать свою точку зрения в дискуссии по исторической тематике.</w:t>
            </w:r>
          </w:p>
          <w:p w:rsidR="00BC4446" w:rsidRPr="00EC2F5E" w:rsidRDefault="00BC4446" w:rsidP="00D35D88">
            <w:pPr>
              <w:pStyle w:val="ConsPlusNormal"/>
              <w:jc w:val="both"/>
              <w:rPr>
                <w:rFonts w:ascii="Times New Roman" w:hAnsi="Times New Roman" w:cs="Times New Roman"/>
                <w:bCs/>
                <w:sz w:val="22"/>
                <w:szCs w:val="22"/>
              </w:rPr>
            </w:pPr>
            <w:r w:rsidRPr="000A61BA">
              <w:rPr>
                <w:rFonts w:ascii="Times New Roman" w:hAnsi="Times New Roman" w:cs="Times New Roman"/>
                <w:color w:val="000000" w:themeColor="text1"/>
                <w:sz w:val="24"/>
                <w:szCs w:val="24"/>
                <w:shd w:val="clear" w:color="auto" w:fill="FFFFFF"/>
              </w:rPr>
              <w:t>Развити</w:t>
            </w:r>
            <w:r>
              <w:rPr>
                <w:rFonts w:ascii="Times New Roman" w:hAnsi="Times New Roman" w:cs="Times New Roman"/>
                <w:color w:val="000000" w:themeColor="text1"/>
                <w:sz w:val="24"/>
                <w:szCs w:val="24"/>
                <w:shd w:val="clear" w:color="auto" w:fill="FFFFFF"/>
              </w:rPr>
              <w:t xml:space="preserve">е </w:t>
            </w:r>
            <w:r w:rsidRPr="000A61BA">
              <w:rPr>
                <w:rFonts w:ascii="Times New Roman" w:hAnsi="Times New Roman" w:cs="Times New Roman"/>
                <w:bCs/>
                <w:color w:val="000000" w:themeColor="text1"/>
                <w:sz w:val="24"/>
                <w:szCs w:val="24"/>
                <w:shd w:val="clear" w:color="auto" w:fill="FFFFFF"/>
              </w:rPr>
              <w:t xml:space="preserve">пищевой промышленности на </w:t>
            </w:r>
            <w:r w:rsidRPr="000A61BA">
              <w:rPr>
                <w:rFonts w:ascii="Times New Roman" w:hAnsi="Times New Roman" w:cs="Times New Roman"/>
                <w:color w:val="000000" w:themeColor="text1"/>
                <w:sz w:val="24"/>
                <w:szCs w:val="24"/>
                <w:shd w:val="clear" w:color="auto" w:fill="FFFFFF"/>
              </w:rPr>
              <w:t xml:space="preserve">Дальнем </w:t>
            </w:r>
            <w:r w:rsidRPr="000A61BA">
              <w:rPr>
                <w:rFonts w:ascii="Times New Roman" w:hAnsi="Times New Roman" w:cs="Times New Roman"/>
                <w:bCs/>
                <w:color w:val="000000" w:themeColor="text1"/>
                <w:sz w:val="24"/>
                <w:szCs w:val="24"/>
                <w:shd w:val="clear" w:color="auto" w:fill="FFFFFF"/>
              </w:rPr>
              <w:t>востоке</w:t>
            </w:r>
            <w:r>
              <w:rPr>
                <w:rFonts w:ascii="Times New Roman" w:hAnsi="Times New Roman" w:cs="Times New Roman"/>
                <w:bCs/>
                <w:color w:val="000000" w:themeColor="text1"/>
                <w:sz w:val="24"/>
                <w:szCs w:val="24"/>
                <w:shd w:val="clear" w:color="auto" w:fill="FFFFFF"/>
              </w:rPr>
              <w:t xml:space="preserve">, индустриализация, </w:t>
            </w:r>
            <w:r>
              <w:rPr>
                <w:rFonts w:ascii="Times New Roman" w:hAnsi="Times New Roman" w:cs="Times New Roman"/>
                <w:color w:val="000000" w:themeColor="text1"/>
                <w:sz w:val="24"/>
                <w:szCs w:val="24"/>
                <w:shd w:val="clear" w:color="auto" w:fill="FFFFFF"/>
              </w:rPr>
              <w:t>страны.</w:t>
            </w:r>
          </w:p>
        </w:tc>
      </w:tr>
      <w:tr w:rsidR="00BC4446" w:rsidRPr="00BE7446" w:rsidTr="00D35D88">
        <w:trPr>
          <w:trHeight w:val="271"/>
        </w:trPr>
        <w:tc>
          <w:tcPr>
            <w:tcW w:w="2660" w:type="dxa"/>
            <w:tcBorders>
              <w:top w:val="single" w:sz="4" w:space="0" w:color="auto"/>
              <w:left w:val="single" w:sz="4" w:space="0" w:color="auto"/>
              <w:bottom w:val="single" w:sz="4" w:space="0" w:color="auto"/>
              <w:right w:val="single" w:sz="4" w:space="0" w:color="auto"/>
            </w:tcBorders>
          </w:tcPr>
          <w:p w:rsidR="00BC4446" w:rsidRPr="0013620F" w:rsidRDefault="00BC4446" w:rsidP="00D35D88">
            <w:pPr>
              <w:spacing w:after="0" w:line="240" w:lineRule="auto"/>
              <w:jc w:val="both"/>
              <w:rPr>
                <w:rFonts w:ascii="Times New Roman" w:hAnsi="Times New Roman"/>
                <w:sz w:val="24"/>
                <w:szCs w:val="24"/>
              </w:rPr>
            </w:pPr>
            <w:r>
              <w:rPr>
                <w:rFonts w:ascii="Times New Roman" w:hAnsi="Times New Roman"/>
                <w:sz w:val="24"/>
                <w:szCs w:val="24"/>
              </w:rPr>
              <w:lastRenderedPageBreak/>
              <w:t>ПК 5.1</w:t>
            </w:r>
            <w:r w:rsidRPr="0013620F">
              <w:rPr>
                <w:rFonts w:ascii="Times New Roman" w:hAnsi="Times New Roman"/>
                <w:sz w:val="24"/>
                <w:szCs w:val="24"/>
              </w:rPr>
              <w:t xml:space="preserve"> 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r>
              <w:rPr>
                <w:rFonts w:ascii="Times New Roman" w:hAnsi="Times New Roman"/>
                <w:sz w:val="24"/>
                <w:szCs w:val="24"/>
              </w:rPr>
              <w:t>.</w:t>
            </w:r>
          </w:p>
        </w:tc>
        <w:tc>
          <w:tcPr>
            <w:tcW w:w="6554" w:type="dxa"/>
            <w:tcBorders>
              <w:top w:val="single" w:sz="4" w:space="0" w:color="auto"/>
              <w:left w:val="single" w:sz="4" w:space="0" w:color="auto"/>
              <w:bottom w:val="single" w:sz="4" w:space="0" w:color="auto"/>
              <w:right w:val="single" w:sz="4" w:space="0" w:color="auto"/>
            </w:tcBorders>
          </w:tcPr>
          <w:p w:rsidR="00BC4446" w:rsidRPr="008E10F9" w:rsidRDefault="00BC4446" w:rsidP="00D35D88">
            <w:pPr>
              <w:spacing w:after="0" w:line="240" w:lineRule="auto"/>
              <w:jc w:val="both"/>
              <w:rPr>
                <w:rFonts w:ascii="Times New Roman" w:hAnsi="Times New Roman"/>
                <w:sz w:val="24"/>
                <w:szCs w:val="24"/>
              </w:rPr>
            </w:pPr>
            <w:r w:rsidRPr="00AA42B5">
              <w:rPr>
                <w:rFonts w:ascii="Times New Roman" w:hAnsi="Times New Roman"/>
                <w:sz w:val="24"/>
                <w:szCs w:val="24"/>
              </w:rPr>
              <w:t>Умения:</w:t>
            </w:r>
            <w:r w:rsidRPr="0013620F">
              <w:rPr>
                <w:rFonts w:ascii="Times New Roman" w:hAnsi="Times New Roman"/>
                <w:sz w:val="24"/>
                <w:szCs w:val="24"/>
              </w:rPr>
              <w:t>оценивать наличие ресурсов; составлять</w:t>
            </w:r>
            <w:r>
              <w:rPr>
                <w:rFonts w:ascii="Times New Roman" w:hAnsi="Times New Roman"/>
                <w:sz w:val="24"/>
                <w:szCs w:val="24"/>
              </w:rPr>
              <w:t xml:space="preserve"> заявку</w:t>
            </w:r>
            <w:r w:rsidRPr="0013620F">
              <w:rPr>
                <w:rFonts w:ascii="Times New Roman" w:hAnsi="Times New Roman"/>
                <w:sz w:val="24"/>
                <w:szCs w:val="24"/>
              </w:rPr>
              <w:t xml:space="preserve"> и обеспечивать получение продуктов (по количеству и качеству) для производства хлебобулочных, мучных кондитерских изделий, в соответствии с заказом;оценить качество и безопасность сырья, продуктов, материалов;разъяснять ответственность за несоб</w:t>
            </w:r>
            <w:r>
              <w:rPr>
                <w:rFonts w:ascii="Times New Roman" w:hAnsi="Times New Roman"/>
                <w:sz w:val="24"/>
                <w:szCs w:val="24"/>
              </w:rPr>
              <w:t>людение санитарно-гигиенических</w:t>
            </w:r>
            <w:r w:rsidRPr="0013620F">
              <w:rPr>
                <w:rFonts w:ascii="Times New Roman" w:hAnsi="Times New Roman"/>
                <w:sz w:val="24"/>
                <w:szCs w:val="24"/>
              </w:rPr>
              <w:t xml:space="preserve"> требований, техники безопасности, пожарной безопасности в процессе работы;</w:t>
            </w:r>
          </w:p>
        </w:tc>
        <w:tc>
          <w:tcPr>
            <w:tcW w:w="6770" w:type="dxa"/>
            <w:tcBorders>
              <w:top w:val="single" w:sz="4" w:space="0" w:color="auto"/>
              <w:left w:val="single" w:sz="4" w:space="0" w:color="auto"/>
              <w:bottom w:val="single" w:sz="4" w:space="0" w:color="auto"/>
              <w:right w:val="single" w:sz="4" w:space="0" w:color="auto"/>
            </w:tcBorders>
          </w:tcPr>
          <w:p w:rsidR="00BC4446" w:rsidRDefault="00BC4446" w:rsidP="00D35D88">
            <w:pPr>
              <w:pStyle w:val="ConsPlusNormal"/>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 </w:t>
            </w:r>
            <w:r w:rsidRPr="00EC2F5E">
              <w:rPr>
                <w:rFonts w:ascii="Times New Roman" w:eastAsiaTheme="minorHAnsi" w:hAnsi="Times New Roman" w:cs="Times New Roman"/>
                <w:sz w:val="22"/>
                <w:szCs w:val="22"/>
                <w:lang w:eastAsia="en-US"/>
              </w:rPr>
              <w:t>устанавливать причинно-следственные, пространственные, временные связи исторических событий, явлений, процессов; характеризовать ‎их итоги;</w:t>
            </w:r>
          </w:p>
          <w:p w:rsidR="00BC4446" w:rsidRPr="00BE7446" w:rsidRDefault="00BC4446" w:rsidP="00D35D88">
            <w:pPr>
              <w:pStyle w:val="ConsPlusNormal"/>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E7446">
              <w:rPr>
                <w:rFonts w:ascii="Times New Roman" w:hAnsi="Times New Roman" w:cs="Times New Roman"/>
                <w:bCs/>
                <w:sz w:val="24"/>
                <w:szCs w:val="24"/>
              </w:rPr>
              <w:t>Сформированность умений применять исторические знания в профессиональной и общественной деятельности, поликультурном общении.</w:t>
            </w:r>
          </w:p>
          <w:p w:rsidR="00BC4446" w:rsidRDefault="00BC4446" w:rsidP="00D35D88">
            <w:pPr>
              <w:pStyle w:val="ConsPlusNormal"/>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E7446">
              <w:rPr>
                <w:rFonts w:ascii="Times New Roman" w:hAnsi="Times New Roman" w:cs="Times New Roman"/>
                <w:bCs/>
                <w:sz w:val="24"/>
                <w:szCs w:val="24"/>
              </w:rPr>
              <w:t>Сформированность умений вести диалог, обосновывать свою точку зрения в дискуссии по исторической тематике.</w:t>
            </w:r>
          </w:p>
          <w:p w:rsidR="00BC4446" w:rsidRPr="00EC2F5E" w:rsidRDefault="00BC4446" w:rsidP="00D35D88">
            <w:pPr>
              <w:pStyle w:val="ConsPlusNormal"/>
              <w:jc w:val="both"/>
              <w:rPr>
                <w:rFonts w:ascii="Times New Roman" w:eastAsiaTheme="minorHAnsi" w:hAnsi="Times New Roman" w:cs="Times New Roman"/>
                <w:sz w:val="22"/>
                <w:szCs w:val="22"/>
                <w:lang w:eastAsia="en-US"/>
              </w:rPr>
            </w:pPr>
            <w:r w:rsidRPr="000A61BA">
              <w:rPr>
                <w:rFonts w:ascii="Times New Roman" w:hAnsi="Times New Roman" w:cs="Times New Roman"/>
                <w:color w:val="000000" w:themeColor="text1"/>
                <w:sz w:val="24"/>
                <w:szCs w:val="24"/>
                <w:shd w:val="clear" w:color="auto" w:fill="FFFFFF"/>
              </w:rPr>
              <w:t>Развити</w:t>
            </w:r>
            <w:r>
              <w:rPr>
                <w:rFonts w:ascii="Times New Roman" w:hAnsi="Times New Roman" w:cs="Times New Roman"/>
                <w:color w:val="000000" w:themeColor="text1"/>
                <w:sz w:val="24"/>
                <w:szCs w:val="24"/>
                <w:shd w:val="clear" w:color="auto" w:fill="FFFFFF"/>
              </w:rPr>
              <w:t xml:space="preserve">е </w:t>
            </w:r>
            <w:r w:rsidRPr="000A61BA">
              <w:rPr>
                <w:rFonts w:ascii="Times New Roman" w:hAnsi="Times New Roman" w:cs="Times New Roman"/>
                <w:bCs/>
                <w:color w:val="000000" w:themeColor="text1"/>
                <w:sz w:val="24"/>
                <w:szCs w:val="24"/>
                <w:shd w:val="clear" w:color="auto" w:fill="FFFFFF"/>
              </w:rPr>
              <w:t xml:space="preserve">пищевой промышленности на </w:t>
            </w:r>
            <w:r w:rsidRPr="000A61BA">
              <w:rPr>
                <w:rFonts w:ascii="Times New Roman" w:hAnsi="Times New Roman" w:cs="Times New Roman"/>
                <w:color w:val="000000" w:themeColor="text1"/>
                <w:sz w:val="24"/>
                <w:szCs w:val="24"/>
                <w:shd w:val="clear" w:color="auto" w:fill="FFFFFF"/>
              </w:rPr>
              <w:t xml:space="preserve">Дальнем </w:t>
            </w:r>
            <w:r w:rsidRPr="000A61BA">
              <w:rPr>
                <w:rFonts w:ascii="Times New Roman" w:hAnsi="Times New Roman" w:cs="Times New Roman"/>
                <w:bCs/>
                <w:color w:val="000000" w:themeColor="text1"/>
                <w:sz w:val="24"/>
                <w:szCs w:val="24"/>
                <w:shd w:val="clear" w:color="auto" w:fill="FFFFFF"/>
              </w:rPr>
              <w:t>востоке</w:t>
            </w:r>
            <w:r>
              <w:rPr>
                <w:rFonts w:ascii="Times New Roman" w:hAnsi="Times New Roman" w:cs="Times New Roman"/>
                <w:bCs/>
                <w:color w:val="000000" w:themeColor="text1"/>
                <w:sz w:val="24"/>
                <w:szCs w:val="24"/>
                <w:shd w:val="clear" w:color="auto" w:fill="FFFFFF"/>
              </w:rPr>
              <w:t xml:space="preserve">, индустриализация, </w:t>
            </w:r>
            <w:r>
              <w:rPr>
                <w:rFonts w:ascii="Times New Roman" w:hAnsi="Times New Roman" w:cs="Times New Roman"/>
                <w:color w:val="000000" w:themeColor="text1"/>
                <w:sz w:val="24"/>
                <w:szCs w:val="24"/>
                <w:shd w:val="clear" w:color="auto" w:fill="FFFFFF"/>
              </w:rPr>
              <w:t>страны.</w:t>
            </w:r>
          </w:p>
        </w:tc>
      </w:tr>
      <w:tr w:rsidR="00BC4446" w:rsidRPr="00BE7446" w:rsidTr="00D35D88">
        <w:trPr>
          <w:trHeight w:val="271"/>
        </w:trPr>
        <w:tc>
          <w:tcPr>
            <w:tcW w:w="2660" w:type="dxa"/>
            <w:tcBorders>
              <w:top w:val="single" w:sz="4" w:space="0" w:color="auto"/>
              <w:left w:val="single" w:sz="4" w:space="0" w:color="auto"/>
              <w:bottom w:val="single" w:sz="4" w:space="0" w:color="auto"/>
              <w:right w:val="single" w:sz="4" w:space="0" w:color="auto"/>
            </w:tcBorders>
          </w:tcPr>
          <w:p w:rsidR="00BC4446" w:rsidRPr="0013620F" w:rsidRDefault="00BC4446" w:rsidP="00D35D88">
            <w:pPr>
              <w:spacing w:after="0" w:line="240" w:lineRule="auto"/>
              <w:jc w:val="both"/>
              <w:rPr>
                <w:rFonts w:ascii="Times New Roman" w:hAnsi="Times New Roman"/>
                <w:sz w:val="24"/>
                <w:szCs w:val="24"/>
              </w:rPr>
            </w:pPr>
            <w:r w:rsidRPr="0013620F">
              <w:rPr>
                <w:rFonts w:ascii="Times New Roman" w:hAnsi="Times New Roman"/>
                <w:sz w:val="24"/>
                <w:szCs w:val="24"/>
              </w:rP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tc>
        <w:tc>
          <w:tcPr>
            <w:tcW w:w="6554" w:type="dxa"/>
            <w:tcBorders>
              <w:top w:val="single" w:sz="4" w:space="0" w:color="auto"/>
              <w:left w:val="single" w:sz="4" w:space="0" w:color="auto"/>
              <w:bottom w:val="single" w:sz="4" w:space="0" w:color="auto"/>
              <w:right w:val="single" w:sz="4" w:space="0" w:color="auto"/>
            </w:tcBorders>
          </w:tcPr>
          <w:p w:rsidR="00BC4446" w:rsidRPr="008E10F9" w:rsidRDefault="00BC4446" w:rsidP="00D35D88">
            <w:pPr>
              <w:spacing w:after="0" w:line="240" w:lineRule="auto"/>
              <w:jc w:val="both"/>
              <w:rPr>
                <w:rFonts w:ascii="Times New Roman" w:hAnsi="Times New Roman"/>
                <w:sz w:val="24"/>
                <w:szCs w:val="24"/>
              </w:rPr>
            </w:pPr>
            <w:r w:rsidRPr="00AA42B5">
              <w:rPr>
                <w:rFonts w:ascii="Times New Roman" w:hAnsi="Times New Roman"/>
                <w:sz w:val="24"/>
                <w:szCs w:val="24"/>
              </w:rPr>
              <w:t>Умения:</w:t>
            </w:r>
            <w:r w:rsidRPr="0013620F">
              <w:rPr>
                <w:rFonts w:ascii="Times New Roman" w:hAnsi="Times New Roman"/>
                <w:sz w:val="24"/>
                <w:szCs w:val="24"/>
              </w:rPr>
              <w:t>анализировать потребительские предпочтения посетителей, меню конкурирующих и наиболее популярных организаций питания в различных сегментах ресторанного бизнеса;</w:t>
            </w:r>
            <w:r>
              <w:rPr>
                <w:rFonts w:ascii="Times New Roman" w:hAnsi="Times New Roman"/>
                <w:sz w:val="24"/>
                <w:szCs w:val="24"/>
              </w:rPr>
              <w:t xml:space="preserve">рассчитывать цену на </w:t>
            </w:r>
            <w:r w:rsidRPr="0013620F">
              <w:rPr>
                <w:rFonts w:ascii="Times New Roman" w:hAnsi="Times New Roman"/>
                <w:sz w:val="24"/>
                <w:szCs w:val="24"/>
              </w:rPr>
              <w:t xml:space="preserve">различные виды кулинарной и кондитерской продукции;выбирать формы и методы презентации меню, взаимодействовать с руководством, потребителем в целях презентации новых блюд меню;владеть профессиональной терминологией, консультировать потребителей, оказывать </w:t>
            </w:r>
            <w:r>
              <w:rPr>
                <w:rFonts w:ascii="Times New Roman" w:hAnsi="Times New Roman"/>
                <w:sz w:val="24"/>
                <w:szCs w:val="24"/>
              </w:rPr>
              <w:t>им помощь в выборе блюд в новом</w:t>
            </w:r>
            <w:r w:rsidRPr="0013620F">
              <w:rPr>
                <w:rFonts w:ascii="Times New Roman" w:hAnsi="Times New Roman"/>
                <w:sz w:val="24"/>
                <w:szCs w:val="24"/>
              </w:rPr>
              <w:t xml:space="preserve"> меню;анализировать спрос на новую кулинарную и </w:t>
            </w:r>
            <w:r>
              <w:rPr>
                <w:rFonts w:ascii="Times New Roman" w:hAnsi="Times New Roman"/>
                <w:sz w:val="24"/>
                <w:szCs w:val="24"/>
              </w:rPr>
              <w:t xml:space="preserve">кондитерскую продукцию в меню и использовать различные способы оптимизации </w:t>
            </w:r>
            <w:r w:rsidRPr="0013620F">
              <w:rPr>
                <w:rFonts w:ascii="Times New Roman" w:hAnsi="Times New Roman"/>
                <w:sz w:val="24"/>
                <w:szCs w:val="24"/>
              </w:rPr>
              <w:t>меню</w:t>
            </w:r>
            <w:r>
              <w:rPr>
                <w:rFonts w:ascii="Times New Roman" w:hAnsi="Times New Roman"/>
                <w:sz w:val="24"/>
                <w:szCs w:val="24"/>
              </w:rPr>
              <w:t>.</w:t>
            </w:r>
          </w:p>
        </w:tc>
        <w:tc>
          <w:tcPr>
            <w:tcW w:w="6770" w:type="dxa"/>
            <w:tcBorders>
              <w:top w:val="single" w:sz="4" w:space="0" w:color="auto"/>
              <w:left w:val="single" w:sz="4" w:space="0" w:color="auto"/>
              <w:bottom w:val="single" w:sz="4" w:space="0" w:color="auto"/>
              <w:right w:val="single" w:sz="4" w:space="0" w:color="auto"/>
            </w:tcBorders>
          </w:tcPr>
          <w:p w:rsidR="00BC4446" w:rsidRPr="00BE7446" w:rsidRDefault="00BC4446" w:rsidP="00D35D88">
            <w:pPr>
              <w:pStyle w:val="ConsPlusNormal"/>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E7446">
              <w:rPr>
                <w:rFonts w:ascii="Times New Roman" w:hAnsi="Times New Roman" w:cs="Times New Roman"/>
                <w:bCs/>
                <w:sz w:val="24"/>
                <w:szCs w:val="24"/>
              </w:rPr>
              <w:t>Сформированность умений применять исторические знания в профессиональной и общественной деятельности, поликультурном общении.</w:t>
            </w:r>
          </w:p>
          <w:p w:rsidR="00BC4446" w:rsidRPr="00BE7446" w:rsidRDefault="00BC4446" w:rsidP="00D35D88">
            <w:pPr>
              <w:widowControl w:val="0"/>
              <w:tabs>
                <w:tab w:val="left" w:pos="1215"/>
              </w:tabs>
              <w:autoSpaceDE w:val="0"/>
              <w:autoSpaceDN w:val="0"/>
              <w:spacing w:after="0" w:line="240" w:lineRule="auto"/>
              <w:ind w:right="154"/>
              <w:jc w:val="both"/>
              <w:rPr>
                <w:rFonts w:ascii="Times New Roman" w:hAnsi="Times New Roman" w:cs="Times New Roman"/>
                <w:sz w:val="24"/>
                <w:szCs w:val="24"/>
              </w:rPr>
            </w:pPr>
            <w:r>
              <w:rPr>
                <w:rFonts w:ascii="Times New Roman" w:hAnsi="Times New Roman" w:cs="Times New Roman"/>
                <w:sz w:val="24"/>
                <w:szCs w:val="24"/>
              </w:rPr>
              <w:t>-</w:t>
            </w:r>
            <w:r w:rsidRPr="00BE7446">
              <w:rPr>
                <w:rFonts w:ascii="Times New Roman" w:hAnsi="Times New Roman" w:cs="Times New Roman"/>
                <w:sz w:val="24"/>
                <w:szCs w:val="24"/>
              </w:rPr>
              <w:t>понимать значимость роли России в мировых политических и социально-экономических процессах с древнейших времен до настоящего времени;</w:t>
            </w:r>
          </w:p>
          <w:p w:rsidR="00BC4446" w:rsidRPr="00BE7446" w:rsidRDefault="00BC4446" w:rsidP="00D35D88">
            <w:pPr>
              <w:widowControl w:val="0"/>
              <w:tabs>
                <w:tab w:val="left" w:pos="1201"/>
              </w:tabs>
              <w:autoSpaceDE w:val="0"/>
              <w:autoSpaceDN w:val="0"/>
              <w:spacing w:after="0" w:line="240" w:lineRule="auto"/>
              <w:jc w:val="both"/>
              <w:rPr>
                <w:rFonts w:ascii="Times New Roman" w:hAnsi="Times New Roman" w:cs="Times New Roman"/>
                <w:sz w:val="24"/>
                <w:szCs w:val="24"/>
              </w:rPr>
            </w:pPr>
            <w:r w:rsidRPr="00BE7446">
              <w:rPr>
                <w:rFonts w:ascii="Times New Roman" w:hAnsi="Times New Roman" w:cs="Times New Roman"/>
                <w:sz w:val="24"/>
                <w:szCs w:val="24"/>
              </w:rPr>
              <w:t>-уметь характеризовать вклад российской культуры в мировую культуру;</w:t>
            </w:r>
          </w:p>
          <w:p w:rsidR="00BC4446" w:rsidRPr="00EC2F5E" w:rsidRDefault="00BC4446" w:rsidP="00D35D88">
            <w:pPr>
              <w:pStyle w:val="ConsPlusNormal"/>
              <w:jc w:val="both"/>
              <w:rPr>
                <w:rFonts w:ascii="Times New Roman" w:eastAsiaTheme="minorHAnsi" w:hAnsi="Times New Roman" w:cs="Times New Roman"/>
                <w:sz w:val="22"/>
                <w:szCs w:val="22"/>
                <w:lang w:eastAsia="en-US"/>
              </w:rPr>
            </w:pPr>
            <w:r w:rsidRPr="00BE7446">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BC4446" w:rsidRPr="00BE7446" w:rsidTr="00D35D88">
        <w:trPr>
          <w:trHeight w:val="271"/>
        </w:trPr>
        <w:tc>
          <w:tcPr>
            <w:tcW w:w="2660" w:type="dxa"/>
            <w:tcBorders>
              <w:top w:val="single" w:sz="4" w:space="0" w:color="auto"/>
              <w:left w:val="single" w:sz="4" w:space="0" w:color="auto"/>
              <w:bottom w:val="single" w:sz="4" w:space="0" w:color="auto"/>
              <w:right w:val="single" w:sz="4" w:space="0" w:color="auto"/>
            </w:tcBorders>
          </w:tcPr>
          <w:p w:rsidR="00BC4446" w:rsidRPr="0013620F" w:rsidRDefault="00BC4446" w:rsidP="00D35D88">
            <w:pPr>
              <w:spacing w:after="0" w:line="240" w:lineRule="auto"/>
              <w:jc w:val="both"/>
              <w:rPr>
                <w:rFonts w:ascii="Times New Roman" w:hAnsi="Times New Roman"/>
                <w:sz w:val="24"/>
                <w:szCs w:val="24"/>
              </w:rPr>
            </w:pPr>
            <w:r w:rsidRPr="0013620F">
              <w:rPr>
                <w:rFonts w:ascii="Times New Roman" w:hAnsi="Times New Roman"/>
                <w:sz w:val="24"/>
                <w:szCs w:val="24"/>
              </w:rPr>
              <w:t xml:space="preserve">ПК 6.5. Осуществлять инструктирование, обучение поваров, кондитеров, пекарей и </w:t>
            </w:r>
            <w:r w:rsidRPr="0013620F">
              <w:rPr>
                <w:rFonts w:ascii="Times New Roman" w:hAnsi="Times New Roman"/>
                <w:sz w:val="24"/>
                <w:szCs w:val="24"/>
              </w:rPr>
              <w:lastRenderedPageBreak/>
              <w:t>других категорий работников кухни на рабочем месте</w:t>
            </w:r>
            <w:r>
              <w:rPr>
                <w:rFonts w:ascii="Times New Roman" w:hAnsi="Times New Roman"/>
                <w:sz w:val="24"/>
                <w:szCs w:val="24"/>
              </w:rPr>
              <w:t>.</w:t>
            </w:r>
          </w:p>
        </w:tc>
        <w:tc>
          <w:tcPr>
            <w:tcW w:w="6554" w:type="dxa"/>
            <w:tcBorders>
              <w:top w:val="single" w:sz="4" w:space="0" w:color="auto"/>
              <w:left w:val="single" w:sz="4" w:space="0" w:color="auto"/>
              <w:bottom w:val="single" w:sz="4" w:space="0" w:color="auto"/>
              <w:right w:val="single" w:sz="4" w:space="0" w:color="auto"/>
            </w:tcBorders>
          </w:tcPr>
          <w:p w:rsidR="00BC4446" w:rsidRPr="0013620F" w:rsidRDefault="00BC4446" w:rsidP="00D35D88">
            <w:pPr>
              <w:spacing w:after="0" w:line="240" w:lineRule="auto"/>
              <w:jc w:val="both"/>
              <w:rPr>
                <w:rFonts w:ascii="Times New Roman" w:hAnsi="Times New Roman"/>
                <w:b/>
                <w:sz w:val="24"/>
                <w:szCs w:val="24"/>
              </w:rPr>
            </w:pPr>
            <w:r w:rsidRPr="00AA42B5">
              <w:rPr>
                <w:rFonts w:ascii="Times New Roman" w:hAnsi="Times New Roman"/>
                <w:iCs/>
                <w:sz w:val="24"/>
                <w:szCs w:val="24"/>
                <w:u w:color="000000"/>
              </w:rPr>
              <w:lastRenderedPageBreak/>
              <w:t>Умения</w:t>
            </w:r>
            <w:r>
              <w:rPr>
                <w:rFonts w:ascii="Times New Roman" w:hAnsi="Times New Roman"/>
                <w:iCs/>
                <w:sz w:val="24"/>
                <w:szCs w:val="24"/>
                <w:u w:color="000000"/>
              </w:rPr>
              <w:t>-</w:t>
            </w:r>
            <w:r w:rsidRPr="0013620F">
              <w:rPr>
                <w:rFonts w:ascii="Times New Roman" w:hAnsi="Times New Roman"/>
                <w:iCs/>
                <w:sz w:val="24"/>
                <w:szCs w:val="24"/>
                <w:u w:color="000000"/>
              </w:rPr>
              <w:t xml:space="preserve">демонстрацией приемов, методов приготовления, оформления и подготовки к реализации кулинарной и кондитерской продукции в соответствии с инструкциями, регламентами, приемов безопасной эксплуатации </w:t>
            </w:r>
            <w:r w:rsidRPr="0013620F">
              <w:rPr>
                <w:rFonts w:ascii="Times New Roman" w:hAnsi="Times New Roman"/>
                <w:iCs/>
                <w:sz w:val="24"/>
                <w:szCs w:val="24"/>
                <w:u w:color="000000"/>
              </w:rPr>
              <w:lastRenderedPageBreak/>
              <w:t>технологического оборудования, инвентаря, инструментов</w:t>
            </w:r>
            <w:r>
              <w:rPr>
                <w:rFonts w:ascii="Times New Roman" w:hAnsi="Times New Roman"/>
                <w:iCs/>
                <w:sz w:val="24"/>
                <w:szCs w:val="24"/>
                <w:u w:color="000000"/>
              </w:rPr>
              <w:t>.</w:t>
            </w:r>
          </w:p>
        </w:tc>
        <w:tc>
          <w:tcPr>
            <w:tcW w:w="6770" w:type="dxa"/>
            <w:tcBorders>
              <w:top w:val="single" w:sz="4" w:space="0" w:color="auto"/>
              <w:left w:val="single" w:sz="4" w:space="0" w:color="auto"/>
              <w:bottom w:val="single" w:sz="4" w:space="0" w:color="auto"/>
              <w:right w:val="single" w:sz="4" w:space="0" w:color="auto"/>
            </w:tcBorders>
          </w:tcPr>
          <w:p w:rsidR="00BC4446" w:rsidRPr="00BE7446" w:rsidRDefault="00BC4446" w:rsidP="00D35D88">
            <w:pPr>
              <w:widowControl w:val="0"/>
              <w:tabs>
                <w:tab w:val="left" w:pos="1215"/>
              </w:tabs>
              <w:autoSpaceDE w:val="0"/>
              <w:autoSpaceDN w:val="0"/>
              <w:spacing w:after="0" w:line="240" w:lineRule="auto"/>
              <w:ind w:right="154"/>
              <w:jc w:val="both"/>
              <w:rPr>
                <w:rFonts w:ascii="Times New Roman" w:hAnsi="Times New Roman" w:cs="Times New Roman"/>
                <w:sz w:val="24"/>
                <w:szCs w:val="24"/>
              </w:rPr>
            </w:pPr>
            <w:r>
              <w:rPr>
                <w:rFonts w:ascii="Times New Roman" w:hAnsi="Times New Roman" w:cs="Times New Roman"/>
                <w:sz w:val="24"/>
                <w:szCs w:val="24"/>
              </w:rPr>
              <w:lastRenderedPageBreak/>
              <w:t>-</w:t>
            </w:r>
            <w:r w:rsidRPr="00BE7446">
              <w:rPr>
                <w:rFonts w:ascii="Times New Roman" w:hAnsi="Times New Roman" w:cs="Times New Roman"/>
                <w:sz w:val="24"/>
                <w:szCs w:val="24"/>
              </w:rPr>
              <w:t>понимать значимость роли России в мировых политических и социально-экономических процессах с древнейших времен до настоящего времени;</w:t>
            </w:r>
          </w:p>
          <w:p w:rsidR="00BC4446" w:rsidRPr="00BE7446" w:rsidRDefault="00BC4446" w:rsidP="00D35D88">
            <w:pPr>
              <w:widowControl w:val="0"/>
              <w:tabs>
                <w:tab w:val="left" w:pos="1201"/>
              </w:tabs>
              <w:autoSpaceDE w:val="0"/>
              <w:autoSpaceDN w:val="0"/>
              <w:spacing w:after="0" w:line="240" w:lineRule="auto"/>
              <w:jc w:val="both"/>
              <w:rPr>
                <w:rFonts w:ascii="Times New Roman" w:hAnsi="Times New Roman" w:cs="Times New Roman"/>
                <w:sz w:val="24"/>
                <w:szCs w:val="24"/>
              </w:rPr>
            </w:pPr>
            <w:r w:rsidRPr="00BE7446">
              <w:rPr>
                <w:rFonts w:ascii="Times New Roman" w:hAnsi="Times New Roman" w:cs="Times New Roman"/>
                <w:sz w:val="24"/>
                <w:szCs w:val="24"/>
              </w:rPr>
              <w:t xml:space="preserve">-уметь характеризовать вклад российской культуры в мировую </w:t>
            </w:r>
            <w:r w:rsidRPr="00BE7446">
              <w:rPr>
                <w:rFonts w:ascii="Times New Roman" w:hAnsi="Times New Roman" w:cs="Times New Roman"/>
                <w:sz w:val="24"/>
                <w:szCs w:val="24"/>
              </w:rPr>
              <w:lastRenderedPageBreak/>
              <w:t>культуру;</w:t>
            </w:r>
          </w:p>
          <w:p w:rsidR="00BC4446" w:rsidRPr="00EC2F5E" w:rsidRDefault="00BC4446" w:rsidP="00D35D88">
            <w:pPr>
              <w:pStyle w:val="ConsPlusNormal"/>
              <w:jc w:val="both"/>
              <w:rPr>
                <w:rFonts w:ascii="Times New Roman" w:eastAsiaTheme="minorHAnsi" w:hAnsi="Times New Roman" w:cs="Times New Roman"/>
                <w:sz w:val="22"/>
                <w:szCs w:val="22"/>
                <w:lang w:eastAsia="en-US"/>
              </w:rPr>
            </w:pPr>
            <w:r w:rsidRPr="00BE7446">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rsidR="00BC4446" w:rsidRPr="000A61BA" w:rsidRDefault="00BC4446" w:rsidP="00CF6EFF">
      <w:pPr>
        <w:suppressAutoHyphens/>
        <w:spacing w:after="0" w:line="23" w:lineRule="atLeast"/>
        <w:ind w:firstLine="709"/>
        <w:jc w:val="both"/>
        <w:rPr>
          <w:rFonts w:ascii="Times New Roman" w:eastAsia="Times New Roman" w:hAnsi="Times New Roman" w:cs="Times New Roman"/>
          <w:sz w:val="24"/>
          <w:szCs w:val="24"/>
        </w:rPr>
      </w:pPr>
    </w:p>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4"/>
          <w:szCs w:val="24"/>
        </w:rPr>
        <w:sectPr w:rsidR="00CF6EFF" w:rsidRPr="000A61BA" w:rsidSect="00CF6EFF">
          <w:pgSz w:w="16838" w:h="11906" w:orient="landscape"/>
          <w:pgMar w:top="851" w:right="1134" w:bottom="1701" w:left="1134" w:header="709" w:footer="709" w:gutter="0"/>
          <w:cols w:space="720"/>
          <w:docGrid w:linePitch="360"/>
        </w:sectPr>
      </w:pPr>
    </w:p>
    <w:p w:rsidR="00CF6EFF" w:rsidRPr="007E4A48" w:rsidRDefault="00CF6EFF" w:rsidP="007E4A48">
      <w:pPr>
        <w:spacing w:after="0"/>
        <w:jc w:val="center"/>
        <w:rPr>
          <w:rFonts w:ascii="Times New Roman" w:hAnsi="Times New Roman" w:cs="Times New Roman"/>
          <w:b/>
          <w:sz w:val="24"/>
          <w:szCs w:val="24"/>
        </w:rPr>
      </w:pPr>
      <w:bookmarkStart w:id="1" w:name="_Toc113637406"/>
      <w:r w:rsidRPr="000A61BA">
        <w:rPr>
          <w:rFonts w:ascii="Times New Roman" w:hAnsi="Times New Roman" w:cs="Times New Roman"/>
          <w:b/>
          <w:sz w:val="24"/>
          <w:szCs w:val="24"/>
        </w:rPr>
        <w:lastRenderedPageBreak/>
        <w:t xml:space="preserve">2. СТРУКТУРА И СОДЕРЖАНИЕ </w:t>
      </w:r>
      <w:bookmarkEnd w:id="1"/>
      <w:r w:rsidR="007E4A48" w:rsidRPr="007E4A48">
        <w:rPr>
          <w:rFonts w:ascii="Times New Roman" w:hAnsi="Times New Roman" w:cs="Times New Roman"/>
          <w:b/>
          <w:sz w:val="24"/>
          <w:szCs w:val="24"/>
        </w:rPr>
        <w:t xml:space="preserve">ПРОГРАММЫ </w:t>
      </w:r>
      <w:r w:rsidR="007E4A48" w:rsidRPr="007E4A48">
        <w:rPr>
          <w:rFonts w:ascii="Times New Roman" w:hAnsi="Times New Roman" w:cs="Times New Roman"/>
          <w:b/>
          <w:bCs/>
          <w:sz w:val="24"/>
          <w:szCs w:val="24"/>
        </w:rPr>
        <w:t>ОБЩЕОБРАЗОВАТЕЛЬНОЙ УЧЕБНОЙ ДИСЦИПЛИНЫ</w:t>
      </w:r>
    </w:p>
    <w:p w:rsidR="00CF6EFF" w:rsidRPr="000A61BA" w:rsidRDefault="00CF6EFF" w:rsidP="00CF6EFF">
      <w:pPr>
        <w:rPr>
          <w:rFonts w:ascii="Times New Roman" w:hAnsi="Times New Roman" w:cs="Times New Roman"/>
          <w:sz w:val="24"/>
          <w:szCs w:val="24"/>
          <w:lang w:eastAsia="ru-RU"/>
        </w:rPr>
      </w:pPr>
    </w:p>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709"/>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2.1. Объем дисциплины и виды учебной работы</w:t>
      </w:r>
    </w:p>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4"/>
          <w:szCs w:val="24"/>
        </w:rPr>
      </w:pPr>
    </w:p>
    <w:tbl>
      <w:tblPr>
        <w:tblW w:w="10065"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720"/>
      </w:tblGrid>
      <w:tr w:rsidR="00CF6EFF" w:rsidRPr="000A61BA" w:rsidTr="00CF6EFF">
        <w:trPr>
          <w:trHeight w:val="385"/>
        </w:trPr>
        <w:tc>
          <w:tcPr>
            <w:tcW w:w="7345" w:type="dxa"/>
            <w:tcBorders>
              <w:top w:val="single" w:sz="6" w:space="0" w:color="000000"/>
              <w:left w:val="single" w:sz="6" w:space="0" w:color="000000"/>
            </w:tcBorders>
            <w:shd w:val="clear" w:color="auto" w:fill="auto"/>
            <w:vAlign w:val="center"/>
          </w:tcPr>
          <w:p w:rsidR="00CF6EFF" w:rsidRPr="000A61BA" w:rsidRDefault="00CF6EFF" w:rsidP="00CF6EFF">
            <w:pPr>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Вид учебной работы</w:t>
            </w:r>
          </w:p>
        </w:tc>
        <w:tc>
          <w:tcPr>
            <w:tcW w:w="2720" w:type="dxa"/>
            <w:tcBorders>
              <w:top w:val="single" w:sz="6" w:space="0" w:color="000000"/>
              <w:right w:val="single" w:sz="6" w:space="0" w:color="000000"/>
            </w:tcBorders>
            <w:shd w:val="clear" w:color="auto" w:fill="auto"/>
          </w:tcPr>
          <w:p w:rsidR="00CF6EFF" w:rsidRPr="000A61BA" w:rsidRDefault="00CF6EFF" w:rsidP="00CF6EFF">
            <w:pPr>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Базовый уровень</w:t>
            </w:r>
          </w:p>
        </w:tc>
      </w:tr>
      <w:tr w:rsidR="00CF6EFF" w:rsidRPr="000A61BA" w:rsidTr="00CF6EFF">
        <w:trPr>
          <w:trHeight w:val="268"/>
        </w:trPr>
        <w:tc>
          <w:tcPr>
            <w:tcW w:w="7345" w:type="dxa"/>
            <w:tcBorders>
              <w:left w:val="single" w:sz="6" w:space="0" w:color="000000"/>
            </w:tcBorders>
            <w:shd w:val="clear" w:color="auto" w:fill="auto"/>
          </w:tcPr>
          <w:p w:rsidR="00CF6EFF" w:rsidRPr="000A61BA" w:rsidRDefault="00CF6EFF" w:rsidP="00CF6EFF">
            <w:pPr>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Объем образовательной программы дисциплины</w:t>
            </w:r>
          </w:p>
        </w:tc>
        <w:tc>
          <w:tcPr>
            <w:tcW w:w="2720" w:type="dxa"/>
            <w:tcBorders>
              <w:right w:val="single" w:sz="6" w:space="0" w:color="000000"/>
            </w:tcBorders>
            <w:shd w:val="clear" w:color="auto" w:fill="auto"/>
            <w:vAlign w:val="center"/>
          </w:tcPr>
          <w:p w:rsidR="00CF6EFF" w:rsidRPr="000A61BA" w:rsidRDefault="00CF6EFF" w:rsidP="00CF6EFF">
            <w:pPr>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136</w:t>
            </w:r>
          </w:p>
        </w:tc>
      </w:tr>
      <w:tr w:rsidR="00CF6EFF" w:rsidRPr="000A61BA" w:rsidTr="00CF6EFF">
        <w:trPr>
          <w:trHeight w:val="217"/>
        </w:trPr>
        <w:tc>
          <w:tcPr>
            <w:tcW w:w="7345" w:type="dxa"/>
            <w:tcBorders>
              <w:left w:val="single" w:sz="6" w:space="0" w:color="000000"/>
            </w:tcBorders>
            <w:shd w:val="clear" w:color="auto" w:fill="auto"/>
          </w:tcPr>
          <w:p w:rsidR="00CF6EFF" w:rsidRPr="000A61BA" w:rsidRDefault="00CF6EFF" w:rsidP="00CF6EFF">
            <w:pPr>
              <w:spacing w:after="0" w:line="23" w:lineRule="atLeast"/>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Основное содержание</w:t>
            </w:r>
          </w:p>
        </w:tc>
        <w:tc>
          <w:tcPr>
            <w:tcW w:w="2720" w:type="dxa"/>
            <w:tcBorders>
              <w:right w:val="single" w:sz="6" w:space="0" w:color="000000"/>
            </w:tcBorders>
            <w:shd w:val="clear" w:color="auto" w:fill="auto"/>
            <w:vAlign w:val="center"/>
          </w:tcPr>
          <w:p w:rsidR="00CF6EFF" w:rsidRPr="000A61BA" w:rsidRDefault="00CF6EFF" w:rsidP="00CF6EFF">
            <w:pPr>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126</w:t>
            </w:r>
          </w:p>
        </w:tc>
      </w:tr>
      <w:tr w:rsidR="00CF6EFF" w:rsidRPr="000A61BA" w:rsidTr="00CF6EFF">
        <w:trPr>
          <w:trHeight w:val="262"/>
        </w:trPr>
        <w:tc>
          <w:tcPr>
            <w:tcW w:w="10065" w:type="dxa"/>
            <w:gridSpan w:val="2"/>
            <w:tcBorders>
              <w:left w:val="single" w:sz="6" w:space="0" w:color="000000"/>
              <w:right w:val="single" w:sz="6" w:space="0" w:color="000000"/>
            </w:tcBorders>
            <w:shd w:val="clear" w:color="auto" w:fill="auto"/>
            <w:vAlign w:val="center"/>
            <w:hideMark/>
          </w:tcPr>
          <w:p w:rsidR="00CF6EFF" w:rsidRPr="000A61BA" w:rsidRDefault="00CF6EFF" w:rsidP="00CF6EFF">
            <w:pPr>
              <w:suppressAutoHyphens/>
              <w:spacing w:after="0" w:line="23" w:lineRule="atLeast"/>
              <w:ind w:firstLine="739"/>
              <w:rPr>
                <w:rFonts w:ascii="Times New Roman" w:eastAsia="Times New Roman" w:hAnsi="Times New Roman" w:cs="Times New Roman"/>
                <w:iCs/>
                <w:sz w:val="24"/>
                <w:szCs w:val="24"/>
              </w:rPr>
            </w:pPr>
            <w:r w:rsidRPr="000A61BA">
              <w:rPr>
                <w:rFonts w:ascii="Times New Roman" w:eastAsia="Times New Roman" w:hAnsi="Times New Roman" w:cs="Times New Roman"/>
                <w:sz w:val="24"/>
                <w:szCs w:val="24"/>
              </w:rPr>
              <w:t>в т. ч.:</w:t>
            </w:r>
          </w:p>
        </w:tc>
      </w:tr>
      <w:tr w:rsidR="00CF6EFF" w:rsidRPr="000A61BA" w:rsidTr="00CF6EFF">
        <w:trPr>
          <w:trHeight w:val="266"/>
        </w:trPr>
        <w:tc>
          <w:tcPr>
            <w:tcW w:w="7345" w:type="dxa"/>
            <w:tcBorders>
              <w:left w:val="single" w:sz="6" w:space="0" w:color="000000"/>
            </w:tcBorders>
            <w:shd w:val="clear" w:color="auto" w:fill="auto"/>
            <w:vAlign w:val="center"/>
            <w:hideMark/>
          </w:tcPr>
          <w:p w:rsidR="00CF6EFF" w:rsidRPr="000A61BA" w:rsidRDefault="00CF6EFF" w:rsidP="00CF6EFF">
            <w:pPr>
              <w:suppressAutoHyphens/>
              <w:spacing w:after="0" w:line="23" w:lineRule="atLeast"/>
              <w:ind w:firstLine="739"/>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теоретическое обучение</w:t>
            </w:r>
          </w:p>
        </w:tc>
        <w:tc>
          <w:tcPr>
            <w:tcW w:w="2720" w:type="dxa"/>
            <w:tcBorders>
              <w:right w:val="single" w:sz="4" w:space="0" w:color="000000"/>
            </w:tcBorders>
            <w:shd w:val="clear" w:color="auto" w:fill="auto"/>
            <w:vAlign w:val="center"/>
          </w:tcPr>
          <w:p w:rsidR="00CF6EFF" w:rsidRPr="000A61BA" w:rsidRDefault="00CF6EFF" w:rsidP="00CF6EFF">
            <w:pPr>
              <w:suppressAutoHyphens/>
              <w:spacing w:after="0" w:line="23" w:lineRule="atLeast"/>
              <w:jc w:val="center"/>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90</w:t>
            </w:r>
          </w:p>
        </w:tc>
      </w:tr>
      <w:tr w:rsidR="00CF6EFF" w:rsidRPr="000A61BA" w:rsidTr="00CF6EFF">
        <w:trPr>
          <w:trHeight w:val="256"/>
        </w:trPr>
        <w:tc>
          <w:tcPr>
            <w:tcW w:w="7345" w:type="dxa"/>
            <w:tcBorders>
              <w:left w:val="single" w:sz="6" w:space="0" w:color="000000"/>
            </w:tcBorders>
            <w:shd w:val="clear" w:color="auto" w:fill="auto"/>
            <w:vAlign w:val="center"/>
            <w:hideMark/>
          </w:tcPr>
          <w:p w:rsidR="00CF6EFF" w:rsidRPr="000A61BA" w:rsidRDefault="00CF6EFF" w:rsidP="00CF6EFF">
            <w:pPr>
              <w:suppressAutoHyphens/>
              <w:spacing w:after="0" w:line="23" w:lineRule="atLeast"/>
              <w:ind w:firstLine="739"/>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практические занятия</w:t>
            </w:r>
          </w:p>
        </w:tc>
        <w:tc>
          <w:tcPr>
            <w:tcW w:w="2720" w:type="dxa"/>
            <w:tcBorders>
              <w:right w:val="single" w:sz="4" w:space="0" w:color="000000"/>
            </w:tcBorders>
            <w:shd w:val="clear" w:color="auto" w:fill="auto"/>
            <w:vAlign w:val="center"/>
          </w:tcPr>
          <w:p w:rsidR="00CF6EFF" w:rsidRPr="000A61BA" w:rsidRDefault="00CF6EFF" w:rsidP="00CF6EFF">
            <w:pPr>
              <w:suppressAutoHyphens/>
              <w:spacing w:after="0" w:line="23" w:lineRule="atLeast"/>
              <w:jc w:val="center"/>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46</w:t>
            </w:r>
          </w:p>
        </w:tc>
      </w:tr>
      <w:tr w:rsidR="00CF6EFF" w:rsidRPr="000A61BA" w:rsidTr="00CF6EFF">
        <w:trPr>
          <w:trHeight w:val="256"/>
        </w:trPr>
        <w:tc>
          <w:tcPr>
            <w:tcW w:w="7345" w:type="dxa"/>
            <w:tcBorders>
              <w:left w:val="single" w:sz="6" w:space="0" w:color="000000"/>
            </w:tcBorders>
            <w:shd w:val="clear" w:color="auto" w:fill="auto"/>
            <w:vAlign w:val="center"/>
          </w:tcPr>
          <w:p w:rsidR="00CF6EFF" w:rsidRPr="000A61BA" w:rsidRDefault="00CF6EFF" w:rsidP="00CF6EFF">
            <w:pPr>
              <w:suppressAutoHyphens/>
              <w:spacing w:after="0" w:line="23" w:lineRule="atLeast"/>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Практико-ориентированное содержание</w:t>
            </w:r>
          </w:p>
        </w:tc>
        <w:tc>
          <w:tcPr>
            <w:tcW w:w="2720" w:type="dxa"/>
            <w:tcBorders>
              <w:right w:val="single" w:sz="4" w:space="0" w:color="000000"/>
            </w:tcBorders>
            <w:shd w:val="clear" w:color="auto" w:fill="auto"/>
            <w:vAlign w:val="center"/>
          </w:tcPr>
          <w:p w:rsidR="00CF6EFF" w:rsidRPr="000A61BA" w:rsidRDefault="00CF6EFF" w:rsidP="00CF6EFF">
            <w:pPr>
              <w:suppressAutoHyphens/>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10</w:t>
            </w:r>
          </w:p>
        </w:tc>
      </w:tr>
      <w:tr w:rsidR="00CF6EFF" w:rsidRPr="000A61BA" w:rsidTr="00CF6EFF">
        <w:trPr>
          <w:trHeight w:val="256"/>
        </w:trPr>
        <w:tc>
          <w:tcPr>
            <w:tcW w:w="7345" w:type="dxa"/>
            <w:tcBorders>
              <w:left w:val="single" w:sz="6" w:space="0" w:color="000000"/>
            </w:tcBorders>
            <w:shd w:val="clear" w:color="auto" w:fill="auto"/>
            <w:vAlign w:val="center"/>
          </w:tcPr>
          <w:p w:rsidR="00CF6EFF" w:rsidRPr="000A61BA" w:rsidRDefault="00CF6EFF" w:rsidP="00CF6EFF">
            <w:pPr>
              <w:suppressAutoHyphens/>
              <w:spacing w:after="0" w:line="23" w:lineRule="atLeast"/>
              <w:ind w:firstLine="739"/>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теоретическое обучение</w:t>
            </w:r>
          </w:p>
        </w:tc>
        <w:tc>
          <w:tcPr>
            <w:tcW w:w="2720" w:type="dxa"/>
            <w:tcBorders>
              <w:right w:val="single" w:sz="4" w:space="0" w:color="000000"/>
            </w:tcBorders>
            <w:shd w:val="clear" w:color="auto" w:fill="auto"/>
            <w:vAlign w:val="center"/>
          </w:tcPr>
          <w:p w:rsidR="00CF6EFF" w:rsidRPr="000A61BA" w:rsidRDefault="00CF6EFF" w:rsidP="00CF6EFF">
            <w:pPr>
              <w:suppressAutoHyphens/>
              <w:spacing w:after="0" w:line="23" w:lineRule="atLeast"/>
              <w:jc w:val="center"/>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w:t>
            </w:r>
          </w:p>
        </w:tc>
      </w:tr>
      <w:tr w:rsidR="00CF6EFF" w:rsidRPr="000A61BA" w:rsidTr="00CF6EFF">
        <w:trPr>
          <w:trHeight w:val="256"/>
        </w:trPr>
        <w:tc>
          <w:tcPr>
            <w:tcW w:w="7345" w:type="dxa"/>
            <w:tcBorders>
              <w:left w:val="single" w:sz="6" w:space="0" w:color="000000"/>
            </w:tcBorders>
            <w:shd w:val="clear" w:color="auto" w:fill="auto"/>
            <w:vAlign w:val="center"/>
          </w:tcPr>
          <w:p w:rsidR="00CF6EFF" w:rsidRPr="000A61BA" w:rsidRDefault="00CF6EFF" w:rsidP="00CF6EFF">
            <w:pPr>
              <w:suppressAutoHyphens/>
              <w:spacing w:after="0" w:line="23" w:lineRule="atLeast"/>
              <w:ind w:firstLine="739"/>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практические занятия</w:t>
            </w:r>
          </w:p>
        </w:tc>
        <w:tc>
          <w:tcPr>
            <w:tcW w:w="2720" w:type="dxa"/>
            <w:tcBorders>
              <w:right w:val="single" w:sz="4" w:space="0" w:color="000000"/>
            </w:tcBorders>
            <w:shd w:val="clear" w:color="auto" w:fill="auto"/>
            <w:vAlign w:val="center"/>
          </w:tcPr>
          <w:p w:rsidR="00CF6EFF" w:rsidRPr="000A61BA" w:rsidRDefault="00CF6EFF" w:rsidP="00CF6EFF">
            <w:pPr>
              <w:suppressAutoHyphens/>
              <w:spacing w:after="0" w:line="23" w:lineRule="atLeast"/>
              <w:jc w:val="center"/>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10</w:t>
            </w:r>
          </w:p>
        </w:tc>
      </w:tr>
      <w:tr w:rsidR="00CF6EFF" w:rsidRPr="000A61BA" w:rsidTr="00CF6EFF">
        <w:trPr>
          <w:trHeight w:val="118"/>
        </w:trPr>
        <w:tc>
          <w:tcPr>
            <w:tcW w:w="7345" w:type="dxa"/>
            <w:tcBorders>
              <w:left w:val="single" w:sz="6" w:space="0" w:color="000000"/>
              <w:bottom w:val="single" w:sz="6" w:space="0" w:color="000000"/>
            </w:tcBorders>
            <w:shd w:val="clear" w:color="auto" w:fill="auto"/>
            <w:vAlign w:val="center"/>
            <w:hideMark/>
          </w:tcPr>
          <w:p w:rsidR="00CF6EFF" w:rsidRPr="000A61BA" w:rsidRDefault="00CF6EFF" w:rsidP="00CF6EFF">
            <w:pPr>
              <w:suppressAutoHyphens/>
              <w:spacing w:after="0" w:line="23" w:lineRule="atLeast"/>
              <w:rPr>
                <w:rFonts w:ascii="Times New Roman" w:eastAsia="Times New Roman" w:hAnsi="Times New Roman" w:cs="Times New Roman"/>
                <w:b/>
                <w:i/>
                <w:sz w:val="24"/>
                <w:szCs w:val="24"/>
              </w:rPr>
            </w:pPr>
            <w:r w:rsidRPr="000A61BA">
              <w:rPr>
                <w:rFonts w:ascii="Times New Roman" w:eastAsia="Times New Roman" w:hAnsi="Times New Roman" w:cs="Times New Roman"/>
                <w:b/>
                <w:iCs/>
                <w:sz w:val="24"/>
                <w:szCs w:val="24"/>
              </w:rPr>
              <w:t xml:space="preserve">Дифференцированный зачет </w:t>
            </w:r>
          </w:p>
        </w:tc>
        <w:tc>
          <w:tcPr>
            <w:tcW w:w="2720" w:type="dxa"/>
            <w:tcBorders>
              <w:bottom w:val="single" w:sz="6" w:space="0" w:color="000000"/>
              <w:right w:val="single" w:sz="6" w:space="0" w:color="000000"/>
            </w:tcBorders>
            <w:shd w:val="clear" w:color="auto" w:fill="auto"/>
            <w:vAlign w:val="center"/>
          </w:tcPr>
          <w:p w:rsidR="00CF6EFF" w:rsidRPr="000A61BA" w:rsidRDefault="00CF6EFF" w:rsidP="00CF6EFF">
            <w:pPr>
              <w:suppressAutoHyphens/>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2</w:t>
            </w:r>
          </w:p>
        </w:tc>
      </w:tr>
    </w:tbl>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4"/>
          <w:szCs w:val="24"/>
        </w:rPr>
      </w:pPr>
    </w:p>
    <w:p w:rsidR="00CF6EFF" w:rsidRPr="000A61BA" w:rsidRDefault="00CF6EFF" w:rsidP="00CF6EFF">
      <w:pPr>
        <w:spacing w:after="0" w:line="276" w:lineRule="auto"/>
        <w:ind w:firstLine="709"/>
        <w:rPr>
          <w:rFonts w:ascii="Times New Roman" w:eastAsia="Times New Roman" w:hAnsi="Times New Roman" w:cs="Times New Roman"/>
          <w:b/>
          <w:sz w:val="24"/>
          <w:szCs w:val="24"/>
          <w:lang w:eastAsia="ru-RU"/>
        </w:rPr>
      </w:pPr>
      <w:r w:rsidRPr="000A61BA">
        <w:rPr>
          <w:rFonts w:ascii="Times New Roman" w:eastAsia="Times New Roman" w:hAnsi="Times New Roman" w:cs="Times New Roman"/>
          <w:b/>
          <w:sz w:val="24"/>
          <w:szCs w:val="24"/>
          <w:lang w:eastAsia="ru-RU"/>
        </w:rPr>
        <w:t xml:space="preserve">2.2. Тематическое планирование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1134"/>
        <w:gridCol w:w="708"/>
        <w:gridCol w:w="852"/>
        <w:gridCol w:w="992"/>
      </w:tblGrid>
      <w:tr w:rsidR="00CF6EFF" w:rsidRPr="000A61BA" w:rsidTr="0022714D">
        <w:tc>
          <w:tcPr>
            <w:tcW w:w="6345" w:type="dxa"/>
            <w:vMerge w:val="restart"/>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Наименование разделов/тем</w:t>
            </w:r>
          </w:p>
        </w:tc>
        <w:tc>
          <w:tcPr>
            <w:tcW w:w="2694" w:type="dxa"/>
            <w:gridSpan w:val="3"/>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Вид учебной работы</w:t>
            </w:r>
          </w:p>
        </w:tc>
        <w:tc>
          <w:tcPr>
            <w:tcW w:w="992" w:type="dxa"/>
            <w:vMerge w:val="restart"/>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Всего часов</w:t>
            </w:r>
          </w:p>
        </w:tc>
      </w:tr>
      <w:tr w:rsidR="00CF6EFF" w:rsidRPr="000A61BA" w:rsidTr="0022714D">
        <w:tc>
          <w:tcPr>
            <w:tcW w:w="6345" w:type="dxa"/>
            <w:vMerge/>
          </w:tcPr>
          <w:p w:rsidR="00CF6EFF" w:rsidRPr="000A61BA" w:rsidRDefault="00CF6EFF" w:rsidP="00CF6EFF">
            <w:pPr>
              <w:pStyle w:val="afa"/>
              <w:rPr>
                <w:rFonts w:ascii="Times New Roman" w:hAnsi="Times New Roman"/>
                <w:sz w:val="24"/>
                <w:szCs w:val="24"/>
              </w:rPr>
            </w:pPr>
          </w:p>
        </w:tc>
        <w:tc>
          <w:tcPr>
            <w:tcW w:w="1134" w:type="dxa"/>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ТО</w:t>
            </w:r>
          </w:p>
        </w:tc>
        <w:tc>
          <w:tcPr>
            <w:tcW w:w="708" w:type="dxa"/>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ПР</w:t>
            </w:r>
          </w:p>
        </w:tc>
        <w:tc>
          <w:tcPr>
            <w:tcW w:w="852" w:type="dxa"/>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ПОС</w:t>
            </w:r>
          </w:p>
        </w:tc>
        <w:tc>
          <w:tcPr>
            <w:tcW w:w="992" w:type="dxa"/>
            <w:vMerge/>
          </w:tcPr>
          <w:p w:rsidR="00CF6EFF" w:rsidRPr="000A61BA" w:rsidRDefault="00CF6EFF" w:rsidP="00CF6EFF">
            <w:pPr>
              <w:pStyle w:val="afa"/>
              <w:rPr>
                <w:rFonts w:ascii="Times New Roman" w:hAnsi="Times New Roman"/>
                <w:sz w:val="24"/>
                <w:szCs w:val="24"/>
              </w:rPr>
            </w:pPr>
          </w:p>
        </w:tc>
      </w:tr>
      <w:tr w:rsidR="00CF6EFF" w:rsidRPr="000A61BA" w:rsidTr="0022714D">
        <w:tc>
          <w:tcPr>
            <w:tcW w:w="6345" w:type="dxa"/>
          </w:tcPr>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 xml:space="preserve">Раздел 1. </w:t>
            </w:r>
            <w:r w:rsidRPr="000A61BA">
              <w:rPr>
                <w:rFonts w:ascii="Times New Roman" w:eastAsia="Times New Roman" w:hAnsi="Times New Roman" w:cs="Times New Roman"/>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1134" w:type="dxa"/>
          </w:tcPr>
          <w:p w:rsidR="00CF6EFF" w:rsidRPr="000A61BA" w:rsidRDefault="00CF6EFF" w:rsidP="00CF6EFF">
            <w:pPr>
              <w:pStyle w:val="afa"/>
              <w:jc w:val="center"/>
              <w:rPr>
                <w:rFonts w:ascii="Times New Roman" w:hAnsi="Times New Roman"/>
                <w:color w:val="000000" w:themeColor="text1"/>
                <w:sz w:val="24"/>
                <w:szCs w:val="24"/>
              </w:rPr>
            </w:pPr>
            <w:r w:rsidRPr="000A61BA">
              <w:rPr>
                <w:rFonts w:ascii="Times New Roman" w:hAnsi="Times New Roman"/>
                <w:color w:val="000000" w:themeColor="text1"/>
                <w:sz w:val="24"/>
                <w:szCs w:val="24"/>
              </w:rPr>
              <w:t>16</w:t>
            </w:r>
          </w:p>
        </w:tc>
        <w:tc>
          <w:tcPr>
            <w:tcW w:w="708"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sz w:val="24"/>
                <w:szCs w:val="24"/>
              </w:rPr>
              <w:t>6</w:t>
            </w:r>
          </w:p>
        </w:tc>
        <w:tc>
          <w:tcPr>
            <w:tcW w:w="852"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sz w:val="24"/>
                <w:szCs w:val="24"/>
              </w:rPr>
              <w:t>2</w:t>
            </w:r>
          </w:p>
        </w:tc>
        <w:tc>
          <w:tcPr>
            <w:tcW w:w="992" w:type="dxa"/>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24</w:t>
            </w:r>
          </w:p>
        </w:tc>
      </w:tr>
      <w:tr w:rsidR="00CF6EFF" w:rsidRPr="000A61BA" w:rsidTr="0022714D">
        <w:tc>
          <w:tcPr>
            <w:tcW w:w="6345" w:type="dxa"/>
          </w:tcPr>
          <w:p w:rsidR="00CF6EFF" w:rsidRPr="000A61BA" w:rsidRDefault="00CF6EFF" w:rsidP="00CF6EFF">
            <w:pPr>
              <w:spacing w:after="0" w:line="23" w:lineRule="atLeast"/>
              <w:jc w:val="both"/>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sz w:val="24"/>
                <w:szCs w:val="24"/>
              </w:rPr>
              <w:t xml:space="preserve">Раздел 2. </w:t>
            </w:r>
            <w:r w:rsidRPr="000A61BA">
              <w:rPr>
                <w:rFonts w:ascii="Times New Roman" w:eastAsia="Times New Roman" w:hAnsi="Times New Roman" w:cs="Times New Roman"/>
                <w:bCs/>
                <w:color w:val="000000"/>
                <w:sz w:val="24"/>
                <w:szCs w:val="24"/>
              </w:rPr>
              <w:t>Межвоенный период (1918–1939).</w:t>
            </w:r>
            <w:r w:rsidRPr="000A61BA">
              <w:rPr>
                <w:rFonts w:ascii="Times New Roman" w:eastAsia="Times New Roman" w:hAnsi="Times New Roman" w:cs="Times New Roman"/>
                <w:sz w:val="24"/>
                <w:szCs w:val="24"/>
              </w:rPr>
              <w:t>СССР в 1920–1930-е годы</w:t>
            </w:r>
          </w:p>
        </w:tc>
        <w:tc>
          <w:tcPr>
            <w:tcW w:w="1134" w:type="dxa"/>
          </w:tcPr>
          <w:p w:rsidR="00CF6EFF" w:rsidRPr="000A61BA" w:rsidRDefault="00CF6EFF" w:rsidP="00CF6EFF">
            <w:pPr>
              <w:suppressAutoHyphens/>
              <w:spacing w:after="0" w:line="23" w:lineRule="atLeast"/>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20</w:t>
            </w:r>
          </w:p>
        </w:tc>
        <w:tc>
          <w:tcPr>
            <w:tcW w:w="708"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sz w:val="24"/>
                <w:szCs w:val="24"/>
              </w:rPr>
              <w:t>8</w:t>
            </w:r>
          </w:p>
        </w:tc>
        <w:tc>
          <w:tcPr>
            <w:tcW w:w="852"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sz w:val="24"/>
                <w:szCs w:val="24"/>
              </w:rPr>
              <w:t>2</w:t>
            </w:r>
          </w:p>
        </w:tc>
        <w:tc>
          <w:tcPr>
            <w:tcW w:w="992"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b/>
                <w:bCs/>
                <w:sz w:val="24"/>
                <w:szCs w:val="24"/>
              </w:rPr>
              <w:t>30</w:t>
            </w:r>
          </w:p>
        </w:tc>
      </w:tr>
      <w:tr w:rsidR="00CF6EFF" w:rsidRPr="000A61BA" w:rsidTr="0022714D">
        <w:tc>
          <w:tcPr>
            <w:tcW w:w="6345" w:type="dxa"/>
          </w:tcPr>
          <w:p w:rsidR="00CF6EFF" w:rsidRPr="000A61BA" w:rsidRDefault="00CF6EFF" w:rsidP="00CF6EFF">
            <w:pPr>
              <w:spacing w:after="0" w:line="23" w:lineRule="atLeast"/>
              <w:jc w:val="both"/>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sz w:val="24"/>
                <w:szCs w:val="24"/>
              </w:rPr>
              <w:t xml:space="preserve">Раздел 3. </w:t>
            </w:r>
            <w:r w:rsidRPr="000A61BA">
              <w:rPr>
                <w:rFonts w:ascii="Times New Roman" w:eastAsia="Times New Roman" w:hAnsi="Times New Roman" w:cs="Times New Roman"/>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1134" w:type="dxa"/>
          </w:tcPr>
          <w:p w:rsidR="00CF6EFF" w:rsidRPr="000A61BA" w:rsidRDefault="00CF6EFF" w:rsidP="00CF6EFF">
            <w:pPr>
              <w:suppressAutoHyphens/>
              <w:spacing w:after="0" w:line="23" w:lineRule="atLeast"/>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14</w:t>
            </w:r>
          </w:p>
        </w:tc>
        <w:tc>
          <w:tcPr>
            <w:tcW w:w="708"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sz w:val="24"/>
                <w:szCs w:val="24"/>
              </w:rPr>
              <w:t>10</w:t>
            </w:r>
          </w:p>
        </w:tc>
        <w:tc>
          <w:tcPr>
            <w:tcW w:w="852"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sz w:val="24"/>
                <w:szCs w:val="24"/>
              </w:rPr>
              <w:t>2</w:t>
            </w:r>
          </w:p>
        </w:tc>
        <w:tc>
          <w:tcPr>
            <w:tcW w:w="992"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b/>
                <w:bCs/>
                <w:sz w:val="24"/>
                <w:szCs w:val="24"/>
              </w:rPr>
              <w:t>26</w:t>
            </w:r>
          </w:p>
        </w:tc>
      </w:tr>
      <w:tr w:rsidR="00CF6EFF" w:rsidRPr="000A61BA" w:rsidTr="0022714D">
        <w:tc>
          <w:tcPr>
            <w:tcW w:w="6345" w:type="dxa"/>
          </w:tcPr>
          <w:p w:rsidR="00CF6EFF" w:rsidRPr="000A61BA" w:rsidRDefault="00CF6EFF" w:rsidP="00CF6EFF">
            <w:pPr>
              <w:spacing w:after="0" w:line="23" w:lineRule="atLeast"/>
              <w:jc w:val="both"/>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sz w:val="24"/>
                <w:szCs w:val="24"/>
              </w:rPr>
              <w:t xml:space="preserve">Раздел 4. </w:t>
            </w:r>
            <w:r w:rsidRPr="000A61BA">
              <w:rPr>
                <w:rFonts w:ascii="Times New Roman" w:eastAsia="Times New Roman" w:hAnsi="Times New Roman" w:cs="Times New Roman"/>
                <w:bCs/>
                <w:color w:val="000000"/>
                <w:sz w:val="24"/>
                <w:szCs w:val="24"/>
              </w:rPr>
              <w:t>СССР в 1945–1991 годы. Послевоенный мир</w:t>
            </w:r>
          </w:p>
        </w:tc>
        <w:tc>
          <w:tcPr>
            <w:tcW w:w="1134" w:type="dxa"/>
            <w:vAlign w:val="center"/>
          </w:tcPr>
          <w:p w:rsidR="00CF6EFF" w:rsidRPr="000A61BA" w:rsidRDefault="00CF6EFF" w:rsidP="00CF6EFF">
            <w:pPr>
              <w:suppressAutoHyphens/>
              <w:spacing w:after="0" w:line="23" w:lineRule="atLeast"/>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16</w:t>
            </w:r>
          </w:p>
        </w:tc>
        <w:tc>
          <w:tcPr>
            <w:tcW w:w="708"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sz w:val="24"/>
                <w:szCs w:val="24"/>
              </w:rPr>
              <w:t>10</w:t>
            </w:r>
          </w:p>
        </w:tc>
        <w:tc>
          <w:tcPr>
            <w:tcW w:w="852"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sz w:val="24"/>
                <w:szCs w:val="24"/>
              </w:rPr>
              <w:t>2</w:t>
            </w:r>
          </w:p>
        </w:tc>
        <w:tc>
          <w:tcPr>
            <w:tcW w:w="992"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b/>
                <w:bCs/>
                <w:sz w:val="24"/>
                <w:szCs w:val="24"/>
              </w:rPr>
              <w:t>30</w:t>
            </w:r>
          </w:p>
        </w:tc>
      </w:tr>
      <w:tr w:rsidR="00CF6EFF" w:rsidRPr="000A61BA" w:rsidTr="0022714D">
        <w:tc>
          <w:tcPr>
            <w:tcW w:w="6345" w:type="dxa"/>
          </w:tcPr>
          <w:p w:rsidR="00CF6EFF" w:rsidRPr="000A61BA" w:rsidRDefault="00CF6EFF" w:rsidP="00CF6EFF">
            <w:pPr>
              <w:spacing w:after="0" w:line="23" w:lineRule="atLeast"/>
              <w:jc w:val="both"/>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sz w:val="24"/>
                <w:szCs w:val="24"/>
              </w:rPr>
              <w:t xml:space="preserve">Раздел 5. Российская Федерация в 1992–2020 гг. </w:t>
            </w:r>
            <w:r w:rsidRPr="000A61BA">
              <w:rPr>
                <w:rFonts w:ascii="Times New Roman" w:eastAsia="Times New Roman" w:hAnsi="Times New Roman" w:cs="Times New Roman"/>
                <w:bCs/>
                <w:color w:val="000000"/>
                <w:sz w:val="24"/>
                <w:szCs w:val="24"/>
              </w:rPr>
              <w:t>Современный мир в условиях глобализации</w:t>
            </w:r>
          </w:p>
        </w:tc>
        <w:tc>
          <w:tcPr>
            <w:tcW w:w="1134" w:type="dxa"/>
          </w:tcPr>
          <w:p w:rsidR="00CF6EFF" w:rsidRPr="000A61BA" w:rsidRDefault="00CF6EFF" w:rsidP="00CF6EFF">
            <w:pPr>
              <w:suppressAutoHyphens/>
              <w:spacing w:after="0" w:line="23" w:lineRule="atLeast"/>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14</w:t>
            </w:r>
          </w:p>
        </w:tc>
        <w:tc>
          <w:tcPr>
            <w:tcW w:w="708"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sz w:val="24"/>
                <w:szCs w:val="24"/>
              </w:rPr>
              <w:t>10</w:t>
            </w:r>
          </w:p>
        </w:tc>
        <w:tc>
          <w:tcPr>
            <w:tcW w:w="852"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sz w:val="24"/>
                <w:szCs w:val="24"/>
              </w:rPr>
              <w:t>2</w:t>
            </w:r>
          </w:p>
        </w:tc>
        <w:tc>
          <w:tcPr>
            <w:tcW w:w="992"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b/>
                <w:bCs/>
                <w:sz w:val="24"/>
                <w:szCs w:val="24"/>
              </w:rPr>
              <w:t>26</w:t>
            </w:r>
          </w:p>
        </w:tc>
      </w:tr>
      <w:tr w:rsidR="00CF6EFF" w:rsidRPr="000A61BA" w:rsidTr="0022714D">
        <w:tc>
          <w:tcPr>
            <w:tcW w:w="6345" w:type="dxa"/>
          </w:tcPr>
          <w:p w:rsidR="00CF6EFF" w:rsidRPr="000A61BA" w:rsidRDefault="00CF6EFF" w:rsidP="00CF6EFF">
            <w:pPr>
              <w:pStyle w:val="afa"/>
              <w:rPr>
                <w:rFonts w:ascii="Times New Roman" w:hAnsi="Times New Roman"/>
                <w:b/>
                <w:sz w:val="24"/>
                <w:szCs w:val="24"/>
              </w:rPr>
            </w:pPr>
            <w:r w:rsidRPr="000A61BA">
              <w:rPr>
                <w:rFonts w:ascii="Times New Roman" w:hAnsi="Times New Roman"/>
                <w:b/>
                <w:sz w:val="24"/>
                <w:szCs w:val="24"/>
              </w:rPr>
              <w:t>Дифференцированный зачёт</w:t>
            </w:r>
          </w:p>
        </w:tc>
        <w:tc>
          <w:tcPr>
            <w:tcW w:w="1134"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sz w:val="24"/>
                <w:szCs w:val="24"/>
              </w:rPr>
              <w:t>2</w:t>
            </w:r>
          </w:p>
        </w:tc>
        <w:tc>
          <w:tcPr>
            <w:tcW w:w="708" w:type="dxa"/>
          </w:tcPr>
          <w:p w:rsidR="00CF6EFF" w:rsidRPr="000A61BA" w:rsidRDefault="00CF6EFF" w:rsidP="00CF6EFF">
            <w:pPr>
              <w:pStyle w:val="afa"/>
              <w:jc w:val="center"/>
              <w:rPr>
                <w:rFonts w:ascii="Times New Roman" w:hAnsi="Times New Roman"/>
                <w:sz w:val="24"/>
                <w:szCs w:val="24"/>
              </w:rPr>
            </w:pPr>
          </w:p>
        </w:tc>
        <w:tc>
          <w:tcPr>
            <w:tcW w:w="852" w:type="dxa"/>
          </w:tcPr>
          <w:p w:rsidR="00CF6EFF" w:rsidRPr="000A61BA" w:rsidRDefault="00CF6EFF" w:rsidP="00CF6EFF">
            <w:pPr>
              <w:pStyle w:val="afa"/>
              <w:jc w:val="center"/>
              <w:rPr>
                <w:rFonts w:ascii="Times New Roman" w:hAnsi="Times New Roman"/>
                <w:sz w:val="24"/>
                <w:szCs w:val="24"/>
              </w:rPr>
            </w:pPr>
          </w:p>
        </w:tc>
        <w:tc>
          <w:tcPr>
            <w:tcW w:w="992" w:type="dxa"/>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2</w:t>
            </w:r>
          </w:p>
        </w:tc>
      </w:tr>
      <w:tr w:rsidR="00CF6EFF" w:rsidRPr="000A61BA" w:rsidTr="0022714D">
        <w:tc>
          <w:tcPr>
            <w:tcW w:w="6345" w:type="dxa"/>
          </w:tcPr>
          <w:p w:rsidR="00CF6EFF" w:rsidRPr="000A61BA" w:rsidRDefault="00CF6EFF" w:rsidP="00CF6EFF">
            <w:pPr>
              <w:pStyle w:val="afa"/>
              <w:jc w:val="right"/>
              <w:rPr>
                <w:rFonts w:ascii="Times New Roman" w:hAnsi="Times New Roman"/>
                <w:b/>
                <w:sz w:val="24"/>
                <w:szCs w:val="24"/>
              </w:rPr>
            </w:pPr>
            <w:r w:rsidRPr="000A61BA">
              <w:rPr>
                <w:rFonts w:ascii="Times New Roman" w:hAnsi="Times New Roman"/>
                <w:b/>
                <w:sz w:val="24"/>
                <w:szCs w:val="24"/>
              </w:rPr>
              <w:t>ИТОГО</w:t>
            </w:r>
          </w:p>
        </w:tc>
        <w:tc>
          <w:tcPr>
            <w:tcW w:w="1134"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sz w:val="24"/>
                <w:szCs w:val="24"/>
              </w:rPr>
              <w:t>84</w:t>
            </w:r>
          </w:p>
        </w:tc>
        <w:tc>
          <w:tcPr>
            <w:tcW w:w="708" w:type="dxa"/>
          </w:tcPr>
          <w:p w:rsidR="00CF6EFF" w:rsidRPr="000A61BA" w:rsidRDefault="00CF6EFF" w:rsidP="00CF6EFF">
            <w:pPr>
              <w:pStyle w:val="afa"/>
              <w:rPr>
                <w:rFonts w:ascii="Times New Roman" w:hAnsi="Times New Roman"/>
                <w:sz w:val="24"/>
                <w:szCs w:val="24"/>
              </w:rPr>
            </w:pPr>
            <w:r w:rsidRPr="000A61BA">
              <w:rPr>
                <w:rFonts w:ascii="Times New Roman" w:hAnsi="Times New Roman"/>
                <w:sz w:val="24"/>
                <w:szCs w:val="24"/>
              </w:rPr>
              <w:t>44</w:t>
            </w:r>
          </w:p>
        </w:tc>
        <w:tc>
          <w:tcPr>
            <w:tcW w:w="852"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sz w:val="24"/>
                <w:szCs w:val="24"/>
              </w:rPr>
              <w:t>10</w:t>
            </w:r>
          </w:p>
        </w:tc>
        <w:tc>
          <w:tcPr>
            <w:tcW w:w="992" w:type="dxa"/>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136</w:t>
            </w:r>
          </w:p>
        </w:tc>
      </w:tr>
    </w:tbl>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4"/>
          <w:szCs w:val="24"/>
        </w:rPr>
      </w:pPr>
    </w:p>
    <w:p w:rsidR="00CF6EFF" w:rsidRPr="000A61BA" w:rsidRDefault="00CF6EFF" w:rsidP="00CF6EFF">
      <w:pPr>
        <w:spacing w:after="0" w:line="23" w:lineRule="atLeast"/>
        <w:jc w:val="center"/>
        <w:rPr>
          <w:rFonts w:ascii="Times New Roman" w:eastAsia="Times New Roman" w:hAnsi="Times New Roman" w:cs="Times New Roman"/>
          <w:b/>
          <w:color w:val="000000"/>
          <w:sz w:val="24"/>
          <w:szCs w:val="24"/>
        </w:rPr>
        <w:sectPr w:rsidR="00CF6EFF" w:rsidRPr="000A61BA" w:rsidSect="00CF6EFF">
          <w:pgSz w:w="11907" w:h="16840"/>
          <w:pgMar w:top="1134" w:right="425" w:bottom="992" w:left="1418" w:header="709" w:footer="709" w:gutter="0"/>
          <w:cols w:space="720"/>
          <w:docGrid w:linePitch="360"/>
        </w:sectPr>
      </w:pPr>
    </w:p>
    <w:p w:rsidR="00CF6EFF" w:rsidRPr="000A61BA" w:rsidRDefault="0022714D" w:rsidP="00CF6EFF">
      <w:pPr>
        <w:spacing w:after="0" w:line="23" w:lineRule="atLeast"/>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lastRenderedPageBreak/>
        <w:t>2.3</w:t>
      </w:r>
      <w:r w:rsidR="00CF6EFF" w:rsidRPr="000A61B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С</w:t>
      </w:r>
      <w:r w:rsidR="00CF6EFF" w:rsidRPr="000A61BA">
        <w:rPr>
          <w:rFonts w:ascii="Times New Roman" w:eastAsia="Times New Roman" w:hAnsi="Times New Roman" w:cs="Times New Roman"/>
          <w:b/>
          <w:sz w:val="24"/>
          <w:szCs w:val="24"/>
          <w:lang w:eastAsia="ru-RU"/>
        </w:rPr>
        <w:t xml:space="preserve">одержание дисциплины </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1340"/>
        <w:gridCol w:w="850"/>
        <w:gridCol w:w="1419"/>
      </w:tblGrid>
      <w:tr w:rsidR="00CF6EFF" w:rsidRPr="000A61BA" w:rsidTr="00CF6EFF">
        <w:trPr>
          <w:trHeight w:val="20"/>
        </w:trPr>
        <w:tc>
          <w:tcPr>
            <w:tcW w:w="627" w:type="pct"/>
            <w:vAlign w:val="center"/>
          </w:tcPr>
          <w:p w:rsidR="00CF6EFF" w:rsidRPr="000A61BA" w:rsidRDefault="00CF6EFF" w:rsidP="00227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Наименование разделов и тем</w:t>
            </w:r>
          </w:p>
        </w:tc>
        <w:tc>
          <w:tcPr>
            <w:tcW w:w="3644" w:type="pct"/>
            <w:vAlign w:val="center"/>
          </w:tcPr>
          <w:p w:rsidR="00CF6EFF" w:rsidRPr="000A61BA" w:rsidRDefault="00CF6EFF" w:rsidP="00227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Содержание учебного материала, лабораторные и практические работы, прикладной модуль</w:t>
            </w:r>
          </w:p>
        </w:tc>
        <w:tc>
          <w:tcPr>
            <w:tcW w:w="273" w:type="pct"/>
            <w:vAlign w:val="center"/>
          </w:tcPr>
          <w:p w:rsidR="00CF6EFF" w:rsidRPr="000A61BA" w:rsidRDefault="00CF6EFF" w:rsidP="0022714D">
            <w:pPr>
              <w:tabs>
                <w:tab w:val="left" w:pos="5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104"/>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Объем часов</w:t>
            </w:r>
          </w:p>
        </w:tc>
        <w:tc>
          <w:tcPr>
            <w:tcW w:w="456" w:type="pct"/>
            <w:vAlign w:val="center"/>
          </w:tcPr>
          <w:p w:rsidR="00CF6EFF" w:rsidRPr="000A61BA" w:rsidRDefault="00CF6EFF" w:rsidP="00227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111"/>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Формируемые ОК и ПК</w:t>
            </w:r>
          </w:p>
        </w:tc>
      </w:tr>
      <w:tr w:rsidR="00CF6EFF" w:rsidRPr="000A61BA" w:rsidTr="00CF6EFF">
        <w:trPr>
          <w:trHeight w:val="20"/>
        </w:trPr>
        <w:tc>
          <w:tcPr>
            <w:tcW w:w="627" w:type="pct"/>
            <w:vAlign w:val="center"/>
          </w:tcPr>
          <w:p w:rsidR="00CF6EFF" w:rsidRPr="0022714D" w:rsidRDefault="00CF6EFF" w:rsidP="0022714D">
            <w:pPr>
              <w:spacing w:after="0" w:line="240" w:lineRule="auto"/>
              <w:jc w:val="center"/>
              <w:rPr>
                <w:rFonts w:ascii="Times New Roman" w:eastAsia="Times New Roman" w:hAnsi="Times New Roman" w:cs="Times New Roman"/>
                <w:b/>
                <w:bCs/>
                <w:sz w:val="16"/>
                <w:szCs w:val="16"/>
                <w:lang w:eastAsia="ru-RU"/>
              </w:rPr>
            </w:pPr>
            <w:r w:rsidRPr="0022714D">
              <w:rPr>
                <w:rFonts w:ascii="Times New Roman" w:eastAsia="Times New Roman" w:hAnsi="Times New Roman" w:cs="Times New Roman"/>
                <w:b/>
                <w:bCs/>
                <w:sz w:val="16"/>
                <w:szCs w:val="16"/>
                <w:lang w:eastAsia="ru-RU"/>
              </w:rPr>
              <w:t>1</w:t>
            </w:r>
          </w:p>
        </w:tc>
        <w:tc>
          <w:tcPr>
            <w:tcW w:w="3644" w:type="pct"/>
            <w:vAlign w:val="center"/>
          </w:tcPr>
          <w:p w:rsidR="00CF6EFF" w:rsidRPr="0022714D" w:rsidRDefault="00CF6EFF" w:rsidP="0022714D">
            <w:pPr>
              <w:spacing w:after="0" w:line="240" w:lineRule="auto"/>
              <w:jc w:val="center"/>
              <w:rPr>
                <w:rFonts w:ascii="Times New Roman" w:eastAsia="Times New Roman" w:hAnsi="Times New Roman" w:cs="Times New Roman"/>
                <w:b/>
                <w:bCs/>
                <w:sz w:val="16"/>
                <w:szCs w:val="16"/>
                <w:lang w:eastAsia="ru-RU"/>
              </w:rPr>
            </w:pPr>
            <w:r w:rsidRPr="0022714D">
              <w:rPr>
                <w:rFonts w:ascii="Times New Roman" w:eastAsia="Times New Roman" w:hAnsi="Times New Roman" w:cs="Times New Roman"/>
                <w:b/>
                <w:bCs/>
                <w:sz w:val="16"/>
                <w:szCs w:val="16"/>
                <w:lang w:eastAsia="ru-RU"/>
              </w:rPr>
              <w:t>2</w:t>
            </w:r>
          </w:p>
        </w:tc>
        <w:tc>
          <w:tcPr>
            <w:tcW w:w="273" w:type="pct"/>
            <w:vAlign w:val="center"/>
          </w:tcPr>
          <w:p w:rsidR="00CF6EFF" w:rsidRPr="0022714D" w:rsidRDefault="00CF6EFF" w:rsidP="0022714D">
            <w:pPr>
              <w:spacing w:after="0" w:line="240" w:lineRule="auto"/>
              <w:jc w:val="center"/>
              <w:rPr>
                <w:rFonts w:ascii="Times New Roman" w:eastAsia="Times New Roman" w:hAnsi="Times New Roman" w:cs="Times New Roman"/>
                <w:b/>
                <w:bCs/>
                <w:sz w:val="16"/>
                <w:szCs w:val="16"/>
                <w:lang w:eastAsia="ru-RU"/>
              </w:rPr>
            </w:pPr>
            <w:r w:rsidRPr="0022714D">
              <w:rPr>
                <w:rFonts w:ascii="Times New Roman" w:eastAsia="Times New Roman" w:hAnsi="Times New Roman" w:cs="Times New Roman"/>
                <w:b/>
                <w:bCs/>
                <w:sz w:val="16"/>
                <w:szCs w:val="16"/>
                <w:lang w:eastAsia="ru-RU"/>
              </w:rPr>
              <w:t>3</w:t>
            </w:r>
          </w:p>
        </w:tc>
        <w:tc>
          <w:tcPr>
            <w:tcW w:w="456" w:type="pct"/>
            <w:vAlign w:val="center"/>
          </w:tcPr>
          <w:p w:rsidR="00CF6EFF" w:rsidRPr="0022714D" w:rsidRDefault="00CF6EFF" w:rsidP="0022714D">
            <w:pPr>
              <w:spacing w:after="0" w:line="240" w:lineRule="auto"/>
              <w:jc w:val="center"/>
              <w:rPr>
                <w:rFonts w:ascii="Times New Roman" w:eastAsia="Times New Roman" w:hAnsi="Times New Roman" w:cs="Times New Roman"/>
                <w:b/>
                <w:bCs/>
                <w:sz w:val="16"/>
                <w:szCs w:val="16"/>
                <w:lang w:eastAsia="ru-RU"/>
              </w:rPr>
            </w:pPr>
            <w:r w:rsidRPr="0022714D">
              <w:rPr>
                <w:rFonts w:ascii="Times New Roman" w:eastAsia="Times New Roman" w:hAnsi="Times New Roman" w:cs="Times New Roman"/>
                <w:b/>
                <w:bCs/>
                <w:sz w:val="16"/>
                <w:szCs w:val="16"/>
                <w:lang w:eastAsia="ru-RU"/>
              </w:rPr>
              <w:t>4</w:t>
            </w:r>
          </w:p>
        </w:tc>
      </w:tr>
      <w:tr w:rsidR="00CF6EFF" w:rsidRPr="000A61BA" w:rsidTr="00CF6EFF">
        <w:trPr>
          <w:trHeight w:val="20"/>
        </w:trPr>
        <w:tc>
          <w:tcPr>
            <w:tcW w:w="4271" w:type="pct"/>
            <w:gridSpan w:val="2"/>
          </w:tcPr>
          <w:p w:rsidR="00CF6EFF" w:rsidRPr="000A61BA" w:rsidRDefault="00CF6EFF" w:rsidP="00227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0A61BA">
              <w:rPr>
                <w:rFonts w:ascii="Times New Roman" w:eastAsia="Times New Roman" w:hAnsi="Times New Roman" w:cs="Times New Roman"/>
                <w:b/>
                <w:bCs/>
                <w:sz w:val="24"/>
                <w:szCs w:val="24"/>
                <w:lang w:eastAsia="ru-RU"/>
              </w:rPr>
              <w:t xml:space="preserve">Раздел 1. </w:t>
            </w:r>
            <w:r w:rsidRPr="000A61BA">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273" w:type="pct"/>
            <w:vAlign w:val="center"/>
          </w:tcPr>
          <w:p w:rsidR="00CF6EFF" w:rsidRPr="000A61BA" w:rsidRDefault="00CF6EFF" w:rsidP="0022714D">
            <w:pPr>
              <w:spacing w:after="0" w:line="240" w:lineRule="auto"/>
              <w:jc w:val="center"/>
              <w:rPr>
                <w:rFonts w:ascii="Times New Roman" w:eastAsia="Times New Roman" w:hAnsi="Times New Roman" w:cs="Times New Roman"/>
                <w:b/>
                <w:bCs/>
                <w:sz w:val="24"/>
                <w:szCs w:val="24"/>
                <w:lang w:eastAsia="ru-RU"/>
              </w:rPr>
            </w:pPr>
            <w:r w:rsidRPr="000A61BA">
              <w:rPr>
                <w:rFonts w:ascii="Times New Roman" w:eastAsia="Times New Roman" w:hAnsi="Times New Roman" w:cs="Times New Roman"/>
                <w:b/>
                <w:bCs/>
                <w:sz w:val="24"/>
                <w:szCs w:val="24"/>
                <w:lang w:eastAsia="ru-RU"/>
              </w:rPr>
              <w:t>24</w:t>
            </w:r>
          </w:p>
        </w:tc>
        <w:tc>
          <w:tcPr>
            <w:tcW w:w="456" w:type="pct"/>
            <w:shd w:val="clear" w:color="auto" w:fill="FFFFFF" w:themeFill="background1"/>
            <w:vAlign w:val="center"/>
          </w:tcPr>
          <w:p w:rsidR="00CF6EFF" w:rsidRPr="000A61BA" w:rsidRDefault="00CF6EFF" w:rsidP="00227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CF6EFF" w:rsidRPr="000A61BA" w:rsidTr="00CF6EFF">
        <w:trPr>
          <w:trHeight w:val="20"/>
        </w:trPr>
        <w:tc>
          <w:tcPr>
            <w:tcW w:w="627" w:type="pct"/>
          </w:tcPr>
          <w:p w:rsidR="00CF6EFF" w:rsidRPr="000A61BA" w:rsidRDefault="00CF6EFF" w:rsidP="0022714D">
            <w:pPr>
              <w:spacing w:after="0" w:line="240" w:lineRule="auto"/>
              <w:rPr>
                <w:rFonts w:ascii="Times New Roman" w:eastAsia="Times New Roman" w:hAnsi="Times New Roman" w:cs="Times New Roman"/>
                <w:b/>
                <w:bCs/>
                <w:sz w:val="24"/>
                <w:szCs w:val="24"/>
                <w:lang w:eastAsia="ru-RU"/>
              </w:rPr>
            </w:pPr>
          </w:p>
        </w:tc>
        <w:tc>
          <w:tcPr>
            <w:tcW w:w="3644" w:type="pct"/>
          </w:tcPr>
          <w:p w:rsidR="00CF6EFF" w:rsidRPr="000A61BA" w:rsidRDefault="00CF6EFF" w:rsidP="0022714D">
            <w:pPr>
              <w:spacing w:after="0" w:line="240" w:lineRule="auto"/>
              <w:ind w:firstLine="236"/>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Основное содержание</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
                <w:sz w:val="24"/>
                <w:szCs w:val="24"/>
                <w:lang w:eastAsia="ru-RU"/>
              </w:rPr>
            </w:pPr>
          </w:p>
        </w:tc>
        <w:tc>
          <w:tcPr>
            <w:tcW w:w="456" w:type="pct"/>
            <w:shd w:val="clear" w:color="auto" w:fill="FFFFFF" w:themeFill="background1"/>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 xml:space="preserve">Тема 1.1. </w:t>
            </w:r>
            <w:r w:rsidRPr="000A61BA">
              <w:rPr>
                <w:rFonts w:ascii="Times New Roman" w:eastAsia="Times New Roman" w:hAnsi="Times New Roman" w:cs="Times New Roman"/>
                <w:sz w:val="24"/>
                <w:szCs w:val="24"/>
              </w:rPr>
              <w:t>Россия и мир в годы Первой мировой войны</w:t>
            </w:r>
          </w:p>
        </w:tc>
        <w:tc>
          <w:tcPr>
            <w:tcW w:w="3644" w:type="pct"/>
          </w:tcPr>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Новейшая история как этап развития человечества. Мир в начале ХХ в.Новейшая история: понятие, хронологические рамки, периодизация</w:t>
            </w:r>
            <w:r w:rsidRPr="000A61BA">
              <w:rPr>
                <w:rFonts w:ascii="Times New Roman" w:eastAsia="Times New Roman" w:hAnsi="Times New Roman" w:cs="Times New Roman"/>
                <w:iCs/>
                <w:sz w:val="24"/>
                <w:szCs w:val="24"/>
              </w:rPr>
              <w:t xml:space="preserve">. </w:t>
            </w:r>
            <w:r w:rsidRPr="000A61BA">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bCs/>
                <w:sz w:val="24"/>
                <w:szCs w:val="24"/>
              </w:rPr>
              <w:t>Причины и начало и ход Первой мировой войны.</w:t>
            </w:r>
            <w:r w:rsidRPr="000A61BA">
              <w:rPr>
                <w:rFonts w:ascii="Times New Roman" w:eastAsia="Times New Roman" w:hAnsi="Times New Roman" w:cs="Times New Roman"/>
                <w:sz w:val="24"/>
                <w:szCs w:val="24"/>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bCs/>
                <w:sz w:val="24"/>
                <w:szCs w:val="24"/>
              </w:rPr>
              <w:t>Российское государство и общество в годы Первой мировой войны.</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CF6EFF" w:rsidRPr="000A61BA" w:rsidRDefault="00CF6EFF" w:rsidP="00113AFF">
            <w:pPr>
              <w:spacing w:after="0" w:line="240" w:lineRule="auto"/>
              <w:ind w:firstLine="236"/>
              <w:jc w:val="both"/>
              <w:rPr>
                <w:rFonts w:ascii="Times New Roman" w:eastAsia="Times New Roman" w:hAnsi="Times New Roman" w:cs="Times New Roman"/>
                <w:b/>
                <w:bCs/>
                <w:sz w:val="24"/>
                <w:szCs w:val="24"/>
              </w:rPr>
            </w:pPr>
            <w:r w:rsidRPr="000A61BA">
              <w:rPr>
                <w:rFonts w:ascii="Times New Roman" w:eastAsia="Times New Roman" w:hAnsi="Times New Roman" w:cs="Times New Roman"/>
                <w:sz w:val="24"/>
                <w:szCs w:val="24"/>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w:t>
            </w:r>
            <w:r w:rsidRPr="000A61BA">
              <w:rPr>
                <w:rFonts w:ascii="Times New Roman" w:eastAsia="Times New Roman" w:hAnsi="Times New Roman" w:cs="Times New Roman"/>
                <w:sz w:val="24"/>
                <w:szCs w:val="24"/>
              </w:rPr>
              <w:lastRenderedPageBreak/>
              <w:t>общества.</w:t>
            </w:r>
            <w:r w:rsidRPr="000A61BA">
              <w:rPr>
                <w:rFonts w:ascii="Times New Roman" w:eastAsia="Times New Roman" w:hAnsi="Times New Roman" w:cs="Times New Roman"/>
                <w:bCs/>
                <w:sz w:val="24"/>
                <w:szCs w:val="24"/>
              </w:rPr>
              <w:t xml:space="preserve">Итоги Первой мировой войны. </w:t>
            </w:r>
            <w:r w:rsidRPr="000A61BA">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lastRenderedPageBreak/>
              <w:t>6</w:t>
            </w:r>
          </w:p>
        </w:tc>
        <w:tc>
          <w:tcPr>
            <w:tcW w:w="456" w:type="pct"/>
            <w:vMerge w:val="restart"/>
            <w:shd w:val="clear" w:color="auto" w:fill="FFFFFF" w:themeFill="background1"/>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02</w:t>
            </w:r>
          </w:p>
          <w:p w:rsidR="00CF6EFF"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
                <w:bCs/>
                <w:sz w:val="24"/>
                <w:szCs w:val="24"/>
                <w:lang w:eastAsia="ru-RU"/>
              </w:rPr>
            </w:pPr>
          </w:p>
        </w:tc>
        <w:tc>
          <w:tcPr>
            <w:tcW w:w="3644" w:type="pct"/>
            <w:shd w:val="clear" w:color="auto" w:fill="auto"/>
          </w:tcPr>
          <w:p w:rsidR="00CF6EFF" w:rsidRPr="000A61BA" w:rsidRDefault="00CF6EFF" w:rsidP="0022714D">
            <w:pPr>
              <w:spacing w:after="0" w:line="240" w:lineRule="auto"/>
              <w:ind w:firstLine="236"/>
              <w:jc w:val="both"/>
              <w:rPr>
                <w:rFonts w:ascii="Times New Roman" w:eastAsia="Times New Roman" w:hAnsi="Times New Roman" w:cs="Times New Roman"/>
                <w:bCs/>
                <w:sz w:val="24"/>
                <w:szCs w:val="24"/>
              </w:rPr>
            </w:pPr>
            <w:r w:rsidRPr="000A61BA">
              <w:rPr>
                <w:rFonts w:ascii="Times New Roman" w:eastAsia="Times New Roman" w:hAnsi="Times New Roman" w:cs="Times New Roman"/>
                <w:b/>
                <w:sz w:val="24"/>
                <w:szCs w:val="24"/>
              </w:rPr>
              <w:t>Практические занятия №</w:t>
            </w:r>
            <w:r w:rsidRPr="000A61BA">
              <w:rPr>
                <w:rFonts w:ascii="Times New Roman" w:eastAsia="Times New Roman" w:hAnsi="Times New Roman" w:cs="Times New Roman"/>
                <w:b/>
                <w:bCs/>
                <w:sz w:val="24"/>
                <w:szCs w:val="24"/>
              </w:rPr>
              <w:t>1.</w:t>
            </w:r>
            <w:r w:rsidRPr="000A61BA">
              <w:rPr>
                <w:rFonts w:ascii="Times New Roman" w:eastAsia="Times New Roman" w:hAnsi="Times New Roman" w:cs="Times New Roman"/>
                <w:bCs/>
                <w:sz w:val="24"/>
                <w:szCs w:val="24"/>
              </w:rPr>
              <w:t>Итоги Первой мировой войны. Работа с картой</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FFFFFF" w:themeFill="background1"/>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Тема 1.2. Основные этапы и хронология революционных событий 1917 г. </w:t>
            </w:r>
          </w:p>
          <w:p w:rsidR="00CF6EFF" w:rsidRPr="000A61BA" w:rsidRDefault="00CF6EFF" w:rsidP="0022714D">
            <w:pPr>
              <w:spacing w:after="0" w:line="240" w:lineRule="auto"/>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sz w:val="24"/>
                <w:szCs w:val="24"/>
              </w:rPr>
              <w:t>Первые революционные преобразования большевиков</w:t>
            </w:r>
          </w:p>
        </w:tc>
        <w:tc>
          <w:tcPr>
            <w:tcW w:w="3644" w:type="pct"/>
          </w:tcPr>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Причины Великой российской революции и ее начальный этап. </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деятель.Первые революционные преобразования большевиков.</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sz w:val="24"/>
                <w:szCs w:val="24"/>
                <w:lang w:eastAsia="ru-RU"/>
              </w:rPr>
            </w:pPr>
            <w:r w:rsidRPr="000A61BA">
              <w:rPr>
                <w:rFonts w:ascii="Times New Roman" w:eastAsia="Times New Roman" w:hAnsi="Times New Roman" w:cs="Times New Roman"/>
                <w:sz w:val="24"/>
                <w:szCs w:val="24"/>
                <w:lang w:eastAsia="ru-RU"/>
              </w:rPr>
              <w:t>4</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04</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06</w:t>
            </w: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
                <w:sz w:val="24"/>
                <w:szCs w:val="24"/>
              </w:rPr>
            </w:pPr>
          </w:p>
        </w:tc>
        <w:tc>
          <w:tcPr>
            <w:tcW w:w="3644" w:type="pct"/>
          </w:tcPr>
          <w:p w:rsidR="00CF6EFF" w:rsidRPr="000A61BA" w:rsidRDefault="00CF6EFF" w:rsidP="0022714D">
            <w:pPr>
              <w:spacing w:after="0" w:line="240" w:lineRule="auto"/>
              <w:ind w:firstLine="236"/>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 xml:space="preserve">Практические занятия№ 2. </w:t>
            </w:r>
            <w:r w:rsidRPr="000A61BA">
              <w:rPr>
                <w:rFonts w:ascii="Times New Roman" w:eastAsia="Times New Roman" w:hAnsi="Times New Roman" w:cs="Times New Roman"/>
                <w:bCs/>
                <w:sz w:val="24"/>
                <w:szCs w:val="24"/>
              </w:rPr>
              <w:t>Первые революционные преобразования большевиков.</w:t>
            </w:r>
            <w:r w:rsidRPr="000A61BA">
              <w:rPr>
                <w:rFonts w:ascii="Times New Roman" w:eastAsia="Times New Roman" w:hAnsi="Times New Roman" w:cs="Times New Roman"/>
                <w:sz w:val="24"/>
                <w:szCs w:val="24"/>
              </w:rPr>
              <w:t>Работа с источниками</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p>
        </w:tc>
      </w:tr>
      <w:tr w:rsidR="00CF6EFF" w:rsidRPr="000A61BA" w:rsidTr="00CF6EFF">
        <w:trPr>
          <w:trHeight w:val="284"/>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Тема 1.3. Гражданская война и ее последствия. Культура Советской России в период Гражданской войны</w:t>
            </w:r>
          </w:p>
        </w:tc>
        <w:tc>
          <w:tcPr>
            <w:tcW w:w="3644" w:type="pct"/>
          </w:tcPr>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Причины и этапы Гражданской войны в России. </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Политика "военного коммунизма". Продразверстка, принудительная трудовая повинность, </w:t>
            </w:r>
            <w:r w:rsidRPr="000A61BA">
              <w:rPr>
                <w:rFonts w:ascii="Times New Roman" w:eastAsia="Times New Roman" w:hAnsi="Times New Roman" w:cs="Times New Roman"/>
                <w:sz w:val="24"/>
                <w:szCs w:val="24"/>
              </w:rPr>
              <w:lastRenderedPageBreak/>
              <w:t>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sz w:val="24"/>
                <w:szCs w:val="24"/>
                <w:lang w:eastAsia="ru-RU"/>
              </w:rPr>
            </w:pPr>
            <w:r w:rsidRPr="000A61BA">
              <w:rPr>
                <w:rFonts w:ascii="Times New Roman" w:eastAsia="Times New Roman" w:hAnsi="Times New Roman" w:cs="Times New Roman"/>
                <w:sz w:val="24"/>
                <w:szCs w:val="24"/>
                <w:lang w:eastAsia="ru-RU"/>
              </w:rPr>
              <w:lastRenderedPageBreak/>
              <w:t>4</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04</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06</w:t>
            </w:r>
          </w:p>
        </w:tc>
      </w:tr>
      <w:tr w:rsidR="00CF6EFF" w:rsidRPr="000A61BA" w:rsidTr="00CF6EFF">
        <w:trPr>
          <w:trHeight w:val="221"/>
        </w:trPr>
        <w:tc>
          <w:tcPr>
            <w:tcW w:w="627" w:type="pct"/>
            <w:vMerge/>
          </w:tcPr>
          <w:p w:rsidR="00CF6EFF" w:rsidRPr="000A61BA" w:rsidRDefault="00CF6EFF" w:rsidP="0022714D">
            <w:pPr>
              <w:spacing w:after="0" w:line="240" w:lineRule="auto"/>
              <w:rPr>
                <w:rFonts w:ascii="Times New Roman" w:eastAsia="Times New Roman" w:hAnsi="Times New Roman" w:cs="Times New Roman"/>
                <w:b/>
                <w:sz w:val="24"/>
                <w:szCs w:val="24"/>
              </w:rPr>
            </w:pPr>
          </w:p>
        </w:tc>
        <w:tc>
          <w:tcPr>
            <w:tcW w:w="3644" w:type="pct"/>
          </w:tcPr>
          <w:p w:rsidR="00CF6EFF" w:rsidRPr="000A61BA" w:rsidRDefault="00CF6EFF" w:rsidP="0022714D">
            <w:pPr>
              <w:spacing w:after="0" w:line="240" w:lineRule="auto"/>
              <w:ind w:firstLine="236"/>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 xml:space="preserve">Практические занятия№ 3. </w:t>
            </w:r>
            <w:r w:rsidRPr="000A61BA">
              <w:rPr>
                <w:rFonts w:ascii="Times New Roman" w:eastAsia="Times New Roman" w:hAnsi="Times New Roman" w:cs="Times New Roman"/>
                <w:iCs/>
                <w:sz w:val="24"/>
                <w:szCs w:val="24"/>
              </w:rPr>
              <w:t xml:space="preserve">Революция и Гражданская война в России. </w:t>
            </w:r>
            <w:r w:rsidRPr="000A61BA">
              <w:rPr>
                <w:rFonts w:ascii="Times New Roman" w:hAnsi="Times New Roman" w:cs="Times New Roman"/>
                <w:sz w:val="24"/>
                <w:szCs w:val="24"/>
              </w:rPr>
              <w:t>Общественно-политическая и социокультурная жизнь в РСФСР в годы Гражданской войны.</w:t>
            </w:r>
            <w:r w:rsidRPr="000A61BA">
              <w:rPr>
                <w:rFonts w:ascii="Times New Roman" w:eastAsia="Times New Roman" w:hAnsi="Times New Roman" w:cs="Times New Roman"/>
                <w:sz w:val="24"/>
                <w:szCs w:val="24"/>
              </w:rPr>
              <w:t>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p>
        </w:tc>
      </w:tr>
      <w:tr w:rsidR="00CF6EFF" w:rsidRPr="000A61BA" w:rsidTr="00CF6EFF">
        <w:trPr>
          <w:trHeight w:val="20"/>
        </w:trPr>
        <w:tc>
          <w:tcPr>
            <w:tcW w:w="4271" w:type="pct"/>
            <w:gridSpan w:val="2"/>
          </w:tcPr>
          <w:p w:rsidR="00CF6EFF" w:rsidRPr="000A61BA" w:rsidRDefault="00CF6EFF" w:rsidP="0022714D">
            <w:pPr>
              <w:spacing w:after="0" w:line="240" w:lineRule="auto"/>
              <w:jc w:val="center"/>
              <w:rPr>
                <w:rFonts w:ascii="Times New Roman" w:eastAsia="Times New Roman" w:hAnsi="Times New Roman" w:cs="Times New Roman"/>
                <w:b/>
                <w:iCs/>
                <w:sz w:val="24"/>
                <w:szCs w:val="24"/>
                <w:lang w:eastAsia="ru-RU"/>
              </w:rPr>
            </w:pPr>
            <w:r w:rsidRPr="000A61BA">
              <w:rPr>
                <w:rFonts w:ascii="Times New Roman" w:eastAsia="Times New Roman" w:hAnsi="Times New Roman" w:cs="Times New Roman"/>
                <w:b/>
                <w:iCs/>
                <w:sz w:val="24"/>
                <w:szCs w:val="24"/>
                <w:lang w:eastAsia="ru-RU"/>
              </w:rPr>
              <w:t>Профессионально-ориентированное содержание</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p>
        </w:tc>
        <w:tc>
          <w:tcPr>
            <w:tcW w:w="456" w:type="pc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p>
        </w:tc>
      </w:tr>
      <w:tr w:rsidR="00CF6EFF" w:rsidRPr="000A61BA" w:rsidTr="00CF6EFF">
        <w:trPr>
          <w:trHeight w:val="20"/>
        </w:trPr>
        <w:tc>
          <w:tcPr>
            <w:tcW w:w="4271" w:type="pct"/>
            <w:gridSpan w:val="2"/>
          </w:tcPr>
          <w:p w:rsidR="00CF6EFF" w:rsidRPr="000A61BA" w:rsidRDefault="00CF6EFF" w:rsidP="00113AFF">
            <w:pPr>
              <w:pStyle w:val="ab"/>
              <w:spacing w:line="240" w:lineRule="auto"/>
              <w:ind w:left="171" w:firstLine="0"/>
              <w:jc w:val="both"/>
              <w:rPr>
                <w:iCs/>
                <w:sz w:val="24"/>
                <w:szCs w:val="24"/>
                <w:lang w:eastAsia="ru-RU"/>
              </w:rPr>
            </w:pPr>
            <w:r w:rsidRPr="000A61BA">
              <w:rPr>
                <w:b/>
                <w:sz w:val="24"/>
                <w:szCs w:val="24"/>
              </w:rPr>
              <w:t>Практические занятия№ 4</w:t>
            </w:r>
            <w:r w:rsidR="00113AFF">
              <w:rPr>
                <w:b/>
                <w:sz w:val="24"/>
                <w:szCs w:val="24"/>
              </w:rPr>
              <w:t xml:space="preserve">. </w:t>
            </w:r>
            <w:r w:rsidRPr="000A61BA">
              <w:rPr>
                <w:iCs/>
                <w:sz w:val="24"/>
                <w:szCs w:val="24"/>
                <w:lang w:eastAsia="ru-RU"/>
              </w:rPr>
              <w:t xml:space="preserve">Работа основных предприятий по </w:t>
            </w:r>
            <w:r>
              <w:rPr>
                <w:iCs/>
                <w:sz w:val="24"/>
                <w:szCs w:val="24"/>
                <w:lang w:eastAsia="ru-RU"/>
              </w:rPr>
              <w:t xml:space="preserve">пищевой продукции общественного питания </w:t>
            </w:r>
            <w:r w:rsidRPr="000A61BA">
              <w:rPr>
                <w:iCs/>
                <w:sz w:val="24"/>
                <w:szCs w:val="24"/>
                <w:lang w:eastAsia="ru-RU"/>
              </w:rPr>
              <w:t xml:space="preserve">в «годы великих потрясений» на Дальнем востоке. Разработать план </w:t>
            </w:r>
            <w:r w:rsidRPr="000A61BA">
              <w:rPr>
                <w:bCs/>
                <w:sz w:val="24"/>
                <w:szCs w:val="24"/>
              </w:rPr>
              <w:t xml:space="preserve">предложений по выпуску продукции, рассчитать потребности производства в сырье, определения потребности в рабочей силе в соответствии с положением региона во время Гражданской войны.  </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iCs/>
                <w:color w:val="000000"/>
                <w:sz w:val="24"/>
                <w:szCs w:val="24"/>
              </w:rPr>
            </w:pPr>
            <w:r w:rsidRPr="000A61BA">
              <w:rPr>
                <w:rFonts w:ascii="Times New Roman" w:eastAsia="Times New Roman" w:hAnsi="Times New Roman" w:cs="Times New Roman"/>
                <w:bCs/>
                <w:iCs/>
                <w:sz w:val="24"/>
                <w:szCs w:val="24"/>
              </w:rPr>
              <w:t xml:space="preserve">ОК 01 - </w:t>
            </w:r>
            <w:r w:rsidRPr="000A61BA">
              <w:rPr>
                <w:rFonts w:ascii="Times New Roman" w:eastAsia="Times New Roman" w:hAnsi="Times New Roman" w:cs="Times New Roman"/>
                <w:iCs/>
                <w:color w:val="000000"/>
                <w:sz w:val="24"/>
                <w:szCs w:val="24"/>
              </w:rPr>
              <w:t>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04 - 06</w:t>
            </w:r>
          </w:p>
          <w:p w:rsidR="00CF6EFF" w:rsidRPr="000A61BA" w:rsidRDefault="0054694A" w:rsidP="00113AFF">
            <w:pPr>
              <w:autoSpaceDE w:val="0"/>
              <w:autoSpaceDN w:val="0"/>
              <w:spacing w:after="0" w:line="240" w:lineRule="auto"/>
              <w:jc w:val="center"/>
              <w:rPr>
                <w:rFonts w:ascii="Times New Roman" w:eastAsia="Times New Roman" w:hAnsi="Times New Roman" w:cs="Times New Roman"/>
                <w:bCs/>
                <w:iCs/>
                <w:color w:val="FF0000"/>
                <w:sz w:val="24"/>
                <w:szCs w:val="24"/>
              </w:rPr>
            </w:pPr>
            <w:r>
              <w:rPr>
                <w:rFonts w:ascii="Times New Roman" w:eastAsia="Times New Roman" w:hAnsi="Times New Roman" w:cs="Times New Roman"/>
                <w:color w:val="000000"/>
                <w:sz w:val="24"/>
                <w:szCs w:val="24"/>
              </w:rPr>
              <w:t>ПК 1.2</w:t>
            </w:r>
            <w:r w:rsidR="00113AFF">
              <w:rPr>
                <w:rFonts w:ascii="Times New Roman" w:eastAsia="Times New Roman" w:hAnsi="Times New Roman" w:cs="Times New Roman"/>
                <w:color w:val="000000"/>
                <w:sz w:val="24"/>
                <w:szCs w:val="24"/>
              </w:rPr>
              <w:t xml:space="preserve">, </w:t>
            </w:r>
            <w:r w:rsidR="00CF6EFF">
              <w:rPr>
                <w:rFonts w:ascii="Times New Roman" w:eastAsia="Times New Roman" w:hAnsi="Times New Roman" w:cs="Times New Roman"/>
                <w:color w:val="000000"/>
                <w:sz w:val="24"/>
                <w:szCs w:val="24"/>
              </w:rPr>
              <w:t>2.1</w:t>
            </w:r>
          </w:p>
        </w:tc>
      </w:tr>
      <w:tr w:rsidR="00CF6EFF" w:rsidRPr="000A61BA" w:rsidTr="00CF6EFF">
        <w:trPr>
          <w:trHeight w:val="20"/>
        </w:trPr>
        <w:tc>
          <w:tcPr>
            <w:tcW w:w="4271" w:type="pct"/>
            <w:gridSpan w:val="2"/>
          </w:tcPr>
          <w:p w:rsidR="00CF6EFF" w:rsidRPr="000A61BA" w:rsidRDefault="00CF6EFF" w:rsidP="0022714D">
            <w:pPr>
              <w:spacing w:after="0" w:line="240" w:lineRule="auto"/>
              <w:jc w:val="both"/>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
                <w:sz w:val="24"/>
                <w:szCs w:val="24"/>
              </w:rPr>
              <w:t xml:space="preserve">Раздел 2. </w:t>
            </w:r>
            <w:r w:rsidRPr="000A61BA">
              <w:rPr>
                <w:rFonts w:ascii="Times New Roman" w:eastAsia="Times New Roman" w:hAnsi="Times New Roman" w:cs="Times New Roman"/>
                <w:b/>
                <w:bCs/>
                <w:color w:val="000000"/>
                <w:sz w:val="24"/>
                <w:szCs w:val="24"/>
              </w:rPr>
              <w:t>Межвоенный период (1918–1939).</w:t>
            </w:r>
            <w:r w:rsidRPr="000A61BA">
              <w:rPr>
                <w:rFonts w:ascii="Times New Roman" w:eastAsia="Times New Roman" w:hAnsi="Times New Roman" w:cs="Times New Roman"/>
                <w:b/>
                <w:sz w:val="24"/>
                <w:szCs w:val="24"/>
              </w:rPr>
              <w:t>СССР в 1920–1930-е годы</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
                <w:bCs/>
                <w:sz w:val="24"/>
                <w:szCs w:val="24"/>
                <w:lang w:eastAsia="ru-RU"/>
              </w:rPr>
            </w:pPr>
            <w:r w:rsidRPr="000A61BA">
              <w:rPr>
                <w:rFonts w:ascii="Times New Roman" w:eastAsia="Times New Roman" w:hAnsi="Times New Roman" w:cs="Times New Roman"/>
                <w:b/>
                <w:bCs/>
                <w:sz w:val="24"/>
                <w:szCs w:val="24"/>
                <w:lang w:eastAsia="ru-RU"/>
              </w:rPr>
              <w:t>30</w:t>
            </w:r>
          </w:p>
        </w:tc>
        <w:tc>
          <w:tcPr>
            <w:tcW w:w="456" w:type="pct"/>
            <w:shd w:val="clear" w:color="auto" w:fill="auto"/>
            <w:vAlign w:val="center"/>
          </w:tcPr>
          <w:p w:rsidR="00CF6EFF" w:rsidRPr="000A61BA" w:rsidRDefault="00CF6EFF" w:rsidP="00227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CF6EFF" w:rsidRPr="000A61BA" w:rsidTr="00CF6EFF">
        <w:trPr>
          <w:trHeight w:val="20"/>
        </w:trPr>
        <w:tc>
          <w:tcPr>
            <w:tcW w:w="627" w:type="pct"/>
          </w:tcPr>
          <w:p w:rsidR="00CF6EFF" w:rsidRPr="000A61BA" w:rsidRDefault="00CF6EFF" w:rsidP="0022714D">
            <w:pPr>
              <w:spacing w:after="0" w:line="240" w:lineRule="auto"/>
              <w:rPr>
                <w:rFonts w:ascii="Times New Roman" w:eastAsia="Times New Roman" w:hAnsi="Times New Roman" w:cs="Times New Roman"/>
                <w:sz w:val="24"/>
                <w:szCs w:val="24"/>
              </w:rPr>
            </w:pPr>
          </w:p>
        </w:tc>
        <w:tc>
          <w:tcPr>
            <w:tcW w:w="3644" w:type="pct"/>
          </w:tcPr>
          <w:p w:rsidR="00CF6EFF" w:rsidRPr="000A61BA" w:rsidRDefault="00CF6EFF" w:rsidP="0022714D">
            <w:pPr>
              <w:spacing w:after="0" w:line="240" w:lineRule="auto"/>
              <w:ind w:firstLine="236"/>
              <w:jc w:val="center"/>
              <w:rPr>
                <w:rFonts w:ascii="Times New Roman" w:eastAsia="Times New Roman" w:hAnsi="Times New Roman" w:cs="Times New Roman"/>
                <w:bCs/>
                <w:sz w:val="24"/>
                <w:szCs w:val="24"/>
              </w:rPr>
            </w:pPr>
            <w:r w:rsidRPr="000A61BA">
              <w:rPr>
                <w:rFonts w:ascii="Times New Roman" w:eastAsia="Times New Roman" w:hAnsi="Times New Roman" w:cs="Times New Roman"/>
                <w:b/>
                <w:sz w:val="24"/>
                <w:szCs w:val="24"/>
              </w:rPr>
              <w:t>Основное содержание</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
                <w:sz w:val="24"/>
                <w:szCs w:val="24"/>
                <w:lang w:eastAsia="ru-RU"/>
              </w:rPr>
            </w:pPr>
          </w:p>
        </w:tc>
        <w:tc>
          <w:tcPr>
            <w:tcW w:w="456" w:type="pc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sz w:val="24"/>
                <w:szCs w:val="24"/>
              </w:rPr>
              <w:t>Тема 2.1. СССР в 20-е годы. Новая экономическая политика</w:t>
            </w:r>
          </w:p>
        </w:tc>
        <w:tc>
          <w:tcPr>
            <w:tcW w:w="3644" w:type="pct"/>
          </w:tcPr>
          <w:p w:rsidR="00CF6EFF" w:rsidRPr="000A61BA" w:rsidRDefault="00CF6EFF" w:rsidP="0022714D">
            <w:pPr>
              <w:spacing w:after="0" w:line="240" w:lineRule="auto"/>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rsidR="00CF6EFF" w:rsidRPr="000A61BA" w:rsidRDefault="00CF6EFF" w:rsidP="0022714D">
            <w:pPr>
              <w:spacing w:after="0" w:line="240" w:lineRule="auto"/>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w:t>
            </w:r>
            <w:r w:rsidRPr="000A61BA">
              <w:rPr>
                <w:rFonts w:ascii="Times New Roman" w:eastAsia="Times New Roman" w:hAnsi="Times New Roman" w:cs="Times New Roman"/>
                <w:sz w:val="24"/>
                <w:szCs w:val="24"/>
              </w:rPr>
              <w:lastRenderedPageBreak/>
              <w:t>Социалистического Труда).</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lastRenderedPageBreak/>
              <w:t>4</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iCs/>
                <w:sz w:val="24"/>
                <w:szCs w:val="24"/>
              </w:rPr>
              <w:t xml:space="preserve">ОК 04, ОК 05, </w:t>
            </w:r>
            <w:r w:rsidRPr="000A61BA">
              <w:rPr>
                <w:rFonts w:ascii="Times New Roman" w:eastAsia="Times New Roman" w:hAnsi="Times New Roman" w:cs="Times New Roman"/>
                <w:bCs/>
                <w:sz w:val="24"/>
                <w:szCs w:val="24"/>
              </w:rPr>
              <w:t>ОК 06</w:t>
            </w: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Cs/>
                <w:sz w:val="24"/>
                <w:szCs w:val="24"/>
                <w:lang w:eastAsia="ru-RU"/>
              </w:rPr>
            </w:pPr>
          </w:p>
        </w:tc>
        <w:tc>
          <w:tcPr>
            <w:tcW w:w="3644" w:type="pct"/>
          </w:tcPr>
          <w:p w:rsidR="00CF6EFF" w:rsidRPr="000A61BA" w:rsidRDefault="00CF6EFF" w:rsidP="0022714D">
            <w:pPr>
              <w:spacing w:after="0" w:line="240" w:lineRule="auto"/>
              <w:ind w:firstLine="236"/>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Практические занятия№ 5.</w:t>
            </w:r>
            <w:r w:rsidRPr="000A61BA">
              <w:rPr>
                <w:rFonts w:ascii="Times New Roman" w:eastAsia="Times New Roman" w:hAnsi="Times New Roman" w:cs="Times New Roman"/>
                <w:sz w:val="24"/>
                <w:szCs w:val="24"/>
              </w:rPr>
              <w:t xml:space="preserve"> Противоречия политики НЭПа.Однопартийная политическая система и «срастание» партийных и советских органов власти</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b/>
                <w:sz w:val="24"/>
                <w:szCs w:val="24"/>
              </w:rPr>
            </w:pPr>
            <w:r w:rsidRPr="000A61BA">
              <w:rPr>
                <w:rFonts w:ascii="Times New Roman" w:eastAsia="Times New Roman" w:hAnsi="Times New Roman" w:cs="Times New Roman"/>
                <w:sz w:val="24"/>
                <w:szCs w:val="24"/>
              </w:rPr>
              <w:t>Тема 2.2. Советский Союз в конце 1920-х–1930-е гг.</w:t>
            </w: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4</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04, 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sz w:val="24"/>
                <w:szCs w:val="24"/>
              </w:rPr>
              <w:t>ОК 06</w:t>
            </w: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
                <w:sz w:val="24"/>
                <w:szCs w:val="24"/>
              </w:rPr>
            </w:pP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 xml:space="preserve">Практические занятия№ 6. </w:t>
            </w:r>
            <w:r w:rsidRPr="000A61BA">
              <w:rPr>
                <w:rFonts w:ascii="Times New Roman" w:eastAsia="Times New Roman" w:hAnsi="Times New Roman" w:cs="Times New Roman"/>
                <w:sz w:val="24"/>
                <w:szCs w:val="24"/>
              </w:rPr>
              <w:t>Итоги и цена советской модернизации.Организация дискуссии по методу «метаплана»</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b/>
                <w:sz w:val="24"/>
                <w:szCs w:val="24"/>
              </w:rPr>
            </w:pPr>
            <w:r w:rsidRPr="000A61BA">
              <w:rPr>
                <w:rFonts w:ascii="Times New Roman" w:eastAsia="Times New Roman" w:hAnsi="Times New Roman" w:cs="Times New Roman"/>
                <w:sz w:val="24"/>
                <w:szCs w:val="24"/>
              </w:rPr>
              <w:t xml:space="preserve">Тема 2.3. </w:t>
            </w:r>
            <w:r w:rsidRPr="000A61BA">
              <w:rPr>
                <w:rFonts w:ascii="Times New Roman" w:eastAsia="Times New Roman" w:hAnsi="Times New Roman" w:cs="Times New Roman"/>
                <w:sz w:val="24"/>
                <w:szCs w:val="24"/>
              </w:rPr>
              <w:lastRenderedPageBreak/>
              <w:t>Культурное пространство советского общества в 1920–1930-е гг.</w:t>
            </w:r>
          </w:p>
        </w:tc>
        <w:tc>
          <w:tcPr>
            <w:tcW w:w="3644" w:type="pct"/>
          </w:tcPr>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lastRenderedPageBreak/>
              <w:t xml:space="preserve">Повседневная жизнь и общественные настроения в годы нэпа. Повышение общего уровня жизни. </w:t>
            </w:r>
            <w:r w:rsidRPr="000A61BA">
              <w:rPr>
                <w:rFonts w:ascii="Times New Roman" w:eastAsia="Times New Roman" w:hAnsi="Times New Roman" w:cs="Times New Roman"/>
                <w:sz w:val="24"/>
                <w:szCs w:val="24"/>
              </w:rPr>
              <w:lastRenderedPageBreak/>
              <w:t>Нэпманы и отношение к ним в обществе.</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CF6EFF" w:rsidRPr="000A61BA" w:rsidRDefault="00CF6EFF" w:rsidP="0022714D">
            <w:pPr>
              <w:spacing w:after="0" w:line="240" w:lineRule="auto"/>
              <w:ind w:firstLine="236"/>
              <w:jc w:val="both"/>
              <w:rPr>
                <w:rFonts w:ascii="Times New Roman" w:eastAsia="Times New Roman" w:hAnsi="Times New Roman" w:cs="Times New Roman"/>
                <w:b/>
                <w:sz w:val="24"/>
                <w:szCs w:val="24"/>
              </w:rPr>
            </w:pPr>
            <w:r w:rsidRPr="000A61BA">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lastRenderedPageBreak/>
              <w:t>2</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lastRenderedPageBreak/>
              <w:t>ОК 04, 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06</w:t>
            </w: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
                <w:sz w:val="24"/>
                <w:szCs w:val="24"/>
              </w:rPr>
            </w:pPr>
          </w:p>
        </w:tc>
        <w:tc>
          <w:tcPr>
            <w:tcW w:w="3644" w:type="pct"/>
          </w:tcPr>
          <w:p w:rsidR="00CF6EFF" w:rsidRPr="000A61BA" w:rsidRDefault="00CF6EFF" w:rsidP="0022714D">
            <w:pPr>
              <w:spacing w:after="0" w:line="240" w:lineRule="auto"/>
              <w:ind w:firstLine="236"/>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 xml:space="preserve">Практические занятия№ 7. </w:t>
            </w:r>
            <w:r w:rsidRPr="000A61BA">
              <w:rPr>
                <w:rFonts w:ascii="Times New Roman" w:eastAsia="Times New Roman" w:hAnsi="Times New Roman" w:cs="Times New Roman"/>
                <w:bCs/>
                <w:sz w:val="24"/>
                <w:szCs w:val="24"/>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b/>
                <w:sz w:val="24"/>
                <w:szCs w:val="24"/>
              </w:rPr>
            </w:pPr>
            <w:r w:rsidRPr="000A61BA">
              <w:rPr>
                <w:rFonts w:ascii="Times New Roman" w:eastAsia="Times New Roman" w:hAnsi="Times New Roman" w:cs="Times New Roman"/>
                <w:sz w:val="24"/>
                <w:szCs w:val="24"/>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644" w:type="pct"/>
          </w:tcPr>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Мир в 1918-1939 гг.: от войны к миру.Распад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Страны Европы и Северной Америки в 1920-1930-е гг.</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lastRenderedPageBreak/>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Страны Азии, Латинской Америки в 1918-1930-е гг.</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Международные отношения в 1920-1930-х гг.</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Развитие культуры в 1914-1930-х гг.</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lastRenderedPageBreak/>
              <w:t>4</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02, ОК 04</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06</w:t>
            </w: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
                <w:sz w:val="24"/>
                <w:szCs w:val="24"/>
              </w:rPr>
            </w:pPr>
          </w:p>
        </w:tc>
        <w:tc>
          <w:tcPr>
            <w:tcW w:w="3644" w:type="pct"/>
          </w:tcPr>
          <w:p w:rsidR="00CF6EFF" w:rsidRPr="000A61BA" w:rsidRDefault="00CF6EFF" w:rsidP="0022714D">
            <w:pPr>
              <w:spacing w:after="0" w:line="240" w:lineRule="auto"/>
              <w:ind w:firstLine="236"/>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 xml:space="preserve">Практические занятия№ 8. </w:t>
            </w:r>
            <w:r w:rsidRPr="000A61BA">
              <w:rPr>
                <w:rFonts w:ascii="Times New Roman" w:eastAsia="Times New Roman" w:hAnsi="Times New Roman" w:cs="Times New Roman"/>
                <w:bCs/>
                <w:sz w:val="24"/>
                <w:szCs w:val="24"/>
              </w:rPr>
              <w:t xml:space="preserve">Распространение фашизма в Европе, Антикоминтерновский пакт и нарастание международной напряженности в 30-е гг. </w:t>
            </w:r>
            <w:r w:rsidRPr="000A61BA">
              <w:rPr>
                <w:rFonts w:ascii="Times New Roman" w:eastAsia="Times New Roman" w:hAnsi="Times New Roman" w:cs="Times New Roman"/>
                <w:sz w:val="24"/>
                <w:szCs w:val="24"/>
              </w:rPr>
              <w:t>Работа с историческими источниками</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b/>
                <w:sz w:val="24"/>
                <w:szCs w:val="24"/>
              </w:rPr>
            </w:pPr>
            <w:r w:rsidRPr="000A61BA">
              <w:rPr>
                <w:rFonts w:ascii="Times New Roman" w:eastAsia="Times New Roman" w:hAnsi="Times New Roman" w:cs="Times New Roman"/>
                <w:sz w:val="24"/>
                <w:szCs w:val="24"/>
              </w:rPr>
              <w:t xml:space="preserve">Тема 2.5. Внешняя </w:t>
            </w:r>
            <w:r w:rsidRPr="000A61BA">
              <w:rPr>
                <w:rFonts w:ascii="Times New Roman" w:eastAsia="Times New Roman" w:hAnsi="Times New Roman" w:cs="Times New Roman"/>
                <w:sz w:val="24"/>
                <w:szCs w:val="24"/>
              </w:rPr>
              <w:lastRenderedPageBreak/>
              <w:t>политика СССР в 1920–1930-е годы. СССР накануне Великой Отечественной войны</w:t>
            </w:r>
          </w:p>
        </w:tc>
        <w:tc>
          <w:tcPr>
            <w:tcW w:w="3644" w:type="pct"/>
          </w:tcPr>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lastRenderedPageBreak/>
              <w:t xml:space="preserve">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w:t>
            </w:r>
            <w:r w:rsidRPr="000A61BA">
              <w:rPr>
                <w:rFonts w:ascii="Times New Roman" w:eastAsia="Times New Roman" w:hAnsi="Times New Roman" w:cs="Times New Roman"/>
                <w:sz w:val="24"/>
                <w:szCs w:val="24"/>
              </w:rPr>
              <w:lastRenderedPageBreak/>
              <w:t>Договор в Рапалло. Выход СССР из международной изоляции. Вступление СССР в Лигу Наций.</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lastRenderedPageBreak/>
              <w:t>4</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02, ОК 04</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lastRenderedPageBreak/>
              <w:t>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06</w:t>
            </w: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
                <w:sz w:val="24"/>
                <w:szCs w:val="24"/>
              </w:rPr>
            </w:pP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 xml:space="preserve">Практические занятия№ 9. </w:t>
            </w:r>
            <w:r w:rsidRPr="000A61BA">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p>
        </w:tc>
      </w:tr>
      <w:tr w:rsidR="00CF6EFF" w:rsidRPr="000A61BA" w:rsidTr="00CF6EFF">
        <w:trPr>
          <w:trHeight w:val="20"/>
        </w:trPr>
        <w:tc>
          <w:tcPr>
            <w:tcW w:w="4271" w:type="pct"/>
            <w:gridSpan w:val="2"/>
            <w:shd w:val="clear" w:color="auto" w:fill="auto"/>
          </w:tcPr>
          <w:p w:rsidR="00CF6EFF" w:rsidRPr="000A61BA" w:rsidRDefault="00CF6EFF" w:rsidP="0022714D">
            <w:pPr>
              <w:spacing w:after="0" w:line="240" w:lineRule="auto"/>
              <w:jc w:val="center"/>
              <w:rPr>
                <w:rFonts w:ascii="Times New Roman" w:eastAsia="Times New Roman" w:hAnsi="Times New Roman" w:cs="Times New Roman"/>
                <w:b/>
                <w:iCs/>
                <w:sz w:val="24"/>
                <w:szCs w:val="24"/>
                <w:lang w:eastAsia="ru-RU"/>
              </w:rPr>
            </w:pPr>
            <w:r w:rsidRPr="000A61BA">
              <w:rPr>
                <w:rFonts w:ascii="Times New Roman" w:eastAsia="Times New Roman" w:hAnsi="Times New Roman" w:cs="Times New Roman"/>
                <w:b/>
                <w:iCs/>
                <w:sz w:val="24"/>
                <w:szCs w:val="24"/>
                <w:lang w:eastAsia="ru-RU"/>
              </w:rPr>
              <w:t>Профессионально ориентированное содержание</w:t>
            </w:r>
          </w:p>
        </w:tc>
        <w:tc>
          <w:tcPr>
            <w:tcW w:w="273" w:type="pct"/>
            <w:shd w:val="clear" w:color="auto" w:fill="auto"/>
          </w:tcPr>
          <w:p w:rsidR="00CF6EFF" w:rsidRPr="000A61BA" w:rsidRDefault="00CF6EFF" w:rsidP="0022714D">
            <w:pPr>
              <w:spacing w:after="0" w:line="240" w:lineRule="auto"/>
              <w:jc w:val="center"/>
              <w:rPr>
                <w:rFonts w:ascii="Times New Roman" w:eastAsia="Times New Roman" w:hAnsi="Times New Roman" w:cs="Times New Roman"/>
                <w:b/>
                <w:iCs/>
                <w:sz w:val="24"/>
                <w:szCs w:val="24"/>
                <w:lang w:eastAsia="ru-RU"/>
              </w:rPr>
            </w:pPr>
          </w:p>
        </w:tc>
        <w:tc>
          <w:tcPr>
            <w:tcW w:w="456" w:type="pct"/>
            <w:shd w:val="clear" w:color="auto" w:fill="auto"/>
          </w:tcPr>
          <w:p w:rsidR="00CF6EFF" w:rsidRPr="000A61BA" w:rsidRDefault="00CF6EFF" w:rsidP="0022714D">
            <w:pPr>
              <w:spacing w:after="0" w:line="240" w:lineRule="auto"/>
              <w:jc w:val="center"/>
              <w:rPr>
                <w:rFonts w:ascii="Times New Roman" w:eastAsia="Times New Roman" w:hAnsi="Times New Roman" w:cs="Times New Roman"/>
                <w:b/>
                <w:iCs/>
                <w:sz w:val="24"/>
                <w:szCs w:val="24"/>
                <w:lang w:eastAsia="ru-RU"/>
              </w:rPr>
            </w:pPr>
          </w:p>
        </w:tc>
      </w:tr>
      <w:tr w:rsidR="00CF6EFF" w:rsidRPr="000A61BA" w:rsidTr="00CF6EFF">
        <w:trPr>
          <w:trHeight w:val="20"/>
        </w:trPr>
        <w:tc>
          <w:tcPr>
            <w:tcW w:w="4271" w:type="pct"/>
            <w:gridSpan w:val="2"/>
          </w:tcPr>
          <w:p w:rsidR="00CF6EFF" w:rsidRPr="000A61BA" w:rsidRDefault="00CF6EFF" w:rsidP="00113AFF">
            <w:pPr>
              <w:spacing w:after="0" w:line="240" w:lineRule="auto"/>
              <w:jc w:val="both"/>
              <w:rPr>
                <w:rFonts w:ascii="Times New Roman" w:hAnsi="Times New Roman" w:cs="Times New Roman"/>
                <w:iCs/>
                <w:sz w:val="24"/>
                <w:szCs w:val="24"/>
                <w:lang w:eastAsia="ru-RU"/>
              </w:rPr>
            </w:pPr>
            <w:r w:rsidRPr="000A61BA">
              <w:rPr>
                <w:rFonts w:ascii="Times New Roman" w:eastAsia="Times New Roman" w:hAnsi="Times New Roman" w:cs="Times New Roman"/>
                <w:b/>
                <w:sz w:val="24"/>
                <w:szCs w:val="24"/>
              </w:rPr>
              <w:t>Практические занятия№ 10</w:t>
            </w:r>
            <w:r w:rsidR="00113AFF">
              <w:rPr>
                <w:rFonts w:ascii="Times New Roman" w:eastAsia="Times New Roman" w:hAnsi="Times New Roman" w:cs="Times New Roman"/>
                <w:b/>
                <w:sz w:val="24"/>
                <w:szCs w:val="24"/>
              </w:rPr>
              <w:t xml:space="preserve">. </w:t>
            </w:r>
            <w:r>
              <w:rPr>
                <w:rStyle w:val="c4"/>
                <w:rFonts w:ascii="Times New Roman" w:hAnsi="Times New Roman" w:cs="Times New Roman"/>
                <w:bCs/>
                <w:color w:val="000000"/>
                <w:sz w:val="24"/>
                <w:szCs w:val="24"/>
                <w:shd w:val="clear" w:color="auto" w:fill="FFFFFF"/>
              </w:rPr>
              <w:t xml:space="preserve">Влияние национализации на развитие </w:t>
            </w:r>
            <w:r w:rsidR="0054694A">
              <w:rPr>
                <w:rStyle w:val="c4"/>
                <w:rFonts w:ascii="Times New Roman" w:hAnsi="Times New Roman" w:cs="Times New Roman"/>
                <w:bCs/>
                <w:color w:val="000000"/>
                <w:sz w:val="24"/>
                <w:szCs w:val="24"/>
                <w:shd w:val="clear" w:color="auto" w:fill="FFFFFF"/>
              </w:rPr>
              <w:t>общественного</w:t>
            </w:r>
            <w:r w:rsidRPr="000A61BA">
              <w:rPr>
                <w:rStyle w:val="c29"/>
                <w:rFonts w:ascii="Times New Roman" w:hAnsi="Times New Roman" w:cs="Times New Roman"/>
                <w:color w:val="000000"/>
                <w:sz w:val="24"/>
                <w:szCs w:val="24"/>
                <w:shd w:val="clear" w:color="auto" w:fill="FFFFFF"/>
              </w:rPr>
              <w:t>.</w:t>
            </w:r>
            <w:r w:rsidRPr="000A61BA">
              <w:rPr>
                <w:rFonts w:ascii="Times New Roman" w:hAnsi="Times New Roman" w:cs="Times New Roman"/>
                <w:color w:val="000000"/>
                <w:sz w:val="24"/>
                <w:szCs w:val="24"/>
                <w:shd w:val="clear" w:color="auto" w:fill="FFFFFF"/>
              </w:rPr>
              <w:t> </w:t>
            </w:r>
            <w:r w:rsidRPr="000A61BA">
              <w:rPr>
                <w:rStyle w:val="c29"/>
                <w:rFonts w:ascii="Times New Roman" w:hAnsi="Times New Roman" w:cs="Times New Roman"/>
                <w:color w:val="000000"/>
                <w:sz w:val="24"/>
                <w:szCs w:val="24"/>
                <w:shd w:val="clear" w:color="auto" w:fill="FFFFFF"/>
              </w:rPr>
              <w:t>Отмена товарно-денежных отношений, уравнительная оплата труда, введение карточной системы «Черный рынок» и «мешочничество». (работа с источниками)</w:t>
            </w:r>
            <w:r w:rsidR="00113AFF">
              <w:rPr>
                <w:rStyle w:val="c29"/>
                <w:rFonts w:ascii="Times New Roman" w:hAnsi="Times New Roman" w:cs="Times New Roman"/>
                <w:color w:val="000000"/>
                <w:sz w:val="24"/>
                <w:szCs w:val="24"/>
                <w:shd w:val="clear" w:color="auto" w:fill="FFFFFF"/>
              </w:rPr>
              <w:t xml:space="preserve">. </w:t>
            </w:r>
            <w:r>
              <w:rPr>
                <w:rFonts w:ascii="Times New Roman" w:hAnsi="Times New Roman" w:cs="Times New Roman"/>
                <w:iCs/>
                <w:sz w:val="24"/>
                <w:szCs w:val="24"/>
                <w:lang w:eastAsia="ru-RU"/>
              </w:rPr>
              <w:t>Анализ состояния предприятий обществен</w:t>
            </w:r>
            <w:r w:rsidR="0022714D">
              <w:rPr>
                <w:rFonts w:ascii="Times New Roman" w:hAnsi="Times New Roman" w:cs="Times New Roman"/>
                <w:iCs/>
                <w:sz w:val="24"/>
                <w:szCs w:val="24"/>
                <w:lang w:eastAsia="ru-RU"/>
              </w:rPr>
              <w:t>ного питания</w:t>
            </w:r>
            <w:r w:rsidRPr="000A61BA">
              <w:rPr>
                <w:rFonts w:ascii="Times New Roman" w:hAnsi="Times New Roman" w:cs="Times New Roman"/>
                <w:iCs/>
                <w:sz w:val="24"/>
                <w:szCs w:val="24"/>
                <w:lang w:eastAsia="ru-RU"/>
              </w:rPr>
              <w:t xml:space="preserve"> в Хабаровском крае в 1920-1930 гг. в период индустриализации страны. (составление таблицы) </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shd w:val="clear" w:color="auto" w:fill="auto"/>
            <w:vAlign w:val="center"/>
          </w:tcPr>
          <w:p w:rsidR="00CF6EFF"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01</w:t>
            </w:r>
            <w:r w:rsidR="0022714D">
              <w:rPr>
                <w:rFonts w:ascii="Times New Roman" w:eastAsia="Times New Roman" w:hAnsi="Times New Roman" w:cs="Times New Roman"/>
                <w:bCs/>
                <w:iCs/>
                <w:sz w:val="24"/>
                <w:szCs w:val="24"/>
              </w:rPr>
              <w:t>-</w:t>
            </w:r>
            <w:r w:rsidRPr="000A61BA">
              <w:rPr>
                <w:rFonts w:ascii="Times New Roman" w:eastAsia="Times New Roman" w:hAnsi="Times New Roman" w:cs="Times New Roman"/>
                <w:iCs/>
                <w:color w:val="000000"/>
                <w:sz w:val="24"/>
                <w:szCs w:val="24"/>
              </w:rPr>
              <w:t xml:space="preserve"> 02,</w:t>
            </w:r>
            <w:r w:rsidRPr="000A61BA">
              <w:rPr>
                <w:rFonts w:ascii="Times New Roman" w:eastAsia="Times New Roman" w:hAnsi="Times New Roman" w:cs="Times New Roman"/>
                <w:bCs/>
                <w:iCs/>
                <w:sz w:val="24"/>
                <w:szCs w:val="24"/>
              </w:rPr>
              <w:t xml:space="preserve">ОК 04, </w:t>
            </w:r>
            <w:r w:rsidR="00113AFF">
              <w:rPr>
                <w:rFonts w:ascii="Times New Roman" w:eastAsia="Times New Roman" w:hAnsi="Times New Roman" w:cs="Times New Roman"/>
                <w:iCs/>
                <w:color w:val="000000"/>
                <w:sz w:val="24"/>
                <w:szCs w:val="24"/>
              </w:rPr>
              <w:t>-</w:t>
            </w:r>
            <w:r w:rsidRPr="000A61BA">
              <w:rPr>
                <w:rFonts w:ascii="Times New Roman" w:eastAsia="Times New Roman" w:hAnsi="Times New Roman" w:cs="Times New Roman"/>
                <w:bCs/>
                <w:iCs/>
                <w:sz w:val="24"/>
                <w:szCs w:val="24"/>
              </w:rPr>
              <w:t xml:space="preserve"> 06</w:t>
            </w:r>
          </w:p>
          <w:p w:rsidR="00CF6EFF" w:rsidRPr="000A61BA" w:rsidRDefault="0054694A" w:rsidP="00113AFF">
            <w:pPr>
              <w:autoSpaceDE w:val="0"/>
              <w:autoSpaceDN w:val="0"/>
              <w:spacing w:after="0" w:line="240" w:lineRule="auto"/>
              <w:jc w:val="center"/>
              <w:rPr>
                <w:rFonts w:ascii="Times New Roman" w:eastAsia="Times New Roman" w:hAnsi="Times New Roman" w:cs="Times New Roman"/>
                <w:bCs/>
                <w:iCs/>
                <w:color w:val="FF0000"/>
                <w:sz w:val="24"/>
                <w:szCs w:val="24"/>
              </w:rPr>
            </w:pPr>
            <w:r>
              <w:rPr>
                <w:rFonts w:ascii="Times New Roman" w:eastAsia="Times New Roman" w:hAnsi="Times New Roman" w:cs="Times New Roman"/>
                <w:bCs/>
                <w:iCs/>
                <w:sz w:val="24"/>
                <w:szCs w:val="24"/>
              </w:rPr>
              <w:t>ПК 3.7</w:t>
            </w:r>
            <w:r w:rsidR="00113AFF">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2.8</w:t>
            </w:r>
          </w:p>
        </w:tc>
      </w:tr>
      <w:tr w:rsidR="00CF6EFF" w:rsidRPr="000A61BA" w:rsidTr="00CF6EFF">
        <w:trPr>
          <w:trHeight w:val="20"/>
        </w:trPr>
        <w:tc>
          <w:tcPr>
            <w:tcW w:w="4271" w:type="pct"/>
            <w:gridSpan w:val="2"/>
          </w:tcPr>
          <w:p w:rsidR="00CF6EFF" w:rsidRPr="000A61BA" w:rsidRDefault="00CF6EFF" w:rsidP="0022714D">
            <w:pPr>
              <w:spacing w:after="0" w:line="240" w:lineRule="auto"/>
              <w:jc w:val="both"/>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
                <w:sz w:val="24"/>
                <w:szCs w:val="24"/>
              </w:rPr>
              <w:t xml:space="preserve">Раздел 3. </w:t>
            </w:r>
            <w:r w:rsidRPr="000A61BA">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
                <w:bCs/>
                <w:sz w:val="24"/>
                <w:szCs w:val="24"/>
                <w:lang w:eastAsia="ru-RU"/>
              </w:rPr>
            </w:pPr>
            <w:r w:rsidRPr="000A61BA">
              <w:rPr>
                <w:rFonts w:ascii="Times New Roman" w:eastAsia="Times New Roman" w:hAnsi="Times New Roman" w:cs="Times New Roman"/>
                <w:b/>
                <w:bCs/>
                <w:sz w:val="24"/>
                <w:szCs w:val="24"/>
                <w:lang w:eastAsia="ru-RU"/>
              </w:rPr>
              <w:t>26</w:t>
            </w:r>
          </w:p>
        </w:tc>
        <w:tc>
          <w:tcPr>
            <w:tcW w:w="456" w:type="pct"/>
            <w:shd w:val="clear" w:color="auto" w:fill="auto"/>
            <w:vAlign w:val="center"/>
          </w:tcPr>
          <w:p w:rsidR="00CF6EFF" w:rsidRPr="000A61BA" w:rsidRDefault="00CF6EFF" w:rsidP="00227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CF6EFF" w:rsidRPr="000A61BA" w:rsidTr="00CF6EFF">
        <w:trPr>
          <w:trHeight w:val="20"/>
        </w:trPr>
        <w:tc>
          <w:tcPr>
            <w:tcW w:w="627" w:type="pct"/>
          </w:tcPr>
          <w:p w:rsidR="00CF6EFF" w:rsidRPr="000A61BA" w:rsidRDefault="00CF6EFF" w:rsidP="0022714D">
            <w:pPr>
              <w:spacing w:after="0" w:line="240" w:lineRule="auto"/>
              <w:rPr>
                <w:rFonts w:ascii="Times New Roman" w:eastAsia="Times New Roman" w:hAnsi="Times New Roman" w:cs="Times New Roman"/>
                <w:bCs/>
                <w:sz w:val="24"/>
                <w:szCs w:val="24"/>
                <w:lang w:eastAsia="ru-RU"/>
              </w:rPr>
            </w:pPr>
          </w:p>
        </w:tc>
        <w:tc>
          <w:tcPr>
            <w:tcW w:w="3644" w:type="pct"/>
          </w:tcPr>
          <w:p w:rsidR="00CF6EFF" w:rsidRPr="000A61BA" w:rsidRDefault="00CF6EFF" w:rsidP="0022714D">
            <w:pPr>
              <w:spacing w:after="0" w:line="240" w:lineRule="auto"/>
              <w:ind w:firstLine="37"/>
              <w:contextualSpacing/>
              <w:jc w:val="center"/>
              <w:rPr>
                <w:rFonts w:ascii="Times New Roman" w:eastAsia="Times New Roman" w:hAnsi="Times New Roman" w:cs="Times New Roman"/>
                <w:b/>
                <w:bCs/>
                <w:sz w:val="24"/>
                <w:szCs w:val="24"/>
                <w:lang w:eastAsia="ru-RU"/>
              </w:rPr>
            </w:pPr>
            <w:r w:rsidRPr="000A61BA">
              <w:rPr>
                <w:rFonts w:ascii="Times New Roman" w:eastAsia="Times New Roman" w:hAnsi="Times New Roman" w:cs="Times New Roman"/>
                <w:b/>
                <w:bCs/>
                <w:sz w:val="24"/>
                <w:szCs w:val="24"/>
                <w:lang w:eastAsia="ru-RU"/>
              </w:rPr>
              <w:t>Основное содержание</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
                <w:sz w:val="24"/>
                <w:szCs w:val="24"/>
                <w:lang w:eastAsia="ru-RU"/>
              </w:rPr>
            </w:pPr>
          </w:p>
        </w:tc>
        <w:tc>
          <w:tcPr>
            <w:tcW w:w="456" w:type="pc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b/>
                <w:sz w:val="24"/>
                <w:szCs w:val="24"/>
              </w:rPr>
            </w:pPr>
            <w:r w:rsidRPr="000A61BA">
              <w:rPr>
                <w:rFonts w:ascii="Times New Roman" w:eastAsia="Times New Roman" w:hAnsi="Times New Roman" w:cs="Times New Roman"/>
                <w:sz w:val="24"/>
                <w:szCs w:val="24"/>
              </w:rPr>
              <w:t>Тема 3.1. Начало Второй мировой войны. Начальный период Великой Отечественной войны (июнь 1941 – осень 1942)</w:t>
            </w: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lastRenderedPageBreak/>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rsidR="00CF6EFF" w:rsidRPr="000A61BA" w:rsidRDefault="00CF6EFF" w:rsidP="0022714D">
            <w:pPr>
              <w:spacing w:after="0" w:line="240" w:lineRule="auto"/>
              <w:ind w:firstLine="236"/>
              <w:contextualSpacing/>
              <w:jc w:val="both"/>
              <w:rPr>
                <w:rFonts w:ascii="Times New Roman" w:eastAsia="Times New Roman" w:hAnsi="Times New Roman" w:cs="Times New Roman"/>
                <w:b/>
                <w:sz w:val="24"/>
                <w:szCs w:val="24"/>
              </w:rPr>
            </w:pPr>
            <w:r w:rsidRPr="000A61BA">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lastRenderedPageBreak/>
              <w:t>4</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04</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 xml:space="preserve">ОК 05, ОК </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06</w:t>
            </w: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
                <w:sz w:val="24"/>
                <w:szCs w:val="24"/>
              </w:rPr>
            </w:pPr>
          </w:p>
        </w:tc>
        <w:tc>
          <w:tcPr>
            <w:tcW w:w="3644" w:type="pct"/>
          </w:tcPr>
          <w:p w:rsidR="00CF6EFF" w:rsidRPr="000A61BA" w:rsidRDefault="00CF6EFF" w:rsidP="00113AFF">
            <w:pPr>
              <w:spacing w:after="0" w:line="240" w:lineRule="auto"/>
              <w:ind w:firstLine="236"/>
              <w:contextualSpacing/>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 xml:space="preserve">Практические занятия№ 11. </w:t>
            </w:r>
            <w:r w:rsidRPr="000A61BA">
              <w:rPr>
                <w:rFonts w:ascii="Times New Roman" w:eastAsia="Times New Roman" w:hAnsi="Times New Roman" w:cs="Times New Roman"/>
                <w:bCs/>
                <w:sz w:val="24"/>
                <w:szCs w:val="24"/>
              </w:rPr>
              <w:t xml:space="preserve">Причины и начало Второй мировой войны.Работа с исторической картой и историческими источниками.Причины и начальный период Великой Отечественной войны. </w:t>
            </w:r>
            <w:r w:rsidRPr="000A61BA">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4</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b/>
                <w:sz w:val="24"/>
                <w:szCs w:val="24"/>
              </w:rPr>
            </w:pPr>
            <w:r w:rsidRPr="000A61BA">
              <w:rPr>
                <w:rFonts w:ascii="Times New Roman" w:eastAsia="Times New Roman" w:hAnsi="Times New Roman" w:cs="Times New Roman"/>
                <w:sz w:val="24"/>
                <w:szCs w:val="24"/>
              </w:rPr>
              <w:t>Тема 3.2.Коренной перелом в ходе войны (осень 1942 – 1943 г.)</w:t>
            </w: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CF6EFF" w:rsidRPr="000A61BA" w:rsidRDefault="00CF6EFF" w:rsidP="0022714D">
            <w:pPr>
              <w:spacing w:after="0" w:line="240" w:lineRule="auto"/>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CF6EFF" w:rsidRPr="000A61BA" w:rsidRDefault="00CF6EFF" w:rsidP="00113AFF">
            <w:pPr>
              <w:spacing w:after="0" w:line="240" w:lineRule="auto"/>
              <w:ind w:firstLine="236"/>
              <w:contextualSpacing/>
              <w:jc w:val="both"/>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sz w:val="24"/>
                <w:szCs w:val="24"/>
              </w:rPr>
              <w:t xml:space="preserve">СССР и союзники. Война в Северной Африке. Высадка союзнических войск в Италии и падение режима </w:t>
            </w:r>
            <w:r w:rsidRPr="000A61BA">
              <w:rPr>
                <w:rFonts w:ascii="Times New Roman" w:eastAsia="Times New Roman" w:hAnsi="Times New Roman" w:cs="Times New Roman"/>
                <w:sz w:val="24"/>
                <w:szCs w:val="24"/>
              </w:rPr>
              <w:lastRenderedPageBreak/>
              <w:t>Муссолини. Перелом в войне на Тихом океане. Тегеранская конференция. "Большая тройка"</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
                <w:sz w:val="24"/>
                <w:szCs w:val="24"/>
                <w:lang w:eastAsia="ru-RU"/>
              </w:rPr>
            </w:pPr>
            <w:r w:rsidRPr="000A61BA">
              <w:rPr>
                <w:rFonts w:ascii="Times New Roman" w:eastAsia="Times New Roman" w:hAnsi="Times New Roman" w:cs="Times New Roman"/>
                <w:bCs/>
                <w:sz w:val="24"/>
                <w:szCs w:val="24"/>
                <w:lang w:eastAsia="ru-RU"/>
              </w:rPr>
              <w:lastRenderedPageBreak/>
              <w:t>4</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04</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06</w:t>
            </w: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
                <w:sz w:val="24"/>
                <w:szCs w:val="24"/>
              </w:rPr>
            </w:pP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bCs/>
                <w:sz w:val="24"/>
                <w:szCs w:val="24"/>
              </w:rPr>
            </w:pPr>
            <w:r w:rsidRPr="000A61BA">
              <w:rPr>
                <w:rFonts w:ascii="Times New Roman" w:eastAsia="Times New Roman" w:hAnsi="Times New Roman" w:cs="Times New Roman"/>
                <w:b/>
                <w:sz w:val="24"/>
                <w:szCs w:val="24"/>
              </w:rPr>
              <w:t xml:space="preserve">Практические занятия№ 12. </w:t>
            </w:r>
            <w:r w:rsidRPr="000A61BA">
              <w:rPr>
                <w:rFonts w:ascii="Times New Roman" w:eastAsia="Times New Roman" w:hAnsi="Times New Roman" w:cs="Times New Roman"/>
                <w:sz w:val="24"/>
                <w:szCs w:val="24"/>
              </w:rPr>
              <w:t xml:space="preserve">Работа с исторической картой </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p>
        </w:tc>
      </w:tr>
      <w:tr w:rsidR="00CF6EFF" w:rsidRPr="000A61BA" w:rsidTr="00CF6EFF">
        <w:trPr>
          <w:trHeight w:val="20"/>
        </w:trPr>
        <w:tc>
          <w:tcPr>
            <w:tcW w:w="627" w:type="pct"/>
          </w:tcPr>
          <w:p w:rsidR="00CF6EFF" w:rsidRPr="000A61BA" w:rsidRDefault="00CF6EFF" w:rsidP="0022714D">
            <w:pPr>
              <w:spacing w:after="0" w:line="240" w:lineRule="auto"/>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Тема 3.3. Человек и культура в годы Великой Отечественной войны</w:t>
            </w: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Человек и война: единство фронта и тыла."Все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CF6EFF" w:rsidRPr="000A61BA" w:rsidRDefault="00CF6EFF" w:rsidP="0022714D">
            <w:pPr>
              <w:spacing w:after="0" w:line="240" w:lineRule="auto"/>
              <w:ind w:firstLine="236"/>
              <w:contextualSpacing/>
              <w:jc w:val="both"/>
              <w:rPr>
                <w:rFonts w:ascii="Times New Roman" w:eastAsia="Times New Roman" w:hAnsi="Times New Roman" w:cs="Times New Roman"/>
                <w:b/>
                <w:sz w:val="24"/>
                <w:szCs w:val="24"/>
              </w:rPr>
            </w:pPr>
            <w:r w:rsidRPr="000A61BA">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sz w:val="24"/>
                <w:szCs w:val="24"/>
                <w:lang w:eastAsia="ru-RU"/>
              </w:rPr>
            </w:pPr>
            <w:r w:rsidRPr="000A61BA">
              <w:rPr>
                <w:rFonts w:ascii="Times New Roman" w:eastAsia="Times New Roman" w:hAnsi="Times New Roman" w:cs="Times New Roman"/>
                <w:sz w:val="24"/>
                <w:szCs w:val="24"/>
                <w:lang w:eastAsia="ru-RU"/>
              </w:rPr>
              <w:t>2</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04</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06</w:t>
            </w:r>
          </w:p>
        </w:tc>
      </w:tr>
      <w:tr w:rsidR="00CF6EFF" w:rsidRPr="000A61BA" w:rsidTr="00CF6EFF">
        <w:trPr>
          <w:trHeight w:val="247"/>
        </w:trPr>
        <w:tc>
          <w:tcPr>
            <w:tcW w:w="627" w:type="pct"/>
          </w:tcPr>
          <w:p w:rsidR="00CF6EFF" w:rsidRPr="000A61BA" w:rsidRDefault="00CF6EFF" w:rsidP="0022714D">
            <w:pPr>
              <w:spacing w:after="0" w:line="240" w:lineRule="auto"/>
              <w:rPr>
                <w:rFonts w:ascii="Times New Roman" w:eastAsia="Times New Roman" w:hAnsi="Times New Roman" w:cs="Times New Roman"/>
                <w:b/>
                <w:sz w:val="24"/>
                <w:szCs w:val="24"/>
              </w:rPr>
            </w:pP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b/>
                <w:sz w:val="24"/>
                <w:szCs w:val="24"/>
              </w:rPr>
              <w:t xml:space="preserve">Практические занятия№ 13. </w:t>
            </w:r>
            <w:r w:rsidRPr="000A61BA">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sz w:val="24"/>
                <w:szCs w:val="24"/>
              </w:rPr>
              <w:t>Тема 3.4. Победа СССР в Великой Отечественной войне. Завершение Второй мировой войны</w:t>
            </w: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коалиции;Ялтинская конференция 1945 г.: основные решения.Роль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последствия.Капитуляция Японии. Нюрнбергский трибунал и Токийский процесс над военными преступниками Германии и Японии. Итоги Второй мировой войны.</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CF6EFF" w:rsidRPr="000A61BA" w:rsidRDefault="00CF6EFF" w:rsidP="0022714D">
            <w:pPr>
              <w:spacing w:after="0" w:line="240" w:lineRule="auto"/>
              <w:ind w:firstLine="236"/>
              <w:contextualSpacing/>
              <w:jc w:val="both"/>
              <w:rPr>
                <w:rFonts w:ascii="Times New Roman" w:eastAsia="Times New Roman" w:hAnsi="Times New Roman" w:cs="Times New Roman"/>
                <w:b/>
                <w:sz w:val="24"/>
                <w:szCs w:val="24"/>
              </w:rPr>
            </w:pPr>
            <w:r w:rsidRPr="000A61BA">
              <w:rPr>
                <w:rFonts w:ascii="Times New Roman" w:eastAsia="Times New Roman" w:hAnsi="Times New Roman" w:cs="Times New Roman"/>
                <w:sz w:val="24"/>
                <w:szCs w:val="24"/>
              </w:rPr>
              <w:t xml:space="preserve">Итоги Великой Отечественной и Второй мировой войны. Решающий вклад СССР в победу </w:t>
            </w:r>
            <w:r w:rsidRPr="000A61BA">
              <w:rPr>
                <w:rFonts w:ascii="Times New Roman" w:eastAsia="Times New Roman" w:hAnsi="Times New Roman" w:cs="Times New Roman"/>
                <w:sz w:val="24"/>
                <w:szCs w:val="24"/>
              </w:rPr>
              <w:lastRenderedPageBreak/>
              <w:t>Антигитлеровской коалиции. Людские и материальные потери. Изменение политической карты мира</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lastRenderedPageBreak/>
              <w:t>4</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04</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06</w:t>
            </w: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
                <w:sz w:val="24"/>
                <w:szCs w:val="24"/>
              </w:rPr>
            </w:pP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Практические занятия№ 14.</w:t>
            </w:r>
            <w:r w:rsidRPr="000A61BA">
              <w:rPr>
                <w:rFonts w:ascii="Times New Roman" w:eastAsia="Times New Roman" w:hAnsi="Times New Roman" w:cs="Times New Roman"/>
                <w:bCs/>
                <w:sz w:val="24"/>
                <w:szCs w:val="24"/>
              </w:rPr>
              <w:t xml:space="preserve"> Завершающий период Великой Отечественной войны. Разгром милитаристской Японии. </w:t>
            </w:r>
            <w:r w:rsidRPr="000A61BA">
              <w:rPr>
                <w:rFonts w:ascii="Times New Roman" w:eastAsia="Times New Roman" w:hAnsi="Times New Roman" w:cs="Times New Roman"/>
                <w:sz w:val="24"/>
                <w:szCs w:val="24"/>
                <w:lang w:eastAsia="ru-RU"/>
              </w:rPr>
              <w:t>Работа с исторической картой. Уроки войны.Дискуссия по методу дебатов</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p>
        </w:tc>
      </w:tr>
      <w:tr w:rsidR="00CF6EFF" w:rsidRPr="000A61BA" w:rsidTr="00CF6EFF">
        <w:trPr>
          <w:trHeight w:val="20"/>
        </w:trPr>
        <w:tc>
          <w:tcPr>
            <w:tcW w:w="5000" w:type="pct"/>
            <w:gridSpan w:val="4"/>
            <w:shd w:val="clear" w:color="auto" w:fill="auto"/>
          </w:tcPr>
          <w:p w:rsidR="00CF6EFF" w:rsidRPr="000A61BA" w:rsidRDefault="00CF6EFF" w:rsidP="0022714D">
            <w:pPr>
              <w:spacing w:after="0" w:line="240" w:lineRule="auto"/>
              <w:jc w:val="center"/>
              <w:rPr>
                <w:rFonts w:ascii="Times New Roman" w:eastAsia="Times New Roman" w:hAnsi="Times New Roman" w:cs="Times New Roman"/>
                <w:b/>
                <w:bCs/>
                <w:sz w:val="24"/>
                <w:szCs w:val="24"/>
                <w:lang w:eastAsia="ru-RU"/>
              </w:rPr>
            </w:pPr>
            <w:r w:rsidRPr="000A61BA">
              <w:rPr>
                <w:rFonts w:ascii="Times New Roman" w:eastAsia="Times New Roman" w:hAnsi="Times New Roman" w:cs="Times New Roman"/>
                <w:b/>
                <w:bCs/>
                <w:sz w:val="24"/>
                <w:szCs w:val="24"/>
                <w:lang w:eastAsia="ru-RU"/>
              </w:rPr>
              <w:t>Профессионально ориентированное содержание</w:t>
            </w:r>
          </w:p>
        </w:tc>
      </w:tr>
      <w:tr w:rsidR="00CF6EFF" w:rsidRPr="000A61BA" w:rsidTr="0022714D">
        <w:trPr>
          <w:trHeight w:val="20"/>
        </w:trPr>
        <w:tc>
          <w:tcPr>
            <w:tcW w:w="4271" w:type="pct"/>
            <w:gridSpan w:val="2"/>
          </w:tcPr>
          <w:p w:rsidR="00CF6EFF" w:rsidRPr="000A61BA" w:rsidRDefault="00CF6EFF" w:rsidP="00113AFF">
            <w:pPr>
              <w:spacing w:after="0" w:line="240" w:lineRule="auto"/>
              <w:jc w:val="both"/>
              <w:rPr>
                <w:rFonts w:ascii="Times New Roman" w:eastAsia="Times New Roman" w:hAnsi="Times New Roman" w:cs="Times New Roman"/>
                <w:b/>
                <w:iCs/>
                <w:sz w:val="24"/>
                <w:szCs w:val="24"/>
                <w:lang w:eastAsia="ru-RU"/>
              </w:rPr>
            </w:pPr>
            <w:r w:rsidRPr="000A61BA">
              <w:rPr>
                <w:rFonts w:ascii="Times New Roman" w:eastAsia="Times New Roman" w:hAnsi="Times New Roman" w:cs="Times New Roman"/>
                <w:b/>
                <w:sz w:val="24"/>
                <w:szCs w:val="24"/>
              </w:rPr>
              <w:t>Практические занятия№ 15</w:t>
            </w:r>
            <w:r w:rsidR="00113AFF">
              <w:rPr>
                <w:rFonts w:ascii="Times New Roman" w:eastAsia="Times New Roman" w:hAnsi="Times New Roman" w:cs="Times New Roman"/>
                <w:b/>
                <w:sz w:val="24"/>
                <w:szCs w:val="24"/>
              </w:rPr>
              <w:t xml:space="preserve">. </w:t>
            </w:r>
            <w:r w:rsidR="0054694A">
              <w:rPr>
                <w:rFonts w:ascii="Times New Roman" w:hAnsi="Times New Roman" w:cs="Times New Roman"/>
                <w:color w:val="000000" w:themeColor="text1"/>
                <w:sz w:val="24"/>
                <w:szCs w:val="24"/>
                <w:shd w:val="clear" w:color="auto" w:fill="FFFFFF"/>
              </w:rPr>
              <w:t>Р</w:t>
            </w:r>
            <w:r w:rsidRPr="000A61BA">
              <w:rPr>
                <w:rFonts w:ascii="Times New Roman" w:hAnsi="Times New Roman" w:cs="Times New Roman"/>
                <w:color w:val="000000" w:themeColor="text1"/>
                <w:sz w:val="24"/>
                <w:szCs w:val="24"/>
                <w:shd w:val="clear" w:color="auto" w:fill="FFFFFF"/>
              </w:rPr>
              <w:t xml:space="preserve">азвития </w:t>
            </w:r>
            <w:r>
              <w:rPr>
                <w:rFonts w:ascii="Times New Roman" w:hAnsi="Times New Roman" w:cs="Times New Roman"/>
                <w:color w:val="000000" w:themeColor="text1"/>
                <w:sz w:val="24"/>
                <w:szCs w:val="24"/>
                <w:shd w:val="clear" w:color="auto" w:fill="FFFFFF"/>
              </w:rPr>
              <w:t>предприятий общественного питания</w:t>
            </w:r>
            <w:r w:rsidRPr="000A61BA">
              <w:rPr>
                <w:rFonts w:ascii="Times New Roman" w:hAnsi="Times New Roman" w:cs="Times New Roman"/>
                <w:bCs/>
                <w:color w:val="000000" w:themeColor="text1"/>
                <w:sz w:val="24"/>
                <w:szCs w:val="24"/>
                <w:shd w:val="clear" w:color="auto" w:fill="FFFFFF"/>
              </w:rPr>
              <w:t>на</w:t>
            </w:r>
            <w:r w:rsidRPr="000A61BA">
              <w:rPr>
                <w:rFonts w:ascii="Times New Roman" w:hAnsi="Times New Roman" w:cs="Times New Roman"/>
                <w:color w:val="000000" w:themeColor="text1"/>
                <w:sz w:val="24"/>
                <w:szCs w:val="24"/>
                <w:shd w:val="clear" w:color="auto" w:fill="FFFFFF"/>
              </w:rPr>
              <w:t xml:space="preserve">Дальнем </w:t>
            </w:r>
            <w:r w:rsidRPr="000A61BA">
              <w:rPr>
                <w:rFonts w:ascii="Times New Roman" w:hAnsi="Times New Roman" w:cs="Times New Roman"/>
                <w:bCs/>
                <w:color w:val="000000" w:themeColor="text1"/>
                <w:sz w:val="24"/>
                <w:szCs w:val="24"/>
                <w:shd w:val="clear" w:color="auto" w:fill="FFFFFF"/>
              </w:rPr>
              <w:t>востоке</w:t>
            </w:r>
            <w:r w:rsidRPr="000A61BA">
              <w:rPr>
                <w:rFonts w:ascii="Times New Roman" w:hAnsi="Times New Roman" w:cs="Times New Roman"/>
                <w:color w:val="000000" w:themeColor="text1"/>
                <w:sz w:val="24"/>
                <w:szCs w:val="24"/>
                <w:shd w:val="clear" w:color="auto" w:fill="FFFFFF"/>
              </w:rPr>
              <w:t>страны в годы ВОВ по различным отраслям</w:t>
            </w:r>
            <w:r w:rsidR="0054694A">
              <w:rPr>
                <w:rFonts w:ascii="Times New Roman" w:hAnsi="Times New Roman" w:cs="Times New Roman"/>
                <w:color w:val="000000" w:themeColor="text1"/>
                <w:sz w:val="24"/>
                <w:szCs w:val="24"/>
                <w:shd w:val="clear" w:color="auto" w:fill="FFFFFF"/>
              </w:rPr>
              <w:t>.</w:t>
            </w:r>
            <w:r w:rsidRPr="000A61BA">
              <w:rPr>
                <w:rFonts w:ascii="Times New Roman" w:hAnsi="Times New Roman" w:cs="Times New Roman"/>
                <w:color w:val="000000" w:themeColor="text1"/>
                <w:sz w:val="24"/>
                <w:szCs w:val="24"/>
                <w:shd w:val="clear" w:color="auto" w:fill="FFFFFF"/>
              </w:rPr>
              <w:t xml:space="preserve"> Милитаризация промышленности региона на военные нужды и на создание достаточно автономного хозяйства на случай открытия фронта </w:t>
            </w:r>
            <w:r w:rsidRPr="000A61BA">
              <w:rPr>
                <w:rFonts w:ascii="Times New Roman" w:hAnsi="Times New Roman" w:cs="Times New Roman"/>
                <w:bCs/>
                <w:color w:val="000000" w:themeColor="text1"/>
                <w:sz w:val="24"/>
                <w:szCs w:val="24"/>
                <w:shd w:val="clear" w:color="auto" w:fill="FFFFFF"/>
              </w:rPr>
              <w:t>наДальнемВостоке</w:t>
            </w:r>
            <w:r w:rsidRPr="000A61BA">
              <w:rPr>
                <w:rFonts w:ascii="Times New Roman" w:hAnsi="Times New Roman" w:cs="Times New Roman"/>
                <w:color w:val="000000" w:themeColor="text1"/>
                <w:sz w:val="24"/>
                <w:szCs w:val="24"/>
                <w:shd w:val="clear" w:color="auto" w:fill="FFFFFF"/>
              </w:rPr>
              <w:t>в 1941-1945 гг.(работа с источниками)</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shd w:val="clear" w:color="auto" w:fill="auto"/>
            <w:vAlign w:val="center"/>
          </w:tcPr>
          <w:p w:rsidR="00CF6EFF" w:rsidRPr="000A61BA" w:rsidRDefault="00CF6EFF" w:rsidP="0022714D">
            <w:pPr>
              <w:autoSpaceDE w:val="0"/>
              <w:autoSpaceDN w:val="0"/>
              <w:spacing w:after="0" w:line="240" w:lineRule="auto"/>
              <w:jc w:val="center"/>
              <w:rPr>
                <w:rFonts w:ascii="Times New Roman" w:hAnsi="Times New Roman" w:cs="Times New Roman"/>
                <w:sz w:val="24"/>
                <w:szCs w:val="24"/>
              </w:rPr>
            </w:pPr>
            <w:r w:rsidRPr="000A61BA">
              <w:rPr>
                <w:rFonts w:ascii="Times New Roman" w:eastAsia="Times New Roman" w:hAnsi="Times New Roman" w:cs="Times New Roman"/>
                <w:bCs/>
                <w:iCs/>
                <w:sz w:val="24"/>
                <w:szCs w:val="24"/>
              </w:rPr>
              <w:t>ОК 01</w:t>
            </w:r>
            <w:r w:rsidR="0022714D">
              <w:rPr>
                <w:rFonts w:ascii="Times New Roman" w:eastAsia="Times New Roman" w:hAnsi="Times New Roman" w:cs="Times New Roman"/>
                <w:bCs/>
                <w:iCs/>
                <w:sz w:val="24"/>
                <w:szCs w:val="24"/>
              </w:rPr>
              <w:t>-</w:t>
            </w:r>
            <w:r w:rsidRPr="000A61BA">
              <w:rPr>
                <w:rFonts w:ascii="Times New Roman" w:eastAsia="Times New Roman" w:hAnsi="Times New Roman" w:cs="Times New Roman"/>
                <w:bCs/>
                <w:iCs/>
                <w:sz w:val="24"/>
                <w:szCs w:val="24"/>
              </w:rPr>
              <w:t xml:space="preserve"> 02, ОК 04</w:t>
            </w:r>
            <w:r w:rsidR="0022714D">
              <w:rPr>
                <w:rFonts w:ascii="Times New Roman" w:eastAsia="Times New Roman" w:hAnsi="Times New Roman" w:cs="Times New Roman"/>
                <w:bCs/>
                <w:iCs/>
                <w:sz w:val="24"/>
                <w:szCs w:val="24"/>
              </w:rPr>
              <w:t>-</w:t>
            </w:r>
            <w:r w:rsidRPr="000A61BA">
              <w:rPr>
                <w:rFonts w:ascii="Times New Roman" w:eastAsia="Times New Roman" w:hAnsi="Times New Roman" w:cs="Times New Roman"/>
                <w:bCs/>
                <w:sz w:val="24"/>
                <w:szCs w:val="24"/>
              </w:rPr>
              <w:t>06</w:t>
            </w:r>
          </w:p>
          <w:p w:rsidR="00CF6EFF" w:rsidRPr="000A61BA" w:rsidRDefault="00CF6EFF" w:rsidP="0022714D">
            <w:pPr>
              <w:spacing w:after="0" w:line="240" w:lineRule="auto"/>
              <w:jc w:val="center"/>
              <w:rPr>
                <w:rFonts w:ascii="Times New Roman" w:eastAsia="Times New Roman" w:hAnsi="Times New Roman" w:cs="Times New Roman"/>
                <w:bCs/>
                <w:color w:val="FF0000"/>
                <w:sz w:val="24"/>
                <w:szCs w:val="24"/>
              </w:rPr>
            </w:pPr>
            <w:r w:rsidRPr="000A61BA">
              <w:rPr>
                <w:rFonts w:ascii="Times New Roman" w:eastAsia="Times New Roman" w:hAnsi="Times New Roman" w:cs="Times New Roman"/>
                <w:color w:val="000000"/>
                <w:sz w:val="24"/>
                <w:szCs w:val="24"/>
              </w:rPr>
              <w:t>ПК</w:t>
            </w:r>
            <w:r w:rsidR="00E4389F">
              <w:rPr>
                <w:rFonts w:ascii="Times New Roman" w:eastAsia="Times New Roman" w:hAnsi="Times New Roman" w:cs="Times New Roman"/>
                <w:color w:val="000000"/>
                <w:sz w:val="24"/>
                <w:szCs w:val="24"/>
              </w:rPr>
              <w:t>3.7</w:t>
            </w:r>
          </w:p>
        </w:tc>
      </w:tr>
      <w:tr w:rsidR="00CF6EFF" w:rsidRPr="000A61BA" w:rsidTr="00CF6EFF">
        <w:trPr>
          <w:trHeight w:val="20"/>
        </w:trPr>
        <w:tc>
          <w:tcPr>
            <w:tcW w:w="4271" w:type="pct"/>
            <w:gridSpan w:val="2"/>
          </w:tcPr>
          <w:p w:rsidR="00CF6EFF" w:rsidRPr="000A61BA" w:rsidRDefault="00CF6EFF" w:rsidP="0022714D">
            <w:pPr>
              <w:spacing w:after="0" w:line="240" w:lineRule="auto"/>
              <w:jc w:val="both"/>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
                <w:sz w:val="24"/>
                <w:szCs w:val="24"/>
              </w:rPr>
              <w:t xml:space="preserve">Раздел 4. </w:t>
            </w:r>
            <w:r w:rsidRPr="000A61BA">
              <w:rPr>
                <w:rFonts w:ascii="Times New Roman" w:eastAsia="Times New Roman" w:hAnsi="Times New Roman" w:cs="Times New Roman"/>
                <w:b/>
                <w:bCs/>
                <w:color w:val="000000"/>
                <w:sz w:val="24"/>
                <w:szCs w:val="24"/>
              </w:rPr>
              <w:t>СССР в 1945–1991 годы. Послевоенный мир</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
                <w:bCs/>
                <w:sz w:val="24"/>
                <w:szCs w:val="24"/>
                <w:lang w:eastAsia="ru-RU"/>
              </w:rPr>
            </w:pPr>
            <w:r w:rsidRPr="000A61BA">
              <w:rPr>
                <w:rFonts w:ascii="Times New Roman" w:eastAsia="Times New Roman" w:hAnsi="Times New Roman" w:cs="Times New Roman"/>
                <w:b/>
                <w:bCs/>
                <w:sz w:val="24"/>
                <w:szCs w:val="24"/>
                <w:lang w:eastAsia="ru-RU"/>
              </w:rPr>
              <w:t>32</w:t>
            </w:r>
          </w:p>
        </w:tc>
        <w:tc>
          <w:tcPr>
            <w:tcW w:w="456" w:type="pct"/>
            <w:shd w:val="clear" w:color="auto" w:fill="auto"/>
            <w:vAlign w:val="center"/>
          </w:tcPr>
          <w:p w:rsidR="00CF6EFF" w:rsidRPr="000A61BA" w:rsidRDefault="00CF6EFF" w:rsidP="00227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p>
        </w:tc>
      </w:tr>
      <w:tr w:rsidR="00CF6EFF" w:rsidRPr="000A61BA" w:rsidTr="00CF6EFF">
        <w:trPr>
          <w:trHeight w:val="20"/>
        </w:trPr>
        <w:tc>
          <w:tcPr>
            <w:tcW w:w="627" w:type="pct"/>
          </w:tcPr>
          <w:p w:rsidR="00CF6EFF" w:rsidRPr="000A61BA" w:rsidRDefault="00CF6EFF" w:rsidP="0022714D">
            <w:pPr>
              <w:spacing w:after="0" w:line="240" w:lineRule="auto"/>
              <w:rPr>
                <w:rFonts w:ascii="Times New Roman" w:eastAsia="Times New Roman" w:hAnsi="Times New Roman" w:cs="Times New Roman"/>
                <w:sz w:val="24"/>
                <w:szCs w:val="24"/>
              </w:rPr>
            </w:pPr>
          </w:p>
        </w:tc>
        <w:tc>
          <w:tcPr>
            <w:tcW w:w="3644" w:type="pct"/>
          </w:tcPr>
          <w:p w:rsidR="00CF6EFF" w:rsidRPr="000A61BA" w:rsidRDefault="00CF6EFF" w:rsidP="0022714D">
            <w:pPr>
              <w:spacing w:after="0" w:line="240" w:lineRule="auto"/>
              <w:contextualSpacing/>
              <w:jc w:val="center"/>
              <w:rPr>
                <w:rFonts w:ascii="Times New Roman" w:eastAsia="Times New Roman" w:hAnsi="Times New Roman" w:cs="Times New Roman"/>
                <w:bCs/>
                <w:sz w:val="24"/>
                <w:szCs w:val="24"/>
              </w:rPr>
            </w:pPr>
            <w:r w:rsidRPr="000A61BA">
              <w:rPr>
                <w:rFonts w:ascii="Times New Roman" w:eastAsia="Times New Roman" w:hAnsi="Times New Roman" w:cs="Times New Roman"/>
                <w:b/>
                <w:sz w:val="24"/>
                <w:szCs w:val="24"/>
              </w:rPr>
              <w:t>Основное содержание</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
                <w:sz w:val="24"/>
                <w:szCs w:val="24"/>
                <w:lang w:eastAsia="ru-RU"/>
              </w:rPr>
            </w:pPr>
          </w:p>
        </w:tc>
        <w:tc>
          <w:tcPr>
            <w:tcW w:w="456" w:type="pc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i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bCs/>
                <w:i/>
                <w:sz w:val="24"/>
                <w:szCs w:val="24"/>
                <w:lang w:eastAsia="ru-RU"/>
              </w:rPr>
            </w:pPr>
            <w:r w:rsidRPr="000A61BA">
              <w:rPr>
                <w:rFonts w:ascii="Times New Roman" w:eastAsia="Times New Roman" w:hAnsi="Times New Roman" w:cs="Times New Roman"/>
                <w:sz w:val="24"/>
                <w:szCs w:val="24"/>
              </w:rPr>
              <w:t>Тема 4.1.Мир и международные отношения в годы холодной войны (вторая половина половине ХХ века)</w:t>
            </w:r>
          </w:p>
        </w:tc>
        <w:tc>
          <w:tcPr>
            <w:tcW w:w="3644" w:type="pct"/>
          </w:tcPr>
          <w:p w:rsidR="00CF6EFF" w:rsidRPr="000A61BA" w:rsidRDefault="00CF6EFF" w:rsidP="0022714D">
            <w:pPr>
              <w:spacing w:after="0" w:line="240" w:lineRule="auto"/>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w:t>
            </w:r>
            <w:r w:rsidRPr="000A61BA">
              <w:rPr>
                <w:rFonts w:ascii="Times New Roman" w:eastAsia="Times New Roman" w:hAnsi="Times New Roman" w:cs="Times New Roman"/>
                <w:sz w:val="24"/>
                <w:szCs w:val="24"/>
              </w:rPr>
              <w:lastRenderedPageBreak/>
              <w:t>Экономические кризисы 1970-х - начала 1980-х гг. Неоконсерватизм. Европейский союз.</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Страны Азии, Африки во второй половине XX в.: проблемы и пути модернизации.</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Обретение независимости и выбор путей развития странами Азии и Африки.</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CF6EFF" w:rsidRPr="000A61BA" w:rsidRDefault="00CF6EFF" w:rsidP="00113AFF">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Страны Латинской Америки во второй половине XX в.Положение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lastRenderedPageBreak/>
              <w:t>6</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color w:val="000000"/>
                <w:sz w:val="24"/>
                <w:szCs w:val="24"/>
              </w:rPr>
            </w:pPr>
            <w:r w:rsidRPr="000A61BA">
              <w:rPr>
                <w:rFonts w:ascii="Times New Roman" w:eastAsia="Times New Roman" w:hAnsi="Times New Roman" w:cs="Times New Roman"/>
                <w:color w:val="000000"/>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color w:val="000000"/>
                <w:sz w:val="24"/>
                <w:szCs w:val="24"/>
              </w:rPr>
              <w:t xml:space="preserve">ОК 04, </w:t>
            </w:r>
            <w:r w:rsidRPr="000A61BA">
              <w:rPr>
                <w:rFonts w:ascii="Times New Roman" w:eastAsia="Times New Roman" w:hAnsi="Times New Roman" w:cs="Times New Roman"/>
                <w:bCs/>
                <w:iCs/>
                <w:sz w:val="24"/>
                <w:szCs w:val="24"/>
              </w:rPr>
              <w:t>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sz w:val="24"/>
                <w:szCs w:val="24"/>
              </w:rPr>
            </w:pPr>
            <w:r w:rsidRPr="000A61BA">
              <w:rPr>
                <w:rFonts w:ascii="Times New Roman" w:eastAsia="Times New Roman" w:hAnsi="Times New Roman" w:cs="Times New Roman"/>
                <w:bCs/>
                <w:iCs/>
                <w:sz w:val="24"/>
                <w:szCs w:val="24"/>
              </w:rPr>
              <w:t>ОК 06</w:t>
            </w: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Cs/>
                <w:i/>
                <w:sz w:val="24"/>
                <w:szCs w:val="24"/>
                <w:lang w:eastAsia="ru-RU"/>
              </w:rPr>
            </w:pP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b/>
                <w:sz w:val="24"/>
                <w:szCs w:val="24"/>
              </w:rPr>
              <w:t xml:space="preserve">Практические занятия№ 16. </w:t>
            </w:r>
            <w:r w:rsidRPr="000A61BA">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картой.Причины и этапы «холодной войны».</w:t>
            </w:r>
            <w:r w:rsidRPr="000A61BA">
              <w:rPr>
                <w:rFonts w:ascii="Times New Roman" w:eastAsia="Times New Roman" w:hAnsi="Times New Roman" w:cs="Times New Roman"/>
                <w:sz w:val="24"/>
                <w:szCs w:val="24"/>
              </w:rPr>
              <w:t xml:space="preserve"> Работа с исторической картой. </w:t>
            </w:r>
            <w:r w:rsidRPr="000A61BA">
              <w:rPr>
                <w:rFonts w:ascii="Times New Roman" w:eastAsia="Times New Roman" w:hAnsi="Times New Roman" w:cs="Times New Roman"/>
                <w:bCs/>
                <w:sz w:val="24"/>
                <w:szCs w:val="24"/>
              </w:rPr>
              <w:t xml:space="preserve">Политика «разрядки»: </w:t>
            </w:r>
            <w:r w:rsidRPr="000A61BA">
              <w:rPr>
                <w:rFonts w:ascii="Times New Roman" w:eastAsia="Times New Roman" w:hAnsi="Times New Roman" w:cs="Times New Roman"/>
                <w:bCs/>
                <w:sz w:val="24"/>
                <w:szCs w:val="24"/>
              </w:rPr>
              <w:lastRenderedPageBreak/>
              <w:t>успехи и проблемы</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lastRenderedPageBreak/>
              <w:t>4</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sz w:val="24"/>
                <w:szCs w:val="24"/>
              </w:rPr>
            </w:pPr>
          </w:p>
        </w:tc>
      </w:tr>
      <w:tr w:rsidR="00CF6EFF" w:rsidRPr="000A61BA" w:rsidTr="00CF6EFF">
        <w:trPr>
          <w:trHeight w:val="20"/>
        </w:trPr>
        <w:tc>
          <w:tcPr>
            <w:tcW w:w="627" w:type="pct"/>
          </w:tcPr>
          <w:p w:rsidR="00CF6EFF" w:rsidRPr="000A61BA" w:rsidRDefault="00CF6EFF" w:rsidP="0022714D">
            <w:pPr>
              <w:spacing w:after="0" w:line="240" w:lineRule="auto"/>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sz w:val="24"/>
                <w:szCs w:val="24"/>
              </w:rPr>
              <w:lastRenderedPageBreak/>
              <w:t>Тема 4.2. СССР в 1945–1953 гг.</w:t>
            </w: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CF6EFF" w:rsidRPr="000A61BA" w:rsidRDefault="00CF6EFF" w:rsidP="0022714D">
            <w:pPr>
              <w:spacing w:after="0" w:line="240" w:lineRule="auto"/>
              <w:ind w:firstLine="236"/>
              <w:contextualSpacing/>
              <w:jc w:val="both"/>
              <w:rPr>
                <w:rFonts w:ascii="Times New Roman" w:eastAsia="Times New Roman" w:hAnsi="Times New Roman" w:cs="Times New Roman"/>
                <w:b/>
                <w:sz w:val="24"/>
                <w:szCs w:val="24"/>
              </w:rPr>
            </w:pPr>
            <w:r w:rsidRPr="000A61BA">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sz w:val="24"/>
                <w:szCs w:val="24"/>
              </w:rPr>
            </w:pPr>
            <w:r w:rsidRPr="000A61BA">
              <w:rPr>
                <w:rFonts w:ascii="Times New Roman" w:eastAsia="Times New Roman" w:hAnsi="Times New Roman" w:cs="Times New Roman"/>
                <w:bCs/>
                <w:sz w:val="24"/>
                <w:szCs w:val="24"/>
              </w:rPr>
              <w:t>ОК 06</w:t>
            </w: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sz w:val="24"/>
                <w:szCs w:val="24"/>
              </w:rPr>
              <w:t>Тема 4.3. СССР в середине 1950-х – первой половине 1960-х гг.</w:t>
            </w: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lastRenderedPageBreak/>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lastRenderedPageBreak/>
              <w:t>4</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color w:val="000000"/>
                <w:sz w:val="24"/>
                <w:szCs w:val="24"/>
              </w:rPr>
            </w:pPr>
            <w:r w:rsidRPr="000A61BA">
              <w:rPr>
                <w:rFonts w:ascii="Times New Roman" w:eastAsia="Times New Roman" w:hAnsi="Times New Roman" w:cs="Times New Roman"/>
                <w:color w:val="000000"/>
                <w:sz w:val="24"/>
                <w:szCs w:val="24"/>
              </w:rPr>
              <w:t>ОК 04</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color w:val="000000"/>
                <w:sz w:val="24"/>
                <w:szCs w:val="24"/>
              </w:rPr>
              <w:t>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sz w:val="24"/>
                <w:szCs w:val="24"/>
              </w:rPr>
            </w:pPr>
            <w:r w:rsidRPr="000A61BA">
              <w:rPr>
                <w:rFonts w:ascii="Times New Roman" w:eastAsia="Times New Roman" w:hAnsi="Times New Roman" w:cs="Times New Roman"/>
                <w:bCs/>
                <w:sz w:val="24"/>
                <w:szCs w:val="24"/>
              </w:rPr>
              <w:t>ОК 06</w:t>
            </w: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
                <w:i/>
                <w:sz w:val="24"/>
                <w:szCs w:val="24"/>
              </w:rPr>
            </w:pP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 xml:space="preserve">Практические занятия№ 17. </w:t>
            </w:r>
            <w:r w:rsidRPr="000A61BA">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i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bCs/>
                <w:i/>
                <w:sz w:val="24"/>
                <w:szCs w:val="24"/>
                <w:lang w:eastAsia="ru-RU"/>
              </w:rPr>
            </w:pPr>
            <w:r w:rsidRPr="000A61BA">
              <w:rPr>
                <w:rFonts w:ascii="Times New Roman" w:eastAsia="Times New Roman" w:hAnsi="Times New Roman" w:cs="Times New Roman"/>
                <w:sz w:val="24"/>
                <w:szCs w:val="24"/>
              </w:rPr>
              <w:t>Тема 4.4.Советское общество в середине 1960-х – начале 1980-х гг.</w:t>
            </w: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Советское государство и общество в середине 1960-х - начале 1980-х гг.</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lastRenderedPageBreak/>
              <w:t>Л.И. Брежнев в оценках современников и историков</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lastRenderedPageBreak/>
              <w:t>4</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04</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sz w:val="24"/>
                <w:szCs w:val="24"/>
              </w:rPr>
            </w:pPr>
            <w:r w:rsidRPr="000A61BA">
              <w:rPr>
                <w:rFonts w:ascii="Times New Roman" w:eastAsia="Times New Roman" w:hAnsi="Times New Roman" w:cs="Times New Roman"/>
                <w:bCs/>
                <w:sz w:val="24"/>
                <w:szCs w:val="24"/>
              </w:rPr>
              <w:t>ОК 06</w:t>
            </w: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
                <w:i/>
                <w:sz w:val="24"/>
                <w:szCs w:val="24"/>
              </w:rPr>
            </w:pP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 xml:space="preserve">Практические занятия№ 18. </w:t>
            </w:r>
            <w:r w:rsidRPr="000A61BA">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i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bCs/>
                <w:i/>
                <w:sz w:val="24"/>
                <w:szCs w:val="24"/>
                <w:lang w:eastAsia="ru-RU"/>
              </w:rPr>
            </w:pPr>
            <w:r w:rsidRPr="000A61BA">
              <w:rPr>
                <w:rFonts w:ascii="Times New Roman" w:eastAsia="Times New Roman" w:hAnsi="Times New Roman" w:cs="Times New Roman"/>
                <w:sz w:val="24"/>
                <w:szCs w:val="24"/>
              </w:rPr>
              <w:t>Тема 4.5. Политика «перестройки». Распад СССР (1985–1991 гг.)</w:t>
            </w: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Политика перестройки. Распад СССР (1985-1991).</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r w:rsidR="00113AFF" w:rsidRPr="000A61BA">
              <w:rPr>
                <w:rFonts w:ascii="Times New Roman" w:eastAsia="Times New Roman" w:hAnsi="Times New Roman" w:cs="Times New Roman"/>
                <w:sz w:val="24"/>
                <w:szCs w:val="24"/>
              </w:rPr>
              <w:t>НовоОгаревский</w:t>
            </w:r>
            <w:r w:rsidRPr="000A61BA">
              <w:rPr>
                <w:rFonts w:ascii="Times New Roman" w:eastAsia="Times New Roman" w:hAnsi="Times New Roman" w:cs="Times New Roman"/>
                <w:sz w:val="24"/>
                <w:szCs w:val="24"/>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w:t>
            </w:r>
            <w:r w:rsidRPr="000A61BA">
              <w:rPr>
                <w:rFonts w:ascii="Times New Roman" w:eastAsia="Times New Roman" w:hAnsi="Times New Roman" w:cs="Times New Roman"/>
                <w:sz w:val="24"/>
                <w:szCs w:val="24"/>
              </w:rPr>
              <w:lastRenderedPageBreak/>
              <w:t>конфессиональных отношениях.</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CF6EFF" w:rsidRPr="000A61BA" w:rsidRDefault="00CF6EFF" w:rsidP="0022714D">
            <w:pPr>
              <w:spacing w:after="0" w:line="240" w:lineRule="auto"/>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lastRenderedPageBreak/>
              <w:t>6</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04</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sz w:val="24"/>
                <w:szCs w:val="24"/>
              </w:rPr>
            </w:pPr>
            <w:r w:rsidRPr="000A61BA">
              <w:rPr>
                <w:rFonts w:ascii="Times New Roman" w:eastAsia="Times New Roman" w:hAnsi="Times New Roman" w:cs="Times New Roman"/>
                <w:bCs/>
                <w:sz w:val="24"/>
                <w:szCs w:val="24"/>
              </w:rPr>
              <w:t>ОК 06</w:t>
            </w: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
                <w:i/>
                <w:sz w:val="24"/>
                <w:szCs w:val="24"/>
              </w:rPr>
            </w:pP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 xml:space="preserve">Практические занятия№ 19. </w:t>
            </w:r>
            <w:r w:rsidRPr="000A61BA">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iCs/>
                <w:sz w:val="24"/>
                <w:szCs w:val="24"/>
              </w:rPr>
            </w:pPr>
          </w:p>
        </w:tc>
      </w:tr>
      <w:tr w:rsidR="00CF6EFF" w:rsidRPr="000A61BA" w:rsidTr="00CF6EFF">
        <w:trPr>
          <w:trHeight w:val="20"/>
        </w:trPr>
        <w:tc>
          <w:tcPr>
            <w:tcW w:w="5000" w:type="pct"/>
            <w:gridSpan w:val="4"/>
            <w:shd w:val="clear" w:color="auto" w:fill="auto"/>
          </w:tcPr>
          <w:p w:rsidR="00CF6EFF" w:rsidRPr="000A61BA" w:rsidRDefault="00CF6EFF" w:rsidP="0022714D">
            <w:pPr>
              <w:spacing w:after="0" w:line="240" w:lineRule="auto"/>
              <w:jc w:val="center"/>
              <w:rPr>
                <w:rFonts w:ascii="Times New Roman" w:eastAsia="Times New Roman" w:hAnsi="Times New Roman" w:cs="Times New Roman"/>
                <w:b/>
                <w:bCs/>
                <w:sz w:val="24"/>
                <w:szCs w:val="24"/>
                <w:lang w:eastAsia="ru-RU"/>
              </w:rPr>
            </w:pPr>
            <w:r w:rsidRPr="000A61BA">
              <w:rPr>
                <w:rFonts w:ascii="Times New Roman" w:eastAsia="Times New Roman" w:hAnsi="Times New Roman" w:cs="Times New Roman"/>
                <w:b/>
                <w:bCs/>
                <w:sz w:val="24"/>
                <w:szCs w:val="24"/>
                <w:lang w:eastAsia="ru-RU"/>
              </w:rPr>
              <w:t>Профессионально ориентированное содержание</w:t>
            </w:r>
          </w:p>
        </w:tc>
      </w:tr>
      <w:tr w:rsidR="00CF6EFF" w:rsidRPr="000A61BA" w:rsidTr="00CF6EFF">
        <w:trPr>
          <w:trHeight w:val="20"/>
        </w:trPr>
        <w:tc>
          <w:tcPr>
            <w:tcW w:w="4271" w:type="pct"/>
            <w:gridSpan w:val="2"/>
            <w:vAlign w:val="center"/>
          </w:tcPr>
          <w:p w:rsidR="00CF6EFF" w:rsidRPr="000A61BA" w:rsidRDefault="00CF6EFF" w:rsidP="00113AFF">
            <w:pPr>
              <w:spacing w:after="0" w:line="240" w:lineRule="auto"/>
              <w:jc w:val="both"/>
              <w:rPr>
                <w:rFonts w:ascii="Times New Roman" w:eastAsia="Times New Roman" w:hAnsi="Times New Roman" w:cs="Times New Roman"/>
                <w:sz w:val="24"/>
                <w:szCs w:val="24"/>
              </w:rPr>
            </w:pPr>
            <w:r w:rsidRPr="000A61BA">
              <w:rPr>
                <w:rFonts w:ascii="Times New Roman" w:eastAsia="Times New Roman" w:hAnsi="Times New Roman" w:cs="Times New Roman"/>
                <w:b/>
                <w:sz w:val="24"/>
                <w:szCs w:val="24"/>
              </w:rPr>
              <w:t>Практические занятия№ 20</w:t>
            </w:r>
            <w:r w:rsidRPr="000A61BA">
              <w:rPr>
                <w:rFonts w:ascii="Times New Roman" w:eastAsia="Times New Roman" w:hAnsi="Times New Roman" w:cs="Times New Roman"/>
                <w:sz w:val="24"/>
                <w:szCs w:val="24"/>
              </w:rPr>
              <w:t xml:space="preserve">. Наш край в 1945-1991 гг. развитие </w:t>
            </w:r>
            <w:r w:rsidRPr="000A61BA">
              <w:rPr>
                <w:rFonts w:ascii="Times New Roman" w:hAnsi="Times New Roman" w:cs="Times New Roman"/>
                <w:color w:val="000000"/>
                <w:sz w:val="24"/>
                <w:szCs w:val="24"/>
                <w:shd w:val="clear" w:color="auto" w:fill="FFFFFF"/>
              </w:rPr>
              <w:t xml:space="preserve">международного сотрудничества в области </w:t>
            </w:r>
            <w:r>
              <w:rPr>
                <w:rFonts w:ascii="Times New Roman" w:hAnsi="Times New Roman" w:cs="Times New Roman"/>
                <w:color w:val="000000"/>
                <w:sz w:val="24"/>
                <w:szCs w:val="24"/>
                <w:shd w:val="clear" w:color="auto" w:fill="FFFFFF"/>
              </w:rPr>
              <w:t xml:space="preserve">общественного питания и </w:t>
            </w:r>
            <w:r w:rsidR="00E4389F">
              <w:rPr>
                <w:rFonts w:ascii="Times New Roman" w:hAnsi="Times New Roman" w:cs="Times New Roman"/>
                <w:color w:val="000000"/>
                <w:sz w:val="24"/>
                <w:szCs w:val="24"/>
                <w:shd w:val="clear" w:color="auto" w:fill="FFFFFF"/>
              </w:rPr>
              <w:t xml:space="preserve">индивидуальных, авторских разработок. </w:t>
            </w:r>
            <w:r w:rsidRPr="000A61BA">
              <w:rPr>
                <w:rFonts w:ascii="Times New Roman" w:hAnsi="Times New Roman" w:cs="Times New Roman"/>
                <w:sz w:val="24"/>
                <w:szCs w:val="24"/>
              </w:rPr>
              <w:t>Планировать основные показатели производственного процесса.</w:t>
            </w:r>
            <w:r w:rsidRPr="000A61BA">
              <w:rPr>
                <w:rFonts w:ascii="Times New Roman" w:hAnsi="Times New Roman" w:cs="Times New Roman"/>
                <w:color w:val="000000"/>
                <w:sz w:val="24"/>
                <w:szCs w:val="24"/>
                <w:shd w:val="clear" w:color="auto" w:fill="FFFFFF"/>
              </w:rPr>
              <w:t xml:space="preserve">Сравнительный </w:t>
            </w:r>
            <w:r w:rsidRPr="000A61BA">
              <w:rPr>
                <w:rFonts w:ascii="Times New Roman" w:hAnsi="Times New Roman" w:cs="Times New Roman"/>
                <w:bCs/>
                <w:sz w:val="24"/>
                <w:szCs w:val="24"/>
              </w:rPr>
              <w:t xml:space="preserve">анализ производства по </w:t>
            </w:r>
            <w:r>
              <w:rPr>
                <w:rFonts w:ascii="Times New Roman" w:hAnsi="Times New Roman" w:cs="Times New Roman"/>
                <w:bCs/>
                <w:sz w:val="24"/>
                <w:szCs w:val="24"/>
              </w:rPr>
              <w:t>общественному питанию</w:t>
            </w:r>
            <w:r w:rsidRPr="000A61BA">
              <w:rPr>
                <w:rFonts w:ascii="Times New Roman" w:hAnsi="Times New Roman" w:cs="Times New Roman"/>
                <w:bCs/>
                <w:sz w:val="24"/>
                <w:szCs w:val="24"/>
              </w:rPr>
              <w:t xml:space="preserve"> с 1946 по 1991гг. </w:t>
            </w:r>
            <w:r w:rsidR="00E4389F">
              <w:rPr>
                <w:rFonts w:ascii="Times New Roman" w:hAnsi="Times New Roman" w:cs="Times New Roman"/>
                <w:bCs/>
                <w:sz w:val="24"/>
                <w:szCs w:val="24"/>
              </w:rPr>
              <w:t>(составление таблицы)</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01</w:t>
            </w:r>
            <w:r w:rsidR="0022714D">
              <w:rPr>
                <w:rFonts w:ascii="Times New Roman" w:eastAsia="Times New Roman" w:hAnsi="Times New Roman" w:cs="Times New Roman"/>
                <w:bCs/>
                <w:sz w:val="24"/>
                <w:szCs w:val="24"/>
              </w:rPr>
              <w:t>-</w:t>
            </w:r>
            <w:r w:rsidRPr="000A61BA">
              <w:rPr>
                <w:rFonts w:ascii="Times New Roman" w:eastAsia="Times New Roman" w:hAnsi="Times New Roman" w:cs="Times New Roman"/>
                <w:bCs/>
                <w:sz w:val="24"/>
                <w:szCs w:val="24"/>
              </w:rPr>
              <w:t>02,</w:t>
            </w:r>
            <w:r w:rsidRPr="000A61BA">
              <w:rPr>
                <w:rFonts w:ascii="Times New Roman" w:eastAsia="Times New Roman" w:hAnsi="Times New Roman" w:cs="Times New Roman"/>
                <w:color w:val="000000"/>
                <w:sz w:val="24"/>
                <w:szCs w:val="24"/>
              </w:rPr>
              <w:t>ОК 05</w:t>
            </w:r>
            <w:r w:rsidR="0022714D">
              <w:rPr>
                <w:rFonts w:ascii="Times New Roman" w:eastAsia="Times New Roman" w:hAnsi="Times New Roman" w:cs="Times New Roman"/>
                <w:color w:val="000000"/>
                <w:sz w:val="24"/>
                <w:szCs w:val="24"/>
              </w:rPr>
              <w:t>-</w:t>
            </w:r>
            <w:r w:rsidRPr="000A61BA">
              <w:rPr>
                <w:rFonts w:ascii="Times New Roman" w:eastAsia="Times New Roman" w:hAnsi="Times New Roman" w:cs="Times New Roman"/>
                <w:bCs/>
                <w:sz w:val="24"/>
                <w:szCs w:val="24"/>
              </w:rPr>
              <w:t xml:space="preserve">06, </w:t>
            </w:r>
          </w:p>
          <w:p w:rsidR="00CF6EFF" w:rsidRPr="000A61BA" w:rsidRDefault="00E4389F" w:rsidP="00113AFF">
            <w:pPr>
              <w:autoSpaceDE w:val="0"/>
              <w:autoSpaceDN w:val="0"/>
              <w:spacing w:after="0" w:line="240" w:lineRule="auto"/>
              <w:jc w:val="center"/>
              <w:rPr>
                <w:rFonts w:ascii="Times New Roman" w:eastAsia="Times New Roman" w:hAnsi="Times New Roman" w:cs="Times New Roman"/>
                <w:bCs/>
                <w:color w:val="FF0000"/>
                <w:sz w:val="24"/>
                <w:szCs w:val="24"/>
              </w:rPr>
            </w:pPr>
            <w:r>
              <w:rPr>
                <w:rFonts w:ascii="Times New Roman" w:eastAsia="Times New Roman" w:hAnsi="Times New Roman" w:cs="Times New Roman"/>
                <w:bCs/>
                <w:sz w:val="24"/>
                <w:szCs w:val="24"/>
              </w:rPr>
              <w:t>ПК 3.7</w:t>
            </w:r>
            <w:r w:rsidR="00113AF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5.6</w:t>
            </w:r>
          </w:p>
        </w:tc>
      </w:tr>
      <w:tr w:rsidR="00CF6EFF" w:rsidRPr="000A61BA" w:rsidTr="00CF6EFF">
        <w:trPr>
          <w:trHeight w:val="20"/>
        </w:trPr>
        <w:tc>
          <w:tcPr>
            <w:tcW w:w="4271" w:type="pct"/>
            <w:gridSpan w:val="2"/>
          </w:tcPr>
          <w:p w:rsidR="00CF6EFF" w:rsidRPr="000A61BA" w:rsidRDefault="00CF6EFF" w:rsidP="0022714D">
            <w:pPr>
              <w:spacing w:after="0" w:line="240" w:lineRule="auto"/>
              <w:jc w:val="both"/>
              <w:rPr>
                <w:rFonts w:ascii="Times New Roman" w:eastAsia="Times New Roman" w:hAnsi="Times New Roman" w:cs="Times New Roman"/>
                <w:b/>
                <w:bCs/>
                <w:sz w:val="24"/>
                <w:szCs w:val="24"/>
                <w:lang w:eastAsia="ru-RU"/>
              </w:rPr>
            </w:pPr>
            <w:r w:rsidRPr="000A61BA">
              <w:rPr>
                <w:rFonts w:ascii="Times New Roman" w:eastAsia="Times New Roman" w:hAnsi="Times New Roman" w:cs="Times New Roman"/>
                <w:b/>
                <w:sz w:val="24"/>
                <w:szCs w:val="24"/>
              </w:rPr>
              <w:t xml:space="preserve">Раздел 5. Российская Федерация в 1992–2020 гг. </w:t>
            </w:r>
            <w:r w:rsidRPr="000A61BA">
              <w:rPr>
                <w:rFonts w:ascii="Times New Roman" w:eastAsia="Times New Roman" w:hAnsi="Times New Roman" w:cs="Times New Roman"/>
                <w:b/>
                <w:bCs/>
                <w:color w:val="000000"/>
                <w:sz w:val="24"/>
                <w:szCs w:val="24"/>
              </w:rPr>
              <w:t>Современный мир в условиях глобализации</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
                <w:bCs/>
                <w:sz w:val="24"/>
                <w:szCs w:val="24"/>
                <w:lang w:eastAsia="ru-RU"/>
              </w:rPr>
            </w:pPr>
            <w:r w:rsidRPr="000A61BA">
              <w:rPr>
                <w:rFonts w:ascii="Times New Roman" w:eastAsia="Times New Roman" w:hAnsi="Times New Roman" w:cs="Times New Roman"/>
                <w:b/>
                <w:bCs/>
                <w:sz w:val="24"/>
                <w:szCs w:val="24"/>
                <w:lang w:eastAsia="ru-RU"/>
              </w:rPr>
              <w:t>24</w:t>
            </w:r>
          </w:p>
        </w:tc>
        <w:tc>
          <w:tcPr>
            <w:tcW w:w="456" w:type="pct"/>
            <w:shd w:val="clear" w:color="auto" w:fill="auto"/>
            <w:vAlign w:val="center"/>
          </w:tcPr>
          <w:p w:rsidR="00CF6EFF" w:rsidRPr="000A61BA" w:rsidRDefault="00CF6EFF" w:rsidP="00227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p>
        </w:tc>
      </w:tr>
      <w:tr w:rsidR="00CF6EFF" w:rsidRPr="000A61BA" w:rsidTr="00CF6EFF">
        <w:trPr>
          <w:trHeight w:val="20"/>
        </w:trPr>
        <w:tc>
          <w:tcPr>
            <w:tcW w:w="627" w:type="pct"/>
          </w:tcPr>
          <w:p w:rsidR="00CF6EFF" w:rsidRPr="000A61BA" w:rsidRDefault="00CF6EFF" w:rsidP="0022714D">
            <w:pPr>
              <w:spacing w:after="0" w:line="240" w:lineRule="auto"/>
              <w:rPr>
                <w:rFonts w:ascii="Times New Roman" w:eastAsia="Times New Roman" w:hAnsi="Times New Roman" w:cs="Times New Roman"/>
                <w:bCs/>
                <w:sz w:val="24"/>
                <w:szCs w:val="24"/>
                <w:lang w:eastAsia="ru-RU"/>
              </w:rPr>
            </w:pPr>
          </w:p>
        </w:tc>
        <w:tc>
          <w:tcPr>
            <w:tcW w:w="3644" w:type="pct"/>
          </w:tcPr>
          <w:p w:rsidR="00CF6EFF" w:rsidRPr="000A61BA" w:rsidRDefault="00CF6EFF" w:rsidP="0022714D">
            <w:pPr>
              <w:spacing w:after="0" w:line="240" w:lineRule="auto"/>
              <w:ind w:firstLine="236"/>
              <w:contextualSpacing/>
              <w:jc w:val="center"/>
              <w:rPr>
                <w:rFonts w:ascii="Times New Roman" w:eastAsia="Times New Roman" w:hAnsi="Times New Roman" w:cs="Times New Roman"/>
                <w:b/>
                <w:bCs/>
                <w:sz w:val="24"/>
                <w:szCs w:val="24"/>
              </w:rPr>
            </w:pPr>
            <w:r w:rsidRPr="000A61BA">
              <w:rPr>
                <w:rFonts w:ascii="Times New Roman" w:eastAsia="Times New Roman" w:hAnsi="Times New Roman" w:cs="Times New Roman"/>
                <w:b/>
                <w:bCs/>
                <w:sz w:val="24"/>
                <w:szCs w:val="24"/>
              </w:rPr>
              <w:t>Основное содержание</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
                <w:sz w:val="24"/>
                <w:szCs w:val="24"/>
                <w:lang w:eastAsia="ru-RU"/>
              </w:rPr>
            </w:pPr>
          </w:p>
        </w:tc>
        <w:tc>
          <w:tcPr>
            <w:tcW w:w="456" w:type="pc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i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b/>
                <w:i/>
                <w:sz w:val="24"/>
                <w:szCs w:val="24"/>
              </w:rPr>
            </w:pPr>
            <w:r w:rsidRPr="000A61BA">
              <w:rPr>
                <w:rFonts w:ascii="Times New Roman" w:eastAsia="Times New Roman" w:hAnsi="Times New Roman" w:cs="Times New Roman"/>
                <w:sz w:val="24"/>
                <w:szCs w:val="24"/>
              </w:rPr>
              <w:t>Тема 5.1. Становление новой России (1992–1999 гг.)</w:t>
            </w: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w:t>
            </w:r>
            <w:r w:rsidRPr="000A61BA">
              <w:rPr>
                <w:rFonts w:ascii="Times New Roman" w:eastAsia="Times New Roman" w:hAnsi="Times New Roman" w:cs="Times New Roman"/>
                <w:sz w:val="24"/>
                <w:szCs w:val="24"/>
              </w:rPr>
              <w:lastRenderedPageBreak/>
              <w:t>беспризорность. Проблемы русскоязычного населения в бывших республиках СССР.</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CF6EFF" w:rsidRPr="000A61BA" w:rsidRDefault="00CF6EFF" w:rsidP="0022714D">
            <w:pPr>
              <w:spacing w:after="0" w:line="240" w:lineRule="auto"/>
              <w:ind w:firstLine="236"/>
              <w:contextualSpacing/>
              <w:jc w:val="both"/>
              <w:rPr>
                <w:rFonts w:ascii="Times New Roman" w:eastAsia="Times New Roman" w:hAnsi="Times New Roman" w:cs="Times New Roman"/>
                <w:b/>
                <w:sz w:val="24"/>
                <w:szCs w:val="24"/>
              </w:rPr>
            </w:pPr>
            <w:r w:rsidRPr="000A61BA">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lastRenderedPageBreak/>
              <w:t>4</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04,ОК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iCs/>
                <w:sz w:val="24"/>
                <w:szCs w:val="24"/>
              </w:rPr>
            </w:pPr>
            <w:r w:rsidRPr="000A61BA">
              <w:rPr>
                <w:rFonts w:ascii="Times New Roman" w:eastAsia="Times New Roman" w:hAnsi="Times New Roman" w:cs="Times New Roman"/>
                <w:bCs/>
                <w:sz w:val="24"/>
                <w:szCs w:val="24"/>
              </w:rPr>
              <w:t>ОК 06</w:t>
            </w: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
                <w:i/>
                <w:sz w:val="24"/>
                <w:szCs w:val="24"/>
              </w:rPr>
            </w:pP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 xml:space="preserve">Практические занятия № 21. </w:t>
            </w:r>
            <w:r w:rsidRPr="000A61BA">
              <w:rPr>
                <w:rFonts w:ascii="Times New Roman" w:eastAsia="Times New Roman" w:hAnsi="Times New Roman" w:cs="Times New Roman"/>
                <w:bCs/>
                <w:sz w:val="24"/>
                <w:szCs w:val="24"/>
              </w:rPr>
              <w:t>Повседневная жизнь россиян в условиях реформ.</w:t>
            </w:r>
            <w:r w:rsidRPr="000A61BA">
              <w:rPr>
                <w:rFonts w:ascii="Times New Roman" w:eastAsia="Times New Roman" w:hAnsi="Times New Roman" w:cs="Times New Roman"/>
                <w:sz w:val="24"/>
                <w:szCs w:val="24"/>
              </w:rPr>
              <w:t>Занятие с использованием музейно-педагогических технологий</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i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Тема 5.2.</w:t>
            </w:r>
            <w:r w:rsidRPr="000A61BA">
              <w:rPr>
                <w:rFonts w:ascii="Times New Roman" w:eastAsia="Times New Roman" w:hAnsi="Times New Roman" w:cs="Times New Roman"/>
                <w:sz w:val="24"/>
                <w:szCs w:val="24"/>
              </w:rPr>
              <w:t>Современный мир. Глобальные проблемы человечества</w:t>
            </w:r>
          </w:p>
        </w:tc>
        <w:tc>
          <w:tcPr>
            <w:tcW w:w="3644" w:type="pct"/>
          </w:tcPr>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Современный мир.Глобальные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мире.Процессы глобализации и развитие национальных государств.</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Федерацией.Европейский союз.</w:t>
            </w:r>
          </w:p>
          <w:p w:rsidR="00CF6EFF" w:rsidRPr="000A61BA" w:rsidRDefault="00CF6EFF" w:rsidP="0022714D">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процессах).«Оранжевые» революции на постсоветском пространстве.Политическое развитие арабских стран в конце XX - начале XXI в. "Арабская весна" и смена политических режимов в начале 2010-х гг. Гражданская война в Сирии."Левый поворот" в Латинской Америке в конце XX в.Развитие науки и культуры во второй половине XX - начале XXI в.</w:t>
            </w:r>
          </w:p>
          <w:p w:rsidR="00CF6EFF" w:rsidRPr="000A61BA" w:rsidRDefault="00CF6EFF" w:rsidP="00113AFF">
            <w:pPr>
              <w:spacing w:after="0" w:line="240" w:lineRule="auto"/>
              <w:ind w:firstLine="236"/>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273" w:type="pct"/>
            <w:vAlign w:val="center"/>
          </w:tcPr>
          <w:p w:rsidR="00CF6EFF" w:rsidRPr="000A61BA" w:rsidRDefault="00CF6EFF" w:rsidP="0022714D">
            <w:pPr>
              <w:suppressAutoHyphens/>
              <w:spacing w:after="0" w:line="240" w:lineRule="auto"/>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4</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04</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sz w:val="24"/>
                <w:szCs w:val="24"/>
              </w:rPr>
            </w:pPr>
            <w:r w:rsidRPr="000A61BA">
              <w:rPr>
                <w:rFonts w:ascii="Times New Roman" w:eastAsia="Times New Roman" w:hAnsi="Times New Roman" w:cs="Times New Roman"/>
                <w:bCs/>
                <w:sz w:val="24"/>
                <w:szCs w:val="24"/>
              </w:rPr>
              <w:t>ОК 06</w:t>
            </w:r>
          </w:p>
        </w:tc>
      </w:tr>
      <w:tr w:rsidR="00CF6EFF" w:rsidRPr="000A61BA" w:rsidTr="00CF6EFF">
        <w:trPr>
          <w:trHeight w:val="20"/>
        </w:trPr>
        <w:tc>
          <w:tcPr>
            <w:tcW w:w="627" w:type="pct"/>
            <w:vMerge/>
          </w:tcPr>
          <w:p w:rsidR="00CF6EFF" w:rsidRPr="000A61BA" w:rsidRDefault="00CF6EFF" w:rsidP="0022714D">
            <w:pPr>
              <w:spacing w:after="0" w:line="240" w:lineRule="auto"/>
              <w:jc w:val="both"/>
              <w:rPr>
                <w:rFonts w:ascii="Times New Roman" w:eastAsia="Times New Roman" w:hAnsi="Times New Roman" w:cs="Times New Roman"/>
                <w:b/>
                <w:i/>
                <w:sz w:val="24"/>
                <w:szCs w:val="24"/>
              </w:rPr>
            </w:pPr>
          </w:p>
        </w:tc>
        <w:tc>
          <w:tcPr>
            <w:tcW w:w="3644" w:type="pct"/>
          </w:tcPr>
          <w:p w:rsidR="00CF6EFF" w:rsidRPr="000A61BA" w:rsidRDefault="00CF6EFF" w:rsidP="00113AFF">
            <w:pPr>
              <w:spacing w:after="0" w:line="240" w:lineRule="auto"/>
              <w:ind w:firstLine="236"/>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Практические занятия № 22.</w:t>
            </w:r>
            <w:r w:rsidRPr="000A61BA">
              <w:rPr>
                <w:rFonts w:ascii="Times New Roman" w:eastAsia="Times New Roman" w:hAnsi="Times New Roman" w:cs="Times New Roman"/>
                <w:bCs/>
                <w:sz w:val="24"/>
                <w:szCs w:val="24"/>
              </w:rPr>
              <w:t xml:space="preserve"> Оранжевые» революции на постсоветском пространстве и в развивающихся странах. Работа с историческими источниками.Человек в стремительно меняющемся мире: культура и научно-технический прогресс. </w:t>
            </w:r>
            <w:r w:rsidRPr="000A61BA">
              <w:rPr>
                <w:rFonts w:ascii="Times New Roman" w:eastAsia="Times New Roman" w:hAnsi="Times New Roman" w:cs="Times New Roman"/>
                <w:sz w:val="24"/>
                <w:szCs w:val="24"/>
              </w:rPr>
              <w:t>Дискуссия по методу «метаплана»</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4</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iCs/>
                <w:sz w:val="24"/>
                <w:szCs w:val="24"/>
              </w:rPr>
            </w:pPr>
          </w:p>
        </w:tc>
      </w:tr>
      <w:tr w:rsidR="00CF6EFF" w:rsidRPr="000A61BA" w:rsidTr="00CF6EFF">
        <w:trPr>
          <w:trHeight w:val="20"/>
        </w:trPr>
        <w:tc>
          <w:tcPr>
            <w:tcW w:w="627" w:type="pct"/>
            <w:vMerge w:val="restart"/>
          </w:tcPr>
          <w:p w:rsidR="00CF6EFF" w:rsidRPr="000A61BA" w:rsidRDefault="00CF6EFF" w:rsidP="0022714D">
            <w:pPr>
              <w:spacing w:after="0" w:line="240" w:lineRule="auto"/>
              <w:jc w:val="both"/>
              <w:rPr>
                <w:rFonts w:ascii="Times New Roman" w:eastAsia="Times New Roman" w:hAnsi="Times New Roman" w:cs="Times New Roman"/>
                <w:bCs/>
                <w:i/>
                <w:sz w:val="24"/>
                <w:szCs w:val="24"/>
                <w:lang w:eastAsia="ru-RU"/>
              </w:rPr>
            </w:pPr>
            <w:r w:rsidRPr="000A61BA">
              <w:rPr>
                <w:rFonts w:ascii="Times New Roman" w:eastAsia="Times New Roman" w:hAnsi="Times New Roman" w:cs="Times New Roman"/>
                <w:sz w:val="24"/>
                <w:szCs w:val="24"/>
              </w:rPr>
              <w:t xml:space="preserve">Тема 5.3. Россия в XXI веке: вызовы времени и задачи </w:t>
            </w:r>
            <w:r w:rsidRPr="000A61BA">
              <w:rPr>
                <w:rFonts w:ascii="Times New Roman" w:eastAsia="Times New Roman" w:hAnsi="Times New Roman" w:cs="Times New Roman"/>
                <w:sz w:val="24"/>
                <w:szCs w:val="24"/>
              </w:rPr>
              <w:lastRenderedPageBreak/>
              <w:t>модернизации</w:t>
            </w:r>
          </w:p>
        </w:tc>
        <w:tc>
          <w:tcPr>
            <w:tcW w:w="3644" w:type="pct"/>
          </w:tcPr>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lastRenderedPageBreak/>
              <w:t>Россия в XXI в.: вызовы времени и задачи модернизации.</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w:t>
            </w:r>
            <w:r w:rsidRPr="000A61BA">
              <w:rPr>
                <w:rFonts w:ascii="Times New Roman" w:eastAsia="Times New Roman" w:hAnsi="Times New Roman" w:cs="Times New Roman"/>
                <w:sz w:val="24"/>
                <w:szCs w:val="24"/>
              </w:rPr>
              <w:lastRenderedPageBreak/>
              <w:t>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w:t>
            </w:r>
            <w:r w:rsidRPr="000A61BA">
              <w:rPr>
                <w:rFonts w:ascii="Times New Roman" w:eastAsia="Times New Roman" w:hAnsi="Times New Roman" w:cs="Times New Roman"/>
                <w:sz w:val="24"/>
                <w:szCs w:val="24"/>
              </w:rPr>
              <w:lastRenderedPageBreak/>
              <w:t>(операция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 xml:space="preserve">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торговли.Россия в борьбе с коронавирусной пандемией, оказание помощи зарубежным странам. </w:t>
            </w:r>
          </w:p>
          <w:p w:rsidR="00CF6EFF" w:rsidRPr="000A61BA" w:rsidRDefault="00CF6EFF" w:rsidP="0022714D">
            <w:pPr>
              <w:spacing w:after="0" w:line="240" w:lineRule="auto"/>
              <w:ind w:firstLine="236"/>
              <w:contextualSpacing/>
              <w:jc w:val="both"/>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rsidR="00CF6EFF" w:rsidRPr="000A61BA" w:rsidRDefault="00CF6EFF" w:rsidP="0022714D">
            <w:pPr>
              <w:spacing w:after="0" w:line="240" w:lineRule="auto"/>
              <w:ind w:firstLine="236"/>
              <w:jc w:val="both"/>
              <w:rPr>
                <w:rFonts w:ascii="Times New Roman" w:eastAsia="Times New Roman" w:hAnsi="Times New Roman" w:cs="Times New Roman"/>
                <w:b/>
                <w:sz w:val="24"/>
                <w:szCs w:val="24"/>
              </w:rPr>
            </w:pPr>
            <w:r w:rsidRPr="000A61BA">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lastRenderedPageBreak/>
              <w:t>6</w:t>
            </w:r>
          </w:p>
        </w:tc>
        <w:tc>
          <w:tcPr>
            <w:tcW w:w="456" w:type="pct"/>
            <w:vMerge w:val="restar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02</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04</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Cs/>
                <w:sz w:val="24"/>
                <w:szCs w:val="24"/>
              </w:rPr>
            </w:pPr>
            <w:r w:rsidRPr="000A61BA">
              <w:rPr>
                <w:rFonts w:ascii="Times New Roman" w:eastAsia="Times New Roman" w:hAnsi="Times New Roman" w:cs="Times New Roman"/>
                <w:bCs/>
                <w:iCs/>
                <w:sz w:val="24"/>
                <w:szCs w:val="24"/>
              </w:rPr>
              <w:t>ОК 05</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sz w:val="24"/>
                <w:szCs w:val="24"/>
              </w:rPr>
            </w:pPr>
            <w:r w:rsidRPr="000A61BA">
              <w:rPr>
                <w:rFonts w:ascii="Times New Roman" w:eastAsia="Times New Roman" w:hAnsi="Times New Roman" w:cs="Times New Roman"/>
                <w:bCs/>
                <w:iCs/>
                <w:sz w:val="24"/>
                <w:szCs w:val="24"/>
              </w:rPr>
              <w:t>ОК 06</w:t>
            </w:r>
          </w:p>
        </w:tc>
      </w:tr>
      <w:tr w:rsidR="00CF6EFF" w:rsidRPr="000A61BA" w:rsidTr="00CF6EFF">
        <w:trPr>
          <w:trHeight w:val="20"/>
        </w:trPr>
        <w:tc>
          <w:tcPr>
            <w:tcW w:w="627" w:type="pct"/>
            <w:vMerge/>
          </w:tcPr>
          <w:p w:rsidR="00CF6EFF" w:rsidRPr="000A61BA" w:rsidRDefault="00CF6EFF" w:rsidP="0022714D">
            <w:pPr>
              <w:spacing w:after="0" w:line="240" w:lineRule="auto"/>
              <w:rPr>
                <w:rFonts w:ascii="Times New Roman" w:eastAsia="Times New Roman" w:hAnsi="Times New Roman" w:cs="Times New Roman"/>
                <w:b/>
                <w:bCs/>
                <w:i/>
                <w:sz w:val="24"/>
                <w:szCs w:val="24"/>
                <w:lang w:eastAsia="ru-RU"/>
              </w:rPr>
            </w:pPr>
          </w:p>
        </w:tc>
        <w:tc>
          <w:tcPr>
            <w:tcW w:w="3644" w:type="pct"/>
          </w:tcPr>
          <w:p w:rsidR="00CF6EFF" w:rsidRPr="000A61BA" w:rsidRDefault="00CF6EFF" w:rsidP="00113AFF">
            <w:pPr>
              <w:spacing w:after="0" w:line="240" w:lineRule="auto"/>
              <w:ind w:firstLine="236"/>
              <w:contextualSpacing/>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 xml:space="preserve">Практические занятия№ 23. </w:t>
            </w:r>
            <w:r w:rsidRPr="000A61BA">
              <w:rPr>
                <w:rFonts w:ascii="Times New Roman" w:eastAsia="Times New Roman" w:hAnsi="Times New Roman" w:cs="Times New Roman"/>
                <w:bCs/>
                <w:sz w:val="24"/>
                <w:szCs w:val="24"/>
              </w:rPr>
              <w:t>Развитие политической системы России в начале XXI в. Внешняя политика РФ в конце XX – начале XXI в. Работа с историческими источниками.</w:t>
            </w:r>
            <w:r w:rsidR="00C256BF">
              <w:rPr>
                <w:rFonts w:ascii="Times New Roman" w:eastAsia="Times New Roman" w:hAnsi="Times New Roman" w:cs="Times New Roman"/>
                <w:bCs/>
                <w:sz w:val="24"/>
                <w:szCs w:val="24"/>
              </w:rPr>
              <w:t>Мир и процессы</w:t>
            </w:r>
            <w:r w:rsidRPr="000A61BA">
              <w:rPr>
                <w:rFonts w:ascii="Times New Roman" w:eastAsia="Times New Roman" w:hAnsi="Times New Roman" w:cs="Times New Roman"/>
                <w:bCs/>
                <w:sz w:val="24"/>
                <w:szCs w:val="24"/>
              </w:rPr>
              <w:t xml:space="preserve">глобализациив </w:t>
            </w:r>
            <w:r w:rsidR="00113AFF">
              <w:rPr>
                <w:rFonts w:ascii="Times New Roman" w:eastAsia="Times New Roman" w:hAnsi="Times New Roman" w:cs="Times New Roman"/>
                <w:bCs/>
                <w:sz w:val="24"/>
                <w:szCs w:val="24"/>
              </w:rPr>
              <w:t>новых</w:t>
            </w:r>
            <w:r w:rsidRPr="000A61BA">
              <w:rPr>
                <w:rFonts w:ascii="Times New Roman" w:eastAsia="Times New Roman" w:hAnsi="Times New Roman" w:cs="Times New Roman"/>
                <w:bCs/>
                <w:sz w:val="24"/>
                <w:szCs w:val="24"/>
              </w:rPr>
              <w:t>условиях. Россия в современном мире. Работа с историческими источниками</w:t>
            </w:r>
            <w:r>
              <w:rPr>
                <w:rFonts w:ascii="Times New Roman" w:eastAsia="Times New Roman" w:hAnsi="Times New Roman" w:cs="Times New Roman"/>
                <w:bCs/>
                <w:sz w:val="24"/>
                <w:szCs w:val="24"/>
              </w:rPr>
              <w:t>.</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vMerge/>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i/>
                <w:sz w:val="24"/>
                <w:szCs w:val="24"/>
              </w:rPr>
            </w:pPr>
          </w:p>
        </w:tc>
      </w:tr>
      <w:tr w:rsidR="00CF6EFF" w:rsidRPr="000A61BA" w:rsidTr="00CF6EFF">
        <w:trPr>
          <w:trHeight w:val="20"/>
        </w:trPr>
        <w:tc>
          <w:tcPr>
            <w:tcW w:w="5000" w:type="pct"/>
            <w:gridSpan w:val="4"/>
            <w:shd w:val="clear" w:color="auto" w:fill="auto"/>
          </w:tcPr>
          <w:p w:rsidR="00CF6EFF" w:rsidRPr="000A61BA" w:rsidRDefault="00CF6EFF" w:rsidP="0022714D">
            <w:pPr>
              <w:spacing w:after="0" w:line="240" w:lineRule="auto"/>
              <w:jc w:val="center"/>
              <w:rPr>
                <w:rFonts w:ascii="Times New Roman" w:eastAsia="Times New Roman" w:hAnsi="Times New Roman" w:cs="Times New Roman"/>
                <w:b/>
                <w:bCs/>
                <w:sz w:val="24"/>
                <w:szCs w:val="24"/>
                <w:lang w:eastAsia="ru-RU"/>
              </w:rPr>
            </w:pPr>
            <w:r w:rsidRPr="000A61BA">
              <w:rPr>
                <w:rFonts w:ascii="Times New Roman" w:eastAsia="Times New Roman" w:hAnsi="Times New Roman" w:cs="Times New Roman"/>
                <w:b/>
                <w:bCs/>
                <w:sz w:val="24"/>
                <w:szCs w:val="24"/>
                <w:lang w:eastAsia="ru-RU"/>
              </w:rPr>
              <w:t>Профессионально ориентированное содержание</w:t>
            </w:r>
          </w:p>
        </w:tc>
      </w:tr>
      <w:tr w:rsidR="00CF6EFF" w:rsidRPr="000A61BA" w:rsidTr="00CF6EFF">
        <w:trPr>
          <w:trHeight w:val="20"/>
        </w:trPr>
        <w:tc>
          <w:tcPr>
            <w:tcW w:w="4271" w:type="pct"/>
            <w:gridSpan w:val="2"/>
          </w:tcPr>
          <w:p w:rsidR="00CF6EFF" w:rsidRPr="000A61BA" w:rsidRDefault="00CF6EFF" w:rsidP="00113AFF">
            <w:pPr>
              <w:spacing w:after="0" w:line="240" w:lineRule="auto"/>
              <w:jc w:val="both"/>
              <w:rPr>
                <w:rFonts w:ascii="Times New Roman" w:hAnsi="Times New Roman" w:cs="Times New Roman"/>
                <w:color w:val="000000" w:themeColor="text1"/>
                <w:sz w:val="24"/>
                <w:szCs w:val="24"/>
              </w:rPr>
            </w:pPr>
            <w:r w:rsidRPr="000A61BA">
              <w:rPr>
                <w:rFonts w:ascii="Times New Roman" w:eastAsia="Times New Roman" w:hAnsi="Times New Roman" w:cs="Times New Roman"/>
                <w:b/>
                <w:sz w:val="24"/>
                <w:szCs w:val="24"/>
              </w:rPr>
              <w:t>Практические занятия№ 24.</w:t>
            </w:r>
            <w:r w:rsidRPr="000A61BA">
              <w:rPr>
                <w:rFonts w:ascii="Times New Roman" w:hAnsi="Times New Roman" w:cs="Times New Roman"/>
                <w:bCs/>
                <w:color w:val="000000" w:themeColor="text1"/>
                <w:sz w:val="24"/>
                <w:szCs w:val="24"/>
                <w:shd w:val="clear" w:color="auto" w:fill="FFFFFF"/>
              </w:rPr>
              <w:t>Развитие</w:t>
            </w:r>
            <w:r>
              <w:rPr>
                <w:rFonts w:ascii="Times New Roman" w:hAnsi="Times New Roman" w:cs="Times New Roman"/>
                <w:bCs/>
                <w:color w:val="000000" w:themeColor="text1"/>
                <w:sz w:val="24"/>
                <w:szCs w:val="24"/>
                <w:shd w:val="clear" w:color="auto" w:fill="FFFFFF"/>
              </w:rPr>
              <w:t xml:space="preserve"> продукции общественного питания </w:t>
            </w:r>
            <w:r w:rsidRPr="000A61BA">
              <w:rPr>
                <w:rFonts w:ascii="Times New Roman" w:hAnsi="Times New Roman" w:cs="Times New Roman"/>
                <w:bCs/>
                <w:color w:val="000000" w:themeColor="text1"/>
                <w:sz w:val="24"/>
                <w:szCs w:val="24"/>
                <w:shd w:val="clear" w:color="auto" w:fill="FFFFFF"/>
              </w:rPr>
              <w:t>наДальнемВостоке</w:t>
            </w:r>
            <w:r w:rsidRPr="000A61BA">
              <w:rPr>
                <w:rFonts w:ascii="Times New Roman" w:hAnsi="Times New Roman" w:cs="Times New Roman"/>
                <w:color w:val="000000" w:themeColor="text1"/>
                <w:sz w:val="24"/>
                <w:szCs w:val="24"/>
                <w:shd w:val="clear" w:color="auto" w:fill="FFFFFF"/>
              </w:rPr>
              <w:t xml:space="preserve"> в начале 21в, изучение истории развития </w:t>
            </w:r>
            <w:r w:rsidRPr="000A61BA">
              <w:rPr>
                <w:rFonts w:ascii="Times New Roman" w:hAnsi="Times New Roman" w:cs="Times New Roman"/>
                <w:color w:val="000000" w:themeColor="text1"/>
                <w:sz w:val="24"/>
                <w:szCs w:val="24"/>
              </w:rPr>
              <w:t xml:space="preserve">технологии производства </w:t>
            </w:r>
            <w:r>
              <w:rPr>
                <w:rFonts w:ascii="Times New Roman" w:hAnsi="Times New Roman" w:cs="Times New Roman"/>
                <w:color w:val="000000" w:themeColor="text1"/>
                <w:sz w:val="24"/>
                <w:szCs w:val="24"/>
              </w:rPr>
              <w:t xml:space="preserve">регионального </w:t>
            </w:r>
            <w:r w:rsidR="00E4389F">
              <w:rPr>
                <w:rFonts w:ascii="Times New Roman" w:hAnsi="Times New Roman" w:cs="Times New Roman"/>
                <w:color w:val="000000" w:themeColor="text1"/>
                <w:sz w:val="24"/>
                <w:szCs w:val="24"/>
              </w:rPr>
              <w:t>сырья</w:t>
            </w:r>
            <w:r w:rsidRPr="000A61BA">
              <w:rPr>
                <w:rFonts w:ascii="Times New Roman" w:hAnsi="Times New Roman" w:cs="Times New Roman"/>
                <w:color w:val="000000" w:themeColor="text1"/>
                <w:sz w:val="24"/>
                <w:szCs w:val="24"/>
              </w:rPr>
              <w:t xml:space="preserve">. Знакомство с </w:t>
            </w:r>
            <w:r w:rsidRPr="000A61BA">
              <w:rPr>
                <w:rFonts w:ascii="Times New Roman" w:hAnsi="Times New Roman" w:cs="Times New Roman"/>
                <w:bCs/>
                <w:sz w:val="24"/>
                <w:szCs w:val="24"/>
              </w:rPr>
              <w:t>планированием работы структурного подразделения и оценка эффективности деятельности структурного подразделения организации (на примере развития предприятий Дальнего востока в начале 21в)</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shd w:val="clear" w:color="auto" w:fill="auto"/>
            <w:vAlign w:val="center"/>
          </w:tcPr>
          <w:p w:rsidR="00CF6EFF"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 xml:space="preserve">ОК 01, </w:t>
            </w:r>
          </w:p>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 xml:space="preserve">ОК 02, </w:t>
            </w:r>
            <w:r w:rsidRPr="000A61BA">
              <w:rPr>
                <w:rFonts w:ascii="Times New Roman" w:eastAsia="Times New Roman" w:hAnsi="Times New Roman" w:cs="Times New Roman"/>
                <w:color w:val="000000"/>
                <w:sz w:val="24"/>
                <w:szCs w:val="24"/>
              </w:rPr>
              <w:t xml:space="preserve">ОК 05, </w:t>
            </w:r>
            <w:r w:rsidRPr="000A61BA">
              <w:rPr>
                <w:rFonts w:ascii="Times New Roman" w:eastAsia="Times New Roman" w:hAnsi="Times New Roman" w:cs="Times New Roman"/>
                <w:bCs/>
                <w:sz w:val="24"/>
                <w:szCs w:val="24"/>
              </w:rPr>
              <w:t>ОК 06,</w:t>
            </w:r>
          </w:p>
          <w:p w:rsidR="00CF6EFF" w:rsidRPr="000A61BA" w:rsidRDefault="00CF6EFF" w:rsidP="00C256BF">
            <w:pPr>
              <w:autoSpaceDE w:val="0"/>
              <w:autoSpaceDN w:val="0"/>
              <w:spacing w:after="0" w:line="240" w:lineRule="auto"/>
              <w:jc w:val="center"/>
              <w:rPr>
                <w:rFonts w:ascii="Times New Roman" w:eastAsia="Times New Roman" w:hAnsi="Times New Roman" w:cs="Times New Roman"/>
                <w:bCs/>
                <w:sz w:val="24"/>
                <w:szCs w:val="24"/>
              </w:rPr>
            </w:pPr>
            <w:r w:rsidRPr="000A61BA">
              <w:rPr>
                <w:rFonts w:ascii="Times New Roman" w:eastAsia="Times New Roman" w:hAnsi="Times New Roman" w:cs="Times New Roman"/>
                <w:color w:val="000000"/>
                <w:sz w:val="24"/>
                <w:szCs w:val="24"/>
              </w:rPr>
              <w:t xml:space="preserve">ПК </w:t>
            </w:r>
            <w:r w:rsidR="00E4389F">
              <w:rPr>
                <w:rFonts w:ascii="Times New Roman" w:eastAsia="Times New Roman" w:hAnsi="Times New Roman" w:cs="Times New Roman"/>
                <w:color w:val="000000"/>
                <w:sz w:val="24"/>
                <w:szCs w:val="24"/>
              </w:rPr>
              <w:t>6.2</w:t>
            </w:r>
          </w:p>
        </w:tc>
      </w:tr>
      <w:tr w:rsidR="00CF6EFF" w:rsidRPr="000A61BA" w:rsidTr="00CF6EFF">
        <w:trPr>
          <w:trHeight w:val="20"/>
        </w:trPr>
        <w:tc>
          <w:tcPr>
            <w:tcW w:w="4271" w:type="pct"/>
            <w:gridSpan w:val="2"/>
          </w:tcPr>
          <w:p w:rsidR="00CF6EFF" w:rsidRPr="000A61BA" w:rsidRDefault="00CF6EFF" w:rsidP="0022714D">
            <w:pPr>
              <w:spacing w:after="0" w:line="240" w:lineRule="auto"/>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Дифференцированный зачёт</w:t>
            </w:r>
          </w:p>
        </w:tc>
        <w:tc>
          <w:tcPr>
            <w:tcW w:w="273" w:type="pct"/>
            <w:vAlign w:val="center"/>
          </w:tcPr>
          <w:p w:rsidR="00CF6EFF" w:rsidRPr="000A61BA" w:rsidRDefault="00CF6EFF" w:rsidP="0022714D">
            <w:pPr>
              <w:suppressAutoHyphens/>
              <w:spacing w:after="0" w:line="240" w:lineRule="auto"/>
              <w:jc w:val="center"/>
              <w:rPr>
                <w:rFonts w:ascii="Times New Roman" w:eastAsia="Times New Roman" w:hAnsi="Times New Roman" w:cs="Times New Roman"/>
                <w:bCs/>
                <w:sz w:val="24"/>
                <w:szCs w:val="24"/>
                <w:lang w:eastAsia="ru-RU"/>
              </w:rPr>
            </w:pPr>
            <w:r w:rsidRPr="000A61BA">
              <w:rPr>
                <w:rFonts w:ascii="Times New Roman" w:eastAsia="Times New Roman" w:hAnsi="Times New Roman" w:cs="Times New Roman"/>
                <w:bCs/>
                <w:sz w:val="24"/>
                <w:szCs w:val="24"/>
                <w:lang w:eastAsia="ru-RU"/>
              </w:rPr>
              <w:t>2</w:t>
            </w:r>
          </w:p>
        </w:tc>
        <w:tc>
          <w:tcPr>
            <w:tcW w:w="456" w:type="pct"/>
            <w:shd w:val="clear" w:color="auto" w:fill="auto"/>
            <w:vAlign w:val="center"/>
          </w:tcPr>
          <w:p w:rsidR="00CF6EFF" w:rsidRPr="000A61BA" w:rsidRDefault="00CF6EFF" w:rsidP="0022714D">
            <w:pPr>
              <w:autoSpaceDE w:val="0"/>
              <w:autoSpaceDN w:val="0"/>
              <w:spacing w:after="0" w:line="240" w:lineRule="auto"/>
              <w:jc w:val="center"/>
              <w:rPr>
                <w:rFonts w:ascii="Times New Roman" w:eastAsia="Times New Roman" w:hAnsi="Times New Roman" w:cs="Times New Roman"/>
                <w:bCs/>
                <w:sz w:val="24"/>
                <w:szCs w:val="24"/>
              </w:rPr>
            </w:pPr>
          </w:p>
        </w:tc>
      </w:tr>
      <w:tr w:rsidR="00CF6EFF" w:rsidRPr="000A61BA" w:rsidTr="00CF6EFF">
        <w:trPr>
          <w:trHeight w:val="20"/>
        </w:trPr>
        <w:tc>
          <w:tcPr>
            <w:tcW w:w="4271" w:type="pct"/>
            <w:gridSpan w:val="2"/>
          </w:tcPr>
          <w:p w:rsidR="00CF6EFF" w:rsidRPr="000A61BA" w:rsidRDefault="00CF6EFF" w:rsidP="0022714D">
            <w:pPr>
              <w:spacing w:after="0" w:line="240" w:lineRule="auto"/>
              <w:jc w:val="right"/>
              <w:rPr>
                <w:rFonts w:ascii="Times New Roman" w:eastAsia="Times New Roman" w:hAnsi="Times New Roman" w:cs="Times New Roman"/>
                <w:b/>
                <w:bCs/>
                <w:sz w:val="24"/>
                <w:szCs w:val="24"/>
                <w:lang w:eastAsia="ru-RU"/>
              </w:rPr>
            </w:pPr>
            <w:r w:rsidRPr="000A61BA">
              <w:rPr>
                <w:rFonts w:ascii="Times New Roman" w:eastAsia="Times New Roman" w:hAnsi="Times New Roman" w:cs="Times New Roman"/>
                <w:b/>
                <w:bCs/>
                <w:sz w:val="24"/>
                <w:szCs w:val="24"/>
                <w:lang w:eastAsia="ru-RU"/>
              </w:rPr>
              <w:t>Всего:</w:t>
            </w:r>
          </w:p>
        </w:tc>
        <w:tc>
          <w:tcPr>
            <w:tcW w:w="273" w:type="pct"/>
            <w:vAlign w:val="center"/>
          </w:tcPr>
          <w:p w:rsidR="00CF6EFF" w:rsidRPr="000A61BA" w:rsidRDefault="00CF6EFF" w:rsidP="0022714D">
            <w:pPr>
              <w:spacing w:after="0" w:line="240" w:lineRule="auto"/>
              <w:jc w:val="center"/>
              <w:rPr>
                <w:rFonts w:ascii="Times New Roman" w:eastAsia="Times New Roman" w:hAnsi="Times New Roman" w:cs="Times New Roman"/>
                <w:b/>
                <w:bCs/>
                <w:sz w:val="24"/>
                <w:szCs w:val="24"/>
                <w:lang w:eastAsia="ru-RU"/>
              </w:rPr>
            </w:pPr>
            <w:r w:rsidRPr="000A61BA">
              <w:rPr>
                <w:rFonts w:ascii="Times New Roman" w:eastAsia="Times New Roman" w:hAnsi="Times New Roman" w:cs="Times New Roman"/>
                <w:b/>
                <w:bCs/>
                <w:sz w:val="24"/>
                <w:szCs w:val="24"/>
                <w:lang w:eastAsia="ru-RU"/>
              </w:rPr>
              <w:t>136</w:t>
            </w:r>
          </w:p>
        </w:tc>
        <w:tc>
          <w:tcPr>
            <w:tcW w:w="456" w:type="pct"/>
            <w:shd w:val="clear" w:color="auto" w:fill="auto"/>
            <w:vAlign w:val="center"/>
          </w:tcPr>
          <w:p w:rsidR="00CF6EFF" w:rsidRPr="000A61BA" w:rsidRDefault="00CF6EFF" w:rsidP="00227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CF6EFF" w:rsidRPr="000A61BA" w:rsidTr="00CF6EFF">
        <w:trPr>
          <w:trHeight w:val="20"/>
        </w:trPr>
        <w:tc>
          <w:tcPr>
            <w:tcW w:w="4271" w:type="pct"/>
            <w:gridSpan w:val="2"/>
          </w:tcPr>
          <w:p w:rsidR="00CF6EFF" w:rsidRPr="000A61BA" w:rsidRDefault="00CF6EFF" w:rsidP="0022714D">
            <w:pPr>
              <w:spacing w:after="0" w:line="240" w:lineRule="auto"/>
              <w:rPr>
                <w:rFonts w:ascii="Times New Roman" w:eastAsia="Times New Roman" w:hAnsi="Times New Roman" w:cs="Times New Roman"/>
                <w:b/>
                <w:bCs/>
                <w:sz w:val="24"/>
                <w:szCs w:val="24"/>
                <w:lang w:eastAsia="ru-RU"/>
              </w:rPr>
            </w:pPr>
          </w:p>
        </w:tc>
        <w:tc>
          <w:tcPr>
            <w:tcW w:w="729" w:type="pct"/>
            <w:gridSpan w:val="2"/>
            <w:vAlign w:val="center"/>
          </w:tcPr>
          <w:p w:rsidR="00CF6EFF" w:rsidRPr="000A61BA" w:rsidRDefault="00CF6EFF" w:rsidP="0022714D">
            <w:pPr>
              <w:spacing w:after="0" w:line="240" w:lineRule="auto"/>
              <w:jc w:val="both"/>
              <w:rPr>
                <w:rFonts w:ascii="Times New Roman" w:eastAsia="Times New Roman" w:hAnsi="Times New Roman" w:cs="Times New Roman"/>
                <w:b/>
                <w:bCs/>
                <w:sz w:val="24"/>
                <w:szCs w:val="24"/>
                <w:lang w:eastAsia="ru-RU"/>
              </w:rPr>
            </w:pPr>
          </w:p>
        </w:tc>
      </w:tr>
    </w:tbl>
    <w:p w:rsidR="00CF6EFF" w:rsidRPr="000A61BA" w:rsidRDefault="00CF6EFF" w:rsidP="00CF6EFF">
      <w:pPr>
        <w:spacing w:after="0" w:line="23" w:lineRule="atLeast"/>
        <w:rPr>
          <w:rFonts w:ascii="Times New Roman" w:eastAsia="Times New Roman" w:hAnsi="Times New Roman" w:cs="Times New Roman"/>
          <w:i/>
          <w:sz w:val="24"/>
          <w:szCs w:val="24"/>
          <w:lang w:eastAsia="ru-RU"/>
        </w:rPr>
      </w:pPr>
    </w:p>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sz w:val="24"/>
          <w:szCs w:val="24"/>
        </w:rPr>
        <w:sectPr w:rsidR="00CF6EFF" w:rsidRPr="000A61BA">
          <w:pgSz w:w="16840" w:h="11907" w:orient="landscape"/>
          <w:pgMar w:top="851" w:right="1134" w:bottom="851" w:left="992" w:header="709" w:footer="709" w:gutter="0"/>
          <w:cols w:space="720"/>
          <w:docGrid w:linePitch="360"/>
        </w:sectPr>
      </w:pPr>
    </w:p>
    <w:p w:rsidR="007E4A48" w:rsidRPr="007E4A48" w:rsidRDefault="00CF6EFF" w:rsidP="007E4A48">
      <w:pPr>
        <w:spacing w:after="0"/>
        <w:jc w:val="center"/>
        <w:rPr>
          <w:rFonts w:ascii="Times New Roman" w:hAnsi="Times New Roman" w:cs="Times New Roman"/>
          <w:b/>
          <w:sz w:val="24"/>
          <w:szCs w:val="24"/>
        </w:rPr>
      </w:pPr>
      <w:bookmarkStart w:id="2" w:name="_Toc113637407"/>
      <w:r w:rsidRPr="000A61BA">
        <w:rPr>
          <w:rFonts w:ascii="Times New Roman" w:hAnsi="Times New Roman" w:cs="Times New Roman"/>
          <w:b/>
          <w:sz w:val="24"/>
          <w:szCs w:val="24"/>
        </w:rPr>
        <w:lastRenderedPageBreak/>
        <w:t xml:space="preserve">3. УСЛОВИЯ РЕАЛИЗАЦИИ </w:t>
      </w:r>
      <w:bookmarkEnd w:id="2"/>
      <w:r w:rsidR="007E4A48" w:rsidRPr="007E4A48">
        <w:rPr>
          <w:rFonts w:ascii="Times New Roman" w:hAnsi="Times New Roman" w:cs="Times New Roman"/>
          <w:b/>
          <w:sz w:val="24"/>
          <w:szCs w:val="24"/>
        </w:rPr>
        <w:t xml:space="preserve">ПРОГРАММЫ </w:t>
      </w:r>
      <w:r w:rsidR="007E4A48" w:rsidRPr="007E4A48">
        <w:rPr>
          <w:rFonts w:ascii="Times New Roman" w:hAnsi="Times New Roman" w:cs="Times New Roman"/>
          <w:b/>
          <w:bCs/>
          <w:sz w:val="24"/>
          <w:szCs w:val="24"/>
        </w:rPr>
        <w:t>ОБЩЕОБРАЗОВАТЕЛЬНОЙ УЧЕБНОЙ ДИСЦИПЛИНЫ</w:t>
      </w:r>
    </w:p>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p>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0A61BA">
        <w:rPr>
          <w:rFonts w:ascii="Times New Roman" w:eastAsia="Times New Roman" w:hAnsi="Times New Roman" w:cs="Times New Roman"/>
          <w:b/>
          <w:bCs/>
          <w:sz w:val="24"/>
          <w:szCs w:val="24"/>
        </w:rPr>
        <w:t>3.1. Материально-техническое обеспечение</w:t>
      </w:r>
    </w:p>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i/>
          <w:sz w:val="24"/>
          <w:szCs w:val="24"/>
        </w:rPr>
      </w:pPr>
      <w:r w:rsidRPr="000A61BA">
        <w:rPr>
          <w:rFonts w:ascii="Times New Roman" w:eastAsia="Times New Roman" w:hAnsi="Times New Roman" w:cs="Times New Roman"/>
          <w:bCs/>
          <w:sz w:val="24"/>
          <w:szCs w:val="24"/>
        </w:rPr>
        <w:t>Реализация программы дисциплины предусматривает наличия учебного кабинета истории.</w:t>
      </w:r>
    </w:p>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rPr>
      </w:pPr>
      <w:r w:rsidRPr="000A61BA">
        <w:rPr>
          <w:rFonts w:ascii="Times New Roman" w:eastAsia="Times New Roman" w:hAnsi="Times New Roman" w:cs="Times New Roman"/>
          <w:bCs/>
          <w:sz w:val="24"/>
          <w:szCs w:val="24"/>
        </w:rPr>
        <w:t>Оборудование учебного кабинета: экранно-звуковые пособия; учебно-методические комплекты (УМК и мультимедийные программы).</w:t>
      </w:r>
    </w:p>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color w:val="FF0000"/>
          <w:sz w:val="24"/>
          <w:szCs w:val="24"/>
        </w:rPr>
      </w:pPr>
      <w:r w:rsidRPr="000A61BA">
        <w:rPr>
          <w:rFonts w:ascii="Times New Roman" w:eastAsia="Times New Roman" w:hAnsi="Times New Roman" w:cs="Times New Roman"/>
          <w:bCs/>
          <w:sz w:val="24"/>
          <w:szCs w:val="24"/>
        </w:rPr>
        <w:t>Технические средства обучения: рабочее место преподавателя, рабочие места обучающихся, мультимедийный комплекс.</w:t>
      </w:r>
    </w:p>
    <w:p w:rsidR="00CF6EFF" w:rsidRPr="000A61BA" w:rsidRDefault="00CF6EFF" w:rsidP="00CF6EFF">
      <w:pPr>
        <w:spacing w:after="0" w:line="276" w:lineRule="auto"/>
        <w:ind w:firstLine="709"/>
        <w:rPr>
          <w:rFonts w:ascii="Times New Roman" w:hAnsi="Times New Roman" w:cs="Times New Roman"/>
          <w:b/>
          <w:bCs/>
          <w:color w:val="FF0000"/>
          <w:sz w:val="24"/>
          <w:szCs w:val="24"/>
        </w:rPr>
      </w:pPr>
      <w:r w:rsidRPr="000A61BA">
        <w:rPr>
          <w:rFonts w:ascii="Times New Roman" w:hAnsi="Times New Roman" w:cs="Times New Roman"/>
          <w:b/>
          <w:bCs/>
          <w:sz w:val="24"/>
          <w:szCs w:val="24"/>
        </w:rPr>
        <w:t>3.2. Информационное обеспечение реализации программы</w:t>
      </w:r>
    </w:p>
    <w:p w:rsidR="00CF6EFF" w:rsidRPr="000A61BA" w:rsidRDefault="00CF6EFF" w:rsidP="00CF6EFF">
      <w:pPr>
        <w:spacing w:after="0"/>
        <w:ind w:firstLine="709"/>
        <w:rPr>
          <w:rFonts w:ascii="Times New Roman" w:hAnsi="Times New Roman" w:cs="Times New Roman"/>
          <w:b/>
          <w:bCs/>
          <w:sz w:val="24"/>
          <w:szCs w:val="24"/>
        </w:rPr>
      </w:pPr>
      <w:r>
        <w:rPr>
          <w:rFonts w:ascii="Times New Roman" w:hAnsi="Times New Roman" w:cs="Times New Roman"/>
          <w:b/>
          <w:bCs/>
          <w:sz w:val="24"/>
          <w:szCs w:val="24"/>
        </w:rPr>
        <w:t>3.2.</w:t>
      </w:r>
      <w:r w:rsidRPr="000A61BA">
        <w:rPr>
          <w:rFonts w:ascii="Times New Roman" w:hAnsi="Times New Roman" w:cs="Times New Roman"/>
          <w:b/>
          <w:bCs/>
          <w:sz w:val="24"/>
          <w:szCs w:val="24"/>
        </w:rPr>
        <w:t>1. Основные печатные издания</w:t>
      </w:r>
    </w:p>
    <w:p w:rsidR="00CF6EFF" w:rsidRPr="000A61BA" w:rsidRDefault="00CF6EFF" w:rsidP="00CF6EFF">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4"/>
          <w:szCs w:val="24"/>
        </w:rPr>
      </w:pPr>
      <w:r w:rsidRPr="000A61BA">
        <w:rPr>
          <w:sz w:val="24"/>
          <w:szCs w:val="24"/>
        </w:rPr>
        <w:t xml:space="preserve">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CF6EFF" w:rsidRPr="000A61BA" w:rsidRDefault="00CF6EFF" w:rsidP="00CF6EFF">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4"/>
          <w:szCs w:val="24"/>
        </w:rPr>
      </w:pPr>
      <w:r w:rsidRPr="000A61BA">
        <w:rPr>
          <w:sz w:val="24"/>
          <w:szCs w:val="24"/>
        </w:rPr>
        <w:t>Оришев А. Б. История: учебник / А.Б. Оришев, В.Н. Тарасенко. — Москва: РИОР: ИНФРА-М, 2021. — 276 с. — (Среднее профессиональное образование).</w:t>
      </w:r>
    </w:p>
    <w:p w:rsidR="00CF6EFF" w:rsidRPr="000A61BA" w:rsidRDefault="00CF6EFF" w:rsidP="00CF6EFF">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4"/>
          <w:szCs w:val="24"/>
        </w:rPr>
      </w:pPr>
      <w:r w:rsidRPr="000A61BA">
        <w:rPr>
          <w:sz w:val="24"/>
          <w:szCs w:val="24"/>
        </w:rPr>
        <w:t xml:space="preserve">Трифонова Г. А. История: учебное пособие / Трифонова Г.А, Супрунова Е.П., Пай С.С., Салионов А.Е. – М.: НИЦ ИНФРА-М, 2020. — 649 с. — (Среднее профессиональное образование). </w:t>
      </w:r>
    </w:p>
    <w:p w:rsidR="00CF6EFF" w:rsidRPr="000A61BA" w:rsidRDefault="00CF6EFF" w:rsidP="00CF6EFF">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bCs/>
          <w:sz w:val="24"/>
          <w:szCs w:val="24"/>
        </w:rPr>
      </w:pPr>
      <w:r w:rsidRPr="000A61BA">
        <w:rPr>
          <w:sz w:val="24"/>
          <w:szCs w:val="24"/>
        </w:rPr>
        <w:t>Тропов И. А. История: учебник для СПО / И.А. Тропов. — СПб.: Лань, 2022. — 472 с.</w:t>
      </w:r>
    </w:p>
    <w:p w:rsidR="00CF6EFF" w:rsidRPr="000A61BA" w:rsidRDefault="00CF6EFF" w:rsidP="00CF6EFF">
      <w:pPr>
        <w:spacing w:after="0"/>
        <w:ind w:firstLine="709"/>
        <w:rPr>
          <w:rFonts w:ascii="Times New Roman" w:hAnsi="Times New Roman" w:cs="Times New Roman"/>
          <w:b/>
          <w:bCs/>
          <w:sz w:val="24"/>
          <w:szCs w:val="24"/>
        </w:rPr>
      </w:pPr>
      <w:r>
        <w:rPr>
          <w:rFonts w:ascii="Times New Roman" w:hAnsi="Times New Roman" w:cs="Times New Roman"/>
          <w:b/>
          <w:bCs/>
          <w:sz w:val="24"/>
          <w:szCs w:val="24"/>
        </w:rPr>
        <w:t>3.2.</w:t>
      </w:r>
      <w:r w:rsidRPr="000A61BA">
        <w:rPr>
          <w:rFonts w:ascii="Times New Roman" w:hAnsi="Times New Roman" w:cs="Times New Roman"/>
          <w:b/>
          <w:bCs/>
          <w:sz w:val="24"/>
          <w:szCs w:val="24"/>
        </w:rPr>
        <w:t>2.Электронные издания</w:t>
      </w:r>
    </w:p>
    <w:p w:rsidR="00CF6EFF" w:rsidRPr="000A61BA" w:rsidRDefault="00CF6EFF" w:rsidP="00113AFF">
      <w:pPr>
        <w:pStyle w:val="Default"/>
        <w:numPr>
          <w:ilvl w:val="0"/>
          <w:numId w:val="3"/>
        </w:numPr>
        <w:tabs>
          <w:tab w:val="left" w:pos="284"/>
        </w:tabs>
        <w:adjustRightInd w:val="0"/>
        <w:ind w:left="0" w:firstLine="0"/>
        <w:jc w:val="both"/>
        <w:rPr>
          <w:rFonts w:eastAsia="Times New Roman"/>
          <w:color w:val="auto"/>
        </w:rPr>
      </w:pPr>
      <w:r w:rsidRPr="000A61BA">
        <w:rPr>
          <w:rFonts w:eastAsia="Times New Roman"/>
          <w:color w:val="auto"/>
        </w:rPr>
        <w:t>Библиотека Гумер – гуманитарные науки</w:t>
      </w:r>
      <w:r>
        <w:rPr>
          <w:rFonts w:eastAsia="Times New Roman"/>
          <w:color w:val="auto"/>
        </w:rPr>
        <w:t>. – URL: http://www.gumer.info/</w:t>
      </w:r>
      <w:r w:rsidRPr="000A61BA">
        <w:rPr>
          <w:rFonts w:eastAsia="Times New Roman"/>
          <w:color w:val="auto"/>
        </w:rPr>
        <w:t xml:space="preserve"> - Режим доступа: свободный. – Текст: электронный. </w:t>
      </w:r>
    </w:p>
    <w:p w:rsidR="00CF6EFF" w:rsidRPr="000A61BA" w:rsidRDefault="00CF6EFF" w:rsidP="00113AFF">
      <w:pPr>
        <w:pStyle w:val="Default"/>
        <w:numPr>
          <w:ilvl w:val="0"/>
          <w:numId w:val="3"/>
        </w:numPr>
        <w:tabs>
          <w:tab w:val="left" w:pos="284"/>
        </w:tabs>
        <w:adjustRightInd w:val="0"/>
        <w:ind w:left="0" w:firstLine="0"/>
        <w:jc w:val="both"/>
        <w:rPr>
          <w:rFonts w:eastAsia="Times New Roman"/>
          <w:color w:val="auto"/>
        </w:rPr>
      </w:pPr>
      <w:r w:rsidRPr="000A61BA">
        <w:rPr>
          <w:rFonts w:eastAsia="Times New Roman"/>
          <w:color w:val="auto"/>
        </w:rPr>
        <w:t>Единая коллекция цифровых образовательных ресурсов. - URL: http://school-collection.edu.ru/ - Текст: электронный.</w:t>
      </w:r>
    </w:p>
    <w:p w:rsidR="00CF6EFF" w:rsidRPr="000A61BA" w:rsidRDefault="00CF6EFF" w:rsidP="00113AFF">
      <w:pPr>
        <w:pStyle w:val="Default"/>
        <w:numPr>
          <w:ilvl w:val="0"/>
          <w:numId w:val="3"/>
        </w:numPr>
        <w:tabs>
          <w:tab w:val="left" w:pos="284"/>
        </w:tabs>
        <w:adjustRightInd w:val="0"/>
        <w:ind w:left="0" w:firstLine="0"/>
        <w:jc w:val="both"/>
        <w:rPr>
          <w:rFonts w:eastAsia="Times New Roman"/>
          <w:color w:val="auto"/>
        </w:rPr>
      </w:pPr>
      <w:r w:rsidRPr="000A61BA">
        <w:rPr>
          <w:rFonts w:eastAsia="Times New Roman"/>
          <w:color w:val="auto"/>
        </w:rPr>
        <w:t>Информационная система «Единое окно доступа к образовательным ресурсам». - URL: http://window.edu.ru/ - Текст: электронный.</w:t>
      </w:r>
    </w:p>
    <w:p w:rsidR="00CF6EFF" w:rsidRPr="000A61BA" w:rsidRDefault="00CF6EFF" w:rsidP="00113AFF">
      <w:pPr>
        <w:pStyle w:val="Default"/>
        <w:numPr>
          <w:ilvl w:val="0"/>
          <w:numId w:val="3"/>
        </w:numPr>
        <w:tabs>
          <w:tab w:val="left" w:pos="284"/>
        </w:tabs>
        <w:adjustRightInd w:val="0"/>
        <w:ind w:left="0" w:firstLine="0"/>
        <w:jc w:val="both"/>
        <w:rPr>
          <w:rFonts w:eastAsia="Times New Roman"/>
          <w:color w:val="auto"/>
        </w:rPr>
      </w:pPr>
      <w:r w:rsidRPr="000A61BA">
        <w:rPr>
          <w:rFonts w:eastAsia="Times New Roman"/>
          <w:color w:val="auto"/>
        </w:rPr>
        <w:t xml:space="preserve">КиберЛенинка. </w:t>
      </w:r>
      <w:r>
        <w:rPr>
          <w:rFonts w:eastAsia="Times New Roman"/>
          <w:color w:val="auto"/>
        </w:rPr>
        <w:t xml:space="preserve">- URL: http://cyberleninka.ru/ </w:t>
      </w:r>
      <w:r w:rsidRPr="000A61BA">
        <w:rPr>
          <w:rFonts w:eastAsia="Times New Roman"/>
          <w:color w:val="auto"/>
        </w:rPr>
        <w:t>- Текст: электронный.</w:t>
      </w:r>
    </w:p>
    <w:p w:rsidR="00CF6EFF" w:rsidRPr="000A61BA" w:rsidRDefault="00CF6EFF" w:rsidP="00113AFF">
      <w:pPr>
        <w:pStyle w:val="Default"/>
        <w:numPr>
          <w:ilvl w:val="0"/>
          <w:numId w:val="3"/>
        </w:numPr>
        <w:tabs>
          <w:tab w:val="left" w:pos="284"/>
        </w:tabs>
        <w:adjustRightInd w:val="0"/>
        <w:ind w:left="0" w:firstLine="0"/>
        <w:jc w:val="both"/>
        <w:rPr>
          <w:rFonts w:eastAsia="Times New Roman"/>
          <w:color w:val="auto"/>
        </w:rPr>
      </w:pPr>
      <w:r w:rsidRPr="000A61BA">
        <w:rPr>
          <w:rFonts w:eastAsia="Times New Roman"/>
          <w:color w:val="auto"/>
        </w:rPr>
        <w:t>Министерство образования и науки Российской Федерации. - URL: https://minobrnauki.go</w:t>
      </w:r>
      <w:r>
        <w:rPr>
          <w:rFonts w:eastAsia="Times New Roman"/>
          <w:color w:val="auto"/>
        </w:rPr>
        <w:t>v.ru/</w:t>
      </w:r>
      <w:r w:rsidRPr="000A61BA">
        <w:rPr>
          <w:rFonts w:eastAsia="Times New Roman"/>
          <w:color w:val="auto"/>
        </w:rPr>
        <w:t xml:space="preserve"> - Текст: электронный.</w:t>
      </w:r>
    </w:p>
    <w:p w:rsidR="00CF6EFF" w:rsidRPr="000A61BA" w:rsidRDefault="00CF6EFF" w:rsidP="00113AFF">
      <w:pPr>
        <w:pStyle w:val="Default"/>
        <w:numPr>
          <w:ilvl w:val="0"/>
          <w:numId w:val="3"/>
        </w:numPr>
        <w:tabs>
          <w:tab w:val="left" w:pos="284"/>
        </w:tabs>
        <w:adjustRightInd w:val="0"/>
        <w:ind w:left="0" w:firstLine="0"/>
        <w:jc w:val="both"/>
        <w:rPr>
          <w:rFonts w:eastAsia="Times New Roman"/>
          <w:color w:val="auto"/>
        </w:rPr>
      </w:pPr>
      <w:r w:rsidRPr="000A61BA">
        <w:rPr>
          <w:rFonts w:eastAsia="Times New Roman"/>
          <w:color w:val="auto"/>
        </w:rPr>
        <w:t>Научная электронная библиотека (НЭБ)</w:t>
      </w:r>
      <w:r>
        <w:rPr>
          <w:rFonts w:eastAsia="Times New Roman"/>
          <w:color w:val="auto"/>
        </w:rPr>
        <w:t>. - URL: http://www.elibrary.ru</w:t>
      </w:r>
      <w:r w:rsidRPr="000A61BA">
        <w:rPr>
          <w:rFonts w:eastAsia="Times New Roman"/>
          <w:color w:val="auto"/>
        </w:rPr>
        <w:t>. - Текст: электронный.</w:t>
      </w:r>
    </w:p>
    <w:p w:rsidR="00CF6EFF" w:rsidRPr="000A61BA" w:rsidRDefault="00CF6EFF" w:rsidP="00113AFF">
      <w:pPr>
        <w:pStyle w:val="Default"/>
        <w:numPr>
          <w:ilvl w:val="0"/>
          <w:numId w:val="3"/>
        </w:numPr>
        <w:tabs>
          <w:tab w:val="left" w:pos="284"/>
        </w:tabs>
        <w:adjustRightInd w:val="0"/>
        <w:ind w:left="0" w:firstLine="0"/>
        <w:jc w:val="both"/>
        <w:rPr>
          <w:rFonts w:eastAsia="Times New Roman"/>
          <w:color w:val="auto"/>
        </w:rPr>
      </w:pPr>
      <w:r w:rsidRPr="000A61BA">
        <w:rPr>
          <w:rFonts w:eastAsia="Times New Roman"/>
          <w:color w:val="auto"/>
        </w:rPr>
        <w:t xml:space="preserve">Российская национальная библиотека URL: </w:t>
      </w:r>
      <w:hyperlink r:id="rId9" w:history="1">
        <w:r w:rsidRPr="000A61BA">
          <w:rPr>
            <w:rFonts w:eastAsia="Times New Roman"/>
            <w:color w:val="auto"/>
          </w:rPr>
          <w:t>https://nlr.ru/</w:t>
        </w:r>
      </w:hyperlink>
      <w:r w:rsidRPr="000A61BA">
        <w:rPr>
          <w:rFonts w:eastAsia="Times New Roman"/>
          <w:color w:val="auto"/>
        </w:rPr>
        <w:t>. - Текст: электронный</w:t>
      </w:r>
    </w:p>
    <w:p w:rsidR="00CF6EFF" w:rsidRPr="000A61BA" w:rsidRDefault="00CF6EFF" w:rsidP="00113AFF">
      <w:pPr>
        <w:pStyle w:val="Default"/>
        <w:numPr>
          <w:ilvl w:val="0"/>
          <w:numId w:val="3"/>
        </w:numPr>
        <w:tabs>
          <w:tab w:val="left" w:pos="284"/>
        </w:tabs>
        <w:adjustRightInd w:val="0"/>
        <w:ind w:left="0" w:firstLine="0"/>
        <w:jc w:val="both"/>
        <w:rPr>
          <w:rFonts w:eastAsia="Times New Roman"/>
          <w:color w:val="auto"/>
        </w:rPr>
      </w:pPr>
      <w:r w:rsidRPr="000A61BA">
        <w:rPr>
          <w:rFonts w:eastAsia="Times New Roman"/>
          <w:color w:val="auto"/>
        </w:rPr>
        <w:t>Федеральный портал «Российское образова</w:t>
      </w:r>
      <w:r>
        <w:rPr>
          <w:rFonts w:eastAsia="Times New Roman"/>
          <w:color w:val="auto"/>
        </w:rPr>
        <w:t>ние». - URL: http://www.edu.ru/</w:t>
      </w:r>
      <w:r w:rsidRPr="000A61BA">
        <w:rPr>
          <w:rFonts w:eastAsia="Times New Roman"/>
          <w:color w:val="auto"/>
        </w:rPr>
        <w:t>. - Текст: электронный.</w:t>
      </w:r>
    </w:p>
    <w:p w:rsidR="00CF6EFF" w:rsidRPr="000A61BA" w:rsidRDefault="00CF6EFF" w:rsidP="00113AFF">
      <w:pPr>
        <w:pStyle w:val="Default"/>
        <w:numPr>
          <w:ilvl w:val="0"/>
          <w:numId w:val="3"/>
        </w:numPr>
        <w:tabs>
          <w:tab w:val="left" w:pos="284"/>
        </w:tabs>
        <w:adjustRightInd w:val="0"/>
        <w:ind w:left="0" w:firstLine="0"/>
        <w:jc w:val="both"/>
        <w:rPr>
          <w:rFonts w:eastAsia="Times New Roman"/>
          <w:color w:val="auto"/>
        </w:rPr>
      </w:pPr>
      <w:r w:rsidRPr="000A61BA">
        <w:rPr>
          <w:rFonts w:eastAsia="Times New Roman"/>
          <w:color w:val="auto"/>
        </w:rPr>
        <w:t>Федеральный центр информационно-образовательных ресурсов. - URL: http://</w:t>
      </w:r>
      <w:r>
        <w:rPr>
          <w:rFonts w:eastAsia="Times New Roman"/>
          <w:color w:val="auto"/>
        </w:rPr>
        <w:t>fcior.edu.ru/</w:t>
      </w:r>
      <w:r w:rsidRPr="000A61BA">
        <w:rPr>
          <w:rFonts w:eastAsia="Times New Roman"/>
          <w:color w:val="auto"/>
        </w:rPr>
        <w:t>. - Текст: электронный.</w:t>
      </w:r>
    </w:p>
    <w:p w:rsidR="00CF6EFF" w:rsidRPr="000A61BA" w:rsidRDefault="00CF6EFF" w:rsidP="00113AFF">
      <w:pPr>
        <w:pStyle w:val="Default"/>
        <w:numPr>
          <w:ilvl w:val="0"/>
          <w:numId w:val="3"/>
        </w:numPr>
        <w:tabs>
          <w:tab w:val="left" w:pos="284"/>
        </w:tabs>
        <w:adjustRightInd w:val="0"/>
        <w:ind w:left="0" w:firstLine="0"/>
        <w:jc w:val="both"/>
        <w:rPr>
          <w:rFonts w:eastAsia="Times New Roman"/>
          <w:color w:val="auto"/>
        </w:rPr>
      </w:pPr>
      <w:r w:rsidRPr="000A61BA">
        <w:rPr>
          <w:rFonts w:eastAsia="Times New Roman"/>
          <w:color w:val="auto"/>
        </w:rPr>
        <w:t xml:space="preserve">ФГБНУ «Федеральный институт педагогических измерений». - URL: </w:t>
      </w:r>
      <w:hyperlink r:id="rId10" w:history="1">
        <w:r w:rsidRPr="000A61BA">
          <w:rPr>
            <w:rFonts w:eastAsia="Times New Roman"/>
            <w:color w:val="auto"/>
          </w:rPr>
          <w:t>https://fipi.ru/</w:t>
        </w:r>
      </w:hyperlink>
      <w:r w:rsidRPr="000A61BA">
        <w:rPr>
          <w:rFonts w:eastAsia="Times New Roman"/>
          <w:color w:val="auto"/>
        </w:rPr>
        <w:t xml:space="preserve">- Текст: электронный </w:t>
      </w:r>
    </w:p>
    <w:p w:rsidR="00CF6EFF" w:rsidRPr="000A61BA" w:rsidRDefault="00CF6EFF" w:rsidP="00113AFF">
      <w:pPr>
        <w:pStyle w:val="Default"/>
        <w:numPr>
          <w:ilvl w:val="0"/>
          <w:numId w:val="3"/>
        </w:numPr>
        <w:tabs>
          <w:tab w:val="left" w:pos="284"/>
        </w:tabs>
        <w:adjustRightInd w:val="0"/>
        <w:ind w:left="0" w:firstLine="0"/>
        <w:jc w:val="both"/>
        <w:rPr>
          <w:rFonts w:eastAsia="Times New Roman"/>
          <w:color w:val="auto"/>
        </w:rPr>
      </w:pPr>
      <w:r w:rsidRPr="000A61BA">
        <w:rPr>
          <w:rFonts w:eastAsia="Times New Roman"/>
          <w:color w:val="auto"/>
        </w:rPr>
        <w:t xml:space="preserve">Федеральный портал «История.РФ». - URL: </w:t>
      </w:r>
      <w:hyperlink r:id="rId11" w:history="1">
        <w:r w:rsidRPr="000A61BA">
          <w:rPr>
            <w:rFonts w:eastAsia="Times New Roman"/>
            <w:color w:val="auto"/>
          </w:rPr>
          <w:t>https://histrf.ru</w:t>
        </w:r>
      </w:hyperlink>
      <w:r w:rsidRPr="000A61BA">
        <w:rPr>
          <w:rFonts w:eastAsia="Times New Roman"/>
          <w:color w:val="auto"/>
        </w:rPr>
        <w:t xml:space="preserve"> (дата обращения: 10.05.2022). - Текст: электронный</w:t>
      </w:r>
    </w:p>
    <w:p w:rsidR="00CF6EFF" w:rsidRPr="000A61BA" w:rsidRDefault="00CF6EFF" w:rsidP="00113AFF">
      <w:pPr>
        <w:pStyle w:val="Default"/>
        <w:numPr>
          <w:ilvl w:val="0"/>
          <w:numId w:val="3"/>
        </w:numPr>
        <w:tabs>
          <w:tab w:val="left" w:pos="284"/>
        </w:tabs>
        <w:adjustRightInd w:val="0"/>
        <w:ind w:left="0" w:firstLine="0"/>
        <w:jc w:val="both"/>
        <w:rPr>
          <w:rFonts w:eastAsia="Times New Roman"/>
          <w:color w:val="auto"/>
        </w:rPr>
      </w:pPr>
      <w:r w:rsidRPr="000A61BA">
        <w:rPr>
          <w:rFonts w:eastAsia="Times New Roman"/>
          <w:color w:val="auto"/>
        </w:rPr>
        <w:t xml:space="preserve">Российское историческое общество. - URL: </w:t>
      </w:r>
      <w:hyperlink r:id="rId12" w:history="1">
        <w:r w:rsidRPr="000A61BA">
          <w:rPr>
            <w:rFonts w:eastAsia="Times New Roman"/>
            <w:color w:val="auto"/>
          </w:rPr>
          <w:t>https://historyrussia.org</w:t>
        </w:r>
      </w:hyperlink>
      <w:r w:rsidRPr="000A61BA">
        <w:rPr>
          <w:rFonts w:eastAsia="Times New Roman"/>
          <w:color w:val="auto"/>
        </w:rPr>
        <w:t>. - Текст: электронный</w:t>
      </w:r>
    </w:p>
    <w:p w:rsidR="00CF6EFF" w:rsidRPr="000A61BA" w:rsidRDefault="00CF6EFF" w:rsidP="00CF6EFF">
      <w:pPr>
        <w:spacing w:after="0"/>
        <w:ind w:firstLine="709"/>
        <w:rPr>
          <w:rFonts w:ascii="Times New Roman" w:hAnsi="Times New Roman" w:cs="Times New Roman"/>
          <w:b/>
          <w:bCs/>
          <w:sz w:val="24"/>
          <w:szCs w:val="24"/>
        </w:rPr>
      </w:pPr>
      <w:r>
        <w:rPr>
          <w:rFonts w:ascii="Times New Roman" w:hAnsi="Times New Roman" w:cs="Times New Roman"/>
          <w:b/>
          <w:bCs/>
          <w:sz w:val="24"/>
          <w:szCs w:val="24"/>
        </w:rPr>
        <w:t>3.2.</w:t>
      </w:r>
      <w:r w:rsidRPr="000A61BA">
        <w:rPr>
          <w:rFonts w:ascii="Times New Roman" w:hAnsi="Times New Roman" w:cs="Times New Roman"/>
          <w:b/>
          <w:bCs/>
          <w:sz w:val="24"/>
          <w:szCs w:val="24"/>
        </w:rPr>
        <w:t>3. Дополнительные источники</w:t>
      </w:r>
    </w:p>
    <w:p w:rsidR="00CF6EFF" w:rsidRPr="000A61BA" w:rsidRDefault="00CF6EFF" w:rsidP="00CF6EFF">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4"/>
          <w:szCs w:val="24"/>
        </w:rPr>
      </w:pPr>
      <w:r w:rsidRPr="000A61BA">
        <w:rPr>
          <w:sz w:val="24"/>
          <w:szCs w:val="24"/>
        </w:rPr>
        <w:t xml:space="preserve">Алятина, А. Г. История: практикум для СПО / А. Г. Алятина, Н. А. Дегтярева. — Саратов: Профобразование, 2020. — 236 c. — ISBN 978-5-4488-0614-8. — Текст: электронный // Электронный ресурс цифровой образовательной среды СПО PROFобразование: [сайт]. — URL: </w:t>
      </w:r>
      <w:hyperlink r:id="rId13" w:history="1">
        <w:r w:rsidRPr="000A61BA">
          <w:rPr>
            <w:sz w:val="24"/>
            <w:szCs w:val="24"/>
          </w:rPr>
          <w:t>https://profspo.ru/books/91875</w:t>
        </w:r>
      </w:hyperlink>
    </w:p>
    <w:p w:rsidR="00CF6EFF" w:rsidRPr="000A61BA" w:rsidRDefault="00CF6EFF" w:rsidP="00CF6EFF">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4"/>
        </w:rPr>
      </w:pPr>
      <w:r w:rsidRPr="000A61BA">
        <w:rPr>
          <w:sz w:val="24"/>
          <w:szCs w:val="24"/>
        </w:rPr>
        <w:t xml:space="preserve">Беловинский, Л. В. История русской материальной культуры: учеб. пособие / Л.В. Беловинский. — 2-е изд., испр. и доп. — М.: ФОРУМ: ИНФРА-М, 2019. — 512 с. — (Среднее профессиональное образование). </w:t>
      </w:r>
    </w:p>
    <w:p w:rsidR="00CF6EFF" w:rsidRPr="000A61BA" w:rsidRDefault="00CF6EFF" w:rsidP="00CF6EFF">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4"/>
        </w:rPr>
      </w:pPr>
      <w:r w:rsidRPr="000A61BA">
        <w:rPr>
          <w:sz w:val="24"/>
          <w:szCs w:val="24"/>
        </w:rPr>
        <w:t>Зуев, М. Н.  История России ХХ - начала ХХI века: учебник и практикум для среднего профессионального образования / М. Н.</w:t>
      </w:r>
      <w:r>
        <w:rPr>
          <w:sz w:val="24"/>
          <w:szCs w:val="24"/>
        </w:rPr>
        <w:t> Зуев, С. Я. Лавренов. — Москва</w:t>
      </w:r>
      <w:r w:rsidRPr="000A61BA">
        <w:rPr>
          <w:sz w:val="24"/>
          <w:szCs w:val="24"/>
        </w:rPr>
        <w:t>: Издательство Юрайт, 2020. — 299 с. — (Профессиональное образование</w:t>
      </w:r>
      <w:r>
        <w:rPr>
          <w:sz w:val="24"/>
          <w:szCs w:val="24"/>
        </w:rPr>
        <w:t>). — Текст</w:t>
      </w:r>
      <w:r w:rsidRPr="000A61BA">
        <w:rPr>
          <w:sz w:val="24"/>
          <w:szCs w:val="24"/>
        </w:rPr>
        <w:t xml:space="preserve">: электронный // Образовательная платформа Юрайт [сайт]. — URL: </w:t>
      </w:r>
      <w:hyperlink r:id="rId14" w:history="1">
        <w:r w:rsidRPr="000A61BA">
          <w:rPr>
            <w:sz w:val="24"/>
            <w:szCs w:val="24"/>
          </w:rPr>
          <w:t>https://urait.ru/bcode/452675</w:t>
        </w:r>
      </w:hyperlink>
    </w:p>
    <w:p w:rsidR="00CF6EFF" w:rsidRPr="000A61BA" w:rsidRDefault="00CF6EFF" w:rsidP="00CF6EFF">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4"/>
        </w:rPr>
      </w:pPr>
      <w:r w:rsidRPr="000A61BA">
        <w:rPr>
          <w:sz w:val="24"/>
          <w:szCs w:val="24"/>
        </w:rPr>
        <w:lastRenderedPageBreak/>
        <w:t xml:space="preserve">Крамаренко, Р. А. История России. Рабочая тетрадь: учебно-методическое пособие / Р. А. Крамаренко. — Новосибирск: Новосибирский государственный технический университет, 2019. — 64 c. — Текст: электронный // Электронный ресурс цифровой образовательной среды СПО PROFобразование: [сайт]. — URL: </w:t>
      </w:r>
      <w:hyperlink r:id="rId15" w:history="1">
        <w:r w:rsidRPr="000A61BA">
          <w:rPr>
            <w:sz w:val="24"/>
            <w:szCs w:val="24"/>
          </w:rPr>
          <w:t>https://profspo.ru/books/98675</w:t>
        </w:r>
      </w:hyperlink>
    </w:p>
    <w:p w:rsidR="00CF6EFF" w:rsidRPr="000A61BA" w:rsidRDefault="00CF6EFF" w:rsidP="00CF6EFF">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4"/>
        </w:rPr>
      </w:pPr>
      <w:r w:rsidRPr="000A61BA">
        <w:rPr>
          <w:sz w:val="24"/>
          <w:szCs w:val="24"/>
        </w:rPr>
        <w:t xml:space="preserve">Кузнецов, И. Н. Отечественная история: учебник / И. Н. Кузнецов. — М.: ИНФРА-М, 2021. — 639 с. — (Среднее профессиональное образование). </w:t>
      </w:r>
    </w:p>
    <w:p w:rsidR="00CF6EFF" w:rsidRPr="000A61BA" w:rsidRDefault="00CF6EFF" w:rsidP="00CF6EFF">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4"/>
        </w:rPr>
      </w:pPr>
      <w:r w:rsidRPr="000A61BA">
        <w:rPr>
          <w:sz w:val="24"/>
          <w:szCs w:val="24"/>
        </w:rPr>
        <w:t xml:space="preserve">Оришев, А. Б. История: от древних цивилизаций до конца XX в.: учебник / А. Б. Оришев, В. Н. Тарасенко. – М.: РИОР: ИНФРА-М, 2020. - 276 с. - (Среднее профессиональное образование). </w:t>
      </w:r>
    </w:p>
    <w:p w:rsidR="00CF6EFF" w:rsidRPr="000A61BA" w:rsidRDefault="00CF6EFF" w:rsidP="00CF6EFF">
      <w:pPr>
        <w:spacing w:after="0" w:line="276" w:lineRule="auto"/>
        <w:jc w:val="both"/>
        <w:rPr>
          <w:rFonts w:ascii="Times New Roman" w:hAnsi="Times New Roman" w:cs="Times New Roman"/>
          <w:b/>
          <w:sz w:val="24"/>
          <w:szCs w:val="24"/>
          <w:lang w:eastAsia="ru-RU"/>
        </w:rPr>
      </w:pPr>
      <w:r>
        <w:rPr>
          <w:rFonts w:ascii="Times New Roman" w:hAnsi="Times New Roman" w:cs="Times New Roman"/>
          <w:sz w:val="24"/>
          <w:szCs w:val="24"/>
        </w:rPr>
        <w:t xml:space="preserve">7. </w:t>
      </w:r>
      <w:r w:rsidRPr="000A61BA">
        <w:rPr>
          <w:rFonts w:ascii="Times New Roman" w:hAnsi="Times New Roman" w:cs="Times New Roman"/>
          <w:sz w:val="24"/>
          <w:szCs w:val="24"/>
        </w:rPr>
        <w:t>Пашенцев, Д. А. История отечественного государства и права: учебное пособие / Д.А. Пашенцев, А.Г. Чернявский. — М.: ИНФРА-М, 2021. — 429 с. — (Среднее профессиональное образование). - ISBN 978-5-16-013945-6. - Текст: электронный. - URL</w:t>
      </w:r>
    </w:p>
    <w:p w:rsidR="00CF6EFF" w:rsidRPr="000A61BA" w:rsidRDefault="00CF6EFF" w:rsidP="00CF6EFF">
      <w:pPr>
        <w:spacing w:after="0"/>
        <w:ind w:firstLine="709"/>
        <w:contextualSpacing/>
        <w:jc w:val="both"/>
        <w:rPr>
          <w:rFonts w:ascii="Times New Roman" w:hAnsi="Times New Roman" w:cs="Times New Roman"/>
          <w:b/>
          <w:sz w:val="24"/>
          <w:szCs w:val="24"/>
        </w:rPr>
      </w:pPr>
      <w:bookmarkStart w:id="3" w:name="_Toc113637408"/>
      <w:r>
        <w:rPr>
          <w:rFonts w:ascii="Times New Roman" w:hAnsi="Times New Roman" w:cs="Times New Roman"/>
          <w:b/>
          <w:sz w:val="24"/>
          <w:szCs w:val="24"/>
        </w:rPr>
        <w:t xml:space="preserve">3.2.4. </w:t>
      </w:r>
      <w:r w:rsidRPr="000A61BA">
        <w:rPr>
          <w:rFonts w:ascii="Times New Roman" w:hAnsi="Times New Roman" w:cs="Times New Roman"/>
          <w:b/>
          <w:sz w:val="24"/>
          <w:szCs w:val="24"/>
        </w:rPr>
        <w:t xml:space="preserve">Рекомендуемые </w:t>
      </w:r>
      <w:r>
        <w:rPr>
          <w:rFonts w:ascii="Times New Roman" w:hAnsi="Times New Roman" w:cs="Times New Roman"/>
          <w:b/>
          <w:sz w:val="24"/>
          <w:szCs w:val="24"/>
        </w:rPr>
        <w:t>И</w:t>
      </w:r>
      <w:r w:rsidRPr="000A61BA">
        <w:rPr>
          <w:rFonts w:ascii="Times New Roman" w:hAnsi="Times New Roman" w:cs="Times New Roman"/>
          <w:b/>
          <w:sz w:val="24"/>
          <w:szCs w:val="24"/>
        </w:rPr>
        <w:t>нтернет-ресурсы:</w:t>
      </w:r>
    </w:p>
    <w:p w:rsidR="00CF6EFF" w:rsidRPr="00787C09" w:rsidRDefault="00CF6EFF" w:rsidP="00CF6EFF">
      <w:pPr>
        <w:pStyle w:val="Default"/>
        <w:adjustRightInd w:val="0"/>
        <w:spacing w:line="276" w:lineRule="auto"/>
        <w:jc w:val="both"/>
        <w:rPr>
          <w:color w:val="auto"/>
        </w:rPr>
      </w:pPr>
      <w:r>
        <w:rPr>
          <w:color w:val="auto"/>
        </w:rPr>
        <w:t>1.</w:t>
      </w:r>
      <w:r w:rsidRPr="00787C09">
        <w:rPr>
          <w:color w:val="auto"/>
        </w:rPr>
        <w:t>Библиотека Гумер – гуманитарные науки</w:t>
      </w:r>
      <w:r>
        <w:rPr>
          <w:color w:val="auto"/>
        </w:rPr>
        <w:t>. – URL: http://www.gumer.info/</w:t>
      </w:r>
      <w:r w:rsidRPr="00787C09">
        <w:rPr>
          <w:color w:val="auto"/>
        </w:rPr>
        <w:t xml:space="preserve"> - Режим доступа: свободный. – Текст: электронный. </w:t>
      </w:r>
    </w:p>
    <w:p w:rsidR="00CF6EFF" w:rsidRPr="00787C09" w:rsidRDefault="00CF6EFF" w:rsidP="00CF6EFF">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787C09">
        <w:rPr>
          <w:rFonts w:ascii="Times New Roman" w:hAnsi="Times New Roman" w:cs="Times New Roman"/>
          <w:sz w:val="24"/>
          <w:szCs w:val="24"/>
        </w:rPr>
        <w:t>Единая коллекция цифровых образовательных ресурсов. - URL: http://school-collection.edu.ru/ - Текст: электронный.</w:t>
      </w:r>
    </w:p>
    <w:p w:rsidR="00CF6EFF" w:rsidRPr="00787C09" w:rsidRDefault="00CF6EFF" w:rsidP="00CF6EFF">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787C09">
        <w:rPr>
          <w:rFonts w:ascii="Times New Roman" w:hAnsi="Times New Roman" w:cs="Times New Roman"/>
          <w:sz w:val="24"/>
          <w:szCs w:val="24"/>
        </w:rPr>
        <w:t>Информационная система «Единое окно доступа к образовательным ресурсам». - URL: http://window.edu.ru/ - Текст: электронный.</w:t>
      </w:r>
    </w:p>
    <w:p w:rsidR="00CF6EFF" w:rsidRPr="00787C09" w:rsidRDefault="00CF6EFF" w:rsidP="00CF6EFF">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787C09">
        <w:rPr>
          <w:rFonts w:ascii="Times New Roman" w:hAnsi="Times New Roman" w:cs="Times New Roman"/>
          <w:sz w:val="24"/>
          <w:szCs w:val="24"/>
        </w:rPr>
        <w:t>КиберЛенинка. - URL: http://cyberleninka.ru/ - Текст: электронный.</w:t>
      </w:r>
    </w:p>
    <w:p w:rsidR="00CF6EFF" w:rsidRPr="00787C09" w:rsidRDefault="00CF6EFF" w:rsidP="00CF6EFF">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787C09">
        <w:rPr>
          <w:rFonts w:ascii="Times New Roman" w:hAnsi="Times New Roman" w:cs="Times New Roman"/>
          <w:sz w:val="24"/>
          <w:szCs w:val="24"/>
        </w:rPr>
        <w:t>Министерство образования и науки Российской Федерации. - URL: https://minobrnauki.gov.ru/ - Текст: электронный.</w:t>
      </w:r>
    </w:p>
    <w:p w:rsidR="00CF6EFF" w:rsidRPr="00787C09" w:rsidRDefault="00CF6EFF" w:rsidP="00CF6EFF">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787C09">
        <w:rPr>
          <w:rFonts w:ascii="Times New Roman" w:hAnsi="Times New Roman" w:cs="Times New Roman"/>
          <w:sz w:val="24"/>
          <w:szCs w:val="24"/>
        </w:rPr>
        <w:t>Научная электронная библиотека (НЭБ). - URL: http://www.elibrary.ru - Текст: электронный.</w:t>
      </w:r>
    </w:p>
    <w:p w:rsidR="00CF6EFF" w:rsidRPr="00787C09" w:rsidRDefault="00CF6EFF" w:rsidP="00CF6EFF">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Pr="00787C09">
        <w:rPr>
          <w:rFonts w:ascii="Times New Roman" w:hAnsi="Times New Roman" w:cs="Times New Roman"/>
          <w:sz w:val="24"/>
          <w:szCs w:val="24"/>
        </w:rPr>
        <w:t xml:space="preserve">Российская национальная библиотека URL: </w:t>
      </w:r>
      <w:hyperlink r:id="rId16" w:history="1">
        <w:r w:rsidRPr="00787C09">
          <w:rPr>
            <w:rFonts w:ascii="Times New Roman" w:hAnsi="Times New Roman" w:cs="Times New Roman"/>
            <w:sz w:val="24"/>
            <w:szCs w:val="24"/>
          </w:rPr>
          <w:t>https://nlr.ru/</w:t>
        </w:r>
      </w:hyperlink>
      <w:r w:rsidRPr="00787C09">
        <w:rPr>
          <w:rFonts w:ascii="Times New Roman" w:hAnsi="Times New Roman" w:cs="Times New Roman"/>
          <w:sz w:val="24"/>
          <w:szCs w:val="24"/>
        </w:rPr>
        <w:t xml:space="preserve"> (дата обращения: 10.05.2022). - Текст: электронный</w:t>
      </w:r>
    </w:p>
    <w:p w:rsidR="00CF6EFF" w:rsidRPr="00787C09" w:rsidRDefault="00CF6EFF" w:rsidP="00CF6EFF">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Pr="00787C09">
        <w:rPr>
          <w:rFonts w:ascii="Times New Roman" w:hAnsi="Times New Roman" w:cs="Times New Roman"/>
          <w:sz w:val="24"/>
          <w:szCs w:val="24"/>
        </w:rPr>
        <w:t>Федеральный портал «Российское образова</w:t>
      </w:r>
      <w:r>
        <w:rPr>
          <w:rFonts w:ascii="Times New Roman" w:hAnsi="Times New Roman" w:cs="Times New Roman"/>
          <w:sz w:val="24"/>
          <w:szCs w:val="24"/>
        </w:rPr>
        <w:t>ние». - URL: http://www.edu.ru/</w:t>
      </w:r>
      <w:r w:rsidRPr="00787C09">
        <w:rPr>
          <w:rFonts w:ascii="Times New Roman" w:hAnsi="Times New Roman" w:cs="Times New Roman"/>
          <w:sz w:val="24"/>
          <w:szCs w:val="24"/>
        </w:rPr>
        <w:t xml:space="preserve"> - Текст: электронный.</w:t>
      </w:r>
    </w:p>
    <w:p w:rsidR="00CF6EFF" w:rsidRPr="00787C09" w:rsidRDefault="00CF6EFF" w:rsidP="00CF6EFF">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Pr="00787C09">
        <w:rPr>
          <w:rFonts w:ascii="Times New Roman" w:hAnsi="Times New Roman" w:cs="Times New Roman"/>
          <w:sz w:val="24"/>
          <w:szCs w:val="24"/>
        </w:rPr>
        <w:t>Федеральный центр информационно-образовательных ресурсов. - URL: http://fcior.edu.ru/ - Текст: электронный.</w:t>
      </w:r>
    </w:p>
    <w:p w:rsidR="00CF6EFF" w:rsidRPr="00787C09" w:rsidRDefault="00CF6EFF" w:rsidP="00CF6EFF">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Pr="00787C09">
        <w:rPr>
          <w:rFonts w:ascii="Times New Roman" w:hAnsi="Times New Roman" w:cs="Times New Roman"/>
          <w:sz w:val="24"/>
          <w:szCs w:val="24"/>
        </w:rPr>
        <w:t xml:space="preserve">ФГБНУ «Федеральный институт педагогических измерений». - URL: </w:t>
      </w:r>
      <w:hyperlink r:id="rId17" w:history="1">
        <w:r w:rsidRPr="00787C09">
          <w:rPr>
            <w:rFonts w:ascii="Times New Roman" w:hAnsi="Times New Roman" w:cs="Times New Roman"/>
            <w:sz w:val="24"/>
            <w:szCs w:val="24"/>
          </w:rPr>
          <w:t>https://fipi.ru/</w:t>
        </w:r>
      </w:hyperlink>
      <w:r w:rsidRPr="00787C09">
        <w:rPr>
          <w:rFonts w:ascii="Times New Roman" w:hAnsi="Times New Roman" w:cs="Times New Roman"/>
          <w:sz w:val="24"/>
          <w:szCs w:val="24"/>
        </w:rPr>
        <w:t xml:space="preserve"> - Текст: электронный</w:t>
      </w:r>
    </w:p>
    <w:p w:rsidR="00CF6EFF" w:rsidRPr="00787C09" w:rsidRDefault="00CF6EFF" w:rsidP="00CF6EFF">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11.</w:t>
      </w:r>
      <w:r w:rsidRPr="00787C09">
        <w:rPr>
          <w:rFonts w:ascii="Times New Roman" w:hAnsi="Times New Roman" w:cs="Times New Roman"/>
          <w:sz w:val="24"/>
          <w:szCs w:val="24"/>
        </w:rPr>
        <w:t xml:space="preserve">Федеральный портал «История.РФ». - URL: </w:t>
      </w:r>
      <w:hyperlink r:id="rId18" w:history="1">
        <w:r w:rsidRPr="00787C09">
          <w:rPr>
            <w:rFonts w:ascii="Times New Roman" w:hAnsi="Times New Roman" w:cs="Times New Roman"/>
            <w:sz w:val="24"/>
            <w:szCs w:val="24"/>
          </w:rPr>
          <w:t>https://histrf.ru</w:t>
        </w:r>
      </w:hyperlink>
      <w:r w:rsidRPr="00787C09">
        <w:rPr>
          <w:rFonts w:ascii="Times New Roman" w:hAnsi="Times New Roman" w:cs="Times New Roman"/>
          <w:sz w:val="24"/>
          <w:szCs w:val="24"/>
        </w:rPr>
        <w:t xml:space="preserve"> - Текст: электронный</w:t>
      </w:r>
    </w:p>
    <w:p w:rsidR="00CF6EFF" w:rsidRPr="00787C09" w:rsidRDefault="00CF6EFF" w:rsidP="00CF6EFF">
      <w:pPr>
        <w:spacing w:after="0" w:line="276" w:lineRule="auto"/>
        <w:contextualSpacing/>
        <w:jc w:val="both"/>
        <w:rPr>
          <w:sz w:val="24"/>
          <w:szCs w:val="24"/>
        </w:rPr>
      </w:pPr>
      <w:r>
        <w:rPr>
          <w:rFonts w:ascii="Times New Roman" w:hAnsi="Times New Roman" w:cs="Times New Roman"/>
          <w:sz w:val="24"/>
          <w:szCs w:val="24"/>
        </w:rPr>
        <w:t>12.</w:t>
      </w:r>
      <w:r w:rsidRPr="00787C09">
        <w:rPr>
          <w:rFonts w:ascii="Times New Roman" w:hAnsi="Times New Roman" w:cs="Times New Roman"/>
          <w:sz w:val="24"/>
          <w:szCs w:val="24"/>
        </w:rPr>
        <w:t xml:space="preserve">Российское историческое общество. - URL: </w:t>
      </w:r>
      <w:hyperlink r:id="rId19" w:history="1">
        <w:r w:rsidRPr="00787C09">
          <w:rPr>
            <w:rFonts w:ascii="Times New Roman" w:hAnsi="Times New Roman" w:cs="Times New Roman"/>
            <w:sz w:val="24"/>
            <w:szCs w:val="24"/>
          </w:rPr>
          <w:t>https://historyrussia.org</w:t>
        </w:r>
      </w:hyperlink>
      <w:r w:rsidRPr="00787C09">
        <w:rPr>
          <w:rFonts w:ascii="Times New Roman" w:hAnsi="Times New Roman" w:cs="Times New Roman"/>
          <w:sz w:val="24"/>
          <w:szCs w:val="24"/>
        </w:rPr>
        <w:t>- Текст</w:t>
      </w:r>
      <w:r w:rsidRPr="00787C09">
        <w:rPr>
          <w:sz w:val="24"/>
          <w:szCs w:val="24"/>
        </w:rPr>
        <w:t>:</w:t>
      </w:r>
      <w:r w:rsidRPr="00F02A37">
        <w:rPr>
          <w:rFonts w:ascii="Times New Roman" w:hAnsi="Times New Roman" w:cs="Times New Roman"/>
          <w:sz w:val="24"/>
          <w:szCs w:val="24"/>
        </w:rPr>
        <w:t xml:space="preserve"> электронный</w:t>
      </w:r>
    </w:p>
    <w:p w:rsidR="00CF6EFF" w:rsidRPr="000A61BA" w:rsidRDefault="00CF6EFF" w:rsidP="00CF6EFF">
      <w:pPr>
        <w:pStyle w:val="ab"/>
        <w:ind w:left="0" w:firstLine="709"/>
        <w:jc w:val="both"/>
        <w:rPr>
          <w:b/>
          <w:sz w:val="24"/>
          <w:szCs w:val="24"/>
        </w:rPr>
      </w:pPr>
      <w:r>
        <w:rPr>
          <w:b/>
          <w:sz w:val="24"/>
          <w:szCs w:val="24"/>
        </w:rPr>
        <w:t xml:space="preserve">3.2.5. </w:t>
      </w:r>
      <w:r w:rsidRPr="000A61BA">
        <w:rPr>
          <w:b/>
          <w:sz w:val="24"/>
          <w:szCs w:val="24"/>
        </w:rPr>
        <w:t>Рекомендуемое программное обеспечение:</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xml:space="preserve">1. 7-zip GNULesser General Public License (свободное программное обеспечение, не ограничено, бессрочно). </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xml:space="preserve">2. Интернет браузер Google Chrome (бесплатное программное обеспечение, не ограничено, бессрочно). </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xml:space="preserve">3. Операционная система Microsoft Windows 10 (необходима лицензия). </w:t>
      </w:r>
    </w:p>
    <w:p w:rsidR="00CF6EFF" w:rsidRPr="000A61BA" w:rsidRDefault="00CF6EFF" w:rsidP="00CF6EFF">
      <w:pPr>
        <w:spacing w:after="0"/>
        <w:contextualSpacing/>
        <w:jc w:val="both"/>
        <w:rPr>
          <w:rFonts w:ascii="Times New Roman" w:hAnsi="Times New Roman" w:cs="Times New Roman"/>
          <w:sz w:val="24"/>
          <w:szCs w:val="24"/>
          <w:lang w:val="en-US"/>
        </w:rPr>
      </w:pPr>
      <w:r w:rsidRPr="000A61BA">
        <w:rPr>
          <w:rFonts w:ascii="Times New Roman" w:hAnsi="Times New Roman" w:cs="Times New Roman"/>
          <w:sz w:val="24"/>
          <w:szCs w:val="24"/>
          <w:lang w:val="en-US"/>
        </w:rPr>
        <w:t xml:space="preserve">4. </w:t>
      </w:r>
      <w:r w:rsidRPr="000A61BA">
        <w:rPr>
          <w:rFonts w:ascii="Times New Roman" w:hAnsi="Times New Roman" w:cs="Times New Roman"/>
          <w:sz w:val="24"/>
          <w:szCs w:val="24"/>
        </w:rPr>
        <w:t>Пакетпрограмм</w:t>
      </w:r>
      <w:r w:rsidRPr="000A61BA">
        <w:rPr>
          <w:rFonts w:ascii="Times New Roman" w:hAnsi="Times New Roman" w:cs="Times New Roman"/>
          <w:sz w:val="24"/>
          <w:szCs w:val="24"/>
          <w:lang w:val="en-US"/>
        </w:rPr>
        <w:t xml:space="preserve"> Microsoft Office Professional Plus (</w:t>
      </w:r>
      <w:r w:rsidRPr="000A61BA">
        <w:rPr>
          <w:rFonts w:ascii="Times New Roman" w:hAnsi="Times New Roman" w:cs="Times New Roman"/>
          <w:sz w:val="24"/>
          <w:szCs w:val="24"/>
        </w:rPr>
        <w:t>необходималицензия</w:t>
      </w:r>
      <w:r w:rsidRPr="000A61BA">
        <w:rPr>
          <w:rFonts w:ascii="Times New Roman" w:hAnsi="Times New Roman" w:cs="Times New Roman"/>
          <w:sz w:val="24"/>
          <w:szCs w:val="24"/>
          <w:lang w:val="en-US"/>
        </w:rPr>
        <w:t xml:space="preserve">). </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xml:space="preserve">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 </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xml:space="preserve">6. WinDjView – программа для просмотра файлов в формате DJV и DjVu (свободное программное обеспечение, не ограничено, бессрочно). </w:t>
      </w:r>
    </w:p>
    <w:p w:rsidR="00CF6EFF" w:rsidRPr="000A61BA" w:rsidRDefault="00CF6EFF" w:rsidP="00CF6EFF">
      <w:pPr>
        <w:spacing w:after="0"/>
        <w:contextualSpacing/>
        <w:jc w:val="both"/>
        <w:rPr>
          <w:rFonts w:ascii="Times New Roman" w:hAnsi="Times New Roman" w:cs="Times New Roman"/>
          <w:sz w:val="24"/>
          <w:szCs w:val="24"/>
        </w:rPr>
      </w:pPr>
      <w:bookmarkStart w:id="4" w:name="_heading=h.17dp8vu"/>
      <w:bookmarkEnd w:id="4"/>
      <w:r w:rsidRPr="000A61BA">
        <w:rPr>
          <w:rFonts w:ascii="Times New Roman" w:hAnsi="Times New Roman" w:cs="Times New Roman"/>
          <w:sz w:val="24"/>
          <w:szCs w:val="24"/>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CF6EFF" w:rsidRPr="000A61BA" w:rsidRDefault="00CF6EFF" w:rsidP="00CF6EFF">
      <w:pPr>
        <w:spacing w:after="0" w:line="23" w:lineRule="atLeast"/>
        <w:ind w:firstLine="709"/>
        <w:rPr>
          <w:rFonts w:ascii="Times New Roman" w:hAnsi="Times New Roman" w:cs="Times New Roman"/>
          <w:b/>
          <w:sz w:val="24"/>
          <w:szCs w:val="24"/>
        </w:rPr>
      </w:pPr>
      <w:r w:rsidRPr="000A61BA">
        <w:rPr>
          <w:rFonts w:ascii="Times New Roman" w:hAnsi="Times New Roman" w:cs="Times New Roman"/>
          <w:b/>
          <w:caps/>
          <w:sz w:val="24"/>
          <w:szCs w:val="24"/>
        </w:rPr>
        <w:t>3.3. О</w:t>
      </w:r>
      <w:r w:rsidRPr="000A61BA">
        <w:rPr>
          <w:rFonts w:ascii="Times New Roman" w:hAnsi="Times New Roman" w:cs="Times New Roman"/>
          <w:b/>
          <w:sz w:val="24"/>
          <w:szCs w:val="24"/>
        </w:rPr>
        <w:t xml:space="preserve">рганизацияобразовательного процесса </w:t>
      </w:r>
    </w:p>
    <w:p w:rsidR="00CF6EFF" w:rsidRPr="00F02A37" w:rsidRDefault="00CF6EFF" w:rsidP="00CF6EFF">
      <w:pPr>
        <w:spacing w:after="0"/>
        <w:ind w:firstLine="709"/>
        <w:rPr>
          <w:rFonts w:ascii="Times New Roman" w:hAnsi="Times New Roman" w:cs="Times New Roman"/>
          <w:sz w:val="24"/>
          <w:szCs w:val="24"/>
        </w:rPr>
      </w:pPr>
      <w:bookmarkStart w:id="5" w:name="_Toc124934691"/>
      <w:r w:rsidRPr="00F02A37">
        <w:rPr>
          <w:rFonts w:ascii="Times New Roman" w:hAnsi="Times New Roman" w:cs="Times New Roman"/>
          <w:sz w:val="24"/>
          <w:szCs w:val="24"/>
        </w:rPr>
        <w:t>Общие подходы к интенсивной общеобразовательной подготовке</w:t>
      </w:r>
      <w:bookmarkEnd w:id="5"/>
    </w:p>
    <w:p w:rsidR="00CF6EFF" w:rsidRPr="000A61BA" w:rsidRDefault="00CF6EFF" w:rsidP="00CF6EFF">
      <w:pPr>
        <w:spacing w:after="0"/>
        <w:ind w:firstLine="709"/>
        <w:contextualSpacing/>
        <w:jc w:val="both"/>
        <w:rPr>
          <w:rFonts w:ascii="Times New Roman" w:hAnsi="Times New Roman" w:cs="Times New Roman"/>
          <w:sz w:val="24"/>
          <w:szCs w:val="24"/>
        </w:rPr>
      </w:pPr>
      <w:r w:rsidRPr="000A61BA">
        <w:rPr>
          <w:rFonts w:ascii="Times New Roman" w:hAnsi="Times New Roman" w:cs="Times New Roman"/>
          <w:sz w:val="24"/>
          <w:szCs w:val="24"/>
        </w:rPr>
        <w:lastRenderedPageBreak/>
        <w:t xml:space="preserve">Общеобразовательная дисциплина «История» изучается в группах, продолжающих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квалифицированных рабочих, служащих и специалистов среднего звена. </w:t>
      </w:r>
    </w:p>
    <w:p w:rsidR="00CF6EFF" w:rsidRPr="000A61BA" w:rsidRDefault="00CF6EFF" w:rsidP="00CF6EFF">
      <w:pPr>
        <w:spacing w:after="0"/>
        <w:ind w:firstLine="709"/>
        <w:contextualSpacing/>
        <w:jc w:val="both"/>
        <w:rPr>
          <w:rFonts w:ascii="Times New Roman" w:hAnsi="Times New Roman" w:cs="Times New Roman"/>
          <w:sz w:val="24"/>
          <w:szCs w:val="24"/>
        </w:rPr>
      </w:pPr>
      <w:r w:rsidRPr="000A61BA">
        <w:rPr>
          <w:rFonts w:ascii="Times New Roman" w:hAnsi="Times New Roman" w:cs="Times New Roman"/>
          <w:sz w:val="24"/>
          <w:szCs w:val="24"/>
        </w:rPr>
        <w:t>Программа общеобразовательной подготовки по общеобразовательной дисциплине «История» в рамках СПО должна соответствовать требованиям, предъявляемым во ФГОС СОО. В то же время существует значительная разница в количестве выделяемых на программу часов в общеобразовательной школе и в СПО, и в этой связи становится актуальной интенсификация образовательного процесса – освоение большого объема учебного содержания в менее продолжительный по сравнению с общеобразовательной школой период. Решить задачу интенсификации помогают современные подходы к организации образовательного процесса.</w:t>
      </w:r>
    </w:p>
    <w:p w:rsidR="00CF6EFF" w:rsidRPr="000A61BA" w:rsidRDefault="00CF6EFF" w:rsidP="00CF6EFF">
      <w:pPr>
        <w:spacing w:after="0"/>
        <w:ind w:firstLine="709"/>
        <w:contextualSpacing/>
        <w:jc w:val="both"/>
        <w:rPr>
          <w:rFonts w:ascii="Times New Roman" w:hAnsi="Times New Roman" w:cs="Times New Roman"/>
          <w:sz w:val="24"/>
          <w:szCs w:val="24"/>
        </w:rPr>
      </w:pPr>
      <w:r w:rsidRPr="000A61BA">
        <w:rPr>
          <w:rFonts w:ascii="Times New Roman" w:hAnsi="Times New Roman" w:cs="Times New Roman"/>
          <w:sz w:val="24"/>
          <w:szCs w:val="24"/>
        </w:rPr>
        <w:t>Достижению ожидаемых образовательных результатов содействуют:</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xml:space="preserve">1. </w:t>
      </w:r>
      <w:r w:rsidRPr="000A61BA">
        <w:rPr>
          <w:rFonts w:ascii="Times New Roman" w:hAnsi="Times New Roman" w:cs="Times New Roman"/>
          <w:i/>
          <w:sz w:val="24"/>
          <w:szCs w:val="24"/>
        </w:rPr>
        <w:t>Системно-деятельностный подход, направленный на:</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воспитание и развитие качеств личности, отвечающих требованиям современного информационного общества;</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формирование готовности обучающихся к саморазвитию и непрерывному образованию;</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проектирование и конструирование развивающей образовательной среды организации, осуществляющей образовательную деятельность;</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активную учебно-познавательную деятельность обучающихся;</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CF6EFF" w:rsidRPr="000A61BA" w:rsidRDefault="00CF6EFF" w:rsidP="00CF6EFF">
      <w:pPr>
        <w:spacing w:after="0"/>
        <w:contextualSpacing/>
        <w:jc w:val="both"/>
        <w:rPr>
          <w:rFonts w:ascii="Times New Roman" w:hAnsi="Times New Roman" w:cs="Times New Roman"/>
          <w:i/>
          <w:sz w:val="24"/>
          <w:szCs w:val="24"/>
        </w:rPr>
      </w:pPr>
      <w:r w:rsidRPr="000A61BA">
        <w:rPr>
          <w:rFonts w:ascii="Times New Roman" w:hAnsi="Times New Roman" w:cs="Times New Roman"/>
          <w:sz w:val="24"/>
          <w:szCs w:val="24"/>
        </w:rPr>
        <w:t xml:space="preserve">2. </w:t>
      </w:r>
      <w:r w:rsidRPr="000A61BA">
        <w:rPr>
          <w:rFonts w:ascii="Times New Roman" w:hAnsi="Times New Roman" w:cs="Times New Roman"/>
          <w:i/>
          <w:sz w:val="24"/>
          <w:szCs w:val="24"/>
        </w:rPr>
        <w:t>Индивидуально-дифференцированный подход, предполагающий:</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создание оптимальных условий для реализации потенциальных возможностей каждого обучающегося;</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организацию работы с группами обучающихся, демонстрирующими разный уровень обществоведческой подготовки;</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выстраивание индивидуальных образовательных маршрутов, в том числе, с использованием заданий разного уровня сложности;</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содействие формированию системы значимых социальных и межличностных отношений, ценностно-смысловых установок, готовности руководствоваться ими в деятельности.</w:t>
      </w:r>
    </w:p>
    <w:p w:rsidR="00CF6EFF" w:rsidRPr="000A61BA" w:rsidRDefault="00CF6EFF" w:rsidP="00CF6EFF">
      <w:pPr>
        <w:spacing w:after="0"/>
        <w:contextualSpacing/>
        <w:jc w:val="both"/>
        <w:rPr>
          <w:rFonts w:ascii="Times New Roman" w:hAnsi="Times New Roman" w:cs="Times New Roman"/>
          <w:i/>
          <w:sz w:val="24"/>
          <w:szCs w:val="24"/>
        </w:rPr>
      </w:pPr>
      <w:r w:rsidRPr="000A61BA">
        <w:rPr>
          <w:rStyle w:val="aff0"/>
          <w:i/>
          <w:iCs/>
          <w:sz w:val="24"/>
          <w:szCs w:val="24"/>
        </w:rPr>
        <w:t xml:space="preserve">3. </w:t>
      </w:r>
      <w:r w:rsidRPr="000A61BA">
        <w:rPr>
          <w:rFonts w:ascii="Times New Roman" w:hAnsi="Times New Roman" w:cs="Times New Roman"/>
          <w:i/>
          <w:sz w:val="24"/>
          <w:szCs w:val="24"/>
        </w:rPr>
        <w:t>Подходы, способствующие интенсификации изучения истории:</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организация концентрированного изучения содержания дисциплины (программа двух лет изучения обществознания в средней школе реализуется в рамках одного года обучения по программам подготовки специалистов среднего звена);</w:t>
      </w:r>
      <w:bookmarkStart w:id="6" w:name="100101"/>
      <w:bookmarkStart w:id="7" w:name="100102"/>
      <w:bookmarkEnd w:id="6"/>
      <w:bookmarkEnd w:id="7"/>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укрупнение тем, повышение их информационной ёмкости;</w:t>
      </w:r>
      <w:bookmarkStart w:id="8" w:name="100097"/>
      <w:bookmarkStart w:id="9" w:name="100098"/>
      <w:bookmarkEnd w:id="8"/>
      <w:bookmarkEnd w:id="9"/>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оптимизация выделения количества часов на изучение тематических блоков с учетом других дисциплин, содержание которых касается обществоведческих вопросов (в частности, возможно сокращение времени на изучение определённого блока с учётом детального представления входящих в него тем в содержании других дисциплин, в том числе, на следующих курсах);</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xml:space="preserve">- увеличение практической составляющей дисциплины «История»; планирование интегрированных уроков и форм текущего контроля и промежуточной аттестации в форме практической подготовки; использование модельных заданий; </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рациональный отбор учебного материала с четким выделением в нем основной базовой части и дополнительной, второстепенной информации;</w:t>
      </w:r>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рациональная дозировка учебного материала для многоуровневой проработки новой информации с учетом того, что процесс познания развивается не по линейному, а по спиральному принципу;</w:t>
      </w:r>
      <w:bookmarkStart w:id="10" w:name="100107"/>
      <w:bookmarkEnd w:id="10"/>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 xml:space="preserve">- отбор эффективных методов, форм, средств технологий, предусматривающих интенсивную подготовку, </w:t>
      </w:r>
      <w:bookmarkStart w:id="11" w:name="100099"/>
      <w:bookmarkEnd w:id="11"/>
      <w:r w:rsidRPr="000A61BA">
        <w:rPr>
          <w:rFonts w:ascii="Times New Roman" w:hAnsi="Times New Roman" w:cs="Times New Roman"/>
          <w:sz w:val="24"/>
          <w:szCs w:val="24"/>
        </w:rPr>
        <w:t>в частности, технологий интерактивного обучения:</w:t>
      </w:r>
    </w:p>
    <w:p w:rsidR="00CF6EFF" w:rsidRPr="000A61BA" w:rsidRDefault="00CF6EFF" w:rsidP="00CF6EFF">
      <w:pPr>
        <w:pStyle w:val="ab"/>
        <w:widowControl/>
        <w:numPr>
          <w:ilvl w:val="0"/>
          <w:numId w:val="4"/>
        </w:numPr>
        <w:autoSpaceDE/>
        <w:autoSpaceDN/>
        <w:spacing w:line="276" w:lineRule="auto"/>
        <w:ind w:left="0" w:firstLine="0"/>
        <w:contextualSpacing/>
        <w:jc w:val="both"/>
        <w:rPr>
          <w:sz w:val="24"/>
          <w:szCs w:val="24"/>
        </w:rPr>
      </w:pPr>
      <w:r w:rsidRPr="000A61BA">
        <w:rPr>
          <w:sz w:val="24"/>
          <w:szCs w:val="24"/>
        </w:rPr>
        <w:t>Игровая технология (методы ролевых/деловых игр);</w:t>
      </w:r>
    </w:p>
    <w:p w:rsidR="00CF6EFF" w:rsidRPr="000A61BA" w:rsidRDefault="00CF6EFF" w:rsidP="00CF6EFF">
      <w:pPr>
        <w:pStyle w:val="ab"/>
        <w:widowControl/>
        <w:numPr>
          <w:ilvl w:val="0"/>
          <w:numId w:val="4"/>
        </w:numPr>
        <w:autoSpaceDE/>
        <w:autoSpaceDN/>
        <w:spacing w:line="276" w:lineRule="auto"/>
        <w:ind w:left="0" w:firstLine="0"/>
        <w:contextualSpacing/>
        <w:jc w:val="both"/>
        <w:rPr>
          <w:sz w:val="24"/>
          <w:szCs w:val="24"/>
        </w:rPr>
      </w:pPr>
      <w:r w:rsidRPr="000A61BA">
        <w:rPr>
          <w:sz w:val="24"/>
          <w:szCs w:val="24"/>
        </w:rPr>
        <w:lastRenderedPageBreak/>
        <w:t>Проблемное обучение (методы дискуссионный, коммуникативный);</w:t>
      </w:r>
    </w:p>
    <w:p w:rsidR="00CF6EFF" w:rsidRPr="000A61BA" w:rsidRDefault="00CF6EFF" w:rsidP="00CF6EFF">
      <w:pPr>
        <w:pStyle w:val="ab"/>
        <w:widowControl/>
        <w:numPr>
          <w:ilvl w:val="0"/>
          <w:numId w:val="4"/>
        </w:numPr>
        <w:autoSpaceDE/>
        <w:autoSpaceDN/>
        <w:spacing w:line="276" w:lineRule="auto"/>
        <w:ind w:left="0" w:firstLine="0"/>
        <w:contextualSpacing/>
        <w:jc w:val="both"/>
        <w:rPr>
          <w:sz w:val="24"/>
          <w:szCs w:val="24"/>
        </w:rPr>
      </w:pPr>
      <w:r w:rsidRPr="000A61BA">
        <w:rPr>
          <w:sz w:val="24"/>
          <w:szCs w:val="24"/>
        </w:rPr>
        <w:t>Рефлексивно-ситуационная технология, кейс-технология (метод решения практических задач, поисковый метод);</w:t>
      </w:r>
    </w:p>
    <w:p w:rsidR="00CF6EFF" w:rsidRPr="000A61BA" w:rsidRDefault="00CF6EFF" w:rsidP="00CF6EFF">
      <w:pPr>
        <w:pStyle w:val="ab"/>
        <w:widowControl/>
        <w:numPr>
          <w:ilvl w:val="0"/>
          <w:numId w:val="4"/>
        </w:numPr>
        <w:autoSpaceDE/>
        <w:autoSpaceDN/>
        <w:spacing w:line="276" w:lineRule="auto"/>
        <w:ind w:left="0" w:firstLine="0"/>
        <w:contextualSpacing/>
        <w:jc w:val="both"/>
        <w:rPr>
          <w:sz w:val="24"/>
          <w:szCs w:val="24"/>
        </w:rPr>
      </w:pPr>
      <w:r w:rsidRPr="000A61BA">
        <w:rPr>
          <w:sz w:val="24"/>
          <w:szCs w:val="24"/>
        </w:rPr>
        <w:t>Проектная технология (исследовательский метод);</w:t>
      </w:r>
    </w:p>
    <w:p w:rsidR="00CF6EFF" w:rsidRPr="000A61BA" w:rsidRDefault="00CF6EFF" w:rsidP="00CF6EFF">
      <w:pPr>
        <w:pStyle w:val="ab"/>
        <w:widowControl/>
        <w:numPr>
          <w:ilvl w:val="0"/>
          <w:numId w:val="4"/>
        </w:numPr>
        <w:autoSpaceDE/>
        <w:autoSpaceDN/>
        <w:spacing w:line="276" w:lineRule="auto"/>
        <w:ind w:left="0" w:firstLine="0"/>
        <w:contextualSpacing/>
        <w:jc w:val="both"/>
        <w:rPr>
          <w:sz w:val="24"/>
          <w:szCs w:val="24"/>
        </w:rPr>
      </w:pPr>
      <w:r w:rsidRPr="000A61BA">
        <w:rPr>
          <w:sz w:val="24"/>
          <w:szCs w:val="24"/>
        </w:rPr>
        <w:t>Групповые технологии (методы групповой работы, дифференцированных задач, коллективной творческой деятельности);</w:t>
      </w:r>
    </w:p>
    <w:p w:rsidR="00CF6EFF" w:rsidRPr="000A61BA" w:rsidRDefault="00CF6EFF" w:rsidP="00CF6EFF">
      <w:pPr>
        <w:pStyle w:val="ab"/>
        <w:widowControl/>
        <w:numPr>
          <w:ilvl w:val="0"/>
          <w:numId w:val="4"/>
        </w:numPr>
        <w:autoSpaceDE/>
        <w:autoSpaceDN/>
        <w:spacing w:line="276" w:lineRule="auto"/>
        <w:ind w:left="0" w:firstLine="0"/>
        <w:contextualSpacing/>
        <w:jc w:val="both"/>
        <w:rPr>
          <w:sz w:val="24"/>
          <w:szCs w:val="24"/>
        </w:rPr>
      </w:pPr>
      <w:r w:rsidRPr="000A61BA">
        <w:rPr>
          <w:sz w:val="24"/>
          <w:szCs w:val="24"/>
        </w:rPr>
        <w:t>Информационная (компьютерная) технология.</w:t>
      </w:r>
    </w:p>
    <w:p w:rsidR="00CF6EFF" w:rsidRPr="000A61BA" w:rsidRDefault="00CF6EFF" w:rsidP="00CF6EFF">
      <w:pPr>
        <w:spacing w:after="0"/>
        <w:ind w:firstLine="709"/>
        <w:contextualSpacing/>
        <w:jc w:val="both"/>
        <w:rPr>
          <w:rFonts w:ascii="Times New Roman" w:hAnsi="Times New Roman" w:cs="Times New Roman"/>
          <w:sz w:val="24"/>
          <w:szCs w:val="24"/>
        </w:rPr>
      </w:pPr>
      <w:r w:rsidRPr="000A61BA">
        <w:rPr>
          <w:rFonts w:ascii="Times New Roman" w:hAnsi="Times New Roman" w:cs="Times New Roman"/>
          <w:sz w:val="24"/>
          <w:szCs w:val="24"/>
        </w:rPr>
        <w:t xml:space="preserve">Интенсификация общеобразовательной подготовки включает технологию интенсивного обучения, которая предполагает переход с преимущественной активности на занятии преподавателя (выдача готового знания в рамках лекционной подачи материала) на активность самих обучающихся (практико-ориентированное обучение). В этом проявляются </w:t>
      </w:r>
      <w:r w:rsidR="00C256BF" w:rsidRPr="000A61BA">
        <w:rPr>
          <w:rFonts w:ascii="Times New Roman" w:hAnsi="Times New Roman" w:cs="Times New Roman"/>
          <w:sz w:val="24"/>
          <w:szCs w:val="24"/>
        </w:rPr>
        <w:t>обще дидактические</w:t>
      </w:r>
      <w:r w:rsidRPr="000A61BA">
        <w:rPr>
          <w:rFonts w:ascii="Times New Roman" w:hAnsi="Times New Roman" w:cs="Times New Roman"/>
          <w:sz w:val="24"/>
          <w:szCs w:val="24"/>
        </w:rPr>
        <w:t xml:space="preserve"> принципы природосообразности, требующие внимания к возрастным особенностям, личной заинтересованности и мотивации обучающихся.</w:t>
      </w:r>
      <w:bookmarkStart w:id="12" w:name="100104"/>
      <w:bookmarkEnd w:id="12"/>
      <w:r w:rsidRPr="000A61BA">
        <w:rPr>
          <w:rFonts w:ascii="Times New Roman" w:hAnsi="Times New Roman" w:cs="Times New Roman"/>
          <w:sz w:val="24"/>
          <w:szCs w:val="24"/>
        </w:rPr>
        <w:t xml:space="preserve"> Данная технология включает интенсивные методы, активизирующие когнитивные способности обучающихся в направлении достижения запланированных результатов.</w:t>
      </w:r>
      <w:bookmarkStart w:id="13" w:name="100105"/>
      <w:bookmarkEnd w:id="13"/>
    </w:p>
    <w:p w:rsidR="00CF6EFF" w:rsidRPr="000A61BA" w:rsidRDefault="00CF6EFF" w:rsidP="00CF6EFF">
      <w:pPr>
        <w:spacing w:after="0"/>
        <w:ind w:firstLine="709"/>
        <w:contextualSpacing/>
        <w:jc w:val="both"/>
        <w:rPr>
          <w:rFonts w:ascii="Times New Roman" w:hAnsi="Times New Roman" w:cs="Times New Roman"/>
          <w:sz w:val="24"/>
          <w:szCs w:val="24"/>
        </w:rPr>
      </w:pPr>
      <w:r w:rsidRPr="000A61BA">
        <w:rPr>
          <w:rFonts w:ascii="Times New Roman" w:hAnsi="Times New Roman" w:cs="Times New Roman"/>
          <w:sz w:val="24"/>
          <w:szCs w:val="24"/>
        </w:rPr>
        <w:t>Алгоритм внедрения технологии интенсивного обучения включает оценку сформированности тех или иных компонентов у обучающихся, адаптацию содержания общеобразовательных дисциплин к новым образовательным условиям, контроль и оценку полученных результатов.</w:t>
      </w:r>
      <w:bookmarkStart w:id="14" w:name="100106"/>
      <w:bookmarkEnd w:id="14"/>
    </w:p>
    <w:p w:rsidR="00CF6EFF" w:rsidRPr="000A61BA" w:rsidRDefault="00CF6EFF" w:rsidP="00CF6EFF">
      <w:pPr>
        <w:spacing w:after="0"/>
        <w:contextualSpacing/>
        <w:jc w:val="both"/>
        <w:rPr>
          <w:rFonts w:ascii="Times New Roman" w:hAnsi="Times New Roman" w:cs="Times New Roman"/>
          <w:sz w:val="24"/>
          <w:szCs w:val="24"/>
        </w:rPr>
      </w:pPr>
      <w:r w:rsidRPr="000A61BA">
        <w:rPr>
          <w:rFonts w:ascii="Times New Roman" w:hAnsi="Times New Roman" w:cs="Times New Roman"/>
          <w:sz w:val="24"/>
          <w:szCs w:val="24"/>
        </w:rPr>
        <w:t>Значительные возможности интенсификации обеспечивает опора на междисциплинарные связи, учитывающие общий предмет изучения в рамках содержания различных социально-гуманитарных дисциплин. Примеры тем, обеспечивающих междисциплинарные связи, представлены в Приложении 2.</w:t>
      </w:r>
    </w:p>
    <w:p w:rsidR="00CF6EFF" w:rsidRPr="000A61BA" w:rsidRDefault="00CF6EFF" w:rsidP="00CF6EFF">
      <w:pPr>
        <w:spacing w:after="0"/>
        <w:ind w:firstLine="709"/>
        <w:contextualSpacing/>
        <w:jc w:val="both"/>
        <w:rPr>
          <w:rFonts w:ascii="Times New Roman" w:hAnsi="Times New Roman" w:cs="Times New Roman"/>
          <w:sz w:val="24"/>
          <w:szCs w:val="24"/>
        </w:rPr>
      </w:pPr>
      <w:r w:rsidRPr="000A61BA">
        <w:rPr>
          <w:rFonts w:ascii="Times New Roman" w:hAnsi="Times New Roman" w:cs="Times New Roman"/>
          <w:i/>
          <w:iCs/>
          <w:sz w:val="24"/>
          <w:szCs w:val="24"/>
        </w:rPr>
        <w:t>4</w:t>
      </w:r>
      <w:r w:rsidRPr="000A61BA">
        <w:rPr>
          <w:rFonts w:ascii="Times New Roman" w:hAnsi="Times New Roman" w:cs="Times New Roman"/>
          <w:sz w:val="24"/>
          <w:szCs w:val="24"/>
        </w:rPr>
        <w:t xml:space="preserve">. </w:t>
      </w:r>
      <w:r w:rsidRPr="000A61BA">
        <w:rPr>
          <w:rFonts w:ascii="Times New Roman" w:hAnsi="Times New Roman" w:cs="Times New Roman"/>
          <w:i/>
          <w:sz w:val="24"/>
          <w:szCs w:val="24"/>
        </w:rPr>
        <w:t>Подходы к организации аудиторных занятий</w:t>
      </w:r>
      <w:r w:rsidRPr="000A61BA">
        <w:rPr>
          <w:rFonts w:ascii="Times New Roman" w:hAnsi="Times New Roman" w:cs="Times New Roman"/>
          <w:sz w:val="24"/>
          <w:szCs w:val="24"/>
        </w:rPr>
        <w:t>.</w:t>
      </w:r>
    </w:p>
    <w:p w:rsidR="00CF6EFF" w:rsidRPr="000A61BA" w:rsidRDefault="00CF6EFF" w:rsidP="00CF6EFF">
      <w:pPr>
        <w:spacing w:after="0"/>
        <w:ind w:firstLine="708"/>
        <w:jc w:val="both"/>
        <w:rPr>
          <w:rFonts w:ascii="Times New Roman" w:hAnsi="Times New Roman" w:cs="Times New Roman"/>
          <w:sz w:val="24"/>
          <w:szCs w:val="24"/>
        </w:rPr>
      </w:pPr>
      <w:r w:rsidRPr="000A61BA">
        <w:rPr>
          <w:rFonts w:ascii="Times New Roman" w:hAnsi="Times New Roman" w:cs="Times New Roman"/>
          <w:sz w:val="24"/>
          <w:szCs w:val="24"/>
        </w:rPr>
        <w:t xml:space="preserve">Необходимо учитывать, что целью исторического познания является поиск объяснения действий людей в прошлом, задача изучения истории – сформировать умение выявлять и объяснять причины, ход и последствия исторических событий, явлений процессов. Освоение курса истории предполагает не заучивание большого объема фактического материала (дат и персоналий), а осмысление прошлого. Целесообразно выделить в изучаемом периоде несколько опорных дат, которые являются важными вехами исторического развития, и формулировать исторические проблемы, на решение которых будет направлена деятельность обучающихся, основанная на работе с разными источниками информации (текстами исторических источников, изображениями, схемами, картами, кино-, фоно и фотодокументами, художественной литературой и т.п.). </w:t>
      </w:r>
    </w:p>
    <w:p w:rsidR="00CF6EFF" w:rsidRDefault="00CF6EFF" w:rsidP="00CF6EFF">
      <w:pPr>
        <w:spacing w:after="0"/>
        <w:ind w:firstLine="709"/>
        <w:contextualSpacing/>
        <w:jc w:val="both"/>
        <w:rPr>
          <w:rFonts w:ascii="Times New Roman" w:hAnsi="Times New Roman" w:cs="Times New Roman"/>
          <w:sz w:val="24"/>
          <w:szCs w:val="24"/>
        </w:rPr>
      </w:pPr>
      <w:r w:rsidRPr="000A61BA">
        <w:rPr>
          <w:rFonts w:ascii="Times New Roman" w:hAnsi="Times New Roman" w:cs="Times New Roman"/>
          <w:sz w:val="24"/>
          <w:szCs w:val="24"/>
        </w:rPr>
        <w:t>Необходимо использовать те методы, которые позволяют максимально полезно распределить время занятия для освоения большого количества материала. Наиболее целесообразным представляется метод анализа конкретных исторических ситуаций. Такие учебные ситуации могут быть связаны с проблемой исторической альтернативы, представляющей несколько возможных вариантов развития событий. Обучающимся предъявляется историческая ситуация,которую необходимо рассмотреть на уроке, изучить с опорой на различные виды исторических источников возможные варианты развития событий, объяснить причины исторического выбора и его последствия.</w:t>
      </w:r>
    </w:p>
    <w:p w:rsidR="00CF6EFF" w:rsidRPr="000A61BA" w:rsidRDefault="00CF6EFF" w:rsidP="00CF6EFF">
      <w:pPr>
        <w:spacing w:after="0"/>
        <w:ind w:firstLine="709"/>
        <w:contextualSpacing/>
        <w:jc w:val="both"/>
        <w:rPr>
          <w:rFonts w:ascii="Times New Roman" w:hAnsi="Times New Roman" w:cs="Times New Roman"/>
          <w:sz w:val="24"/>
          <w:szCs w:val="24"/>
        </w:rPr>
      </w:pPr>
      <w:r w:rsidRPr="000A61BA">
        <w:rPr>
          <w:rFonts w:ascii="Times New Roman" w:hAnsi="Times New Roman" w:cs="Times New Roman"/>
          <w:sz w:val="24"/>
          <w:szCs w:val="24"/>
        </w:rPr>
        <w:t>Важным этапом занятия является его вводная часть, в ходе которой определяется значение изучения данной исторической темы (события, явления, процесса). Возможны разные варианты предъявления учебного материала на этом этапе: формулировка исторической проблемы, не получившей эффективного решения, связь темы с личностными интересами и ценностными ориентирами обучающихся, необходимость получения знаний по данной теме и т.п. Перед обучающимися реконструируется учебная историческая ситуация (историческая альтернатива) и ставится учебная задача по поиску путей ее решения.</w:t>
      </w:r>
    </w:p>
    <w:p w:rsidR="00CF6EFF" w:rsidRPr="000A61BA" w:rsidRDefault="00CF6EFF" w:rsidP="00CF6EFF">
      <w:pPr>
        <w:spacing w:after="0"/>
        <w:ind w:firstLine="709"/>
        <w:contextualSpacing/>
        <w:jc w:val="both"/>
        <w:rPr>
          <w:rFonts w:ascii="Times New Roman" w:hAnsi="Times New Roman" w:cs="Times New Roman"/>
          <w:sz w:val="24"/>
          <w:szCs w:val="24"/>
        </w:rPr>
      </w:pPr>
      <w:r w:rsidRPr="000A61BA">
        <w:rPr>
          <w:rFonts w:ascii="Times New Roman" w:hAnsi="Times New Roman" w:cs="Times New Roman"/>
          <w:sz w:val="24"/>
          <w:szCs w:val="24"/>
        </w:rPr>
        <w:lastRenderedPageBreak/>
        <w:t>Формулировка значения и цели изучения исторической темы является важным элементом разработки модели занятия преподавателем. Ответ на вопрос «зачем изучать данную тему?» определяет отбор учебного содержания и выделение укрупненных (ёмких) содержательных единиц, через призму которых раскрываются различные аспекты исторических событий, явлений и процессов, действия исторических личностей.</w:t>
      </w:r>
    </w:p>
    <w:p w:rsidR="00CF6EFF" w:rsidRPr="000A61BA" w:rsidRDefault="00CF6EFF" w:rsidP="00CF6EFF">
      <w:pPr>
        <w:spacing w:after="0"/>
        <w:ind w:firstLine="709"/>
        <w:contextualSpacing/>
        <w:jc w:val="both"/>
        <w:rPr>
          <w:rFonts w:ascii="Times New Roman" w:hAnsi="Times New Roman" w:cs="Times New Roman"/>
          <w:sz w:val="24"/>
          <w:szCs w:val="24"/>
        </w:rPr>
      </w:pPr>
      <w:r w:rsidRPr="000A61BA">
        <w:rPr>
          <w:rFonts w:ascii="Times New Roman" w:hAnsi="Times New Roman" w:cs="Times New Roman"/>
          <w:sz w:val="24"/>
          <w:szCs w:val="24"/>
        </w:rPr>
        <w:t>Основная часть занятия выстраивается на основе деятельности обучающихся, которая организуется с помощью учебных заданий и которая направлена на поиск путей решения исторической задачи, выбора оптимального способа разрешения ситуации.</w:t>
      </w:r>
    </w:p>
    <w:p w:rsidR="00CF6EFF" w:rsidRPr="000A61BA" w:rsidRDefault="00CF6EFF" w:rsidP="00CF6EFF">
      <w:pPr>
        <w:spacing w:after="0"/>
        <w:ind w:firstLine="709"/>
        <w:contextualSpacing/>
        <w:jc w:val="both"/>
        <w:rPr>
          <w:rFonts w:ascii="Times New Roman" w:hAnsi="Times New Roman" w:cs="Times New Roman"/>
          <w:sz w:val="24"/>
          <w:szCs w:val="24"/>
        </w:rPr>
      </w:pPr>
      <w:r w:rsidRPr="000A61BA">
        <w:rPr>
          <w:rFonts w:ascii="Times New Roman" w:hAnsi="Times New Roman" w:cs="Times New Roman"/>
          <w:sz w:val="24"/>
          <w:szCs w:val="24"/>
        </w:rPr>
        <w:t>На завершающем этапе занятия дается объяснение выбора исторической альтернативы (какой выбор был сделан в прошлом и почему), действий исторических личностей, последствий и значения исторических событий.</w:t>
      </w:r>
    </w:p>
    <w:p w:rsidR="00CF6EFF" w:rsidRPr="000A61BA" w:rsidRDefault="00CF6EFF" w:rsidP="00CF6EFF">
      <w:pPr>
        <w:spacing w:after="0"/>
        <w:ind w:firstLine="709"/>
        <w:contextualSpacing/>
        <w:jc w:val="both"/>
        <w:rPr>
          <w:rFonts w:ascii="Times New Roman" w:hAnsi="Times New Roman" w:cs="Times New Roman"/>
          <w:sz w:val="24"/>
          <w:szCs w:val="24"/>
        </w:rPr>
      </w:pPr>
      <w:r w:rsidRPr="000A61BA">
        <w:rPr>
          <w:rFonts w:ascii="Times New Roman" w:hAnsi="Times New Roman" w:cs="Times New Roman"/>
          <w:sz w:val="24"/>
          <w:szCs w:val="24"/>
        </w:rPr>
        <w:t>В ходе рефлексии</w:t>
      </w:r>
      <w:r>
        <w:rPr>
          <w:rFonts w:ascii="Times New Roman" w:hAnsi="Times New Roman" w:cs="Times New Roman"/>
          <w:sz w:val="24"/>
          <w:szCs w:val="24"/>
        </w:rPr>
        <w:t>,</w:t>
      </w:r>
      <w:r w:rsidRPr="000A61BA">
        <w:rPr>
          <w:rFonts w:ascii="Times New Roman" w:hAnsi="Times New Roman" w:cs="Times New Roman"/>
          <w:sz w:val="24"/>
          <w:szCs w:val="24"/>
        </w:rPr>
        <w:t xml:space="preserve"> обучающиеся дают ответ на проблемный вопрос, поставленный в начале занятия, оценку действиям людей в прошлом, описывают свои эмоции по отношению к прошлому, определяют значение событий для настоящего, в т.ч. и для своего жизненного самоопределения.</w:t>
      </w:r>
    </w:p>
    <w:p w:rsidR="00CF6EFF" w:rsidRPr="000A61BA" w:rsidRDefault="00CF6EFF" w:rsidP="00CF6EFF">
      <w:pPr>
        <w:spacing w:after="0"/>
        <w:ind w:firstLine="709"/>
        <w:contextualSpacing/>
        <w:jc w:val="both"/>
        <w:rPr>
          <w:rFonts w:ascii="Times New Roman" w:hAnsi="Times New Roman" w:cs="Times New Roman"/>
          <w:sz w:val="24"/>
          <w:szCs w:val="24"/>
        </w:rPr>
      </w:pPr>
      <w:r w:rsidRPr="000A61BA">
        <w:rPr>
          <w:rFonts w:ascii="Times New Roman" w:hAnsi="Times New Roman" w:cs="Times New Roman"/>
          <w:sz w:val="24"/>
          <w:szCs w:val="24"/>
        </w:rPr>
        <w:t>Актуализируется задача организации проектного обучения (мини-проекты. Возможной формой мини-проектов могут быть музейно-педагогические занятия и образовательные путешествия.</w:t>
      </w:r>
    </w:p>
    <w:p w:rsidR="00CF6EFF" w:rsidRPr="000A61BA" w:rsidRDefault="00CF6EFF" w:rsidP="00CF6EFF">
      <w:pPr>
        <w:spacing w:after="0"/>
        <w:ind w:firstLine="709"/>
        <w:contextualSpacing/>
        <w:jc w:val="both"/>
        <w:rPr>
          <w:rFonts w:ascii="Times New Roman" w:hAnsi="Times New Roman" w:cs="Times New Roman"/>
          <w:sz w:val="24"/>
          <w:szCs w:val="24"/>
        </w:rPr>
      </w:pPr>
      <w:r w:rsidRPr="000A61BA">
        <w:rPr>
          <w:rFonts w:ascii="Times New Roman" w:hAnsi="Times New Roman" w:cs="Times New Roman"/>
          <w:sz w:val="24"/>
          <w:szCs w:val="24"/>
        </w:rPr>
        <w:t xml:space="preserve">Возможные варианты интенсификации изучения общеобразовательной дисциплины «История» с опорой на междисциплинарные связи представлены в Поурочном тематическом плане УМК </w:t>
      </w:r>
      <w:r>
        <w:rPr>
          <w:rFonts w:ascii="Times New Roman" w:hAnsi="Times New Roman" w:cs="Times New Roman"/>
          <w:sz w:val="24"/>
          <w:szCs w:val="24"/>
        </w:rPr>
        <w:t xml:space="preserve">БД.05 </w:t>
      </w:r>
      <w:r w:rsidRPr="000A61BA">
        <w:rPr>
          <w:rFonts w:ascii="Times New Roman" w:hAnsi="Times New Roman" w:cs="Times New Roman"/>
          <w:sz w:val="24"/>
          <w:szCs w:val="24"/>
        </w:rPr>
        <w:t>История.</w:t>
      </w:r>
    </w:p>
    <w:p w:rsidR="00CF6EFF" w:rsidRPr="000A61BA" w:rsidRDefault="00CF6EFF" w:rsidP="00CF6EFF">
      <w:pPr>
        <w:spacing w:after="0" w:line="276" w:lineRule="auto"/>
        <w:ind w:firstLine="709"/>
        <w:jc w:val="both"/>
        <w:rPr>
          <w:rFonts w:ascii="Times New Roman" w:hAnsi="Times New Roman" w:cs="Times New Roman"/>
          <w:b/>
          <w:sz w:val="24"/>
          <w:szCs w:val="24"/>
        </w:rPr>
      </w:pPr>
      <w:r w:rsidRPr="000A61BA">
        <w:rPr>
          <w:rFonts w:ascii="Times New Roman" w:hAnsi="Times New Roman" w:cs="Times New Roman"/>
          <w:b/>
          <w:caps/>
          <w:sz w:val="24"/>
          <w:szCs w:val="24"/>
        </w:rPr>
        <w:t>3.4 К</w:t>
      </w:r>
      <w:r w:rsidRPr="000A61BA">
        <w:rPr>
          <w:rFonts w:ascii="Times New Roman" w:hAnsi="Times New Roman" w:cs="Times New Roman"/>
          <w:b/>
          <w:sz w:val="24"/>
          <w:szCs w:val="24"/>
        </w:rPr>
        <w:t xml:space="preserve">адровое обеспечение </w:t>
      </w:r>
    </w:p>
    <w:p w:rsidR="00CF6EFF" w:rsidRPr="000A61BA" w:rsidRDefault="00CF6EFF" w:rsidP="00CF6EFF">
      <w:pPr>
        <w:spacing w:after="0" w:line="276" w:lineRule="auto"/>
        <w:ind w:firstLine="709"/>
        <w:jc w:val="both"/>
        <w:rPr>
          <w:rFonts w:ascii="Times New Roman" w:hAnsi="Times New Roman" w:cs="Times New Roman"/>
          <w:color w:val="000000" w:themeColor="text1"/>
          <w:sz w:val="24"/>
          <w:szCs w:val="24"/>
        </w:rPr>
      </w:pPr>
      <w:r w:rsidRPr="000A61BA">
        <w:rPr>
          <w:rFonts w:ascii="Times New Roman" w:hAnsi="Times New Roman" w:cs="Times New Roman"/>
          <w:color w:val="000000" w:themeColor="text1"/>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«История и обществознание»,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CF6EFF" w:rsidRPr="000A61BA" w:rsidRDefault="00CF6EFF" w:rsidP="00CF6EFF">
      <w:pPr>
        <w:spacing w:after="0" w:line="276" w:lineRule="auto"/>
        <w:ind w:firstLine="709"/>
        <w:jc w:val="both"/>
        <w:rPr>
          <w:rFonts w:ascii="Times New Roman" w:hAnsi="Times New Roman" w:cs="Times New Roman"/>
          <w:color w:val="000000" w:themeColor="text1"/>
          <w:sz w:val="24"/>
          <w:szCs w:val="24"/>
          <w:shd w:val="clear" w:color="auto" w:fill="FEFEFE"/>
        </w:rPr>
      </w:pPr>
      <w:r w:rsidRPr="000A61BA">
        <w:rPr>
          <w:rFonts w:ascii="Times New Roman" w:hAnsi="Times New Roman" w:cs="Times New Roman"/>
          <w:color w:val="000000" w:themeColor="text1"/>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Квалификация преподавателей соответствует занимаемой должности.</w:t>
      </w:r>
    </w:p>
    <w:p w:rsidR="00CF6EFF" w:rsidRPr="000A61BA" w:rsidRDefault="00CF6EFF" w:rsidP="00CF6EFF">
      <w:pPr>
        <w:spacing w:after="0" w:line="276" w:lineRule="auto"/>
        <w:ind w:firstLine="709"/>
        <w:jc w:val="both"/>
        <w:rPr>
          <w:rFonts w:ascii="Times New Roman" w:hAnsi="Times New Roman" w:cs="Times New Roman"/>
          <w:b/>
          <w:caps/>
          <w:color w:val="000000" w:themeColor="text1"/>
          <w:sz w:val="24"/>
          <w:szCs w:val="24"/>
        </w:rPr>
      </w:pPr>
      <w:r w:rsidRPr="000A61BA">
        <w:rPr>
          <w:rFonts w:ascii="Times New Roman" w:hAnsi="Times New Roman" w:cs="Times New Roman"/>
          <w:color w:val="000000" w:themeColor="text1"/>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A61BA">
        <w:rPr>
          <w:rFonts w:ascii="Times New Roman" w:hAnsi="Times New Roman" w:cs="Times New Roman"/>
          <w:color w:val="000000" w:themeColor="text1"/>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r w:rsidRPr="000A61BA">
        <w:rPr>
          <w:rFonts w:ascii="Times New Roman" w:hAnsi="Times New Roman" w:cs="Times New Roman"/>
          <w:color w:val="000000" w:themeColor="text1"/>
          <w:sz w:val="24"/>
          <w:szCs w:val="24"/>
        </w:rPr>
        <w:t>)</w:t>
      </w:r>
    </w:p>
    <w:p w:rsidR="00CF6EFF" w:rsidRPr="000A61BA" w:rsidRDefault="00CF6EFF" w:rsidP="00CF6EFF">
      <w:pPr>
        <w:spacing w:after="0" w:line="23" w:lineRule="atLeast"/>
        <w:rPr>
          <w:rFonts w:ascii="Times New Roman" w:eastAsia="Times New Roman" w:hAnsi="Times New Roman" w:cs="Times New Roman"/>
          <w:b/>
          <w:caps/>
          <w:sz w:val="24"/>
          <w:szCs w:val="24"/>
        </w:rPr>
      </w:pPr>
    </w:p>
    <w:p w:rsidR="00BC4446" w:rsidRDefault="00BC4446" w:rsidP="007E4A48">
      <w:pPr>
        <w:spacing w:after="0"/>
        <w:jc w:val="center"/>
        <w:rPr>
          <w:rFonts w:ascii="Times New Roman" w:hAnsi="Times New Roman" w:cs="Times New Roman"/>
          <w:b/>
          <w:caps/>
          <w:sz w:val="24"/>
          <w:szCs w:val="24"/>
        </w:rPr>
      </w:pPr>
    </w:p>
    <w:p w:rsidR="00BC4446" w:rsidRDefault="00BC4446" w:rsidP="007E4A48">
      <w:pPr>
        <w:spacing w:after="0"/>
        <w:jc w:val="center"/>
        <w:rPr>
          <w:rFonts w:ascii="Times New Roman" w:hAnsi="Times New Roman" w:cs="Times New Roman"/>
          <w:b/>
          <w:caps/>
          <w:sz w:val="24"/>
          <w:szCs w:val="24"/>
        </w:rPr>
      </w:pPr>
    </w:p>
    <w:p w:rsidR="00BC4446" w:rsidRDefault="00BC4446" w:rsidP="007E4A48">
      <w:pPr>
        <w:spacing w:after="0"/>
        <w:jc w:val="center"/>
        <w:rPr>
          <w:rFonts w:ascii="Times New Roman" w:hAnsi="Times New Roman" w:cs="Times New Roman"/>
          <w:b/>
          <w:caps/>
          <w:sz w:val="24"/>
          <w:szCs w:val="24"/>
        </w:rPr>
      </w:pPr>
    </w:p>
    <w:p w:rsidR="00BC4446" w:rsidRDefault="00BC4446" w:rsidP="007E4A48">
      <w:pPr>
        <w:spacing w:after="0"/>
        <w:jc w:val="center"/>
        <w:rPr>
          <w:rFonts w:ascii="Times New Roman" w:hAnsi="Times New Roman" w:cs="Times New Roman"/>
          <w:b/>
          <w:caps/>
          <w:sz w:val="24"/>
          <w:szCs w:val="24"/>
        </w:rPr>
      </w:pPr>
    </w:p>
    <w:p w:rsidR="00BC4446" w:rsidRDefault="00BC4446" w:rsidP="007E4A48">
      <w:pPr>
        <w:spacing w:after="0"/>
        <w:jc w:val="center"/>
        <w:rPr>
          <w:rFonts w:ascii="Times New Roman" w:hAnsi="Times New Roman" w:cs="Times New Roman"/>
          <w:b/>
          <w:caps/>
          <w:sz w:val="24"/>
          <w:szCs w:val="24"/>
        </w:rPr>
      </w:pPr>
    </w:p>
    <w:p w:rsidR="00BC4446" w:rsidRDefault="00BC4446" w:rsidP="007E4A48">
      <w:pPr>
        <w:spacing w:after="0"/>
        <w:jc w:val="center"/>
        <w:rPr>
          <w:rFonts w:ascii="Times New Roman" w:hAnsi="Times New Roman" w:cs="Times New Roman"/>
          <w:b/>
          <w:caps/>
          <w:sz w:val="24"/>
          <w:szCs w:val="24"/>
        </w:rPr>
      </w:pPr>
    </w:p>
    <w:p w:rsidR="00BC4446" w:rsidRDefault="00BC4446" w:rsidP="007E4A48">
      <w:pPr>
        <w:spacing w:after="0"/>
        <w:jc w:val="center"/>
        <w:rPr>
          <w:rFonts w:ascii="Times New Roman" w:hAnsi="Times New Roman" w:cs="Times New Roman"/>
          <w:b/>
          <w:caps/>
          <w:sz w:val="24"/>
          <w:szCs w:val="24"/>
        </w:rPr>
      </w:pPr>
    </w:p>
    <w:p w:rsidR="00BC4446" w:rsidRDefault="00BC4446" w:rsidP="007E4A48">
      <w:pPr>
        <w:spacing w:after="0"/>
        <w:jc w:val="center"/>
        <w:rPr>
          <w:rFonts w:ascii="Times New Roman" w:hAnsi="Times New Roman" w:cs="Times New Roman"/>
          <w:b/>
          <w:caps/>
          <w:sz w:val="24"/>
          <w:szCs w:val="24"/>
        </w:rPr>
      </w:pPr>
    </w:p>
    <w:p w:rsidR="00BC4446" w:rsidRDefault="00BC4446" w:rsidP="007E4A48">
      <w:pPr>
        <w:spacing w:after="0"/>
        <w:jc w:val="center"/>
        <w:rPr>
          <w:rFonts w:ascii="Times New Roman" w:hAnsi="Times New Roman" w:cs="Times New Roman"/>
          <w:b/>
          <w:caps/>
          <w:sz w:val="24"/>
          <w:szCs w:val="24"/>
        </w:rPr>
      </w:pPr>
    </w:p>
    <w:p w:rsidR="00BC4446" w:rsidRDefault="00BC4446" w:rsidP="007E4A48">
      <w:pPr>
        <w:spacing w:after="0"/>
        <w:jc w:val="center"/>
        <w:rPr>
          <w:rFonts w:ascii="Times New Roman" w:hAnsi="Times New Roman" w:cs="Times New Roman"/>
          <w:b/>
          <w:caps/>
          <w:sz w:val="24"/>
          <w:szCs w:val="24"/>
        </w:rPr>
      </w:pPr>
    </w:p>
    <w:p w:rsidR="007E4A48" w:rsidRPr="007E4A48" w:rsidRDefault="00CF6EFF" w:rsidP="007E4A48">
      <w:pPr>
        <w:spacing w:after="0"/>
        <w:jc w:val="center"/>
        <w:rPr>
          <w:rFonts w:ascii="Times New Roman" w:hAnsi="Times New Roman" w:cs="Times New Roman"/>
          <w:b/>
          <w:sz w:val="24"/>
          <w:szCs w:val="24"/>
        </w:rPr>
      </w:pPr>
      <w:r w:rsidRPr="007E4A48">
        <w:rPr>
          <w:rFonts w:ascii="Times New Roman" w:hAnsi="Times New Roman" w:cs="Times New Roman"/>
          <w:b/>
          <w:caps/>
          <w:sz w:val="24"/>
          <w:szCs w:val="24"/>
        </w:rPr>
        <w:lastRenderedPageBreak/>
        <w:t xml:space="preserve">4. </w:t>
      </w:r>
      <w:r w:rsidRPr="007E4A48">
        <w:rPr>
          <w:rFonts w:ascii="Times New Roman" w:hAnsi="Times New Roman" w:cs="Times New Roman"/>
          <w:b/>
          <w:sz w:val="24"/>
          <w:szCs w:val="24"/>
        </w:rPr>
        <w:t xml:space="preserve">КОНТРОЛЬ И ОЦЕНКА РЕЗУЛЬТАТОВ ОСВОЕНИЯ </w:t>
      </w:r>
      <w:bookmarkEnd w:id="3"/>
      <w:r w:rsidR="007E4A48" w:rsidRPr="007E4A48">
        <w:rPr>
          <w:rFonts w:ascii="Times New Roman" w:hAnsi="Times New Roman" w:cs="Times New Roman"/>
          <w:b/>
          <w:sz w:val="24"/>
          <w:szCs w:val="24"/>
        </w:rPr>
        <w:t xml:space="preserve">ПРОГРАММЫ </w:t>
      </w:r>
      <w:r w:rsidR="007E4A48" w:rsidRPr="007E4A48">
        <w:rPr>
          <w:rFonts w:ascii="Times New Roman" w:hAnsi="Times New Roman" w:cs="Times New Roman"/>
          <w:b/>
          <w:bCs/>
          <w:sz w:val="24"/>
          <w:szCs w:val="24"/>
        </w:rPr>
        <w:t>ОБЩЕОБРАЗОВАТЕЛЬНОЙ УЧЕБНОЙ ДИСЦИПЛИНЫ</w:t>
      </w:r>
    </w:p>
    <w:p w:rsidR="00C256BF" w:rsidRDefault="00C256BF" w:rsidP="00CF6EF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sz w:val="24"/>
          <w:szCs w:val="24"/>
        </w:rPr>
      </w:pPr>
    </w:p>
    <w:p w:rsidR="00BC4446" w:rsidRDefault="00BC4446" w:rsidP="00BC444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rPr>
          <w:b/>
          <w:sz w:val="24"/>
          <w:szCs w:val="24"/>
        </w:rPr>
      </w:pPr>
    </w:p>
    <w:tbl>
      <w:tblPr>
        <w:tblOverlap w:val="neve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3260"/>
        <w:gridCol w:w="4252"/>
      </w:tblGrid>
      <w:tr w:rsidR="00BC4446" w:rsidRPr="00EC2434" w:rsidTr="00D35D88">
        <w:trPr>
          <w:jc w:val="center"/>
        </w:trPr>
        <w:tc>
          <w:tcPr>
            <w:tcW w:w="2411" w:type="dxa"/>
          </w:tcPr>
          <w:p w:rsidR="00BC4446" w:rsidRPr="00EC2434" w:rsidRDefault="00BC4446" w:rsidP="00D35D88">
            <w:pPr>
              <w:suppressAutoHyphens/>
              <w:spacing w:after="0" w:line="240" w:lineRule="auto"/>
              <w:jc w:val="center"/>
              <w:rPr>
                <w:rFonts w:ascii="Times New Roman" w:hAnsi="Times New Roman" w:cs="Times New Roman"/>
                <w:iCs/>
                <w:sz w:val="24"/>
                <w:szCs w:val="24"/>
              </w:rPr>
            </w:pPr>
            <w:r w:rsidRPr="00EC2434">
              <w:rPr>
                <w:rFonts w:ascii="Times New Roman" w:eastAsia="Calibri" w:hAnsi="Times New Roman" w:cs="Times New Roman"/>
                <w:b/>
                <w:iCs/>
                <w:sz w:val="24"/>
                <w:szCs w:val="24"/>
              </w:rPr>
              <w:t>Код формируемых компетенций</w:t>
            </w:r>
          </w:p>
        </w:tc>
        <w:tc>
          <w:tcPr>
            <w:tcW w:w="3260" w:type="dxa"/>
          </w:tcPr>
          <w:p w:rsidR="00BC4446" w:rsidRPr="00EC2434" w:rsidRDefault="00BC4446" w:rsidP="00D35D88">
            <w:pPr>
              <w:suppressAutoHyphens/>
              <w:spacing w:after="0" w:line="240" w:lineRule="auto"/>
              <w:jc w:val="center"/>
              <w:rPr>
                <w:rFonts w:ascii="Times New Roman" w:hAnsi="Times New Roman" w:cs="Times New Roman"/>
                <w:b/>
                <w:iCs/>
                <w:sz w:val="24"/>
                <w:szCs w:val="24"/>
              </w:rPr>
            </w:pPr>
            <w:r w:rsidRPr="00EC2434">
              <w:rPr>
                <w:rFonts w:ascii="Times New Roman" w:eastAsia="Calibri" w:hAnsi="Times New Roman" w:cs="Times New Roman"/>
                <w:b/>
                <w:iCs/>
                <w:sz w:val="24"/>
                <w:szCs w:val="24"/>
              </w:rPr>
              <w:t>Раздел/Тема</w:t>
            </w:r>
          </w:p>
        </w:tc>
        <w:tc>
          <w:tcPr>
            <w:tcW w:w="4252" w:type="dxa"/>
          </w:tcPr>
          <w:p w:rsidR="00BC4446" w:rsidRPr="00EC2434" w:rsidRDefault="00BC4446" w:rsidP="00D35D88">
            <w:pPr>
              <w:pStyle w:val="a7"/>
              <w:spacing w:before="0" w:beforeAutospacing="0" w:after="0" w:afterAutospacing="0"/>
              <w:jc w:val="center"/>
            </w:pPr>
            <w:r w:rsidRPr="00EC2434">
              <w:rPr>
                <w:rFonts w:eastAsia="Calibri"/>
                <w:b/>
                <w:iCs/>
              </w:rPr>
              <w:t>Тип оценочных мероприятий</w:t>
            </w:r>
          </w:p>
        </w:tc>
      </w:tr>
      <w:tr w:rsidR="00BC4446" w:rsidRPr="00EC2434" w:rsidTr="00D35D88">
        <w:trPr>
          <w:trHeight w:val="1439"/>
          <w:jc w:val="center"/>
        </w:trPr>
        <w:tc>
          <w:tcPr>
            <w:tcW w:w="2411" w:type="dxa"/>
            <w:tcBorders>
              <w:bottom w:val="single" w:sz="4" w:space="0" w:color="auto"/>
            </w:tcBorders>
          </w:tcPr>
          <w:p w:rsidR="00BC4446" w:rsidRPr="00EC2434" w:rsidRDefault="00BC4446" w:rsidP="00D35D88">
            <w:pPr>
              <w:suppressAutoHyphens/>
              <w:spacing w:after="0" w:line="240" w:lineRule="auto"/>
              <w:rPr>
                <w:rFonts w:ascii="Times New Roman" w:hAnsi="Times New Roman" w:cs="Times New Roman"/>
                <w:sz w:val="24"/>
                <w:szCs w:val="24"/>
              </w:rPr>
            </w:pPr>
            <w:r w:rsidRPr="00EC2434">
              <w:rPr>
                <w:rFonts w:ascii="Times New Roman" w:hAnsi="Times New Roman" w:cs="Times New Roman"/>
                <w:iCs/>
                <w:sz w:val="24"/>
                <w:szCs w:val="24"/>
              </w:rPr>
              <w:t xml:space="preserve">ОК 01. </w:t>
            </w:r>
          </w:p>
        </w:tc>
        <w:tc>
          <w:tcPr>
            <w:tcW w:w="3260" w:type="dxa"/>
            <w:tcBorders>
              <w:bottom w:val="single" w:sz="4" w:space="0" w:color="auto"/>
            </w:tcBorders>
          </w:tcPr>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Р1, П-о/с</w:t>
            </w:r>
            <w:r w:rsidRPr="00EC2434">
              <w:rPr>
                <w:rStyle w:val="a6"/>
                <w:rFonts w:ascii="Times New Roman" w:hAnsi="Times New Roman"/>
                <w:bCs/>
              </w:rPr>
              <w:footnoteReference w:id="3"/>
            </w:r>
          </w:p>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Р2, П-о/с</w:t>
            </w:r>
          </w:p>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Р 3, П-о/с</w:t>
            </w:r>
          </w:p>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Р 4, П-о/с</w:t>
            </w:r>
          </w:p>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 xml:space="preserve">Р 5, П-о/с </w:t>
            </w:r>
          </w:p>
        </w:tc>
        <w:tc>
          <w:tcPr>
            <w:tcW w:w="4252" w:type="dxa"/>
            <w:vMerge w:val="restart"/>
            <w:shd w:val="clear" w:color="auto" w:fill="auto"/>
          </w:tcPr>
          <w:p w:rsidR="00BC4446" w:rsidRPr="00EC2434" w:rsidRDefault="00BC4446" w:rsidP="00D35D88">
            <w:pPr>
              <w:pStyle w:val="a7"/>
              <w:spacing w:before="0" w:beforeAutospacing="0" w:after="0" w:afterAutospacing="0"/>
            </w:pPr>
            <w:r w:rsidRPr="00EC2434">
              <w:t>Диагностическая работа</w:t>
            </w:r>
          </w:p>
          <w:p w:rsidR="00BC4446" w:rsidRPr="00EC2434" w:rsidRDefault="00BC4446" w:rsidP="00D35D88">
            <w:pPr>
              <w:pStyle w:val="a7"/>
              <w:spacing w:before="0" w:beforeAutospacing="0" w:after="0" w:afterAutospacing="0"/>
            </w:pPr>
            <w:r w:rsidRPr="00EC2434">
              <w:t>Контрольная работа</w:t>
            </w:r>
          </w:p>
          <w:p w:rsidR="00BC4446" w:rsidRPr="00EC2434" w:rsidRDefault="00BC4446" w:rsidP="00D35D88">
            <w:pPr>
              <w:tabs>
                <w:tab w:val="left" w:pos="4793"/>
              </w:tabs>
              <w:spacing w:after="0" w:line="240" w:lineRule="auto"/>
              <w:contextualSpacing/>
              <w:rPr>
                <w:rFonts w:ascii="Times New Roman" w:hAnsi="Times New Roman" w:cs="Times New Roman"/>
                <w:bCs/>
                <w:sz w:val="24"/>
                <w:szCs w:val="24"/>
              </w:rPr>
            </w:pPr>
            <w:r w:rsidRPr="00EC2434">
              <w:rPr>
                <w:rFonts w:ascii="Times New Roman" w:hAnsi="Times New Roman" w:cs="Times New Roman"/>
                <w:bCs/>
                <w:sz w:val="24"/>
                <w:szCs w:val="24"/>
              </w:rPr>
              <w:t>Самооценка и взаимооценка</w:t>
            </w:r>
          </w:p>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Презентация мини-проектов</w:t>
            </w:r>
          </w:p>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Устный и письменный опрос</w:t>
            </w:r>
          </w:p>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Результаты выполнения учебных заданий</w:t>
            </w:r>
          </w:p>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Разработка маршрута образовательного путешествия</w:t>
            </w:r>
          </w:p>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Практические работы</w:t>
            </w:r>
          </w:p>
          <w:p w:rsidR="00BC4446" w:rsidRPr="00EC2434" w:rsidRDefault="00BC4446" w:rsidP="00D35D88">
            <w:pPr>
              <w:autoSpaceDE w:val="0"/>
              <w:autoSpaceDN w:val="0"/>
              <w:spacing w:after="0" w:line="240" w:lineRule="auto"/>
              <w:jc w:val="both"/>
              <w:rPr>
                <w:rFonts w:ascii="Times New Roman" w:hAnsi="Times New Roman" w:cs="Times New Roman"/>
                <w:sz w:val="24"/>
                <w:szCs w:val="24"/>
              </w:rPr>
            </w:pPr>
            <w:r w:rsidRPr="00EC2434">
              <w:rPr>
                <w:rFonts w:ascii="Times New Roman" w:hAnsi="Times New Roman" w:cs="Times New Roman"/>
                <w:sz w:val="24"/>
                <w:szCs w:val="24"/>
              </w:rPr>
              <w:t xml:space="preserve">Промежуточная аттестация </w:t>
            </w:r>
          </w:p>
        </w:tc>
      </w:tr>
      <w:tr w:rsidR="00BC4446" w:rsidRPr="00EC2434" w:rsidTr="00D35D88">
        <w:trPr>
          <w:trHeight w:val="287"/>
          <w:jc w:val="center"/>
        </w:trPr>
        <w:tc>
          <w:tcPr>
            <w:tcW w:w="2411" w:type="dxa"/>
          </w:tcPr>
          <w:p w:rsidR="00BC4446" w:rsidRPr="00EC2434" w:rsidRDefault="00BC4446" w:rsidP="00D35D88">
            <w:pPr>
              <w:suppressAutoHyphens/>
              <w:spacing w:after="0" w:line="240" w:lineRule="auto"/>
              <w:rPr>
                <w:rFonts w:ascii="Times New Roman" w:hAnsi="Times New Roman" w:cs="Times New Roman"/>
                <w:sz w:val="24"/>
                <w:szCs w:val="24"/>
              </w:rPr>
            </w:pPr>
            <w:r w:rsidRPr="00EC2434">
              <w:rPr>
                <w:rFonts w:ascii="Times New Roman" w:hAnsi="Times New Roman" w:cs="Times New Roman"/>
                <w:iCs/>
                <w:sz w:val="24"/>
                <w:szCs w:val="24"/>
              </w:rPr>
              <w:t>ОК 02.</w:t>
            </w:r>
          </w:p>
        </w:tc>
        <w:tc>
          <w:tcPr>
            <w:tcW w:w="3260" w:type="dxa"/>
            <w:vMerge w:val="restart"/>
          </w:tcPr>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Р 1, Тема 1.1, 1.2, 1.3, П-о/с</w:t>
            </w:r>
          </w:p>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Р 2, Темы 2.1</w:t>
            </w:r>
            <w:r>
              <w:rPr>
                <w:rFonts w:ascii="Times New Roman" w:hAnsi="Times New Roman" w:cs="Times New Roman"/>
                <w:bCs/>
                <w:sz w:val="24"/>
                <w:szCs w:val="24"/>
              </w:rPr>
              <w:t>-</w:t>
            </w:r>
            <w:r w:rsidRPr="00EC2434">
              <w:rPr>
                <w:rFonts w:ascii="Times New Roman" w:hAnsi="Times New Roman" w:cs="Times New Roman"/>
                <w:bCs/>
                <w:sz w:val="24"/>
                <w:szCs w:val="24"/>
              </w:rPr>
              <w:t xml:space="preserve"> 2.5, П-о/с</w:t>
            </w:r>
          </w:p>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Р 3, Темы 3.1</w:t>
            </w:r>
            <w:r>
              <w:rPr>
                <w:rFonts w:ascii="Times New Roman" w:hAnsi="Times New Roman" w:cs="Times New Roman"/>
                <w:bCs/>
                <w:sz w:val="24"/>
                <w:szCs w:val="24"/>
              </w:rPr>
              <w:t>-</w:t>
            </w:r>
            <w:r w:rsidRPr="00EC2434">
              <w:rPr>
                <w:rFonts w:ascii="Times New Roman" w:hAnsi="Times New Roman" w:cs="Times New Roman"/>
                <w:bCs/>
                <w:sz w:val="24"/>
                <w:szCs w:val="24"/>
              </w:rPr>
              <w:t>3.4, П-о/с</w:t>
            </w:r>
          </w:p>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Р 4, Темы 4.1</w:t>
            </w:r>
            <w:r>
              <w:rPr>
                <w:rFonts w:ascii="Times New Roman" w:hAnsi="Times New Roman" w:cs="Times New Roman"/>
                <w:bCs/>
                <w:sz w:val="24"/>
                <w:szCs w:val="24"/>
              </w:rPr>
              <w:t>-</w:t>
            </w:r>
            <w:r w:rsidRPr="00EC2434">
              <w:rPr>
                <w:rFonts w:ascii="Times New Roman" w:hAnsi="Times New Roman" w:cs="Times New Roman"/>
                <w:bCs/>
                <w:sz w:val="24"/>
                <w:szCs w:val="24"/>
              </w:rPr>
              <w:t xml:space="preserve"> 4.5, П-о/с</w:t>
            </w:r>
          </w:p>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Р 5, Темы 5.1, 5.2, 5.3, П-о/с</w:t>
            </w:r>
          </w:p>
        </w:tc>
        <w:tc>
          <w:tcPr>
            <w:tcW w:w="4252" w:type="dxa"/>
            <w:vMerge/>
            <w:shd w:val="clear" w:color="auto" w:fill="auto"/>
          </w:tcPr>
          <w:p w:rsidR="00BC4446" w:rsidRPr="00EC2434" w:rsidRDefault="00BC4446" w:rsidP="00D35D88">
            <w:pPr>
              <w:autoSpaceDE w:val="0"/>
              <w:autoSpaceDN w:val="0"/>
              <w:spacing w:after="0" w:line="240" w:lineRule="auto"/>
              <w:jc w:val="both"/>
              <w:rPr>
                <w:rFonts w:ascii="Times New Roman" w:hAnsi="Times New Roman" w:cs="Times New Roman"/>
                <w:sz w:val="24"/>
                <w:szCs w:val="24"/>
              </w:rPr>
            </w:pPr>
          </w:p>
        </w:tc>
      </w:tr>
      <w:tr w:rsidR="00BC4446" w:rsidRPr="00EC2434" w:rsidTr="00D35D88">
        <w:trPr>
          <w:trHeight w:val="135"/>
          <w:jc w:val="center"/>
        </w:trPr>
        <w:tc>
          <w:tcPr>
            <w:tcW w:w="2411" w:type="dxa"/>
          </w:tcPr>
          <w:p w:rsidR="00BC4446" w:rsidRPr="00EC2434" w:rsidRDefault="00BC4446" w:rsidP="00D35D88">
            <w:pPr>
              <w:suppressAutoHyphens/>
              <w:spacing w:after="0" w:line="240" w:lineRule="auto"/>
              <w:rPr>
                <w:rFonts w:ascii="Times New Roman" w:hAnsi="Times New Roman" w:cs="Times New Roman"/>
                <w:sz w:val="24"/>
                <w:szCs w:val="24"/>
              </w:rPr>
            </w:pPr>
            <w:r w:rsidRPr="00EC2434">
              <w:rPr>
                <w:rFonts w:ascii="Times New Roman" w:hAnsi="Times New Roman" w:cs="Times New Roman"/>
                <w:iCs/>
                <w:sz w:val="24"/>
                <w:szCs w:val="24"/>
              </w:rPr>
              <w:t>ОК 04.</w:t>
            </w:r>
          </w:p>
        </w:tc>
        <w:tc>
          <w:tcPr>
            <w:tcW w:w="3260" w:type="dxa"/>
            <w:vMerge/>
          </w:tcPr>
          <w:p w:rsidR="00BC4446" w:rsidRPr="00EC2434" w:rsidRDefault="00BC4446" w:rsidP="00D35D88">
            <w:pPr>
              <w:spacing w:after="0" w:line="240" w:lineRule="auto"/>
              <w:contextualSpacing/>
              <w:rPr>
                <w:rFonts w:ascii="Times New Roman" w:hAnsi="Times New Roman" w:cs="Times New Roman"/>
                <w:b/>
                <w:bCs/>
                <w:iCs/>
                <w:spacing w:val="-4"/>
                <w:sz w:val="24"/>
                <w:szCs w:val="24"/>
              </w:rPr>
            </w:pPr>
          </w:p>
        </w:tc>
        <w:tc>
          <w:tcPr>
            <w:tcW w:w="4252" w:type="dxa"/>
            <w:vMerge/>
            <w:shd w:val="clear" w:color="auto" w:fill="auto"/>
          </w:tcPr>
          <w:p w:rsidR="00BC4446" w:rsidRPr="00EC2434" w:rsidRDefault="00BC4446" w:rsidP="00D35D88">
            <w:pPr>
              <w:autoSpaceDE w:val="0"/>
              <w:autoSpaceDN w:val="0"/>
              <w:spacing w:after="0" w:line="240" w:lineRule="auto"/>
              <w:jc w:val="both"/>
              <w:rPr>
                <w:rFonts w:ascii="Times New Roman" w:hAnsi="Times New Roman" w:cs="Times New Roman"/>
                <w:sz w:val="24"/>
                <w:szCs w:val="24"/>
              </w:rPr>
            </w:pPr>
          </w:p>
        </w:tc>
      </w:tr>
      <w:tr w:rsidR="00BC4446" w:rsidRPr="00EC2434" w:rsidTr="00D35D88">
        <w:trPr>
          <w:trHeight w:val="281"/>
          <w:jc w:val="center"/>
        </w:trPr>
        <w:tc>
          <w:tcPr>
            <w:tcW w:w="2411" w:type="dxa"/>
          </w:tcPr>
          <w:p w:rsidR="00BC4446" w:rsidRPr="00EC2434" w:rsidRDefault="00BC4446" w:rsidP="00D35D88">
            <w:pPr>
              <w:suppressAutoHyphens/>
              <w:spacing w:after="0" w:line="240" w:lineRule="auto"/>
              <w:rPr>
                <w:rFonts w:ascii="Times New Roman" w:hAnsi="Times New Roman" w:cs="Times New Roman"/>
                <w:sz w:val="24"/>
                <w:szCs w:val="24"/>
              </w:rPr>
            </w:pPr>
            <w:r w:rsidRPr="00EC2434">
              <w:rPr>
                <w:rFonts w:ascii="Times New Roman" w:hAnsi="Times New Roman" w:cs="Times New Roman"/>
                <w:iCs/>
                <w:sz w:val="24"/>
                <w:szCs w:val="24"/>
              </w:rPr>
              <w:t>ОК 05.</w:t>
            </w:r>
          </w:p>
        </w:tc>
        <w:tc>
          <w:tcPr>
            <w:tcW w:w="3260" w:type="dxa"/>
            <w:vMerge/>
          </w:tcPr>
          <w:p w:rsidR="00BC4446" w:rsidRPr="00EC2434" w:rsidRDefault="00BC4446" w:rsidP="00D35D88">
            <w:pPr>
              <w:spacing w:after="0" w:line="240" w:lineRule="auto"/>
              <w:contextualSpacing/>
              <w:jc w:val="both"/>
              <w:rPr>
                <w:rFonts w:ascii="Times New Roman" w:hAnsi="Times New Roman" w:cs="Times New Roman"/>
                <w:bCs/>
                <w:sz w:val="24"/>
                <w:szCs w:val="24"/>
              </w:rPr>
            </w:pPr>
          </w:p>
        </w:tc>
        <w:tc>
          <w:tcPr>
            <w:tcW w:w="4252" w:type="dxa"/>
            <w:vMerge/>
            <w:shd w:val="clear" w:color="auto" w:fill="auto"/>
          </w:tcPr>
          <w:p w:rsidR="00BC4446" w:rsidRPr="00EC2434" w:rsidRDefault="00BC4446" w:rsidP="00D35D88">
            <w:pPr>
              <w:autoSpaceDE w:val="0"/>
              <w:autoSpaceDN w:val="0"/>
              <w:spacing w:after="0" w:line="240" w:lineRule="auto"/>
              <w:jc w:val="both"/>
              <w:rPr>
                <w:rFonts w:ascii="Times New Roman" w:hAnsi="Times New Roman" w:cs="Times New Roman"/>
                <w:sz w:val="24"/>
                <w:szCs w:val="24"/>
              </w:rPr>
            </w:pPr>
          </w:p>
        </w:tc>
      </w:tr>
      <w:tr w:rsidR="00BC4446" w:rsidRPr="00EC2434" w:rsidTr="00D35D88">
        <w:trPr>
          <w:trHeight w:val="271"/>
          <w:jc w:val="center"/>
        </w:trPr>
        <w:tc>
          <w:tcPr>
            <w:tcW w:w="2411" w:type="dxa"/>
            <w:shd w:val="clear" w:color="auto" w:fill="auto"/>
          </w:tcPr>
          <w:p w:rsidR="00BC4446" w:rsidRPr="00EC2434" w:rsidRDefault="00BC4446" w:rsidP="00D35D88">
            <w:pPr>
              <w:suppressAutoHyphens/>
              <w:spacing w:after="0" w:line="240" w:lineRule="auto"/>
              <w:rPr>
                <w:rFonts w:ascii="Times New Roman" w:hAnsi="Times New Roman" w:cs="Times New Roman"/>
                <w:sz w:val="24"/>
                <w:szCs w:val="24"/>
              </w:rPr>
            </w:pPr>
            <w:r w:rsidRPr="00EC2434">
              <w:rPr>
                <w:rFonts w:ascii="Times New Roman" w:hAnsi="Times New Roman" w:cs="Times New Roman"/>
                <w:iCs/>
                <w:sz w:val="24"/>
                <w:szCs w:val="24"/>
              </w:rPr>
              <w:t>ОК 06.</w:t>
            </w:r>
          </w:p>
        </w:tc>
        <w:tc>
          <w:tcPr>
            <w:tcW w:w="3260" w:type="dxa"/>
            <w:vMerge/>
            <w:shd w:val="clear" w:color="auto" w:fill="auto"/>
          </w:tcPr>
          <w:p w:rsidR="00BC4446" w:rsidRPr="00EC2434" w:rsidRDefault="00BC4446" w:rsidP="00D35D88">
            <w:pPr>
              <w:spacing w:after="0" w:line="240" w:lineRule="auto"/>
              <w:contextualSpacing/>
              <w:jc w:val="both"/>
              <w:rPr>
                <w:rFonts w:ascii="Times New Roman" w:hAnsi="Times New Roman" w:cs="Times New Roman"/>
                <w:b/>
                <w:bCs/>
                <w:iCs/>
                <w:sz w:val="24"/>
                <w:szCs w:val="24"/>
              </w:rPr>
            </w:pPr>
          </w:p>
        </w:tc>
        <w:tc>
          <w:tcPr>
            <w:tcW w:w="4252" w:type="dxa"/>
            <w:vMerge/>
            <w:shd w:val="clear" w:color="auto" w:fill="auto"/>
          </w:tcPr>
          <w:p w:rsidR="00BC4446" w:rsidRPr="00EC2434" w:rsidRDefault="00BC4446" w:rsidP="00D35D88">
            <w:pPr>
              <w:autoSpaceDE w:val="0"/>
              <w:autoSpaceDN w:val="0"/>
              <w:spacing w:after="0" w:line="240" w:lineRule="auto"/>
              <w:jc w:val="both"/>
              <w:rPr>
                <w:rFonts w:ascii="Times New Roman" w:hAnsi="Times New Roman" w:cs="Times New Roman"/>
                <w:sz w:val="24"/>
                <w:szCs w:val="24"/>
              </w:rPr>
            </w:pPr>
          </w:p>
        </w:tc>
      </w:tr>
      <w:tr w:rsidR="00BC4446" w:rsidRPr="00EC2434" w:rsidTr="00D35D88">
        <w:trPr>
          <w:trHeight w:val="253"/>
          <w:jc w:val="center"/>
        </w:trPr>
        <w:tc>
          <w:tcPr>
            <w:tcW w:w="2411" w:type="dxa"/>
            <w:shd w:val="clear" w:color="auto" w:fill="auto"/>
          </w:tcPr>
          <w:p w:rsidR="00BC4446" w:rsidRPr="00EC2434" w:rsidRDefault="00BC4446" w:rsidP="00D35D88">
            <w:pPr>
              <w:pStyle w:val="s1"/>
              <w:shd w:val="clear" w:color="auto" w:fill="FFFFFF"/>
              <w:spacing w:before="0" w:beforeAutospacing="0" w:after="0" w:afterAutospacing="0"/>
              <w:rPr>
                <w:iCs/>
              </w:rPr>
            </w:pPr>
            <w:r w:rsidRPr="00EC2434">
              <w:rPr>
                <w:iCs/>
              </w:rPr>
              <w:t>ПК</w:t>
            </w:r>
            <w:r>
              <w:rPr>
                <w:iCs/>
              </w:rPr>
              <w:t xml:space="preserve"> 1.2, </w:t>
            </w:r>
            <w:r w:rsidRPr="008C0F96">
              <w:t>ПК 2.1</w:t>
            </w:r>
            <w:r>
              <w:t>,</w:t>
            </w:r>
            <w:r w:rsidRPr="008C0F96">
              <w:t xml:space="preserve"> ПК 2.2</w:t>
            </w:r>
            <w:r>
              <w:t xml:space="preserve">, </w:t>
            </w:r>
            <w:r w:rsidRPr="008C0F96">
              <w:t>ПК 3.1</w:t>
            </w:r>
            <w:r>
              <w:t xml:space="preserve">, </w:t>
            </w:r>
            <w:r w:rsidRPr="008C0F96">
              <w:t>ПК 3.3</w:t>
            </w:r>
            <w:r>
              <w:t xml:space="preserve">, </w:t>
            </w:r>
            <w:r w:rsidRPr="008C0F96">
              <w:t>ПК 3.4</w:t>
            </w:r>
            <w:r>
              <w:t xml:space="preserve">, </w:t>
            </w:r>
            <w:r w:rsidRPr="008C0F96">
              <w:t>ПК 3.5.</w:t>
            </w:r>
          </w:p>
        </w:tc>
        <w:tc>
          <w:tcPr>
            <w:tcW w:w="3260" w:type="dxa"/>
            <w:shd w:val="clear" w:color="auto" w:fill="auto"/>
          </w:tcPr>
          <w:p w:rsidR="00BC4446" w:rsidRPr="00EC2434" w:rsidRDefault="00BC4446" w:rsidP="00D35D88">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Р1,</w:t>
            </w:r>
            <w:r w:rsidRPr="00EC2434">
              <w:rPr>
                <w:rFonts w:ascii="Times New Roman" w:hAnsi="Times New Roman" w:cs="Times New Roman"/>
                <w:bCs/>
                <w:sz w:val="24"/>
                <w:szCs w:val="24"/>
              </w:rPr>
              <w:t xml:space="preserve"> Тема 1.2, 1.3, П-о/с</w:t>
            </w:r>
          </w:p>
          <w:p w:rsidR="00BC4446" w:rsidRPr="00EC2434" w:rsidRDefault="00BC4446" w:rsidP="00D35D88">
            <w:pPr>
              <w:spacing w:after="0" w:line="240" w:lineRule="auto"/>
              <w:contextualSpacing/>
              <w:rPr>
                <w:rFonts w:ascii="Times New Roman" w:hAnsi="Times New Roman" w:cs="Times New Roman"/>
                <w:bCs/>
                <w:sz w:val="24"/>
                <w:szCs w:val="24"/>
              </w:rPr>
            </w:pPr>
            <w:r w:rsidRPr="00EC2434">
              <w:rPr>
                <w:rFonts w:ascii="Times New Roman" w:hAnsi="Times New Roman" w:cs="Times New Roman"/>
                <w:bCs/>
                <w:sz w:val="24"/>
                <w:szCs w:val="24"/>
              </w:rPr>
              <w:t>Р 2, Темы 2.1</w:t>
            </w:r>
            <w:r>
              <w:rPr>
                <w:rFonts w:ascii="Times New Roman" w:hAnsi="Times New Roman" w:cs="Times New Roman"/>
                <w:bCs/>
                <w:sz w:val="24"/>
                <w:szCs w:val="24"/>
              </w:rPr>
              <w:t>-</w:t>
            </w:r>
            <w:r w:rsidRPr="00EC2434">
              <w:rPr>
                <w:rFonts w:ascii="Times New Roman" w:hAnsi="Times New Roman" w:cs="Times New Roman"/>
                <w:bCs/>
                <w:sz w:val="24"/>
                <w:szCs w:val="24"/>
              </w:rPr>
              <w:t xml:space="preserve"> 2.5, П-о/с</w:t>
            </w:r>
          </w:p>
          <w:p w:rsidR="00BC4446" w:rsidRPr="00EC2434" w:rsidRDefault="00BC4446" w:rsidP="00D35D88">
            <w:pPr>
              <w:spacing w:after="0" w:line="240" w:lineRule="auto"/>
              <w:contextualSpacing/>
              <w:rPr>
                <w:rFonts w:ascii="Times New Roman" w:hAnsi="Times New Roman" w:cs="Times New Roman"/>
                <w:bCs/>
                <w:sz w:val="24"/>
                <w:szCs w:val="24"/>
              </w:rPr>
            </w:pPr>
            <w:r w:rsidRPr="00EC2434">
              <w:rPr>
                <w:rFonts w:ascii="Times New Roman" w:hAnsi="Times New Roman" w:cs="Times New Roman"/>
                <w:bCs/>
                <w:sz w:val="24"/>
                <w:szCs w:val="24"/>
              </w:rPr>
              <w:t>Р 3, Темы 3.1</w:t>
            </w:r>
            <w:r>
              <w:rPr>
                <w:rFonts w:ascii="Times New Roman" w:hAnsi="Times New Roman" w:cs="Times New Roman"/>
                <w:bCs/>
                <w:sz w:val="24"/>
                <w:szCs w:val="24"/>
              </w:rPr>
              <w:t>-</w:t>
            </w:r>
            <w:r w:rsidRPr="00EC2434">
              <w:rPr>
                <w:rFonts w:ascii="Times New Roman" w:hAnsi="Times New Roman" w:cs="Times New Roman"/>
                <w:bCs/>
                <w:sz w:val="24"/>
                <w:szCs w:val="24"/>
              </w:rPr>
              <w:t xml:space="preserve"> 3.4, П-о/с</w:t>
            </w:r>
          </w:p>
          <w:p w:rsidR="00BC4446" w:rsidRPr="00EC2434" w:rsidRDefault="00BC4446" w:rsidP="00D35D88">
            <w:pPr>
              <w:spacing w:after="0" w:line="240" w:lineRule="auto"/>
              <w:contextualSpacing/>
              <w:rPr>
                <w:rFonts w:ascii="Times New Roman" w:hAnsi="Times New Roman" w:cs="Times New Roman"/>
                <w:bCs/>
                <w:sz w:val="24"/>
                <w:szCs w:val="24"/>
              </w:rPr>
            </w:pPr>
            <w:r w:rsidRPr="00EC2434">
              <w:rPr>
                <w:rFonts w:ascii="Times New Roman" w:hAnsi="Times New Roman" w:cs="Times New Roman"/>
                <w:bCs/>
                <w:sz w:val="24"/>
                <w:szCs w:val="24"/>
              </w:rPr>
              <w:t>Р 4, Темы 4.1</w:t>
            </w:r>
            <w:r>
              <w:rPr>
                <w:rFonts w:ascii="Times New Roman" w:hAnsi="Times New Roman" w:cs="Times New Roman"/>
                <w:bCs/>
                <w:sz w:val="24"/>
                <w:szCs w:val="24"/>
              </w:rPr>
              <w:t>-</w:t>
            </w:r>
            <w:r w:rsidRPr="00EC2434">
              <w:rPr>
                <w:rFonts w:ascii="Times New Roman" w:hAnsi="Times New Roman" w:cs="Times New Roman"/>
                <w:bCs/>
                <w:sz w:val="24"/>
                <w:szCs w:val="24"/>
              </w:rPr>
              <w:t xml:space="preserve"> 4.5, П-о/с</w:t>
            </w:r>
          </w:p>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Р 5, Темы 5.1</w:t>
            </w:r>
            <w:r>
              <w:rPr>
                <w:rFonts w:ascii="Times New Roman" w:hAnsi="Times New Roman" w:cs="Times New Roman"/>
                <w:bCs/>
                <w:sz w:val="24"/>
                <w:szCs w:val="24"/>
              </w:rPr>
              <w:t>-</w:t>
            </w:r>
            <w:r w:rsidRPr="00EC2434">
              <w:rPr>
                <w:rFonts w:ascii="Times New Roman" w:hAnsi="Times New Roman" w:cs="Times New Roman"/>
                <w:bCs/>
                <w:sz w:val="24"/>
                <w:szCs w:val="24"/>
              </w:rPr>
              <w:t xml:space="preserve"> 5.3, П-о/с</w:t>
            </w:r>
          </w:p>
        </w:tc>
        <w:tc>
          <w:tcPr>
            <w:tcW w:w="4252" w:type="dxa"/>
          </w:tcPr>
          <w:p w:rsidR="00BC4446" w:rsidRPr="00EC2434" w:rsidRDefault="00BC4446" w:rsidP="00D35D88">
            <w:pPr>
              <w:spacing w:after="0" w:line="240" w:lineRule="auto"/>
              <w:contextualSpacing/>
              <w:jc w:val="both"/>
              <w:rPr>
                <w:rFonts w:ascii="Times New Roman" w:hAnsi="Times New Roman" w:cs="Times New Roman"/>
                <w:bCs/>
                <w:sz w:val="24"/>
                <w:szCs w:val="24"/>
              </w:rPr>
            </w:pPr>
            <w:r w:rsidRPr="00EC2434">
              <w:rPr>
                <w:rFonts w:ascii="Times New Roman" w:hAnsi="Times New Roman" w:cs="Times New Roman"/>
                <w:bCs/>
                <w:sz w:val="24"/>
                <w:szCs w:val="24"/>
              </w:rPr>
              <w:t>Практические работы</w:t>
            </w:r>
            <w:r>
              <w:rPr>
                <w:rFonts w:ascii="Times New Roman" w:hAnsi="Times New Roman" w:cs="Times New Roman"/>
                <w:bCs/>
                <w:sz w:val="24"/>
                <w:szCs w:val="24"/>
              </w:rPr>
              <w:t>,</w:t>
            </w:r>
          </w:p>
          <w:p w:rsidR="00BC4446" w:rsidRPr="00EC2434" w:rsidRDefault="00BC4446" w:rsidP="00D35D88">
            <w:pPr>
              <w:spacing w:after="0" w:line="240" w:lineRule="auto"/>
              <w:contextualSpacing/>
              <w:jc w:val="both"/>
              <w:rPr>
                <w:rFonts w:ascii="Times New Roman" w:hAnsi="Times New Roman" w:cs="Times New Roman"/>
                <w:sz w:val="24"/>
                <w:szCs w:val="24"/>
              </w:rPr>
            </w:pPr>
            <w:r w:rsidRPr="00EC2434">
              <w:rPr>
                <w:rFonts w:ascii="Times New Roman" w:hAnsi="Times New Roman" w:cs="Times New Roman"/>
                <w:sz w:val="24"/>
                <w:szCs w:val="24"/>
              </w:rPr>
              <w:t xml:space="preserve">Промежуточная аттестация (выполнение </w:t>
            </w:r>
            <w:r>
              <w:rPr>
                <w:rFonts w:ascii="Times New Roman" w:hAnsi="Times New Roman" w:cs="Times New Roman"/>
                <w:sz w:val="24"/>
                <w:szCs w:val="24"/>
              </w:rPr>
              <w:t>дифференцированного зачёта</w:t>
            </w:r>
            <w:r w:rsidRPr="00EC2434">
              <w:rPr>
                <w:rFonts w:ascii="Times New Roman" w:hAnsi="Times New Roman" w:cs="Times New Roman"/>
                <w:sz w:val="24"/>
                <w:szCs w:val="24"/>
              </w:rPr>
              <w:t>)</w:t>
            </w:r>
          </w:p>
        </w:tc>
      </w:tr>
    </w:tbl>
    <w:p w:rsidR="00BC4446" w:rsidRPr="00BC4446" w:rsidRDefault="00BC4446" w:rsidP="00BC444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rPr>
          <w:sz w:val="24"/>
          <w:szCs w:val="24"/>
        </w:rPr>
      </w:pPr>
    </w:p>
    <w:p w:rsidR="00CF6EFF" w:rsidRDefault="00CF6EFF" w:rsidP="00CF6EF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caps/>
          <w:color w:val="FF0000"/>
          <w:sz w:val="24"/>
          <w:szCs w:val="24"/>
        </w:rPr>
      </w:pPr>
    </w:p>
    <w:p w:rsidR="007E4A48" w:rsidRPr="007E4A48" w:rsidRDefault="00C256BF" w:rsidP="007E4A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 </w:t>
      </w:r>
      <w:r w:rsidR="00CF6EFF" w:rsidRPr="00C256BF">
        <w:rPr>
          <w:rFonts w:ascii="Times New Roman" w:hAnsi="Times New Roman" w:cs="Times New Roman"/>
          <w:b/>
          <w:sz w:val="24"/>
          <w:szCs w:val="24"/>
        </w:rPr>
        <w:t xml:space="preserve">КОМПЛЕКТ КОНТРОЛЬНО-ОЦЕНОЧНЫХ СРЕДСТВ </w:t>
      </w:r>
      <w:r w:rsidR="007E4A48" w:rsidRPr="007E4A48">
        <w:rPr>
          <w:rFonts w:ascii="Times New Roman" w:hAnsi="Times New Roman" w:cs="Times New Roman"/>
          <w:b/>
          <w:sz w:val="24"/>
          <w:szCs w:val="24"/>
        </w:rPr>
        <w:t xml:space="preserve">ПРОГРАММЫ </w:t>
      </w:r>
      <w:r w:rsidR="007E4A48" w:rsidRPr="007E4A48">
        <w:rPr>
          <w:rFonts w:ascii="Times New Roman" w:hAnsi="Times New Roman" w:cs="Times New Roman"/>
          <w:b/>
          <w:bCs/>
          <w:sz w:val="24"/>
          <w:szCs w:val="24"/>
        </w:rPr>
        <w:t>ОБЩЕОБРАЗОВАТЕЛЬНОЙ УЧЕБНОЙ ДИСЦИПЛИНЫ</w:t>
      </w:r>
    </w:p>
    <w:p w:rsidR="00C256BF" w:rsidRPr="00C256BF" w:rsidRDefault="00C256BF" w:rsidP="007E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s="Times New Roman"/>
          <w:bCs/>
          <w:sz w:val="24"/>
          <w:szCs w:val="24"/>
        </w:rPr>
      </w:pPr>
    </w:p>
    <w:p w:rsidR="00CF6EFF" w:rsidRPr="00C256BF" w:rsidRDefault="00C256BF" w:rsidP="007E4A48">
      <w:pPr>
        <w:spacing w:after="0" w:line="240" w:lineRule="auto"/>
        <w:ind w:firstLine="709"/>
        <w:rPr>
          <w:rFonts w:ascii="Times New Roman" w:hAnsi="Times New Roman" w:cs="Times New Roman"/>
          <w:sz w:val="24"/>
          <w:szCs w:val="24"/>
        </w:rPr>
      </w:pPr>
      <w:bookmarkStart w:id="15" w:name="_Toc125324334"/>
      <w:bookmarkStart w:id="16" w:name="_Toc125324413"/>
      <w:r>
        <w:rPr>
          <w:rFonts w:ascii="Times New Roman" w:hAnsi="Times New Roman" w:cs="Times New Roman"/>
          <w:sz w:val="24"/>
          <w:szCs w:val="24"/>
        </w:rPr>
        <w:t>5.</w:t>
      </w:r>
      <w:r w:rsidR="00CF6EFF" w:rsidRPr="00C256BF">
        <w:rPr>
          <w:rFonts w:ascii="Times New Roman" w:hAnsi="Times New Roman" w:cs="Times New Roman"/>
          <w:sz w:val="24"/>
          <w:szCs w:val="24"/>
        </w:rPr>
        <w:t>1.Фонд оценочных средств для входного, текущего, рубежного контроля и промежуточной аттестации</w:t>
      </w:r>
      <w:bookmarkEnd w:id="15"/>
      <w:bookmarkEnd w:id="16"/>
    </w:p>
    <w:p w:rsidR="00CF6EFF" w:rsidRPr="00C256BF" w:rsidRDefault="00C256BF" w:rsidP="007E4A48">
      <w:pPr>
        <w:spacing w:after="0" w:line="240" w:lineRule="auto"/>
        <w:ind w:firstLine="709"/>
        <w:rPr>
          <w:rFonts w:ascii="Times New Roman" w:hAnsi="Times New Roman" w:cs="Times New Roman"/>
          <w:sz w:val="24"/>
          <w:szCs w:val="24"/>
        </w:rPr>
      </w:pPr>
      <w:bookmarkStart w:id="17" w:name="_Toc125324335"/>
      <w:bookmarkStart w:id="18" w:name="_Toc125324414"/>
      <w:r>
        <w:rPr>
          <w:rFonts w:ascii="Times New Roman" w:hAnsi="Times New Roman" w:cs="Times New Roman"/>
          <w:sz w:val="24"/>
          <w:szCs w:val="24"/>
        </w:rPr>
        <w:t>5.</w:t>
      </w:r>
      <w:r w:rsidR="00CF6EFF" w:rsidRPr="00C256BF">
        <w:rPr>
          <w:rFonts w:ascii="Times New Roman" w:hAnsi="Times New Roman" w:cs="Times New Roman"/>
          <w:sz w:val="24"/>
          <w:szCs w:val="24"/>
        </w:rPr>
        <w:t>1.1. «Модельные примеры» фонда оценочных средств для входного контроля (диагностическая работа)</w:t>
      </w:r>
      <w:bookmarkEnd w:id="17"/>
      <w:bookmarkEnd w:id="18"/>
    </w:p>
    <w:p w:rsidR="00CF6EFF" w:rsidRPr="00C256BF" w:rsidRDefault="00CF6EFF" w:rsidP="007E4A48">
      <w:pPr>
        <w:spacing w:after="0" w:line="240" w:lineRule="auto"/>
        <w:ind w:firstLine="567"/>
        <w:rPr>
          <w:rFonts w:ascii="Times New Roman" w:hAnsi="Times New Roman" w:cs="Times New Roman"/>
          <w:b/>
          <w:spacing w:val="-8"/>
          <w:sz w:val="24"/>
          <w:szCs w:val="24"/>
        </w:rPr>
      </w:pPr>
      <w:r w:rsidRPr="00C256BF">
        <w:rPr>
          <w:rFonts w:ascii="Times New Roman" w:hAnsi="Times New Roman" w:cs="Times New Roman"/>
          <w:b/>
          <w:spacing w:val="-8"/>
          <w:sz w:val="24"/>
          <w:szCs w:val="24"/>
        </w:rPr>
        <w:t xml:space="preserve">1. Назначение контрольной работы </w:t>
      </w:r>
    </w:p>
    <w:p w:rsidR="00CF6EFF" w:rsidRPr="00C256BF" w:rsidRDefault="00CF6EFF" w:rsidP="007E4A48">
      <w:pPr>
        <w:spacing w:after="0" w:line="240" w:lineRule="auto"/>
        <w:ind w:firstLine="567"/>
        <w:jc w:val="both"/>
        <w:rPr>
          <w:rFonts w:ascii="Times New Roman" w:hAnsi="Times New Roman" w:cs="Times New Roman"/>
          <w:spacing w:val="-8"/>
          <w:sz w:val="24"/>
          <w:szCs w:val="24"/>
        </w:rPr>
      </w:pPr>
      <w:r w:rsidRPr="00C256BF">
        <w:rPr>
          <w:rFonts w:ascii="Times New Roman" w:hAnsi="Times New Roman" w:cs="Times New Roman"/>
          <w:spacing w:val="-8"/>
          <w:sz w:val="24"/>
          <w:szCs w:val="24"/>
        </w:rPr>
        <w:t xml:space="preserve">«Входной контроль» проводится в начале учебного года. </w:t>
      </w:r>
    </w:p>
    <w:p w:rsidR="00CF6EFF" w:rsidRPr="00C256BF" w:rsidRDefault="00CF6EFF" w:rsidP="007E4A48">
      <w:pPr>
        <w:spacing w:after="0" w:line="240" w:lineRule="auto"/>
        <w:ind w:firstLine="567"/>
        <w:jc w:val="both"/>
        <w:rPr>
          <w:rFonts w:ascii="Times New Roman" w:hAnsi="Times New Roman" w:cs="Times New Roman"/>
          <w:sz w:val="24"/>
          <w:szCs w:val="24"/>
        </w:rPr>
      </w:pPr>
      <w:r w:rsidRPr="00C256BF">
        <w:rPr>
          <w:rFonts w:ascii="Times New Roman" w:hAnsi="Times New Roman" w:cs="Times New Roman"/>
          <w:sz w:val="24"/>
          <w:szCs w:val="24"/>
        </w:rPr>
        <w:t>Задачи проведения диагностической работы:</w:t>
      </w:r>
    </w:p>
    <w:p w:rsidR="00CF6EFF" w:rsidRPr="00C256BF" w:rsidRDefault="00CF6EFF" w:rsidP="007E4A48">
      <w:pPr>
        <w:spacing w:after="0" w:line="240" w:lineRule="auto"/>
        <w:ind w:firstLine="567"/>
        <w:jc w:val="both"/>
        <w:rPr>
          <w:rFonts w:ascii="Times New Roman" w:hAnsi="Times New Roman" w:cs="Times New Roman"/>
          <w:sz w:val="24"/>
          <w:szCs w:val="24"/>
        </w:rPr>
      </w:pPr>
      <w:r w:rsidRPr="00C256BF">
        <w:rPr>
          <w:rFonts w:ascii="Times New Roman" w:hAnsi="Times New Roman" w:cs="Times New Roman"/>
          <w:sz w:val="24"/>
          <w:szCs w:val="24"/>
        </w:rPr>
        <w:t>– определить уровень усвоения содержания образования по учебному предмету «История»;</w:t>
      </w:r>
    </w:p>
    <w:p w:rsidR="00CF6EFF" w:rsidRPr="00C256BF" w:rsidRDefault="00CF6EFF" w:rsidP="007E4A48">
      <w:pPr>
        <w:spacing w:after="0" w:line="240" w:lineRule="auto"/>
        <w:ind w:firstLine="567"/>
        <w:jc w:val="both"/>
        <w:rPr>
          <w:rFonts w:ascii="Times New Roman" w:hAnsi="Times New Roman" w:cs="Times New Roman"/>
          <w:sz w:val="24"/>
          <w:szCs w:val="24"/>
        </w:rPr>
      </w:pPr>
      <w:r w:rsidRPr="00C256BF">
        <w:rPr>
          <w:rFonts w:ascii="Times New Roman" w:hAnsi="Times New Roman" w:cs="Times New Roman"/>
          <w:sz w:val="24"/>
          <w:szCs w:val="24"/>
        </w:rPr>
        <w:t>– предоставить подросткам возможность самореализации в учебной деятельности;</w:t>
      </w:r>
    </w:p>
    <w:p w:rsidR="00CF6EFF" w:rsidRPr="00C256BF" w:rsidRDefault="00CF6EFF" w:rsidP="007E4A48">
      <w:pPr>
        <w:spacing w:after="0" w:line="240" w:lineRule="auto"/>
        <w:ind w:firstLine="567"/>
        <w:jc w:val="both"/>
        <w:rPr>
          <w:rFonts w:ascii="Times New Roman" w:hAnsi="Times New Roman" w:cs="Times New Roman"/>
          <w:sz w:val="24"/>
          <w:szCs w:val="24"/>
        </w:rPr>
      </w:pPr>
      <w:r w:rsidRPr="00C256BF">
        <w:rPr>
          <w:rFonts w:ascii="Times New Roman" w:hAnsi="Times New Roman" w:cs="Times New Roman"/>
          <w:sz w:val="24"/>
          <w:szCs w:val="24"/>
        </w:rPr>
        <w:t>– определить пути совершенствования преподавания курса «История» на уровне среднего профессионального образования.</w:t>
      </w:r>
    </w:p>
    <w:p w:rsidR="00CF6EFF" w:rsidRPr="000A61BA" w:rsidRDefault="00CF6EFF" w:rsidP="007E4A48">
      <w:pPr>
        <w:spacing w:after="0" w:line="240" w:lineRule="auto"/>
        <w:ind w:firstLine="567"/>
        <w:jc w:val="both"/>
        <w:rPr>
          <w:rFonts w:ascii="Times New Roman" w:hAnsi="Times New Roman" w:cs="Times New Roman"/>
          <w:b/>
          <w:sz w:val="24"/>
          <w:szCs w:val="24"/>
        </w:rPr>
      </w:pPr>
      <w:r w:rsidRPr="000A61BA">
        <w:rPr>
          <w:rFonts w:ascii="Times New Roman" w:hAnsi="Times New Roman" w:cs="Times New Roman"/>
          <w:b/>
          <w:sz w:val="24"/>
          <w:szCs w:val="24"/>
        </w:rPr>
        <w:t xml:space="preserve">2. Характеристика </w:t>
      </w:r>
      <w:r w:rsidRPr="000A61BA">
        <w:rPr>
          <w:rFonts w:ascii="Times New Roman" w:hAnsi="Times New Roman" w:cs="Times New Roman"/>
          <w:b/>
          <w:bCs/>
          <w:sz w:val="24"/>
          <w:szCs w:val="24"/>
        </w:rPr>
        <w:t>фонда оценочных средств</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Диагностическая работа состоит из 17 заданий, из них 15 с записью краткого ответа и 2 задания с развернутым ответом. В работе содержатся задания базового и повышенного уровней сложности. На выполнение работы отводится 45 мин. Для выполнения заданий дополнительного оборудования не требуется. Выполнение задания в зависимости от типа и трудности оценивается разным количеством баллов. Максимальный балл за выполнение всей контрольной работы – 30 баллов.</w:t>
      </w:r>
    </w:p>
    <w:p w:rsidR="00CF6EFF" w:rsidRPr="000A61BA" w:rsidRDefault="00CF6EFF" w:rsidP="007E4A48">
      <w:pPr>
        <w:spacing w:after="0" w:line="240" w:lineRule="auto"/>
        <w:ind w:firstLine="709"/>
        <w:rPr>
          <w:rFonts w:ascii="Times New Roman" w:hAnsi="Times New Roman" w:cs="Times New Roman"/>
          <w:i/>
          <w:sz w:val="24"/>
          <w:szCs w:val="24"/>
        </w:rPr>
      </w:pPr>
      <w:r w:rsidRPr="000A61BA">
        <w:rPr>
          <w:rFonts w:ascii="Times New Roman" w:hAnsi="Times New Roman" w:cs="Times New Roman"/>
          <w:b/>
          <w:sz w:val="24"/>
          <w:szCs w:val="24"/>
        </w:rPr>
        <w:t>3.План (спецификация) работы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8"/>
        <w:gridCol w:w="6674"/>
        <w:gridCol w:w="1355"/>
        <w:gridCol w:w="1845"/>
      </w:tblGrid>
      <w:tr w:rsidR="00CF6EFF" w:rsidRPr="00C1385C" w:rsidTr="00CF6EFF">
        <w:trPr>
          <w:jc w:val="center"/>
        </w:trPr>
        <w:tc>
          <w:tcPr>
            <w:tcW w:w="263" w:type="pct"/>
            <w:vAlign w:val="center"/>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bCs/>
                <w:sz w:val="24"/>
                <w:szCs w:val="24"/>
              </w:rPr>
              <w:t>№</w:t>
            </w:r>
          </w:p>
        </w:tc>
        <w:tc>
          <w:tcPr>
            <w:tcW w:w="3202" w:type="pct"/>
            <w:vAlign w:val="center"/>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b/>
                <w:sz w:val="24"/>
                <w:szCs w:val="24"/>
              </w:rPr>
              <w:t>Планируемый результат</w:t>
            </w:r>
          </w:p>
        </w:tc>
        <w:tc>
          <w:tcPr>
            <w:tcW w:w="650" w:type="pct"/>
            <w:vAlign w:val="center"/>
          </w:tcPr>
          <w:p w:rsidR="00CF6EFF" w:rsidRPr="00C1385C" w:rsidRDefault="009C247E" w:rsidP="009C247E">
            <w:pPr>
              <w:widowControl w:val="0"/>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Уровень сложности </w:t>
            </w:r>
          </w:p>
        </w:tc>
        <w:tc>
          <w:tcPr>
            <w:tcW w:w="885" w:type="pct"/>
          </w:tcPr>
          <w:p w:rsidR="00CF6EFF" w:rsidRPr="00C1385C" w:rsidRDefault="00CF6EFF" w:rsidP="009C247E">
            <w:pPr>
              <w:widowControl w:val="0"/>
              <w:spacing w:after="0" w:line="240" w:lineRule="auto"/>
              <w:jc w:val="center"/>
              <w:rPr>
                <w:rFonts w:ascii="Times New Roman" w:hAnsi="Times New Roman" w:cs="Times New Roman"/>
                <w:bCs/>
                <w:sz w:val="24"/>
                <w:szCs w:val="24"/>
              </w:rPr>
            </w:pPr>
            <w:r w:rsidRPr="00C1385C">
              <w:rPr>
                <w:rFonts w:ascii="Times New Roman" w:hAnsi="Times New Roman" w:cs="Times New Roman"/>
                <w:bCs/>
                <w:sz w:val="24"/>
                <w:szCs w:val="24"/>
              </w:rPr>
              <w:t xml:space="preserve">Максимальный балл </w:t>
            </w:r>
          </w:p>
        </w:tc>
      </w:tr>
      <w:tr w:rsidR="00CF6EFF" w:rsidRPr="00C1385C" w:rsidTr="00CF6EFF">
        <w:trPr>
          <w:jc w:val="center"/>
        </w:trPr>
        <w:tc>
          <w:tcPr>
            <w:tcW w:w="5000" w:type="pct"/>
            <w:gridSpan w:val="4"/>
            <w:vAlign w:val="center"/>
          </w:tcPr>
          <w:p w:rsidR="00CF6EFF" w:rsidRPr="00C1385C" w:rsidRDefault="00CF6EFF" w:rsidP="007E4A48">
            <w:pPr>
              <w:widowControl w:val="0"/>
              <w:spacing w:after="0" w:line="240" w:lineRule="auto"/>
              <w:ind w:left="-142"/>
              <w:jc w:val="center"/>
              <w:rPr>
                <w:rFonts w:ascii="Times New Roman" w:hAnsi="Times New Roman" w:cs="Times New Roman"/>
                <w:bCs/>
                <w:sz w:val="24"/>
                <w:szCs w:val="24"/>
              </w:rPr>
            </w:pPr>
            <w:r w:rsidRPr="00C1385C">
              <w:rPr>
                <w:rFonts w:ascii="Times New Roman" w:hAnsi="Times New Roman" w:cs="Times New Roman"/>
                <w:b/>
                <w:bCs/>
                <w:sz w:val="24"/>
                <w:szCs w:val="24"/>
              </w:rPr>
              <w:t>Часть 1</w:t>
            </w:r>
          </w:p>
        </w:tc>
      </w:tr>
      <w:tr w:rsidR="00CF6EFF" w:rsidRPr="00C1385C" w:rsidTr="00CF6EFF">
        <w:trPr>
          <w:jc w:val="center"/>
        </w:trPr>
        <w:tc>
          <w:tcPr>
            <w:tcW w:w="263" w:type="pct"/>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1</w:t>
            </w:r>
          </w:p>
        </w:tc>
        <w:tc>
          <w:tcPr>
            <w:tcW w:w="3202" w:type="pct"/>
            <w:shd w:val="clear" w:color="auto" w:fill="auto"/>
          </w:tcPr>
          <w:p w:rsidR="00CF6EFF" w:rsidRPr="00C1385C" w:rsidRDefault="00CF6EFF" w:rsidP="007E4A48">
            <w:pPr>
              <w:widowControl w:val="0"/>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Систематизация исторической информации (умение определять последовательность событий)</w:t>
            </w:r>
          </w:p>
        </w:tc>
        <w:tc>
          <w:tcPr>
            <w:tcW w:w="650" w:type="pct"/>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П</w:t>
            </w:r>
          </w:p>
        </w:tc>
        <w:tc>
          <w:tcPr>
            <w:tcW w:w="885" w:type="pct"/>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1</w:t>
            </w:r>
          </w:p>
        </w:tc>
      </w:tr>
      <w:tr w:rsidR="00CF6EFF" w:rsidRPr="00C1385C" w:rsidTr="00CF6EFF">
        <w:trPr>
          <w:jc w:val="center"/>
        </w:trPr>
        <w:tc>
          <w:tcPr>
            <w:tcW w:w="263" w:type="pct"/>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lastRenderedPageBreak/>
              <w:t>2</w:t>
            </w:r>
          </w:p>
        </w:tc>
        <w:tc>
          <w:tcPr>
            <w:tcW w:w="3202" w:type="pct"/>
            <w:shd w:val="clear" w:color="auto" w:fill="auto"/>
          </w:tcPr>
          <w:p w:rsidR="00CF6EFF" w:rsidRPr="00C1385C" w:rsidRDefault="00CF6EFF" w:rsidP="007E4A48">
            <w:pPr>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Систематизация исторической информации (задание на установление соответствия)</w:t>
            </w:r>
          </w:p>
        </w:tc>
        <w:tc>
          <w:tcPr>
            <w:tcW w:w="650" w:type="pct"/>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Б</w:t>
            </w:r>
          </w:p>
        </w:tc>
        <w:tc>
          <w:tcPr>
            <w:tcW w:w="885" w:type="pct"/>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2</w:t>
            </w:r>
          </w:p>
        </w:tc>
      </w:tr>
      <w:tr w:rsidR="00CF6EFF" w:rsidRPr="00C1385C" w:rsidTr="00CF6EFF">
        <w:trPr>
          <w:jc w:val="center"/>
        </w:trPr>
        <w:tc>
          <w:tcPr>
            <w:tcW w:w="263" w:type="pct"/>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3</w:t>
            </w:r>
          </w:p>
        </w:tc>
        <w:tc>
          <w:tcPr>
            <w:tcW w:w="3202" w:type="pct"/>
            <w:shd w:val="clear" w:color="auto" w:fill="auto"/>
          </w:tcPr>
          <w:p w:rsidR="00CF6EFF" w:rsidRPr="00C1385C" w:rsidRDefault="00CF6EFF" w:rsidP="007E4A48">
            <w:pPr>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Выбор одного элемента (термина, названия) из данного ряда</w:t>
            </w:r>
          </w:p>
        </w:tc>
        <w:tc>
          <w:tcPr>
            <w:tcW w:w="650" w:type="pct"/>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Б</w:t>
            </w:r>
          </w:p>
        </w:tc>
        <w:tc>
          <w:tcPr>
            <w:tcW w:w="885" w:type="pct"/>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1</w:t>
            </w:r>
          </w:p>
        </w:tc>
      </w:tr>
      <w:tr w:rsidR="00CF6EFF" w:rsidRPr="00C1385C" w:rsidTr="00CF6EFF">
        <w:trPr>
          <w:jc w:val="center"/>
        </w:trPr>
        <w:tc>
          <w:tcPr>
            <w:tcW w:w="263" w:type="pct"/>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4</w:t>
            </w:r>
          </w:p>
        </w:tc>
        <w:tc>
          <w:tcPr>
            <w:tcW w:w="3202" w:type="pct"/>
            <w:shd w:val="clear" w:color="auto" w:fill="auto"/>
          </w:tcPr>
          <w:p w:rsidR="00CF6EFF" w:rsidRPr="00C1385C" w:rsidRDefault="00CF6EFF" w:rsidP="007E4A48">
            <w:pPr>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Определение термина по нескольким признакам</w:t>
            </w:r>
          </w:p>
        </w:tc>
        <w:tc>
          <w:tcPr>
            <w:tcW w:w="650" w:type="pct"/>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Б</w:t>
            </w:r>
          </w:p>
        </w:tc>
        <w:tc>
          <w:tcPr>
            <w:tcW w:w="885" w:type="pct"/>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1</w:t>
            </w:r>
          </w:p>
        </w:tc>
      </w:tr>
      <w:tr w:rsidR="00CF6EFF" w:rsidRPr="00C1385C" w:rsidTr="00CF6EFF">
        <w:trPr>
          <w:jc w:val="center"/>
        </w:trPr>
        <w:tc>
          <w:tcPr>
            <w:tcW w:w="263" w:type="pct"/>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5</w:t>
            </w:r>
          </w:p>
        </w:tc>
        <w:tc>
          <w:tcPr>
            <w:tcW w:w="3202" w:type="pct"/>
            <w:shd w:val="clear" w:color="auto" w:fill="auto"/>
          </w:tcPr>
          <w:p w:rsidR="00CF6EFF" w:rsidRPr="00C1385C" w:rsidRDefault="00CF6EFF" w:rsidP="007E4A48">
            <w:pPr>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Систематизация исторической информации (задание на установление соответствия)</w:t>
            </w:r>
          </w:p>
        </w:tc>
        <w:tc>
          <w:tcPr>
            <w:tcW w:w="650" w:type="pct"/>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Б</w:t>
            </w:r>
          </w:p>
        </w:tc>
        <w:tc>
          <w:tcPr>
            <w:tcW w:w="885" w:type="pct"/>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2</w:t>
            </w:r>
          </w:p>
        </w:tc>
      </w:tr>
      <w:tr w:rsidR="00CF6EFF" w:rsidRPr="00C1385C" w:rsidTr="00CF6EFF">
        <w:trPr>
          <w:jc w:val="center"/>
        </w:trPr>
        <w:tc>
          <w:tcPr>
            <w:tcW w:w="263" w:type="pct"/>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6</w:t>
            </w:r>
          </w:p>
        </w:tc>
        <w:tc>
          <w:tcPr>
            <w:tcW w:w="3202" w:type="pct"/>
            <w:shd w:val="clear" w:color="auto" w:fill="auto"/>
          </w:tcPr>
          <w:p w:rsidR="00CF6EFF" w:rsidRPr="00C1385C" w:rsidRDefault="00CF6EFF" w:rsidP="007E4A48">
            <w:pPr>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Умение проводить поиск исторической информации в текстовом историческом источнике (задание на установление соответствия)</w:t>
            </w:r>
          </w:p>
        </w:tc>
        <w:tc>
          <w:tcPr>
            <w:tcW w:w="650" w:type="pct"/>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Б</w:t>
            </w:r>
          </w:p>
        </w:tc>
        <w:tc>
          <w:tcPr>
            <w:tcW w:w="885" w:type="pct"/>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2</w:t>
            </w:r>
          </w:p>
        </w:tc>
      </w:tr>
      <w:tr w:rsidR="00CF6EFF" w:rsidRPr="00C1385C" w:rsidTr="00CF6EFF">
        <w:trPr>
          <w:jc w:val="center"/>
        </w:trPr>
        <w:tc>
          <w:tcPr>
            <w:tcW w:w="263" w:type="pct"/>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7</w:t>
            </w:r>
          </w:p>
        </w:tc>
        <w:tc>
          <w:tcPr>
            <w:tcW w:w="3202" w:type="pct"/>
            <w:shd w:val="clear" w:color="auto" w:fill="auto"/>
          </w:tcPr>
          <w:p w:rsidR="00CF6EFF" w:rsidRPr="00C1385C" w:rsidRDefault="00CF6EFF" w:rsidP="007E4A48">
            <w:pPr>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Систематизация исторической информации (множественный выбор)</w:t>
            </w:r>
          </w:p>
        </w:tc>
        <w:tc>
          <w:tcPr>
            <w:tcW w:w="650" w:type="pct"/>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П</w:t>
            </w:r>
          </w:p>
        </w:tc>
        <w:tc>
          <w:tcPr>
            <w:tcW w:w="885" w:type="pct"/>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2</w:t>
            </w:r>
          </w:p>
        </w:tc>
      </w:tr>
      <w:tr w:rsidR="00CF6EFF" w:rsidRPr="00C1385C" w:rsidTr="00CF6EFF">
        <w:trPr>
          <w:jc w:val="center"/>
        </w:trPr>
        <w:tc>
          <w:tcPr>
            <w:tcW w:w="263" w:type="pct"/>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8</w:t>
            </w:r>
          </w:p>
        </w:tc>
        <w:tc>
          <w:tcPr>
            <w:tcW w:w="3202" w:type="pct"/>
            <w:shd w:val="clear" w:color="auto" w:fill="auto"/>
          </w:tcPr>
          <w:p w:rsidR="00CF6EFF" w:rsidRPr="00C1385C" w:rsidRDefault="00CF6EFF" w:rsidP="007E4A48">
            <w:pPr>
              <w:widowControl w:val="0"/>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Систематизация исторической информации (задание на установление соответствия)</w:t>
            </w:r>
          </w:p>
        </w:tc>
        <w:tc>
          <w:tcPr>
            <w:tcW w:w="650" w:type="pct"/>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Б</w:t>
            </w:r>
          </w:p>
        </w:tc>
        <w:tc>
          <w:tcPr>
            <w:tcW w:w="885" w:type="pct"/>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2</w:t>
            </w:r>
          </w:p>
        </w:tc>
      </w:tr>
      <w:tr w:rsidR="00CF6EFF" w:rsidRPr="00C1385C" w:rsidTr="00CF6EFF">
        <w:trPr>
          <w:jc w:val="center"/>
        </w:trPr>
        <w:tc>
          <w:tcPr>
            <w:tcW w:w="263" w:type="pct"/>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9</w:t>
            </w:r>
          </w:p>
        </w:tc>
        <w:tc>
          <w:tcPr>
            <w:tcW w:w="3202" w:type="pct"/>
            <w:shd w:val="clear" w:color="auto" w:fill="auto"/>
          </w:tcPr>
          <w:p w:rsidR="00CF6EFF" w:rsidRPr="00C1385C" w:rsidRDefault="00CF6EFF" w:rsidP="007E4A48">
            <w:pPr>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Работа с текстовым историческим источником (краткий ответ в виде слова, словосочетания)</w:t>
            </w:r>
          </w:p>
        </w:tc>
        <w:tc>
          <w:tcPr>
            <w:tcW w:w="650" w:type="pct"/>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Б</w:t>
            </w:r>
          </w:p>
        </w:tc>
        <w:tc>
          <w:tcPr>
            <w:tcW w:w="885" w:type="pct"/>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1</w:t>
            </w:r>
          </w:p>
        </w:tc>
      </w:tr>
      <w:tr w:rsidR="00CF6EFF" w:rsidRPr="00C1385C" w:rsidTr="00CF6EFF">
        <w:trPr>
          <w:jc w:val="center"/>
        </w:trPr>
        <w:tc>
          <w:tcPr>
            <w:tcW w:w="263" w:type="pct"/>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10</w:t>
            </w:r>
          </w:p>
        </w:tc>
        <w:tc>
          <w:tcPr>
            <w:tcW w:w="3202" w:type="pct"/>
            <w:shd w:val="clear" w:color="auto" w:fill="auto"/>
          </w:tcPr>
          <w:p w:rsidR="00CF6EFF" w:rsidRPr="00C1385C" w:rsidRDefault="00CF6EFF" w:rsidP="007E4A48">
            <w:pPr>
              <w:widowControl w:val="0"/>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Работа с текстовым историческим источником</w:t>
            </w:r>
          </w:p>
        </w:tc>
        <w:tc>
          <w:tcPr>
            <w:tcW w:w="650" w:type="pct"/>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П</w:t>
            </w:r>
          </w:p>
        </w:tc>
        <w:tc>
          <w:tcPr>
            <w:tcW w:w="885" w:type="pct"/>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2</w:t>
            </w:r>
          </w:p>
        </w:tc>
      </w:tr>
      <w:tr w:rsidR="00CF6EFF" w:rsidRPr="00C1385C" w:rsidTr="00CF6EFF">
        <w:trPr>
          <w:jc w:val="center"/>
        </w:trPr>
        <w:tc>
          <w:tcPr>
            <w:tcW w:w="263" w:type="pct"/>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11</w:t>
            </w:r>
          </w:p>
        </w:tc>
        <w:tc>
          <w:tcPr>
            <w:tcW w:w="3202" w:type="pct"/>
            <w:shd w:val="clear" w:color="auto" w:fill="auto"/>
          </w:tcPr>
          <w:p w:rsidR="00CF6EFF" w:rsidRPr="00C1385C" w:rsidRDefault="00CF6EFF" w:rsidP="007E4A48">
            <w:pPr>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Работа с исторической картой (схемой)</w:t>
            </w:r>
          </w:p>
        </w:tc>
        <w:tc>
          <w:tcPr>
            <w:tcW w:w="650" w:type="pct"/>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Б</w:t>
            </w:r>
          </w:p>
        </w:tc>
        <w:tc>
          <w:tcPr>
            <w:tcW w:w="885" w:type="pct"/>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1</w:t>
            </w:r>
          </w:p>
        </w:tc>
      </w:tr>
      <w:tr w:rsidR="00CF6EFF" w:rsidRPr="00C1385C" w:rsidTr="00CF6EFF">
        <w:trPr>
          <w:jc w:val="center"/>
        </w:trPr>
        <w:tc>
          <w:tcPr>
            <w:tcW w:w="263" w:type="pct"/>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12</w:t>
            </w:r>
          </w:p>
        </w:tc>
        <w:tc>
          <w:tcPr>
            <w:tcW w:w="3202" w:type="pct"/>
            <w:shd w:val="clear" w:color="auto" w:fill="auto"/>
          </w:tcPr>
          <w:p w:rsidR="00CF6EFF" w:rsidRPr="00C1385C" w:rsidRDefault="00CF6EFF" w:rsidP="007E4A48">
            <w:pPr>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Работа с исторической картой (схемой)</w:t>
            </w:r>
          </w:p>
        </w:tc>
        <w:tc>
          <w:tcPr>
            <w:tcW w:w="650" w:type="pct"/>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Б</w:t>
            </w:r>
          </w:p>
        </w:tc>
        <w:tc>
          <w:tcPr>
            <w:tcW w:w="885" w:type="pct"/>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1</w:t>
            </w:r>
          </w:p>
        </w:tc>
      </w:tr>
      <w:tr w:rsidR="00CF6EFF" w:rsidRPr="00C1385C" w:rsidTr="00CF6EFF">
        <w:trPr>
          <w:jc w:val="center"/>
        </w:trPr>
        <w:tc>
          <w:tcPr>
            <w:tcW w:w="263" w:type="pct"/>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13</w:t>
            </w: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Работа с исторической картой (схемой)</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П</w:t>
            </w:r>
          </w:p>
        </w:tc>
        <w:tc>
          <w:tcPr>
            <w:tcW w:w="885" w:type="pct"/>
            <w:tcBorders>
              <w:top w:val="single" w:sz="4" w:space="0" w:color="auto"/>
              <w:left w:val="single" w:sz="4" w:space="0" w:color="auto"/>
              <w:bottom w:val="single" w:sz="4" w:space="0" w:color="auto"/>
              <w:right w:val="single" w:sz="4" w:space="0" w:color="auto"/>
            </w:tcBorders>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2</w:t>
            </w:r>
          </w:p>
        </w:tc>
      </w:tr>
      <w:tr w:rsidR="00CF6EFF" w:rsidRPr="00C1385C" w:rsidTr="00CF6EFF">
        <w:trPr>
          <w:jc w:val="center"/>
        </w:trPr>
        <w:tc>
          <w:tcPr>
            <w:tcW w:w="263" w:type="pct"/>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14</w:t>
            </w: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Использование иллюстративного материала (изображения) как источника информации</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П</w:t>
            </w:r>
          </w:p>
        </w:tc>
        <w:tc>
          <w:tcPr>
            <w:tcW w:w="885" w:type="pct"/>
            <w:tcBorders>
              <w:top w:val="single" w:sz="4" w:space="0" w:color="auto"/>
              <w:left w:val="single" w:sz="4" w:space="0" w:color="auto"/>
              <w:bottom w:val="single" w:sz="4" w:space="0" w:color="auto"/>
              <w:right w:val="single" w:sz="4" w:space="0" w:color="auto"/>
            </w:tcBorders>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1</w:t>
            </w:r>
          </w:p>
        </w:tc>
      </w:tr>
      <w:tr w:rsidR="00CF6EFF" w:rsidRPr="00C1385C" w:rsidTr="00CF6EFF">
        <w:trPr>
          <w:jc w:val="center"/>
        </w:trPr>
        <w:tc>
          <w:tcPr>
            <w:tcW w:w="263" w:type="pct"/>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15</w:t>
            </w: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Заполнение таблицы на основе анализа текстовой и нетекстовой информации</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П</w:t>
            </w:r>
          </w:p>
        </w:tc>
        <w:tc>
          <w:tcPr>
            <w:tcW w:w="885" w:type="pct"/>
            <w:tcBorders>
              <w:top w:val="single" w:sz="4" w:space="0" w:color="auto"/>
              <w:left w:val="single" w:sz="4" w:space="0" w:color="auto"/>
              <w:bottom w:val="single" w:sz="4" w:space="0" w:color="auto"/>
              <w:right w:val="single" w:sz="4" w:space="0" w:color="auto"/>
            </w:tcBorders>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2</w:t>
            </w:r>
          </w:p>
        </w:tc>
      </w:tr>
      <w:tr w:rsidR="00CF6EFF" w:rsidRPr="00C1385C" w:rsidTr="00CF6EFF">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b/>
                <w:sz w:val="24"/>
                <w:szCs w:val="24"/>
              </w:rPr>
              <w:t>Часть 2</w:t>
            </w:r>
          </w:p>
        </w:tc>
      </w:tr>
      <w:tr w:rsidR="00CF6EFF" w:rsidRPr="00C1385C" w:rsidTr="00CF6EFF">
        <w:trPr>
          <w:jc w:val="center"/>
        </w:trPr>
        <w:tc>
          <w:tcPr>
            <w:tcW w:w="263" w:type="pct"/>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16</w:t>
            </w: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Умение использовать принципы структурно-функционального, временного и пространственного анализа при рассмотрении фактов, явлений, процессов (задание-задача)</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В</w:t>
            </w:r>
          </w:p>
        </w:tc>
        <w:tc>
          <w:tcPr>
            <w:tcW w:w="885" w:type="pct"/>
            <w:tcBorders>
              <w:top w:val="single" w:sz="4" w:space="0" w:color="auto"/>
              <w:left w:val="single" w:sz="4" w:space="0" w:color="auto"/>
              <w:bottom w:val="single" w:sz="4" w:space="0" w:color="auto"/>
              <w:right w:val="single" w:sz="4" w:space="0" w:color="auto"/>
            </w:tcBorders>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3</w:t>
            </w:r>
          </w:p>
        </w:tc>
      </w:tr>
      <w:tr w:rsidR="00CF6EFF" w:rsidRPr="00C1385C" w:rsidTr="00CF6EFF">
        <w:trPr>
          <w:jc w:val="center"/>
        </w:trPr>
        <w:tc>
          <w:tcPr>
            <w:tcW w:w="263" w:type="pct"/>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ind w:left="-142"/>
              <w:jc w:val="center"/>
              <w:rPr>
                <w:rFonts w:ascii="Times New Roman" w:hAnsi="Times New Roman" w:cs="Times New Roman"/>
                <w:sz w:val="24"/>
                <w:szCs w:val="24"/>
              </w:rPr>
            </w:pPr>
            <w:r w:rsidRPr="00C1385C">
              <w:rPr>
                <w:rFonts w:ascii="Times New Roman" w:hAnsi="Times New Roman" w:cs="Times New Roman"/>
                <w:sz w:val="24"/>
                <w:szCs w:val="24"/>
              </w:rPr>
              <w:t>17</w:t>
            </w: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jc w:val="both"/>
              <w:rPr>
                <w:rFonts w:ascii="Times New Roman" w:hAnsi="Times New Roman" w:cs="Times New Roman"/>
                <w:sz w:val="24"/>
                <w:szCs w:val="24"/>
              </w:rPr>
            </w:pPr>
            <w:r w:rsidRPr="00C1385C">
              <w:rPr>
                <w:rFonts w:ascii="Times New Roman" w:hAnsi="Times New Roman" w:cs="Times New Roman"/>
                <w:sz w:val="24"/>
                <w:szCs w:val="24"/>
              </w:rPr>
              <w:t xml:space="preserve">Умение использовать исторические сведения для аргументации в ходе дискуссии </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В</w:t>
            </w:r>
          </w:p>
        </w:tc>
        <w:tc>
          <w:tcPr>
            <w:tcW w:w="885" w:type="pct"/>
            <w:tcBorders>
              <w:top w:val="single" w:sz="4" w:space="0" w:color="auto"/>
              <w:left w:val="single" w:sz="4" w:space="0" w:color="auto"/>
              <w:bottom w:val="single" w:sz="4" w:space="0" w:color="auto"/>
              <w:right w:val="single" w:sz="4" w:space="0" w:color="auto"/>
            </w:tcBorders>
          </w:tcPr>
          <w:p w:rsidR="00CF6EFF" w:rsidRPr="00C1385C" w:rsidRDefault="00CF6EFF" w:rsidP="007E4A48">
            <w:pPr>
              <w:widowControl w:val="0"/>
              <w:spacing w:after="0" w:line="240" w:lineRule="auto"/>
              <w:jc w:val="center"/>
              <w:rPr>
                <w:rFonts w:ascii="Times New Roman" w:hAnsi="Times New Roman" w:cs="Times New Roman"/>
                <w:sz w:val="24"/>
                <w:szCs w:val="24"/>
              </w:rPr>
            </w:pPr>
            <w:r w:rsidRPr="00C1385C">
              <w:rPr>
                <w:rFonts w:ascii="Times New Roman" w:hAnsi="Times New Roman" w:cs="Times New Roman"/>
                <w:sz w:val="24"/>
                <w:szCs w:val="24"/>
              </w:rPr>
              <w:t>4</w:t>
            </w:r>
          </w:p>
        </w:tc>
      </w:tr>
      <w:tr w:rsidR="00CF6EFF" w:rsidRPr="00C1385C" w:rsidTr="00CF6EFF">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F6EFF" w:rsidRPr="00C1385C" w:rsidRDefault="00CF6EFF" w:rsidP="007E4A48">
            <w:pPr>
              <w:spacing w:after="0" w:line="240" w:lineRule="auto"/>
              <w:rPr>
                <w:rFonts w:ascii="Times New Roman" w:hAnsi="Times New Roman" w:cs="Times New Roman"/>
                <w:sz w:val="24"/>
                <w:szCs w:val="24"/>
              </w:rPr>
            </w:pPr>
            <w:r w:rsidRPr="00C1385C">
              <w:rPr>
                <w:rFonts w:ascii="Times New Roman" w:hAnsi="Times New Roman" w:cs="Times New Roman"/>
                <w:sz w:val="24"/>
                <w:szCs w:val="24"/>
              </w:rPr>
              <w:t xml:space="preserve">Всего заданий – </w:t>
            </w:r>
            <w:r w:rsidRPr="00C1385C">
              <w:rPr>
                <w:rFonts w:ascii="Times New Roman" w:hAnsi="Times New Roman" w:cs="Times New Roman"/>
                <w:b/>
                <w:sz w:val="24"/>
                <w:szCs w:val="24"/>
              </w:rPr>
              <w:t>15</w:t>
            </w:r>
            <w:r w:rsidRPr="00C1385C">
              <w:rPr>
                <w:rFonts w:ascii="Times New Roman" w:hAnsi="Times New Roman" w:cs="Times New Roman"/>
                <w:sz w:val="24"/>
                <w:szCs w:val="24"/>
              </w:rPr>
              <w:t xml:space="preserve">; по уровню сложности: Б – </w:t>
            </w:r>
            <w:r w:rsidRPr="00C1385C">
              <w:rPr>
                <w:rFonts w:ascii="Times New Roman" w:hAnsi="Times New Roman" w:cs="Times New Roman"/>
                <w:b/>
                <w:sz w:val="24"/>
                <w:szCs w:val="24"/>
              </w:rPr>
              <w:t>9</w:t>
            </w:r>
            <w:r w:rsidRPr="00C1385C">
              <w:rPr>
                <w:rFonts w:ascii="Times New Roman" w:hAnsi="Times New Roman" w:cs="Times New Roman"/>
                <w:sz w:val="24"/>
                <w:szCs w:val="24"/>
              </w:rPr>
              <w:t xml:space="preserve">; П – </w:t>
            </w:r>
            <w:r w:rsidRPr="00C1385C">
              <w:rPr>
                <w:rFonts w:ascii="Times New Roman" w:hAnsi="Times New Roman" w:cs="Times New Roman"/>
                <w:b/>
                <w:sz w:val="24"/>
                <w:szCs w:val="24"/>
              </w:rPr>
              <w:t xml:space="preserve">6; </w:t>
            </w:r>
            <w:r w:rsidRPr="00C1385C">
              <w:rPr>
                <w:rFonts w:ascii="Times New Roman" w:hAnsi="Times New Roman" w:cs="Times New Roman"/>
                <w:sz w:val="24"/>
                <w:szCs w:val="24"/>
              </w:rPr>
              <w:t>В – 2.</w:t>
            </w:r>
          </w:p>
          <w:p w:rsidR="00CF6EFF" w:rsidRPr="00C1385C" w:rsidRDefault="00CF6EFF" w:rsidP="009C247E">
            <w:pPr>
              <w:spacing w:after="0" w:line="240" w:lineRule="auto"/>
              <w:rPr>
                <w:rFonts w:ascii="Times New Roman" w:hAnsi="Times New Roman" w:cs="Times New Roman"/>
                <w:sz w:val="24"/>
                <w:szCs w:val="24"/>
              </w:rPr>
            </w:pPr>
            <w:r w:rsidRPr="00C1385C">
              <w:rPr>
                <w:rFonts w:ascii="Times New Roman" w:hAnsi="Times New Roman" w:cs="Times New Roman"/>
                <w:sz w:val="24"/>
                <w:szCs w:val="24"/>
              </w:rPr>
              <w:t xml:space="preserve">Общее время выполнения работы – </w:t>
            </w:r>
            <w:r w:rsidRPr="00C1385C">
              <w:rPr>
                <w:rFonts w:ascii="Times New Roman" w:hAnsi="Times New Roman" w:cs="Times New Roman"/>
                <w:b/>
                <w:sz w:val="24"/>
                <w:szCs w:val="24"/>
              </w:rPr>
              <w:t>45 минут</w:t>
            </w:r>
            <w:r w:rsidRPr="00C1385C">
              <w:rPr>
                <w:rFonts w:ascii="Times New Roman" w:hAnsi="Times New Roman" w:cs="Times New Roman"/>
                <w:sz w:val="24"/>
                <w:szCs w:val="24"/>
              </w:rPr>
              <w:t>.</w:t>
            </w:r>
            <w:r w:rsidRPr="00C1385C">
              <w:rPr>
                <w:rFonts w:ascii="Times New Roman" w:hAnsi="Times New Roman" w:cs="Times New Roman"/>
                <w:spacing w:val="1"/>
                <w:sz w:val="24"/>
                <w:szCs w:val="24"/>
              </w:rPr>
              <w:t xml:space="preserve">Максимальный первичный балл – </w:t>
            </w:r>
            <w:r w:rsidRPr="00C1385C">
              <w:rPr>
                <w:rFonts w:ascii="Times New Roman" w:hAnsi="Times New Roman" w:cs="Times New Roman"/>
                <w:b/>
                <w:spacing w:val="1"/>
                <w:sz w:val="24"/>
                <w:szCs w:val="24"/>
              </w:rPr>
              <w:t>30</w:t>
            </w:r>
          </w:p>
        </w:tc>
      </w:tr>
    </w:tbl>
    <w:p w:rsidR="00CF6EFF" w:rsidRPr="000A61BA" w:rsidRDefault="00CF6EFF" w:rsidP="007E4A48">
      <w:pPr>
        <w:spacing w:after="0" w:line="240" w:lineRule="auto"/>
        <w:ind w:firstLine="567"/>
        <w:rPr>
          <w:rFonts w:ascii="Times New Roman" w:hAnsi="Times New Roman" w:cs="Times New Roman"/>
          <w:b/>
          <w:sz w:val="24"/>
          <w:szCs w:val="24"/>
        </w:rPr>
      </w:pPr>
      <w:r w:rsidRPr="000A61BA">
        <w:rPr>
          <w:rFonts w:ascii="Times New Roman" w:hAnsi="Times New Roman" w:cs="Times New Roman"/>
          <w:b/>
          <w:sz w:val="24"/>
          <w:szCs w:val="24"/>
        </w:rPr>
        <w:t>4. Система оценивания отдельных заданий и работы в целом</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Каждое из заданий 1-15 считается выполненным верно, если правильно указаны последовательность цифр или слово. Полный правильный ответ на каждое из заданий 1, 3-4, 9, 11-12, 14 оценивается 1 баллом; неполный, неверный ответ или его отсутствие – 0 баллов. Полный правильный ответ на задания 2, 5-9, 10, 13, 15 оценивается 2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Задание 16 с развёрнутым ответом оцениваются в зависимости от полноты и правильности ответа в соответствии с критериями оценивания. Названы все три элемента – три балла, два элемента – 2 балла, один элемент – 1 балл. Задание 17 с развёрнутым ответом оцениваются в зависимости от полноты и правильности ответа в соответствии с критериями оценивания. Названы два аргумента в подтверждение и два в опровержение оценки – 4 балла, приведены два аргумента в подтверждение и один в опровержение оценки или приведен один аргумент в подтверждение и два в опровержение оценки – 3 балла, приведен один аргумент в подтверждение и один в опровержение оценки – 2 балла, приведены только два аргумента в подтверждение оценки или приведены только два аргумента в опровержение оценки – 1 балл, приведён только один любой аргумент или приведены только факты, иллюстрирующие события (явления, процессы), связанные с данной точкой зрения, но не являющиеся аргументами – 0 баллов.</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7"/>
        <w:gridCol w:w="2420"/>
        <w:gridCol w:w="4525"/>
      </w:tblGrid>
      <w:tr w:rsidR="00CF6EFF" w:rsidRPr="000A61BA" w:rsidTr="00CF6EFF">
        <w:tc>
          <w:tcPr>
            <w:tcW w:w="1668" w:type="pct"/>
            <w:vAlign w:val="center"/>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lastRenderedPageBreak/>
              <w:t xml:space="preserve">Суммарный балл </w:t>
            </w:r>
          </w:p>
        </w:tc>
        <w:tc>
          <w:tcPr>
            <w:tcW w:w="1161"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 выполнения</w:t>
            </w:r>
          </w:p>
        </w:tc>
        <w:tc>
          <w:tcPr>
            <w:tcW w:w="2171"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Отметка по 5-балльной шкале</w:t>
            </w:r>
          </w:p>
        </w:tc>
      </w:tr>
      <w:tr w:rsidR="00CF6EFF" w:rsidRPr="000A61BA" w:rsidTr="00CF6EFF">
        <w:tc>
          <w:tcPr>
            <w:tcW w:w="1668"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24-30</w:t>
            </w:r>
          </w:p>
        </w:tc>
        <w:tc>
          <w:tcPr>
            <w:tcW w:w="1161" w:type="pct"/>
          </w:tcPr>
          <w:p w:rsidR="00CF6EFF" w:rsidRPr="000A61BA" w:rsidRDefault="00CF6EFF" w:rsidP="007E4A48">
            <w:pPr>
              <w:spacing w:after="0" w:line="240" w:lineRule="auto"/>
              <w:ind w:firstLine="495"/>
              <w:rPr>
                <w:rFonts w:ascii="Times New Roman" w:hAnsi="Times New Roman" w:cs="Times New Roman"/>
                <w:sz w:val="24"/>
                <w:szCs w:val="24"/>
              </w:rPr>
            </w:pPr>
            <w:r w:rsidRPr="000A61BA">
              <w:rPr>
                <w:rFonts w:ascii="Times New Roman" w:hAnsi="Times New Roman" w:cs="Times New Roman"/>
                <w:sz w:val="24"/>
                <w:szCs w:val="24"/>
              </w:rPr>
              <w:t>80-100</w:t>
            </w:r>
          </w:p>
        </w:tc>
        <w:tc>
          <w:tcPr>
            <w:tcW w:w="2171"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«5»</w:t>
            </w:r>
          </w:p>
        </w:tc>
      </w:tr>
      <w:tr w:rsidR="00CF6EFF" w:rsidRPr="000A61BA" w:rsidTr="00CF6EFF">
        <w:tc>
          <w:tcPr>
            <w:tcW w:w="1668"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18-23</w:t>
            </w:r>
          </w:p>
        </w:tc>
        <w:tc>
          <w:tcPr>
            <w:tcW w:w="1161" w:type="pct"/>
          </w:tcPr>
          <w:p w:rsidR="00CF6EFF" w:rsidRPr="000A61BA" w:rsidRDefault="00CF6EFF" w:rsidP="007E4A48">
            <w:pPr>
              <w:spacing w:after="0" w:line="240" w:lineRule="auto"/>
              <w:ind w:firstLine="495"/>
              <w:rPr>
                <w:rFonts w:ascii="Times New Roman" w:hAnsi="Times New Roman" w:cs="Times New Roman"/>
                <w:sz w:val="24"/>
                <w:szCs w:val="24"/>
              </w:rPr>
            </w:pPr>
            <w:r w:rsidRPr="000A61BA">
              <w:rPr>
                <w:rFonts w:ascii="Times New Roman" w:hAnsi="Times New Roman" w:cs="Times New Roman"/>
                <w:sz w:val="24"/>
                <w:szCs w:val="24"/>
              </w:rPr>
              <w:t>60-76</w:t>
            </w:r>
          </w:p>
        </w:tc>
        <w:tc>
          <w:tcPr>
            <w:tcW w:w="2171"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«4»</w:t>
            </w:r>
          </w:p>
        </w:tc>
      </w:tr>
      <w:tr w:rsidR="00CF6EFF" w:rsidRPr="000A61BA" w:rsidTr="00CF6EFF">
        <w:tc>
          <w:tcPr>
            <w:tcW w:w="1668"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11-17</w:t>
            </w:r>
          </w:p>
        </w:tc>
        <w:tc>
          <w:tcPr>
            <w:tcW w:w="1161" w:type="pct"/>
          </w:tcPr>
          <w:p w:rsidR="00CF6EFF" w:rsidRPr="000A61BA" w:rsidRDefault="00CF6EFF" w:rsidP="007E4A48">
            <w:pPr>
              <w:spacing w:after="0" w:line="240" w:lineRule="auto"/>
              <w:ind w:firstLine="495"/>
              <w:rPr>
                <w:rFonts w:ascii="Times New Roman" w:hAnsi="Times New Roman" w:cs="Times New Roman"/>
                <w:sz w:val="24"/>
                <w:szCs w:val="24"/>
              </w:rPr>
            </w:pPr>
            <w:r w:rsidRPr="000A61BA">
              <w:rPr>
                <w:rFonts w:ascii="Times New Roman" w:hAnsi="Times New Roman" w:cs="Times New Roman"/>
                <w:sz w:val="24"/>
                <w:szCs w:val="24"/>
              </w:rPr>
              <w:t>34-53</w:t>
            </w:r>
          </w:p>
        </w:tc>
        <w:tc>
          <w:tcPr>
            <w:tcW w:w="2171"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«3»</w:t>
            </w:r>
          </w:p>
        </w:tc>
      </w:tr>
      <w:tr w:rsidR="00CF6EFF" w:rsidRPr="000A61BA" w:rsidTr="00CF6EFF">
        <w:tc>
          <w:tcPr>
            <w:tcW w:w="1668"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1-10</w:t>
            </w:r>
          </w:p>
        </w:tc>
        <w:tc>
          <w:tcPr>
            <w:tcW w:w="1161" w:type="pct"/>
          </w:tcPr>
          <w:p w:rsidR="00CF6EFF" w:rsidRPr="000A61BA" w:rsidRDefault="00CF6EFF" w:rsidP="007E4A48">
            <w:pPr>
              <w:spacing w:after="0" w:line="240" w:lineRule="auto"/>
              <w:ind w:firstLine="495"/>
              <w:rPr>
                <w:rFonts w:ascii="Times New Roman" w:hAnsi="Times New Roman" w:cs="Times New Roman"/>
                <w:sz w:val="24"/>
                <w:szCs w:val="24"/>
              </w:rPr>
            </w:pPr>
            <w:r w:rsidRPr="000A61BA">
              <w:rPr>
                <w:rFonts w:ascii="Times New Roman" w:hAnsi="Times New Roman" w:cs="Times New Roman"/>
                <w:sz w:val="24"/>
                <w:szCs w:val="24"/>
              </w:rPr>
              <w:t>0-33</w:t>
            </w:r>
          </w:p>
        </w:tc>
        <w:tc>
          <w:tcPr>
            <w:tcW w:w="2171"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«2»</w:t>
            </w:r>
          </w:p>
        </w:tc>
      </w:tr>
    </w:tbl>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 xml:space="preserve">Диагностическая работа </w:t>
      </w:r>
    </w:p>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по теме «Россия и мир с древности до 1914 года»</w:t>
      </w:r>
    </w:p>
    <w:p w:rsidR="00CF6EFF" w:rsidRPr="000A61BA" w:rsidRDefault="00CF6EFF" w:rsidP="007E4A48">
      <w:pPr>
        <w:tabs>
          <w:tab w:val="left" w:leader="underscore" w:pos="4678"/>
        </w:tabs>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Часть 1</w:t>
      </w:r>
    </w:p>
    <w:p w:rsidR="00CF6EFF" w:rsidRPr="000A61BA" w:rsidRDefault="00CF6EFF" w:rsidP="007E4A48">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b/>
          <w:sz w:val="24"/>
          <w:szCs w:val="24"/>
        </w:rPr>
      </w:pPr>
      <w:r w:rsidRPr="000A61BA">
        <w:rPr>
          <w:rFonts w:ascii="Times New Roman" w:hAnsi="Times New Roman" w:cs="Times New Roman"/>
          <w:b/>
          <w:sz w:val="24"/>
          <w:szCs w:val="24"/>
        </w:rPr>
        <w:t xml:space="preserve">Задания 1-15 требуют ответа в виде цифры, последовательности цифр или слова (словосочетания), которые следует записать в поле ответа в тексте работы. </w:t>
      </w:r>
    </w:p>
    <w:tbl>
      <w:tblPr>
        <w:tblW w:w="10632" w:type="dxa"/>
        <w:tblInd w:w="-459" w:type="dxa"/>
        <w:tblLayout w:type="fixed"/>
        <w:tblLook w:val="04A0"/>
      </w:tblPr>
      <w:tblGrid>
        <w:gridCol w:w="596"/>
        <w:gridCol w:w="4739"/>
        <w:gridCol w:w="139"/>
        <w:gridCol w:w="4874"/>
        <w:gridCol w:w="142"/>
        <w:gridCol w:w="142"/>
      </w:tblGrid>
      <w:tr w:rsidR="00CF6EFF" w:rsidRPr="000A61BA" w:rsidTr="009C247E">
        <w:tc>
          <w:tcPr>
            <w:tcW w:w="596" w:type="dxa"/>
          </w:tcPr>
          <w:p w:rsidR="00CF6EFF" w:rsidRPr="000A61BA" w:rsidRDefault="00CF6EFF" w:rsidP="007E4A48">
            <w:pPr>
              <w:spacing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w:t>
            </w:r>
          </w:p>
        </w:tc>
        <w:tc>
          <w:tcPr>
            <w:tcW w:w="10036" w:type="dxa"/>
            <w:gridSpan w:val="5"/>
            <w:vMerge w:val="restart"/>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 в таблицу.</w:t>
            </w:r>
          </w:p>
        </w:tc>
      </w:tr>
      <w:tr w:rsidR="00CF6EFF" w:rsidRPr="000A61BA" w:rsidTr="009C247E">
        <w:tc>
          <w:tcPr>
            <w:tcW w:w="596" w:type="dxa"/>
          </w:tcPr>
          <w:p w:rsidR="00CF6EFF" w:rsidRPr="000A61BA" w:rsidRDefault="00CF6EFF" w:rsidP="007E4A48">
            <w:pPr>
              <w:spacing w:line="240" w:lineRule="auto"/>
              <w:jc w:val="center"/>
              <w:rPr>
                <w:rFonts w:ascii="Times New Roman" w:hAnsi="Times New Roman" w:cs="Times New Roman"/>
                <w:b/>
                <w:sz w:val="24"/>
                <w:szCs w:val="24"/>
              </w:rPr>
            </w:pPr>
          </w:p>
        </w:tc>
        <w:tc>
          <w:tcPr>
            <w:tcW w:w="10036" w:type="dxa"/>
            <w:gridSpan w:val="5"/>
            <w:vMerge/>
          </w:tcPr>
          <w:p w:rsidR="00CF6EFF" w:rsidRPr="000A61BA" w:rsidRDefault="00CF6EFF" w:rsidP="007E4A48">
            <w:pPr>
              <w:spacing w:line="240" w:lineRule="auto"/>
              <w:rPr>
                <w:rFonts w:ascii="Times New Roman" w:hAnsi="Times New Roman" w:cs="Times New Roman"/>
                <w:sz w:val="24"/>
                <w:szCs w:val="24"/>
              </w:rPr>
            </w:pPr>
          </w:p>
        </w:tc>
      </w:tr>
      <w:tr w:rsidR="00CF6EFF" w:rsidRPr="000A61BA" w:rsidTr="009C247E">
        <w:trPr>
          <w:trHeight w:val="871"/>
        </w:trPr>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036" w:type="dxa"/>
            <w:gridSpan w:val="5"/>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 xml:space="preserve">1) Возникновение государства франков </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2) Марафонская битва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3</w:t>
            </w:r>
            <w:r w:rsidR="009C247E">
              <w:rPr>
                <w:rFonts w:ascii="Times New Roman" w:hAnsi="Times New Roman" w:cs="Times New Roman"/>
                <w:sz w:val="24"/>
                <w:szCs w:val="24"/>
              </w:rPr>
              <w:t>) Монгольское нашествие на Русь</w:t>
            </w:r>
          </w:p>
        </w:tc>
      </w:tr>
      <w:tr w:rsidR="00CF6EFF" w:rsidRPr="000A61BA" w:rsidTr="009C247E">
        <w:tc>
          <w:tcPr>
            <w:tcW w:w="596" w:type="dxa"/>
          </w:tcPr>
          <w:p w:rsidR="00CF6EFF" w:rsidRPr="000A61BA" w:rsidRDefault="00CF6EFF" w:rsidP="007E4A48">
            <w:pPr>
              <w:spacing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2.</w:t>
            </w:r>
          </w:p>
        </w:tc>
        <w:tc>
          <w:tcPr>
            <w:tcW w:w="10036" w:type="dxa"/>
            <w:gridSpan w:val="5"/>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Установите соответствие между событиями и годами: к каждой позиции первого столбца подберите соответствующую позицию из второго столбца</w:t>
            </w:r>
          </w:p>
        </w:tc>
      </w:tr>
      <w:tr w:rsidR="00CF6EFF" w:rsidRPr="000A61BA" w:rsidTr="009C247E">
        <w:tc>
          <w:tcPr>
            <w:tcW w:w="596"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473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СОБЫТИЯ</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А) Призвание Рюрика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Б) битва на Косовом поле</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В) Съезд князей в Любече</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Г) Первые Олимпийские игры</w:t>
            </w:r>
          </w:p>
        </w:tc>
        <w:tc>
          <w:tcPr>
            <w:tcW w:w="5297" w:type="dxa"/>
            <w:gridSpan w:val="4"/>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ГОДЫ</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1) 1389 г.</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2) 1240 г.</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3) 1097 г.</w:t>
            </w:r>
          </w:p>
          <w:p w:rsidR="00CF6EFF" w:rsidRPr="000A61BA" w:rsidRDefault="00CF6EFF" w:rsidP="007E4A48">
            <w:pPr>
              <w:spacing w:after="0" w:line="240" w:lineRule="auto"/>
              <w:ind w:left="282" w:hanging="282"/>
              <w:rPr>
                <w:rFonts w:ascii="Times New Roman" w:hAnsi="Times New Roman" w:cs="Times New Roman"/>
                <w:sz w:val="24"/>
                <w:szCs w:val="24"/>
              </w:rPr>
            </w:pPr>
            <w:r w:rsidRPr="000A61BA">
              <w:rPr>
                <w:rFonts w:ascii="Times New Roman" w:hAnsi="Times New Roman" w:cs="Times New Roman"/>
                <w:sz w:val="24"/>
                <w:szCs w:val="24"/>
              </w:rPr>
              <w:t>4) 862 г.</w:t>
            </w:r>
          </w:p>
          <w:p w:rsidR="00CF6EFF" w:rsidRPr="000A61BA" w:rsidRDefault="00CF6EFF" w:rsidP="007E4A48">
            <w:pPr>
              <w:spacing w:after="0" w:line="240" w:lineRule="auto"/>
              <w:ind w:left="282" w:hanging="282"/>
              <w:rPr>
                <w:rFonts w:ascii="Times New Roman" w:hAnsi="Times New Roman" w:cs="Times New Roman"/>
                <w:sz w:val="24"/>
                <w:szCs w:val="24"/>
              </w:rPr>
            </w:pPr>
            <w:r w:rsidRPr="000A61BA">
              <w:rPr>
                <w:rFonts w:ascii="Times New Roman" w:hAnsi="Times New Roman" w:cs="Times New Roman"/>
                <w:sz w:val="24"/>
                <w:szCs w:val="24"/>
              </w:rPr>
              <w:t>5) 776 г. до н.э.</w:t>
            </w:r>
          </w:p>
          <w:p w:rsidR="00CF6EFF" w:rsidRPr="000A61BA" w:rsidRDefault="00CF6EFF" w:rsidP="007E4A48">
            <w:pPr>
              <w:spacing w:after="0" w:line="240" w:lineRule="auto"/>
              <w:ind w:left="282" w:hanging="282"/>
              <w:rPr>
                <w:rFonts w:ascii="Times New Roman" w:hAnsi="Times New Roman" w:cs="Times New Roman"/>
                <w:sz w:val="24"/>
                <w:szCs w:val="24"/>
              </w:rPr>
            </w:pPr>
            <w:r w:rsidRPr="000A61BA">
              <w:rPr>
                <w:rFonts w:ascii="Times New Roman" w:hAnsi="Times New Roman" w:cs="Times New Roman"/>
                <w:sz w:val="24"/>
                <w:szCs w:val="24"/>
              </w:rPr>
              <w:t>6) 476 г.</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3.</w:t>
            </w:r>
          </w:p>
        </w:tc>
        <w:tc>
          <w:tcPr>
            <w:tcW w:w="10036" w:type="dxa"/>
            <w:gridSpan w:val="5"/>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b/>
                <w:sz w:val="24"/>
                <w:szCs w:val="24"/>
              </w:rPr>
              <w:t>Ниже приведён перечень терминов. Все они, за исключением одного, относятся к периоду зависимости Руси от Золотой орды.</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036" w:type="dxa"/>
            <w:gridSpan w:val="5"/>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1) Выход; 2) Ярлык; 3) Кортесы; 4) Баскак; 5) Пайцза; 6) Хан.</w:t>
            </w:r>
          </w:p>
        </w:tc>
      </w:tr>
      <w:tr w:rsidR="00CF6EFF" w:rsidRPr="000A61BA" w:rsidTr="009C247E">
        <w:trPr>
          <w:trHeight w:val="172"/>
        </w:trPr>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4.</w:t>
            </w:r>
          </w:p>
        </w:tc>
        <w:tc>
          <w:tcPr>
            <w:tcW w:w="10036" w:type="dxa"/>
            <w:gridSpan w:val="5"/>
          </w:tcPr>
          <w:p w:rsidR="00CF6EFF" w:rsidRPr="000A61BA" w:rsidRDefault="00CF6EFF" w:rsidP="007E4A48">
            <w:pPr>
              <w:spacing w:after="0" w:line="240" w:lineRule="auto"/>
              <w:rPr>
                <w:rFonts w:ascii="Times New Roman" w:hAnsi="Times New Roman" w:cs="Times New Roman"/>
                <w:b/>
                <w:sz w:val="24"/>
                <w:szCs w:val="24"/>
              </w:rPr>
            </w:pPr>
            <w:r w:rsidRPr="000A61BA">
              <w:rPr>
                <w:rFonts w:ascii="Times New Roman" w:hAnsi="Times New Roman" w:cs="Times New Roman"/>
                <w:b/>
                <w:sz w:val="24"/>
                <w:szCs w:val="24"/>
              </w:rPr>
              <w:t>Запишите термин, о котором идёт речь.</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036" w:type="dxa"/>
            <w:gridSpan w:val="5"/>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Порядок назначения на должности в Московском государстве в XV–XVII вв. по знатности рода и важности должностей, занимаемы</w:t>
            </w:r>
            <w:r>
              <w:rPr>
                <w:rFonts w:ascii="Times New Roman" w:hAnsi="Times New Roman" w:cs="Times New Roman"/>
                <w:sz w:val="24"/>
                <w:szCs w:val="24"/>
              </w:rPr>
              <w:t>х предками, назывался ________</w:t>
            </w:r>
            <w:r w:rsidRPr="000A61BA">
              <w:rPr>
                <w:rFonts w:ascii="Times New Roman" w:hAnsi="Times New Roman" w:cs="Times New Roman"/>
                <w:sz w:val="24"/>
                <w:szCs w:val="24"/>
              </w:rPr>
              <w:t>.</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5.</w:t>
            </w:r>
          </w:p>
        </w:tc>
        <w:tc>
          <w:tcPr>
            <w:tcW w:w="10036" w:type="dxa"/>
            <w:gridSpan w:val="5"/>
          </w:tcPr>
          <w:p w:rsidR="00CF6EFF" w:rsidRPr="000A61BA" w:rsidRDefault="00CF6EFF" w:rsidP="007E4A48">
            <w:pPr>
              <w:spacing w:after="0" w:line="240" w:lineRule="auto"/>
              <w:rPr>
                <w:rFonts w:ascii="Times New Roman" w:hAnsi="Times New Roman" w:cs="Times New Roman"/>
                <w:b/>
                <w:sz w:val="24"/>
                <w:szCs w:val="24"/>
              </w:rPr>
            </w:pPr>
            <w:r w:rsidRPr="000A61BA">
              <w:rPr>
                <w:rFonts w:ascii="Times New Roman" w:hAnsi="Times New Roman" w:cs="Times New Roman"/>
                <w:b/>
                <w:sz w:val="24"/>
                <w:szCs w:val="24"/>
              </w:rPr>
              <w:t>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4739" w:type="dxa"/>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ПРОЦЕССЫ (ЯВЛЕНИЯ, СОБЫТИЯ)</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А) Ливонская война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Б) Походы Александра Македонского</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В) Столетняя война</w:t>
            </w:r>
          </w:p>
          <w:p w:rsidR="00CF6EFF" w:rsidRPr="000A61BA" w:rsidRDefault="00CF6EFF" w:rsidP="007E4A48">
            <w:pPr>
              <w:tabs>
                <w:tab w:val="left" w:pos="1605"/>
              </w:tabs>
              <w:spacing w:after="0" w:line="240" w:lineRule="auto"/>
              <w:rPr>
                <w:rFonts w:ascii="Times New Roman" w:hAnsi="Times New Roman" w:cs="Times New Roman"/>
                <w:sz w:val="24"/>
                <w:szCs w:val="24"/>
              </w:rPr>
            </w:pPr>
            <w:r w:rsidRPr="000A61BA">
              <w:rPr>
                <w:rFonts w:ascii="Times New Roman" w:hAnsi="Times New Roman" w:cs="Times New Roman"/>
                <w:sz w:val="24"/>
                <w:szCs w:val="24"/>
              </w:rPr>
              <w:t>Г) Походы Святослава</w:t>
            </w:r>
          </w:p>
        </w:tc>
        <w:tc>
          <w:tcPr>
            <w:tcW w:w="5297" w:type="dxa"/>
            <w:gridSpan w:val="4"/>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ФАКТЫ</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1) Ям-Запольское перемирие</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2) Битва на реке Калке</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3) Битве при Креси</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4) разрушение Вавилона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5) Битва на реке Граник</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6) Разгром Хазарского каганата</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6.</w:t>
            </w:r>
          </w:p>
        </w:tc>
        <w:tc>
          <w:tcPr>
            <w:tcW w:w="10036" w:type="dxa"/>
            <w:gridSpan w:val="5"/>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Установите соответствие между фрагментами исторических источников и их краткими характеристиками: к каждому фрагменту, обозначенному буквой, подберите по две соответствующие характеристики, обозначенные цифрами</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036" w:type="dxa"/>
            <w:gridSpan w:val="5"/>
          </w:tcPr>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
              <w:gridCol w:w="9570"/>
            </w:tblGrid>
            <w:tr w:rsidR="00CF6EFF" w:rsidRPr="000A61BA" w:rsidTr="009C247E">
              <w:trPr>
                <w:jc w:val="center"/>
              </w:trPr>
              <w:tc>
                <w:tcPr>
                  <w:tcW w:w="10084" w:type="dxa"/>
                  <w:gridSpan w:val="2"/>
                  <w:tcBorders>
                    <w:top w:val="single" w:sz="4" w:space="0" w:color="auto"/>
                    <w:left w:val="single" w:sz="4" w:space="0" w:color="auto"/>
                    <w:bottom w:val="single" w:sz="4" w:space="0" w:color="auto"/>
                    <w:right w:val="single" w:sz="4" w:space="0" w:color="auto"/>
                  </w:tcBorders>
                  <w:shd w:val="clear" w:color="auto" w:fill="auto"/>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ФРАГМЕНТЫ ИСТОЧНИКОВ</w:t>
                  </w:r>
                </w:p>
              </w:tc>
            </w:tr>
            <w:tr w:rsidR="00CF6EFF" w:rsidRPr="000A61BA" w:rsidTr="009C247E">
              <w:trPr>
                <w:jc w:val="center"/>
              </w:trPr>
              <w:tc>
                <w:tcPr>
                  <w:tcW w:w="514" w:type="dxa"/>
                  <w:tcBorders>
                    <w:top w:val="single" w:sz="4" w:space="0" w:color="auto"/>
                    <w:left w:val="single" w:sz="4" w:space="0" w:color="auto"/>
                    <w:bottom w:val="single" w:sz="4" w:space="0" w:color="auto"/>
                    <w:right w:val="single" w:sz="4" w:space="0" w:color="auto"/>
                  </w:tcBorders>
                  <w:shd w:val="clear" w:color="auto" w:fill="auto"/>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А)</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Пришла весть к великому князю, что царь Ахмат идет в полном сборе, со своей ордой и царевичами, с уланами и князьями, да еще в соглашении с королем Казимиром – ибо король и направил его против великого князя, желая сокрушить христианство. Князь великий пошел на Коломну и стал у Коломны, а сына своего великого князя Ивана поставил у Серпухова, а князя Андрея Васильевича Меньшого в Тарусе, а прочих князей и воевод в иных местах, а других – по берегу.</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Царь Ахмат, услышав, что князь великий стоит у Оки на берегу со всеми силами, пошел к </w:t>
                  </w:r>
                  <w:r w:rsidRPr="000A61BA">
                    <w:rPr>
                      <w:rFonts w:ascii="Times New Roman" w:hAnsi="Times New Roman" w:cs="Times New Roman"/>
                      <w:sz w:val="24"/>
                      <w:szCs w:val="24"/>
                    </w:rPr>
                    <w:lastRenderedPageBreak/>
                    <w:t>Литовской земле, обходя реку Оку и ожидая на помощь себе короля или его силы, и опытные проводники вели его к реке Угре на броды. Князь же великий сына своего, и брата, и воевод послал на Угру со всеми силами, и, придя, они стали на Угре и заняли броды и перевозы. А сам князь великий поехал из Коломны на Москву к церквам Спаса и Пречистой Богородицы и к святым чудотворцам, прося помощи и защиты православному христианству, желая обсудить и обдумать это с отцом своим митрополитом Геронтием, и со своей матерью великой княгиней Марфой, и своим дядей Михаилом Андреевичем, и со своим духовным отцом архиепископом ростовским Вассианом, и со своими боярами – ибо все они тогда пребывали в осаде в Москве. И молили его великим молением, чтобы он крепко стоял за православное христианство против басурман</w:t>
                  </w:r>
                </w:p>
              </w:tc>
            </w:tr>
            <w:tr w:rsidR="00CF6EFF" w:rsidRPr="000A61BA" w:rsidTr="009C247E">
              <w:trPr>
                <w:jc w:val="center"/>
              </w:trPr>
              <w:tc>
                <w:tcPr>
                  <w:tcW w:w="514" w:type="dxa"/>
                  <w:tcBorders>
                    <w:top w:val="single" w:sz="4" w:space="0" w:color="auto"/>
                    <w:left w:val="single" w:sz="4" w:space="0" w:color="auto"/>
                    <w:bottom w:val="single" w:sz="4" w:space="0" w:color="auto"/>
                    <w:right w:val="single" w:sz="4" w:space="0" w:color="auto"/>
                  </w:tcBorders>
                  <w:shd w:val="clear" w:color="auto" w:fill="auto"/>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lastRenderedPageBreak/>
                    <w:t>Б)</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И стал Владимир княжить в Киеве один, и поставил кумиры на холме за теремным двором: деревянного Перуна с серебряной головой и золотыми усами, и Хорса, Дажьбога, и Стрибога, и Симаргла, и Мокошь. И приносили им жертвы, называя их богами, и приводили своих сыновей и дочерей, и приносили жертвы бесам, и оскверняли землю жертвоприношениями своими. И осквернилась кровью земля Русская и холм тот. Но преблагой Бог не захотел гибели грешников, и на том холме стоит ныне церковь святого Василия, как расскажем об этом после. Теперь же возвратимся к прежнему.</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Владимир посадил Добрыню, своего дядю, в Новгороде. И, придя в Новгород, Добрыня поставил кумира над рекою Волховом, и приносили ему жертвы новгородцы как богу</w:t>
                  </w:r>
                </w:p>
              </w:tc>
            </w:tr>
          </w:tbl>
          <w:p w:rsidR="00CF6EFF" w:rsidRPr="000A61BA" w:rsidRDefault="00CF6EFF" w:rsidP="007E4A48">
            <w:pPr>
              <w:spacing w:after="0" w:line="240" w:lineRule="auto"/>
              <w:rPr>
                <w:rFonts w:ascii="Times New Roman" w:hAnsi="Times New Roman" w:cs="Times New Roman"/>
                <w:sz w:val="24"/>
                <w:szCs w:val="24"/>
              </w:rPr>
            </w:pP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036" w:type="dxa"/>
            <w:gridSpan w:val="5"/>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ХАРАКТЕРИСТИКИ</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1) Владимир взошёл на великокняжеский престол в Киеве в результате междоусобной войны с братом Святополком</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2) Указанные события относятся к концу X в.</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3) Князем, участвовавшим в описываемых событиях, был принят Судебник 1497 г.</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4) В результате указанных событий Русь освободилась от ордынской зависимости</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5) Указанная в документе религиозная реформа потерпела неудачу, но не остановила попыток князя реформировать сферу религии</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6) В данном источнике описываются событие, произошедшее 4 марта 1380 г.</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036" w:type="dxa"/>
            <w:gridSpan w:val="5"/>
          </w:tcPr>
          <w:p w:rsidR="00CF6EFF" w:rsidRPr="000A61BA" w:rsidRDefault="00CF6EFF" w:rsidP="007E4A48">
            <w:pPr>
              <w:spacing w:after="0" w:line="240" w:lineRule="auto"/>
              <w:rPr>
                <w:rFonts w:ascii="Times New Roman" w:hAnsi="Times New Roman" w:cs="Times New Roman"/>
                <w:i/>
                <w:sz w:val="24"/>
                <w:szCs w:val="24"/>
              </w:rPr>
            </w:pPr>
            <w:r w:rsidRPr="000A61BA">
              <w:rPr>
                <w:rFonts w:ascii="Times New Roman" w:hAnsi="Times New Roman" w:cs="Times New Roman"/>
                <w:i/>
                <w:sz w:val="24"/>
                <w:szCs w:val="24"/>
              </w:rPr>
              <w:t>Запишите в таблицу выбранные цифры под соответствующими буквами.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38"/>
              <w:gridCol w:w="2138"/>
              <w:gridCol w:w="2102"/>
              <w:gridCol w:w="2139"/>
              <w:gridCol w:w="2102"/>
            </w:tblGrid>
            <w:tr w:rsidR="00CF6EFF" w:rsidRPr="000A61BA" w:rsidTr="00CF6EFF">
              <w:tc>
                <w:tcPr>
                  <w:tcW w:w="1092" w:type="dxa"/>
                  <w:vMerge w:val="restart"/>
                  <w:tcBorders>
                    <w:top w:val="none" w:sz="4" w:space="0" w:color="000000"/>
                    <w:left w:val="none" w:sz="4" w:space="0" w:color="000000"/>
                    <w:bottom w:val="none" w:sz="4" w:space="0" w:color="000000"/>
                    <w:right w:val="single" w:sz="4" w:space="0" w:color="auto"/>
                  </w:tcBorders>
                  <w:shd w:val="clear" w:color="auto" w:fill="auto"/>
                  <w:vAlign w:val="center"/>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Ответ:</w:t>
                  </w:r>
                </w:p>
              </w:tc>
              <w:tc>
                <w:tcPr>
                  <w:tcW w:w="4069" w:type="dxa"/>
                  <w:gridSpan w:val="2"/>
                  <w:shd w:val="clear" w:color="auto" w:fill="auto"/>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Фрагмент А</w:t>
                  </w:r>
                </w:p>
              </w:tc>
              <w:tc>
                <w:tcPr>
                  <w:tcW w:w="4070" w:type="dxa"/>
                  <w:gridSpan w:val="2"/>
                  <w:shd w:val="clear" w:color="auto" w:fill="auto"/>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Фрагмент Б</w:t>
                  </w:r>
                </w:p>
              </w:tc>
            </w:tr>
            <w:tr w:rsidR="00CF6EFF" w:rsidRPr="000A61BA" w:rsidTr="00CF6EFF">
              <w:tc>
                <w:tcPr>
                  <w:tcW w:w="1092" w:type="dxa"/>
                  <w:vMerge/>
                  <w:tcBorders>
                    <w:left w:val="none" w:sz="4" w:space="0" w:color="000000"/>
                    <w:bottom w:val="none" w:sz="4" w:space="0" w:color="000000"/>
                  </w:tcBorders>
                  <w:shd w:val="clear" w:color="auto" w:fill="auto"/>
                </w:tcPr>
                <w:p w:rsidR="00CF6EFF" w:rsidRPr="000A61BA" w:rsidRDefault="00CF6EFF" w:rsidP="007E4A48">
                  <w:pPr>
                    <w:spacing w:after="0" w:line="240" w:lineRule="auto"/>
                    <w:rPr>
                      <w:rFonts w:ascii="Times New Roman" w:hAnsi="Times New Roman" w:cs="Times New Roman"/>
                      <w:sz w:val="24"/>
                      <w:szCs w:val="24"/>
                    </w:rPr>
                  </w:pPr>
                </w:p>
              </w:tc>
              <w:tc>
                <w:tcPr>
                  <w:tcW w:w="2052" w:type="dxa"/>
                  <w:shd w:val="clear" w:color="auto" w:fill="auto"/>
                </w:tcPr>
                <w:p w:rsidR="00CF6EFF" w:rsidRPr="000A61BA" w:rsidRDefault="00CF6EFF" w:rsidP="007E4A48">
                  <w:pPr>
                    <w:spacing w:after="0" w:line="240" w:lineRule="auto"/>
                    <w:rPr>
                      <w:rFonts w:ascii="Times New Roman" w:hAnsi="Times New Roman" w:cs="Times New Roman"/>
                      <w:sz w:val="24"/>
                      <w:szCs w:val="24"/>
                    </w:rPr>
                  </w:pPr>
                </w:p>
              </w:tc>
              <w:tc>
                <w:tcPr>
                  <w:tcW w:w="2017" w:type="dxa"/>
                  <w:shd w:val="clear" w:color="auto" w:fill="auto"/>
                </w:tcPr>
                <w:p w:rsidR="00CF6EFF" w:rsidRPr="000A61BA" w:rsidRDefault="00CF6EFF" w:rsidP="007E4A48">
                  <w:pPr>
                    <w:spacing w:after="0" w:line="240" w:lineRule="auto"/>
                    <w:rPr>
                      <w:rFonts w:ascii="Times New Roman" w:hAnsi="Times New Roman" w:cs="Times New Roman"/>
                      <w:sz w:val="24"/>
                      <w:szCs w:val="24"/>
                    </w:rPr>
                  </w:pPr>
                </w:p>
              </w:tc>
              <w:tc>
                <w:tcPr>
                  <w:tcW w:w="2053" w:type="dxa"/>
                  <w:shd w:val="clear" w:color="auto" w:fill="auto"/>
                </w:tcPr>
                <w:p w:rsidR="00CF6EFF" w:rsidRPr="000A61BA" w:rsidRDefault="00CF6EFF" w:rsidP="007E4A48">
                  <w:pPr>
                    <w:spacing w:after="0" w:line="240" w:lineRule="auto"/>
                    <w:rPr>
                      <w:rFonts w:ascii="Times New Roman" w:hAnsi="Times New Roman" w:cs="Times New Roman"/>
                      <w:sz w:val="24"/>
                      <w:szCs w:val="24"/>
                    </w:rPr>
                  </w:pPr>
                </w:p>
              </w:tc>
              <w:tc>
                <w:tcPr>
                  <w:tcW w:w="2017" w:type="dxa"/>
                  <w:shd w:val="clear" w:color="auto" w:fill="auto"/>
                </w:tcPr>
                <w:p w:rsidR="00CF6EFF" w:rsidRPr="000A61BA" w:rsidRDefault="00CF6EFF" w:rsidP="007E4A48">
                  <w:pPr>
                    <w:spacing w:after="0" w:line="240" w:lineRule="auto"/>
                    <w:rPr>
                      <w:rFonts w:ascii="Times New Roman" w:hAnsi="Times New Roman" w:cs="Times New Roman"/>
                      <w:sz w:val="24"/>
                      <w:szCs w:val="24"/>
                    </w:rPr>
                  </w:pPr>
                </w:p>
              </w:tc>
            </w:tr>
          </w:tbl>
          <w:p w:rsidR="00CF6EFF" w:rsidRPr="000A61BA" w:rsidRDefault="00CF6EFF" w:rsidP="007E4A48">
            <w:pPr>
              <w:spacing w:after="0" w:line="240" w:lineRule="auto"/>
              <w:jc w:val="center"/>
              <w:rPr>
                <w:rFonts w:ascii="Times New Roman" w:hAnsi="Times New Roman" w:cs="Times New Roman"/>
                <w:sz w:val="24"/>
                <w:szCs w:val="24"/>
              </w:rPr>
            </w:pP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7.</w:t>
            </w:r>
          </w:p>
        </w:tc>
        <w:tc>
          <w:tcPr>
            <w:tcW w:w="10036" w:type="dxa"/>
            <w:gridSpan w:val="5"/>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Что из перечисленного характеризует эпоху «дворцовых переворотов» в XVIII в.? Выберите три ответа и запишите в таблицу цифры, под которыми они указаны.</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036" w:type="dxa"/>
            <w:gridSpan w:val="5"/>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1. Решение крестьянского вопроса.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2. Начало промышленного освоения Урала.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3. Отмена местничества.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4. Усиление роли гвардии в государстве.</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5. Расширение дворянских привилегий.</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6. Начало складывания всероссийского рынка.</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8.</w:t>
            </w:r>
          </w:p>
        </w:tc>
        <w:tc>
          <w:tcPr>
            <w:tcW w:w="10036" w:type="dxa"/>
            <w:gridSpan w:val="5"/>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Установите соответствие между именами правителей и документами, появившимися в их царствование: к каждой позиции первого столбца подберите соответствующую позицию из второго столбца.</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4739" w:type="dxa"/>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ДОКУМЕНТЫ</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А) «Манифест о вольности дворянства»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Б) «Соборное Уложение»</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В) «Указ о престолонаследии»</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Г) «Жалованная грамота дворянству»</w:t>
            </w:r>
          </w:p>
        </w:tc>
        <w:tc>
          <w:tcPr>
            <w:tcW w:w="5297" w:type="dxa"/>
            <w:gridSpan w:val="4"/>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ПРАВИТЕЛИ</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 xml:space="preserve">1) Алексей Михайлович </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2) Михаил Федорович</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3) Петр Первый</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4) Екатерина Вторая</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5) Петр Третий</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6) Павел Первый</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9.</w:t>
            </w:r>
          </w:p>
        </w:tc>
        <w:tc>
          <w:tcPr>
            <w:tcW w:w="10036" w:type="dxa"/>
            <w:gridSpan w:val="5"/>
          </w:tcPr>
          <w:p w:rsidR="00CF6EFF" w:rsidRPr="000A61BA" w:rsidRDefault="00CF6EFF" w:rsidP="007E4A48">
            <w:pPr>
              <w:spacing w:after="0" w:line="240" w:lineRule="auto"/>
              <w:rPr>
                <w:rFonts w:ascii="Times New Roman" w:hAnsi="Times New Roman" w:cs="Times New Roman"/>
                <w:b/>
                <w:sz w:val="24"/>
                <w:szCs w:val="24"/>
              </w:rPr>
            </w:pPr>
            <w:r w:rsidRPr="000A61BA">
              <w:rPr>
                <w:rFonts w:ascii="Times New Roman" w:hAnsi="Times New Roman" w:cs="Times New Roman"/>
                <w:b/>
                <w:sz w:val="24"/>
                <w:szCs w:val="24"/>
              </w:rPr>
              <w:t>Прочтите отрывок из указа российского император и назовите его имя.</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036" w:type="dxa"/>
            <w:gridSpan w:val="5"/>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«1) Если кто из помещиков пожелает отпустить благоприобретённых или родовых крестьян своих поодиночке или целым селением на волю и вместе с тем утвердить им участок земли..., то сделав с ними условия, какие по обоюдному согласию признаются лучшими, имеет </w:t>
            </w:r>
            <w:r w:rsidRPr="000A61BA">
              <w:rPr>
                <w:rFonts w:ascii="Times New Roman" w:hAnsi="Times New Roman" w:cs="Times New Roman"/>
                <w:sz w:val="24"/>
                <w:szCs w:val="24"/>
              </w:rPr>
              <w:lastRenderedPageBreak/>
              <w:t>представить их при прошении своём через губернского дворянского предводителя к министру внутренних дел для рассмотрения и представления нам...</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4) Крестьяне и селения, от помещиков по таковым условиям с землёю отпускаемые, если не пожелают войти в другие состояния, могут оставаться на собственных их землях земледельцами и сами по себе составляют особенное состояние свободных хлебопашцев.</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На сем основании Правительствующий сенат не оставит учинить все нужные распоряжения.</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Контрассигнировал (т. е. скрепил печатью) министр внутренних дел граф Виктор Кочубей».</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lastRenderedPageBreak/>
              <w:t>10</w:t>
            </w:r>
          </w:p>
        </w:tc>
        <w:tc>
          <w:tcPr>
            <w:tcW w:w="10036" w:type="dxa"/>
            <w:gridSpan w:val="5"/>
          </w:tcPr>
          <w:p w:rsidR="00CF6EFF" w:rsidRPr="000A61BA" w:rsidRDefault="00CF6EFF" w:rsidP="007E4A48">
            <w:pPr>
              <w:spacing w:after="0" w:line="240" w:lineRule="auto"/>
              <w:rPr>
                <w:rFonts w:ascii="Times New Roman" w:hAnsi="Times New Roman" w:cs="Times New Roman"/>
                <w:b/>
                <w:sz w:val="24"/>
                <w:szCs w:val="24"/>
              </w:rPr>
            </w:pPr>
            <w:r w:rsidRPr="000A61BA">
              <w:rPr>
                <w:rFonts w:ascii="Times New Roman" w:hAnsi="Times New Roman" w:cs="Times New Roman"/>
                <w:b/>
                <w:sz w:val="24"/>
                <w:szCs w:val="24"/>
              </w:rPr>
              <w:t>Прочтите отрывок из воспоминаний современницы.</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036" w:type="dxa"/>
            <w:gridSpan w:val="5"/>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«В апреле месяце… после тревожной зимы, в продолжение которой вся почти Москва волновалась, требуя войны за освобождение болгар, война, наконец, была решена. Я не разделяла общего настроения, напротив того, я совершенно враждебно относилась к страстному настроению всей славянофильской партии и большинства публики, увлекшейся мыслию, одни о воссоздании единства «славянского», другие чисто религиозною мыслию об освобождении «единоверцев» христиан от ига турецкого, басурманского, как говорили в простом народе. По многим причинам… всё это движение мне казалось преувеличенным под влиянием передовых статей «Московских Ведомостей» и других газет… Мне казалось, что спасать других при неурядице нашего общественного строя немыслимо. Притом наше безденежье, враждебное отношение Европы к этой новой форме той же страсти к завоеваниям мне являлись препятствиями непреодолимыми к достижению какого бы то ни было результата даже и тогда, когда бы война окончилась для нас «блистательно».</w:t>
            </w:r>
          </w:p>
          <w:p w:rsidR="00CF6EFF" w:rsidRPr="00C1385C"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Я боялась войны уже и потому, что при наших порядках, отсутствии ума в руководящих сферах, отсутствии людей и генералов, отсутствии улучшенного оружия в армии и беспорядках в управлении её можно было ожидать не побед и славы, а поражений и стыда. Крымская кампания ещё была свежа в моей памяти, ещё свежее запечатлелас</w:t>
            </w:r>
            <w:r>
              <w:rPr>
                <w:rFonts w:ascii="Times New Roman" w:hAnsi="Times New Roman" w:cs="Times New Roman"/>
                <w:sz w:val="24"/>
                <w:szCs w:val="24"/>
              </w:rPr>
              <w:t>ь в ней франко-прусская война…»</w:t>
            </w:r>
          </w:p>
        </w:tc>
      </w:tr>
      <w:tr w:rsidR="00CF6EFF" w:rsidRPr="000A61BA" w:rsidTr="009C247E">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036" w:type="dxa"/>
            <w:gridSpan w:val="5"/>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Используя текст и знания по истории, выберите в приведённом списке три верных суждения.</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Запишите в таблицу цифры, под которыми они указаны.</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1) Воспоминания относятся к периоду царствования Николая I.</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2) Война, о начале которой говорится в тексте, закончилась подписанием Сан-Стефанского мирного договора.</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3) Война, о начале которой говорится в тексте, закончилась поражением России.</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4) Автор отмечает, что одной из причин войны было стремление части российского общества помочь «единоверным» народам.</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5) Участником войны, о начале которой говорится в тексте, был генерал М.Д. Скобелев.</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6) Одним из важнейших событий этой войны стал штурм Плевны, которую русские войска так и не смогли захватить.</w:t>
            </w:r>
          </w:p>
        </w:tc>
      </w:tr>
      <w:tr w:rsidR="00CF6EFF" w:rsidRPr="000A61BA" w:rsidTr="009C247E">
        <w:trPr>
          <w:gridAfter w:val="2"/>
          <w:wAfter w:w="284" w:type="dxa"/>
        </w:trPr>
        <w:tc>
          <w:tcPr>
            <w:tcW w:w="596" w:type="dxa"/>
          </w:tcPr>
          <w:p w:rsidR="00CF6EFF" w:rsidRPr="000A61BA" w:rsidRDefault="00CF6EFF" w:rsidP="007E4A48">
            <w:pPr>
              <w:spacing w:line="240" w:lineRule="auto"/>
              <w:jc w:val="center"/>
              <w:rPr>
                <w:rFonts w:ascii="Times New Roman" w:hAnsi="Times New Roman" w:cs="Times New Roman"/>
                <w:b/>
                <w:sz w:val="24"/>
                <w:szCs w:val="24"/>
              </w:rPr>
            </w:pPr>
          </w:p>
        </w:tc>
        <w:tc>
          <w:tcPr>
            <w:tcW w:w="9752" w:type="dxa"/>
            <w:gridSpan w:val="3"/>
          </w:tcPr>
          <w:tbl>
            <w:tblPr>
              <w:tblpPr w:leftFromText="180" w:rightFromText="180" w:horzAnchor="margin" w:tblpXSpec="center" w:tblpY="400"/>
              <w:tblW w:w="0" w:type="auto"/>
              <w:tblLayout w:type="fixed"/>
              <w:tblLook w:val="04A0"/>
            </w:tblPr>
            <w:tblGrid>
              <w:gridCol w:w="6510"/>
            </w:tblGrid>
            <w:tr w:rsidR="00CF6EFF" w:rsidRPr="000A61BA" w:rsidTr="00CF6EFF">
              <w:trPr>
                <w:trHeight w:val="469"/>
              </w:trPr>
              <w:tc>
                <w:tcPr>
                  <w:tcW w:w="6510" w:type="dxa"/>
                  <w:vAlign w:val="center"/>
                </w:tcPr>
                <w:p w:rsidR="00CF6EFF" w:rsidRPr="000A61BA" w:rsidRDefault="00CF6EFF" w:rsidP="007E4A48">
                  <w:pPr>
                    <w:spacing w:line="240" w:lineRule="auto"/>
                    <w:jc w:val="center"/>
                    <w:rPr>
                      <w:rFonts w:ascii="Times New Roman" w:hAnsi="Times New Roman" w:cs="Times New Roman"/>
                      <w:sz w:val="24"/>
                      <w:szCs w:val="24"/>
                    </w:rPr>
                  </w:pPr>
                  <w:r w:rsidRPr="000A61BA">
                    <w:rPr>
                      <w:rFonts w:ascii="Times New Roman" w:hAnsi="Times New Roman" w:cs="Times New Roman"/>
                      <w:b/>
                      <w:i/>
                      <w:sz w:val="24"/>
                      <w:szCs w:val="24"/>
                    </w:rPr>
                    <w:t>Рассмотрите схему и выполните задания 11-13.</w:t>
                  </w:r>
                </w:p>
              </w:tc>
            </w:tr>
          </w:tbl>
          <w:p w:rsidR="00CF6EFF" w:rsidRDefault="00CF6EFF" w:rsidP="007E4A48">
            <w:pPr>
              <w:spacing w:line="240" w:lineRule="auto"/>
              <w:rPr>
                <w:rFonts w:ascii="Times New Roman" w:hAnsi="Times New Roman" w:cs="Times New Roman"/>
                <w:i/>
                <w:sz w:val="24"/>
                <w:szCs w:val="24"/>
              </w:rPr>
            </w:pPr>
          </w:p>
          <w:p w:rsidR="009C247E" w:rsidRPr="000A61BA" w:rsidRDefault="009C247E" w:rsidP="007E4A48">
            <w:pPr>
              <w:spacing w:line="240" w:lineRule="auto"/>
              <w:rPr>
                <w:rFonts w:ascii="Times New Roman" w:hAnsi="Times New Roman" w:cs="Times New Roman"/>
                <w:i/>
                <w:sz w:val="24"/>
                <w:szCs w:val="24"/>
              </w:rPr>
            </w:pPr>
          </w:p>
          <w:p w:rsidR="00CF6EFF" w:rsidRPr="000A61BA" w:rsidRDefault="00CF6EFF" w:rsidP="007E4A48">
            <w:pPr>
              <w:spacing w:line="240" w:lineRule="auto"/>
              <w:jc w:val="center"/>
              <w:rPr>
                <w:rFonts w:ascii="Times New Roman" w:hAnsi="Times New Roman" w:cs="Times New Roman"/>
                <w:i/>
                <w:sz w:val="24"/>
                <w:szCs w:val="24"/>
              </w:rPr>
            </w:pPr>
            <w:r w:rsidRPr="000A61BA">
              <w:rPr>
                <w:rFonts w:ascii="Times New Roman" w:hAnsi="Times New Roman" w:cs="Times New Roman"/>
                <w:i/>
                <w:noProof/>
                <w:sz w:val="24"/>
                <w:szCs w:val="24"/>
                <w:lang w:eastAsia="ru-RU"/>
              </w:rPr>
              <w:drawing>
                <wp:inline distT="0" distB="0" distL="0" distR="0">
                  <wp:extent cx="2139950" cy="1916681"/>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0" cstate="print"/>
                          <a:stretch/>
                        </pic:blipFill>
                        <pic:spPr bwMode="auto">
                          <a:xfrm>
                            <a:off x="0" y="0"/>
                            <a:ext cx="2143704" cy="1920043"/>
                          </a:xfrm>
                          <a:prstGeom prst="rect">
                            <a:avLst/>
                          </a:prstGeom>
                          <a:noFill/>
                          <a:ln>
                            <a:noFill/>
                          </a:ln>
                        </pic:spPr>
                      </pic:pic>
                    </a:graphicData>
                  </a:graphic>
                </wp:inline>
              </w:drawing>
            </w:r>
          </w:p>
        </w:tc>
      </w:tr>
      <w:tr w:rsidR="00CF6EFF" w:rsidRPr="000A61BA" w:rsidTr="009C247E">
        <w:trPr>
          <w:gridAfter w:val="1"/>
          <w:wAfter w:w="142" w:type="dxa"/>
        </w:trPr>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lastRenderedPageBreak/>
              <w:t>11.</w:t>
            </w:r>
          </w:p>
        </w:tc>
        <w:tc>
          <w:tcPr>
            <w:tcW w:w="9894" w:type="dxa"/>
            <w:gridSpan w:val="4"/>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Назовите предводителя восстания, которое обозначено на карте</w:t>
            </w:r>
            <w:r w:rsidRPr="000A61BA">
              <w:rPr>
                <w:rStyle w:val="a6"/>
                <w:rFonts w:ascii="Times New Roman" w:hAnsi="Times New Roman"/>
                <w:b/>
              </w:rPr>
              <w:footnoteReference w:id="4"/>
            </w:r>
            <w:r w:rsidR="009C247E">
              <w:rPr>
                <w:rFonts w:ascii="Times New Roman" w:hAnsi="Times New Roman" w:cs="Times New Roman"/>
                <w:b/>
                <w:sz w:val="24"/>
                <w:szCs w:val="24"/>
              </w:rPr>
              <w:t>.</w:t>
            </w:r>
          </w:p>
        </w:tc>
      </w:tr>
      <w:tr w:rsidR="00CF6EFF" w:rsidRPr="000A61BA" w:rsidTr="009C247E">
        <w:trPr>
          <w:gridAfter w:val="1"/>
          <w:wAfter w:w="142" w:type="dxa"/>
        </w:trPr>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12.</w:t>
            </w:r>
          </w:p>
        </w:tc>
        <w:tc>
          <w:tcPr>
            <w:tcW w:w="9894" w:type="dxa"/>
            <w:gridSpan w:val="4"/>
          </w:tcPr>
          <w:p w:rsidR="00CF6EFF" w:rsidRPr="009C247E"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Напишите название города, обо</w:t>
            </w:r>
            <w:r w:rsidR="009C247E">
              <w:rPr>
                <w:rFonts w:ascii="Times New Roman" w:hAnsi="Times New Roman" w:cs="Times New Roman"/>
                <w:b/>
                <w:sz w:val="24"/>
                <w:szCs w:val="24"/>
              </w:rPr>
              <w:t>значенного на карте цифрой «1».</w:t>
            </w:r>
          </w:p>
        </w:tc>
      </w:tr>
      <w:tr w:rsidR="00CF6EFF" w:rsidRPr="000A61BA" w:rsidTr="009C247E">
        <w:trPr>
          <w:gridAfter w:val="1"/>
          <w:wAfter w:w="142" w:type="dxa"/>
        </w:trPr>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13.</w:t>
            </w:r>
          </w:p>
        </w:tc>
        <w:tc>
          <w:tcPr>
            <w:tcW w:w="9894" w:type="dxa"/>
            <w:gridSpan w:val="4"/>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b/>
                <w:sz w:val="24"/>
                <w:szCs w:val="24"/>
              </w:rPr>
              <w:t>Какие суждения, относящиеся к событиям, обозначенным на карте, являются верными? Выберите три суждения из шести предложенных. Запишите в таблицу цифры, под которыми они указаны.</w:t>
            </w:r>
          </w:p>
        </w:tc>
      </w:tr>
      <w:tr w:rsidR="00CF6EFF" w:rsidRPr="000A61BA" w:rsidTr="009C247E">
        <w:trPr>
          <w:gridAfter w:val="1"/>
          <w:wAfter w:w="142" w:type="dxa"/>
        </w:trPr>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9894" w:type="dxa"/>
            <w:gridSpan w:val="4"/>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1) Отряды восставших одержали победу и добились отмены крепостного права.</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2) Предводитель восстания погиб в одной из битв на Урале.</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3) На карте обозначен и подписан населенный пункт, который в годы Великой Отечественной войны получит неофициальное название «Танкоград»</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4) Восстание началось в 1774 году.5) Цифрой «3» на карте обозначена Казань.</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6) Город, обозначенный на карте цифрой «4», в</w:t>
            </w:r>
            <w:r>
              <w:rPr>
                <w:rFonts w:ascii="Times New Roman" w:hAnsi="Times New Roman" w:cs="Times New Roman"/>
                <w:sz w:val="24"/>
                <w:szCs w:val="24"/>
              </w:rPr>
              <w:t>осставшим захватить не удалось.</w:t>
            </w:r>
          </w:p>
        </w:tc>
      </w:tr>
      <w:tr w:rsidR="00CF6EFF" w:rsidRPr="000A61BA" w:rsidTr="009C247E">
        <w:trPr>
          <w:gridAfter w:val="1"/>
          <w:wAfter w:w="142" w:type="dxa"/>
        </w:trPr>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14.</w:t>
            </w:r>
          </w:p>
        </w:tc>
        <w:tc>
          <w:tcPr>
            <w:tcW w:w="9894" w:type="dxa"/>
            <w:gridSpan w:val="4"/>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b/>
                <w:sz w:val="24"/>
                <w:szCs w:val="24"/>
              </w:rPr>
              <w:t>Какие суждения о данной картине</w:t>
            </w:r>
            <w:r w:rsidRPr="000A61BA">
              <w:rPr>
                <w:rStyle w:val="a6"/>
                <w:rFonts w:ascii="Times New Roman" w:hAnsi="Times New Roman"/>
                <w:b/>
              </w:rPr>
              <w:footnoteReference w:id="5"/>
            </w:r>
            <w:r w:rsidRPr="000A61BA">
              <w:rPr>
                <w:rFonts w:ascii="Times New Roman" w:hAnsi="Times New Roman" w:cs="Times New Roman"/>
                <w:b/>
                <w:sz w:val="24"/>
                <w:szCs w:val="24"/>
              </w:rPr>
              <w:t xml:space="preserve"> являются верными? Выберите два суждения из пяти предложенных. Запишите в таблицу цифры, под которыми они указаны.</w:t>
            </w:r>
          </w:p>
        </w:tc>
      </w:tr>
      <w:tr w:rsidR="00CF6EFF" w:rsidRPr="000A61BA" w:rsidTr="009C247E">
        <w:trPr>
          <w:gridAfter w:val="1"/>
          <w:wAfter w:w="142" w:type="dxa"/>
        </w:trPr>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9894" w:type="dxa"/>
            <w:gridSpan w:val="4"/>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1) Между историческими персонажами, изображёнными на картине, возник конфликт, который стал причиной смерти одного из них. </w:t>
            </w:r>
          </w:p>
          <w:p w:rsidR="00CF6EFF" w:rsidRPr="000A61BA" w:rsidRDefault="00CF6EFF" w:rsidP="007E4A48">
            <w:pPr>
              <w:tabs>
                <w:tab w:val="left" w:pos="1170"/>
              </w:tabs>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2) Изображённые на картине исторические персонажи жили во второй половине XVIII в.</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3) Художник, написавший данную картину, был современником событий, которые изобразил на картине.</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4) Царь, изображённый на картине, установил порядок престолонаследия по завещанию, передав престол своей жене Екатерине.</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5) С деятельностью царя, изображённого на картине, связано превращение России в Империю.</w:t>
            </w:r>
          </w:p>
        </w:tc>
      </w:tr>
      <w:tr w:rsidR="00CF6EFF" w:rsidRPr="000A61BA" w:rsidTr="009C247E">
        <w:trPr>
          <w:gridAfter w:val="1"/>
          <w:wAfter w:w="142" w:type="dxa"/>
          <w:trHeight w:val="659"/>
        </w:trPr>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15.</w:t>
            </w:r>
          </w:p>
        </w:tc>
        <w:tc>
          <w:tcPr>
            <w:tcW w:w="9894" w:type="dxa"/>
            <w:gridSpan w:val="4"/>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Какие памятники культуры</w:t>
            </w:r>
            <w:r w:rsidRPr="000A61BA">
              <w:rPr>
                <w:rStyle w:val="a6"/>
                <w:rFonts w:ascii="Times New Roman" w:hAnsi="Times New Roman"/>
                <w:b/>
              </w:rPr>
              <w:footnoteReference w:id="6"/>
            </w:r>
            <w:r w:rsidRPr="000A61BA">
              <w:rPr>
                <w:rFonts w:ascii="Times New Roman" w:hAnsi="Times New Roman" w:cs="Times New Roman"/>
                <w:b/>
                <w:sz w:val="24"/>
                <w:szCs w:val="24"/>
              </w:rPr>
              <w:t xml:space="preserve"> появились в том же веке, что и изображенные на картине события? В ответе запишите две цифры, под которыми они указаны.</w:t>
            </w:r>
          </w:p>
        </w:tc>
      </w:tr>
      <w:tr w:rsidR="00CF6EFF" w:rsidRPr="000A61BA" w:rsidTr="009C247E">
        <w:trPr>
          <w:gridAfter w:val="1"/>
          <w:wAfter w:w="142" w:type="dxa"/>
          <w:trHeight w:val="140"/>
        </w:trPr>
        <w:tc>
          <w:tcPr>
            <w:tcW w:w="596" w:type="dxa"/>
            <w:vMerge w:val="restart"/>
          </w:tcPr>
          <w:p w:rsidR="00CF6EFF" w:rsidRPr="000A61BA" w:rsidRDefault="00CF6EFF" w:rsidP="007E4A48">
            <w:pPr>
              <w:spacing w:after="0" w:line="240" w:lineRule="auto"/>
              <w:jc w:val="center"/>
              <w:rPr>
                <w:rFonts w:ascii="Times New Roman" w:hAnsi="Times New Roman" w:cs="Times New Roman"/>
                <w:b/>
                <w:sz w:val="24"/>
                <w:szCs w:val="24"/>
              </w:rPr>
            </w:pPr>
          </w:p>
        </w:tc>
        <w:tc>
          <w:tcPr>
            <w:tcW w:w="4878" w:type="dxa"/>
            <w:gridSpan w:val="2"/>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 xml:space="preserve">1. </w:t>
            </w:r>
            <w:r w:rsidRPr="000A61BA">
              <w:rPr>
                <w:rFonts w:ascii="Times New Roman" w:hAnsi="Times New Roman" w:cs="Times New Roman"/>
                <w:noProof/>
                <w:sz w:val="24"/>
                <w:szCs w:val="24"/>
                <w:lang w:eastAsia="ru-RU"/>
              </w:rPr>
              <w:drawing>
                <wp:inline distT="0" distB="0" distL="0" distR="0">
                  <wp:extent cx="1854200" cy="1227124"/>
                  <wp:effectExtent l="0" t="0" r="0" b="0"/>
                  <wp:docPr id="3" name="Рисунок 4" descr="C:\Users\Владимир\AppData\Local\Microsoft\Windows\INetCache\Content.Word\1280px-Saint_Isaac's_Cathedral_in_SP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Владимир\AppData\Local\Microsoft\Windows\INetCache\Content.Word\1280px-Saint_Isaac's_Cathedral_in_SPB.JPEG"/>
                          <pic:cNvPicPr>
                            <a:picLocks noChangeAspect="1"/>
                          </pic:cNvPicPr>
                        </pic:nvPicPr>
                        <pic:blipFill>
                          <a:blip r:embed="rId21" cstate="print"/>
                          <a:stretch/>
                        </pic:blipFill>
                        <pic:spPr bwMode="auto">
                          <a:xfrm>
                            <a:off x="0" y="0"/>
                            <a:ext cx="1878736" cy="1243362"/>
                          </a:xfrm>
                          <a:prstGeom prst="rect">
                            <a:avLst/>
                          </a:prstGeom>
                          <a:noFill/>
                          <a:ln>
                            <a:noFill/>
                          </a:ln>
                        </pic:spPr>
                      </pic:pic>
                    </a:graphicData>
                  </a:graphic>
                </wp:inline>
              </w:drawing>
            </w:r>
          </w:p>
        </w:tc>
        <w:tc>
          <w:tcPr>
            <w:tcW w:w="5016" w:type="dxa"/>
            <w:gridSpan w:val="2"/>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2.</w:t>
            </w:r>
            <w:r w:rsidRPr="000A61BA">
              <w:rPr>
                <w:rFonts w:ascii="Times New Roman" w:hAnsi="Times New Roman" w:cs="Times New Roman"/>
                <w:noProof/>
                <w:sz w:val="24"/>
                <w:szCs w:val="24"/>
                <w:lang w:eastAsia="ru-RU"/>
              </w:rPr>
              <w:drawing>
                <wp:inline distT="0" distB="0" distL="0" distR="0">
                  <wp:extent cx="1641020" cy="1200150"/>
                  <wp:effectExtent l="0" t="0" r="0" b="0"/>
                  <wp:docPr id="4" name="Рисунок 5" descr="C:\Users\Владимир\AppData\Local\Microsoft\Windows\INetCache\Content.Word\1280px-The_Bronze_Horseman_(St._Petersburg,_Rus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Владимир\AppData\Local\Microsoft\Windows\INetCache\Content.Word\1280px-The_Bronze_Horseman_(St._Petersburg,_Russia).jpg"/>
                          <pic:cNvPicPr>
                            <a:picLocks noChangeAspect="1"/>
                          </pic:cNvPicPr>
                        </pic:nvPicPr>
                        <pic:blipFill>
                          <a:blip r:embed="rId22" cstate="print"/>
                          <a:stretch/>
                        </pic:blipFill>
                        <pic:spPr bwMode="auto">
                          <a:xfrm>
                            <a:off x="0" y="0"/>
                            <a:ext cx="1649076" cy="1206042"/>
                          </a:xfrm>
                          <a:prstGeom prst="rect">
                            <a:avLst/>
                          </a:prstGeom>
                          <a:noFill/>
                          <a:ln>
                            <a:noFill/>
                          </a:ln>
                        </pic:spPr>
                      </pic:pic>
                    </a:graphicData>
                  </a:graphic>
                </wp:inline>
              </w:drawing>
            </w:r>
          </w:p>
        </w:tc>
      </w:tr>
      <w:tr w:rsidR="00CF6EFF" w:rsidRPr="000A61BA" w:rsidTr="009C247E">
        <w:trPr>
          <w:gridAfter w:val="1"/>
          <w:wAfter w:w="142" w:type="dxa"/>
          <w:trHeight w:val="140"/>
        </w:trPr>
        <w:tc>
          <w:tcPr>
            <w:tcW w:w="596" w:type="dxa"/>
            <w:vMerge/>
          </w:tcPr>
          <w:p w:rsidR="00CF6EFF" w:rsidRPr="000A61BA" w:rsidRDefault="00CF6EFF" w:rsidP="007E4A48">
            <w:pPr>
              <w:spacing w:after="0" w:line="240" w:lineRule="auto"/>
              <w:jc w:val="center"/>
              <w:rPr>
                <w:rFonts w:ascii="Times New Roman" w:hAnsi="Times New Roman" w:cs="Times New Roman"/>
                <w:b/>
                <w:sz w:val="24"/>
                <w:szCs w:val="24"/>
              </w:rPr>
            </w:pPr>
          </w:p>
        </w:tc>
        <w:tc>
          <w:tcPr>
            <w:tcW w:w="4878" w:type="dxa"/>
            <w:gridSpan w:val="2"/>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 xml:space="preserve">3. </w:t>
            </w:r>
            <w:r w:rsidRPr="000A61BA">
              <w:rPr>
                <w:rFonts w:ascii="Times New Roman" w:hAnsi="Times New Roman" w:cs="Times New Roman"/>
                <w:noProof/>
                <w:sz w:val="24"/>
                <w:szCs w:val="24"/>
                <w:lang w:eastAsia="ru-RU"/>
              </w:rPr>
              <w:drawing>
                <wp:inline distT="0" distB="0" distL="0" distR="0">
                  <wp:extent cx="1384300" cy="2054819"/>
                  <wp:effectExtent l="0" t="0" r="0" b="0"/>
                  <wp:docPr id="5" name="Рисунок 1" descr="C:\Users\Владимир\AppData\Local\Microsoft\Windows\INetCache\Content.Word\800px-Памятник_Петру_I_(Москва)_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Владимир\AppData\Local\Microsoft\Windows\INetCache\Content.Word\800px-Памятник_Петру_I_(Москва)_ru.jpg"/>
                          <pic:cNvPicPr>
                            <a:picLocks noChangeAspect="1"/>
                          </pic:cNvPicPr>
                        </pic:nvPicPr>
                        <pic:blipFill>
                          <a:blip r:embed="rId23" cstate="print"/>
                          <a:stretch/>
                        </pic:blipFill>
                        <pic:spPr bwMode="auto">
                          <a:xfrm>
                            <a:off x="0" y="0"/>
                            <a:ext cx="1399259" cy="2077023"/>
                          </a:xfrm>
                          <a:prstGeom prst="rect">
                            <a:avLst/>
                          </a:prstGeom>
                          <a:noFill/>
                          <a:ln>
                            <a:noFill/>
                          </a:ln>
                        </pic:spPr>
                      </pic:pic>
                    </a:graphicData>
                  </a:graphic>
                </wp:inline>
              </w:drawing>
            </w:r>
          </w:p>
        </w:tc>
        <w:tc>
          <w:tcPr>
            <w:tcW w:w="5016" w:type="dxa"/>
            <w:gridSpan w:val="2"/>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 xml:space="preserve">4. </w:t>
            </w:r>
            <w:r w:rsidRPr="000A61BA">
              <w:rPr>
                <w:rFonts w:ascii="Times New Roman" w:hAnsi="Times New Roman" w:cs="Times New Roman"/>
                <w:noProof/>
                <w:sz w:val="24"/>
                <w:szCs w:val="24"/>
                <w:lang w:eastAsia="ru-RU"/>
              </w:rPr>
              <w:drawing>
                <wp:inline distT="0" distB="0" distL="0" distR="0">
                  <wp:extent cx="1358900" cy="2038350"/>
                  <wp:effectExtent l="0" t="0" r="0" b="0"/>
                  <wp:docPr id="6" name="Рисунок 2" descr="C:\Users\Владимир\AppData\Local\Microsoft\Windows\INetCache\Content.Word\Peters_Great_boathouse_Saint_Peter_and_Paul_Cathedral_in_Saint_Petersbu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Владимир\AppData\Local\Microsoft\Windows\INetCache\Content.Word\Peters_Great_boathouse_Saint_Peter_and_Paul_Cathedral_in_Saint_Petersburg.jpg"/>
                          <pic:cNvPicPr>
                            <a:picLocks noChangeAspect="1"/>
                          </pic:cNvPicPr>
                        </pic:nvPicPr>
                        <pic:blipFill>
                          <a:blip r:embed="rId24" cstate="print"/>
                          <a:stretch/>
                        </pic:blipFill>
                        <pic:spPr bwMode="auto">
                          <a:xfrm>
                            <a:off x="0" y="0"/>
                            <a:ext cx="1366010" cy="2049015"/>
                          </a:xfrm>
                          <a:prstGeom prst="rect">
                            <a:avLst/>
                          </a:prstGeom>
                          <a:noFill/>
                          <a:ln>
                            <a:noFill/>
                          </a:ln>
                        </pic:spPr>
                      </pic:pic>
                    </a:graphicData>
                  </a:graphic>
                </wp:inline>
              </w:drawing>
            </w:r>
          </w:p>
        </w:tc>
      </w:tr>
      <w:tr w:rsidR="00CF6EFF" w:rsidRPr="000A61BA" w:rsidTr="009C247E">
        <w:trPr>
          <w:gridAfter w:val="1"/>
          <w:wAfter w:w="142" w:type="dxa"/>
        </w:trPr>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9894" w:type="dxa"/>
            <w:gridSpan w:val="4"/>
          </w:tcPr>
          <w:tbl>
            <w:tblPr>
              <w:tblW w:w="9783" w:type="dxa"/>
              <w:tblLayout w:type="fixed"/>
              <w:tblLook w:val="04A0"/>
            </w:tblPr>
            <w:tblGrid>
              <w:gridCol w:w="9783"/>
            </w:tblGrid>
            <w:tr w:rsidR="00CF6EFF" w:rsidRPr="000A61BA" w:rsidTr="00CF6EFF">
              <w:trPr>
                <w:trHeight w:val="469"/>
              </w:trPr>
              <w:tc>
                <w:tcPr>
                  <w:tcW w:w="9783" w:type="dxa"/>
                  <w:tcBorders>
                    <w:top w:val="none" w:sz="4" w:space="0" w:color="000000"/>
                    <w:left w:val="none" w:sz="4" w:space="0" w:color="000000"/>
                    <w:bottom w:val="single" w:sz="4" w:space="0" w:color="auto"/>
                    <w:right w:val="none" w:sz="4" w:space="0" w:color="000000"/>
                  </w:tcBorders>
                  <w:vAlign w:val="center"/>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Часть 2</w:t>
                  </w:r>
                </w:p>
              </w:tc>
            </w:tr>
            <w:tr w:rsidR="00CF6EFF" w:rsidRPr="000A61BA" w:rsidTr="00CF6EFF">
              <w:trPr>
                <w:trHeight w:val="469"/>
              </w:trPr>
              <w:tc>
                <w:tcPr>
                  <w:tcW w:w="9783" w:type="dxa"/>
                  <w:tcBorders>
                    <w:top w:val="single" w:sz="4" w:space="0" w:color="auto"/>
                  </w:tcBorders>
                  <w:vAlign w:val="center"/>
                </w:tcPr>
                <w:p w:rsidR="00CF6EFF" w:rsidRPr="000A61BA" w:rsidRDefault="00CF6EFF" w:rsidP="007E4A48">
                  <w:pPr>
                    <w:spacing w:after="0" w:line="240" w:lineRule="auto"/>
                    <w:jc w:val="center"/>
                    <w:rPr>
                      <w:rFonts w:ascii="Times New Roman" w:hAnsi="Times New Roman" w:cs="Times New Roman"/>
                      <w:b/>
                      <w:i/>
                      <w:sz w:val="24"/>
                      <w:szCs w:val="24"/>
                    </w:rPr>
                  </w:pPr>
                  <w:r w:rsidRPr="000A61BA">
                    <w:rPr>
                      <w:rFonts w:ascii="Times New Roman" w:hAnsi="Times New Roman" w:cs="Times New Roman"/>
                      <w:b/>
                      <w:i/>
                      <w:sz w:val="24"/>
                      <w:szCs w:val="24"/>
                    </w:rPr>
                    <w:t>Для записи ответов на задания этой части (16–17) используйте отдельный лист. Запишите сначала номер задания (16, 17 и т.д.), а затем развёрнутый ответ на него. Ответы записывайте чётко и разборчиво</w:t>
                  </w:r>
                </w:p>
              </w:tc>
            </w:tr>
          </w:tbl>
          <w:p w:rsidR="00CF6EFF" w:rsidRPr="000A61BA" w:rsidRDefault="00CF6EFF" w:rsidP="007E4A48">
            <w:pPr>
              <w:spacing w:after="0" w:line="240" w:lineRule="auto"/>
              <w:jc w:val="center"/>
              <w:rPr>
                <w:rFonts w:ascii="Times New Roman" w:hAnsi="Times New Roman" w:cs="Times New Roman"/>
                <w:sz w:val="24"/>
                <w:szCs w:val="24"/>
              </w:rPr>
            </w:pPr>
          </w:p>
        </w:tc>
      </w:tr>
      <w:tr w:rsidR="00CF6EFF" w:rsidRPr="000A61BA" w:rsidTr="009C247E">
        <w:trPr>
          <w:gridAfter w:val="1"/>
          <w:wAfter w:w="142" w:type="dxa"/>
        </w:trPr>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lastRenderedPageBreak/>
              <w:t>16.</w:t>
            </w:r>
          </w:p>
        </w:tc>
        <w:tc>
          <w:tcPr>
            <w:tcW w:w="9894" w:type="dxa"/>
            <w:gridSpan w:val="4"/>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sz w:val="24"/>
                <w:szCs w:val="24"/>
              </w:rPr>
              <w:t>После Отечественной войны 1812 г. в Российской империи возникают тайные общества, состоявшие преимущественно из офицеров русской армии. Деятельность этих обществ завершилась неудачными попытками совершить военный переворот в конце 1825 – начале 1826 г. Укажите название одного из тайных обществ, о которых идёт речь. Укажите одну из программных целей, выдвигаемых участниками данных обществ. Объясните, почему именно период конца 1825 – начала 1826 г. стал временем, когда они попытались совершить вооружённый переворот</w:t>
            </w:r>
          </w:p>
        </w:tc>
      </w:tr>
      <w:tr w:rsidR="00CF6EFF" w:rsidRPr="000A61BA" w:rsidTr="009C247E">
        <w:trPr>
          <w:gridAfter w:val="1"/>
          <w:wAfter w:w="142" w:type="dxa"/>
        </w:trPr>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17.</w:t>
            </w:r>
          </w:p>
        </w:tc>
        <w:tc>
          <w:tcPr>
            <w:tcW w:w="9894" w:type="dxa"/>
            <w:gridSpan w:val="4"/>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tc>
      </w:tr>
      <w:tr w:rsidR="00CF6EFF" w:rsidRPr="000A61BA" w:rsidTr="009C247E">
        <w:trPr>
          <w:gridAfter w:val="1"/>
          <w:wAfter w:w="142" w:type="dxa"/>
        </w:trPr>
        <w:tc>
          <w:tcPr>
            <w:tcW w:w="59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9894" w:type="dxa"/>
            <w:gridSpan w:val="4"/>
          </w:tcPr>
          <w:p w:rsidR="00CF6EFF" w:rsidRPr="000A61BA" w:rsidRDefault="00CF6EFF" w:rsidP="007E4A48">
            <w:pPr>
              <w:spacing w:after="0" w:line="240" w:lineRule="auto"/>
              <w:jc w:val="both"/>
              <w:rPr>
                <w:rFonts w:ascii="Times New Roman" w:hAnsi="Times New Roman" w:cs="Times New Roman"/>
                <w:i/>
                <w:sz w:val="24"/>
                <w:szCs w:val="24"/>
              </w:rPr>
            </w:pPr>
            <w:r w:rsidRPr="000A61BA">
              <w:rPr>
                <w:rFonts w:ascii="Times New Roman" w:hAnsi="Times New Roman" w:cs="Times New Roman"/>
                <w:i/>
                <w:sz w:val="24"/>
                <w:szCs w:val="24"/>
              </w:rPr>
              <w:t>«</w:t>
            </w:r>
            <w:r w:rsidRPr="000A61BA">
              <w:rPr>
                <w:rFonts w:ascii="Times New Roman" w:eastAsiaTheme="minorEastAsia" w:hAnsi="Times New Roman" w:cs="Times New Roman"/>
                <w:i/>
                <w:sz w:val="24"/>
                <w:szCs w:val="24"/>
              </w:rPr>
              <w:t xml:space="preserve">Поражения на фронтах русско-японской войны стали </w:t>
            </w:r>
            <w:r w:rsidR="009C247E" w:rsidRPr="000A61BA">
              <w:rPr>
                <w:rFonts w:ascii="Times New Roman" w:eastAsiaTheme="minorEastAsia" w:hAnsi="Times New Roman" w:cs="Times New Roman"/>
                <w:i/>
                <w:sz w:val="24"/>
                <w:szCs w:val="24"/>
              </w:rPr>
              <w:t>важнейшей причиной,</w:t>
            </w:r>
            <w:r w:rsidRPr="000A61BA">
              <w:rPr>
                <w:rFonts w:ascii="Times New Roman" w:eastAsiaTheme="minorEastAsia" w:hAnsi="Times New Roman" w:cs="Times New Roman"/>
                <w:i/>
                <w:sz w:val="24"/>
                <w:szCs w:val="24"/>
              </w:rPr>
              <w:t xml:space="preserve"> начавшейся Первой российской революции</w:t>
            </w:r>
            <w:r w:rsidRPr="000A61BA">
              <w:rPr>
                <w:rFonts w:ascii="Times New Roman" w:hAnsi="Times New Roman" w:cs="Times New Roman"/>
                <w:i/>
                <w:sz w:val="24"/>
                <w:szCs w:val="24"/>
              </w:rPr>
              <w:t>».</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Ответ запишите в следующем виде.</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Аргументы в подтверждение: 1) …2) …</w:t>
            </w:r>
          </w:p>
          <w:p w:rsidR="00CF6EFF" w:rsidRPr="000A61BA" w:rsidRDefault="00CF6EFF" w:rsidP="00D52A66">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Аргументы в опровержение: 1) …2) …</w:t>
            </w:r>
          </w:p>
        </w:tc>
      </w:tr>
    </w:tbl>
    <w:p w:rsidR="00CF6EFF" w:rsidRPr="000A61BA" w:rsidRDefault="00CF6EFF" w:rsidP="007E4A48">
      <w:pPr>
        <w:spacing w:after="0" w:line="240" w:lineRule="auto"/>
        <w:jc w:val="center"/>
        <w:rPr>
          <w:rFonts w:ascii="Times New Roman" w:hAnsi="Times New Roman" w:cs="Times New Roman"/>
          <w:b/>
          <w:bCs/>
          <w:sz w:val="24"/>
          <w:szCs w:val="24"/>
        </w:rPr>
      </w:pPr>
      <w:r w:rsidRPr="000A61BA">
        <w:rPr>
          <w:rFonts w:ascii="Times New Roman" w:hAnsi="Times New Roman" w:cs="Times New Roman"/>
          <w:b/>
          <w:bCs/>
          <w:sz w:val="24"/>
          <w:szCs w:val="24"/>
        </w:rPr>
        <w:t>Система оценивания диагностической работы по истории</w:t>
      </w:r>
    </w:p>
    <w:p w:rsidR="00CF6EFF" w:rsidRPr="000A61BA" w:rsidRDefault="00CF6EFF" w:rsidP="007E4A48">
      <w:pPr>
        <w:spacing w:after="0" w:line="240" w:lineRule="auto"/>
        <w:jc w:val="center"/>
        <w:rPr>
          <w:rFonts w:ascii="Times New Roman" w:hAnsi="Times New Roman" w:cs="Times New Roman"/>
          <w:b/>
          <w:bCs/>
          <w:sz w:val="24"/>
          <w:szCs w:val="24"/>
        </w:rPr>
      </w:pPr>
      <w:r w:rsidRPr="000A61BA">
        <w:rPr>
          <w:rFonts w:ascii="Times New Roman" w:hAnsi="Times New Roman" w:cs="Times New Roman"/>
          <w:b/>
          <w:bCs/>
          <w:sz w:val="24"/>
          <w:szCs w:val="24"/>
        </w:rPr>
        <w:t>Часть 1</w:t>
      </w:r>
    </w:p>
    <w:p w:rsidR="00CF6EFF"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Полный правильный ответ на каждое из заданий 1, 3-4, 9, 11-12, 14 оценивается 1 баллом; неполный, неверный ответ или его отсутствие – 0 баллов. Полный правильный ответ на задания 2, 5-9, 10, 13, 15 оценивается 2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rsidR="00D52A66" w:rsidRPr="000A61BA" w:rsidRDefault="00D52A66"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b/>
          <w:bCs/>
          <w:sz w:val="24"/>
          <w:szCs w:val="24"/>
        </w:rPr>
        <w:t>Ответ</w:t>
      </w:r>
      <w:r>
        <w:rPr>
          <w:rFonts w:ascii="Times New Roman" w:hAnsi="Times New Roman" w:cs="Times New Roman"/>
          <w:bCs/>
          <w:sz w:val="24"/>
          <w:szCs w:val="24"/>
        </w:rPr>
        <w:t xml:space="preserve">: 1) </w:t>
      </w:r>
      <w:r w:rsidRPr="000A61BA">
        <w:rPr>
          <w:rFonts w:ascii="Times New Roman" w:hAnsi="Times New Roman" w:cs="Times New Roman"/>
          <w:bCs/>
          <w:sz w:val="24"/>
          <w:szCs w:val="24"/>
        </w:rPr>
        <w:t>213</w:t>
      </w:r>
      <w:r>
        <w:rPr>
          <w:rFonts w:ascii="Times New Roman" w:hAnsi="Times New Roman" w:cs="Times New Roman"/>
          <w:bCs/>
          <w:sz w:val="24"/>
          <w:szCs w:val="24"/>
        </w:rPr>
        <w:t xml:space="preserve">. 2) </w:t>
      </w:r>
      <w:r w:rsidRPr="000A61BA">
        <w:rPr>
          <w:rFonts w:ascii="Times New Roman" w:hAnsi="Times New Roman" w:cs="Times New Roman"/>
          <w:bCs/>
          <w:sz w:val="24"/>
          <w:szCs w:val="24"/>
        </w:rPr>
        <w:t>4135</w:t>
      </w:r>
      <w:r>
        <w:rPr>
          <w:rFonts w:ascii="Times New Roman" w:hAnsi="Times New Roman" w:cs="Times New Roman"/>
          <w:bCs/>
          <w:sz w:val="24"/>
          <w:szCs w:val="24"/>
        </w:rPr>
        <w:t>, 3) 3, 4)</w:t>
      </w:r>
      <w:r w:rsidRPr="000A61BA">
        <w:rPr>
          <w:rFonts w:ascii="Times New Roman" w:hAnsi="Times New Roman" w:cs="Times New Roman"/>
          <w:bCs/>
          <w:sz w:val="24"/>
          <w:szCs w:val="24"/>
        </w:rPr>
        <w:t>Местничество</w:t>
      </w:r>
      <w:r>
        <w:rPr>
          <w:rFonts w:ascii="Times New Roman" w:hAnsi="Times New Roman" w:cs="Times New Roman"/>
          <w:bCs/>
          <w:sz w:val="24"/>
          <w:szCs w:val="24"/>
        </w:rPr>
        <w:t xml:space="preserve">, 5) </w:t>
      </w:r>
      <w:r w:rsidRPr="000A61BA">
        <w:rPr>
          <w:rFonts w:ascii="Times New Roman" w:hAnsi="Times New Roman" w:cs="Times New Roman"/>
          <w:bCs/>
          <w:sz w:val="24"/>
          <w:szCs w:val="24"/>
        </w:rPr>
        <w:t>1536</w:t>
      </w:r>
      <w:r>
        <w:rPr>
          <w:rFonts w:ascii="Times New Roman" w:hAnsi="Times New Roman" w:cs="Times New Roman"/>
          <w:bCs/>
          <w:sz w:val="24"/>
          <w:szCs w:val="24"/>
        </w:rPr>
        <w:t xml:space="preserve">, 6) </w:t>
      </w:r>
      <w:r w:rsidRPr="000A61BA">
        <w:rPr>
          <w:rFonts w:ascii="Times New Roman" w:hAnsi="Times New Roman" w:cs="Times New Roman"/>
          <w:bCs/>
          <w:sz w:val="24"/>
          <w:szCs w:val="24"/>
        </w:rPr>
        <w:t>3425</w:t>
      </w:r>
      <w:r>
        <w:rPr>
          <w:rFonts w:ascii="Times New Roman" w:hAnsi="Times New Roman" w:cs="Times New Roman"/>
          <w:bCs/>
          <w:sz w:val="24"/>
          <w:szCs w:val="24"/>
        </w:rPr>
        <w:t xml:space="preserve">, 7) </w:t>
      </w:r>
      <w:r w:rsidRPr="000A61BA">
        <w:rPr>
          <w:rFonts w:ascii="Times New Roman" w:hAnsi="Times New Roman" w:cs="Times New Roman"/>
          <w:bCs/>
          <w:sz w:val="24"/>
          <w:szCs w:val="24"/>
        </w:rPr>
        <w:t>245</w:t>
      </w:r>
      <w:r>
        <w:rPr>
          <w:rFonts w:ascii="Times New Roman" w:hAnsi="Times New Roman" w:cs="Times New Roman"/>
          <w:bCs/>
          <w:sz w:val="24"/>
          <w:szCs w:val="24"/>
        </w:rPr>
        <w:t xml:space="preserve">, 8) </w:t>
      </w:r>
      <w:r w:rsidRPr="000A61BA">
        <w:rPr>
          <w:rFonts w:ascii="Times New Roman" w:hAnsi="Times New Roman" w:cs="Times New Roman"/>
          <w:bCs/>
          <w:sz w:val="24"/>
          <w:szCs w:val="24"/>
        </w:rPr>
        <w:t>5134</w:t>
      </w:r>
      <w:r>
        <w:rPr>
          <w:rFonts w:ascii="Times New Roman" w:hAnsi="Times New Roman" w:cs="Times New Roman"/>
          <w:bCs/>
          <w:sz w:val="24"/>
          <w:szCs w:val="24"/>
        </w:rPr>
        <w:t xml:space="preserve">, 9) </w:t>
      </w:r>
      <w:r w:rsidRPr="000A61BA">
        <w:rPr>
          <w:rFonts w:ascii="Times New Roman" w:hAnsi="Times New Roman" w:cs="Times New Roman"/>
          <w:bCs/>
          <w:sz w:val="24"/>
          <w:szCs w:val="24"/>
        </w:rPr>
        <w:t>Александр Первый</w:t>
      </w:r>
      <w:r>
        <w:rPr>
          <w:rFonts w:ascii="Times New Roman" w:hAnsi="Times New Roman" w:cs="Times New Roman"/>
          <w:bCs/>
          <w:sz w:val="24"/>
          <w:szCs w:val="24"/>
        </w:rPr>
        <w:t xml:space="preserve">, 10) </w:t>
      </w:r>
      <w:r w:rsidRPr="000A61BA">
        <w:rPr>
          <w:rFonts w:ascii="Times New Roman" w:hAnsi="Times New Roman" w:cs="Times New Roman"/>
          <w:bCs/>
          <w:sz w:val="24"/>
          <w:szCs w:val="24"/>
        </w:rPr>
        <w:t>245</w:t>
      </w:r>
      <w:r>
        <w:rPr>
          <w:rFonts w:ascii="Times New Roman" w:hAnsi="Times New Roman" w:cs="Times New Roman"/>
          <w:bCs/>
          <w:sz w:val="24"/>
          <w:szCs w:val="24"/>
        </w:rPr>
        <w:t xml:space="preserve">, 11) </w:t>
      </w:r>
      <w:r w:rsidRPr="000A61BA">
        <w:rPr>
          <w:rFonts w:ascii="Times New Roman" w:hAnsi="Times New Roman" w:cs="Times New Roman"/>
          <w:bCs/>
          <w:sz w:val="24"/>
          <w:szCs w:val="24"/>
        </w:rPr>
        <w:t>Пугачев</w:t>
      </w:r>
      <w:r>
        <w:rPr>
          <w:rFonts w:ascii="Times New Roman" w:hAnsi="Times New Roman" w:cs="Times New Roman"/>
          <w:bCs/>
          <w:sz w:val="24"/>
          <w:szCs w:val="24"/>
        </w:rPr>
        <w:t xml:space="preserve">, 12) </w:t>
      </w:r>
      <w:r w:rsidRPr="000A61BA">
        <w:rPr>
          <w:rFonts w:ascii="Times New Roman" w:hAnsi="Times New Roman" w:cs="Times New Roman"/>
          <w:bCs/>
          <w:sz w:val="24"/>
          <w:szCs w:val="24"/>
        </w:rPr>
        <w:t>Оренбург</w:t>
      </w:r>
      <w:r>
        <w:rPr>
          <w:rFonts w:ascii="Times New Roman" w:hAnsi="Times New Roman" w:cs="Times New Roman"/>
          <w:bCs/>
          <w:sz w:val="24"/>
          <w:szCs w:val="24"/>
        </w:rPr>
        <w:t xml:space="preserve">, 13) </w:t>
      </w:r>
      <w:r w:rsidRPr="000A61BA">
        <w:rPr>
          <w:rFonts w:ascii="Times New Roman" w:hAnsi="Times New Roman" w:cs="Times New Roman"/>
          <w:bCs/>
          <w:sz w:val="24"/>
          <w:szCs w:val="24"/>
        </w:rPr>
        <w:t>356</w:t>
      </w:r>
      <w:r>
        <w:rPr>
          <w:rFonts w:ascii="Times New Roman" w:hAnsi="Times New Roman" w:cs="Times New Roman"/>
          <w:bCs/>
          <w:sz w:val="24"/>
          <w:szCs w:val="24"/>
        </w:rPr>
        <w:t xml:space="preserve">, 14) </w:t>
      </w:r>
      <w:r w:rsidRPr="000A61BA">
        <w:rPr>
          <w:rFonts w:ascii="Times New Roman" w:hAnsi="Times New Roman" w:cs="Times New Roman"/>
          <w:color w:val="000000"/>
          <w:sz w:val="24"/>
          <w:szCs w:val="24"/>
        </w:rPr>
        <w:t>15</w:t>
      </w:r>
      <w:r>
        <w:rPr>
          <w:rFonts w:ascii="Times New Roman" w:hAnsi="Times New Roman" w:cs="Times New Roman"/>
          <w:color w:val="000000"/>
          <w:sz w:val="24"/>
          <w:szCs w:val="24"/>
        </w:rPr>
        <w:t>, 15) 24</w:t>
      </w:r>
    </w:p>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Часть 2.</w:t>
      </w:r>
    </w:p>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b/>
          <w:sz w:val="24"/>
          <w:szCs w:val="24"/>
        </w:rPr>
        <w:t>Критерии оценивания заданий с развёрнутым ответом</w:t>
      </w:r>
    </w:p>
    <w:tbl>
      <w:tblPr>
        <w:tblW w:w="10632" w:type="dxa"/>
        <w:tblInd w:w="-459" w:type="dxa"/>
        <w:tblLook w:val="04A0"/>
      </w:tblPr>
      <w:tblGrid>
        <w:gridCol w:w="564"/>
        <w:gridCol w:w="9116"/>
        <w:gridCol w:w="952"/>
      </w:tblGrid>
      <w:tr w:rsidR="00CF6EFF" w:rsidRPr="000A61BA" w:rsidTr="00CF6EFF">
        <w:tc>
          <w:tcPr>
            <w:tcW w:w="566"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16.</w:t>
            </w:r>
          </w:p>
        </w:tc>
        <w:tc>
          <w:tcPr>
            <w:tcW w:w="10066" w:type="dxa"/>
            <w:gridSpan w:val="2"/>
            <w:vMerge w:val="restart"/>
            <w:tcBorders>
              <w:left w:val="single" w:sz="4" w:space="0" w:color="auto"/>
            </w:tcBorders>
          </w:tcPr>
          <w:p w:rsidR="00CF6EFF" w:rsidRPr="000A61BA" w:rsidRDefault="00CF6EFF" w:rsidP="00D52A66">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После Отечественной войны 1812 г. в Российской империи возникают тайные общества, состоявшие преимущественно из офицеров русской армии. Деятельность этих обществ завершилась неудачными попытками совершить военный переворот в конце 1825 – начале 1826 г. Укажите название одного из тайных обществ, о которых идёт речь. Укажите одну из программных целей, выдвигаемых участниками данных обществ. Объясните, почему именно период конца 1825 – начала 1826 г. стал временем, когда они попытались совершить вооружённый переворот.</w:t>
            </w:r>
          </w:p>
        </w:tc>
      </w:tr>
      <w:tr w:rsidR="00CF6EFF" w:rsidRPr="000A61BA" w:rsidTr="00CF6EFF">
        <w:tc>
          <w:tcPr>
            <w:tcW w:w="566" w:type="dxa"/>
            <w:tcBorders>
              <w:top w:val="single" w:sz="4" w:space="0" w:color="auto"/>
            </w:tcBorders>
          </w:tcPr>
          <w:p w:rsidR="00CF6EFF" w:rsidRPr="000A61BA" w:rsidRDefault="00CF6EFF" w:rsidP="007E4A48">
            <w:pPr>
              <w:spacing w:line="240" w:lineRule="auto"/>
              <w:jc w:val="center"/>
              <w:rPr>
                <w:rFonts w:ascii="Times New Roman" w:hAnsi="Times New Roman" w:cs="Times New Roman"/>
                <w:b/>
                <w:sz w:val="24"/>
                <w:szCs w:val="24"/>
              </w:rPr>
            </w:pPr>
          </w:p>
        </w:tc>
        <w:tc>
          <w:tcPr>
            <w:tcW w:w="10066" w:type="dxa"/>
            <w:gridSpan w:val="2"/>
            <w:vMerge/>
            <w:tcBorders>
              <w:bottom w:val="single" w:sz="4" w:space="0" w:color="auto"/>
            </w:tcBorders>
          </w:tcPr>
          <w:p w:rsidR="00CF6EFF" w:rsidRPr="000A61BA" w:rsidRDefault="00CF6EFF" w:rsidP="007E4A48">
            <w:pPr>
              <w:spacing w:line="240" w:lineRule="auto"/>
              <w:rPr>
                <w:rFonts w:ascii="Times New Roman" w:hAnsi="Times New Roman" w:cs="Times New Roman"/>
                <w:sz w:val="24"/>
                <w:szCs w:val="24"/>
              </w:rPr>
            </w:pPr>
          </w:p>
        </w:tc>
      </w:tr>
      <w:tr w:rsidR="00CF6EFF" w:rsidRPr="000A61BA" w:rsidTr="00CF6EFF">
        <w:tc>
          <w:tcPr>
            <w:tcW w:w="566"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35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 xml:space="preserve">Содержание верного ответа и указания по оцениванию </w:t>
            </w:r>
            <w:r w:rsidRPr="000A61BA">
              <w:rPr>
                <w:rFonts w:ascii="Times New Roman" w:hAnsi="Times New Roman" w:cs="Times New Roman"/>
                <w:sz w:val="24"/>
                <w:szCs w:val="24"/>
              </w:rPr>
              <w:t>(допускаются иные формулировки ответа, не искажающие его смысла)</w:t>
            </w:r>
          </w:p>
        </w:tc>
        <w:tc>
          <w:tcPr>
            <w:tcW w:w="70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Баллы</w:t>
            </w:r>
          </w:p>
        </w:tc>
      </w:tr>
      <w:tr w:rsidR="00CF6EFF" w:rsidRPr="000A61BA" w:rsidTr="00CF6EFF">
        <w:tc>
          <w:tcPr>
            <w:tcW w:w="566"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35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iCs/>
                <w:sz w:val="24"/>
                <w:szCs w:val="24"/>
              </w:rPr>
              <w:t xml:space="preserve">1) </w:t>
            </w:r>
            <w:r w:rsidRPr="000A61BA">
              <w:rPr>
                <w:rFonts w:ascii="Times New Roman" w:hAnsi="Times New Roman" w:cs="Times New Roman"/>
                <w:sz w:val="24"/>
                <w:szCs w:val="24"/>
                <w:u w:val="single"/>
              </w:rPr>
              <w:t>названия тайных обществ</w:t>
            </w:r>
            <w:r w:rsidRPr="000A61BA">
              <w:rPr>
                <w:rFonts w:ascii="Times New Roman" w:hAnsi="Times New Roman" w:cs="Times New Roman"/>
                <w:sz w:val="24"/>
                <w:szCs w:val="24"/>
              </w:rPr>
              <w:t>:– Северное общество;– Южное общество;</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 xml:space="preserve">2) </w:t>
            </w:r>
            <w:r w:rsidRPr="000A61BA">
              <w:rPr>
                <w:rFonts w:ascii="Times New Roman" w:hAnsi="Times New Roman" w:cs="Times New Roman"/>
                <w:sz w:val="24"/>
                <w:szCs w:val="24"/>
                <w:u w:val="single"/>
              </w:rPr>
              <w:t>программные цели</w:t>
            </w:r>
            <w:r w:rsidRPr="000A61BA">
              <w:rPr>
                <w:rFonts w:ascii="Times New Roman" w:hAnsi="Times New Roman" w:cs="Times New Roman"/>
                <w:sz w:val="24"/>
                <w:szCs w:val="24"/>
              </w:rPr>
              <w:t>:– ликвидация крепостной зависимости;– установление конституционной монархии;– установление республиканского строя;– наделение крестьян землёй;</w:t>
            </w:r>
          </w:p>
          <w:p w:rsidR="00CF6EFF" w:rsidRPr="000A61BA" w:rsidRDefault="00CF6EFF" w:rsidP="00D52A66">
            <w:pPr>
              <w:spacing w:after="0" w:line="240" w:lineRule="auto"/>
              <w:rPr>
                <w:rFonts w:ascii="Times New Roman" w:hAnsi="Times New Roman" w:cs="Times New Roman"/>
                <w:color w:val="000000"/>
                <w:sz w:val="24"/>
                <w:szCs w:val="24"/>
              </w:rPr>
            </w:pPr>
            <w:r w:rsidRPr="000A61BA">
              <w:rPr>
                <w:rFonts w:ascii="Times New Roman" w:hAnsi="Times New Roman" w:cs="Times New Roman"/>
                <w:sz w:val="24"/>
                <w:szCs w:val="24"/>
              </w:rPr>
              <w:t xml:space="preserve">3) </w:t>
            </w:r>
            <w:r w:rsidRPr="000A61BA">
              <w:rPr>
                <w:rFonts w:ascii="Times New Roman" w:hAnsi="Times New Roman" w:cs="Times New Roman"/>
                <w:sz w:val="24"/>
                <w:szCs w:val="24"/>
                <w:u w:val="single"/>
              </w:rPr>
              <w:t>Причина, например</w:t>
            </w:r>
            <w:r>
              <w:rPr>
                <w:rFonts w:ascii="Times New Roman" w:hAnsi="Times New Roman" w:cs="Times New Roman"/>
                <w:sz w:val="24"/>
                <w:szCs w:val="24"/>
                <w:u w:val="single"/>
              </w:rPr>
              <w:t>,</w:t>
            </w:r>
            <w:r w:rsidRPr="000A61BA">
              <w:rPr>
                <w:rFonts w:ascii="Times New Roman" w:hAnsi="Times New Roman" w:cs="Times New Roman"/>
                <w:sz w:val="24"/>
                <w:szCs w:val="24"/>
              </w:rPr>
              <w:t>– заговорщики решили воспользоваться непонятной ситуацией с престолонаследием, сложившейся после неожиданной смерти Александра I;– о существовании обществ стало известно властям, и откладывать выступление было невозможно.Могут быть названы другие причины.</w:t>
            </w:r>
          </w:p>
        </w:tc>
        <w:tc>
          <w:tcPr>
            <w:tcW w:w="70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p>
        </w:tc>
      </w:tr>
      <w:tr w:rsidR="00CF6EFF" w:rsidRPr="000A61BA" w:rsidTr="00CF6EFF">
        <w:tc>
          <w:tcPr>
            <w:tcW w:w="566"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35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color w:val="000000"/>
                <w:sz w:val="24"/>
                <w:szCs w:val="24"/>
              </w:rPr>
            </w:pPr>
            <w:r w:rsidRPr="000A61BA">
              <w:rPr>
                <w:rFonts w:ascii="Times New Roman" w:hAnsi="Times New Roman" w:cs="Times New Roman"/>
                <w:color w:val="000000"/>
                <w:sz w:val="24"/>
                <w:szCs w:val="24"/>
              </w:rPr>
              <w:t>Правильно указаны три элемента ответа</w:t>
            </w:r>
          </w:p>
        </w:tc>
        <w:tc>
          <w:tcPr>
            <w:tcW w:w="70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3</w:t>
            </w:r>
          </w:p>
        </w:tc>
      </w:tr>
      <w:tr w:rsidR="00CF6EFF" w:rsidRPr="000A61BA" w:rsidTr="00CF6EFF">
        <w:tc>
          <w:tcPr>
            <w:tcW w:w="566"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35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color w:val="000000"/>
                <w:sz w:val="24"/>
                <w:szCs w:val="24"/>
              </w:rPr>
            </w:pPr>
            <w:r w:rsidRPr="000A61BA">
              <w:rPr>
                <w:rFonts w:ascii="Times New Roman" w:hAnsi="Times New Roman" w:cs="Times New Roman"/>
                <w:color w:val="000000"/>
                <w:sz w:val="24"/>
                <w:szCs w:val="24"/>
              </w:rPr>
              <w:t>Правильно указано два элемента ответа</w:t>
            </w:r>
          </w:p>
        </w:tc>
        <w:tc>
          <w:tcPr>
            <w:tcW w:w="70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2</w:t>
            </w:r>
          </w:p>
        </w:tc>
      </w:tr>
      <w:tr w:rsidR="00CF6EFF" w:rsidRPr="000A61BA" w:rsidTr="00CF6EFF">
        <w:tc>
          <w:tcPr>
            <w:tcW w:w="566"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35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color w:val="000000"/>
                <w:sz w:val="24"/>
                <w:szCs w:val="24"/>
              </w:rPr>
            </w:pPr>
            <w:r w:rsidRPr="000A61BA">
              <w:rPr>
                <w:rFonts w:ascii="Times New Roman" w:hAnsi="Times New Roman" w:cs="Times New Roman"/>
                <w:color w:val="000000"/>
                <w:sz w:val="24"/>
                <w:szCs w:val="24"/>
              </w:rPr>
              <w:t>Правильно указан один элемент ответа</w:t>
            </w:r>
          </w:p>
        </w:tc>
        <w:tc>
          <w:tcPr>
            <w:tcW w:w="70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1</w:t>
            </w:r>
          </w:p>
        </w:tc>
      </w:tr>
      <w:tr w:rsidR="00CF6EFF" w:rsidRPr="000A61BA" w:rsidTr="00CF6EFF">
        <w:tc>
          <w:tcPr>
            <w:tcW w:w="566"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35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color w:val="000000"/>
                <w:sz w:val="24"/>
                <w:szCs w:val="24"/>
              </w:rPr>
            </w:pPr>
            <w:r w:rsidRPr="000A61BA">
              <w:rPr>
                <w:rFonts w:ascii="Times New Roman" w:hAnsi="Times New Roman" w:cs="Times New Roman"/>
                <w:color w:val="000000"/>
                <w:sz w:val="24"/>
                <w:szCs w:val="24"/>
              </w:rPr>
              <w:t>Ответ не указан ИЛИ ответ неправильный</w:t>
            </w:r>
          </w:p>
        </w:tc>
        <w:tc>
          <w:tcPr>
            <w:tcW w:w="70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0</w:t>
            </w:r>
          </w:p>
        </w:tc>
      </w:tr>
      <w:tr w:rsidR="00CF6EFF" w:rsidRPr="000A61BA" w:rsidTr="00CF6EFF">
        <w:tc>
          <w:tcPr>
            <w:tcW w:w="566"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35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right"/>
              <w:rPr>
                <w:rFonts w:ascii="Times New Roman" w:hAnsi="Times New Roman" w:cs="Times New Roman"/>
                <w:i/>
                <w:sz w:val="24"/>
                <w:szCs w:val="24"/>
              </w:rPr>
            </w:pPr>
            <w:r w:rsidRPr="000A61BA">
              <w:rPr>
                <w:rFonts w:ascii="Times New Roman" w:hAnsi="Times New Roman" w:cs="Times New Roman"/>
                <w:i/>
                <w:sz w:val="24"/>
                <w:szCs w:val="24"/>
              </w:rPr>
              <w:t>Максимальный балл</w:t>
            </w:r>
          </w:p>
        </w:tc>
        <w:tc>
          <w:tcPr>
            <w:tcW w:w="70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i/>
                <w:sz w:val="24"/>
                <w:szCs w:val="24"/>
              </w:rPr>
            </w:pPr>
            <w:r w:rsidRPr="000A61BA">
              <w:rPr>
                <w:rFonts w:ascii="Times New Roman" w:hAnsi="Times New Roman" w:cs="Times New Roman"/>
                <w:i/>
                <w:sz w:val="24"/>
                <w:szCs w:val="24"/>
              </w:rPr>
              <w:t>3</w:t>
            </w:r>
          </w:p>
        </w:tc>
      </w:tr>
      <w:tr w:rsidR="00CF6EFF" w:rsidRPr="000A61BA" w:rsidTr="00CF6EFF">
        <w:tc>
          <w:tcPr>
            <w:tcW w:w="566"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17.</w:t>
            </w:r>
          </w:p>
        </w:tc>
        <w:tc>
          <w:tcPr>
            <w:tcW w:w="10066" w:type="dxa"/>
            <w:gridSpan w:val="2"/>
            <w:vMerge w:val="restart"/>
            <w:tcBorders>
              <w:lef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 xml:space="preserve">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w:t>
            </w:r>
            <w:r w:rsidRPr="000A61BA">
              <w:rPr>
                <w:rFonts w:ascii="Times New Roman" w:hAnsi="Times New Roman" w:cs="Times New Roman"/>
                <w:sz w:val="24"/>
                <w:szCs w:val="24"/>
              </w:rPr>
              <w:lastRenderedPageBreak/>
              <w:t>зрения, существующих в исторической науке.</w:t>
            </w:r>
          </w:p>
          <w:p w:rsidR="00CF6EFF" w:rsidRPr="000A61BA" w:rsidRDefault="00CF6EFF" w:rsidP="007E4A48">
            <w:pPr>
              <w:spacing w:after="0" w:line="240" w:lineRule="auto"/>
              <w:rPr>
                <w:rFonts w:ascii="Times New Roman" w:hAnsi="Times New Roman" w:cs="Times New Roman"/>
                <w:i/>
                <w:sz w:val="24"/>
                <w:szCs w:val="24"/>
              </w:rPr>
            </w:pPr>
            <w:r w:rsidRPr="000A61BA">
              <w:rPr>
                <w:rFonts w:ascii="Times New Roman" w:hAnsi="Times New Roman" w:cs="Times New Roman"/>
                <w:i/>
                <w:sz w:val="24"/>
                <w:szCs w:val="24"/>
              </w:rPr>
              <w:t>«</w:t>
            </w:r>
            <w:r w:rsidRPr="000A61BA">
              <w:rPr>
                <w:rFonts w:ascii="Times New Roman" w:eastAsiaTheme="minorEastAsia" w:hAnsi="Times New Roman" w:cs="Times New Roman"/>
                <w:i/>
                <w:sz w:val="24"/>
                <w:szCs w:val="24"/>
              </w:rPr>
              <w:t>Поражения на фронтах русско-японской войны стали важнейшей причиной</w:t>
            </w:r>
            <w:r w:rsidR="00D52A66">
              <w:rPr>
                <w:rFonts w:ascii="Times New Roman" w:eastAsiaTheme="minorEastAsia" w:hAnsi="Times New Roman" w:cs="Times New Roman"/>
                <w:i/>
                <w:sz w:val="24"/>
                <w:szCs w:val="24"/>
              </w:rPr>
              <w:t>,</w:t>
            </w:r>
            <w:r w:rsidRPr="000A61BA">
              <w:rPr>
                <w:rFonts w:ascii="Times New Roman" w:eastAsiaTheme="minorEastAsia" w:hAnsi="Times New Roman" w:cs="Times New Roman"/>
                <w:i/>
                <w:sz w:val="24"/>
                <w:szCs w:val="24"/>
              </w:rPr>
              <w:t xml:space="preserve"> начавшейся Первой российской революции</w:t>
            </w:r>
            <w:r w:rsidRPr="000A61BA">
              <w:rPr>
                <w:rFonts w:ascii="Times New Roman" w:hAnsi="Times New Roman" w:cs="Times New Roman"/>
                <w:i/>
                <w:sz w:val="24"/>
                <w:szCs w:val="24"/>
              </w:rPr>
              <w:t>».</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Ответ запишите в следующем виде.</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Аргументы в подтверждение: 1) …2) …</w:t>
            </w:r>
          </w:p>
          <w:p w:rsidR="00CF6EFF" w:rsidRPr="000A61BA" w:rsidRDefault="00CF6EFF" w:rsidP="00D52A66">
            <w:pPr>
              <w:spacing w:after="0" w:line="240" w:lineRule="auto"/>
              <w:rPr>
                <w:rFonts w:ascii="Times New Roman" w:hAnsi="Times New Roman" w:cs="Times New Roman"/>
                <w:b/>
                <w:sz w:val="24"/>
                <w:szCs w:val="24"/>
              </w:rPr>
            </w:pPr>
            <w:r w:rsidRPr="000A61BA">
              <w:rPr>
                <w:rFonts w:ascii="Times New Roman" w:hAnsi="Times New Roman" w:cs="Times New Roman"/>
                <w:sz w:val="24"/>
                <w:szCs w:val="24"/>
              </w:rPr>
              <w:t>Аргументы в опровержение: 1) …2) …</w:t>
            </w:r>
          </w:p>
        </w:tc>
      </w:tr>
      <w:tr w:rsidR="00CF6EFF" w:rsidRPr="000A61BA" w:rsidTr="00CF6EFF">
        <w:tc>
          <w:tcPr>
            <w:tcW w:w="566" w:type="dxa"/>
            <w:tcBorders>
              <w:top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10066" w:type="dxa"/>
            <w:gridSpan w:val="2"/>
            <w:vMerge/>
            <w:tcBorders>
              <w:bottom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p>
        </w:tc>
      </w:tr>
      <w:tr w:rsidR="00CF6EFF" w:rsidRPr="000A61BA" w:rsidTr="00CF6EFF">
        <w:tc>
          <w:tcPr>
            <w:tcW w:w="566"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35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rPr>
                <w:b/>
              </w:rPr>
            </w:pPr>
            <w:r w:rsidRPr="000A61BA">
              <w:rPr>
                <w:b/>
              </w:rPr>
              <w:t xml:space="preserve">Содержание верного ответа и указания по оцениванию </w:t>
            </w:r>
            <w:r w:rsidRPr="000A61BA">
              <w:t>(допускаются иные формулировки ответа, не искажающие его смысла)</w:t>
            </w:r>
          </w:p>
        </w:tc>
        <w:tc>
          <w:tcPr>
            <w:tcW w:w="70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rPr>
                <w:b/>
              </w:rPr>
            </w:pPr>
            <w:r w:rsidRPr="000A61BA">
              <w:rPr>
                <w:b/>
              </w:rPr>
              <w:t>Баллы</w:t>
            </w:r>
          </w:p>
        </w:tc>
      </w:tr>
      <w:tr w:rsidR="00CF6EFF" w:rsidRPr="000A61BA" w:rsidTr="00CF6EFF">
        <w:tc>
          <w:tcPr>
            <w:tcW w:w="566"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35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 xml:space="preserve">Правильный ответ должен содержать </w:t>
            </w:r>
            <w:r w:rsidRPr="000A61BA">
              <w:rPr>
                <w:rFonts w:ascii="Times New Roman" w:hAnsi="Times New Roman" w:cs="Times New Roman"/>
                <w:sz w:val="24"/>
                <w:szCs w:val="24"/>
                <w:u w:val="single"/>
              </w:rPr>
              <w:t>аргументы</w:t>
            </w:r>
            <w:r w:rsidRPr="000A61BA">
              <w:rPr>
                <w:rFonts w:ascii="Times New Roman" w:hAnsi="Times New Roman" w:cs="Times New Roman"/>
                <w:sz w:val="24"/>
                <w:szCs w:val="24"/>
              </w:rPr>
              <w:t>:</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u w:val="single"/>
              </w:rPr>
              <w:t>в подтверждение</w:t>
            </w:r>
            <w:r w:rsidRPr="000A61BA">
              <w:rPr>
                <w:rFonts w:ascii="Times New Roman" w:hAnsi="Times New Roman" w:cs="Times New Roman"/>
                <w:sz w:val="24"/>
                <w:szCs w:val="24"/>
              </w:rPr>
              <w:t>, например</w:t>
            </w:r>
            <w:r w:rsidR="00D52A66">
              <w:rPr>
                <w:rFonts w:ascii="Times New Roman" w:hAnsi="Times New Roman" w:cs="Times New Roman"/>
                <w:sz w:val="24"/>
                <w:szCs w:val="24"/>
              </w:rPr>
              <w:t>,</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1) война с Японией привела к ухудшению экономического положения России и условий жизни населения;</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2) рабочие и крестьяне не понимали целей России в этой войне, что накаляло ситуацию в стране;</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3)сдача Порт-Артура, гибель находившейся там тихоокеанской эскадры, поражения в крупнейших сухопутных сражениях дискредитировали существующий режим;</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u w:val="single"/>
              </w:rPr>
              <w:t>в опровержение</w:t>
            </w:r>
            <w:r w:rsidRPr="000A61BA">
              <w:rPr>
                <w:rFonts w:ascii="Times New Roman" w:hAnsi="Times New Roman" w:cs="Times New Roman"/>
                <w:sz w:val="24"/>
                <w:szCs w:val="24"/>
              </w:rPr>
              <w:t>, например</w:t>
            </w:r>
            <w:r w:rsidR="00D52A66">
              <w:rPr>
                <w:rFonts w:ascii="Times New Roman" w:hAnsi="Times New Roman" w:cs="Times New Roman"/>
                <w:sz w:val="24"/>
                <w:szCs w:val="24"/>
              </w:rPr>
              <w:t>,</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1) причины революции были связаны прежде всего с нерешённостью рабочего и аграрного вопросов, последствием которой были мощные выступления рабочих и крестьян ещё до начала войны;</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2) первые революционные партии, возглавившие революционное движение, возникли до Русско-японской войны;</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3) Русско-японская война изначально расценивалась царским правительством как средство для поднятия пошатнувшегося авторитета монархии («нам нужна маленькая победоносная война») и начало войны действительно сопровождалось патриотическим подъёмом.</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Могут быть приведены другие аргументы</w:t>
            </w:r>
          </w:p>
        </w:tc>
        <w:tc>
          <w:tcPr>
            <w:tcW w:w="70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pPr>
          </w:p>
        </w:tc>
      </w:tr>
      <w:tr w:rsidR="00CF6EFF" w:rsidRPr="000A61BA" w:rsidTr="00CF6EFF">
        <w:tc>
          <w:tcPr>
            <w:tcW w:w="566"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35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Приведены два аргумента в подтверждение и два в опровержение оценки</w:t>
            </w:r>
          </w:p>
        </w:tc>
        <w:tc>
          <w:tcPr>
            <w:tcW w:w="70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pPr>
            <w:r w:rsidRPr="000A61BA">
              <w:t>4</w:t>
            </w:r>
          </w:p>
        </w:tc>
      </w:tr>
      <w:tr w:rsidR="00CF6EFF" w:rsidRPr="000A61BA" w:rsidTr="00CF6EFF">
        <w:tc>
          <w:tcPr>
            <w:tcW w:w="566"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35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Приведены два аргумента в подтверждение и один в опровержение оценки.</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ИЛИ Приведены один аргумент в подтверждение и два в опровержение оценки</w:t>
            </w:r>
          </w:p>
        </w:tc>
        <w:tc>
          <w:tcPr>
            <w:tcW w:w="70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pPr>
            <w:r w:rsidRPr="000A61BA">
              <w:t>3</w:t>
            </w:r>
          </w:p>
        </w:tc>
      </w:tr>
      <w:tr w:rsidR="00CF6EFF" w:rsidRPr="000A61BA" w:rsidTr="00CF6EFF">
        <w:trPr>
          <w:trHeight w:val="84"/>
        </w:trPr>
        <w:tc>
          <w:tcPr>
            <w:tcW w:w="566"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35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Приведены один аргумент в подтверждение и один в опровержение оценки</w:t>
            </w:r>
          </w:p>
        </w:tc>
        <w:tc>
          <w:tcPr>
            <w:tcW w:w="70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pPr>
            <w:r w:rsidRPr="000A61BA">
              <w:t>2</w:t>
            </w:r>
          </w:p>
        </w:tc>
      </w:tr>
      <w:tr w:rsidR="00CF6EFF" w:rsidRPr="000A61BA" w:rsidTr="00CF6EFF">
        <w:tc>
          <w:tcPr>
            <w:tcW w:w="566"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35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Приведены только два аргумента в подтверждение оценки или приведены только два аргумента в опровержение оценки</w:t>
            </w:r>
          </w:p>
        </w:tc>
        <w:tc>
          <w:tcPr>
            <w:tcW w:w="70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pPr>
            <w:r w:rsidRPr="000A61BA">
              <w:t>1</w:t>
            </w:r>
          </w:p>
        </w:tc>
      </w:tr>
      <w:tr w:rsidR="00CF6EFF" w:rsidRPr="000A61BA" w:rsidTr="00CF6EFF">
        <w:tc>
          <w:tcPr>
            <w:tcW w:w="566"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35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Приведён только один любой аргумент или приведены только факты, иллюстрирующие события (явления, процессы), связанные с данной точкой зрения, но не являющиеся аргументами.</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ИЛИ Приведены рассуждения общего характера, не соответствующие требованию задания.</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ИЛИ Ответ неправильный</w:t>
            </w:r>
          </w:p>
        </w:tc>
        <w:tc>
          <w:tcPr>
            <w:tcW w:w="70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pPr>
            <w:r w:rsidRPr="000A61BA">
              <w:t>0</w:t>
            </w:r>
          </w:p>
        </w:tc>
      </w:tr>
      <w:tr w:rsidR="00CF6EFF" w:rsidRPr="000A61BA" w:rsidTr="00CF6EFF">
        <w:tc>
          <w:tcPr>
            <w:tcW w:w="566"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35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Максимальный балл</w:t>
            </w:r>
          </w:p>
        </w:tc>
        <w:tc>
          <w:tcPr>
            <w:tcW w:w="70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pPr>
            <w:r w:rsidRPr="000A61BA">
              <w:t>4</w:t>
            </w:r>
          </w:p>
        </w:tc>
      </w:tr>
    </w:tbl>
    <w:p w:rsidR="00CF6EFF" w:rsidRPr="00BD2927" w:rsidRDefault="00CF6EFF" w:rsidP="007E4A48">
      <w:pPr>
        <w:spacing w:after="0" w:line="240" w:lineRule="auto"/>
        <w:rPr>
          <w:rFonts w:ascii="Times New Roman" w:hAnsi="Times New Roman" w:cs="Times New Roman"/>
          <w:sz w:val="24"/>
          <w:szCs w:val="24"/>
        </w:rPr>
      </w:pPr>
      <w:bookmarkStart w:id="19" w:name="_Toc125324336"/>
      <w:bookmarkStart w:id="20" w:name="_Toc125324415"/>
      <w:r w:rsidRPr="00BD2927">
        <w:rPr>
          <w:rFonts w:ascii="Times New Roman" w:hAnsi="Times New Roman" w:cs="Times New Roman"/>
          <w:sz w:val="24"/>
          <w:szCs w:val="24"/>
        </w:rPr>
        <w:t>1.2. «Модельные примеры» фонда оценочных средств для текущего контроля</w:t>
      </w:r>
      <w:bookmarkEnd w:id="19"/>
      <w:bookmarkEnd w:id="20"/>
    </w:p>
    <w:p w:rsidR="00CF6EFF" w:rsidRPr="00BD2927" w:rsidRDefault="00CF6EFF" w:rsidP="007E4A48">
      <w:pPr>
        <w:spacing w:after="0" w:line="240" w:lineRule="auto"/>
        <w:rPr>
          <w:rFonts w:ascii="Times New Roman" w:hAnsi="Times New Roman" w:cs="Times New Roman"/>
          <w:sz w:val="24"/>
          <w:szCs w:val="24"/>
        </w:rPr>
      </w:pPr>
      <w:bookmarkStart w:id="21" w:name="_Toc125324337"/>
      <w:bookmarkStart w:id="22" w:name="_Toc125324416"/>
      <w:r w:rsidRPr="00BD2927">
        <w:rPr>
          <w:rFonts w:ascii="Times New Roman" w:hAnsi="Times New Roman" w:cs="Times New Roman"/>
          <w:sz w:val="24"/>
          <w:szCs w:val="24"/>
        </w:rPr>
        <w:t>1.2.1. Самооценка образовательных результатов обучающимися</w:t>
      </w:r>
      <w:bookmarkEnd w:id="21"/>
      <w:bookmarkEnd w:id="22"/>
    </w:p>
    <w:p w:rsidR="00CF6EFF" w:rsidRPr="000A61BA" w:rsidRDefault="00CF6EFF" w:rsidP="007E4A48">
      <w:pPr>
        <w:spacing w:after="0" w:line="240" w:lineRule="auto"/>
        <w:ind w:firstLine="709"/>
        <w:contextualSpacing/>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color w:val="181818"/>
          <w:sz w:val="24"/>
          <w:szCs w:val="24"/>
          <w:shd w:val="clear" w:color="auto" w:fill="FFFFFF"/>
          <w:lang w:eastAsia="ru-RU"/>
        </w:rPr>
        <w:t xml:space="preserve">Самооценка – это суждение человека о наличии, отсутствии или слабости тех или иных качеств, свойств в сравнении их с определенным образцом – эталоном. Основными средствами самооценки являются: самонаблюдение, самоанализ, самоотчет, сравнение. Самооценка зависит от развитости у человека рефлексии, критичности, требовательности к себе и окружающим. </w:t>
      </w:r>
      <w:r w:rsidRPr="000A61BA">
        <w:rPr>
          <w:rFonts w:ascii="Times New Roman" w:eastAsia="Times New Roman" w:hAnsi="Times New Roman" w:cs="Times New Roman"/>
          <w:color w:val="181818"/>
          <w:sz w:val="24"/>
          <w:szCs w:val="24"/>
          <w:lang w:eastAsia="ru-RU"/>
        </w:rPr>
        <w:t xml:space="preserve">В современной методике преподавания выделяют три вида самооценки: 1) ретроспективная – самооценка обучающегося предшествует оценке преподавателя; 2) рефлексивная – основой такой самооценки являются знания о собственном знании и незнании, о собственных возможностях и </w:t>
      </w:r>
      <w:r w:rsidRPr="000A61BA">
        <w:rPr>
          <w:rFonts w:ascii="Times New Roman" w:eastAsia="Times New Roman" w:hAnsi="Times New Roman" w:cs="Times New Roman"/>
          <w:color w:val="181818"/>
          <w:sz w:val="24"/>
          <w:szCs w:val="24"/>
          <w:lang w:eastAsia="ru-RU"/>
        </w:rPr>
        <w:lastRenderedPageBreak/>
        <w:t>ограничениях; 3) прогностическая – обучающийся оценивают себя с позиции: «Справлюсь ли я с решением?».</w:t>
      </w:r>
    </w:p>
    <w:p w:rsidR="00CF6EFF" w:rsidRPr="000A61BA" w:rsidRDefault="00CF6EFF" w:rsidP="007E4A48">
      <w:pPr>
        <w:spacing w:after="0" w:line="240" w:lineRule="auto"/>
        <w:ind w:firstLine="709"/>
        <w:contextualSpacing/>
        <w:jc w:val="both"/>
        <w:rPr>
          <w:rFonts w:ascii="Times New Roman" w:hAnsi="Times New Roman" w:cs="Times New Roman"/>
          <w:sz w:val="24"/>
          <w:szCs w:val="24"/>
        </w:rPr>
      </w:pPr>
      <w:r w:rsidRPr="000A61BA">
        <w:rPr>
          <w:rFonts w:ascii="Times New Roman" w:eastAsia="Times New Roman" w:hAnsi="Times New Roman" w:cs="Times New Roman"/>
          <w:b/>
          <w:bCs/>
          <w:i/>
          <w:iCs/>
          <w:color w:val="181818"/>
          <w:sz w:val="24"/>
          <w:szCs w:val="24"/>
          <w:lang w:eastAsia="ru-RU"/>
        </w:rPr>
        <w:t>Планируемые образовательные результаты.</w:t>
      </w:r>
      <w:r w:rsidRPr="000A61BA">
        <w:rPr>
          <w:rFonts w:ascii="Times New Roman" w:hAnsi="Times New Roman" w:cs="Times New Roman"/>
          <w:sz w:val="24"/>
          <w:szCs w:val="24"/>
        </w:rPr>
        <w:t xml:space="preserve">Важным результатом обучения в СПО является развитие умений самооценки, умения проверять и контролировать свою деятельность, соотносить получаемый результат с поставленной целью и вносить коррективы в выбор средств и </w:t>
      </w:r>
      <w:r w:rsidR="00D52A66" w:rsidRPr="000A61BA">
        <w:rPr>
          <w:rFonts w:ascii="Times New Roman" w:hAnsi="Times New Roman" w:cs="Times New Roman"/>
          <w:sz w:val="24"/>
          <w:szCs w:val="24"/>
        </w:rPr>
        <w:t>методов для устранения ошибок,</w:t>
      </w:r>
      <w:r w:rsidRPr="000A61BA">
        <w:rPr>
          <w:rFonts w:ascii="Times New Roman" w:hAnsi="Times New Roman" w:cs="Times New Roman"/>
          <w:sz w:val="24"/>
          <w:szCs w:val="24"/>
        </w:rPr>
        <w:t xml:space="preserve"> и решения новых задач. Следовательно, способствует развитию умения проектировать свои действия для достижения положительного результата, что особенно актуально в современных реалиях динамично изменяющегося мира.</w:t>
      </w:r>
    </w:p>
    <w:p w:rsidR="00CF6EFF" w:rsidRPr="000A61BA" w:rsidRDefault="00CF6EFF" w:rsidP="007E4A48">
      <w:pPr>
        <w:shd w:val="clear" w:color="auto" w:fill="FFFFFF"/>
        <w:spacing w:after="0" w:line="240" w:lineRule="auto"/>
        <w:ind w:firstLine="709"/>
        <w:contextualSpacing/>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color w:val="181818"/>
          <w:sz w:val="24"/>
          <w:szCs w:val="24"/>
          <w:lang w:eastAsia="ru-RU"/>
        </w:rPr>
        <w:t xml:space="preserve">Одним из важных элементов самооценки обучающегося СПО является не просто констатация факта: «справлюсь/ не справлюсь», а еще и умение выявить причины «отрицательного»/ «положительного» результата для последующей корректировки своей деятельности. Комментирование обучающимся своих затруднений развивает умение оценивать риски и своевременно принимать решения по их снижению. Это один из самых ключевых этапов самооценки, который формирует у обучающегося СПО умение проявлять самоконтроль и ответственность за свою деятельность. Таким образом, самооценка должна содержать не только комментарий преподавателя, но и комментарий обучающегося. </w:t>
      </w:r>
    </w:p>
    <w:p w:rsidR="00CF6EFF" w:rsidRPr="000A61BA" w:rsidRDefault="00CF6EFF" w:rsidP="007E4A48">
      <w:pPr>
        <w:shd w:val="clear" w:color="auto" w:fill="FFFFFF"/>
        <w:spacing w:after="0" w:line="240" w:lineRule="auto"/>
        <w:ind w:firstLine="709"/>
        <w:contextualSpacing/>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color w:val="181818"/>
          <w:sz w:val="24"/>
          <w:szCs w:val="24"/>
          <w:lang w:eastAsia="ru-RU"/>
        </w:rPr>
        <w:t xml:space="preserve">Самооценка является своеобразной заявкой на ту или иную отметку, позволяет обучающемуся самостоятельно без участия преподавателя определить объем своих знаний и уровень владения конкретными умениями, что способствует развитию самостоятельности в проектировании своей деятельности. Обучающийся учится соотносить результат деятельности с трудоемкостью, что содействует его самоорганизации и личностному развитию. Умение проводить самооценку увеличивает внутреннюю мотивацию обучающегося, повышает заинтересованность достигать успеха, проявлять инициативность. </w:t>
      </w:r>
    </w:p>
    <w:p w:rsidR="00CF6EFF" w:rsidRPr="000A61BA" w:rsidRDefault="00CF6EFF" w:rsidP="007E4A48">
      <w:pPr>
        <w:shd w:val="clear" w:color="auto" w:fill="FFFFFF"/>
        <w:spacing w:after="0" w:line="240" w:lineRule="auto"/>
        <w:ind w:firstLine="709"/>
        <w:contextualSpacing/>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color w:val="181818"/>
          <w:sz w:val="24"/>
          <w:szCs w:val="24"/>
          <w:lang w:eastAsia="ru-RU"/>
        </w:rPr>
        <w:t>Оформление самооценки может быть представлено либо на отдельном листе, либо самооценка своих учебных результатов может фиксироваться обучающимся непосредственно на листе, где выполнена самостоятельная (практическая) работа. Так, преподаватель до фактической проверки работы сможет ознакомиться с информацией, как обучающиеся оценили свои результаты, и составить представление о сложности для них темы и заданий, которое позже по</w:t>
      </w:r>
      <w:r>
        <w:rPr>
          <w:rFonts w:ascii="Times New Roman" w:eastAsia="Times New Roman" w:hAnsi="Times New Roman" w:cs="Times New Roman"/>
          <w:color w:val="181818"/>
          <w:sz w:val="24"/>
          <w:szCs w:val="24"/>
          <w:lang w:eastAsia="ru-RU"/>
        </w:rPr>
        <w:t xml:space="preserve">дтвердит/опровергнет проверка.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1417"/>
        <w:gridCol w:w="2046"/>
        <w:gridCol w:w="2443"/>
        <w:gridCol w:w="3008"/>
      </w:tblGrid>
      <w:tr w:rsidR="00CF6EFF" w:rsidRPr="000A61BA" w:rsidTr="00D52A66">
        <w:tc>
          <w:tcPr>
            <w:tcW w:w="0" w:type="auto"/>
            <w:vAlign w:val="center"/>
          </w:tcPr>
          <w:p w:rsidR="00CF6EFF" w:rsidRPr="00BD2927" w:rsidRDefault="00CF6EFF" w:rsidP="007E4A48">
            <w:pPr>
              <w:spacing w:after="0" w:line="240" w:lineRule="auto"/>
              <w:contextualSpacing/>
              <w:jc w:val="center"/>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Объем выполнения (в %)</w:t>
            </w:r>
          </w:p>
        </w:tc>
        <w:tc>
          <w:tcPr>
            <w:tcW w:w="0" w:type="auto"/>
            <w:gridSpan w:val="2"/>
            <w:vAlign w:val="center"/>
          </w:tcPr>
          <w:p w:rsidR="00CF6EFF" w:rsidRPr="00BD2927" w:rsidRDefault="00CF6EFF" w:rsidP="007E4A48">
            <w:pPr>
              <w:spacing w:after="0" w:line="240" w:lineRule="auto"/>
              <w:contextualSpacing/>
              <w:jc w:val="center"/>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Вариант самооценки</w:t>
            </w:r>
          </w:p>
        </w:tc>
        <w:tc>
          <w:tcPr>
            <w:tcW w:w="0" w:type="auto"/>
            <w:vAlign w:val="center"/>
          </w:tcPr>
          <w:p w:rsidR="00CF6EFF" w:rsidRPr="00BD2927" w:rsidRDefault="00CF6EFF" w:rsidP="007E4A48">
            <w:pPr>
              <w:spacing w:after="0" w:line="240" w:lineRule="auto"/>
              <w:contextualSpacing/>
              <w:jc w:val="center"/>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Возможный комментарий обучающегося</w:t>
            </w:r>
          </w:p>
        </w:tc>
        <w:tc>
          <w:tcPr>
            <w:tcW w:w="0" w:type="auto"/>
            <w:vAlign w:val="center"/>
          </w:tcPr>
          <w:p w:rsidR="00CF6EFF" w:rsidRPr="00BD2927" w:rsidRDefault="00CF6EFF" w:rsidP="007E4A48">
            <w:pPr>
              <w:spacing w:after="0" w:line="240" w:lineRule="auto"/>
              <w:contextualSpacing/>
              <w:jc w:val="center"/>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Возможный комментарий преподавателя</w:t>
            </w:r>
          </w:p>
        </w:tc>
      </w:tr>
      <w:tr w:rsidR="00CF6EFF" w:rsidRPr="000A61BA" w:rsidTr="00D52A66">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Менее 35</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Не знаю и не понимаю материал</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xml:space="preserve">Не понял(а) тему, не справился(ась) с большей частью заданий </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не владею базовым материалом (не читал(а) материал),</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не понимаю спецификации задания, которое необходимо выполнить</w:t>
            </w:r>
          </w:p>
          <w:p w:rsidR="00CF6EFF" w:rsidRPr="00BD2927" w:rsidRDefault="00CF6EFF" w:rsidP="007E4A48">
            <w:pPr>
              <w:spacing w:after="0" w:line="240" w:lineRule="auto"/>
              <w:contextualSpacing/>
              <w:jc w:val="both"/>
              <w:rPr>
                <w:rFonts w:ascii="Times New Roman" w:eastAsia="Times New Roman" w:hAnsi="Times New Roman" w:cs="Times New Roman"/>
                <w:i/>
                <w:iCs/>
                <w:color w:val="181818"/>
                <w:sz w:val="24"/>
                <w:szCs w:val="24"/>
                <w:lang w:eastAsia="ru-RU"/>
              </w:rPr>
            </w:pPr>
            <w:r w:rsidRPr="00BD2927">
              <w:rPr>
                <w:rFonts w:ascii="Times New Roman" w:eastAsia="Times New Roman" w:hAnsi="Times New Roman" w:cs="Times New Roman"/>
                <w:i/>
                <w:iCs/>
                <w:color w:val="181818"/>
                <w:sz w:val="24"/>
                <w:szCs w:val="24"/>
                <w:lang w:eastAsia="ru-RU"/>
              </w:rPr>
              <w:t xml:space="preserve">Итог: </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xml:space="preserve">- изучить материал в учебнике, </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составить конспект основных элементов содержания темы,</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решать типовые задания,</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обратиться за консультацией к преподавателю</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прочитать учебник,</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оформить конспект,</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xml:space="preserve">- обратиться за консультацией к преподавателю, </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составить индивидуальный маршрут с заданиями базового уровня</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i/>
                <w:iCs/>
                <w:color w:val="181818"/>
                <w:sz w:val="24"/>
                <w:szCs w:val="24"/>
                <w:lang w:eastAsia="ru-RU"/>
              </w:rPr>
              <w:t>Итог:</w:t>
            </w:r>
            <w:r w:rsidRPr="00BD2927">
              <w:rPr>
                <w:rFonts w:ascii="Times New Roman" w:eastAsia="Times New Roman" w:hAnsi="Times New Roman" w:cs="Times New Roman"/>
                <w:color w:val="181818"/>
                <w:sz w:val="24"/>
                <w:szCs w:val="24"/>
                <w:lang w:eastAsia="ru-RU"/>
              </w:rPr>
              <w:t xml:space="preserve"> обучающийся не владеет базовым содержанием изученной темы, не понимает, как работать с заданиями, требуется индивидуальная консультация и помощь преподавателя для устранения пробелов</w:t>
            </w:r>
          </w:p>
        </w:tc>
      </w:tr>
      <w:tr w:rsidR="00CF6EFF" w:rsidRPr="000A61BA" w:rsidTr="00D52A66">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От 35 до 65</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xml:space="preserve">Знаю, но не понимаю, </w:t>
            </w:r>
            <w:r w:rsidRPr="00BD2927">
              <w:rPr>
                <w:rFonts w:ascii="Times New Roman" w:eastAsia="Times New Roman" w:hAnsi="Times New Roman" w:cs="Times New Roman"/>
                <w:color w:val="181818"/>
                <w:sz w:val="24"/>
                <w:szCs w:val="24"/>
                <w:lang w:eastAsia="ru-RU"/>
              </w:rPr>
              <w:lastRenderedPageBreak/>
              <w:t xml:space="preserve">как применить </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lastRenderedPageBreak/>
              <w:t xml:space="preserve">Остались вопросы по теме, </w:t>
            </w:r>
            <w:r w:rsidRPr="00BD2927">
              <w:rPr>
                <w:rFonts w:ascii="Times New Roman" w:eastAsia="Times New Roman" w:hAnsi="Times New Roman" w:cs="Times New Roman"/>
                <w:color w:val="181818"/>
                <w:sz w:val="24"/>
                <w:szCs w:val="24"/>
                <w:lang w:eastAsia="ru-RU"/>
              </w:rPr>
              <w:lastRenderedPageBreak/>
              <w:t>в части заданий допущены ошибки</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lastRenderedPageBreak/>
              <w:t xml:space="preserve">- не отработал(а) материал на </w:t>
            </w:r>
            <w:r w:rsidRPr="00BD2927">
              <w:rPr>
                <w:rFonts w:ascii="Times New Roman" w:eastAsia="Times New Roman" w:hAnsi="Times New Roman" w:cs="Times New Roman"/>
                <w:color w:val="181818"/>
                <w:sz w:val="24"/>
                <w:szCs w:val="24"/>
                <w:lang w:eastAsia="ru-RU"/>
              </w:rPr>
              <w:lastRenderedPageBreak/>
              <w:t>типичных заданиях</w:t>
            </w:r>
          </w:p>
          <w:p w:rsidR="00CF6EFF" w:rsidRPr="00BD2927" w:rsidRDefault="00CF6EFF" w:rsidP="007E4A48">
            <w:pPr>
              <w:spacing w:after="0" w:line="240" w:lineRule="auto"/>
              <w:contextualSpacing/>
              <w:jc w:val="both"/>
              <w:rPr>
                <w:rFonts w:ascii="Times New Roman" w:eastAsia="Times New Roman" w:hAnsi="Times New Roman" w:cs="Times New Roman"/>
                <w:i/>
                <w:iCs/>
                <w:color w:val="181818"/>
                <w:sz w:val="24"/>
                <w:szCs w:val="24"/>
                <w:lang w:eastAsia="ru-RU"/>
              </w:rPr>
            </w:pPr>
            <w:r w:rsidRPr="00BD2927">
              <w:rPr>
                <w:rFonts w:ascii="Times New Roman" w:eastAsia="Times New Roman" w:hAnsi="Times New Roman" w:cs="Times New Roman"/>
                <w:i/>
                <w:iCs/>
                <w:color w:val="181818"/>
                <w:sz w:val="24"/>
                <w:szCs w:val="24"/>
                <w:lang w:eastAsia="ru-RU"/>
              </w:rPr>
              <w:t>Итог:</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i/>
                <w:iCs/>
                <w:color w:val="181818"/>
                <w:sz w:val="24"/>
                <w:szCs w:val="24"/>
                <w:lang w:eastAsia="ru-RU"/>
              </w:rPr>
              <w:t xml:space="preserve">- </w:t>
            </w:r>
            <w:r w:rsidRPr="00BD2927">
              <w:rPr>
                <w:rFonts w:ascii="Times New Roman" w:eastAsia="Times New Roman" w:hAnsi="Times New Roman" w:cs="Times New Roman"/>
                <w:color w:val="181818"/>
                <w:sz w:val="24"/>
                <w:szCs w:val="24"/>
                <w:lang w:eastAsia="ru-RU"/>
              </w:rPr>
              <w:t>ознакомиться с содержанием темы повторно,</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составить краткую схему содержания темы,</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решать типовые задания,</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обратиться за консультацией к преподавателю</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lastRenderedPageBreak/>
              <w:t>- решать типичные задания,</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lastRenderedPageBreak/>
              <w:t>- обратиться за консультацией к преподавателю</w:t>
            </w:r>
          </w:p>
          <w:p w:rsidR="00CF6EFF" w:rsidRPr="00BD2927" w:rsidRDefault="00CF6EFF" w:rsidP="007E4A48">
            <w:pPr>
              <w:spacing w:after="0" w:line="240" w:lineRule="auto"/>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i/>
                <w:iCs/>
                <w:color w:val="181818"/>
                <w:sz w:val="24"/>
                <w:szCs w:val="24"/>
                <w:lang w:eastAsia="ru-RU"/>
              </w:rPr>
              <w:t>Итог:</w:t>
            </w:r>
            <w:r w:rsidRPr="00BD2927">
              <w:rPr>
                <w:rFonts w:ascii="Times New Roman" w:eastAsia="Times New Roman" w:hAnsi="Times New Roman" w:cs="Times New Roman"/>
                <w:color w:val="181818"/>
                <w:sz w:val="24"/>
                <w:szCs w:val="24"/>
                <w:lang w:eastAsia="ru-RU"/>
              </w:rPr>
              <w:t xml:space="preserve"> обучающийся </w:t>
            </w:r>
            <w:r w:rsidRPr="00BD2927">
              <w:rPr>
                <w:rFonts w:ascii="Times New Roman" w:hAnsi="Times New Roman" w:cs="Times New Roman"/>
                <w:color w:val="181818"/>
                <w:sz w:val="24"/>
                <w:szCs w:val="24"/>
                <w:shd w:val="clear" w:color="auto" w:fill="FFFFFF"/>
              </w:rPr>
              <w:t>знает основу, понимает суть изученного материала, однако не понимает, как правильно его применять, переставляет местами логические звенья и т.д., не приступает к заданиям повышенной сложности</w:t>
            </w:r>
          </w:p>
        </w:tc>
      </w:tr>
      <w:tr w:rsidR="00CF6EFF" w:rsidRPr="000A61BA" w:rsidTr="00D52A66">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lastRenderedPageBreak/>
              <w:t>От 65-85</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Знаю и понимаю, как применить</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Хорошо понял(а) тему, с большинством заданий справился(ась)</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не отработал(а) материал на заданиях повышенного уровня сложности</w:t>
            </w:r>
          </w:p>
          <w:p w:rsidR="00CF6EFF" w:rsidRPr="00BD2927" w:rsidRDefault="00CF6EFF" w:rsidP="007E4A48">
            <w:pPr>
              <w:spacing w:after="0" w:line="240" w:lineRule="auto"/>
              <w:contextualSpacing/>
              <w:jc w:val="both"/>
              <w:rPr>
                <w:rFonts w:ascii="Times New Roman" w:eastAsia="Times New Roman" w:hAnsi="Times New Roman" w:cs="Times New Roman"/>
                <w:i/>
                <w:iCs/>
                <w:color w:val="181818"/>
                <w:sz w:val="24"/>
                <w:szCs w:val="24"/>
                <w:lang w:eastAsia="ru-RU"/>
              </w:rPr>
            </w:pPr>
            <w:r w:rsidRPr="00BD2927">
              <w:rPr>
                <w:rFonts w:ascii="Times New Roman" w:eastAsia="Times New Roman" w:hAnsi="Times New Roman" w:cs="Times New Roman"/>
                <w:i/>
                <w:iCs/>
                <w:color w:val="181818"/>
                <w:sz w:val="24"/>
                <w:szCs w:val="24"/>
                <w:lang w:eastAsia="ru-RU"/>
              </w:rPr>
              <w:t xml:space="preserve">Итог: </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i/>
                <w:iCs/>
                <w:color w:val="181818"/>
                <w:sz w:val="24"/>
                <w:szCs w:val="24"/>
                <w:lang w:eastAsia="ru-RU"/>
              </w:rPr>
              <w:t xml:space="preserve">- </w:t>
            </w:r>
            <w:r w:rsidRPr="00BD2927">
              <w:rPr>
                <w:rFonts w:ascii="Times New Roman" w:eastAsia="Times New Roman" w:hAnsi="Times New Roman" w:cs="Times New Roman"/>
                <w:color w:val="181818"/>
                <w:sz w:val="24"/>
                <w:szCs w:val="24"/>
                <w:lang w:eastAsia="ru-RU"/>
              </w:rPr>
              <w:t>ознакомиться с дополнительной литературой,</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решать задания повышенного уровня сложности,</w:t>
            </w:r>
          </w:p>
          <w:p w:rsidR="00CF6EFF" w:rsidRPr="00BD2927" w:rsidRDefault="00CF6EFF" w:rsidP="007E4A48">
            <w:pPr>
              <w:spacing w:after="0" w:line="240" w:lineRule="auto"/>
              <w:contextualSpacing/>
              <w:jc w:val="both"/>
              <w:rPr>
                <w:rFonts w:ascii="Times New Roman" w:eastAsia="Times New Roman" w:hAnsi="Times New Roman" w:cs="Times New Roman"/>
                <w:i/>
                <w:iCs/>
                <w:color w:val="181818"/>
                <w:sz w:val="24"/>
                <w:szCs w:val="24"/>
                <w:lang w:eastAsia="ru-RU"/>
              </w:rPr>
            </w:pPr>
            <w:r w:rsidRPr="00BD2927">
              <w:rPr>
                <w:rFonts w:ascii="Times New Roman" w:eastAsia="Times New Roman" w:hAnsi="Times New Roman" w:cs="Times New Roman"/>
                <w:color w:val="181818"/>
                <w:sz w:val="24"/>
                <w:szCs w:val="24"/>
                <w:lang w:eastAsia="ru-RU"/>
              </w:rPr>
              <w:t>- обратиться за консультацией к преподавателю</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решать задания повышенного уровня сложности,</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обратиться за консультацией к преподавателю</w:t>
            </w:r>
          </w:p>
          <w:p w:rsidR="00CF6EFF" w:rsidRPr="00BD2927" w:rsidRDefault="00CF6EFF" w:rsidP="007E4A48">
            <w:pPr>
              <w:spacing w:after="0" w:line="240" w:lineRule="auto"/>
              <w:jc w:val="both"/>
              <w:rPr>
                <w:rFonts w:ascii="Times New Roman" w:hAnsi="Times New Roman" w:cs="Times New Roman"/>
                <w:i/>
                <w:iCs/>
                <w:sz w:val="24"/>
                <w:szCs w:val="24"/>
              </w:rPr>
            </w:pPr>
            <w:r w:rsidRPr="00BD2927">
              <w:rPr>
                <w:rFonts w:ascii="Times New Roman" w:eastAsia="Times New Roman" w:hAnsi="Times New Roman" w:cs="Times New Roman"/>
                <w:i/>
                <w:iCs/>
                <w:color w:val="181818"/>
                <w:sz w:val="24"/>
                <w:szCs w:val="24"/>
                <w:lang w:eastAsia="ru-RU"/>
              </w:rPr>
              <w:t>Итог:</w:t>
            </w:r>
            <w:r w:rsidRPr="00BD2927">
              <w:rPr>
                <w:rFonts w:ascii="Times New Roman" w:hAnsi="Times New Roman" w:cs="Times New Roman"/>
                <w:color w:val="181818"/>
                <w:sz w:val="24"/>
                <w:szCs w:val="24"/>
                <w:shd w:val="clear" w:color="auto" w:fill="FFFFFF"/>
              </w:rPr>
              <w:t>обучающийся полно и логично раскрыл вопрос, самостоятельно выполнил задания, знает порядок его выполнения, однако, допустил ряд ошибок, видна заинтересованность</w:t>
            </w:r>
          </w:p>
        </w:tc>
      </w:tr>
      <w:tr w:rsidR="00CF6EFF" w:rsidRPr="000A61BA" w:rsidTr="00D52A66">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От 85-100</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xml:space="preserve">Понимаю, как применять  </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Владею материалом темы в свободной форме, заинтересован в заданиях высокого уровня сложности</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есть заинтересованность в изучении темы на профильном уровне</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есть заинтересованность в заданиях высокого уровня сложности</w:t>
            </w:r>
          </w:p>
          <w:p w:rsidR="00CF6EFF" w:rsidRPr="00BD2927" w:rsidRDefault="00CF6EFF" w:rsidP="007E4A48">
            <w:pPr>
              <w:spacing w:after="0" w:line="240" w:lineRule="auto"/>
              <w:contextualSpacing/>
              <w:jc w:val="both"/>
              <w:rPr>
                <w:rFonts w:ascii="Times New Roman" w:eastAsia="Times New Roman" w:hAnsi="Times New Roman" w:cs="Times New Roman"/>
                <w:i/>
                <w:iCs/>
                <w:color w:val="181818"/>
                <w:sz w:val="24"/>
                <w:szCs w:val="24"/>
                <w:lang w:eastAsia="ru-RU"/>
              </w:rPr>
            </w:pPr>
            <w:r w:rsidRPr="00BD2927">
              <w:rPr>
                <w:rFonts w:ascii="Times New Roman" w:eastAsia="Times New Roman" w:hAnsi="Times New Roman" w:cs="Times New Roman"/>
                <w:i/>
                <w:iCs/>
                <w:color w:val="181818"/>
                <w:sz w:val="24"/>
                <w:szCs w:val="24"/>
                <w:lang w:eastAsia="ru-RU"/>
              </w:rPr>
              <w:t>Итог:</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изучить дополнительную литературу,</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раскрывающую материал на профильном уровне,</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решать задания высокого уровня сложности,</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принять участие в олимпиаде,</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выполнить проект по теме</w:t>
            </w:r>
          </w:p>
        </w:tc>
        <w:tc>
          <w:tcPr>
            <w:tcW w:w="0" w:type="auto"/>
          </w:tcPr>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ознакомиться с дополнительной литературой,</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подготовить проект (статью, доклад, презентацию и т.п.) по теме</w:t>
            </w:r>
          </w:p>
          <w:p w:rsidR="00CF6EFF" w:rsidRPr="00BD2927"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BD2927">
              <w:rPr>
                <w:rFonts w:ascii="Times New Roman" w:eastAsia="Times New Roman" w:hAnsi="Times New Roman" w:cs="Times New Roman"/>
                <w:color w:val="181818"/>
                <w:sz w:val="24"/>
                <w:szCs w:val="24"/>
                <w:lang w:eastAsia="ru-RU"/>
              </w:rPr>
              <w:t>- составить индивидуальный маршрут с заданиями высокого уровня сложности (участие в олимпиадах)</w:t>
            </w:r>
          </w:p>
          <w:p w:rsidR="00CF6EFF" w:rsidRPr="00BD2927" w:rsidRDefault="00CF6EFF" w:rsidP="007E4A48">
            <w:pPr>
              <w:spacing w:after="0" w:line="240" w:lineRule="auto"/>
              <w:jc w:val="both"/>
              <w:rPr>
                <w:rFonts w:ascii="Times New Roman" w:hAnsi="Times New Roman" w:cs="Times New Roman"/>
                <w:i/>
                <w:iCs/>
                <w:sz w:val="24"/>
                <w:szCs w:val="24"/>
              </w:rPr>
            </w:pPr>
            <w:r w:rsidRPr="00BD2927">
              <w:rPr>
                <w:rFonts w:ascii="Times New Roman" w:eastAsia="Times New Roman" w:hAnsi="Times New Roman" w:cs="Times New Roman"/>
                <w:i/>
                <w:iCs/>
                <w:color w:val="181818"/>
                <w:sz w:val="24"/>
                <w:szCs w:val="24"/>
                <w:lang w:eastAsia="ru-RU"/>
              </w:rPr>
              <w:t>Итог:</w:t>
            </w:r>
            <w:r w:rsidRPr="00BD2927">
              <w:rPr>
                <w:rFonts w:ascii="Times New Roman" w:hAnsi="Times New Roman" w:cs="Times New Roman"/>
                <w:color w:val="181818"/>
                <w:sz w:val="24"/>
                <w:szCs w:val="24"/>
                <w:shd w:val="clear" w:color="auto" w:fill="FFFFFF"/>
              </w:rPr>
              <w:t>обучающийся не допустил ошибок, материал изложил логично, полно, привлек дополнительный материал</w:t>
            </w:r>
          </w:p>
        </w:tc>
      </w:tr>
    </w:tbl>
    <w:p w:rsidR="00CF6EFF" w:rsidRPr="000A61BA" w:rsidRDefault="00CF6EFF" w:rsidP="007E4A48">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color w:val="181818"/>
          <w:sz w:val="24"/>
          <w:szCs w:val="24"/>
          <w:lang w:eastAsia="ru-RU"/>
        </w:rPr>
        <w:t>Актуальным вариантом самооценки является для обучающихся СПО возможность соотнести задания с имеющимися знаниями и умениями</w:t>
      </w:r>
      <w:r w:rsidR="00D52A66">
        <w:rPr>
          <w:rFonts w:ascii="Times New Roman" w:eastAsia="Times New Roman" w:hAnsi="Times New Roman" w:cs="Times New Roman"/>
          <w:color w:val="181818"/>
          <w:sz w:val="24"/>
          <w:szCs w:val="24"/>
          <w:lang w:eastAsia="ru-RU"/>
        </w:rPr>
        <w:t>,</w:t>
      </w:r>
      <w:r w:rsidRPr="000A61BA">
        <w:rPr>
          <w:rFonts w:ascii="Times New Roman" w:eastAsia="Times New Roman" w:hAnsi="Times New Roman" w:cs="Times New Roman"/>
          <w:color w:val="181818"/>
          <w:sz w:val="24"/>
          <w:szCs w:val="24"/>
          <w:lang w:eastAsia="ru-RU"/>
        </w:rPr>
        <w:t xml:space="preserve"> и прогнозированием успеха его выполнения, это способствует пониманию обучающихся, как применить теорию на практике, развивает их целостное мышление.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7"/>
        <w:gridCol w:w="1788"/>
        <w:gridCol w:w="2126"/>
        <w:gridCol w:w="5103"/>
      </w:tblGrid>
      <w:tr w:rsidR="00CF6EFF" w:rsidRPr="000A61BA" w:rsidTr="00D52A66">
        <w:tc>
          <w:tcPr>
            <w:tcW w:w="1297" w:type="dxa"/>
          </w:tcPr>
          <w:p w:rsidR="00CF6EFF" w:rsidRPr="000A61BA"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color w:val="181818"/>
                <w:sz w:val="24"/>
                <w:szCs w:val="24"/>
                <w:lang w:eastAsia="ru-RU"/>
              </w:rPr>
              <w:lastRenderedPageBreak/>
              <w:t>Задание</w:t>
            </w:r>
          </w:p>
        </w:tc>
        <w:tc>
          <w:tcPr>
            <w:tcW w:w="1788" w:type="dxa"/>
          </w:tcPr>
          <w:p w:rsidR="00CF6EFF" w:rsidRPr="000A61BA"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color w:val="181818"/>
                <w:sz w:val="24"/>
                <w:szCs w:val="24"/>
                <w:lang w:eastAsia="ru-RU"/>
              </w:rPr>
              <w:t>Необходимые знания</w:t>
            </w:r>
          </w:p>
        </w:tc>
        <w:tc>
          <w:tcPr>
            <w:tcW w:w="2126" w:type="dxa"/>
          </w:tcPr>
          <w:p w:rsidR="00CF6EFF" w:rsidRPr="000A61BA"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color w:val="181818"/>
                <w:sz w:val="24"/>
                <w:szCs w:val="24"/>
                <w:lang w:eastAsia="ru-RU"/>
              </w:rPr>
              <w:t>Необходимые умения</w:t>
            </w:r>
          </w:p>
        </w:tc>
        <w:tc>
          <w:tcPr>
            <w:tcW w:w="5103" w:type="dxa"/>
          </w:tcPr>
          <w:p w:rsidR="00CF6EFF" w:rsidRPr="000A61BA"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color w:val="181818"/>
                <w:sz w:val="24"/>
                <w:szCs w:val="24"/>
                <w:lang w:eastAsia="ru-RU"/>
              </w:rPr>
              <w:t>Прогнозирование результата</w:t>
            </w:r>
          </w:p>
        </w:tc>
      </w:tr>
      <w:tr w:rsidR="00CF6EFF" w:rsidRPr="000A61BA" w:rsidTr="00D52A66">
        <w:tc>
          <w:tcPr>
            <w:tcW w:w="1297" w:type="dxa"/>
          </w:tcPr>
          <w:p w:rsidR="00CF6EFF" w:rsidRPr="000A61BA"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color w:val="181818"/>
                <w:sz w:val="24"/>
                <w:szCs w:val="24"/>
                <w:lang w:eastAsia="ru-RU"/>
              </w:rPr>
              <w:t>Указывает № задания</w:t>
            </w:r>
          </w:p>
        </w:tc>
        <w:tc>
          <w:tcPr>
            <w:tcW w:w="1788" w:type="dxa"/>
          </w:tcPr>
          <w:p w:rsidR="00CF6EFF" w:rsidRPr="000A61BA"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color w:val="181818"/>
                <w:sz w:val="24"/>
                <w:szCs w:val="24"/>
                <w:lang w:eastAsia="ru-RU"/>
              </w:rPr>
              <w:t>Указывает тему, тезисно раскрывает фактический материал (даты, события, исторические личности и т.п.)</w:t>
            </w:r>
          </w:p>
        </w:tc>
        <w:tc>
          <w:tcPr>
            <w:tcW w:w="2126" w:type="dxa"/>
          </w:tcPr>
          <w:p w:rsidR="00CF6EFF" w:rsidRPr="000A61BA" w:rsidRDefault="00CF6EFF" w:rsidP="00D52A66">
            <w:pPr>
              <w:spacing w:after="0" w:line="240" w:lineRule="auto"/>
              <w:contextualSpacing/>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color w:val="181818"/>
                <w:sz w:val="24"/>
                <w:szCs w:val="24"/>
                <w:lang w:eastAsia="ru-RU"/>
              </w:rPr>
              <w:t>- поиск нужной информации в задании,описание, сравнение, анализ, синтез, выдвижение гипотезы, формулирование вывода, аргументации.</w:t>
            </w:r>
          </w:p>
        </w:tc>
        <w:tc>
          <w:tcPr>
            <w:tcW w:w="5103" w:type="dxa"/>
          </w:tcPr>
          <w:p w:rsidR="00CF6EFF" w:rsidRPr="000A61BA"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i/>
                <w:iCs/>
                <w:color w:val="181818"/>
                <w:sz w:val="24"/>
                <w:szCs w:val="24"/>
                <w:lang w:eastAsia="ru-RU"/>
              </w:rPr>
              <w:t>Низкий:</w:t>
            </w:r>
            <w:r w:rsidRPr="000A61BA">
              <w:rPr>
                <w:rFonts w:ascii="Times New Roman" w:eastAsia="Times New Roman" w:hAnsi="Times New Roman" w:cs="Times New Roman"/>
                <w:color w:val="181818"/>
                <w:sz w:val="24"/>
                <w:szCs w:val="24"/>
                <w:lang w:eastAsia="ru-RU"/>
              </w:rPr>
              <w:t>- не справлюсь (не имею необходимых знаний и умений);</w:t>
            </w:r>
          </w:p>
          <w:p w:rsidR="00CF6EFF" w:rsidRPr="000A61BA"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i/>
                <w:iCs/>
                <w:color w:val="181818"/>
                <w:sz w:val="24"/>
                <w:szCs w:val="24"/>
                <w:lang w:eastAsia="ru-RU"/>
              </w:rPr>
              <w:t>Средний:</w:t>
            </w:r>
            <w:r w:rsidRPr="000A61BA">
              <w:rPr>
                <w:rFonts w:ascii="Times New Roman" w:eastAsia="Times New Roman" w:hAnsi="Times New Roman" w:cs="Times New Roman"/>
                <w:color w:val="181818"/>
                <w:sz w:val="24"/>
                <w:szCs w:val="24"/>
                <w:lang w:eastAsia="ru-RU"/>
              </w:rPr>
              <w:t>- затрудняюсь (не владею всем объемом знаний и умений);</w:t>
            </w:r>
          </w:p>
          <w:p w:rsidR="00CF6EFF" w:rsidRPr="000A61BA" w:rsidRDefault="00CF6EFF" w:rsidP="007E4A48">
            <w:pPr>
              <w:spacing w:after="0" w:line="240" w:lineRule="auto"/>
              <w:contextualSpacing/>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i/>
                <w:iCs/>
                <w:color w:val="181818"/>
                <w:sz w:val="24"/>
                <w:szCs w:val="24"/>
                <w:lang w:eastAsia="ru-RU"/>
              </w:rPr>
              <w:t>Достаточный:</w:t>
            </w:r>
            <w:r w:rsidRPr="000A61BA">
              <w:rPr>
                <w:rFonts w:ascii="Times New Roman" w:eastAsia="Times New Roman" w:hAnsi="Times New Roman" w:cs="Times New Roman"/>
                <w:color w:val="181818"/>
                <w:sz w:val="24"/>
                <w:szCs w:val="24"/>
                <w:lang w:eastAsia="ru-RU"/>
              </w:rPr>
              <w:t>- справлюсь (имею необходимые знания и умения, сомневаюсь в ряде заданий);</w:t>
            </w:r>
          </w:p>
          <w:p w:rsidR="00CF6EFF" w:rsidRPr="000A61BA" w:rsidRDefault="00CF6EFF" w:rsidP="00D52A66">
            <w:pPr>
              <w:spacing w:after="0" w:line="240" w:lineRule="auto"/>
              <w:contextualSpacing/>
              <w:jc w:val="both"/>
              <w:rPr>
                <w:rFonts w:ascii="Times New Roman" w:eastAsia="Times New Roman" w:hAnsi="Times New Roman" w:cs="Times New Roman"/>
                <w:color w:val="181818"/>
                <w:sz w:val="24"/>
                <w:szCs w:val="24"/>
                <w:lang w:eastAsia="ru-RU"/>
              </w:rPr>
            </w:pPr>
            <w:r w:rsidRPr="000A61BA">
              <w:rPr>
                <w:rFonts w:ascii="Times New Roman" w:eastAsia="Times New Roman" w:hAnsi="Times New Roman" w:cs="Times New Roman"/>
                <w:i/>
                <w:iCs/>
                <w:color w:val="181818"/>
                <w:sz w:val="24"/>
                <w:szCs w:val="24"/>
                <w:lang w:eastAsia="ru-RU"/>
              </w:rPr>
              <w:t>Высокий:</w:t>
            </w:r>
            <w:r w:rsidRPr="000A61BA">
              <w:rPr>
                <w:rFonts w:ascii="Times New Roman" w:eastAsia="Times New Roman" w:hAnsi="Times New Roman" w:cs="Times New Roman"/>
                <w:color w:val="181818"/>
                <w:sz w:val="24"/>
                <w:szCs w:val="24"/>
                <w:lang w:eastAsia="ru-RU"/>
              </w:rPr>
              <w:t>- уверен в успехе (имею необходимые знания и умения, владею материалом на высоком уровне)</w:t>
            </w:r>
          </w:p>
        </w:tc>
      </w:tr>
    </w:tbl>
    <w:p w:rsidR="00CF6EFF" w:rsidRPr="00BD2927" w:rsidRDefault="00CF6EFF" w:rsidP="007E4A48">
      <w:pPr>
        <w:spacing w:after="0" w:line="240" w:lineRule="auto"/>
        <w:ind w:firstLine="709"/>
        <w:rPr>
          <w:rFonts w:ascii="Times New Roman" w:hAnsi="Times New Roman" w:cs="Times New Roman"/>
          <w:b/>
          <w:sz w:val="24"/>
          <w:szCs w:val="24"/>
        </w:rPr>
      </w:pPr>
      <w:bookmarkStart w:id="23" w:name="_Toc125324338"/>
      <w:bookmarkStart w:id="24" w:name="_Toc125324417"/>
      <w:r w:rsidRPr="00BD2927">
        <w:rPr>
          <w:rFonts w:ascii="Times New Roman" w:hAnsi="Times New Roman" w:cs="Times New Roman"/>
          <w:sz w:val="24"/>
          <w:szCs w:val="24"/>
        </w:rPr>
        <w:t>1.2.2. Критерии оценивания устного ответа обучающегося</w:t>
      </w:r>
      <w:bookmarkEnd w:id="23"/>
      <w:bookmarkEnd w:id="24"/>
    </w:p>
    <w:p w:rsidR="00CF6EFF" w:rsidRPr="000A61BA" w:rsidRDefault="00CF6EFF" w:rsidP="007E4A48">
      <w:pPr>
        <w:spacing w:after="0" w:line="240" w:lineRule="auto"/>
        <w:ind w:firstLine="709"/>
        <w:jc w:val="both"/>
        <w:rPr>
          <w:rFonts w:ascii="Times New Roman" w:hAnsi="Times New Roman" w:cs="Times New Roman"/>
          <w:sz w:val="24"/>
          <w:szCs w:val="24"/>
        </w:rPr>
      </w:pPr>
      <w:r w:rsidRPr="000A61BA">
        <w:rPr>
          <w:rFonts w:ascii="Times New Roman" w:hAnsi="Times New Roman" w:cs="Times New Roman"/>
          <w:sz w:val="24"/>
          <w:szCs w:val="24"/>
        </w:rPr>
        <w:t>Ответ обучающегося оценивается в соответствии с картой наблюдения достижения предметных и метапредметных образовательных результатов по следующим критериям: полнота, правильность, логичность, грамотность речи. Отметка по пятибалльной шкале выставляется в соответствии с критериями, представленными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6"/>
        <w:gridCol w:w="2444"/>
        <w:gridCol w:w="6602"/>
      </w:tblGrid>
      <w:tr w:rsidR="00CF6EFF" w:rsidRPr="000A61BA" w:rsidTr="00D52A66">
        <w:tc>
          <w:tcPr>
            <w:tcW w:w="1378" w:type="dxa"/>
            <w:vAlign w:val="center"/>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Отметка</w:t>
            </w:r>
          </w:p>
        </w:tc>
        <w:tc>
          <w:tcPr>
            <w:tcW w:w="1707" w:type="dxa"/>
            <w:vAlign w:val="center"/>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 xml:space="preserve">Уровень </w:t>
            </w:r>
          </w:p>
        </w:tc>
        <w:tc>
          <w:tcPr>
            <w:tcW w:w="7223" w:type="dxa"/>
            <w:vAlign w:val="center"/>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Критерии и показатели</w:t>
            </w:r>
          </w:p>
        </w:tc>
      </w:tr>
      <w:tr w:rsidR="00CF6EFF" w:rsidRPr="000A61BA" w:rsidTr="00D52A66">
        <w:tc>
          <w:tcPr>
            <w:tcW w:w="1378"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sz w:val="24"/>
                <w:szCs w:val="24"/>
              </w:rPr>
              <w:t>5(отлично)</w:t>
            </w:r>
          </w:p>
        </w:tc>
        <w:tc>
          <w:tcPr>
            <w:tcW w:w="1707" w:type="dxa"/>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i/>
                <w:sz w:val="24"/>
                <w:szCs w:val="24"/>
              </w:rPr>
              <w:t>Высокий</w:t>
            </w:r>
          </w:p>
        </w:tc>
        <w:tc>
          <w:tcPr>
            <w:tcW w:w="7223" w:type="dxa"/>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Ответ </w:t>
            </w:r>
            <w:r w:rsidRPr="000A61BA">
              <w:rPr>
                <w:rFonts w:ascii="Times New Roman" w:hAnsi="Times New Roman" w:cs="Times New Roman"/>
                <w:b/>
                <w:sz w:val="24"/>
                <w:szCs w:val="24"/>
              </w:rPr>
              <w:t>полный</w:t>
            </w:r>
            <w:r w:rsidRPr="000A61BA">
              <w:rPr>
                <w:rFonts w:ascii="Times New Roman" w:hAnsi="Times New Roman" w:cs="Times New Roman"/>
                <w:sz w:val="24"/>
                <w:szCs w:val="24"/>
              </w:rPr>
              <w:t xml:space="preserve">, включает </w:t>
            </w:r>
            <w:r w:rsidRPr="000A61BA">
              <w:rPr>
                <w:rFonts w:ascii="Times New Roman" w:hAnsi="Times New Roman" w:cs="Times New Roman"/>
                <w:b/>
                <w:sz w:val="24"/>
                <w:szCs w:val="24"/>
              </w:rPr>
              <w:t>все</w:t>
            </w:r>
            <w:r w:rsidRPr="000A61BA">
              <w:rPr>
                <w:rFonts w:ascii="Times New Roman" w:hAnsi="Times New Roman" w:cs="Times New Roman"/>
                <w:sz w:val="24"/>
                <w:szCs w:val="24"/>
              </w:rPr>
              <w:t xml:space="preserve"> содержательные элементы (по типовым темам для оценки в качестве эталона используются памятки-характеристики) </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Ответ </w:t>
            </w:r>
            <w:r w:rsidRPr="000A61BA">
              <w:rPr>
                <w:rFonts w:ascii="Times New Roman" w:hAnsi="Times New Roman" w:cs="Times New Roman"/>
                <w:b/>
                <w:sz w:val="24"/>
                <w:szCs w:val="24"/>
              </w:rPr>
              <w:t>правильный</w:t>
            </w:r>
            <w:r w:rsidRPr="000A61BA">
              <w:rPr>
                <w:rFonts w:ascii="Times New Roman" w:hAnsi="Times New Roman" w:cs="Times New Roman"/>
                <w:sz w:val="24"/>
                <w:szCs w:val="24"/>
              </w:rPr>
              <w:t>, не содержит фактических ошибок</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Ответ </w:t>
            </w:r>
            <w:r w:rsidRPr="000A61BA">
              <w:rPr>
                <w:rFonts w:ascii="Times New Roman" w:hAnsi="Times New Roman" w:cs="Times New Roman"/>
                <w:b/>
                <w:sz w:val="24"/>
                <w:szCs w:val="24"/>
              </w:rPr>
              <w:t>последовательный</w:t>
            </w:r>
            <w:r w:rsidRPr="000A61BA">
              <w:rPr>
                <w:rFonts w:ascii="Times New Roman" w:hAnsi="Times New Roman" w:cs="Times New Roman"/>
                <w:sz w:val="24"/>
                <w:szCs w:val="24"/>
              </w:rPr>
              <w:t>, включает вступление, основную часть и выводы. В основной части представлены причинно-следственные связи, аргументация, характеристика признаков.</w:t>
            </w:r>
          </w:p>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sz w:val="24"/>
                <w:szCs w:val="24"/>
              </w:rPr>
              <w:t xml:space="preserve">Устная </w:t>
            </w:r>
            <w:r w:rsidRPr="000A61BA">
              <w:rPr>
                <w:rFonts w:ascii="Times New Roman" w:hAnsi="Times New Roman" w:cs="Times New Roman"/>
                <w:b/>
                <w:sz w:val="24"/>
                <w:szCs w:val="24"/>
              </w:rPr>
              <w:t>речь грамотная</w:t>
            </w:r>
            <w:r w:rsidRPr="000A61BA">
              <w:rPr>
                <w:rFonts w:ascii="Times New Roman" w:hAnsi="Times New Roman" w:cs="Times New Roman"/>
                <w:sz w:val="24"/>
                <w:szCs w:val="24"/>
              </w:rPr>
              <w:t>, соответствует нормам литературного русского языка. Отсутствуют слова-паразиты, жаргонные выражения.</w:t>
            </w:r>
          </w:p>
        </w:tc>
      </w:tr>
      <w:tr w:rsidR="00CF6EFF" w:rsidRPr="000A61BA" w:rsidTr="00D52A66">
        <w:tc>
          <w:tcPr>
            <w:tcW w:w="1378" w:type="dxa"/>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4(хорошо)</w:t>
            </w:r>
          </w:p>
        </w:tc>
        <w:tc>
          <w:tcPr>
            <w:tcW w:w="1707" w:type="dxa"/>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i/>
                <w:sz w:val="24"/>
                <w:szCs w:val="24"/>
              </w:rPr>
              <w:t>Средний</w:t>
            </w:r>
          </w:p>
        </w:tc>
        <w:tc>
          <w:tcPr>
            <w:tcW w:w="7223" w:type="dxa"/>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Ответ включает </w:t>
            </w:r>
            <w:r w:rsidRPr="000A61BA">
              <w:rPr>
                <w:rFonts w:ascii="Times New Roman" w:hAnsi="Times New Roman" w:cs="Times New Roman"/>
                <w:b/>
                <w:sz w:val="24"/>
                <w:szCs w:val="24"/>
              </w:rPr>
              <w:t>основные</w:t>
            </w:r>
            <w:r w:rsidRPr="000A61BA">
              <w:rPr>
                <w:rFonts w:ascii="Times New Roman" w:hAnsi="Times New Roman" w:cs="Times New Roman"/>
                <w:sz w:val="24"/>
                <w:szCs w:val="24"/>
              </w:rPr>
              <w:t xml:space="preserve"> содержательные элементы</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Ответ </w:t>
            </w:r>
            <w:r w:rsidRPr="000A61BA">
              <w:rPr>
                <w:rFonts w:ascii="Times New Roman" w:hAnsi="Times New Roman" w:cs="Times New Roman"/>
                <w:b/>
                <w:sz w:val="24"/>
                <w:szCs w:val="24"/>
              </w:rPr>
              <w:t>в целом правильный</w:t>
            </w:r>
            <w:r w:rsidRPr="000A61BA">
              <w:rPr>
                <w:rFonts w:ascii="Times New Roman" w:hAnsi="Times New Roman" w:cs="Times New Roman"/>
                <w:sz w:val="24"/>
                <w:szCs w:val="24"/>
              </w:rPr>
              <w:t xml:space="preserve">, но содержит одну-две несущественные ошибки или неточности </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Ответ </w:t>
            </w:r>
            <w:r w:rsidRPr="000A61BA">
              <w:rPr>
                <w:rFonts w:ascii="Times New Roman" w:hAnsi="Times New Roman" w:cs="Times New Roman"/>
                <w:b/>
                <w:sz w:val="24"/>
                <w:szCs w:val="24"/>
              </w:rPr>
              <w:t>логичный,</w:t>
            </w:r>
            <w:r w:rsidRPr="000A61BA">
              <w:rPr>
                <w:rFonts w:ascii="Times New Roman" w:hAnsi="Times New Roman" w:cs="Times New Roman"/>
                <w:sz w:val="24"/>
                <w:szCs w:val="24"/>
              </w:rPr>
              <w:t xml:space="preserve"> включает вступление, основную часть и выводы. Последовательность изложения основной части в основном выдержана.</w:t>
            </w:r>
          </w:p>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sz w:val="24"/>
                <w:szCs w:val="24"/>
              </w:rPr>
              <w:t xml:space="preserve">Ответ </w:t>
            </w:r>
            <w:r w:rsidRPr="000A61BA">
              <w:rPr>
                <w:rFonts w:ascii="Times New Roman" w:hAnsi="Times New Roman" w:cs="Times New Roman"/>
                <w:b/>
                <w:sz w:val="24"/>
                <w:szCs w:val="24"/>
              </w:rPr>
              <w:t>в основном</w:t>
            </w:r>
            <w:r w:rsidRPr="000A61BA">
              <w:rPr>
                <w:rFonts w:ascii="Times New Roman" w:hAnsi="Times New Roman" w:cs="Times New Roman"/>
                <w:sz w:val="24"/>
                <w:szCs w:val="24"/>
              </w:rPr>
              <w:t xml:space="preserve"> выдержан в соответствии с нормами литературного русского языка. Допущены одна-две ошибки в ударениях и согласовании слов</w:t>
            </w:r>
          </w:p>
        </w:tc>
      </w:tr>
      <w:tr w:rsidR="00CF6EFF" w:rsidRPr="000A61BA" w:rsidTr="00D52A66">
        <w:tc>
          <w:tcPr>
            <w:tcW w:w="1378" w:type="dxa"/>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3(удовлет</w:t>
            </w:r>
            <w:r>
              <w:rPr>
                <w:rFonts w:ascii="Times New Roman" w:hAnsi="Times New Roman" w:cs="Times New Roman"/>
                <w:sz w:val="24"/>
                <w:szCs w:val="24"/>
              </w:rPr>
              <w:t>.</w:t>
            </w:r>
            <w:r w:rsidRPr="000A61BA">
              <w:rPr>
                <w:rFonts w:ascii="Times New Roman" w:hAnsi="Times New Roman" w:cs="Times New Roman"/>
                <w:sz w:val="24"/>
                <w:szCs w:val="24"/>
              </w:rPr>
              <w:t>)</w:t>
            </w:r>
          </w:p>
        </w:tc>
        <w:tc>
          <w:tcPr>
            <w:tcW w:w="1707" w:type="dxa"/>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i/>
                <w:sz w:val="24"/>
                <w:szCs w:val="24"/>
              </w:rPr>
              <w:t>Ниже среднего</w:t>
            </w:r>
          </w:p>
        </w:tc>
        <w:tc>
          <w:tcPr>
            <w:tcW w:w="7223" w:type="dxa"/>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Ответ отражает </w:t>
            </w:r>
            <w:r w:rsidRPr="000A61BA">
              <w:rPr>
                <w:rFonts w:ascii="Times New Roman" w:hAnsi="Times New Roman" w:cs="Times New Roman"/>
                <w:b/>
                <w:sz w:val="24"/>
                <w:szCs w:val="24"/>
              </w:rPr>
              <w:t>отдельные аспекты</w:t>
            </w:r>
            <w:r w:rsidRPr="000A61BA">
              <w:rPr>
                <w:rFonts w:ascii="Times New Roman" w:hAnsi="Times New Roman" w:cs="Times New Roman"/>
                <w:sz w:val="24"/>
                <w:szCs w:val="24"/>
              </w:rPr>
              <w:t xml:space="preserve"> темы.</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Ответ </w:t>
            </w:r>
            <w:r w:rsidRPr="000A61BA">
              <w:rPr>
                <w:rFonts w:ascii="Times New Roman" w:hAnsi="Times New Roman" w:cs="Times New Roman"/>
                <w:b/>
                <w:sz w:val="24"/>
                <w:szCs w:val="24"/>
              </w:rPr>
              <w:t>в основном</w:t>
            </w:r>
            <w:r w:rsidRPr="000A61BA">
              <w:rPr>
                <w:rFonts w:ascii="Times New Roman" w:hAnsi="Times New Roman" w:cs="Times New Roman"/>
                <w:sz w:val="24"/>
                <w:szCs w:val="24"/>
              </w:rPr>
              <w:t xml:space="preserve"> правильный, но содержит одну-две фактические ошибки, которые обучающийся исправил самостоятельно после уточняющего вопроса</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Последовательность изложения в </w:t>
            </w:r>
            <w:r w:rsidRPr="000A61BA">
              <w:rPr>
                <w:rFonts w:ascii="Times New Roman" w:hAnsi="Times New Roman" w:cs="Times New Roman"/>
                <w:b/>
                <w:sz w:val="24"/>
                <w:szCs w:val="24"/>
              </w:rPr>
              <w:t>основном</w:t>
            </w:r>
            <w:r w:rsidRPr="000A61BA">
              <w:rPr>
                <w:rFonts w:ascii="Times New Roman" w:hAnsi="Times New Roman" w:cs="Times New Roman"/>
                <w:sz w:val="24"/>
                <w:szCs w:val="24"/>
              </w:rPr>
              <w:t xml:space="preserve"> выдержана, обучающийся самостоятельно сформулировал выводы после напоминания.</w:t>
            </w:r>
          </w:p>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sz w:val="24"/>
                <w:szCs w:val="24"/>
              </w:rPr>
              <w:t xml:space="preserve">Обучающийся допускает </w:t>
            </w:r>
            <w:r w:rsidRPr="000A61BA">
              <w:rPr>
                <w:rFonts w:ascii="Times New Roman" w:hAnsi="Times New Roman" w:cs="Times New Roman"/>
                <w:b/>
                <w:sz w:val="24"/>
                <w:szCs w:val="24"/>
              </w:rPr>
              <w:t>ошибки</w:t>
            </w:r>
            <w:r w:rsidRPr="000A61BA">
              <w:rPr>
                <w:rFonts w:ascii="Times New Roman" w:hAnsi="Times New Roman" w:cs="Times New Roman"/>
                <w:sz w:val="24"/>
                <w:szCs w:val="24"/>
              </w:rPr>
              <w:t xml:space="preserve"> в ударениях и согласовании слов</w:t>
            </w:r>
          </w:p>
        </w:tc>
      </w:tr>
      <w:tr w:rsidR="00CF6EFF" w:rsidRPr="000A61BA" w:rsidTr="00D52A66">
        <w:tc>
          <w:tcPr>
            <w:tcW w:w="1378" w:type="dxa"/>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2(неуд)</w:t>
            </w:r>
          </w:p>
        </w:tc>
        <w:tc>
          <w:tcPr>
            <w:tcW w:w="1707" w:type="dxa"/>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i/>
                <w:sz w:val="24"/>
                <w:szCs w:val="24"/>
              </w:rPr>
              <w:t>Низкий</w:t>
            </w:r>
          </w:p>
        </w:tc>
        <w:tc>
          <w:tcPr>
            <w:tcW w:w="7223" w:type="dxa"/>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sz w:val="24"/>
                <w:szCs w:val="24"/>
              </w:rPr>
              <w:t>Ответ не отражает содержания темы, содержит много фактических ошибок, логика изложения отсутствует, речь малограмотная</w:t>
            </w:r>
          </w:p>
        </w:tc>
      </w:tr>
      <w:tr w:rsidR="00CF6EFF" w:rsidRPr="000A61BA" w:rsidTr="00D52A66">
        <w:trPr>
          <w:trHeight w:val="223"/>
        </w:trPr>
        <w:tc>
          <w:tcPr>
            <w:tcW w:w="1378" w:type="dxa"/>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1 (плохо)</w:t>
            </w:r>
          </w:p>
        </w:tc>
        <w:tc>
          <w:tcPr>
            <w:tcW w:w="1707" w:type="dxa"/>
          </w:tcPr>
          <w:p w:rsidR="00CF6EFF" w:rsidRPr="000A61BA" w:rsidRDefault="00CF6EFF" w:rsidP="007E4A48">
            <w:pPr>
              <w:spacing w:after="0" w:line="240" w:lineRule="auto"/>
              <w:jc w:val="center"/>
              <w:rPr>
                <w:rFonts w:ascii="Times New Roman" w:hAnsi="Times New Roman" w:cs="Times New Roman"/>
                <w:i/>
                <w:sz w:val="24"/>
                <w:szCs w:val="24"/>
              </w:rPr>
            </w:pPr>
            <w:r w:rsidRPr="000A61BA">
              <w:rPr>
                <w:rFonts w:ascii="Times New Roman" w:hAnsi="Times New Roman" w:cs="Times New Roman"/>
                <w:i/>
                <w:sz w:val="24"/>
                <w:szCs w:val="24"/>
              </w:rPr>
              <w:t xml:space="preserve">Обучающийся показывает несформированность </w:t>
            </w:r>
            <w:r w:rsidRPr="000A61BA">
              <w:rPr>
                <w:rFonts w:ascii="Times New Roman" w:hAnsi="Times New Roman" w:cs="Times New Roman"/>
                <w:i/>
                <w:sz w:val="24"/>
                <w:szCs w:val="24"/>
              </w:rPr>
              <w:lastRenderedPageBreak/>
              <w:t>образовательных результатов</w:t>
            </w:r>
          </w:p>
        </w:tc>
        <w:tc>
          <w:tcPr>
            <w:tcW w:w="7223" w:type="dxa"/>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lastRenderedPageBreak/>
              <w:t xml:space="preserve">Полноценный ответ отсутствует </w:t>
            </w:r>
          </w:p>
        </w:tc>
      </w:tr>
    </w:tbl>
    <w:p w:rsidR="00CF6EFF" w:rsidRPr="00BD2927" w:rsidRDefault="00CF6EFF" w:rsidP="007E4A48">
      <w:pPr>
        <w:spacing w:after="0" w:line="240" w:lineRule="auto"/>
        <w:ind w:firstLine="709"/>
        <w:rPr>
          <w:rFonts w:ascii="Times New Roman" w:hAnsi="Times New Roman" w:cs="Times New Roman"/>
          <w:sz w:val="24"/>
          <w:szCs w:val="24"/>
        </w:rPr>
      </w:pPr>
      <w:bookmarkStart w:id="25" w:name="_Toc125324339"/>
      <w:bookmarkStart w:id="26" w:name="_Toc125324418"/>
      <w:r w:rsidRPr="00BD2927">
        <w:rPr>
          <w:rFonts w:ascii="Times New Roman" w:hAnsi="Times New Roman" w:cs="Times New Roman"/>
          <w:sz w:val="24"/>
          <w:szCs w:val="24"/>
        </w:rPr>
        <w:lastRenderedPageBreak/>
        <w:t>1.3. «Модельные примеры» фонда оценочных средств для рубежного контроля (контрольная работа)</w:t>
      </w:r>
      <w:bookmarkEnd w:id="25"/>
      <w:bookmarkEnd w:id="26"/>
    </w:p>
    <w:p w:rsidR="00CF6EFF" w:rsidRPr="000A61BA" w:rsidRDefault="00CF6EFF" w:rsidP="007E4A48">
      <w:pPr>
        <w:spacing w:after="0" w:line="240" w:lineRule="auto"/>
        <w:ind w:firstLine="567"/>
        <w:jc w:val="both"/>
        <w:rPr>
          <w:rFonts w:ascii="Times New Roman" w:hAnsi="Times New Roman" w:cs="Times New Roman"/>
          <w:b/>
          <w:spacing w:val="-8"/>
          <w:sz w:val="24"/>
          <w:szCs w:val="24"/>
        </w:rPr>
      </w:pPr>
      <w:r w:rsidRPr="000A61BA">
        <w:rPr>
          <w:rFonts w:ascii="Times New Roman" w:hAnsi="Times New Roman" w:cs="Times New Roman"/>
          <w:b/>
          <w:spacing w:val="-8"/>
          <w:sz w:val="24"/>
          <w:szCs w:val="24"/>
        </w:rPr>
        <w:t xml:space="preserve">1. Назначение контрольной работы </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pacing w:val="-8"/>
          <w:sz w:val="24"/>
          <w:szCs w:val="24"/>
        </w:rPr>
        <w:t xml:space="preserve">Контрольная работа предназначена дляоценки качества исторического образования обучающихся СПО, изучающих историю ХХ на уровнях база/профиль. </w:t>
      </w:r>
      <w:r w:rsidRPr="000A61BA">
        <w:rPr>
          <w:rFonts w:ascii="Times New Roman" w:hAnsi="Times New Roman" w:cs="Times New Roman"/>
          <w:sz w:val="24"/>
          <w:szCs w:val="24"/>
        </w:rPr>
        <w:t>Задачи проведения контрольной работы:</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 определить уровень усвоения содержания образования по учебному предмету «История»;</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 предоставить подросткам возможность самореализации в учебной деятельности;</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 определить пути совершенствования преподавания курса «История».</w:t>
      </w:r>
    </w:p>
    <w:p w:rsidR="00CF6EFF" w:rsidRPr="000A61BA" w:rsidRDefault="00CF6EFF" w:rsidP="007E4A48">
      <w:pPr>
        <w:spacing w:after="0" w:line="240" w:lineRule="auto"/>
        <w:ind w:firstLine="567"/>
        <w:jc w:val="both"/>
        <w:rPr>
          <w:rFonts w:ascii="Times New Roman" w:hAnsi="Times New Roman" w:cs="Times New Roman"/>
          <w:b/>
          <w:sz w:val="24"/>
          <w:szCs w:val="24"/>
        </w:rPr>
      </w:pPr>
      <w:r w:rsidRPr="000A61BA">
        <w:rPr>
          <w:rFonts w:ascii="Times New Roman" w:hAnsi="Times New Roman" w:cs="Times New Roman"/>
          <w:b/>
          <w:sz w:val="24"/>
          <w:szCs w:val="24"/>
        </w:rPr>
        <w:t xml:space="preserve">2. Характеристика </w:t>
      </w:r>
      <w:r w:rsidRPr="000A61BA">
        <w:rPr>
          <w:rFonts w:ascii="Times New Roman" w:hAnsi="Times New Roman" w:cs="Times New Roman"/>
          <w:b/>
          <w:bCs/>
          <w:sz w:val="24"/>
          <w:szCs w:val="24"/>
        </w:rPr>
        <w:t>фонда оценочных средств</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Контрольная работа состоит из 17 заданий, из них 15 с записью краткого ответа и 2 задания с развернутым ответом. В работе содержатся задания базового и повышенного уровней сложности. На выполнение контрольной работы отводится 45 мин. Для выполнения заданий дополнительного оборудования не требуется. Выполнение задания в зависимости от типа и трудности оценивается разным количеством баллов. Максимальный балл за выполнение всей контрольной работы – 30 баллов.</w:t>
      </w:r>
    </w:p>
    <w:p w:rsidR="00CF6EFF" w:rsidRPr="000A61BA" w:rsidRDefault="00CF6EFF" w:rsidP="007E4A48">
      <w:pPr>
        <w:spacing w:after="0" w:line="240" w:lineRule="auto"/>
        <w:ind w:firstLine="709"/>
        <w:jc w:val="both"/>
        <w:rPr>
          <w:rFonts w:ascii="Times New Roman" w:hAnsi="Times New Roman" w:cs="Times New Roman"/>
          <w:i/>
          <w:sz w:val="24"/>
          <w:szCs w:val="24"/>
        </w:rPr>
      </w:pPr>
      <w:r w:rsidRPr="000A61BA">
        <w:rPr>
          <w:rFonts w:ascii="Times New Roman" w:hAnsi="Times New Roman" w:cs="Times New Roman"/>
          <w:b/>
          <w:sz w:val="24"/>
          <w:szCs w:val="24"/>
        </w:rPr>
        <w:t>3.План (спецификация) контрольной работы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
        <w:gridCol w:w="6689"/>
        <w:gridCol w:w="1355"/>
        <w:gridCol w:w="1845"/>
      </w:tblGrid>
      <w:tr w:rsidR="00CF6EFF" w:rsidRPr="00BD2927" w:rsidTr="007E4A48">
        <w:trPr>
          <w:jc w:val="center"/>
        </w:trPr>
        <w:tc>
          <w:tcPr>
            <w:tcW w:w="256" w:type="pct"/>
            <w:vAlign w:val="center"/>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bCs/>
                <w:sz w:val="24"/>
                <w:szCs w:val="24"/>
              </w:rPr>
              <w:t>№</w:t>
            </w:r>
          </w:p>
        </w:tc>
        <w:tc>
          <w:tcPr>
            <w:tcW w:w="3209" w:type="pct"/>
            <w:vAlign w:val="center"/>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b/>
                <w:sz w:val="24"/>
                <w:szCs w:val="24"/>
              </w:rPr>
              <w:t>Планируемый результат</w:t>
            </w:r>
          </w:p>
        </w:tc>
        <w:tc>
          <w:tcPr>
            <w:tcW w:w="650" w:type="pct"/>
            <w:vAlign w:val="center"/>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bCs/>
                <w:sz w:val="24"/>
                <w:szCs w:val="24"/>
              </w:rPr>
              <w:t xml:space="preserve">Уровень сложности </w:t>
            </w:r>
          </w:p>
        </w:tc>
        <w:tc>
          <w:tcPr>
            <w:tcW w:w="885" w:type="pct"/>
          </w:tcPr>
          <w:p w:rsidR="00CF6EFF" w:rsidRPr="00BD2927" w:rsidRDefault="00CF6EFF" w:rsidP="007E4A48">
            <w:pPr>
              <w:widowControl w:val="0"/>
              <w:spacing w:after="0" w:line="240" w:lineRule="auto"/>
              <w:jc w:val="center"/>
              <w:rPr>
                <w:rFonts w:ascii="Times New Roman" w:hAnsi="Times New Roman" w:cs="Times New Roman"/>
                <w:bCs/>
                <w:sz w:val="24"/>
                <w:szCs w:val="24"/>
              </w:rPr>
            </w:pPr>
            <w:r w:rsidRPr="00BD2927">
              <w:rPr>
                <w:rFonts w:ascii="Times New Roman" w:hAnsi="Times New Roman" w:cs="Times New Roman"/>
                <w:bCs/>
                <w:sz w:val="24"/>
                <w:szCs w:val="24"/>
              </w:rPr>
              <w:t xml:space="preserve">Максимальный балл </w:t>
            </w:r>
          </w:p>
        </w:tc>
      </w:tr>
      <w:tr w:rsidR="00CF6EFF" w:rsidRPr="00BD2927" w:rsidTr="00CF6EFF">
        <w:trPr>
          <w:jc w:val="center"/>
        </w:trPr>
        <w:tc>
          <w:tcPr>
            <w:tcW w:w="5000" w:type="pct"/>
            <w:gridSpan w:val="4"/>
            <w:vAlign w:val="center"/>
          </w:tcPr>
          <w:p w:rsidR="00CF6EFF" w:rsidRPr="00BD2927" w:rsidRDefault="00CF6EFF" w:rsidP="007E4A48">
            <w:pPr>
              <w:widowControl w:val="0"/>
              <w:spacing w:after="0" w:line="240" w:lineRule="auto"/>
              <w:jc w:val="center"/>
              <w:rPr>
                <w:rFonts w:ascii="Times New Roman" w:hAnsi="Times New Roman" w:cs="Times New Roman"/>
                <w:bCs/>
                <w:sz w:val="24"/>
                <w:szCs w:val="24"/>
              </w:rPr>
            </w:pPr>
            <w:r w:rsidRPr="00BD2927">
              <w:rPr>
                <w:rFonts w:ascii="Times New Roman" w:hAnsi="Times New Roman" w:cs="Times New Roman"/>
                <w:b/>
                <w:bCs/>
                <w:sz w:val="24"/>
                <w:szCs w:val="24"/>
              </w:rPr>
              <w:t>Часть 1</w:t>
            </w:r>
          </w:p>
        </w:tc>
      </w:tr>
      <w:tr w:rsidR="00CF6EFF" w:rsidRPr="00BD2927" w:rsidTr="007E4A48">
        <w:trPr>
          <w:jc w:val="center"/>
        </w:trPr>
        <w:tc>
          <w:tcPr>
            <w:tcW w:w="256"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w:t>
            </w:r>
          </w:p>
        </w:tc>
        <w:tc>
          <w:tcPr>
            <w:tcW w:w="3209" w:type="pct"/>
            <w:shd w:val="clear" w:color="auto" w:fill="auto"/>
          </w:tcPr>
          <w:p w:rsidR="00CF6EFF" w:rsidRPr="00BD2927" w:rsidRDefault="00CF6EFF" w:rsidP="007E4A48">
            <w:pPr>
              <w:widowControl w:val="0"/>
              <w:spacing w:after="0" w:line="240" w:lineRule="auto"/>
              <w:rPr>
                <w:rFonts w:ascii="Times New Roman" w:hAnsi="Times New Roman" w:cs="Times New Roman"/>
                <w:sz w:val="24"/>
                <w:szCs w:val="24"/>
              </w:rPr>
            </w:pPr>
            <w:r w:rsidRPr="00BD2927">
              <w:rPr>
                <w:rFonts w:ascii="Times New Roman" w:hAnsi="Times New Roman" w:cs="Times New Roman"/>
                <w:sz w:val="24"/>
                <w:szCs w:val="24"/>
              </w:rPr>
              <w:t>Систематизация исторической информации (умение определять последовательность событий)</w:t>
            </w:r>
          </w:p>
        </w:tc>
        <w:tc>
          <w:tcPr>
            <w:tcW w:w="650"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П</w:t>
            </w:r>
          </w:p>
        </w:tc>
        <w:tc>
          <w:tcPr>
            <w:tcW w:w="885" w:type="pct"/>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w:t>
            </w:r>
          </w:p>
        </w:tc>
      </w:tr>
      <w:tr w:rsidR="00CF6EFF" w:rsidRPr="00BD2927" w:rsidTr="007E4A48">
        <w:trPr>
          <w:jc w:val="center"/>
        </w:trPr>
        <w:tc>
          <w:tcPr>
            <w:tcW w:w="256"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2</w:t>
            </w:r>
          </w:p>
        </w:tc>
        <w:tc>
          <w:tcPr>
            <w:tcW w:w="3209" w:type="pct"/>
            <w:shd w:val="clear" w:color="auto" w:fill="auto"/>
          </w:tcPr>
          <w:p w:rsidR="00CF6EFF" w:rsidRPr="00BD2927" w:rsidRDefault="00CF6EFF" w:rsidP="007E4A48">
            <w:pPr>
              <w:spacing w:after="0" w:line="240" w:lineRule="auto"/>
              <w:rPr>
                <w:rFonts w:ascii="Times New Roman" w:hAnsi="Times New Roman" w:cs="Times New Roman"/>
                <w:sz w:val="24"/>
                <w:szCs w:val="24"/>
              </w:rPr>
            </w:pPr>
            <w:r w:rsidRPr="00BD2927">
              <w:rPr>
                <w:rFonts w:ascii="Times New Roman" w:hAnsi="Times New Roman" w:cs="Times New Roman"/>
                <w:sz w:val="24"/>
                <w:szCs w:val="24"/>
              </w:rPr>
              <w:t>Систематизация исторической информации (задание на установление соответствия)</w:t>
            </w:r>
          </w:p>
        </w:tc>
        <w:tc>
          <w:tcPr>
            <w:tcW w:w="650"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Б</w:t>
            </w:r>
          </w:p>
        </w:tc>
        <w:tc>
          <w:tcPr>
            <w:tcW w:w="885" w:type="pct"/>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2</w:t>
            </w:r>
          </w:p>
        </w:tc>
      </w:tr>
      <w:tr w:rsidR="00CF6EFF" w:rsidRPr="00BD2927" w:rsidTr="007E4A48">
        <w:trPr>
          <w:jc w:val="center"/>
        </w:trPr>
        <w:tc>
          <w:tcPr>
            <w:tcW w:w="256"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3</w:t>
            </w:r>
          </w:p>
        </w:tc>
        <w:tc>
          <w:tcPr>
            <w:tcW w:w="3209" w:type="pct"/>
            <w:shd w:val="clear" w:color="auto" w:fill="auto"/>
          </w:tcPr>
          <w:p w:rsidR="00CF6EFF" w:rsidRPr="00BD2927" w:rsidRDefault="00CF6EFF" w:rsidP="007E4A48">
            <w:pPr>
              <w:spacing w:after="0" w:line="240" w:lineRule="auto"/>
              <w:rPr>
                <w:rFonts w:ascii="Times New Roman" w:hAnsi="Times New Roman" w:cs="Times New Roman"/>
                <w:sz w:val="24"/>
                <w:szCs w:val="24"/>
              </w:rPr>
            </w:pPr>
            <w:r w:rsidRPr="00BD2927">
              <w:rPr>
                <w:rFonts w:ascii="Times New Roman" w:hAnsi="Times New Roman" w:cs="Times New Roman"/>
                <w:sz w:val="24"/>
                <w:szCs w:val="24"/>
              </w:rPr>
              <w:t>Выбор одного элемента (термина, названия) из данного ряда</w:t>
            </w:r>
          </w:p>
        </w:tc>
        <w:tc>
          <w:tcPr>
            <w:tcW w:w="650"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Б</w:t>
            </w:r>
          </w:p>
        </w:tc>
        <w:tc>
          <w:tcPr>
            <w:tcW w:w="885" w:type="pct"/>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w:t>
            </w:r>
          </w:p>
        </w:tc>
      </w:tr>
      <w:tr w:rsidR="00CF6EFF" w:rsidRPr="00BD2927" w:rsidTr="007E4A48">
        <w:trPr>
          <w:jc w:val="center"/>
        </w:trPr>
        <w:tc>
          <w:tcPr>
            <w:tcW w:w="256"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4</w:t>
            </w:r>
          </w:p>
        </w:tc>
        <w:tc>
          <w:tcPr>
            <w:tcW w:w="3209" w:type="pct"/>
            <w:shd w:val="clear" w:color="auto" w:fill="auto"/>
          </w:tcPr>
          <w:p w:rsidR="00CF6EFF" w:rsidRPr="00BD2927" w:rsidRDefault="00CF6EFF" w:rsidP="007E4A48">
            <w:pPr>
              <w:spacing w:after="0" w:line="240" w:lineRule="auto"/>
              <w:rPr>
                <w:rFonts w:ascii="Times New Roman" w:hAnsi="Times New Roman" w:cs="Times New Roman"/>
                <w:sz w:val="24"/>
                <w:szCs w:val="24"/>
              </w:rPr>
            </w:pPr>
            <w:r w:rsidRPr="00BD2927">
              <w:rPr>
                <w:rFonts w:ascii="Times New Roman" w:hAnsi="Times New Roman" w:cs="Times New Roman"/>
                <w:sz w:val="24"/>
                <w:szCs w:val="24"/>
              </w:rPr>
              <w:t>Определение термина по нескольким признакам</w:t>
            </w:r>
          </w:p>
        </w:tc>
        <w:tc>
          <w:tcPr>
            <w:tcW w:w="650"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Б</w:t>
            </w:r>
          </w:p>
        </w:tc>
        <w:tc>
          <w:tcPr>
            <w:tcW w:w="885" w:type="pct"/>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w:t>
            </w:r>
          </w:p>
        </w:tc>
      </w:tr>
      <w:tr w:rsidR="00CF6EFF" w:rsidRPr="00BD2927" w:rsidTr="007E4A48">
        <w:trPr>
          <w:jc w:val="center"/>
        </w:trPr>
        <w:tc>
          <w:tcPr>
            <w:tcW w:w="256"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5</w:t>
            </w:r>
          </w:p>
        </w:tc>
        <w:tc>
          <w:tcPr>
            <w:tcW w:w="3209" w:type="pct"/>
            <w:shd w:val="clear" w:color="auto" w:fill="auto"/>
          </w:tcPr>
          <w:p w:rsidR="00CF6EFF" w:rsidRPr="00BD2927" w:rsidRDefault="00CF6EFF" w:rsidP="007E4A48">
            <w:pPr>
              <w:spacing w:after="0" w:line="240" w:lineRule="auto"/>
              <w:rPr>
                <w:rFonts w:ascii="Times New Roman" w:hAnsi="Times New Roman" w:cs="Times New Roman"/>
                <w:sz w:val="24"/>
                <w:szCs w:val="24"/>
              </w:rPr>
            </w:pPr>
            <w:r w:rsidRPr="00BD2927">
              <w:rPr>
                <w:rFonts w:ascii="Times New Roman" w:hAnsi="Times New Roman" w:cs="Times New Roman"/>
                <w:sz w:val="24"/>
                <w:szCs w:val="24"/>
              </w:rPr>
              <w:t>Систематизация исторической информации (задание на установление соответствия)</w:t>
            </w:r>
          </w:p>
        </w:tc>
        <w:tc>
          <w:tcPr>
            <w:tcW w:w="650"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Б</w:t>
            </w:r>
          </w:p>
        </w:tc>
        <w:tc>
          <w:tcPr>
            <w:tcW w:w="885" w:type="pct"/>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2</w:t>
            </w:r>
          </w:p>
        </w:tc>
      </w:tr>
      <w:tr w:rsidR="00CF6EFF" w:rsidRPr="00BD2927" w:rsidTr="007E4A48">
        <w:trPr>
          <w:jc w:val="center"/>
        </w:trPr>
        <w:tc>
          <w:tcPr>
            <w:tcW w:w="256"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6</w:t>
            </w:r>
          </w:p>
        </w:tc>
        <w:tc>
          <w:tcPr>
            <w:tcW w:w="3209" w:type="pct"/>
            <w:shd w:val="clear" w:color="auto" w:fill="auto"/>
          </w:tcPr>
          <w:p w:rsidR="00CF6EFF" w:rsidRPr="00BD2927" w:rsidRDefault="00CF6EFF" w:rsidP="007E4A48">
            <w:pPr>
              <w:spacing w:after="0" w:line="240" w:lineRule="auto"/>
              <w:rPr>
                <w:rFonts w:ascii="Times New Roman" w:hAnsi="Times New Roman" w:cs="Times New Roman"/>
                <w:sz w:val="24"/>
                <w:szCs w:val="24"/>
              </w:rPr>
            </w:pPr>
            <w:r w:rsidRPr="00BD2927">
              <w:rPr>
                <w:rFonts w:ascii="Times New Roman" w:hAnsi="Times New Roman" w:cs="Times New Roman"/>
                <w:sz w:val="24"/>
                <w:szCs w:val="24"/>
              </w:rPr>
              <w:t>Умение проводить поиск исторической информации в текстовом историческом источнике (задание на установление соответствия)</w:t>
            </w:r>
          </w:p>
        </w:tc>
        <w:tc>
          <w:tcPr>
            <w:tcW w:w="650"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Б</w:t>
            </w:r>
          </w:p>
        </w:tc>
        <w:tc>
          <w:tcPr>
            <w:tcW w:w="885" w:type="pct"/>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2</w:t>
            </w:r>
          </w:p>
        </w:tc>
      </w:tr>
      <w:tr w:rsidR="00CF6EFF" w:rsidRPr="00BD2927" w:rsidTr="007E4A48">
        <w:trPr>
          <w:jc w:val="center"/>
        </w:trPr>
        <w:tc>
          <w:tcPr>
            <w:tcW w:w="256"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7</w:t>
            </w:r>
          </w:p>
        </w:tc>
        <w:tc>
          <w:tcPr>
            <w:tcW w:w="3209" w:type="pct"/>
            <w:shd w:val="clear" w:color="auto" w:fill="auto"/>
          </w:tcPr>
          <w:p w:rsidR="00CF6EFF" w:rsidRPr="00BD2927" w:rsidRDefault="00CF6EFF" w:rsidP="007E4A48">
            <w:pPr>
              <w:spacing w:after="0" w:line="240" w:lineRule="auto"/>
              <w:rPr>
                <w:rFonts w:ascii="Times New Roman" w:hAnsi="Times New Roman" w:cs="Times New Roman"/>
                <w:sz w:val="24"/>
                <w:szCs w:val="24"/>
              </w:rPr>
            </w:pPr>
            <w:r w:rsidRPr="00BD2927">
              <w:rPr>
                <w:rFonts w:ascii="Times New Roman" w:hAnsi="Times New Roman" w:cs="Times New Roman"/>
                <w:sz w:val="24"/>
                <w:szCs w:val="24"/>
              </w:rPr>
              <w:t>Систематизация исторической информации (множественный выбор)</w:t>
            </w:r>
          </w:p>
        </w:tc>
        <w:tc>
          <w:tcPr>
            <w:tcW w:w="650"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П</w:t>
            </w:r>
          </w:p>
        </w:tc>
        <w:tc>
          <w:tcPr>
            <w:tcW w:w="885" w:type="pct"/>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2</w:t>
            </w:r>
          </w:p>
        </w:tc>
      </w:tr>
      <w:tr w:rsidR="00CF6EFF" w:rsidRPr="00BD2927" w:rsidTr="007E4A48">
        <w:trPr>
          <w:jc w:val="center"/>
        </w:trPr>
        <w:tc>
          <w:tcPr>
            <w:tcW w:w="256"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8</w:t>
            </w:r>
          </w:p>
        </w:tc>
        <w:tc>
          <w:tcPr>
            <w:tcW w:w="3209" w:type="pct"/>
            <w:shd w:val="clear" w:color="auto" w:fill="auto"/>
          </w:tcPr>
          <w:p w:rsidR="00CF6EFF" w:rsidRPr="00BD2927" w:rsidRDefault="00CF6EFF" w:rsidP="007E4A48">
            <w:pPr>
              <w:widowControl w:val="0"/>
              <w:spacing w:after="0" w:line="240" w:lineRule="auto"/>
              <w:rPr>
                <w:rFonts w:ascii="Times New Roman" w:hAnsi="Times New Roman" w:cs="Times New Roman"/>
                <w:sz w:val="24"/>
                <w:szCs w:val="24"/>
              </w:rPr>
            </w:pPr>
            <w:r w:rsidRPr="00BD2927">
              <w:rPr>
                <w:rFonts w:ascii="Times New Roman" w:hAnsi="Times New Roman" w:cs="Times New Roman"/>
                <w:sz w:val="24"/>
                <w:szCs w:val="24"/>
              </w:rPr>
              <w:t>Систематизация исторической информации (задание на установление соответствия)</w:t>
            </w:r>
          </w:p>
        </w:tc>
        <w:tc>
          <w:tcPr>
            <w:tcW w:w="650"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Б</w:t>
            </w:r>
          </w:p>
        </w:tc>
        <w:tc>
          <w:tcPr>
            <w:tcW w:w="885" w:type="pct"/>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2</w:t>
            </w:r>
          </w:p>
        </w:tc>
      </w:tr>
      <w:tr w:rsidR="00CF6EFF" w:rsidRPr="00BD2927" w:rsidTr="007E4A48">
        <w:trPr>
          <w:jc w:val="center"/>
        </w:trPr>
        <w:tc>
          <w:tcPr>
            <w:tcW w:w="256"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9</w:t>
            </w:r>
          </w:p>
        </w:tc>
        <w:tc>
          <w:tcPr>
            <w:tcW w:w="3209" w:type="pct"/>
            <w:shd w:val="clear" w:color="auto" w:fill="auto"/>
          </w:tcPr>
          <w:p w:rsidR="00CF6EFF" w:rsidRPr="00BD2927" w:rsidRDefault="00CF6EFF" w:rsidP="007E4A48">
            <w:pPr>
              <w:spacing w:after="0" w:line="240" w:lineRule="auto"/>
              <w:rPr>
                <w:rFonts w:ascii="Times New Roman" w:hAnsi="Times New Roman" w:cs="Times New Roman"/>
                <w:sz w:val="24"/>
                <w:szCs w:val="24"/>
              </w:rPr>
            </w:pPr>
            <w:r w:rsidRPr="00BD2927">
              <w:rPr>
                <w:rFonts w:ascii="Times New Roman" w:hAnsi="Times New Roman" w:cs="Times New Roman"/>
                <w:sz w:val="24"/>
                <w:szCs w:val="24"/>
              </w:rPr>
              <w:t>Работа с текстовым историческим источником (краткий ответ в виде слова, словосочетания)</w:t>
            </w:r>
          </w:p>
        </w:tc>
        <w:tc>
          <w:tcPr>
            <w:tcW w:w="650"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Б</w:t>
            </w:r>
          </w:p>
        </w:tc>
        <w:tc>
          <w:tcPr>
            <w:tcW w:w="885" w:type="pct"/>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w:t>
            </w:r>
          </w:p>
        </w:tc>
      </w:tr>
      <w:tr w:rsidR="00CF6EFF" w:rsidRPr="00BD2927" w:rsidTr="007E4A48">
        <w:trPr>
          <w:jc w:val="center"/>
        </w:trPr>
        <w:tc>
          <w:tcPr>
            <w:tcW w:w="256"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10</w:t>
            </w:r>
          </w:p>
        </w:tc>
        <w:tc>
          <w:tcPr>
            <w:tcW w:w="3209" w:type="pct"/>
            <w:shd w:val="clear" w:color="auto" w:fill="auto"/>
          </w:tcPr>
          <w:p w:rsidR="00CF6EFF" w:rsidRPr="00BD2927" w:rsidRDefault="00CF6EFF" w:rsidP="007E4A48">
            <w:pPr>
              <w:widowControl w:val="0"/>
              <w:spacing w:after="0" w:line="240" w:lineRule="auto"/>
              <w:rPr>
                <w:rFonts w:ascii="Times New Roman" w:hAnsi="Times New Roman" w:cs="Times New Roman"/>
                <w:sz w:val="24"/>
                <w:szCs w:val="24"/>
              </w:rPr>
            </w:pPr>
            <w:r w:rsidRPr="00BD2927">
              <w:rPr>
                <w:rFonts w:ascii="Times New Roman" w:hAnsi="Times New Roman" w:cs="Times New Roman"/>
                <w:sz w:val="24"/>
                <w:szCs w:val="24"/>
              </w:rPr>
              <w:t>Работа с текстовым историческим источником</w:t>
            </w:r>
          </w:p>
        </w:tc>
        <w:tc>
          <w:tcPr>
            <w:tcW w:w="650"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П</w:t>
            </w:r>
          </w:p>
        </w:tc>
        <w:tc>
          <w:tcPr>
            <w:tcW w:w="885" w:type="pct"/>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2</w:t>
            </w:r>
          </w:p>
        </w:tc>
      </w:tr>
      <w:tr w:rsidR="00CF6EFF" w:rsidRPr="00BD2927" w:rsidTr="007E4A48">
        <w:trPr>
          <w:jc w:val="center"/>
        </w:trPr>
        <w:tc>
          <w:tcPr>
            <w:tcW w:w="256"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11</w:t>
            </w:r>
          </w:p>
        </w:tc>
        <w:tc>
          <w:tcPr>
            <w:tcW w:w="3209" w:type="pct"/>
            <w:shd w:val="clear" w:color="auto" w:fill="auto"/>
          </w:tcPr>
          <w:p w:rsidR="00CF6EFF" w:rsidRPr="00BD2927" w:rsidRDefault="00CF6EFF" w:rsidP="007E4A48">
            <w:pPr>
              <w:spacing w:after="0" w:line="240" w:lineRule="auto"/>
              <w:rPr>
                <w:rFonts w:ascii="Times New Roman" w:hAnsi="Times New Roman" w:cs="Times New Roman"/>
                <w:sz w:val="24"/>
                <w:szCs w:val="24"/>
              </w:rPr>
            </w:pPr>
            <w:r w:rsidRPr="00BD2927">
              <w:rPr>
                <w:rFonts w:ascii="Times New Roman" w:hAnsi="Times New Roman" w:cs="Times New Roman"/>
                <w:sz w:val="24"/>
                <w:szCs w:val="24"/>
              </w:rPr>
              <w:t>Работа с исторической картой (схемой)</w:t>
            </w:r>
          </w:p>
        </w:tc>
        <w:tc>
          <w:tcPr>
            <w:tcW w:w="650"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Б</w:t>
            </w:r>
          </w:p>
        </w:tc>
        <w:tc>
          <w:tcPr>
            <w:tcW w:w="885" w:type="pct"/>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w:t>
            </w:r>
          </w:p>
        </w:tc>
      </w:tr>
      <w:tr w:rsidR="00CF6EFF" w:rsidRPr="00BD2927" w:rsidTr="007E4A48">
        <w:trPr>
          <w:jc w:val="center"/>
        </w:trPr>
        <w:tc>
          <w:tcPr>
            <w:tcW w:w="256"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12</w:t>
            </w:r>
          </w:p>
        </w:tc>
        <w:tc>
          <w:tcPr>
            <w:tcW w:w="3209" w:type="pct"/>
            <w:shd w:val="clear" w:color="auto" w:fill="auto"/>
          </w:tcPr>
          <w:p w:rsidR="00CF6EFF" w:rsidRPr="00BD2927" w:rsidRDefault="00CF6EFF" w:rsidP="007E4A48">
            <w:pPr>
              <w:spacing w:after="0" w:line="240" w:lineRule="auto"/>
              <w:rPr>
                <w:rFonts w:ascii="Times New Roman" w:hAnsi="Times New Roman" w:cs="Times New Roman"/>
                <w:sz w:val="24"/>
                <w:szCs w:val="24"/>
              </w:rPr>
            </w:pPr>
            <w:r w:rsidRPr="00BD2927">
              <w:rPr>
                <w:rFonts w:ascii="Times New Roman" w:hAnsi="Times New Roman" w:cs="Times New Roman"/>
                <w:sz w:val="24"/>
                <w:szCs w:val="24"/>
              </w:rPr>
              <w:t>Работа с исторической картой (схемой)</w:t>
            </w:r>
          </w:p>
        </w:tc>
        <w:tc>
          <w:tcPr>
            <w:tcW w:w="650" w:type="pct"/>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Б</w:t>
            </w:r>
          </w:p>
        </w:tc>
        <w:tc>
          <w:tcPr>
            <w:tcW w:w="885" w:type="pct"/>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w:t>
            </w:r>
          </w:p>
        </w:tc>
      </w:tr>
      <w:tr w:rsidR="00CF6EFF" w:rsidRPr="00BD2927" w:rsidTr="007E4A48">
        <w:trPr>
          <w:jc w:val="center"/>
        </w:trPr>
        <w:tc>
          <w:tcPr>
            <w:tcW w:w="256" w:type="pct"/>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13</w:t>
            </w:r>
          </w:p>
        </w:tc>
        <w:tc>
          <w:tcPr>
            <w:tcW w:w="3209" w:type="pct"/>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widowControl w:val="0"/>
              <w:spacing w:after="0" w:line="240" w:lineRule="auto"/>
              <w:rPr>
                <w:rFonts w:ascii="Times New Roman" w:hAnsi="Times New Roman" w:cs="Times New Roman"/>
                <w:sz w:val="24"/>
                <w:szCs w:val="24"/>
              </w:rPr>
            </w:pPr>
            <w:r w:rsidRPr="00BD2927">
              <w:rPr>
                <w:rFonts w:ascii="Times New Roman" w:hAnsi="Times New Roman" w:cs="Times New Roman"/>
                <w:sz w:val="24"/>
                <w:szCs w:val="24"/>
              </w:rPr>
              <w:t>Работа с исторической картой (схемой)</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П</w:t>
            </w:r>
          </w:p>
        </w:tc>
        <w:tc>
          <w:tcPr>
            <w:tcW w:w="885" w:type="pct"/>
            <w:tcBorders>
              <w:top w:val="single" w:sz="4" w:space="0" w:color="auto"/>
              <w:left w:val="single" w:sz="4" w:space="0" w:color="auto"/>
              <w:bottom w:val="single" w:sz="4" w:space="0" w:color="auto"/>
              <w:right w:val="single" w:sz="4" w:space="0" w:color="auto"/>
            </w:tcBorders>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2</w:t>
            </w:r>
          </w:p>
        </w:tc>
      </w:tr>
      <w:tr w:rsidR="00CF6EFF" w:rsidRPr="00BD2927" w:rsidTr="007E4A48">
        <w:trPr>
          <w:jc w:val="center"/>
        </w:trPr>
        <w:tc>
          <w:tcPr>
            <w:tcW w:w="256" w:type="pct"/>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14</w:t>
            </w:r>
          </w:p>
        </w:tc>
        <w:tc>
          <w:tcPr>
            <w:tcW w:w="3209" w:type="pct"/>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widowControl w:val="0"/>
              <w:spacing w:after="0" w:line="240" w:lineRule="auto"/>
              <w:rPr>
                <w:rFonts w:ascii="Times New Roman" w:hAnsi="Times New Roman" w:cs="Times New Roman"/>
                <w:sz w:val="24"/>
                <w:szCs w:val="24"/>
              </w:rPr>
            </w:pPr>
            <w:r w:rsidRPr="00BD2927">
              <w:rPr>
                <w:rFonts w:ascii="Times New Roman" w:hAnsi="Times New Roman" w:cs="Times New Roman"/>
                <w:sz w:val="24"/>
                <w:szCs w:val="24"/>
              </w:rPr>
              <w:t>Использование иллюстративного материала (изображения) как источника информации</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П</w:t>
            </w:r>
          </w:p>
        </w:tc>
        <w:tc>
          <w:tcPr>
            <w:tcW w:w="885" w:type="pct"/>
            <w:tcBorders>
              <w:top w:val="single" w:sz="4" w:space="0" w:color="auto"/>
              <w:left w:val="single" w:sz="4" w:space="0" w:color="auto"/>
              <w:bottom w:val="single" w:sz="4" w:space="0" w:color="auto"/>
              <w:right w:val="single" w:sz="4" w:space="0" w:color="auto"/>
            </w:tcBorders>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w:t>
            </w:r>
          </w:p>
        </w:tc>
      </w:tr>
      <w:tr w:rsidR="00CF6EFF" w:rsidRPr="00BD2927" w:rsidTr="007E4A48">
        <w:trPr>
          <w:jc w:val="center"/>
        </w:trPr>
        <w:tc>
          <w:tcPr>
            <w:tcW w:w="256" w:type="pct"/>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15</w:t>
            </w:r>
          </w:p>
        </w:tc>
        <w:tc>
          <w:tcPr>
            <w:tcW w:w="3209" w:type="pct"/>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D52A66">
            <w:pPr>
              <w:widowControl w:val="0"/>
              <w:spacing w:after="0" w:line="240" w:lineRule="auto"/>
              <w:rPr>
                <w:rFonts w:ascii="Times New Roman" w:hAnsi="Times New Roman" w:cs="Times New Roman"/>
                <w:sz w:val="24"/>
                <w:szCs w:val="24"/>
              </w:rPr>
            </w:pPr>
            <w:r w:rsidRPr="00BD2927">
              <w:rPr>
                <w:rFonts w:ascii="Times New Roman" w:hAnsi="Times New Roman" w:cs="Times New Roman"/>
                <w:sz w:val="24"/>
                <w:szCs w:val="24"/>
              </w:rPr>
              <w:t>Заполнение таблицы на основе анализа текстовой и нетекстовой информации</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П</w:t>
            </w:r>
          </w:p>
        </w:tc>
        <w:tc>
          <w:tcPr>
            <w:tcW w:w="885" w:type="pct"/>
            <w:tcBorders>
              <w:top w:val="single" w:sz="4" w:space="0" w:color="auto"/>
              <w:left w:val="single" w:sz="4" w:space="0" w:color="auto"/>
              <w:bottom w:val="single" w:sz="4" w:space="0" w:color="auto"/>
              <w:right w:val="single" w:sz="4" w:space="0" w:color="auto"/>
            </w:tcBorders>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2</w:t>
            </w:r>
          </w:p>
        </w:tc>
      </w:tr>
      <w:tr w:rsidR="00CF6EFF" w:rsidRPr="00BD2927" w:rsidTr="00CF6EFF">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b/>
                <w:sz w:val="24"/>
                <w:szCs w:val="24"/>
              </w:rPr>
              <w:t>Часть 2</w:t>
            </w:r>
          </w:p>
        </w:tc>
      </w:tr>
      <w:tr w:rsidR="00CF6EFF" w:rsidRPr="00BD2927" w:rsidTr="007E4A48">
        <w:trPr>
          <w:jc w:val="center"/>
        </w:trPr>
        <w:tc>
          <w:tcPr>
            <w:tcW w:w="256" w:type="pct"/>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16</w:t>
            </w:r>
          </w:p>
        </w:tc>
        <w:tc>
          <w:tcPr>
            <w:tcW w:w="3209" w:type="pct"/>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widowControl w:val="0"/>
              <w:spacing w:after="0" w:line="240" w:lineRule="auto"/>
              <w:rPr>
                <w:rFonts w:ascii="Times New Roman" w:hAnsi="Times New Roman" w:cs="Times New Roman"/>
                <w:sz w:val="24"/>
                <w:szCs w:val="24"/>
              </w:rPr>
            </w:pPr>
            <w:r w:rsidRPr="00BD2927">
              <w:rPr>
                <w:rFonts w:ascii="Times New Roman" w:hAnsi="Times New Roman" w:cs="Times New Roman"/>
                <w:sz w:val="24"/>
                <w:szCs w:val="24"/>
              </w:rPr>
              <w:t>Умение использовать принципы структурно-функционального, временного и пространственного анализа при рассмотрении фактов, явлений, процессов (задание-задача)</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В</w:t>
            </w:r>
          </w:p>
        </w:tc>
        <w:tc>
          <w:tcPr>
            <w:tcW w:w="885" w:type="pct"/>
            <w:tcBorders>
              <w:top w:val="single" w:sz="4" w:space="0" w:color="auto"/>
              <w:left w:val="single" w:sz="4" w:space="0" w:color="auto"/>
              <w:bottom w:val="single" w:sz="4" w:space="0" w:color="auto"/>
              <w:right w:val="single" w:sz="4" w:space="0" w:color="auto"/>
            </w:tcBorders>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3</w:t>
            </w:r>
          </w:p>
        </w:tc>
      </w:tr>
      <w:tr w:rsidR="00CF6EFF" w:rsidRPr="00BD2927" w:rsidTr="007E4A48">
        <w:trPr>
          <w:jc w:val="center"/>
        </w:trPr>
        <w:tc>
          <w:tcPr>
            <w:tcW w:w="256" w:type="pct"/>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17</w:t>
            </w:r>
          </w:p>
        </w:tc>
        <w:tc>
          <w:tcPr>
            <w:tcW w:w="3209" w:type="pct"/>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widowControl w:val="0"/>
              <w:spacing w:after="0" w:line="240" w:lineRule="auto"/>
              <w:rPr>
                <w:rFonts w:ascii="Times New Roman" w:hAnsi="Times New Roman" w:cs="Times New Roman"/>
                <w:sz w:val="24"/>
                <w:szCs w:val="24"/>
              </w:rPr>
            </w:pPr>
            <w:r w:rsidRPr="00BD2927">
              <w:rPr>
                <w:rFonts w:ascii="Times New Roman" w:hAnsi="Times New Roman" w:cs="Times New Roman"/>
                <w:sz w:val="24"/>
                <w:szCs w:val="24"/>
              </w:rPr>
              <w:t xml:space="preserve">Умение использовать исторические сведения для </w:t>
            </w:r>
            <w:r w:rsidRPr="00BD2927">
              <w:rPr>
                <w:rFonts w:ascii="Times New Roman" w:hAnsi="Times New Roman" w:cs="Times New Roman"/>
                <w:sz w:val="24"/>
                <w:szCs w:val="24"/>
              </w:rPr>
              <w:lastRenderedPageBreak/>
              <w:t xml:space="preserve">аргументации в ходе дискуссии </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lastRenderedPageBreak/>
              <w:t>В</w:t>
            </w:r>
          </w:p>
        </w:tc>
        <w:tc>
          <w:tcPr>
            <w:tcW w:w="885" w:type="pct"/>
            <w:tcBorders>
              <w:top w:val="single" w:sz="4" w:space="0" w:color="auto"/>
              <w:left w:val="single" w:sz="4" w:space="0" w:color="auto"/>
              <w:bottom w:val="single" w:sz="4" w:space="0" w:color="auto"/>
              <w:right w:val="single" w:sz="4" w:space="0" w:color="auto"/>
            </w:tcBorders>
          </w:tcPr>
          <w:p w:rsidR="00CF6EFF" w:rsidRPr="00BD2927" w:rsidRDefault="00CF6EFF" w:rsidP="007E4A48">
            <w:pPr>
              <w:widowControl w:val="0"/>
              <w:spacing w:after="0" w:line="240" w:lineRule="auto"/>
              <w:jc w:val="center"/>
              <w:rPr>
                <w:rFonts w:ascii="Times New Roman" w:hAnsi="Times New Roman" w:cs="Times New Roman"/>
                <w:sz w:val="24"/>
                <w:szCs w:val="24"/>
              </w:rPr>
            </w:pPr>
            <w:r w:rsidRPr="00BD2927">
              <w:rPr>
                <w:rFonts w:ascii="Times New Roman" w:hAnsi="Times New Roman" w:cs="Times New Roman"/>
                <w:sz w:val="24"/>
                <w:szCs w:val="24"/>
              </w:rPr>
              <w:t>4</w:t>
            </w:r>
          </w:p>
        </w:tc>
      </w:tr>
      <w:tr w:rsidR="00CF6EFF" w:rsidRPr="00BD2927" w:rsidTr="00CF6EFF">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F6EFF" w:rsidRPr="00BD2927" w:rsidRDefault="00CF6EFF" w:rsidP="007E4A48">
            <w:pPr>
              <w:spacing w:after="0" w:line="240" w:lineRule="auto"/>
              <w:rPr>
                <w:rFonts w:ascii="Times New Roman" w:hAnsi="Times New Roman" w:cs="Times New Roman"/>
                <w:sz w:val="24"/>
                <w:szCs w:val="24"/>
              </w:rPr>
            </w:pPr>
            <w:r w:rsidRPr="00BD2927">
              <w:rPr>
                <w:rFonts w:ascii="Times New Roman" w:hAnsi="Times New Roman" w:cs="Times New Roman"/>
                <w:sz w:val="24"/>
                <w:szCs w:val="24"/>
              </w:rPr>
              <w:lastRenderedPageBreak/>
              <w:t xml:space="preserve">Всего заданий – </w:t>
            </w:r>
            <w:r w:rsidRPr="00BD2927">
              <w:rPr>
                <w:rFonts w:ascii="Times New Roman" w:hAnsi="Times New Roman" w:cs="Times New Roman"/>
                <w:b/>
                <w:sz w:val="24"/>
                <w:szCs w:val="24"/>
              </w:rPr>
              <w:t>15</w:t>
            </w:r>
            <w:r w:rsidRPr="00BD2927">
              <w:rPr>
                <w:rFonts w:ascii="Times New Roman" w:hAnsi="Times New Roman" w:cs="Times New Roman"/>
                <w:sz w:val="24"/>
                <w:szCs w:val="24"/>
              </w:rPr>
              <w:t xml:space="preserve">; по уровню сложности: Б – </w:t>
            </w:r>
            <w:r w:rsidRPr="00BD2927">
              <w:rPr>
                <w:rFonts w:ascii="Times New Roman" w:hAnsi="Times New Roman" w:cs="Times New Roman"/>
                <w:b/>
                <w:sz w:val="24"/>
                <w:szCs w:val="24"/>
              </w:rPr>
              <w:t>9</w:t>
            </w:r>
            <w:r w:rsidRPr="00BD2927">
              <w:rPr>
                <w:rFonts w:ascii="Times New Roman" w:hAnsi="Times New Roman" w:cs="Times New Roman"/>
                <w:sz w:val="24"/>
                <w:szCs w:val="24"/>
              </w:rPr>
              <w:t xml:space="preserve">; П – </w:t>
            </w:r>
            <w:r w:rsidRPr="00BD2927">
              <w:rPr>
                <w:rFonts w:ascii="Times New Roman" w:hAnsi="Times New Roman" w:cs="Times New Roman"/>
                <w:b/>
                <w:sz w:val="24"/>
                <w:szCs w:val="24"/>
              </w:rPr>
              <w:t xml:space="preserve">6; </w:t>
            </w:r>
            <w:r w:rsidRPr="00BD2927">
              <w:rPr>
                <w:rFonts w:ascii="Times New Roman" w:hAnsi="Times New Roman" w:cs="Times New Roman"/>
                <w:sz w:val="24"/>
                <w:szCs w:val="24"/>
              </w:rPr>
              <w:t>В – 2.</w:t>
            </w:r>
          </w:p>
          <w:p w:rsidR="00CF6EFF" w:rsidRPr="00BD2927" w:rsidRDefault="00CF6EFF" w:rsidP="007E4A48">
            <w:pPr>
              <w:spacing w:after="0" w:line="240" w:lineRule="auto"/>
              <w:rPr>
                <w:rFonts w:ascii="Times New Roman" w:hAnsi="Times New Roman" w:cs="Times New Roman"/>
                <w:sz w:val="24"/>
                <w:szCs w:val="24"/>
              </w:rPr>
            </w:pPr>
            <w:r w:rsidRPr="00BD2927">
              <w:rPr>
                <w:rFonts w:ascii="Times New Roman" w:hAnsi="Times New Roman" w:cs="Times New Roman"/>
                <w:sz w:val="24"/>
                <w:szCs w:val="24"/>
              </w:rPr>
              <w:t xml:space="preserve">Общее время выполнения работы – </w:t>
            </w:r>
            <w:r w:rsidRPr="00BD2927">
              <w:rPr>
                <w:rFonts w:ascii="Times New Roman" w:hAnsi="Times New Roman" w:cs="Times New Roman"/>
                <w:b/>
                <w:sz w:val="24"/>
                <w:szCs w:val="24"/>
              </w:rPr>
              <w:t>45 минут</w:t>
            </w:r>
            <w:r w:rsidRPr="00BD2927">
              <w:rPr>
                <w:rFonts w:ascii="Times New Roman" w:hAnsi="Times New Roman" w:cs="Times New Roman"/>
                <w:sz w:val="24"/>
                <w:szCs w:val="24"/>
              </w:rPr>
              <w:t>.</w:t>
            </w:r>
          </w:p>
          <w:p w:rsidR="00CF6EFF" w:rsidRPr="00BD2927" w:rsidRDefault="00CF6EFF" w:rsidP="007E4A48">
            <w:pPr>
              <w:widowControl w:val="0"/>
              <w:spacing w:after="0" w:line="240" w:lineRule="auto"/>
              <w:rPr>
                <w:rFonts w:ascii="Times New Roman" w:hAnsi="Times New Roman" w:cs="Times New Roman"/>
                <w:sz w:val="24"/>
                <w:szCs w:val="24"/>
              </w:rPr>
            </w:pPr>
            <w:r w:rsidRPr="00BD2927">
              <w:rPr>
                <w:rFonts w:ascii="Times New Roman" w:hAnsi="Times New Roman" w:cs="Times New Roman"/>
                <w:spacing w:val="1"/>
                <w:sz w:val="24"/>
                <w:szCs w:val="24"/>
              </w:rPr>
              <w:t xml:space="preserve">Максимальный первичный балл – </w:t>
            </w:r>
            <w:r w:rsidRPr="00BD2927">
              <w:rPr>
                <w:rFonts w:ascii="Times New Roman" w:hAnsi="Times New Roman" w:cs="Times New Roman"/>
                <w:b/>
                <w:spacing w:val="1"/>
                <w:sz w:val="24"/>
                <w:szCs w:val="24"/>
              </w:rPr>
              <w:t>30</w:t>
            </w:r>
          </w:p>
        </w:tc>
      </w:tr>
    </w:tbl>
    <w:p w:rsidR="00CF6EFF" w:rsidRPr="000A61BA" w:rsidRDefault="00CF6EFF" w:rsidP="007E4A48">
      <w:pPr>
        <w:spacing w:after="0" w:line="240" w:lineRule="auto"/>
        <w:ind w:firstLine="567"/>
        <w:rPr>
          <w:rFonts w:ascii="Times New Roman" w:hAnsi="Times New Roman" w:cs="Times New Roman"/>
          <w:b/>
          <w:sz w:val="24"/>
          <w:szCs w:val="24"/>
        </w:rPr>
      </w:pPr>
      <w:r w:rsidRPr="000A61BA">
        <w:rPr>
          <w:rFonts w:ascii="Times New Roman" w:hAnsi="Times New Roman" w:cs="Times New Roman"/>
          <w:b/>
          <w:sz w:val="24"/>
          <w:szCs w:val="24"/>
        </w:rPr>
        <w:t>4. Система оценивания отдельных заданий и работы в целом</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Каждое из заданий 1-15 считается выполненным верно, если правильно указаны последовательность цифр или слово. Полный правильный ответ на каждое из заданий 1, 3-4, 9, 11-12, 14 оценивается 1 баллом; неполный, неверный ответ или его отсутствие – 0 баллов. Полный правильный ответ на задания 2, 5-9, 10, 13, 15 оценивается 2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Задание 16 с развёрнутым ответом оцениваются в зависимости от полноты и правильности ответа в соответствии с критериями оценивания. Названы все три элемента – три балла. два элемента – 2 балла, один элемент – 1 балл. Задание 17 с развёрнутым ответом оцениваются в зависимости от полноты и правильности ответа в соответствии с критериями оценивания. Названы два аргумента в подтверждение и два в опровержение оценки – 4 балла, приведены два аргумента в подтверждение и один в опровержение оценки или приведен один аргумент в подтверждение и два в опровержение оценки – 3 балла, приведен один аргумент в подтверждение и один в опровержение оценки – 2 балла, приведены только два аргумента в подтверждение оценки или приведены только два аргумента в опровержение оценки – 1 балл, приведён только один любой аргумент или приведены только факты, иллюстрирующие события (явления, процессы), связанные с данной точкой зрения, но не являющиеся аргументами – 0 баллов.</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7"/>
        <w:gridCol w:w="2420"/>
        <w:gridCol w:w="4525"/>
      </w:tblGrid>
      <w:tr w:rsidR="00CF6EFF" w:rsidRPr="000A61BA" w:rsidTr="00CF6EFF">
        <w:tc>
          <w:tcPr>
            <w:tcW w:w="1668" w:type="pct"/>
            <w:vAlign w:val="center"/>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 xml:space="preserve">Суммарный балл </w:t>
            </w:r>
          </w:p>
        </w:tc>
        <w:tc>
          <w:tcPr>
            <w:tcW w:w="1161"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 выполнения</w:t>
            </w:r>
          </w:p>
        </w:tc>
        <w:tc>
          <w:tcPr>
            <w:tcW w:w="2171"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Отметка по 5-балльной шкале</w:t>
            </w:r>
          </w:p>
        </w:tc>
      </w:tr>
      <w:tr w:rsidR="00CF6EFF" w:rsidRPr="000A61BA" w:rsidTr="00CF6EFF">
        <w:tc>
          <w:tcPr>
            <w:tcW w:w="1668"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24-30</w:t>
            </w:r>
          </w:p>
        </w:tc>
        <w:tc>
          <w:tcPr>
            <w:tcW w:w="1161" w:type="pct"/>
          </w:tcPr>
          <w:p w:rsidR="00CF6EFF" w:rsidRPr="000A61BA" w:rsidRDefault="00CF6EFF" w:rsidP="007E4A48">
            <w:pPr>
              <w:spacing w:after="0" w:line="240" w:lineRule="auto"/>
              <w:ind w:firstLine="495"/>
              <w:rPr>
                <w:rFonts w:ascii="Times New Roman" w:hAnsi="Times New Roman" w:cs="Times New Roman"/>
                <w:sz w:val="24"/>
                <w:szCs w:val="24"/>
              </w:rPr>
            </w:pPr>
            <w:r w:rsidRPr="000A61BA">
              <w:rPr>
                <w:rFonts w:ascii="Times New Roman" w:hAnsi="Times New Roman" w:cs="Times New Roman"/>
                <w:sz w:val="24"/>
                <w:szCs w:val="24"/>
              </w:rPr>
              <w:t>80-100</w:t>
            </w:r>
          </w:p>
        </w:tc>
        <w:tc>
          <w:tcPr>
            <w:tcW w:w="2171"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«5»</w:t>
            </w:r>
          </w:p>
        </w:tc>
      </w:tr>
      <w:tr w:rsidR="00CF6EFF" w:rsidRPr="000A61BA" w:rsidTr="00CF6EFF">
        <w:tc>
          <w:tcPr>
            <w:tcW w:w="1668"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18-23</w:t>
            </w:r>
          </w:p>
        </w:tc>
        <w:tc>
          <w:tcPr>
            <w:tcW w:w="1161" w:type="pct"/>
          </w:tcPr>
          <w:p w:rsidR="00CF6EFF" w:rsidRPr="000A61BA" w:rsidRDefault="00CF6EFF" w:rsidP="007E4A48">
            <w:pPr>
              <w:spacing w:after="0" w:line="240" w:lineRule="auto"/>
              <w:ind w:firstLine="495"/>
              <w:rPr>
                <w:rFonts w:ascii="Times New Roman" w:hAnsi="Times New Roman" w:cs="Times New Roman"/>
                <w:sz w:val="24"/>
                <w:szCs w:val="24"/>
              </w:rPr>
            </w:pPr>
            <w:r w:rsidRPr="000A61BA">
              <w:rPr>
                <w:rFonts w:ascii="Times New Roman" w:hAnsi="Times New Roman" w:cs="Times New Roman"/>
                <w:sz w:val="24"/>
                <w:szCs w:val="24"/>
              </w:rPr>
              <w:t>60-76</w:t>
            </w:r>
          </w:p>
        </w:tc>
        <w:tc>
          <w:tcPr>
            <w:tcW w:w="2171"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«4»</w:t>
            </w:r>
          </w:p>
        </w:tc>
      </w:tr>
      <w:tr w:rsidR="00CF6EFF" w:rsidRPr="000A61BA" w:rsidTr="00CF6EFF">
        <w:tc>
          <w:tcPr>
            <w:tcW w:w="1668"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11-17</w:t>
            </w:r>
          </w:p>
        </w:tc>
        <w:tc>
          <w:tcPr>
            <w:tcW w:w="1161" w:type="pct"/>
          </w:tcPr>
          <w:p w:rsidR="00CF6EFF" w:rsidRPr="000A61BA" w:rsidRDefault="00CF6EFF" w:rsidP="007E4A48">
            <w:pPr>
              <w:spacing w:after="0" w:line="240" w:lineRule="auto"/>
              <w:ind w:firstLine="495"/>
              <w:rPr>
                <w:rFonts w:ascii="Times New Roman" w:hAnsi="Times New Roman" w:cs="Times New Roman"/>
                <w:sz w:val="24"/>
                <w:szCs w:val="24"/>
              </w:rPr>
            </w:pPr>
            <w:r w:rsidRPr="000A61BA">
              <w:rPr>
                <w:rFonts w:ascii="Times New Roman" w:hAnsi="Times New Roman" w:cs="Times New Roman"/>
                <w:sz w:val="24"/>
                <w:szCs w:val="24"/>
              </w:rPr>
              <w:t>34-53</w:t>
            </w:r>
          </w:p>
        </w:tc>
        <w:tc>
          <w:tcPr>
            <w:tcW w:w="2171"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«3»</w:t>
            </w:r>
          </w:p>
        </w:tc>
      </w:tr>
      <w:tr w:rsidR="00CF6EFF" w:rsidRPr="000A61BA" w:rsidTr="00CF6EFF">
        <w:tc>
          <w:tcPr>
            <w:tcW w:w="1668"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1-10</w:t>
            </w:r>
          </w:p>
        </w:tc>
        <w:tc>
          <w:tcPr>
            <w:tcW w:w="1161" w:type="pct"/>
          </w:tcPr>
          <w:p w:rsidR="00CF6EFF" w:rsidRPr="000A61BA" w:rsidRDefault="00CF6EFF" w:rsidP="007E4A48">
            <w:pPr>
              <w:spacing w:after="0" w:line="240" w:lineRule="auto"/>
              <w:ind w:firstLine="495"/>
              <w:rPr>
                <w:rFonts w:ascii="Times New Roman" w:hAnsi="Times New Roman" w:cs="Times New Roman"/>
                <w:sz w:val="24"/>
                <w:szCs w:val="24"/>
              </w:rPr>
            </w:pPr>
            <w:r w:rsidRPr="000A61BA">
              <w:rPr>
                <w:rFonts w:ascii="Times New Roman" w:hAnsi="Times New Roman" w:cs="Times New Roman"/>
                <w:sz w:val="24"/>
                <w:szCs w:val="24"/>
              </w:rPr>
              <w:t>0-33</w:t>
            </w:r>
          </w:p>
        </w:tc>
        <w:tc>
          <w:tcPr>
            <w:tcW w:w="2171" w:type="pct"/>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«2»</w:t>
            </w:r>
          </w:p>
        </w:tc>
      </w:tr>
    </w:tbl>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Контрольная работа</w:t>
      </w:r>
    </w:p>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по теме «Россия и мир в 1914-1945 гг.»</w:t>
      </w:r>
    </w:p>
    <w:p w:rsidR="00CF6EFF" w:rsidRPr="000A61BA" w:rsidRDefault="00CF6EFF" w:rsidP="007E4A48">
      <w:pPr>
        <w:tabs>
          <w:tab w:val="left" w:leader="underscore" w:pos="4678"/>
        </w:tabs>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Часть 1</w:t>
      </w:r>
    </w:p>
    <w:p w:rsidR="00CF6EFF" w:rsidRPr="000A61BA" w:rsidRDefault="00CF6EFF" w:rsidP="007E4A48">
      <w:pPr>
        <w:pBdr>
          <w:top w:val="single" w:sz="4" w:space="1" w:color="auto"/>
          <w:left w:val="single" w:sz="4" w:space="4" w:color="auto"/>
          <w:bottom w:val="single" w:sz="4" w:space="1" w:color="auto"/>
          <w:right w:val="single" w:sz="4" w:space="4" w:color="auto"/>
          <w:between w:val="single" w:sz="4" w:space="1" w:color="auto"/>
        </w:pBd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 xml:space="preserve">Задания 1-15 требуют ответа в виде цифры, последовательности цифр или слова (словосочетания), которые следует записать в поле ответа в тексте работы. </w:t>
      </w:r>
    </w:p>
    <w:tbl>
      <w:tblPr>
        <w:tblW w:w="10697" w:type="dxa"/>
        <w:tblInd w:w="-459" w:type="dxa"/>
        <w:tblLook w:val="04A0"/>
      </w:tblPr>
      <w:tblGrid>
        <w:gridCol w:w="516"/>
        <w:gridCol w:w="5058"/>
        <w:gridCol w:w="5123"/>
      </w:tblGrid>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w:t>
            </w:r>
          </w:p>
        </w:tc>
        <w:tc>
          <w:tcPr>
            <w:tcW w:w="10181" w:type="dxa"/>
            <w:gridSpan w:val="2"/>
            <w:vMerge w:val="restart"/>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 в таблицу.</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vMerge/>
            <w:vAlign w:val="center"/>
          </w:tcPr>
          <w:p w:rsidR="00CF6EFF" w:rsidRPr="000A61BA" w:rsidRDefault="00CF6EFF" w:rsidP="007E4A48">
            <w:pPr>
              <w:spacing w:after="0" w:line="240" w:lineRule="auto"/>
              <w:rPr>
                <w:rFonts w:ascii="Times New Roman" w:hAnsi="Times New Roman" w:cs="Times New Roman"/>
                <w:b/>
                <w:sz w:val="24"/>
                <w:szCs w:val="24"/>
              </w:rPr>
            </w:pP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1) Переход к коллективизации2) Советско-германский договор о ненападении</w:t>
            </w:r>
            <w:r>
              <w:rPr>
                <w:rFonts w:ascii="Times New Roman" w:hAnsi="Times New Roman" w:cs="Times New Roman"/>
                <w:sz w:val="24"/>
                <w:szCs w:val="24"/>
              </w:rPr>
              <w:t>3) Создание Госплана</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2.</w:t>
            </w:r>
          </w:p>
        </w:tc>
        <w:tc>
          <w:tcPr>
            <w:tcW w:w="10181" w:type="dxa"/>
            <w:gridSpan w:val="2"/>
            <w:vMerge w:val="restart"/>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Установите соответствие между событиями и годами: к каждой позиции первого столбца подберите соответствующую позицию из второго столбца</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vMerge/>
            <w:vAlign w:val="center"/>
          </w:tcPr>
          <w:p w:rsidR="00CF6EFF" w:rsidRPr="000A61BA" w:rsidRDefault="00CF6EFF" w:rsidP="007E4A48">
            <w:pPr>
              <w:spacing w:after="0" w:line="240" w:lineRule="auto"/>
              <w:rPr>
                <w:rFonts w:ascii="Times New Roman" w:hAnsi="Times New Roman" w:cs="Times New Roman"/>
                <w:b/>
                <w:sz w:val="24"/>
                <w:szCs w:val="24"/>
              </w:rPr>
            </w:pP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5058" w:type="dxa"/>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СОБЫТИЯ</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А) Курская битва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Б) Открытие второго фронта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В) Начало Второй мировой войны</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Г) Освобождение Освенцима</w:t>
            </w:r>
          </w:p>
          <w:p w:rsidR="00CF6EFF" w:rsidRPr="000A61BA" w:rsidRDefault="00CF6EFF" w:rsidP="007E4A48">
            <w:pPr>
              <w:spacing w:after="0" w:line="240" w:lineRule="auto"/>
              <w:rPr>
                <w:rFonts w:ascii="Times New Roman" w:hAnsi="Times New Roman" w:cs="Times New Roman"/>
                <w:sz w:val="24"/>
                <w:szCs w:val="24"/>
              </w:rPr>
            </w:pPr>
          </w:p>
        </w:tc>
        <w:tc>
          <w:tcPr>
            <w:tcW w:w="5123" w:type="dxa"/>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ГОДЫ</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1) 1939</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2) 1940</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3) 1941</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4) 1943</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5) 1944</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6) 1945</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3.</w:t>
            </w:r>
          </w:p>
        </w:tc>
        <w:tc>
          <w:tcPr>
            <w:tcW w:w="10181" w:type="dxa"/>
            <w:gridSpan w:val="2"/>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b/>
                <w:sz w:val="24"/>
                <w:szCs w:val="24"/>
              </w:rPr>
              <w:t>Ниже приведён перечень терминов. Все они, за исключением одного, относятся к событиям, явлениям коллективизации.</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1) продразверстка; 2) колхоз; 3) МТС; 4) кулаки; 5) трудодень; 6) враг народа.</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p w:rsidR="00CF6EFF" w:rsidRPr="007E4A48" w:rsidRDefault="00CF6EFF" w:rsidP="007E4A48">
            <w:pPr>
              <w:spacing w:after="0" w:line="240" w:lineRule="auto"/>
              <w:rPr>
                <w:rFonts w:ascii="Times New Roman" w:hAnsi="Times New Roman" w:cs="Times New Roman"/>
                <w:i/>
                <w:sz w:val="24"/>
                <w:szCs w:val="24"/>
              </w:rPr>
            </w:pPr>
            <w:r w:rsidRPr="000A61BA">
              <w:rPr>
                <w:rFonts w:ascii="Times New Roman" w:hAnsi="Times New Roman" w:cs="Times New Roman"/>
                <w:i/>
                <w:sz w:val="24"/>
                <w:szCs w:val="24"/>
              </w:rPr>
              <w:t xml:space="preserve">Найдите и запишите порядковый номер термина, относящегося к другому историческому </w:t>
            </w:r>
            <w:r w:rsidRPr="000A61BA">
              <w:rPr>
                <w:rFonts w:ascii="Times New Roman" w:hAnsi="Times New Roman" w:cs="Times New Roman"/>
                <w:i/>
                <w:sz w:val="24"/>
                <w:szCs w:val="24"/>
              </w:rPr>
              <w:lastRenderedPageBreak/>
              <w:t>периоду.</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lastRenderedPageBreak/>
              <w:t>4.</w:t>
            </w:r>
          </w:p>
        </w:tc>
        <w:tc>
          <w:tcPr>
            <w:tcW w:w="10181" w:type="dxa"/>
            <w:gridSpan w:val="2"/>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Напишите пропущенное слово (словосочетание).</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Установленная в январе 1919 г. обязательная сдача крестьянами государству произведённых сверх нормы потребления и предназначенных к новому посеву хлеба и других продуктов хозяйства по установленным государством твёрдым ценам.</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5.</w:t>
            </w:r>
          </w:p>
        </w:tc>
        <w:tc>
          <w:tcPr>
            <w:tcW w:w="10181" w:type="dxa"/>
            <w:gridSpan w:val="2"/>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5058" w:type="dxa"/>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ПРОЦЕССЫ (ЯВЛЕНИЯ, СОБЫТИЯ)</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А) Вторая пятилетка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Б) Тегеранская конференция</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В) Первая пятилетка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Г) Советско-финская война</w:t>
            </w:r>
          </w:p>
        </w:tc>
        <w:tc>
          <w:tcPr>
            <w:tcW w:w="5123" w:type="dxa"/>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ФАКТЫ</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1) Рапалльский договор</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2) Принятие плана ГОЭЛРО</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3) Решение вопроса об открытии второго фронта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4) Канал Москва–Волга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5) Строительство Магнитогорского металлургического комбината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6) Прорыв линии Маннергейма</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6.</w:t>
            </w:r>
          </w:p>
        </w:tc>
        <w:tc>
          <w:tcPr>
            <w:tcW w:w="10181" w:type="dxa"/>
            <w:gridSpan w:val="2"/>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Установите соответствие между фрагментами исторических источников и их краткими характеристиками: к каждому фрагменту, обозначенному буквой, подберите по две соответствующие характеристики, обозначенные цифрами</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
              <w:gridCol w:w="9234"/>
            </w:tblGrid>
            <w:tr w:rsidR="00CF6EFF" w:rsidRPr="000A61BA" w:rsidTr="00CF6EFF">
              <w:trPr>
                <w:jc w:val="center"/>
              </w:trPr>
              <w:tc>
                <w:tcPr>
                  <w:tcW w:w="9571" w:type="dxa"/>
                  <w:gridSpan w:val="2"/>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ФРАГМЕНТЫ ИСТОЧНИКОВ</w:t>
                  </w:r>
                </w:p>
              </w:tc>
            </w:tr>
            <w:tr w:rsidR="00CF6EFF" w:rsidRPr="000A61BA" w:rsidTr="00CF6EFF">
              <w:trPr>
                <w:jc w:val="center"/>
              </w:trPr>
              <w:tc>
                <w:tcPr>
                  <w:tcW w:w="51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А)</w:t>
                  </w:r>
                </w:p>
              </w:tc>
              <w:tc>
                <w:tcPr>
                  <w:tcW w:w="905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«Буквально вся Америка живёт только вопросами германского нападения на нас. Однако картина первой реакции значительно более пёстрая, чем в Англии: </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1. В широкой среде трудящихся и мелкобуржуазной публики, настроенной в основном изоляционистски, но искренне антифашистски, явный подъём нашей популярности, которому за истекшие с момента нападения 18 часов имеем десятки примеров в виде дружественных обращений к посольству, включая ряд просьб о принятии добровольцами в Красную армию. В этих широких массах в связи с изменением характера войны после нападения на нас следует ожидать быстрого падения изоляционистских настроений, что отчасти диктуется и иллюзией, что фашистская опасность для Англии уменьшилась, следовательно, и перспектива прямого включения США в войну отдалилась. Это падение изоляционизма укрепляет внутриполитические позиции Рузвельта…».</w:t>
                  </w:r>
                </w:p>
              </w:tc>
            </w:tr>
            <w:tr w:rsidR="00CF6EFF" w:rsidRPr="000A61BA" w:rsidTr="00CF6EFF">
              <w:trPr>
                <w:jc w:val="center"/>
              </w:trPr>
              <w:tc>
                <w:tcPr>
                  <w:tcW w:w="51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Б)</w:t>
                  </w:r>
                </w:p>
              </w:tc>
              <w:tc>
                <w:tcPr>
                  <w:tcW w:w="9059"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 «Товарищи! Граждане! Братья и сестры! Бойцы нашей армии и флота! К вам обращаюсь я, друзья мои! Вероломное военное нападение гитлеровской Германии на нашу родину, начатое 22 июня, – продолжается. Несмотря на героическое сопротивление Красной армии, несмотря на то что лучшие дивизии врага и лучшие части его авиации уже разбиты и нашли себе могилу на полях сражения, враг продолжает лезть вперёд, бросая на фронт новые силы. Гитлеровским войскам удалось захватить Литву, значительную часть Латвии, западную часть Белоруссии, часть Западной Украины. Фашистская авиация расширяет районы действия своих бомбардировщиков, подвергая бомбардировкам Мурманск, Оршу, Могилев, Смоленск, Киев, Одессу, Севастополь. Над нашей родиной нависла серьезная опасность…».</w:t>
                  </w:r>
                </w:p>
              </w:tc>
            </w:tr>
          </w:tbl>
          <w:p w:rsidR="00CF6EFF" w:rsidRPr="000A61BA" w:rsidRDefault="00CF6EFF" w:rsidP="007E4A48">
            <w:pPr>
              <w:spacing w:after="0" w:line="240" w:lineRule="auto"/>
              <w:rPr>
                <w:rFonts w:ascii="Times New Roman" w:hAnsi="Times New Roman" w:cs="Times New Roman"/>
                <w:sz w:val="24"/>
                <w:szCs w:val="24"/>
              </w:rPr>
            </w:pP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ХАРАКТЕРИСТИКИ</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1) В сообщении идет речь о повышении популярности СССР в американском обществе.</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2) Автор обращения занимал пост председателя Совета народных комиссаров.</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3) В отрывке описаны события Сталинградской битвы.</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4) Данную речь произносил В. Молотов.</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5) Выступающий использовал обращение к жителям страны, не характерное для советских руководителей.</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6) Упоминаемый исторический деятель в этот момент занимал пост президента США.</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p w:rsidR="00CF6EFF" w:rsidRPr="000A61BA" w:rsidRDefault="00CF6EFF" w:rsidP="007E4A48">
            <w:pPr>
              <w:spacing w:after="0" w:line="240" w:lineRule="auto"/>
              <w:rPr>
                <w:rFonts w:ascii="Times New Roman" w:hAnsi="Times New Roman" w:cs="Times New Roman"/>
                <w:i/>
                <w:sz w:val="24"/>
                <w:szCs w:val="24"/>
              </w:rPr>
            </w:pPr>
            <w:r w:rsidRPr="000A61BA">
              <w:rPr>
                <w:rFonts w:ascii="Times New Roman" w:hAnsi="Times New Roman" w:cs="Times New Roman"/>
                <w:i/>
                <w:sz w:val="24"/>
                <w:szCs w:val="24"/>
              </w:rPr>
              <w:t>Запишите в таблицу выбранные цифры под соответствующими буквами.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154"/>
              <w:gridCol w:w="2170"/>
              <w:gridCol w:w="2133"/>
              <w:gridCol w:w="2171"/>
              <w:gridCol w:w="2133"/>
            </w:tblGrid>
            <w:tr w:rsidR="00CF6EFF" w:rsidRPr="000A61BA" w:rsidTr="00CF6EFF">
              <w:tc>
                <w:tcPr>
                  <w:tcW w:w="1092" w:type="dxa"/>
                  <w:vMerge w:val="restart"/>
                  <w:tcBorders>
                    <w:top w:val="none" w:sz="4" w:space="0" w:color="000000"/>
                    <w:left w:val="none" w:sz="4" w:space="0" w:color="000000"/>
                    <w:bottom w:val="none" w:sz="4" w:space="0" w:color="000000"/>
                    <w:right w:val="single" w:sz="4" w:space="0" w:color="auto"/>
                  </w:tcBorders>
                  <w:vAlign w:val="center"/>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Ответ:</w:t>
                  </w:r>
                </w:p>
              </w:tc>
              <w:tc>
                <w:tcPr>
                  <w:tcW w:w="4069" w:type="dxa"/>
                  <w:gridSpan w:val="2"/>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Фрагмент А</w:t>
                  </w:r>
                </w:p>
              </w:tc>
              <w:tc>
                <w:tcPr>
                  <w:tcW w:w="4070" w:type="dxa"/>
                  <w:gridSpan w:val="2"/>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Фрагмент Б</w:t>
                  </w:r>
                </w:p>
              </w:tc>
            </w:tr>
            <w:tr w:rsidR="00CF6EFF" w:rsidRPr="000A61BA" w:rsidTr="00CF6EFF">
              <w:tc>
                <w:tcPr>
                  <w:tcW w:w="0" w:type="auto"/>
                  <w:vMerge/>
                  <w:tcBorders>
                    <w:top w:val="none" w:sz="4" w:space="0" w:color="000000"/>
                    <w:left w:val="none" w:sz="4" w:space="0" w:color="000000"/>
                    <w:bottom w:val="none" w:sz="4" w:space="0" w:color="000000"/>
                    <w:right w:val="single" w:sz="4" w:space="0" w:color="auto"/>
                  </w:tcBorders>
                  <w:vAlign w:val="center"/>
                </w:tcPr>
                <w:p w:rsidR="00CF6EFF" w:rsidRPr="000A61BA" w:rsidRDefault="00CF6EFF" w:rsidP="007E4A48">
                  <w:pPr>
                    <w:spacing w:after="0" w:line="240" w:lineRule="auto"/>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p>
              </w:tc>
              <w:tc>
                <w:tcPr>
                  <w:tcW w:w="201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p>
              </w:tc>
              <w:tc>
                <w:tcPr>
                  <w:tcW w:w="2053"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p>
              </w:tc>
              <w:tc>
                <w:tcPr>
                  <w:tcW w:w="2017"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p>
              </w:tc>
            </w:tr>
          </w:tbl>
          <w:p w:rsidR="00CF6EFF" w:rsidRPr="000A61BA" w:rsidRDefault="00CF6EFF" w:rsidP="007E4A48">
            <w:pPr>
              <w:spacing w:after="0" w:line="240" w:lineRule="auto"/>
              <w:jc w:val="center"/>
              <w:rPr>
                <w:rFonts w:ascii="Times New Roman" w:hAnsi="Times New Roman" w:cs="Times New Roman"/>
                <w:sz w:val="24"/>
                <w:szCs w:val="24"/>
              </w:rPr>
            </w:pP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lastRenderedPageBreak/>
              <w:t>7.</w:t>
            </w:r>
          </w:p>
        </w:tc>
        <w:tc>
          <w:tcPr>
            <w:tcW w:w="10181" w:type="dxa"/>
            <w:gridSpan w:val="2"/>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Какие из перечисленных европейских стран, входили в Антигитлеровскую коалицию?</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1. Китай2. Великобритания3. Австрия4. Венгрия5. Чехословакия6. Югославия</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8.</w:t>
            </w:r>
          </w:p>
        </w:tc>
        <w:tc>
          <w:tcPr>
            <w:tcW w:w="10181" w:type="dxa"/>
            <w:gridSpan w:val="2"/>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Установите соответствие между произведениями культуры и их авторами: к каждой позиции первого столбца подберите соответствующую позицию из второго столбца.</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5058" w:type="dxa"/>
          </w:tcPr>
          <w:p w:rsidR="00CF6EFF" w:rsidRPr="000A61BA" w:rsidRDefault="00CF6EFF" w:rsidP="007E4A48">
            <w:pPr>
              <w:spacing w:after="0" w:line="240" w:lineRule="auto"/>
              <w:ind w:left="708"/>
              <w:rPr>
                <w:rFonts w:ascii="Times New Roman" w:hAnsi="Times New Roman" w:cs="Times New Roman"/>
                <w:sz w:val="24"/>
                <w:szCs w:val="24"/>
              </w:rPr>
            </w:pPr>
            <w:r w:rsidRPr="000A61BA">
              <w:rPr>
                <w:rFonts w:ascii="Times New Roman" w:hAnsi="Times New Roman" w:cs="Times New Roman"/>
                <w:sz w:val="24"/>
                <w:szCs w:val="24"/>
              </w:rPr>
              <w:t>ПРОИЗВЕДЕНИЯ</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А) Музыка к фильму «Александр Невский»</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Б) «Броненосец «Потемкин»</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В) «Хождение по мукам»</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Г) «Веселые ребята»</w:t>
            </w:r>
          </w:p>
          <w:p w:rsidR="00CF6EFF" w:rsidRPr="000A61BA" w:rsidRDefault="00CF6EFF" w:rsidP="007E4A48">
            <w:pPr>
              <w:spacing w:after="0" w:line="240" w:lineRule="auto"/>
              <w:jc w:val="center"/>
              <w:rPr>
                <w:rFonts w:ascii="Times New Roman" w:hAnsi="Times New Roman" w:cs="Times New Roman"/>
                <w:sz w:val="24"/>
                <w:szCs w:val="24"/>
              </w:rPr>
            </w:pPr>
          </w:p>
        </w:tc>
        <w:tc>
          <w:tcPr>
            <w:tcW w:w="5123" w:type="dxa"/>
          </w:tcPr>
          <w:p w:rsidR="00CF6EFF" w:rsidRPr="000A61BA" w:rsidRDefault="00CF6EFF" w:rsidP="007E4A48">
            <w:pPr>
              <w:spacing w:after="0" w:line="240" w:lineRule="auto"/>
              <w:ind w:left="708"/>
              <w:rPr>
                <w:rFonts w:ascii="Times New Roman" w:hAnsi="Times New Roman" w:cs="Times New Roman"/>
                <w:sz w:val="24"/>
                <w:szCs w:val="24"/>
              </w:rPr>
            </w:pPr>
            <w:r w:rsidRPr="000A61BA">
              <w:rPr>
                <w:rFonts w:ascii="Times New Roman" w:hAnsi="Times New Roman" w:cs="Times New Roman"/>
                <w:sz w:val="24"/>
                <w:szCs w:val="24"/>
              </w:rPr>
              <w:t>АВТОР</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1) Г.В. Александров</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2) А.Н. Толстой</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3) С.С. Прокофьев</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4) М.А. Булгаков</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5) С.М. Эйзенштейн</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6) И.О. Дунаевский</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9.</w:t>
            </w:r>
          </w:p>
        </w:tc>
        <w:tc>
          <w:tcPr>
            <w:tcW w:w="10181" w:type="dxa"/>
            <w:gridSpan w:val="2"/>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Прочтите отрывок из записи заседания глав правительств и укажите фамилию политика, несколько раз пропущенную в тексте.</w:t>
            </w:r>
          </w:p>
        </w:tc>
      </w:tr>
      <w:tr w:rsidR="00CF6EFF" w:rsidRPr="000A61BA" w:rsidTr="00CF6EFF">
        <w:trPr>
          <w:trHeight w:val="1378"/>
        </w:trPr>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Второй раз вопрос о расчленении Германии обсуждался между ним, __________, и премьер-министром в октябре прошлого года в Москве. Речь шла об английском плане расчленения Германии на два государства – Пруссию с провинциями и Баварию, причем предполагалось, что Рур и Вестфалия будут находиться под международным контролем. Но решения в Москве не было принято, да и невозможно было его принять, так как в Москве не было президента.</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Черчилль заявляет, что в принципе он согласен с расчленением Германии, но самый метод проведения границ отдельных частей Германии слишком сложен для того, чтобы этот вопрос можно было решить здесь в течение пяти-шести дней. Потребуется весьма тщательное изучение исторических, этнографических и экономических фактов и длительное обсуждение этого вопроса в течение недель в подкомитете или в комитете, которые будут созданы для детальной разработки предложений и представления рекомендаций в отношении образа действий. Те переговоры, которые в Тегеране главы трех правительств вели по этому вопросу, а затем те неофициальные беседы, которые он, Черчилль, имел с маршалом __________ в Москве, представляют собой подход к вопросу в самых общих чертах, без точного плана.</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10.</w:t>
            </w:r>
          </w:p>
        </w:tc>
        <w:tc>
          <w:tcPr>
            <w:tcW w:w="10181" w:type="dxa"/>
            <w:gridSpan w:val="2"/>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Прочитайте фрагмент беседы председателя Совета народных комиссаров И.В. Сталина с послом Великобритании в СССР С. Криппсом</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p w:rsidR="00CF6EFF" w:rsidRPr="000A61BA" w:rsidRDefault="00CF6EFF" w:rsidP="007E4A48">
            <w:pPr>
              <w:spacing w:after="0" w:line="240" w:lineRule="auto"/>
              <w:ind w:firstLine="609"/>
              <w:jc w:val="both"/>
              <w:rPr>
                <w:rFonts w:ascii="Times New Roman" w:hAnsi="Times New Roman" w:cs="Times New Roman"/>
                <w:sz w:val="24"/>
                <w:szCs w:val="24"/>
              </w:rPr>
            </w:pPr>
            <w:r w:rsidRPr="000A61BA">
              <w:rPr>
                <w:rFonts w:ascii="Times New Roman" w:hAnsi="Times New Roman" w:cs="Times New Roman"/>
                <w:sz w:val="24"/>
                <w:szCs w:val="24"/>
              </w:rPr>
              <w:t xml:space="preserve">Мы, заявил Криппс, не хотим заключать соглашения до тех пор, пока не пройдём вместе имеющий место в настоящий момент период экономического и военного сотрудничества. История последних лет делает нежелательным стремительное, непродуманное, скороиспечённое соглашение. </w:t>
            </w:r>
          </w:p>
          <w:p w:rsidR="00CF6EFF" w:rsidRPr="000A61BA" w:rsidRDefault="00CF6EFF" w:rsidP="007E4A48">
            <w:pPr>
              <w:spacing w:after="0" w:line="240" w:lineRule="auto"/>
              <w:ind w:firstLine="609"/>
              <w:jc w:val="both"/>
              <w:rPr>
                <w:rFonts w:ascii="Times New Roman" w:hAnsi="Times New Roman" w:cs="Times New Roman"/>
                <w:sz w:val="24"/>
                <w:szCs w:val="24"/>
              </w:rPr>
            </w:pPr>
            <w:r w:rsidRPr="000A61BA">
              <w:rPr>
                <w:rFonts w:ascii="Times New Roman" w:hAnsi="Times New Roman" w:cs="Times New Roman"/>
                <w:sz w:val="24"/>
                <w:szCs w:val="24"/>
              </w:rPr>
              <w:t xml:space="preserve">Сталин выразил удивление по поводу заявления Криппса о каком-то будто бы торопливом и стремительном соглашении. Как Англия, так и Советский Союз находятся в войне против Германии, а эти факты обойти нельзя. Сотрудничество же, о котором говорит Криппс, немыслимо без соглашения. В настоящий момент Гитлер собрал почти половину всех государств Европы и создал что-то вроде коалиции из Италии, Румынии, Венгрии, Словакии и Финляндии. При такой коалиции на стороне Гитлера, направленной против СССР, Англия отказывается заключить какое-либо соглашение с СССР. Создаётся впечатление изоляции Англии от Советского Союза и Советского Союза от Англии. Такая политика Англии по отношению к СССР приносит явный вред делу борьбы с Гитлером. </w:t>
            </w:r>
          </w:p>
          <w:p w:rsidR="00CF6EFF" w:rsidRPr="000A61BA" w:rsidRDefault="00CF6EFF" w:rsidP="007E4A48">
            <w:pPr>
              <w:spacing w:after="0" w:line="240" w:lineRule="auto"/>
              <w:ind w:firstLine="609"/>
              <w:jc w:val="both"/>
              <w:rPr>
                <w:rFonts w:ascii="Times New Roman" w:hAnsi="Times New Roman" w:cs="Times New Roman"/>
                <w:sz w:val="24"/>
                <w:szCs w:val="24"/>
              </w:rPr>
            </w:pPr>
            <w:r w:rsidRPr="000A61BA">
              <w:rPr>
                <w:rFonts w:ascii="Times New Roman" w:hAnsi="Times New Roman" w:cs="Times New Roman"/>
                <w:sz w:val="24"/>
                <w:szCs w:val="24"/>
              </w:rPr>
              <w:t xml:space="preserve">Криппс выразил предположение, что, возможно, существует неясность в трактовке самого слова «соглашение». Сталин разъяснил Криппсу, как он понимает соглашение. </w:t>
            </w:r>
          </w:p>
          <w:p w:rsidR="00CF6EFF" w:rsidRPr="000A61BA" w:rsidRDefault="00CF6EFF" w:rsidP="007E4A48">
            <w:pPr>
              <w:spacing w:after="0" w:line="240" w:lineRule="auto"/>
              <w:ind w:firstLine="609"/>
              <w:jc w:val="both"/>
              <w:rPr>
                <w:rFonts w:ascii="Times New Roman" w:hAnsi="Times New Roman" w:cs="Times New Roman"/>
                <w:sz w:val="24"/>
                <w:szCs w:val="24"/>
              </w:rPr>
            </w:pPr>
            <w:r w:rsidRPr="000A61BA">
              <w:rPr>
                <w:rFonts w:ascii="Times New Roman" w:hAnsi="Times New Roman" w:cs="Times New Roman"/>
                <w:sz w:val="24"/>
                <w:szCs w:val="24"/>
              </w:rPr>
              <w:t xml:space="preserve">1. Англия и СССР обязываются оказывать друг другу вооружённую помощь в войне с Германией. </w:t>
            </w:r>
          </w:p>
          <w:p w:rsidR="00CF6EFF" w:rsidRPr="000A61BA" w:rsidRDefault="00CF6EFF" w:rsidP="007E4A48">
            <w:pPr>
              <w:spacing w:after="0" w:line="240" w:lineRule="auto"/>
              <w:ind w:firstLine="609"/>
              <w:jc w:val="both"/>
              <w:rPr>
                <w:rFonts w:ascii="Times New Roman" w:hAnsi="Times New Roman" w:cs="Times New Roman"/>
                <w:sz w:val="24"/>
                <w:szCs w:val="24"/>
              </w:rPr>
            </w:pPr>
            <w:r w:rsidRPr="000A61BA">
              <w:rPr>
                <w:rFonts w:ascii="Times New Roman" w:hAnsi="Times New Roman" w:cs="Times New Roman"/>
                <w:sz w:val="24"/>
                <w:szCs w:val="24"/>
              </w:rPr>
              <w:t xml:space="preserve">2. Обе стороны обязываются не заключать сепаратного мира. </w:t>
            </w:r>
          </w:p>
          <w:p w:rsidR="00CF6EFF" w:rsidRPr="000A61BA" w:rsidRDefault="00CF6EFF" w:rsidP="007E4A48">
            <w:pPr>
              <w:spacing w:after="0" w:line="240" w:lineRule="auto"/>
              <w:ind w:firstLine="609"/>
              <w:jc w:val="both"/>
              <w:rPr>
                <w:rFonts w:ascii="Times New Roman" w:hAnsi="Times New Roman" w:cs="Times New Roman"/>
                <w:sz w:val="24"/>
                <w:szCs w:val="24"/>
              </w:rPr>
            </w:pPr>
            <w:r w:rsidRPr="000A61BA">
              <w:rPr>
                <w:rFonts w:ascii="Times New Roman" w:hAnsi="Times New Roman" w:cs="Times New Roman"/>
                <w:sz w:val="24"/>
                <w:szCs w:val="24"/>
              </w:rPr>
              <w:t>При подобной элементарной постановке вопроса непонятны причины нерешительности Англии.</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Используя текст и знания по истории, выберите в приведённом списке три верных суждения.</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Запишите в таблицу цифры, под которыми они указаны.</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1) Беседа состоялась в 1941 г.</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lastRenderedPageBreak/>
              <w:t xml:space="preserve">2) Премьер-министром Великобритании во время указанных событий был А. Чемберлен </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3) Переговоры проходили перед началом Второй мировой войны.</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4) Наркомом иностранных дел в этот период был В. М. Молотов</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5) После данных переговоров представители Великобритании и СССР разорвут дипломатические отношения.</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6) Одним из условий соглашения между СССР и Великобританией была обязанность не заключать сепаратного мира с Германией.</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tbl>
            <w:tblPr>
              <w:tblpPr w:leftFromText="180" w:rightFromText="180" w:horzAnchor="margin" w:tblpXSpec="center" w:tblpY="400"/>
              <w:tblW w:w="0" w:type="auto"/>
              <w:tblLook w:val="04A0"/>
            </w:tblPr>
            <w:tblGrid>
              <w:gridCol w:w="6510"/>
            </w:tblGrid>
            <w:tr w:rsidR="00CF6EFF" w:rsidRPr="000A61BA" w:rsidTr="00CF6EFF">
              <w:trPr>
                <w:trHeight w:val="469"/>
              </w:trPr>
              <w:tc>
                <w:tcPr>
                  <w:tcW w:w="6510" w:type="dxa"/>
                  <w:tcBorders>
                    <w:top w:val="single" w:sz="4" w:space="0" w:color="auto"/>
                    <w:left w:val="single" w:sz="4" w:space="0" w:color="auto"/>
                    <w:bottom w:val="single" w:sz="4" w:space="0" w:color="auto"/>
                    <w:right w:val="single" w:sz="4" w:space="0" w:color="auto"/>
                  </w:tcBorders>
                  <w:vAlign w:val="center"/>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b/>
                      <w:i/>
                      <w:sz w:val="24"/>
                      <w:szCs w:val="24"/>
                    </w:rPr>
                    <w:t>Рассмотрите схему</w:t>
                  </w:r>
                  <w:r w:rsidRPr="000A61BA">
                    <w:rPr>
                      <w:rStyle w:val="a6"/>
                      <w:rFonts w:ascii="Times New Roman" w:hAnsi="Times New Roman"/>
                      <w:b/>
                      <w:i/>
                    </w:rPr>
                    <w:footnoteReference w:id="7"/>
                  </w:r>
                  <w:r w:rsidRPr="000A61BA">
                    <w:rPr>
                      <w:rFonts w:ascii="Times New Roman" w:hAnsi="Times New Roman" w:cs="Times New Roman"/>
                      <w:b/>
                      <w:i/>
                      <w:sz w:val="24"/>
                      <w:szCs w:val="24"/>
                    </w:rPr>
                    <w:t xml:space="preserve"> и выполните задания 11-13.</w:t>
                  </w:r>
                </w:p>
              </w:tc>
            </w:tr>
          </w:tbl>
          <w:p w:rsidR="00CF6EFF" w:rsidRPr="000A61BA" w:rsidRDefault="00CF6EFF" w:rsidP="007E4A48">
            <w:pPr>
              <w:spacing w:after="0" w:line="240" w:lineRule="auto"/>
              <w:rPr>
                <w:rFonts w:ascii="Times New Roman" w:hAnsi="Times New Roman" w:cs="Times New Roman"/>
                <w:i/>
                <w:sz w:val="24"/>
                <w:szCs w:val="24"/>
              </w:rPr>
            </w:pPr>
          </w:p>
          <w:p w:rsidR="00CF6EFF" w:rsidRPr="000A61BA" w:rsidRDefault="00CF6EFF" w:rsidP="007E4A48">
            <w:pPr>
              <w:spacing w:after="0" w:line="240" w:lineRule="auto"/>
              <w:jc w:val="center"/>
              <w:rPr>
                <w:rFonts w:ascii="Times New Roman" w:hAnsi="Times New Roman" w:cs="Times New Roman"/>
                <w:i/>
                <w:sz w:val="24"/>
                <w:szCs w:val="24"/>
              </w:rPr>
            </w:pPr>
            <w:r w:rsidRPr="000A61BA">
              <w:rPr>
                <w:rFonts w:ascii="Times New Roman" w:hAnsi="Times New Roman" w:cs="Times New Roman"/>
                <w:noProof/>
                <w:sz w:val="24"/>
                <w:szCs w:val="24"/>
                <w:lang w:eastAsia="ru-RU"/>
              </w:rPr>
              <w:drawing>
                <wp:inline distT="0" distB="0" distL="0" distR="0">
                  <wp:extent cx="1670050" cy="2190408"/>
                  <wp:effectExtent l="0" t="0" r="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25"/>
                          <a:stretch/>
                        </pic:blipFill>
                        <pic:spPr bwMode="auto">
                          <a:xfrm>
                            <a:off x="0" y="0"/>
                            <a:ext cx="1679005" cy="2202154"/>
                          </a:xfrm>
                          <a:prstGeom prst="rect">
                            <a:avLst/>
                          </a:prstGeom>
                          <a:noFill/>
                          <a:ln>
                            <a:noFill/>
                          </a:ln>
                        </pic:spPr>
                      </pic:pic>
                    </a:graphicData>
                  </a:graphic>
                </wp:inline>
              </w:drawing>
            </w:r>
          </w:p>
          <w:p w:rsidR="00CF6EFF" w:rsidRPr="000A61BA" w:rsidRDefault="00CF6EFF" w:rsidP="007E4A48">
            <w:pPr>
              <w:spacing w:after="0" w:line="240" w:lineRule="auto"/>
              <w:rPr>
                <w:rFonts w:ascii="Times New Roman" w:hAnsi="Times New Roman" w:cs="Times New Roman"/>
                <w:i/>
                <w:sz w:val="24"/>
                <w:szCs w:val="24"/>
              </w:rPr>
            </w:pP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11.</w:t>
            </w:r>
          </w:p>
        </w:tc>
        <w:tc>
          <w:tcPr>
            <w:tcW w:w="10181" w:type="dxa"/>
            <w:gridSpan w:val="2"/>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Назовите месяц, когда завершились боевые действия, обозначенные на карте стрелками.</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12.</w:t>
            </w:r>
          </w:p>
        </w:tc>
        <w:tc>
          <w:tcPr>
            <w:tcW w:w="10181" w:type="dxa"/>
            <w:gridSpan w:val="2"/>
          </w:tcPr>
          <w:p w:rsidR="00CF6EFF" w:rsidRPr="007E4A48"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Укажите название реки, которая обозначена цифрой «2».</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13.</w:t>
            </w:r>
          </w:p>
        </w:tc>
        <w:tc>
          <w:tcPr>
            <w:tcW w:w="10181" w:type="dxa"/>
            <w:gridSpan w:val="2"/>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b/>
                <w:sz w:val="24"/>
                <w:szCs w:val="24"/>
              </w:rPr>
              <w:t>Какие суждения, относящиеся к событиям, обозначенным на схеме, являются верными? Выберите три суждения из шести предложенных. Запишите в таблицу цифры, под которыми они указаны.</w:t>
            </w:r>
          </w:p>
        </w:tc>
      </w:tr>
      <w:tr w:rsidR="00CF6EFF" w:rsidRPr="000A61BA" w:rsidTr="00CF6EFF">
        <w:trPr>
          <w:trHeight w:val="3023"/>
        </w:trPr>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1) Одним из фронтов Красной армии, участвовавших в событиях, обозначенных на карте, командовал Г.К. Жуков.</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2) Во время событий, которые обозначены на карте, произошла встреча советских войск с англо-американскими.</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3) В ходе событий, обозначенных на карте, была освобождена территория Белоруссии.</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4) Под цифрой «1» на схеме указан Берлин, с взятием которого окончилась Вторая мировая война.</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5) Указанные события привели к капитуляции одной из воющих стран.</w:t>
            </w:r>
          </w:p>
          <w:p w:rsidR="00CF6EFF" w:rsidRPr="007E4A48"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6) На карте обозначены действия Красной армии в ходе проведения Висло-Одерской операции.</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tbl>
            <w:tblPr>
              <w:tblW w:w="0" w:type="auto"/>
              <w:jc w:val="center"/>
              <w:tblLook w:val="04A0"/>
            </w:tblPr>
            <w:tblGrid>
              <w:gridCol w:w="7543"/>
            </w:tblGrid>
            <w:tr w:rsidR="00CF6EFF" w:rsidRPr="000A61BA" w:rsidTr="00CF6EFF">
              <w:trPr>
                <w:trHeight w:val="469"/>
                <w:jc w:val="center"/>
              </w:trPr>
              <w:tc>
                <w:tcPr>
                  <w:tcW w:w="7543" w:type="dxa"/>
                  <w:tcBorders>
                    <w:top w:val="single" w:sz="4" w:space="0" w:color="auto"/>
                    <w:left w:val="single" w:sz="4" w:space="0" w:color="auto"/>
                    <w:bottom w:val="single" w:sz="4" w:space="0" w:color="auto"/>
                    <w:right w:val="single" w:sz="4" w:space="0" w:color="auto"/>
                  </w:tcBorders>
                  <w:vAlign w:val="center"/>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b/>
                      <w:i/>
                      <w:sz w:val="24"/>
                      <w:szCs w:val="24"/>
                    </w:rPr>
                    <w:t>Рассмотрите изображение и выполните задание 14.</w:t>
                  </w:r>
                </w:p>
              </w:tc>
            </w:tr>
          </w:tbl>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noProof/>
                <w:sz w:val="24"/>
                <w:szCs w:val="24"/>
                <w:lang w:eastAsia="ru-RU"/>
              </w:rPr>
              <w:drawing>
                <wp:inline distT="0" distB="0" distL="0" distR="0">
                  <wp:extent cx="1828800" cy="1091997"/>
                  <wp:effectExtent l="0" t="0" r="0" b="0"/>
                  <wp:docPr id="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26" cstate="print"/>
                          <a:stretch/>
                        </pic:blipFill>
                        <pic:spPr bwMode="auto">
                          <a:xfrm>
                            <a:off x="0" y="0"/>
                            <a:ext cx="1842707" cy="1100301"/>
                          </a:xfrm>
                          <a:prstGeom prst="rect">
                            <a:avLst/>
                          </a:prstGeom>
                          <a:noFill/>
                          <a:ln>
                            <a:noFill/>
                          </a:ln>
                        </pic:spPr>
                      </pic:pic>
                    </a:graphicData>
                  </a:graphic>
                </wp:inline>
              </w:drawing>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14.</w:t>
            </w:r>
          </w:p>
        </w:tc>
        <w:tc>
          <w:tcPr>
            <w:tcW w:w="10181" w:type="dxa"/>
            <w:gridSpan w:val="2"/>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b/>
                <w:sz w:val="24"/>
                <w:szCs w:val="24"/>
              </w:rPr>
              <w:t>Какие суждения о данном плакате являются верными? Выберите два суждения из пяти предложенных. Запишите в таблицу цифры, под которыми они указаны.</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1) Автором данной скульптуры был Е.В. Вучетич.</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2) Данная скульптура выполнена в стиле социалистического реализма.</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3) Данное произведение иллюстрирует классовое единство буржуазии и крестьян.</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4) Скульптура находится в Санкт-Петербурге.</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lastRenderedPageBreak/>
              <w:t>5) Памятник стал логотипом одной из советских киностудий.</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lastRenderedPageBreak/>
              <w:t>15.</w:t>
            </w:r>
          </w:p>
        </w:tc>
        <w:tc>
          <w:tcPr>
            <w:tcW w:w="10181" w:type="dxa"/>
            <w:gridSpan w:val="2"/>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 xml:space="preserve">Какие картины были созданы в то же самое десятилетие </w:t>
            </w:r>
            <w:r w:rsidRPr="000A61BA">
              <w:rPr>
                <w:rFonts w:ascii="Times New Roman" w:hAnsi="Times New Roman" w:cs="Times New Roman"/>
                <w:b/>
                <w:sz w:val="24"/>
                <w:szCs w:val="24"/>
                <w:lang w:val="en-US"/>
              </w:rPr>
              <w:t>XX</w:t>
            </w:r>
            <w:r w:rsidRPr="000A61BA">
              <w:rPr>
                <w:rFonts w:ascii="Times New Roman" w:hAnsi="Times New Roman" w:cs="Times New Roman"/>
                <w:b/>
                <w:sz w:val="24"/>
                <w:szCs w:val="24"/>
              </w:rPr>
              <w:t xml:space="preserve"> века, что и скульптура из предыдущего задания? В ответе запишите две цифры, под которыми они указаны</w:t>
            </w:r>
          </w:p>
        </w:tc>
      </w:tr>
      <w:tr w:rsidR="00CF6EFF" w:rsidRPr="000A61BA" w:rsidTr="00CF6EFF">
        <w:trPr>
          <w:trHeight w:val="140"/>
        </w:trPr>
        <w:tc>
          <w:tcPr>
            <w:tcW w:w="516" w:type="dxa"/>
            <w:vMerge w:val="restart"/>
          </w:tcPr>
          <w:p w:rsidR="00CF6EFF" w:rsidRPr="000A61BA" w:rsidRDefault="00CF6EFF" w:rsidP="007E4A48">
            <w:pPr>
              <w:spacing w:after="0" w:line="240" w:lineRule="auto"/>
              <w:jc w:val="center"/>
              <w:rPr>
                <w:rFonts w:ascii="Times New Roman" w:hAnsi="Times New Roman" w:cs="Times New Roman"/>
                <w:b/>
                <w:sz w:val="24"/>
                <w:szCs w:val="24"/>
              </w:rPr>
            </w:pPr>
          </w:p>
        </w:tc>
        <w:tc>
          <w:tcPr>
            <w:tcW w:w="5058" w:type="dxa"/>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 xml:space="preserve">1. </w:t>
            </w:r>
            <w:r w:rsidRPr="000A61BA">
              <w:rPr>
                <w:rFonts w:ascii="Times New Roman" w:hAnsi="Times New Roman" w:cs="Times New Roman"/>
                <w:noProof/>
                <w:sz w:val="24"/>
                <w:szCs w:val="24"/>
                <w:lang w:eastAsia="ru-RU"/>
              </w:rPr>
              <w:drawing>
                <wp:inline distT="0" distB="0" distL="0" distR="0">
                  <wp:extent cx="1549400" cy="1225645"/>
                  <wp:effectExtent l="0" t="0" r="0"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icPr>
                        <pic:blipFill>
                          <a:blip r:embed="rId27" cstate="print"/>
                          <a:stretch/>
                        </pic:blipFill>
                        <pic:spPr bwMode="auto">
                          <a:xfrm>
                            <a:off x="0" y="0"/>
                            <a:ext cx="1554578" cy="1229741"/>
                          </a:xfrm>
                          <a:prstGeom prst="rect">
                            <a:avLst/>
                          </a:prstGeom>
                          <a:noFill/>
                          <a:ln>
                            <a:noFill/>
                          </a:ln>
                        </pic:spPr>
                      </pic:pic>
                    </a:graphicData>
                  </a:graphic>
                </wp:inline>
              </w:drawing>
            </w:r>
          </w:p>
        </w:tc>
        <w:tc>
          <w:tcPr>
            <w:tcW w:w="5123" w:type="dxa"/>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 xml:space="preserve">2. </w:t>
            </w:r>
            <w:r w:rsidRPr="000A61BA">
              <w:rPr>
                <w:rFonts w:ascii="Times New Roman" w:hAnsi="Times New Roman" w:cs="Times New Roman"/>
                <w:noProof/>
                <w:sz w:val="24"/>
                <w:szCs w:val="24"/>
                <w:lang w:eastAsia="ru-RU"/>
              </w:rPr>
              <w:drawing>
                <wp:inline distT="0" distB="0" distL="0" distR="0">
                  <wp:extent cx="1680176" cy="1130300"/>
                  <wp:effectExtent l="0" t="0" r="0" b="0"/>
                  <wp:docPr id="10" name="Рисунок 7" descr="C:\Users\Владимир\AppData\Local\Microsoft\Windows\INetCache\Content.Word\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Владимир\AppData\Local\Microsoft\Windows\INetCache\Content.Word\s1200.jpg"/>
                          <pic:cNvPicPr>
                            <a:picLocks noChangeAspect="1"/>
                          </pic:cNvPicPr>
                        </pic:nvPicPr>
                        <pic:blipFill>
                          <a:blip r:embed="rId28" cstate="print"/>
                          <a:stretch/>
                        </pic:blipFill>
                        <pic:spPr bwMode="auto">
                          <a:xfrm>
                            <a:off x="0" y="0"/>
                            <a:ext cx="1686496" cy="1134551"/>
                          </a:xfrm>
                          <a:prstGeom prst="rect">
                            <a:avLst/>
                          </a:prstGeom>
                          <a:noFill/>
                          <a:ln>
                            <a:noFill/>
                          </a:ln>
                        </pic:spPr>
                      </pic:pic>
                    </a:graphicData>
                  </a:graphic>
                </wp:inline>
              </w:drawing>
            </w:r>
          </w:p>
        </w:tc>
      </w:tr>
      <w:tr w:rsidR="00CF6EFF" w:rsidRPr="000A61BA" w:rsidTr="00CF6EFF">
        <w:trPr>
          <w:trHeight w:val="140"/>
        </w:trPr>
        <w:tc>
          <w:tcPr>
            <w:tcW w:w="0" w:type="auto"/>
            <w:vMerge/>
            <w:vAlign w:val="center"/>
          </w:tcPr>
          <w:p w:rsidR="00CF6EFF" w:rsidRPr="000A61BA" w:rsidRDefault="00CF6EFF" w:rsidP="007E4A48">
            <w:pPr>
              <w:spacing w:after="0" w:line="240" w:lineRule="auto"/>
              <w:rPr>
                <w:rFonts w:ascii="Times New Roman" w:hAnsi="Times New Roman" w:cs="Times New Roman"/>
                <w:b/>
                <w:sz w:val="24"/>
                <w:szCs w:val="24"/>
              </w:rPr>
            </w:pPr>
          </w:p>
        </w:tc>
        <w:tc>
          <w:tcPr>
            <w:tcW w:w="5058" w:type="dxa"/>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 xml:space="preserve">3. </w:t>
            </w:r>
            <w:r w:rsidRPr="000A61BA">
              <w:rPr>
                <w:rFonts w:ascii="Times New Roman" w:hAnsi="Times New Roman" w:cs="Times New Roman"/>
                <w:noProof/>
                <w:sz w:val="24"/>
                <w:szCs w:val="24"/>
                <w:lang w:eastAsia="ru-RU"/>
              </w:rPr>
              <w:drawing>
                <wp:inline distT="0" distB="0" distL="0" distR="0">
                  <wp:extent cx="1792129" cy="1009650"/>
                  <wp:effectExtent l="0" t="0" r="0" b="0"/>
                  <wp:docPr id="11" name="Рисунок 8" descr="C:\Users\Владимир\AppData\Local\Microsoft\Windows\INetCache\Content.Word\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Владимир\AppData\Local\Microsoft\Windows\INetCache\Content.Word\original.jpg"/>
                          <pic:cNvPicPr>
                            <a:picLocks noChangeAspect="1"/>
                          </pic:cNvPicPr>
                        </pic:nvPicPr>
                        <pic:blipFill>
                          <a:blip r:embed="rId29" cstate="print"/>
                          <a:stretch/>
                        </pic:blipFill>
                        <pic:spPr bwMode="auto">
                          <a:xfrm>
                            <a:off x="0" y="0"/>
                            <a:ext cx="1795767" cy="1011700"/>
                          </a:xfrm>
                          <a:prstGeom prst="rect">
                            <a:avLst/>
                          </a:prstGeom>
                          <a:noFill/>
                          <a:ln>
                            <a:noFill/>
                          </a:ln>
                        </pic:spPr>
                      </pic:pic>
                    </a:graphicData>
                  </a:graphic>
                </wp:inline>
              </w:drawing>
            </w:r>
          </w:p>
        </w:tc>
        <w:tc>
          <w:tcPr>
            <w:tcW w:w="5123" w:type="dxa"/>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 xml:space="preserve">4. </w:t>
            </w:r>
            <w:r w:rsidRPr="000A61BA">
              <w:rPr>
                <w:rFonts w:ascii="Times New Roman" w:hAnsi="Times New Roman" w:cs="Times New Roman"/>
                <w:noProof/>
                <w:sz w:val="24"/>
                <w:szCs w:val="24"/>
                <w:lang w:eastAsia="ru-RU"/>
              </w:rPr>
              <w:drawing>
                <wp:inline distT="0" distB="0" distL="0" distR="0">
                  <wp:extent cx="1473200" cy="984008"/>
                  <wp:effectExtent l="0" t="0" r="0" b="0"/>
                  <wp:docPr id="12" name="Рисунок 9" descr="C:\Users\Владимир\AppData\Local\Microsoft\Windows\INetCache\Content.Word\9.-Rymshina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Владимир\AppData\Local\Microsoft\Windows\INetCache\Content.Word\9.-Rymshina_01.jpg"/>
                          <pic:cNvPicPr>
                            <a:picLocks noChangeAspect="1"/>
                          </pic:cNvPicPr>
                        </pic:nvPicPr>
                        <pic:blipFill>
                          <a:blip r:embed="rId30" cstate="print"/>
                          <a:stretch/>
                        </pic:blipFill>
                        <pic:spPr bwMode="auto">
                          <a:xfrm>
                            <a:off x="0" y="0"/>
                            <a:ext cx="1478673" cy="987663"/>
                          </a:xfrm>
                          <a:prstGeom prst="rect">
                            <a:avLst/>
                          </a:prstGeom>
                          <a:noFill/>
                          <a:ln>
                            <a:noFill/>
                          </a:ln>
                        </pic:spPr>
                      </pic:pic>
                    </a:graphicData>
                  </a:graphic>
                </wp:inline>
              </w:drawing>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tbl>
            <w:tblPr>
              <w:tblW w:w="9965" w:type="dxa"/>
              <w:tblLook w:val="04A0"/>
            </w:tblPr>
            <w:tblGrid>
              <w:gridCol w:w="9965"/>
            </w:tblGrid>
            <w:tr w:rsidR="00CF6EFF" w:rsidRPr="000A61BA" w:rsidTr="00CF6EFF">
              <w:trPr>
                <w:trHeight w:val="469"/>
              </w:trPr>
              <w:tc>
                <w:tcPr>
                  <w:tcW w:w="9965" w:type="dxa"/>
                  <w:tcBorders>
                    <w:top w:val="none" w:sz="4" w:space="0" w:color="000000"/>
                    <w:left w:val="none" w:sz="4" w:space="0" w:color="000000"/>
                    <w:bottom w:val="single" w:sz="4" w:space="0" w:color="auto"/>
                    <w:right w:val="none" w:sz="4" w:space="0" w:color="000000"/>
                  </w:tcBorders>
                  <w:vAlign w:val="center"/>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Часть 2</w:t>
                  </w:r>
                </w:p>
              </w:tc>
            </w:tr>
            <w:tr w:rsidR="00CF6EFF" w:rsidRPr="000A61BA" w:rsidTr="00CF6EFF">
              <w:trPr>
                <w:trHeight w:val="469"/>
              </w:trPr>
              <w:tc>
                <w:tcPr>
                  <w:tcW w:w="9965" w:type="dxa"/>
                  <w:tcBorders>
                    <w:top w:val="single" w:sz="4" w:space="0" w:color="auto"/>
                    <w:left w:val="single" w:sz="4" w:space="0" w:color="auto"/>
                    <w:bottom w:val="single" w:sz="4" w:space="0" w:color="auto"/>
                    <w:right w:val="single" w:sz="4" w:space="0" w:color="auto"/>
                  </w:tcBorders>
                  <w:vAlign w:val="center"/>
                </w:tcPr>
                <w:p w:rsidR="00CF6EFF" w:rsidRPr="000A61BA" w:rsidRDefault="00CF6EFF" w:rsidP="007E4A48">
                  <w:pPr>
                    <w:spacing w:after="0" w:line="240" w:lineRule="auto"/>
                    <w:jc w:val="center"/>
                    <w:rPr>
                      <w:rFonts w:ascii="Times New Roman" w:hAnsi="Times New Roman" w:cs="Times New Roman"/>
                      <w:b/>
                      <w:i/>
                      <w:sz w:val="24"/>
                      <w:szCs w:val="24"/>
                    </w:rPr>
                  </w:pPr>
                  <w:r w:rsidRPr="000A61BA">
                    <w:rPr>
                      <w:rFonts w:ascii="Times New Roman" w:hAnsi="Times New Roman" w:cs="Times New Roman"/>
                      <w:b/>
                      <w:i/>
                      <w:sz w:val="24"/>
                      <w:szCs w:val="24"/>
                    </w:rPr>
                    <w:t>Для записи ответов на задания этой части (16–17) используйте отдельный лист. Запишите сначала номер задания (16, 17 и т.д.), а затем развёрнутый ответ на него. Ответы записывайте чётко и разборчиво</w:t>
                  </w:r>
                </w:p>
              </w:tc>
            </w:tr>
          </w:tbl>
          <w:p w:rsidR="00CF6EFF" w:rsidRPr="000A61BA" w:rsidRDefault="00CF6EFF" w:rsidP="007E4A48">
            <w:pPr>
              <w:spacing w:after="0" w:line="240" w:lineRule="auto"/>
              <w:jc w:val="center"/>
              <w:rPr>
                <w:rFonts w:ascii="Times New Roman" w:hAnsi="Times New Roman" w:cs="Times New Roman"/>
                <w:sz w:val="24"/>
                <w:szCs w:val="24"/>
              </w:rPr>
            </w:pP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16.</w:t>
            </w:r>
          </w:p>
        </w:tc>
        <w:tc>
          <w:tcPr>
            <w:tcW w:w="10181" w:type="dxa"/>
            <w:gridSpan w:val="2"/>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sz w:val="24"/>
                <w:szCs w:val="24"/>
              </w:rPr>
              <w:t>В ходе Второй мировой войны Великобритания объявила войну Германии в 1939 г., а США – в 1941 г. Тем не менее, с момента начала Великой Отечественной войны СССР долгое время добивался открытия Второго фронта союзниками в Западной Европе. Назовите конференцию Большой тройки, в ходе которой удалось добиться решения этого вопроса. Назовите две причины отказа союзников от предложения СССР открыть Второй фронт в Европе до этой конференции.</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17.</w:t>
            </w:r>
          </w:p>
        </w:tc>
        <w:tc>
          <w:tcPr>
            <w:tcW w:w="10181" w:type="dxa"/>
            <w:gridSpan w:val="2"/>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b/>
                <w:sz w:val="24"/>
                <w:szCs w:val="24"/>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tc>
      </w:tr>
      <w:tr w:rsidR="00CF6EFF" w:rsidRPr="000A61BA" w:rsidTr="00CF6EFF">
        <w:tc>
          <w:tcPr>
            <w:tcW w:w="516"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181" w:type="dxa"/>
            <w:gridSpan w:val="2"/>
          </w:tcPr>
          <w:p w:rsidR="00CF6EFF" w:rsidRPr="000A61BA" w:rsidRDefault="00CF6EFF" w:rsidP="007E4A48">
            <w:pPr>
              <w:spacing w:after="0" w:line="240" w:lineRule="auto"/>
              <w:jc w:val="both"/>
              <w:rPr>
                <w:rFonts w:ascii="Times New Roman" w:hAnsi="Times New Roman" w:cs="Times New Roman"/>
                <w:i/>
                <w:sz w:val="24"/>
                <w:szCs w:val="24"/>
              </w:rPr>
            </w:pPr>
            <w:r w:rsidRPr="000A61BA">
              <w:rPr>
                <w:rFonts w:ascii="Times New Roman" w:hAnsi="Times New Roman" w:cs="Times New Roman"/>
                <w:i/>
                <w:sz w:val="24"/>
                <w:szCs w:val="24"/>
              </w:rPr>
              <w:t>«Период новой экономической политики (нэп) был периодом либерализации советского режима».</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Ответ запишите в следующем виде.</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Аргументы в подтверждение: 1) …2) …</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Аргументы в опровержение: 1) …2) …</w:t>
            </w:r>
          </w:p>
        </w:tc>
      </w:tr>
    </w:tbl>
    <w:p w:rsidR="00CF6EFF" w:rsidRPr="000A61BA" w:rsidRDefault="00CF6EFF" w:rsidP="007E4A48">
      <w:pPr>
        <w:spacing w:after="0" w:line="240" w:lineRule="auto"/>
        <w:jc w:val="center"/>
        <w:rPr>
          <w:rFonts w:ascii="Times New Roman" w:hAnsi="Times New Roman" w:cs="Times New Roman"/>
          <w:b/>
          <w:bCs/>
          <w:sz w:val="24"/>
          <w:szCs w:val="24"/>
        </w:rPr>
      </w:pPr>
      <w:r w:rsidRPr="000A61BA">
        <w:rPr>
          <w:rFonts w:ascii="Times New Roman" w:hAnsi="Times New Roman" w:cs="Times New Roman"/>
          <w:b/>
          <w:bCs/>
          <w:sz w:val="24"/>
          <w:szCs w:val="24"/>
        </w:rPr>
        <w:t>Система оценивания экзаменационной работы по истории</w:t>
      </w:r>
    </w:p>
    <w:p w:rsidR="00CF6EFF" w:rsidRPr="000A61BA" w:rsidRDefault="00CF6EFF" w:rsidP="007E4A48">
      <w:pPr>
        <w:spacing w:after="0" w:line="240" w:lineRule="auto"/>
        <w:jc w:val="center"/>
        <w:rPr>
          <w:rFonts w:ascii="Times New Roman" w:hAnsi="Times New Roman" w:cs="Times New Roman"/>
          <w:b/>
          <w:bCs/>
          <w:sz w:val="24"/>
          <w:szCs w:val="24"/>
        </w:rPr>
      </w:pPr>
      <w:r w:rsidRPr="000A61BA">
        <w:rPr>
          <w:rFonts w:ascii="Times New Roman" w:hAnsi="Times New Roman" w:cs="Times New Roman"/>
          <w:b/>
          <w:bCs/>
          <w:sz w:val="24"/>
          <w:szCs w:val="24"/>
        </w:rPr>
        <w:t>Часть 1</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 xml:space="preserve">Полный правильный ответ на каждое из заданий 1, 3-4, 9, 11-12, 14 оценивается 1 баллом; неполный, неверный ответ или его отсутствие – 0 баллов. </w:t>
      </w:r>
    </w:p>
    <w:p w:rsidR="00CF6EFF" w:rsidRDefault="00CF6EFF" w:rsidP="007E4A48">
      <w:pPr>
        <w:spacing w:after="0" w:line="240" w:lineRule="auto"/>
        <w:ind w:firstLine="567"/>
        <w:rPr>
          <w:rFonts w:ascii="Times New Roman" w:hAnsi="Times New Roman" w:cs="Times New Roman"/>
          <w:sz w:val="24"/>
          <w:szCs w:val="24"/>
        </w:rPr>
      </w:pPr>
      <w:r w:rsidRPr="000A61BA">
        <w:rPr>
          <w:rFonts w:ascii="Times New Roman" w:hAnsi="Times New Roman" w:cs="Times New Roman"/>
          <w:sz w:val="24"/>
          <w:szCs w:val="24"/>
        </w:rPr>
        <w:t>Полный правильный ответ на задания 2, 5-9, 10, 13, 15 оценивается 2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rsidR="00D52A66" w:rsidRPr="00D52A66" w:rsidRDefault="00D52A66" w:rsidP="007E4A48">
      <w:pPr>
        <w:spacing w:after="0" w:line="240" w:lineRule="auto"/>
        <w:ind w:firstLine="567"/>
        <w:rPr>
          <w:rFonts w:ascii="Times New Roman" w:hAnsi="Times New Roman" w:cs="Times New Roman"/>
          <w:sz w:val="24"/>
          <w:szCs w:val="24"/>
        </w:rPr>
      </w:pPr>
      <w:r w:rsidRPr="000A61BA">
        <w:rPr>
          <w:rFonts w:ascii="Times New Roman" w:hAnsi="Times New Roman" w:cs="Times New Roman"/>
          <w:b/>
          <w:bCs/>
          <w:sz w:val="24"/>
          <w:szCs w:val="24"/>
        </w:rPr>
        <w:t>Ответ</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1) </w:t>
      </w:r>
      <w:r w:rsidRPr="000A61BA">
        <w:rPr>
          <w:rFonts w:ascii="Times New Roman" w:hAnsi="Times New Roman" w:cs="Times New Roman"/>
          <w:bCs/>
          <w:sz w:val="24"/>
          <w:szCs w:val="24"/>
        </w:rPr>
        <w:t>312</w:t>
      </w:r>
      <w:r>
        <w:rPr>
          <w:rFonts w:ascii="Times New Roman" w:hAnsi="Times New Roman" w:cs="Times New Roman"/>
          <w:bCs/>
          <w:sz w:val="24"/>
          <w:szCs w:val="24"/>
        </w:rPr>
        <w:t xml:space="preserve">, 2) </w:t>
      </w:r>
      <w:r w:rsidRPr="000A61BA">
        <w:rPr>
          <w:rFonts w:ascii="Times New Roman" w:hAnsi="Times New Roman" w:cs="Times New Roman"/>
          <w:bCs/>
          <w:sz w:val="24"/>
          <w:szCs w:val="24"/>
        </w:rPr>
        <w:t>4516</w:t>
      </w:r>
      <w:r>
        <w:rPr>
          <w:rFonts w:ascii="Times New Roman" w:hAnsi="Times New Roman" w:cs="Times New Roman"/>
          <w:bCs/>
          <w:sz w:val="24"/>
          <w:szCs w:val="24"/>
        </w:rPr>
        <w:t xml:space="preserve">, 3) 1, 4) </w:t>
      </w:r>
      <w:r w:rsidRPr="000A61BA">
        <w:rPr>
          <w:rFonts w:ascii="Times New Roman" w:hAnsi="Times New Roman" w:cs="Times New Roman"/>
          <w:bCs/>
          <w:sz w:val="24"/>
          <w:szCs w:val="24"/>
        </w:rPr>
        <w:t>Продразверстка</w:t>
      </w:r>
      <w:r>
        <w:rPr>
          <w:rFonts w:ascii="Times New Roman" w:hAnsi="Times New Roman" w:cs="Times New Roman"/>
          <w:bCs/>
          <w:sz w:val="24"/>
          <w:szCs w:val="24"/>
        </w:rPr>
        <w:t xml:space="preserve">, 5) </w:t>
      </w:r>
      <w:r w:rsidRPr="000A61BA">
        <w:rPr>
          <w:rFonts w:ascii="Times New Roman" w:hAnsi="Times New Roman" w:cs="Times New Roman"/>
          <w:bCs/>
          <w:sz w:val="24"/>
          <w:szCs w:val="24"/>
        </w:rPr>
        <w:t>4356</w:t>
      </w:r>
      <w:r>
        <w:rPr>
          <w:rFonts w:ascii="Times New Roman" w:hAnsi="Times New Roman" w:cs="Times New Roman"/>
          <w:bCs/>
          <w:sz w:val="24"/>
          <w:szCs w:val="24"/>
        </w:rPr>
        <w:t xml:space="preserve">, 6) </w:t>
      </w:r>
      <w:r w:rsidRPr="000A61BA">
        <w:rPr>
          <w:rFonts w:ascii="Times New Roman" w:hAnsi="Times New Roman" w:cs="Times New Roman"/>
          <w:bCs/>
          <w:sz w:val="24"/>
          <w:szCs w:val="24"/>
        </w:rPr>
        <w:t>1625</w:t>
      </w:r>
      <w:r>
        <w:rPr>
          <w:rFonts w:ascii="Times New Roman" w:hAnsi="Times New Roman" w:cs="Times New Roman"/>
          <w:bCs/>
          <w:sz w:val="24"/>
          <w:szCs w:val="24"/>
        </w:rPr>
        <w:t xml:space="preserve">, 7) </w:t>
      </w:r>
      <w:r w:rsidRPr="000A61BA">
        <w:rPr>
          <w:rFonts w:ascii="Times New Roman" w:hAnsi="Times New Roman" w:cs="Times New Roman"/>
          <w:bCs/>
          <w:sz w:val="24"/>
          <w:szCs w:val="24"/>
        </w:rPr>
        <w:t>256</w:t>
      </w:r>
      <w:r>
        <w:rPr>
          <w:rFonts w:ascii="Times New Roman" w:hAnsi="Times New Roman" w:cs="Times New Roman"/>
          <w:bCs/>
          <w:sz w:val="24"/>
          <w:szCs w:val="24"/>
        </w:rPr>
        <w:t xml:space="preserve">, 8) </w:t>
      </w:r>
      <w:r w:rsidRPr="000A61BA">
        <w:rPr>
          <w:rFonts w:ascii="Times New Roman" w:hAnsi="Times New Roman" w:cs="Times New Roman"/>
          <w:bCs/>
          <w:sz w:val="24"/>
          <w:szCs w:val="24"/>
        </w:rPr>
        <w:t>3521</w:t>
      </w:r>
      <w:r>
        <w:rPr>
          <w:rFonts w:ascii="Times New Roman" w:hAnsi="Times New Roman" w:cs="Times New Roman"/>
          <w:bCs/>
          <w:sz w:val="24"/>
          <w:szCs w:val="24"/>
        </w:rPr>
        <w:t xml:space="preserve">, 9) </w:t>
      </w:r>
      <w:r w:rsidRPr="000A61BA">
        <w:rPr>
          <w:rFonts w:ascii="Times New Roman" w:hAnsi="Times New Roman" w:cs="Times New Roman"/>
          <w:bCs/>
          <w:sz w:val="24"/>
          <w:szCs w:val="24"/>
        </w:rPr>
        <w:t>Сталин</w:t>
      </w:r>
      <w:r>
        <w:rPr>
          <w:rFonts w:ascii="Times New Roman" w:hAnsi="Times New Roman" w:cs="Times New Roman"/>
          <w:bCs/>
          <w:sz w:val="24"/>
          <w:szCs w:val="24"/>
        </w:rPr>
        <w:t xml:space="preserve">, 10) </w:t>
      </w:r>
      <w:r w:rsidRPr="000A61BA">
        <w:rPr>
          <w:rFonts w:ascii="Times New Roman" w:hAnsi="Times New Roman" w:cs="Times New Roman"/>
          <w:bCs/>
          <w:sz w:val="24"/>
          <w:szCs w:val="24"/>
        </w:rPr>
        <w:t>146</w:t>
      </w:r>
      <w:r>
        <w:rPr>
          <w:rFonts w:ascii="Times New Roman" w:hAnsi="Times New Roman" w:cs="Times New Roman"/>
          <w:bCs/>
          <w:sz w:val="24"/>
          <w:szCs w:val="24"/>
        </w:rPr>
        <w:t xml:space="preserve">, 11) </w:t>
      </w:r>
      <w:r w:rsidRPr="000A61BA">
        <w:rPr>
          <w:rFonts w:ascii="Times New Roman" w:hAnsi="Times New Roman" w:cs="Times New Roman"/>
          <w:bCs/>
          <w:sz w:val="24"/>
          <w:szCs w:val="24"/>
        </w:rPr>
        <w:t>Май</w:t>
      </w:r>
      <w:r>
        <w:rPr>
          <w:rFonts w:ascii="Times New Roman" w:hAnsi="Times New Roman" w:cs="Times New Roman"/>
          <w:bCs/>
          <w:sz w:val="24"/>
          <w:szCs w:val="24"/>
        </w:rPr>
        <w:t xml:space="preserve">, 12) </w:t>
      </w:r>
      <w:r w:rsidRPr="000A61BA">
        <w:rPr>
          <w:rFonts w:ascii="Times New Roman" w:hAnsi="Times New Roman" w:cs="Times New Roman"/>
          <w:bCs/>
          <w:sz w:val="24"/>
          <w:szCs w:val="24"/>
        </w:rPr>
        <w:t>Эльба</w:t>
      </w:r>
      <w:r>
        <w:rPr>
          <w:rFonts w:ascii="Times New Roman" w:hAnsi="Times New Roman" w:cs="Times New Roman"/>
          <w:bCs/>
          <w:sz w:val="24"/>
          <w:szCs w:val="24"/>
        </w:rPr>
        <w:t xml:space="preserve">, 13) </w:t>
      </w:r>
      <w:r w:rsidRPr="000A61BA">
        <w:rPr>
          <w:rFonts w:ascii="Times New Roman" w:hAnsi="Times New Roman" w:cs="Times New Roman"/>
          <w:bCs/>
          <w:sz w:val="24"/>
          <w:szCs w:val="24"/>
        </w:rPr>
        <w:t>125</w:t>
      </w:r>
      <w:r>
        <w:rPr>
          <w:rFonts w:ascii="Times New Roman" w:hAnsi="Times New Roman" w:cs="Times New Roman"/>
          <w:bCs/>
          <w:sz w:val="24"/>
          <w:szCs w:val="24"/>
        </w:rPr>
        <w:t xml:space="preserve">, 14) </w:t>
      </w:r>
      <w:r w:rsidRPr="000A61BA">
        <w:rPr>
          <w:rFonts w:ascii="Times New Roman" w:hAnsi="Times New Roman" w:cs="Times New Roman"/>
          <w:color w:val="000000"/>
          <w:sz w:val="24"/>
          <w:szCs w:val="24"/>
        </w:rPr>
        <w:t>25</w:t>
      </w:r>
      <w:r>
        <w:rPr>
          <w:rFonts w:ascii="Times New Roman" w:hAnsi="Times New Roman" w:cs="Times New Roman"/>
          <w:color w:val="000000"/>
          <w:sz w:val="24"/>
          <w:szCs w:val="24"/>
        </w:rPr>
        <w:t>, 15) 13</w:t>
      </w:r>
    </w:p>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Часть 2.</w:t>
      </w:r>
    </w:p>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b/>
          <w:sz w:val="24"/>
          <w:szCs w:val="24"/>
        </w:rPr>
        <w:t>Критерии оценивания заданий с развёрнутым ответом</w:t>
      </w:r>
    </w:p>
    <w:tbl>
      <w:tblPr>
        <w:tblW w:w="10773" w:type="dxa"/>
        <w:tblInd w:w="-459" w:type="dxa"/>
        <w:tblLook w:val="04A0"/>
      </w:tblPr>
      <w:tblGrid>
        <w:gridCol w:w="563"/>
        <w:gridCol w:w="9258"/>
        <w:gridCol w:w="952"/>
      </w:tblGrid>
      <w:tr w:rsidR="00CF6EFF" w:rsidRPr="000A61BA" w:rsidTr="00D52A66">
        <w:tc>
          <w:tcPr>
            <w:tcW w:w="563"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16.</w:t>
            </w:r>
          </w:p>
        </w:tc>
        <w:tc>
          <w:tcPr>
            <w:tcW w:w="10210" w:type="dxa"/>
            <w:gridSpan w:val="2"/>
            <w:vMerge w:val="restart"/>
            <w:tcBorders>
              <w:left w:val="single" w:sz="4" w:space="0" w:color="auto"/>
            </w:tcBorders>
          </w:tcPr>
          <w:p w:rsidR="00CF6EFF" w:rsidRPr="000A61BA" w:rsidRDefault="00CF6EFF" w:rsidP="007E4A48">
            <w:pPr>
              <w:spacing w:after="0" w:line="240" w:lineRule="auto"/>
              <w:jc w:val="both"/>
              <w:rPr>
                <w:rFonts w:ascii="Times New Roman" w:hAnsi="Times New Roman" w:cs="Times New Roman"/>
                <w:b/>
                <w:sz w:val="24"/>
                <w:szCs w:val="24"/>
              </w:rPr>
            </w:pPr>
            <w:r w:rsidRPr="000A61BA">
              <w:rPr>
                <w:rFonts w:ascii="Times New Roman" w:hAnsi="Times New Roman" w:cs="Times New Roman"/>
                <w:sz w:val="24"/>
                <w:szCs w:val="24"/>
              </w:rPr>
              <w:t xml:space="preserve">В ходе Второй мировой войны Великобритания объявила войну Германии в 1939 г., а США – в 1941 г. Тем не менее, с момента начала Великой Отечественной войны СССР долгое время добивался открытия Второго фронта союзниками в Западной Европе. Назовите конференцию </w:t>
            </w:r>
            <w:r w:rsidRPr="000A61BA">
              <w:rPr>
                <w:rFonts w:ascii="Times New Roman" w:hAnsi="Times New Roman" w:cs="Times New Roman"/>
                <w:sz w:val="24"/>
                <w:szCs w:val="24"/>
              </w:rPr>
              <w:lastRenderedPageBreak/>
              <w:t>Большой тройки, в ходе которой удалось добиться решения этого вопроса. Назовите две причины отказа союзников от предложения СССР открыть Второй фронт в Европе до этой конференции.</w:t>
            </w:r>
          </w:p>
        </w:tc>
      </w:tr>
      <w:tr w:rsidR="00CF6EFF" w:rsidRPr="000A61BA" w:rsidTr="00D52A66">
        <w:tc>
          <w:tcPr>
            <w:tcW w:w="563" w:type="dxa"/>
            <w:tcBorders>
              <w:top w:val="single" w:sz="4" w:space="0" w:color="auto"/>
            </w:tcBorders>
          </w:tcPr>
          <w:p w:rsidR="00CF6EFF" w:rsidRPr="000A61BA" w:rsidRDefault="00CF6EFF" w:rsidP="007E4A48">
            <w:pPr>
              <w:spacing w:line="240" w:lineRule="auto"/>
              <w:jc w:val="center"/>
              <w:rPr>
                <w:rFonts w:ascii="Times New Roman" w:hAnsi="Times New Roman" w:cs="Times New Roman"/>
                <w:b/>
                <w:sz w:val="24"/>
                <w:szCs w:val="24"/>
              </w:rPr>
            </w:pPr>
          </w:p>
        </w:tc>
        <w:tc>
          <w:tcPr>
            <w:tcW w:w="10210" w:type="dxa"/>
            <w:gridSpan w:val="2"/>
            <w:vMerge/>
            <w:tcBorders>
              <w:bottom w:val="single" w:sz="4" w:space="0" w:color="auto"/>
            </w:tcBorders>
          </w:tcPr>
          <w:p w:rsidR="00CF6EFF" w:rsidRPr="000A61BA" w:rsidRDefault="00CF6EFF" w:rsidP="007E4A48">
            <w:pPr>
              <w:spacing w:line="240" w:lineRule="auto"/>
              <w:rPr>
                <w:rFonts w:ascii="Times New Roman" w:hAnsi="Times New Roman" w:cs="Times New Roman"/>
                <w:sz w:val="24"/>
                <w:szCs w:val="24"/>
              </w:rPr>
            </w:pPr>
          </w:p>
        </w:tc>
      </w:tr>
      <w:tr w:rsidR="00CF6EFF" w:rsidRPr="000A61BA" w:rsidTr="00D52A66">
        <w:tc>
          <w:tcPr>
            <w:tcW w:w="563"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258" w:type="dxa"/>
            <w:tcBorders>
              <w:top w:val="single" w:sz="4" w:space="0" w:color="auto"/>
              <w:left w:val="single" w:sz="4" w:space="0" w:color="auto"/>
              <w:bottom w:val="single" w:sz="4" w:space="0" w:color="auto"/>
              <w:right w:val="single" w:sz="4" w:space="0" w:color="auto"/>
            </w:tcBorders>
          </w:tcPr>
          <w:p w:rsidR="00CF6EFF" w:rsidRPr="000A61BA" w:rsidRDefault="00CF6EFF" w:rsidP="00D52A66">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 xml:space="preserve">Содержание верного ответа и указания по оцениванию </w:t>
            </w:r>
          </w:p>
        </w:tc>
        <w:tc>
          <w:tcPr>
            <w:tcW w:w="95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Баллы</w:t>
            </w:r>
          </w:p>
        </w:tc>
      </w:tr>
      <w:tr w:rsidR="00CF6EFF" w:rsidRPr="000A61BA" w:rsidTr="00D52A66">
        <w:tc>
          <w:tcPr>
            <w:tcW w:w="563"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258"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iCs/>
                <w:sz w:val="24"/>
                <w:szCs w:val="24"/>
              </w:rPr>
            </w:pPr>
            <w:r w:rsidRPr="000A61BA">
              <w:rPr>
                <w:rFonts w:ascii="Times New Roman" w:hAnsi="Times New Roman" w:cs="Times New Roman"/>
                <w:iCs/>
                <w:sz w:val="24"/>
                <w:szCs w:val="24"/>
              </w:rPr>
              <w:t>Конференция: Тегеранская;</w:t>
            </w:r>
          </w:p>
          <w:p w:rsidR="00CF6EFF" w:rsidRPr="000A61BA" w:rsidRDefault="00CF6EFF" w:rsidP="007E4A48">
            <w:pPr>
              <w:spacing w:after="0" w:line="240" w:lineRule="auto"/>
              <w:rPr>
                <w:rFonts w:ascii="Times New Roman" w:hAnsi="Times New Roman" w:cs="Times New Roman"/>
                <w:iCs/>
                <w:sz w:val="24"/>
                <w:szCs w:val="24"/>
              </w:rPr>
            </w:pPr>
            <w:r w:rsidRPr="000A61BA">
              <w:rPr>
                <w:rFonts w:ascii="Times New Roman" w:hAnsi="Times New Roman" w:cs="Times New Roman"/>
                <w:iCs/>
                <w:sz w:val="24"/>
                <w:szCs w:val="24"/>
              </w:rPr>
              <w:t xml:space="preserve">Могут быть указаны следующие </w:t>
            </w:r>
            <w:r w:rsidRPr="000A61BA">
              <w:rPr>
                <w:rFonts w:ascii="Times New Roman" w:hAnsi="Times New Roman" w:cs="Times New Roman"/>
                <w:iCs/>
                <w:sz w:val="24"/>
                <w:szCs w:val="24"/>
                <w:u w:val="single"/>
              </w:rPr>
              <w:t>причины</w:t>
            </w:r>
            <w:r w:rsidRPr="000A61BA">
              <w:rPr>
                <w:rFonts w:ascii="Times New Roman" w:hAnsi="Times New Roman" w:cs="Times New Roman"/>
                <w:iCs/>
                <w:sz w:val="24"/>
                <w:szCs w:val="24"/>
              </w:rPr>
              <w:t>:</w:t>
            </w:r>
          </w:p>
          <w:p w:rsidR="00CF6EFF" w:rsidRPr="000A61BA" w:rsidRDefault="00CF6EFF" w:rsidP="007E4A48">
            <w:pPr>
              <w:spacing w:after="0" w:line="240" w:lineRule="auto"/>
              <w:rPr>
                <w:rFonts w:ascii="Times New Roman" w:hAnsi="Times New Roman" w:cs="Times New Roman"/>
                <w:iCs/>
                <w:sz w:val="24"/>
                <w:szCs w:val="24"/>
              </w:rPr>
            </w:pPr>
            <w:r w:rsidRPr="000A61BA">
              <w:rPr>
                <w:rFonts w:ascii="Times New Roman" w:hAnsi="Times New Roman" w:cs="Times New Roman"/>
                <w:iCs/>
                <w:sz w:val="24"/>
                <w:szCs w:val="24"/>
              </w:rPr>
              <w:t>1) в конце 1941 г. атака японских ВВС на американскую военную базу в Перл-Харборе заставила США сосредоточить усилия страны на войне с Японией. Тихоокеанский театр военных действий для американской армии стал главной ареной сражений;</w:t>
            </w:r>
          </w:p>
          <w:p w:rsidR="00CF6EFF" w:rsidRPr="000A61BA" w:rsidRDefault="00CF6EFF" w:rsidP="007E4A48">
            <w:pPr>
              <w:spacing w:after="0" w:line="240" w:lineRule="auto"/>
              <w:rPr>
                <w:rFonts w:ascii="Times New Roman" w:hAnsi="Times New Roman" w:cs="Times New Roman"/>
                <w:iCs/>
                <w:sz w:val="24"/>
                <w:szCs w:val="24"/>
              </w:rPr>
            </w:pPr>
            <w:r w:rsidRPr="000A61BA">
              <w:rPr>
                <w:rFonts w:ascii="Times New Roman" w:hAnsi="Times New Roman" w:cs="Times New Roman"/>
                <w:iCs/>
                <w:sz w:val="24"/>
                <w:szCs w:val="24"/>
              </w:rPr>
              <w:t>2) к началу войны существовали идеологические противоречия между союзниками, поэтому Англия и США были заинтересованы в ослаблении как Германии, так и СССР. Когда падение Германии стало неизбежным, наметились определенные сдвиги в процессе открытия Второго фронта;</w:t>
            </w:r>
          </w:p>
          <w:p w:rsidR="00CF6EFF" w:rsidRPr="000A61BA" w:rsidRDefault="00CF6EFF" w:rsidP="007E4A48">
            <w:pPr>
              <w:spacing w:after="0" w:line="240" w:lineRule="auto"/>
              <w:rPr>
                <w:rFonts w:ascii="Times New Roman" w:hAnsi="Times New Roman" w:cs="Times New Roman"/>
                <w:iCs/>
                <w:sz w:val="24"/>
                <w:szCs w:val="24"/>
              </w:rPr>
            </w:pPr>
            <w:r w:rsidRPr="000A61BA">
              <w:rPr>
                <w:rFonts w:ascii="Times New Roman" w:hAnsi="Times New Roman" w:cs="Times New Roman"/>
                <w:iCs/>
                <w:sz w:val="24"/>
                <w:szCs w:val="24"/>
              </w:rPr>
              <w:t>3)в 1943 г. союзники высадились на Сицилии, затем в Италии. Войска союзников разгромили войска Италии и Германии. Эти военные действия воспринимались союзниками как «второй фронт», хотя и противоречили ожиданиям советского руководства.</w:t>
            </w:r>
          </w:p>
          <w:p w:rsidR="00CF6EFF" w:rsidRPr="000A61BA" w:rsidRDefault="00CF6EFF" w:rsidP="007E4A48">
            <w:pPr>
              <w:spacing w:after="0" w:line="240" w:lineRule="auto"/>
              <w:rPr>
                <w:rFonts w:ascii="Times New Roman" w:hAnsi="Times New Roman" w:cs="Times New Roman"/>
                <w:color w:val="000000"/>
                <w:sz w:val="24"/>
                <w:szCs w:val="24"/>
              </w:rPr>
            </w:pPr>
            <w:r w:rsidRPr="000A61BA">
              <w:rPr>
                <w:rFonts w:ascii="Times New Roman" w:hAnsi="Times New Roman" w:cs="Times New Roman"/>
                <w:iCs/>
                <w:sz w:val="24"/>
                <w:szCs w:val="24"/>
              </w:rPr>
              <w:t>Могут быть указаны другие причины.</w:t>
            </w:r>
          </w:p>
        </w:tc>
        <w:tc>
          <w:tcPr>
            <w:tcW w:w="95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p>
        </w:tc>
      </w:tr>
      <w:tr w:rsidR="00CF6EFF" w:rsidRPr="000A61BA" w:rsidTr="00D52A66">
        <w:tc>
          <w:tcPr>
            <w:tcW w:w="563"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258"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color w:val="000000"/>
                <w:sz w:val="24"/>
                <w:szCs w:val="24"/>
              </w:rPr>
            </w:pPr>
            <w:r w:rsidRPr="000A61BA">
              <w:rPr>
                <w:rFonts w:ascii="Times New Roman" w:hAnsi="Times New Roman" w:cs="Times New Roman"/>
                <w:color w:val="000000"/>
                <w:sz w:val="24"/>
                <w:szCs w:val="24"/>
              </w:rPr>
              <w:t>Правильно указаны три элемента ответа</w:t>
            </w:r>
          </w:p>
        </w:tc>
        <w:tc>
          <w:tcPr>
            <w:tcW w:w="95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3</w:t>
            </w:r>
          </w:p>
        </w:tc>
      </w:tr>
      <w:tr w:rsidR="00CF6EFF" w:rsidRPr="000A61BA" w:rsidTr="00D52A66">
        <w:tc>
          <w:tcPr>
            <w:tcW w:w="563"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258"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color w:val="000000"/>
                <w:sz w:val="24"/>
                <w:szCs w:val="24"/>
              </w:rPr>
            </w:pPr>
            <w:r w:rsidRPr="000A61BA">
              <w:rPr>
                <w:rFonts w:ascii="Times New Roman" w:hAnsi="Times New Roman" w:cs="Times New Roman"/>
                <w:color w:val="000000"/>
                <w:sz w:val="24"/>
                <w:szCs w:val="24"/>
              </w:rPr>
              <w:t>Правильно указаны два элемента ответа</w:t>
            </w:r>
          </w:p>
        </w:tc>
        <w:tc>
          <w:tcPr>
            <w:tcW w:w="95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2</w:t>
            </w:r>
          </w:p>
        </w:tc>
      </w:tr>
      <w:tr w:rsidR="00CF6EFF" w:rsidRPr="000A61BA" w:rsidTr="00D52A66">
        <w:tc>
          <w:tcPr>
            <w:tcW w:w="563"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258"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color w:val="000000"/>
                <w:sz w:val="24"/>
                <w:szCs w:val="24"/>
              </w:rPr>
            </w:pPr>
            <w:r w:rsidRPr="000A61BA">
              <w:rPr>
                <w:rFonts w:ascii="Times New Roman" w:hAnsi="Times New Roman" w:cs="Times New Roman"/>
                <w:color w:val="000000"/>
                <w:sz w:val="24"/>
                <w:szCs w:val="24"/>
              </w:rPr>
              <w:t>Правильно указана только один элемент ответа</w:t>
            </w:r>
          </w:p>
        </w:tc>
        <w:tc>
          <w:tcPr>
            <w:tcW w:w="95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1</w:t>
            </w:r>
          </w:p>
        </w:tc>
      </w:tr>
      <w:tr w:rsidR="00CF6EFF" w:rsidRPr="000A61BA" w:rsidTr="00D52A66">
        <w:tc>
          <w:tcPr>
            <w:tcW w:w="563"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258"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color w:val="000000"/>
                <w:sz w:val="24"/>
                <w:szCs w:val="24"/>
              </w:rPr>
            </w:pPr>
            <w:r w:rsidRPr="000A61BA">
              <w:rPr>
                <w:rFonts w:ascii="Times New Roman" w:hAnsi="Times New Roman" w:cs="Times New Roman"/>
                <w:color w:val="000000"/>
                <w:sz w:val="24"/>
                <w:szCs w:val="24"/>
              </w:rPr>
              <w:t>Ответ не указан ИЛИ ответ неправильный</w:t>
            </w:r>
          </w:p>
        </w:tc>
        <w:tc>
          <w:tcPr>
            <w:tcW w:w="95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0</w:t>
            </w:r>
          </w:p>
        </w:tc>
      </w:tr>
      <w:tr w:rsidR="00CF6EFF" w:rsidRPr="000A61BA" w:rsidTr="00D52A66">
        <w:tc>
          <w:tcPr>
            <w:tcW w:w="563"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258"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right"/>
              <w:rPr>
                <w:rFonts w:ascii="Times New Roman" w:hAnsi="Times New Roman" w:cs="Times New Roman"/>
                <w:i/>
                <w:sz w:val="24"/>
                <w:szCs w:val="24"/>
              </w:rPr>
            </w:pPr>
            <w:r w:rsidRPr="000A61BA">
              <w:rPr>
                <w:rFonts w:ascii="Times New Roman" w:hAnsi="Times New Roman" w:cs="Times New Roman"/>
                <w:i/>
                <w:sz w:val="24"/>
                <w:szCs w:val="24"/>
              </w:rPr>
              <w:t>Максимальный балл</w:t>
            </w:r>
          </w:p>
        </w:tc>
        <w:tc>
          <w:tcPr>
            <w:tcW w:w="95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jc w:val="center"/>
              <w:rPr>
                <w:rFonts w:ascii="Times New Roman" w:hAnsi="Times New Roman" w:cs="Times New Roman"/>
                <w:i/>
                <w:sz w:val="24"/>
                <w:szCs w:val="24"/>
              </w:rPr>
            </w:pPr>
            <w:r w:rsidRPr="000A61BA">
              <w:rPr>
                <w:rFonts w:ascii="Times New Roman" w:hAnsi="Times New Roman" w:cs="Times New Roman"/>
                <w:i/>
                <w:sz w:val="24"/>
                <w:szCs w:val="24"/>
              </w:rPr>
              <w:t>3</w:t>
            </w:r>
          </w:p>
        </w:tc>
      </w:tr>
      <w:tr w:rsidR="00CF6EFF" w:rsidRPr="000A61BA" w:rsidTr="00D52A66">
        <w:tc>
          <w:tcPr>
            <w:tcW w:w="563" w:type="dxa"/>
            <w:tcBorders>
              <w:top w:val="single" w:sz="4" w:space="0" w:color="auto"/>
              <w:lef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17.</w:t>
            </w:r>
          </w:p>
        </w:tc>
        <w:tc>
          <w:tcPr>
            <w:tcW w:w="10210" w:type="dxa"/>
            <w:gridSpan w:val="2"/>
            <w:vMerge w:val="restart"/>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rsidR="00CF6EFF" w:rsidRPr="000A61BA" w:rsidRDefault="00CF6EFF" w:rsidP="007E4A48">
            <w:pPr>
              <w:spacing w:after="0" w:line="240" w:lineRule="auto"/>
              <w:jc w:val="both"/>
              <w:rPr>
                <w:rFonts w:ascii="Times New Roman" w:hAnsi="Times New Roman" w:cs="Times New Roman"/>
                <w:i/>
                <w:sz w:val="24"/>
                <w:szCs w:val="24"/>
              </w:rPr>
            </w:pPr>
            <w:r w:rsidRPr="000A61BA">
              <w:rPr>
                <w:rFonts w:ascii="Times New Roman" w:hAnsi="Times New Roman" w:cs="Times New Roman"/>
                <w:i/>
                <w:sz w:val="24"/>
                <w:szCs w:val="24"/>
              </w:rPr>
              <w:t>«Период новой экономической политики (нэп) был периодом либерализации советского режима».</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Ответ запишите в следующем виде.</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Аргументы в подтверждение: 1) …2) …</w:t>
            </w:r>
          </w:p>
          <w:p w:rsidR="00CF6EFF" w:rsidRPr="000A61BA" w:rsidRDefault="00CF6EFF" w:rsidP="007E4A48">
            <w:pPr>
              <w:spacing w:after="0" w:line="240" w:lineRule="auto"/>
              <w:rPr>
                <w:rFonts w:ascii="Times New Roman" w:hAnsi="Times New Roman" w:cs="Times New Roman"/>
                <w:b/>
                <w:sz w:val="24"/>
                <w:szCs w:val="24"/>
              </w:rPr>
            </w:pPr>
            <w:r w:rsidRPr="000A61BA">
              <w:rPr>
                <w:rFonts w:ascii="Times New Roman" w:hAnsi="Times New Roman" w:cs="Times New Roman"/>
                <w:sz w:val="24"/>
                <w:szCs w:val="24"/>
              </w:rPr>
              <w:t>Аргументы в опровержение: 1) …2) …</w:t>
            </w:r>
          </w:p>
        </w:tc>
      </w:tr>
      <w:tr w:rsidR="00CF6EFF" w:rsidRPr="000A61BA" w:rsidTr="00D52A66">
        <w:tc>
          <w:tcPr>
            <w:tcW w:w="563" w:type="dxa"/>
          </w:tcPr>
          <w:p w:rsidR="00CF6EFF" w:rsidRPr="000A61BA" w:rsidRDefault="00CF6EFF" w:rsidP="007E4A48">
            <w:pPr>
              <w:spacing w:after="0" w:line="240" w:lineRule="auto"/>
              <w:jc w:val="center"/>
              <w:rPr>
                <w:rFonts w:ascii="Times New Roman" w:hAnsi="Times New Roman" w:cs="Times New Roman"/>
                <w:b/>
                <w:sz w:val="24"/>
                <w:szCs w:val="24"/>
              </w:rPr>
            </w:pPr>
          </w:p>
        </w:tc>
        <w:tc>
          <w:tcPr>
            <w:tcW w:w="10210" w:type="dxa"/>
            <w:gridSpan w:val="2"/>
            <w:vMerge/>
          </w:tcPr>
          <w:p w:rsidR="00CF6EFF" w:rsidRPr="000A61BA" w:rsidRDefault="00CF6EFF" w:rsidP="007E4A48">
            <w:pPr>
              <w:spacing w:after="0" w:line="240" w:lineRule="auto"/>
              <w:rPr>
                <w:rFonts w:ascii="Times New Roman" w:hAnsi="Times New Roman" w:cs="Times New Roman"/>
                <w:sz w:val="24"/>
                <w:szCs w:val="24"/>
              </w:rPr>
            </w:pPr>
          </w:p>
        </w:tc>
      </w:tr>
      <w:tr w:rsidR="00CF6EFF" w:rsidRPr="000A61BA" w:rsidTr="00D52A66">
        <w:tc>
          <w:tcPr>
            <w:tcW w:w="563"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258" w:type="dxa"/>
            <w:tcBorders>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rPr>
                <w:b/>
              </w:rPr>
            </w:pPr>
            <w:r w:rsidRPr="000A61BA">
              <w:rPr>
                <w:b/>
              </w:rPr>
              <w:t xml:space="preserve">Содержание верного ответа и указания по оцениванию </w:t>
            </w:r>
            <w:r w:rsidRPr="000A61BA">
              <w:t>(допускаются иные формулировки ответа, не искажающие его смысла)</w:t>
            </w:r>
          </w:p>
        </w:tc>
        <w:tc>
          <w:tcPr>
            <w:tcW w:w="952" w:type="dxa"/>
            <w:tcBorders>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rPr>
                <w:b/>
              </w:rPr>
            </w:pPr>
            <w:r w:rsidRPr="000A61BA">
              <w:rPr>
                <w:b/>
              </w:rPr>
              <w:t>Баллы</w:t>
            </w:r>
          </w:p>
        </w:tc>
      </w:tr>
      <w:tr w:rsidR="00CF6EFF" w:rsidRPr="000A61BA" w:rsidTr="00D52A66">
        <w:tc>
          <w:tcPr>
            <w:tcW w:w="563"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258"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 xml:space="preserve">Правильный ответ должен содержать </w:t>
            </w:r>
            <w:r w:rsidRPr="000A61BA">
              <w:rPr>
                <w:rFonts w:ascii="Times New Roman" w:hAnsi="Times New Roman" w:cs="Times New Roman"/>
                <w:sz w:val="24"/>
                <w:szCs w:val="24"/>
                <w:u w:val="single"/>
              </w:rPr>
              <w:t>аргументы</w:t>
            </w:r>
            <w:r w:rsidRPr="000A61BA">
              <w:rPr>
                <w:rFonts w:ascii="Times New Roman" w:hAnsi="Times New Roman" w:cs="Times New Roman"/>
                <w:sz w:val="24"/>
                <w:szCs w:val="24"/>
              </w:rPr>
              <w:t>:</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 xml:space="preserve">1) </w:t>
            </w:r>
            <w:r w:rsidRPr="000A61BA">
              <w:rPr>
                <w:rFonts w:ascii="Times New Roman" w:hAnsi="Times New Roman" w:cs="Times New Roman"/>
                <w:sz w:val="24"/>
                <w:szCs w:val="24"/>
                <w:u w:val="single"/>
              </w:rPr>
              <w:t>в подтверждение</w:t>
            </w:r>
            <w:r w:rsidRPr="000A61BA">
              <w:rPr>
                <w:rFonts w:ascii="Times New Roman" w:hAnsi="Times New Roman" w:cs="Times New Roman"/>
                <w:sz w:val="24"/>
                <w:szCs w:val="24"/>
              </w:rPr>
              <w:t>, например</w:t>
            </w:r>
            <w:r w:rsidR="007E4A48">
              <w:rPr>
                <w:rFonts w:ascii="Times New Roman" w:hAnsi="Times New Roman" w:cs="Times New Roman"/>
                <w:sz w:val="24"/>
                <w:szCs w:val="24"/>
              </w:rPr>
              <w:t>,</w:t>
            </w:r>
          </w:p>
          <w:p w:rsidR="00CF6EFF" w:rsidRPr="000A61BA" w:rsidRDefault="00CF6EFF" w:rsidP="007E4A48">
            <w:pPr>
              <w:numPr>
                <w:ilvl w:val="0"/>
                <w:numId w:val="5"/>
              </w:numPr>
              <w:tabs>
                <w:tab w:val="left" w:pos="540"/>
              </w:tabs>
              <w:spacing w:after="0" w:line="240" w:lineRule="auto"/>
              <w:ind w:left="0" w:firstLine="0"/>
              <w:jc w:val="both"/>
              <w:rPr>
                <w:rFonts w:ascii="Times New Roman" w:hAnsi="Times New Roman" w:cs="Times New Roman"/>
                <w:sz w:val="24"/>
                <w:szCs w:val="24"/>
              </w:rPr>
            </w:pPr>
            <w:r w:rsidRPr="000A61BA">
              <w:rPr>
                <w:rFonts w:ascii="Times New Roman" w:hAnsi="Times New Roman" w:cs="Times New Roman"/>
                <w:sz w:val="24"/>
                <w:szCs w:val="24"/>
              </w:rPr>
              <w:t xml:space="preserve"> продразвёрстка была заменена продналогом, что делало крестьян более свободными в распоряжении результатами своего труда;</w:t>
            </w:r>
          </w:p>
          <w:p w:rsidR="00CF6EFF" w:rsidRPr="000A61BA" w:rsidRDefault="00CF6EFF" w:rsidP="007E4A48">
            <w:pPr>
              <w:numPr>
                <w:ilvl w:val="0"/>
                <w:numId w:val="5"/>
              </w:numPr>
              <w:tabs>
                <w:tab w:val="left" w:pos="540"/>
              </w:tabs>
              <w:spacing w:after="0" w:line="240" w:lineRule="auto"/>
              <w:ind w:left="0" w:firstLine="0"/>
              <w:jc w:val="both"/>
              <w:rPr>
                <w:rFonts w:ascii="Times New Roman" w:hAnsi="Times New Roman" w:cs="Times New Roman"/>
                <w:sz w:val="24"/>
                <w:szCs w:val="24"/>
              </w:rPr>
            </w:pPr>
            <w:r w:rsidRPr="000A61BA">
              <w:rPr>
                <w:rFonts w:ascii="Times New Roman" w:hAnsi="Times New Roman" w:cs="Times New Roman"/>
                <w:sz w:val="24"/>
                <w:szCs w:val="24"/>
              </w:rPr>
              <w:t xml:space="preserve"> мелкие и часть средних предприятий были переданы в частные руки, появилась возможность занятия предпринимательством;</w:t>
            </w:r>
          </w:p>
          <w:p w:rsidR="00CF6EFF" w:rsidRPr="000A61BA" w:rsidRDefault="00CF6EFF" w:rsidP="007E4A48">
            <w:pPr>
              <w:numPr>
                <w:ilvl w:val="0"/>
                <w:numId w:val="5"/>
              </w:numPr>
              <w:tabs>
                <w:tab w:val="left" w:pos="540"/>
              </w:tabs>
              <w:spacing w:after="0" w:line="240" w:lineRule="auto"/>
              <w:ind w:left="0" w:firstLine="0"/>
              <w:jc w:val="both"/>
              <w:rPr>
                <w:rFonts w:ascii="Times New Roman" w:hAnsi="Times New Roman" w:cs="Times New Roman"/>
                <w:sz w:val="24"/>
                <w:szCs w:val="24"/>
              </w:rPr>
            </w:pPr>
            <w:r w:rsidRPr="000A61BA">
              <w:rPr>
                <w:rFonts w:ascii="Times New Roman" w:hAnsi="Times New Roman" w:cs="Times New Roman"/>
                <w:sz w:val="24"/>
                <w:szCs w:val="24"/>
              </w:rPr>
              <w:t xml:space="preserve"> была проведена денежная реформа, введена свобода торговли, что означало экономическую либерализацию;</w:t>
            </w:r>
          </w:p>
          <w:p w:rsidR="00CF6EFF" w:rsidRPr="000A61BA" w:rsidRDefault="00CF6EFF" w:rsidP="007E4A48">
            <w:pPr>
              <w:numPr>
                <w:ilvl w:val="0"/>
                <w:numId w:val="5"/>
              </w:numPr>
              <w:tabs>
                <w:tab w:val="left" w:pos="540"/>
              </w:tabs>
              <w:spacing w:after="0" w:line="240" w:lineRule="auto"/>
              <w:ind w:left="0" w:firstLine="0"/>
              <w:jc w:val="both"/>
              <w:rPr>
                <w:rFonts w:ascii="Times New Roman" w:hAnsi="Times New Roman" w:cs="Times New Roman"/>
                <w:sz w:val="24"/>
                <w:szCs w:val="24"/>
              </w:rPr>
            </w:pPr>
            <w:r w:rsidRPr="000A61BA">
              <w:rPr>
                <w:rFonts w:ascii="Times New Roman" w:hAnsi="Times New Roman" w:cs="Times New Roman"/>
                <w:sz w:val="24"/>
                <w:szCs w:val="24"/>
              </w:rPr>
              <w:t xml:space="preserve"> государство смирилось с существованием слоя «советской буржуазии», что означало либерализацию режима;</w:t>
            </w:r>
          </w:p>
          <w:p w:rsidR="00CF6EFF" w:rsidRPr="000A61BA" w:rsidRDefault="00CF6EFF" w:rsidP="007E4A48">
            <w:pPr>
              <w:numPr>
                <w:ilvl w:val="0"/>
                <w:numId w:val="5"/>
              </w:numPr>
              <w:tabs>
                <w:tab w:val="left" w:pos="540"/>
              </w:tabs>
              <w:spacing w:after="0" w:line="240" w:lineRule="auto"/>
              <w:ind w:left="0" w:firstLine="0"/>
              <w:jc w:val="both"/>
              <w:rPr>
                <w:rFonts w:ascii="Times New Roman" w:hAnsi="Times New Roman" w:cs="Times New Roman"/>
                <w:sz w:val="24"/>
                <w:szCs w:val="24"/>
              </w:rPr>
            </w:pPr>
            <w:r w:rsidRPr="000A61BA">
              <w:rPr>
                <w:rFonts w:ascii="Times New Roman" w:hAnsi="Times New Roman" w:cs="Times New Roman"/>
                <w:sz w:val="24"/>
                <w:szCs w:val="24"/>
              </w:rPr>
              <w:t xml:space="preserve"> большевики первоначально одобряли деятельность эмигрантского движения сменовеховцев, что получило отражение в резолюции XIV съезда ВКП(б) 1925 г.;</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 xml:space="preserve">2) </w:t>
            </w:r>
            <w:r w:rsidRPr="000A61BA">
              <w:rPr>
                <w:rFonts w:ascii="Times New Roman" w:hAnsi="Times New Roman" w:cs="Times New Roman"/>
                <w:sz w:val="24"/>
                <w:szCs w:val="24"/>
                <w:u w:val="single"/>
              </w:rPr>
              <w:t>в опровержение</w:t>
            </w:r>
            <w:r w:rsidRPr="000A61BA">
              <w:rPr>
                <w:rFonts w:ascii="Times New Roman" w:hAnsi="Times New Roman" w:cs="Times New Roman"/>
                <w:sz w:val="24"/>
                <w:szCs w:val="24"/>
              </w:rPr>
              <w:t>, например</w:t>
            </w:r>
            <w:r w:rsidR="007E4A48">
              <w:rPr>
                <w:rFonts w:ascii="Times New Roman" w:hAnsi="Times New Roman" w:cs="Times New Roman"/>
                <w:sz w:val="24"/>
                <w:szCs w:val="24"/>
              </w:rPr>
              <w:t>,</w:t>
            </w:r>
          </w:p>
          <w:p w:rsidR="00CF6EFF" w:rsidRPr="000A61BA" w:rsidRDefault="00CF6EFF" w:rsidP="007E4A48">
            <w:pPr>
              <w:numPr>
                <w:ilvl w:val="0"/>
                <w:numId w:val="5"/>
              </w:numPr>
              <w:tabs>
                <w:tab w:val="left" w:pos="540"/>
              </w:tabs>
              <w:spacing w:after="0" w:line="240" w:lineRule="auto"/>
              <w:ind w:left="0" w:firstLine="0"/>
              <w:jc w:val="both"/>
              <w:rPr>
                <w:rFonts w:ascii="Times New Roman" w:hAnsi="Times New Roman" w:cs="Times New Roman"/>
                <w:sz w:val="24"/>
                <w:szCs w:val="24"/>
              </w:rPr>
            </w:pPr>
            <w:r w:rsidRPr="000A61BA">
              <w:rPr>
                <w:rFonts w:ascii="Times New Roman" w:hAnsi="Times New Roman" w:cs="Times New Roman"/>
                <w:sz w:val="24"/>
                <w:szCs w:val="24"/>
              </w:rPr>
              <w:t xml:space="preserve"> на X съезде РКП(б) была принята секретная резолюция «О единстве в партии», запрещавшая создание в РКП(б) фракций или групп, имеющих отличную от партийного руководства точку зрения;</w:t>
            </w:r>
          </w:p>
          <w:p w:rsidR="00CF6EFF" w:rsidRPr="000A61BA" w:rsidRDefault="00CF6EFF" w:rsidP="007E4A48">
            <w:pPr>
              <w:numPr>
                <w:ilvl w:val="0"/>
                <w:numId w:val="5"/>
              </w:numPr>
              <w:tabs>
                <w:tab w:val="left" w:pos="540"/>
              </w:tabs>
              <w:spacing w:after="0" w:line="240" w:lineRule="auto"/>
              <w:ind w:left="0" w:firstLine="0"/>
              <w:jc w:val="both"/>
              <w:rPr>
                <w:rFonts w:ascii="Times New Roman" w:hAnsi="Times New Roman" w:cs="Times New Roman"/>
                <w:sz w:val="24"/>
                <w:szCs w:val="24"/>
              </w:rPr>
            </w:pPr>
            <w:r w:rsidRPr="000A61BA">
              <w:rPr>
                <w:rFonts w:ascii="Times New Roman" w:hAnsi="Times New Roman" w:cs="Times New Roman"/>
                <w:sz w:val="24"/>
                <w:szCs w:val="24"/>
              </w:rPr>
              <w:lastRenderedPageBreak/>
              <w:t xml:space="preserve"> окончательно сложилась однопартийная политическая система, прекратили существование оппозиционные партии эсеров и меньшевиков;</w:t>
            </w:r>
          </w:p>
          <w:p w:rsidR="00CF6EFF" w:rsidRPr="000A61BA" w:rsidRDefault="00CF6EFF" w:rsidP="007E4A48">
            <w:pPr>
              <w:numPr>
                <w:ilvl w:val="0"/>
                <w:numId w:val="5"/>
              </w:numPr>
              <w:tabs>
                <w:tab w:val="left" w:pos="540"/>
              </w:tabs>
              <w:spacing w:after="0" w:line="240" w:lineRule="auto"/>
              <w:ind w:left="0" w:firstLine="0"/>
              <w:jc w:val="both"/>
              <w:rPr>
                <w:rFonts w:ascii="Times New Roman" w:hAnsi="Times New Roman" w:cs="Times New Roman"/>
                <w:sz w:val="24"/>
                <w:szCs w:val="24"/>
              </w:rPr>
            </w:pPr>
            <w:r w:rsidRPr="000A61BA">
              <w:rPr>
                <w:rFonts w:ascii="Times New Roman" w:hAnsi="Times New Roman" w:cs="Times New Roman"/>
                <w:sz w:val="24"/>
                <w:szCs w:val="24"/>
              </w:rPr>
              <w:t xml:space="preserve"> сформировался режим личной власти И.В. Сталина;</w:t>
            </w:r>
          </w:p>
          <w:p w:rsidR="00CF6EFF" w:rsidRPr="000A61BA" w:rsidRDefault="00CF6EFF" w:rsidP="007E4A48">
            <w:pPr>
              <w:numPr>
                <w:ilvl w:val="0"/>
                <w:numId w:val="5"/>
              </w:numPr>
              <w:tabs>
                <w:tab w:val="left" w:pos="540"/>
              </w:tabs>
              <w:spacing w:after="0" w:line="240" w:lineRule="auto"/>
              <w:ind w:left="0" w:firstLine="0"/>
              <w:jc w:val="both"/>
              <w:rPr>
                <w:rFonts w:ascii="Times New Roman" w:hAnsi="Times New Roman" w:cs="Times New Roman"/>
                <w:sz w:val="24"/>
                <w:szCs w:val="24"/>
              </w:rPr>
            </w:pPr>
            <w:r w:rsidRPr="000A61BA">
              <w:rPr>
                <w:rFonts w:ascii="Times New Roman" w:hAnsi="Times New Roman" w:cs="Times New Roman"/>
                <w:sz w:val="24"/>
                <w:szCs w:val="24"/>
              </w:rPr>
              <w:t xml:space="preserve"> прошли громкие судебные процессы над политическими противниками большевиков (например, процесс над лидерами эсеров 1922 г.);</w:t>
            </w:r>
          </w:p>
          <w:p w:rsidR="00CF6EFF" w:rsidRPr="000A61BA" w:rsidRDefault="00CF6EFF" w:rsidP="007E4A48">
            <w:pPr>
              <w:numPr>
                <w:ilvl w:val="0"/>
                <w:numId w:val="5"/>
              </w:numPr>
              <w:tabs>
                <w:tab w:val="left" w:pos="540"/>
              </w:tabs>
              <w:spacing w:after="0" w:line="240" w:lineRule="auto"/>
              <w:ind w:left="0" w:firstLine="0"/>
              <w:jc w:val="both"/>
              <w:rPr>
                <w:rFonts w:ascii="Times New Roman" w:hAnsi="Times New Roman" w:cs="Times New Roman"/>
                <w:sz w:val="24"/>
                <w:szCs w:val="24"/>
              </w:rPr>
            </w:pPr>
            <w:r w:rsidRPr="000A61BA">
              <w:rPr>
                <w:rFonts w:ascii="Times New Roman" w:hAnsi="Times New Roman" w:cs="Times New Roman"/>
                <w:sz w:val="24"/>
                <w:szCs w:val="24"/>
              </w:rPr>
              <w:t xml:space="preserve"> «советская буржуазия» была лишена политических прав.</w:t>
            </w:r>
          </w:p>
          <w:p w:rsidR="00CF6EFF" w:rsidRPr="000A61BA" w:rsidRDefault="00CF6EFF" w:rsidP="007E4A48">
            <w:pPr>
              <w:tabs>
                <w:tab w:val="left" w:pos="540"/>
              </w:tabs>
              <w:spacing w:after="0" w:line="240" w:lineRule="auto"/>
              <w:rPr>
                <w:rFonts w:ascii="Times New Roman" w:hAnsi="Times New Roman" w:cs="Times New Roman"/>
                <w:sz w:val="24"/>
                <w:szCs w:val="24"/>
              </w:rPr>
            </w:pPr>
            <w:r w:rsidRPr="000A61BA">
              <w:rPr>
                <w:rFonts w:ascii="Times New Roman" w:hAnsi="Times New Roman" w:cs="Times New Roman"/>
                <w:sz w:val="24"/>
                <w:szCs w:val="24"/>
              </w:rPr>
              <w:t>Могут быть приведены другие аргументы</w:t>
            </w:r>
          </w:p>
        </w:tc>
        <w:tc>
          <w:tcPr>
            <w:tcW w:w="95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pPr>
          </w:p>
        </w:tc>
      </w:tr>
      <w:tr w:rsidR="00CF6EFF" w:rsidRPr="000A61BA" w:rsidTr="00D52A66">
        <w:tc>
          <w:tcPr>
            <w:tcW w:w="563"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258"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Приведены два аргумента в подтверждение и два в опровержение оценки</w:t>
            </w:r>
          </w:p>
        </w:tc>
        <w:tc>
          <w:tcPr>
            <w:tcW w:w="95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pPr>
            <w:r w:rsidRPr="000A61BA">
              <w:t>4</w:t>
            </w:r>
          </w:p>
        </w:tc>
      </w:tr>
      <w:tr w:rsidR="00CF6EFF" w:rsidRPr="000A61BA" w:rsidTr="00D52A66">
        <w:tc>
          <w:tcPr>
            <w:tcW w:w="563"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258"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Приведены два аргумента в подтверждение и один в опровержение оценки.</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ИЛИ Приведены один аргумент в подтверждение и два в опровержение оценки</w:t>
            </w:r>
          </w:p>
        </w:tc>
        <w:tc>
          <w:tcPr>
            <w:tcW w:w="95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pPr>
            <w:r w:rsidRPr="000A61BA">
              <w:t>3</w:t>
            </w:r>
          </w:p>
        </w:tc>
      </w:tr>
      <w:tr w:rsidR="00CF6EFF" w:rsidRPr="000A61BA" w:rsidTr="00D52A66">
        <w:tc>
          <w:tcPr>
            <w:tcW w:w="563"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258"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Приведены один аргумент в подтверждение и один в опровержение оценки</w:t>
            </w:r>
          </w:p>
        </w:tc>
        <w:tc>
          <w:tcPr>
            <w:tcW w:w="95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pPr>
            <w:r w:rsidRPr="000A61BA">
              <w:t>2</w:t>
            </w:r>
          </w:p>
        </w:tc>
      </w:tr>
      <w:tr w:rsidR="00CF6EFF" w:rsidRPr="000A61BA" w:rsidTr="00D52A66">
        <w:tc>
          <w:tcPr>
            <w:tcW w:w="563"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258"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Приведены только два аргумента в подтверждение оценки или приведены только два аргумента в опровержение оценки</w:t>
            </w:r>
          </w:p>
        </w:tc>
        <w:tc>
          <w:tcPr>
            <w:tcW w:w="95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pPr>
            <w:r w:rsidRPr="000A61BA">
              <w:t>1</w:t>
            </w:r>
          </w:p>
        </w:tc>
      </w:tr>
      <w:tr w:rsidR="00CF6EFF" w:rsidRPr="000A61BA" w:rsidTr="00D52A66">
        <w:tc>
          <w:tcPr>
            <w:tcW w:w="563"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258"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Приведён только один любой аргумент или приведены только факты, иллюстрирующие события (явления, процессы), связанные с данной точкой зрения, но не являющиеся аргументами.</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ИЛИ Приведены рассуждения общего характера, не соответствующие требованию задания.</w:t>
            </w:r>
          </w:p>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ИЛИ Ответ неправильный</w:t>
            </w:r>
          </w:p>
        </w:tc>
        <w:tc>
          <w:tcPr>
            <w:tcW w:w="95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pPr>
            <w:r w:rsidRPr="000A61BA">
              <w:t>0</w:t>
            </w:r>
          </w:p>
        </w:tc>
      </w:tr>
      <w:tr w:rsidR="00CF6EFF" w:rsidRPr="000A61BA" w:rsidTr="00D52A66">
        <w:tc>
          <w:tcPr>
            <w:tcW w:w="563" w:type="dxa"/>
            <w:tcBorders>
              <w:right w:val="single" w:sz="4" w:space="0" w:color="auto"/>
            </w:tcBorders>
          </w:tcPr>
          <w:p w:rsidR="00CF6EFF" w:rsidRPr="000A61BA" w:rsidRDefault="00CF6EFF" w:rsidP="007E4A48">
            <w:pPr>
              <w:spacing w:after="0" w:line="240" w:lineRule="auto"/>
              <w:jc w:val="center"/>
              <w:rPr>
                <w:rFonts w:ascii="Times New Roman" w:hAnsi="Times New Roman" w:cs="Times New Roman"/>
                <w:b/>
                <w:sz w:val="24"/>
                <w:szCs w:val="24"/>
              </w:rPr>
            </w:pPr>
          </w:p>
        </w:tc>
        <w:tc>
          <w:tcPr>
            <w:tcW w:w="9258"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Максимальный балл</w:t>
            </w:r>
          </w:p>
        </w:tc>
        <w:tc>
          <w:tcPr>
            <w:tcW w:w="952" w:type="dxa"/>
            <w:tcBorders>
              <w:top w:val="single" w:sz="4" w:space="0" w:color="auto"/>
              <w:left w:val="single" w:sz="4" w:space="0" w:color="auto"/>
              <w:bottom w:val="single" w:sz="4" w:space="0" w:color="auto"/>
              <w:right w:val="single" w:sz="4" w:space="0" w:color="auto"/>
            </w:tcBorders>
          </w:tcPr>
          <w:p w:rsidR="00CF6EFF" w:rsidRPr="000A61BA" w:rsidRDefault="00CF6EFF" w:rsidP="007E4A48">
            <w:pPr>
              <w:pStyle w:val="a7"/>
              <w:spacing w:before="0" w:beforeAutospacing="0" w:after="0" w:afterAutospacing="0"/>
              <w:jc w:val="center"/>
            </w:pPr>
            <w:r w:rsidRPr="000A61BA">
              <w:t>4</w:t>
            </w:r>
          </w:p>
        </w:tc>
      </w:tr>
    </w:tbl>
    <w:p w:rsidR="00CF6EFF" w:rsidRPr="0064321F" w:rsidRDefault="00CF6EFF" w:rsidP="007E4A48">
      <w:pPr>
        <w:spacing w:after="0" w:line="240" w:lineRule="auto"/>
        <w:rPr>
          <w:rFonts w:ascii="Times New Roman" w:hAnsi="Times New Roman" w:cs="Times New Roman"/>
          <w:sz w:val="24"/>
          <w:szCs w:val="24"/>
        </w:rPr>
      </w:pPr>
      <w:bookmarkStart w:id="27" w:name="_Toc125324340"/>
      <w:bookmarkStart w:id="28" w:name="_Toc125324419"/>
      <w:r w:rsidRPr="0064321F">
        <w:rPr>
          <w:rFonts w:ascii="Times New Roman" w:hAnsi="Times New Roman" w:cs="Times New Roman"/>
          <w:sz w:val="24"/>
          <w:szCs w:val="24"/>
        </w:rPr>
        <w:t>1.4. «Модельные примеры» фонда оценочных средств для промежуточной аттестации</w:t>
      </w:r>
      <w:bookmarkEnd w:id="27"/>
      <w:bookmarkEnd w:id="28"/>
    </w:p>
    <w:p w:rsidR="00CF6EFF" w:rsidRPr="000A61BA" w:rsidRDefault="00CF6EFF" w:rsidP="007E4A48">
      <w:pPr>
        <w:spacing w:after="0" w:line="240" w:lineRule="auto"/>
        <w:ind w:firstLine="567"/>
        <w:rPr>
          <w:rFonts w:ascii="Times New Roman" w:hAnsi="Times New Roman" w:cs="Times New Roman"/>
          <w:b/>
          <w:spacing w:val="-8"/>
          <w:sz w:val="24"/>
          <w:szCs w:val="24"/>
        </w:rPr>
      </w:pPr>
      <w:r w:rsidRPr="000A61BA">
        <w:rPr>
          <w:rFonts w:ascii="Times New Roman" w:hAnsi="Times New Roman" w:cs="Times New Roman"/>
          <w:b/>
          <w:spacing w:val="-8"/>
          <w:sz w:val="24"/>
          <w:szCs w:val="24"/>
        </w:rPr>
        <w:t xml:space="preserve">1. Назначение проверочной работы </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Промежуточная аттестация (экзамен) проводится по окончании изучения общеобразовательной дисциплины «История». Задачи проведения промежуточной аттестации (экзамена):</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 определить уровень усвоения содержания образования по истории;</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 предоставить обучающимся возможность самореализации в учебной деятельности;</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z w:val="24"/>
          <w:szCs w:val="24"/>
        </w:rPr>
        <w:t>– определить пути совершенствования преподавания общеобразовательной дисциплины «История» на уровне среднего профессионального образования.</w:t>
      </w:r>
    </w:p>
    <w:p w:rsidR="00CF6EFF" w:rsidRPr="000A61BA" w:rsidRDefault="00CF6EFF" w:rsidP="007E4A48">
      <w:pPr>
        <w:pStyle w:val="afa"/>
        <w:rPr>
          <w:rFonts w:ascii="Times New Roman" w:hAnsi="Times New Roman"/>
          <w:b/>
          <w:bCs/>
          <w:i/>
          <w:iCs/>
          <w:sz w:val="24"/>
          <w:szCs w:val="24"/>
        </w:rPr>
      </w:pPr>
      <w:r w:rsidRPr="000A61BA">
        <w:rPr>
          <w:rFonts w:ascii="Times New Roman" w:hAnsi="Times New Roman"/>
          <w:b/>
          <w:bCs/>
          <w:i/>
          <w:iCs/>
          <w:sz w:val="24"/>
          <w:szCs w:val="24"/>
        </w:rPr>
        <w:t>Планируемые образовательные результаты:</w:t>
      </w:r>
    </w:p>
    <w:p w:rsidR="00CF6EFF" w:rsidRPr="000A61BA" w:rsidRDefault="00CF6EFF" w:rsidP="007E4A48">
      <w:pPr>
        <w:pStyle w:val="pt-a-000040"/>
        <w:shd w:val="clear" w:color="auto" w:fill="FFFFFF"/>
        <w:spacing w:before="0" w:beforeAutospacing="0" w:after="0" w:afterAutospacing="0"/>
        <w:jc w:val="both"/>
        <w:rPr>
          <w:color w:val="000000"/>
        </w:rPr>
      </w:pPr>
      <w:r w:rsidRPr="000A61BA">
        <w:rPr>
          <w:rStyle w:val="pt-a0-000023"/>
          <w:rFonts w:eastAsia="Arial"/>
          <w:color w:val="000000"/>
        </w:rPr>
        <w:t xml:space="preserve">сформированность представлений о предмете; владение комплексом хронологических умений, умение устанавливать </w:t>
      </w:r>
      <w:r w:rsidRPr="000A61BA">
        <w:rPr>
          <w:rStyle w:val="pt-a0-000083"/>
          <w:rFonts w:eastAsia="Arial"/>
          <w:color w:val="000000"/>
        </w:rPr>
        <w:t>‎</w:t>
      </w:r>
      <w:r w:rsidRPr="000A61BA">
        <w:rPr>
          <w:rStyle w:val="pt-a0-000023"/>
          <w:rFonts w:eastAsia="Arial"/>
          <w:color w:val="000000"/>
        </w:rPr>
        <w:t>причинно-следственные, пространственные связи исторических событий, явлений, процессов с древнейших времён до настоящего времени; умение анализировать, характеризовать и сравнивать исторические события, явления, процессы с древнейших времён до настоящего времени;</w:t>
      </w:r>
    </w:p>
    <w:p w:rsidR="00CF6EFF" w:rsidRPr="000A61BA" w:rsidRDefault="00CF6EFF" w:rsidP="007E4A48">
      <w:pPr>
        <w:spacing w:after="0" w:line="240" w:lineRule="auto"/>
        <w:ind w:firstLine="567"/>
        <w:jc w:val="both"/>
        <w:rPr>
          <w:rFonts w:ascii="Times New Roman" w:hAnsi="Times New Roman" w:cs="Times New Roman"/>
          <w:b/>
          <w:sz w:val="24"/>
          <w:szCs w:val="24"/>
        </w:rPr>
      </w:pPr>
      <w:r w:rsidRPr="000A61BA">
        <w:rPr>
          <w:rFonts w:ascii="Times New Roman" w:hAnsi="Times New Roman" w:cs="Times New Roman"/>
          <w:b/>
          <w:sz w:val="24"/>
          <w:szCs w:val="24"/>
        </w:rPr>
        <w:t xml:space="preserve">2. Характеристика </w:t>
      </w:r>
      <w:r w:rsidRPr="000A61BA">
        <w:rPr>
          <w:rFonts w:ascii="Times New Roman" w:hAnsi="Times New Roman" w:cs="Times New Roman"/>
          <w:b/>
          <w:bCs/>
          <w:sz w:val="24"/>
          <w:szCs w:val="24"/>
        </w:rPr>
        <w:t>фонда оценочных средств</w:t>
      </w:r>
    </w:p>
    <w:p w:rsidR="00CF6EFF" w:rsidRPr="000A61BA" w:rsidRDefault="00CF6EFF" w:rsidP="007E4A48">
      <w:pPr>
        <w:spacing w:after="0" w:line="240" w:lineRule="auto"/>
        <w:ind w:firstLine="567"/>
        <w:jc w:val="both"/>
        <w:rPr>
          <w:rFonts w:ascii="Times New Roman" w:hAnsi="Times New Roman" w:cs="Times New Roman"/>
          <w:spacing w:val="-8"/>
          <w:sz w:val="24"/>
          <w:szCs w:val="24"/>
        </w:rPr>
      </w:pPr>
      <w:r w:rsidRPr="000A61BA">
        <w:rPr>
          <w:rFonts w:ascii="Times New Roman" w:hAnsi="Times New Roman" w:cs="Times New Roman"/>
          <w:spacing w:val="-8"/>
          <w:sz w:val="24"/>
          <w:szCs w:val="24"/>
        </w:rPr>
        <w:t>Разработанная Российским историческим обществом и Всероссийской Ассоциацией учителей истории и обществознания в 2012 г. Концепция нового учебно-методического комплекса по отечественной истории содержит перечень «трудных вопросов истории России». В соответствии с предложениями преподавателей истории, на практике сталкивающихся с недостатком материалов и достоверной информации, подготовлена серия тематических модулей – методических пособий и книг для учителя, содержащих дополнительные справочные материалы, представляющих наиболее распространенные точки зрения ученых-историков на эти события. С данными пособиями можно ознакомиться на сайте электронного научно-образовательного журнала «История»</w:t>
      </w:r>
      <w:r w:rsidRPr="000A61BA">
        <w:rPr>
          <w:rFonts w:ascii="Times New Roman" w:hAnsi="Times New Roman" w:cs="Times New Roman"/>
          <w:sz w:val="24"/>
          <w:szCs w:val="24"/>
        </w:rPr>
        <w:footnoteReference w:id="8"/>
      </w:r>
      <w:r w:rsidRPr="000A61BA">
        <w:rPr>
          <w:rFonts w:ascii="Times New Roman" w:hAnsi="Times New Roman" w:cs="Times New Roman"/>
          <w:spacing w:val="-8"/>
          <w:sz w:val="24"/>
          <w:szCs w:val="24"/>
        </w:rPr>
        <w:t xml:space="preserve">. </w:t>
      </w:r>
    </w:p>
    <w:p w:rsidR="00CF6EFF" w:rsidRPr="000A61BA" w:rsidRDefault="00CF6EFF" w:rsidP="007E4A48">
      <w:pPr>
        <w:spacing w:after="0" w:line="240" w:lineRule="auto"/>
        <w:ind w:firstLine="567"/>
        <w:jc w:val="both"/>
        <w:rPr>
          <w:rFonts w:ascii="Times New Roman" w:hAnsi="Times New Roman" w:cs="Times New Roman"/>
          <w:sz w:val="24"/>
          <w:szCs w:val="24"/>
        </w:rPr>
      </w:pPr>
      <w:r w:rsidRPr="000A61BA">
        <w:rPr>
          <w:rFonts w:ascii="Times New Roman" w:hAnsi="Times New Roman" w:cs="Times New Roman"/>
          <w:spacing w:val="-8"/>
          <w:sz w:val="24"/>
          <w:szCs w:val="24"/>
        </w:rPr>
        <w:t xml:space="preserve">Преподаватель профессиональной образовательной организации может провести промежуточную аттестацию (экзамен) для студентов, завершивших изучения курса (учебной дисциплины) «История», который предполагает устные или письменные ответы на «трудные вопросы», </w:t>
      </w:r>
      <w:r w:rsidRPr="000A61BA">
        <w:rPr>
          <w:rFonts w:ascii="Times New Roman" w:hAnsi="Times New Roman" w:cs="Times New Roman"/>
          <w:sz w:val="24"/>
          <w:szCs w:val="24"/>
        </w:rPr>
        <w:t>Комплект экзаменационных заданий состоит из 20 вопросов,</w:t>
      </w:r>
      <w:r w:rsidRPr="000A61BA">
        <w:rPr>
          <w:rFonts w:ascii="Times New Roman" w:hAnsi="Times New Roman" w:cs="Times New Roman"/>
          <w:spacing w:val="-8"/>
          <w:sz w:val="24"/>
          <w:szCs w:val="24"/>
        </w:rPr>
        <w:t xml:space="preserve">перечень которых может быть дополнен, изменен или конкретизирован преподавателем в соответствии с профессиональной направленностью образовательной программы. </w:t>
      </w:r>
      <w:r w:rsidRPr="000A61BA">
        <w:rPr>
          <w:rFonts w:ascii="Times New Roman" w:hAnsi="Times New Roman" w:cs="Times New Roman"/>
          <w:sz w:val="24"/>
          <w:szCs w:val="24"/>
        </w:rPr>
        <w:t xml:space="preserve">На выполнение работы отводится 90 мин. (1,5 часа). Для выполнения заданий дополнительного оборудования не требуется. При выполнении работы не разрешается </w:t>
      </w:r>
      <w:r w:rsidRPr="000A61BA">
        <w:rPr>
          <w:rFonts w:ascii="Times New Roman" w:hAnsi="Times New Roman" w:cs="Times New Roman"/>
          <w:sz w:val="24"/>
          <w:szCs w:val="24"/>
        </w:rPr>
        <w:lastRenderedPageBreak/>
        <w:t xml:space="preserve">пользоваться учебниками, рабочими тетрадями и другими справочными материалами. Ответ обучающегося оценивается на основе карты наблюдения в соответствии с представленными ниже критериями. </w:t>
      </w:r>
    </w:p>
    <w:p w:rsidR="00CF6EFF" w:rsidRPr="000A61BA" w:rsidRDefault="00CF6EFF" w:rsidP="007E4A48">
      <w:pPr>
        <w:spacing w:after="0" w:line="240" w:lineRule="auto"/>
        <w:ind w:firstLine="567"/>
        <w:jc w:val="both"/>
        <w:rPr>
          <w:rFonts w:ascii="Times New Roman" w:hAnsi="Times New Roman" w:cs="Times New Roman"/>
          <w:b/>
          <w:bCs/>
          <w:sz w:val="24"/>
          <w:szCs w:val="24"/>
        </w:rPr>
      </w:pPr>
      <w:r w:rsidRPr="000A61BA">
        <w:rPr>
          <w:rFonts w:ascii="Times New Roman" w:hAnsi="Times New Roman" w:cs="Times New Roman"/>
          <w:b/>
          <w:bCs/>
          <w:sz w:val="24"/>
          <w:szCs w:val="24"/>
        </w:rPr>
        <w:t>«Трудные вопросы» истории России:</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1. Образование Древнерусского государства и роль варягов в этом процессе. </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2. Существование древнерусской народности и восприятие наследия Древней Руси как общего фундамента истории России, Украины и Беларуси.</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3. Исторический выбор Александра Невского в пользу подчинения русских земель Золотой Орде.</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4. Роль Ивана IV Грозного в российской истории.</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5. Попытки ограничения власти главы государства в период Смуты и в эпоху дворцовых переворотов, возможные причины неудач этих попыток.</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6. Присоединение Украины к России (причины и последствия).</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7. Фундаментальные особенности социального и политического строя России (крепостное право, самодержавие) в сравнении с государствами Западной Европы</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8. Причины, особенности, последствия и цена петровских преобразований.</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9. Причины, последствия и оценка падения монархии в России, прихода к власти большевиков и их победы в Гражданской войне</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10. Причины свертывания нэпа, оценка результатов индустриализации, коллективизации и преобразований в сфере культуры</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11. Характер национальной политики большевиков и ее оценка.</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12. Причины, последствия и оценка установления однопартийной диктатуры и единовластия И.В. Сталина; причины репрессий. </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13. Оценка внешней политики СССР накануне и в начале Второй мировой войны</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14. Цена победы СССР в Великой Отечественной войне.</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15. Оценка роли СССР в развязывании «Холодной войны».</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16. Причины, последствия и оценка реформ Н.С. Хрущева.</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17. Оценка периода правления Л.И. Брежнева и роли диссидентского движения.</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18. Причины, последствия и оценка «перестройки» и распада СССР</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19. Оценка причин, характера и последствий экономических реформ начала 1990- х гг. («шоковая терапия»); причины и последствия побед Б.Н. Ельцина в политических схватках 1990-х гг.</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20. Причины, последствия и оценка стабилизации экономики и политической системы России в 2000-е гг.</w:t>
      </w:r>
    </w:p>
    <w:p w:rsidR="00CF6EFF" w:rsidRPr="000A61BA" w:rsidRDefault="00CF6EFF" w:rsidP="007E4A48">
      <w:pPr>
        <w:spacing w:after="0" w:line="240" w:lineRule="auto"/>
        <w:ind w:firstLine="567"/>
        <w:rPr>
          <w:rFonts w:ascii="Times New Roman" w:hAnsi="Times New Roman" w:cs="Times New Roman"/>
          <w:b/>
          <w:sz w:val="24"/>
          <w:szCs w:val="24"/>
        </w:rPr>
      </w:pPr>
      <w:r w:rsidRPr="000A61BA">
        <w:rPr>
          <w:rFonts w:ascii="Times New Roman" w:hAnsi="Times New Roman" w:cs="Times New Roman"/>
          <w:b/>
          <w:sz w:val="24"/>
          <w:szCs w:val="24"/>
        </w:rPr>
        <w:t>3. Критерии оценивания устного (письменного) ответа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6"/>
        <w:gridCol w:w="7674"/>
        <w:gridCol w:w="952"/>
      </w:tblGrid>
      <w:tr w:rsidR="00CF6EFF" w:rsidRPr="000A61BA" w:rsidTr="00CF6EFF">
        <w:tc>
          <w:tcPr>
            <w:tcW w:w="0" w:type="auto"/>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 xml:space="preserve">Критерии </w:t>
            </w:r>
          </w:p>
        </w:tc>
        <w:tc>
          <w:tcPr>
            <w:tcW w:w="0" w:type="auto"/>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 xml:space="preserve">Показатели </w:t>
            </w:r>
          </w:p>
        </w:tc>
        <w:tc>
          <w:tcPr>
            <w:tcW w:w="0" w:type="auto"/>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Баллы</w:t>
            </w:r>
          </w:p>
        </w:tc>
      </w:tr>
      <w:tr w:rsidR="00CF6EFF" w:rsidRPr="000A61BA" w:rsidTr="00CF6EFF">
        <w:tc>
          <w:tcPr>
            <w:tcW w:w="0" w:type="auto"/>
            <w:vMerge w:val="restart"/>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eastAsia="Calibri" w:hAnsi="Times New Roman" w:cs="Times New Roman"/>
                <w:b/>
                <w:sz w:val="24"/>
                <w:szCs w:val="24"/>
              </w:rPr>
              <w:t>Полнота</w:t>
            </w:r>
          </w:p>
        </w:tc>
        <w:tc>
          <w:tcPr>
            <w:tcW w:w="0" w:type="auto"/>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Ответ полный, включает </w:t>
            </w:r>
            <w:r w:rsidRPr="000A61BA">
              <w:rPr>
                <w:rFonts w:ascii="Times New Roman" w:hAnsi="Times New Roman" w:cs="Times New Roman"/>
                <w:b/>
                <w:sz w:val="24"/>
                <w:szCs w:val="24"/>
              </w:rPr>
              <w:t>все</w:t>
            </w:r>
            <w:r w:rsidRPr="000A61BA">
              <w:rPr>
                <w:rFonts w:ascii="Times New Roman" w:hAnsi="Times New Roman" w:cs="Times New Roman"/>
                <w:sz w:val="24"/>
                <w:szCs w:val="24"/>
              </w:rPr>
              <w:t xml:space="preserve"> содержательные элементы (по типовым темам для оценки в качестве эталона используются памятки-характеристики)</w:t>
            </w:r>
          </w:p>
        </w:tc>
        <w:tc>
          <w:tcPr>
            <w:tcW w:w="0" w:type="auto"/>
          </w:tcPr>
          <w:p w:rsidR="00CF6EFF" w:rsidRPr="000A61BA" w:rsidRDefault="00CF6EFF" w:rsidP="007E4A48">
            <w:pPr>
              <w:spacing w:after="0" w:line="240" w:lineRule="auto"/>
              <w:jc w:val="center"/>
              <w:rPr>
                <w:rFonts w:ascii="Times New Roman" w:hAnsi="Times New Roman" w:cs="Times New Roman"/>
                <w:bCs/>
                <w:sz w:val="24"/>
                <w:szCs w:val="24"/>
              </w:rPr>
            </w:pPr>
            <w:r w:rsidRPr="000A61BA">
              <w:rPr>
                <w:rFonts w:ascii="Times New Roman" w:hAnsi="Times New Roman" w:cs="Times New Roman"/>
                <w:bCs/>
                <w:sz w:val="24"/>
                <w:szCs w:val="24"/>
              </w:rPr>
              <w:t>2</w:t>
            </w:r>
          </w:p>
        </w:tc>
      </w:tr>
      <w:tr w:rsidR="00CF6EFF" w:rsidRPr="000A61BA" w:rsidTr="00CF6EFF">
        <w:tc>
          <w:tcPr>
            <w:tcW w:w="0" w:type="auto"/>
            <w:vMerge/>
          </w:tcPr>
          <w:p w:rsidR="00CF6EFF" w:rsidRPr="000A61BA" w:rsidRDefault="00CF6EFF" w:rsidP="007E4A48">
            <w:pPr>
              <w:spacing w:after="0" w:line="240" w:lineRule="auto"/>
              <w:jc w:val="center"/>
              <w:rPr>
                <w:rFonts w:ascii="Times New Roman" w:eastAsia="Calibri" w:hAnsi="Times New Roman" w:cs="Times New Roman"/>
                <w:b/>
                <w:sz w:val="24"/>
                <w:szCs w:val="24"/>
              </w:rPr>
            </w:pPr>
          </w:p>
        </w:tc>
        <w:tc>
          <w:tcPr>
            <w:tcW w:w="0" w:type="auto"/>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Ответ включает основные содержательные элементы</w:t>
            </w:r>
          </w:p>
        </w:tc>
        <w:tc>
          <w:tcPr>
            <w:tcW w:w="0" w:type="auto"/>
          </w:tcPr>
          <w:p w:rsidR="00CF6EFF" w:rsidRPr="000A61BA" w:rsidRDefault="00CF6EFF" w:rsidP="007E4A48">
            <w:pPr>
              <w:spacing w:after="0" w:line="240" w:lineRule="auto"/>
              <w:jc w:val="center"/>
              <w:rPr>
                <w:rFonts w:ascii="Times New Roman" w:hAnsi="Times New Roman" w:cs="Times New Roman"/>
                <w:bCs/>
                <w:sz w:val="24"/>
                <w:szCs w:val="24"/>
              </w:rPr>
            </w:pPr>
            <w:r w:rsidRPr="000A61BA">
              <w:rPr>
                <w:rFonts w:ascii="Times New Roman" w:hAnsi="Times New Roman" w:cs="Times New Roman"/>
                <w:bCs/>
                <w:sz w:val="24"/>
                <w:szCs w:val="24"/>
              </w:rPr>
              <w:t>1</w:t>
            </w:r>
          </w:p>
        </w:tc>
      </w:tr>
      <w:tr w:rsidR="00CF6EFF" w:rsidRPr="000A61BA" w:rsidTr="00CF6EFF">
        <w:tc>
          <w:tcPr>
            <w:tcW w:w="0" w:type="auto"/>
            <w:vMerge/>
          </w:tcPr>
          <w:p w:rsidR="00CF6EFF" w:rsidRPr="000A61BA" w:rsidRDefault="00CF6EFF" w:rsidP="007E4A48">
            <w:pPr>
              <w:spacing w:after="0" w:line="240" w:lineRule="auto"/>
              <w:jc w:val="center"/>
              <w:rPr>
                <w:rFonts w:ascii="Times New Roman" w:eastAsia="Calibri" w:hAnsi="Times New Roman" w:cs="Times New Roman"/>
                <w:b/>
                <w:sz w:val="24"/>
                <w:szCs w:val="24"/>
              </w:rPr>
            </w:pPr>
          </w:p>
        </w:tc>
        <w:tc>
          <w:tcPr>
            <w:tcW w:w="0" w:type="auto"/>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Ответ отражает отдельные аспекты темы</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ИЛИ Ответ не отражает содержания темы</w:t>
            </w:r>
          </w:p>
        </w:tc>
        <w:tc>
          <w:tcPr>
            <w:tcW w:w="0" w:type="auto"/>
          </w:tcPr>
          <w:p w:rsidR="00CF6EFF" w:rsidRPr="000A61BA" w:rsidRDefault="00CF6EFF" w:rsidP="007E4A48">
            <w:pPr>
              <w:spacing w:after="0" w:line="240" w:lineRule="auto"/>
              <w:jc w:val="center"/>
              <w:rPr>
                <w:rFonts w:ascii="Times New Roman" w:hAnsi="Times New Roman" w:cs="Times New Roman"/>
                <w:bCs/>
                <w:sz w:val="24"/>
                <w:szCs w:val="24"/>
              </w:rPr>
            </w:pPr>
            <w:r w:rsidRPr="000A61BA">
              <w:rPr>
                <w:rFonts w:ascii="Times New Roman" w:hAnsi="Times New Roman" w:cs="Times New Roman"/>
                <w:bCs/>
                <w:sz w:val="24"/>
                <w:szCs w:val="24"/>
              </w:rPr>
              <w:t>0</w:t>
            </w:r>
          </w:p>
        </w:tc>
      </w:tr>
      <w:tr w:rsidR="00CF6EFF" w:rsidRPr="000A61BA" w:rsidTr="00CF6EFF">
        <w:tc>
          <w:tcPr>
            <w:tcW w:w="0" w:type="auto"/>
            <w:vMerge w:val="restart"/>
          </w:tcPr>
          <w:p w:rsidR="00CF6EFF" w:rsidRPr="000A61BA" w:rsidRDefault="00CF6EFF" w:rsidP="007E4A48">
            <w:pPr>
              <w:spacing w:after="0" w:line="240" w:lineRule="auto"/>
              <w:jc w:val="center"/>
              <w:rPr>
                <w:rFonts w:ascii="Times New Roman" w:eastAsia="Calibri" w:hAnsi="Times New Roman" w:cs="Times New Roman"/>
                <w:b/>
                <w:sz w:val="24"/>
                <w:szCs w:val="24"/>
              </w:rPr>
            </w:pPr>
            <w:r w:rsidRPr="000A61BA">
              <w:rPr>
                <w:rFonts w:ascii="Times New Roman" w:hAnsi="Times New Roman" w:cs="Times New Roman"/>
                <w:b/>
                <w:sz w:val="24"/>
                <w:szCs w:val="24"/>
              </w:rPr>
              <w:t>Правильность</w:t>
            </w:r>
          </w:p>
        </w:tc>
        <w:tc>
          <w:tcPr>
            <w:tcW w:w="0" w:type="auto"/>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Ответ правильный, не содержит фактических ошибок</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ИЛИ Ответ в целом правильный, но содержит одну-две несущественные ошибки или неточности</w:t>
            </w:r>
          </w:p>
        </w:tc>
        <w:tc>
          <w:tcPr>
            <w:tcW w:w="0" w:type="auto"/>
          </w:tcPr>
          <w:p w:rsidR="00CF6EFF" w:rsidRPr="000A61BA" w:rsidRDefault="00CF6EFF" w:rsidP="007E4A48">
            <w:pPr>
              <w:spacing w:after="0" w:line="240" w:lineRule="auto"/>
              <w:jc w:val="center"/>
              <w:rPr>
                <w:rFonts w:ascii="Times New Roman" w:hAnsi="Times New Roman" w:cs="Times New Roman"/>
                <w:bCs/>
                <w:sz w:val="24"/>
                <w:szCs w:val="24"/>
              </w:rPr>
            </w:pPr>
            <w:r w:rsidRPr="000A61BA">
              <w:rPr>
                <w:rFonts w:ascii="Times New Roman" w:hAnsi="Times New Roman" w:cs="Times New Roman"/>
                <w:bCs/>
                <w:sz w:val="24"/>
                <w:szCs w:val="24"/>
              </w:rPr>
              <w:t>2</w:t>
            </w:r>
          </w:p>
        </w:tc>
      </w:tr>
      <w:tr w:rsidR="00CF6EFF" w:rsidRPr="000A61BA" w:rsidTr="00CF6EFF">
        <w:tc>
          <w:tcPr>
            <w:tcW w:w="0" w:type="auto"/>
            <w:vMerge/>
          </w:tcPr>
          <w:p w:rsidR="00CF6EFF" w:rsidRPr="000A61BA" w:rsidRDefault="00CF6EFF" w:rsidP="007E4A48">
            <w:pPr>
              <w:spacing w:after="0" w:line="240" w:lineRule="auto"/>
              <w:jc w:val="center"/>
              <w:rPr>
                <w:rFonts w:ascii="Times New Roman" w:hAnsi="Times New Roman" w:cs="Times New Roman"/>
                <w:b/>
                <w:sz w:val="24"/>
                <w:szCs w:val="24"/>
              </w:rPr>
            </w:pPr>
          </w:p>
        </w:tc>
        <w:tc>
          <w:tcPr>
            <w:tcW w:w="0" w:type="auto"/>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Ответ в основном правильный, но содержит одну-две фактические ошибки, которые обучающийся исправил самостоятельно после уточняющего вопроса</w:t>
            </w:r>
          </w:p>
        </w:tc>
        <w:tc>
          <w:tcPr>
            <w:tcW w:w="0" w:type="auto"/>
          </w:tcPr>
          <w:p w:rsidR="00CF6EFF" w:rsidRPr="000A61BA" w:rsidRDefault="00CF6EFF" w:rsidP="007E4A48">
            <w:pPr>
              <w:spacing w:after="0" w:line="240" w:lineRule="auto"/>
              <w:jc w:val="center"/>
              <w:rPr>
                <w:rFonts w:ascii="Times New Roman" w:hAnsi="Times New Roman" w:cs="Times New Roman"/>
                <w:bCs/>
                <w:sz w:val="24"/>
                <w:szCs w:val="24"/>
              </w:rPr>
            </w:pPr>
            <w:r w:rsidRPr="000A61BA">
              <w:rPr>
                <w:rFonts w:ascii="Times New Roman" w:hAnsi="Times New Roman" w:cs="Times New Roman"/>
                <w:bCs/>
                <w:sz w:val="24"/>
                <w:szCs w:val="24"/>
              </w:rPr>
              <w:t>1</w:t>
            </w:r>
          </w:p>
        </w:tc>
      </w:tr>
      <w:tr w:rsidR="00CF6EFF" w:rsidRPr="000A61BA" w:rsidTr="00CF6EFF">
        <w:tc>
          <w:tcPr>
            <w:tcW w:w="0" w:type="auto"/>
            <w:vMerge/>
          </w:tcPr>
          <w:p w:rsidR="00CF6EFF" w:rsidRPr="000A61BA" w:rsidRDefault="00CF6EFF" w:rsidP="007E4A48">
            <w:pPr>
              <w:spacing w:after="0" w:line="240" w:lineRule="auto"/>
              <w:jc w:val="center"/>
              <w:rPr>
                <w:rFonts w:ascii="Times New Roman" w:hAnsi="Times New Roman" w:cs="Times New Roman"/>
                <w:b/>
                <w:sz w:val="24"/>
                <w:szCs w:val="24"/>
              </w:rPr>
            </w:pPr>
          </w:p>
        </w:tc>
        <w:tc>
          <w:tcPr>
            <w:tcW w:w="0" w:type="auto"/>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Ответ неправильный, содержит много фактических ошибок</w:t>
            </w:r>
          </w:p>
        </w:tc>
        <w:tc>
          <w:tcPr>
            <w:tcW w:w="0" w:type="auto"/>
          </w:tcPr>
          <w:p w:rsidR="00CF6EFF" w:rsidRPr="000A61BA" w:rsidRDefault="00CF6EFF" w:rsidP="007E4A48">
            <w:pPr>
              <w:spacing w:after="0" w:line="240" w:lineRule="auto"/>
              <w:jc w:val="center"/>
              <w:rPr>
                <w:rFonts w:ascii="Times New Roman" w:hAnsi="Times New Roman" w:cs="Times New Roman"/>
                <w:bCs/>
                <w:sz w:val="24"/>
                <w:szCs w:val="24"/>
              </w:rPr>
            </w:pPr>
            <w:r w:rsidRPr="000A61BA">
              <w:rPr>
                <w:rFonts w:ascii="Times New Roman" w:hAnsi="Times New Roman" w:cs="Times New Roman"/>
                <w:bCs/>
                <w:sz w:val="24"/>
                <w:szCs w:val="24"/>
              </w:rPr>
              <w:t>0</w:t>
            </w:r>
          </w:p>
        </w:tc>
      </w:tr>
      <w:tr w:rsidR="00CF6EFF" w:rsidRPr="000A61BA" w:rsidTr="00CF6EFF">
        <w:tc>
          <w:tcPr>
            <w:tcW w:w="0" w:type="auto"/>
            <w:vMerge w:val="restart"/>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Логика</w:t>
            </w:r>
          </w:p>
        </w:tc>
        <w:tc>
          <w:tcPr>
            <w:tcW w:w="0" w:type="auto"/>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Ответ последовательный, включает вступление, основную часть и выводы. В основной части представлены причинно-следственные связи, аргументация, характеристика признаков.</w:t>
            </w:r>
          </w:p>
        </w:tc>
        <w:tc>
          <w:tcPr>
            <w:tcW w:w="0" w:type="auto"/>
          </w:tcPr>
          <w:p w:rsidR="00CF6EFF" w:rsidRPr="000A61BA" w:rsidRDefault="00CF6EFF" w:rsidP="007E4A48">
            <w:pPr>
              <w:spacing w:after="0" w:line="240" w:lineRule="auto"/>
              <w:jc w:val="center"/>
              <w:rPr>
                <w:rFonts w:ascii="Times New Roman" w:hAnsi="Times New Roman" w:cs="Times New Roman"/>
                <w:bCs/>
                <w:sz w:val="24"/>
                <w:szCs w:val="24"/>
              </w:rPr>
            </w:pPr>
            <w:r w:rsidRPr="000A61BA">
              <w:rPr>
                <w:rFonts w:ascii="Times New Roman" w:hAnsi="Times New Roman" w:cs="Times New Roman"/>
                <w:bCs/>
                <w:sz w:val="24"/>
                <w:szCs w:val="24"/>
              </w:rPr>
              <w:t>2</w:t>
            </w:r>
          </w:p>
        </w:tc>
      </w:tr>
      <w:tr w:rsidR="00CF6EFF" w:rsidRPr="000A61BA" w:rsidTr="00CF6EFF">
        <w:tc>
          <w:tcPr>
            <w:tcW w:w="0" w:type="auto"/>
            <w:vMerge/>
          </w:tcPr>
          <w:p w:rsidR="00CF6EFF" w:rsidRPr="000A61BA" w:rsidRDefault="00CF6EFF" w:rsidP="007E4A48">
            <w:pPr>
              <w:spacing w:after="0" w:line="240" w:lineRule="auto"/>
              <w:jc w:val="center"/>
              <w:rPr>
                <w:rFonts w:ascii="Times New Roman" w:hAnsi="Times New Roman" w:cs="Times New Roman"/>
                <w:b/>
                <w:sz w:val="24"/>
                <w:szCs w:val="24"/>
              </w:rPr>
            </w:pPr>
          </w:p>
        </w:tc>
        <w:tc>
          <w:tcPr>
            <w:tcW w:w="0" w:type="auto"/>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Ответ включает вступление, основную часть и выводы. Последовательность изложения основной части в основном выдержана.</w:t>
            </w:r>
          </w:p>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ИЛИ Последовательность изложения в основном выдержана, </w:t>
            </w:r>
            <w:r w:rsidRPr="000A61BA">
              <w:rPr>
                <w:rFonts w:ascii="Times New Roman" w:hAnsi="Times New Roman" w:cs="Times New Roman"/>
                <w:sz w:val="24"/>
                <w:szCs w:val="24"/>
              </w:rPr>
              <w:lastRenderedPageBreak/>
              <w:t>обучающийся самостоятельно сформулировал выводы после напоминания.</w:t>
            </w:r>
          </w:p>
        </w:tc>
        <w:tc>
          <w:tcPr>
            <w:tcW w:w="0" w:type="auto"/>
          </w:tcPr>
          <w:p w:rsidR="00CF6EFF" w:rsidRPr="000A61BA" w:rsidRDefault="00CF6EFF" w:rsidP="007E4A48">
            <w:pPr>
              <w:spacing w:after="0" w:line="240" w:lineRule="auto"/>
              <w:jc w:val="center"/>
              <w:rPr>
                <w:rFonts w:ascii="Times New Roman" w:hAnsi="Times New Roman" w:cs="Times New Roman"/>
                <w:bCs/>
                <w:sz w:val="24"/>
                <w:szCs w:val="24"/>
              </w:rPr>
            </w:pPr>
            <w:r w:rsidRPr="000A61BA">
              <w:rPr>
                <w:rFonts w:ascii="Times New Roman" w:hAnsi="Times New Roman" w:cs="Times New Roman"/>
                <w:bCs/>
                <w:sz w:val="24"/>
                <w:szCs w:val="24"/>
              </w:rPr>
              <w:lastRenderedPageBreak/>
              <w:t>1</w:t>
            </w:r>
          </w:p>
        </w:tc>
      </w:tr>
      <w:tr w:rsidR="00CF6EFF" w:rsidRPr="000A61BA" w:rsidTr="00CF6EFF">
        <w:tc>
          <w:tcPr>
            <w:tcW w:w="0" w:type="auto"/>
            <w:vMerge/>
          </w:tcPr>
          <w:p w:rsidR="00CF6EFF" w:rsidRPr="000A61BA" w:rsidRDefault="00CF6EFF" w:rsidP="007E4A48">
            <w:pPr>
              <w:spacing w:after="0" w:line="240" w:lineRule="auto"/>
              <w:jc w:val="center"/>
              <w:rPr>
                <w:rFonts w:ascii="Times New Roman" w:hAnsi="Times New Roman" w:cs="Times New Roman"/>
                <w:b/>
                <w:sz w:val="24"/>
                <w:szCs w:val="24"/>
              </w:rPr>
            </w:pPr>
          </w:p>
        </w:tc>
        <w:tc>
          <w:tcPr>
            <w:tcW w:w="0" w:type="auto"/>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В ответе нарушена последовательность изложения основных вопросов</w:t>
            </w:r>
          </w:p>
        </w:tc>
        <w:tc>
          <w:tcPr>
            <w:tcW w:w="0" w:type="auto"/>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0</w:t>
            </w:r>
          </w:p>
        </w:tc>
      </w:tr>
      <w:tr w:rsidR="00CF6EFF" w:rsidRPr="000A61BA" w:rsidTr="00CF6EFF">
        <w:tc>
          <w:tcPr>
            <w:tcW w:w="0" w:type="auto"/>
            <w:vMerge w:val="restart"/>
          </w:tcPr>
          <w:p w:rsidR="00CF6EFF" w:rsidRPr="000A61BA" w:rsidRDefault="00CF6EFF" w:rsidP="007E4A48">
            <w:pPr>
              <w:spacing w:after="0" w:line="240" w:lineRule="auto"/>
              <w:jc w:val="center"/>
              <w:rPr>
                <w:rFonts w:ascii="Times New Roman" w:hAnsi="Times New Roman" w:cs="Times New Roman"/>
                <w:b/>
                <w:sz w:val="24"/>
                <w:szCs w:val="24"/>
              </w:rPr>
            </w:pPr>
            <w:r w:rsidRPr="000A61BA">
              <w:rPr>
                <w:rFonts w:ascii="Times New Roman" w:hAnsi="Times New Roman" w:cs="Times New Roman"/>
                <w:b/>
                <w:sz w:val="24"/>
                <w:szCs w:val="24"/>
              </w:rPr>
              <w:t>Речь</w:t>
            </w:r>
          </w:p>
        </w:tc>
        <w:tc>
          <w:tcPr>
            <w:tcW w:w="0" w:type="auto"/>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Устная речь грамотная, соответствует нормам литературного русского языка. Отсутствуют слова-паразиты, жаргонные выражения.</w:t>
            </w:r>
          </w:p>
        </w:tc>
        <w:tc>
          <w:tcPr>
            <w:tcW w:w="0" w:type="auto"/>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2</w:t>
            </w:r>
          </w:p>
        </w:tc>
      </w:tr>
      <w:tr w:rsidR="00CF6EFF" w:rsidRPr="000A61BA" w:rsidTr="00CF6EFF">
        <w:tc>
          <w:tcPr>
            <w:tcW w:w="0" w:type="auto"/>
            <w:vMerge/>
          </w:tcPr>
          <w:p w:rsidR="00CF6EFF" w:rsidRPr="000A61BA" w:rsidRDefault="00CF6EFF" w:rsidP="007E4A48">
            <w:pPr>
              <w:spacing w:after="0" w:line="240" w:lineRule="auto"/>
              <w:rPr>
                <w:rFonts w:ascii="Times New Roman" w:hAnsi="Times New Roman" w:cs="Times New Roman"/>
                <w:b/>
                <w:sz w:val="24"/>
                <w:szCs w:val="24"/>
              </w:rPr>
            </w:pPr>
          </w:p>
        </w:tc>
        <w:tc>
          <w:tcPr>
            <w:tcW w:w="0" w:type="auto"/>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Ответ в основном выдержан в соответствии с нормами литературного русского языка. Допущены одна-две ошибки в ударениях и согласовании слов</w:t>
            </w:r>
          </w:p>
        </w:tc>
        <w:tc>
          <w:tcPr>
            <w:tcW w:w="0" w:type="auto"/>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1</w:t>
            </w:r>
          </w:p>
        </w:tc>
      </w:tr>
      <w:tr w:rsidR="00CF6EFF" w:rsidRPr="000A61BA" w:rsidTr="00CF6EFF">
        <w:tc>
          <w:tcPr>
            <w:tcW w:w="0" w:type="auto"/>
            <w:vMerge/>
          </w:tcPr>
          <w:p w:rsidR="00CF6EFF" w:rsidRPr="000A61BA" w:rsidRDefault="00CF6EFF" w:rsidP="007E4A48">
            <w:pPr>
              <w:spacing w:after="0" w:line="240" w:lineRule="auto"/>
              <w:rPr>
                <w:rFonts w:ascii="Times New Roman" w:hAnsi="Times New Roman" w:cs="Times New Roman"/>
                <w:b/>
                <w:sz w:val="24"/>
                <w:szCs w:val="24"/>
              </w:rPr>
            </w:pPr>
          </w:p>
        </w:tc>
        <w:tc>
          <w:tcPr>
            <w:tcW w:w="0" w:type="auto"/>
          </w:tcPr>
          <w:p w:rsidR="00CF6EFF" w:rsidRPr="000A61BA" w:rsidRDefault="00CF6EFF" w:rsidP="007E4A48">
            <w:pPr>
              <w:spacing w:after="0" w:line="240" w:lineRule="auto"/>
              <w:jc w:val="both"/>
              <w:rPr>
                <w:rFonts w:ascii="Times New Roman" w:hAnsi="Times New Roman" w:cs="Times New Roman"/>
                <w:sz w:val="24"/>
                <w:szCs w:val="24"/>
              </w:rPr>
            </w:pPr>
            <w:r w:rsidRPr="000A61BA">
              <w:rPr>
                <w:rFonts w:ascii="Times New Roman" w:hAnsi="Times New Roman" w:cs="Times New Roman"/>
                <w:sz w:val="24"/>
                <w:szCs w:val="24"/>
              </w:rPr>
              <w:t>Ответ косноязычный, допущено много просторечных выражений, ошибок в ударениях и согласовании слов</w:t>
            </w:r>
          </w:p>
        </w:tc>
        <w:tc>
          <w:tcPr>
            <w:tcW w:w="0" w:type="auto"/>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0</w:t>
            </w:r>
          </w:p>
        </w:tc>
      </w:tr>
      <w:tr w:rsidR="00CF6EFF" w:rsidRPr="000A61BA" w:rsidTr="00CF6EFF">
        <w:tc>
          <w:tcPr>
            <w:tcW w:w="0" w:type="auto"/>
            <w:gridSpan w:val="2"/>
          </w:tcPr>
          <w:p w:rsidR="00CF6EFF" w:rsidRPr="000A61BA" w:rsidRDefault="00CF6EFF" w:rsidP="007E4A48">
            <w:pPr>
              <w:spacing w:after="0" w:line="240" w:lineRule="auto"/>
              <w:jc w:val="right"/>
              <w:rPr>
                <w:rFonts w:ascii="Times New Roman" w:eastAsia="Calibri" w:hAnsi="Times New Roman" w:cs="Times New Roman"/>
                <w:i/>
                <w:sz w:val="24"/>
                <w:szCs w:val="24"/>
              </w:rPr>
            </w:pPr>
            <w:r w:rsidRPr="000A61BA">
              <w:rPr>
                <w:rFonts w:ascii="Times New Roman" w:eastAsia="Calibri" w:hAnsi="Times New Roman" w:cs="Times New Roman"/>
                <w:i/>
                <w:sz w:val="24"/>
                <w:szCs w:val="24"/>
              </w:rPr>
              <w:t>Максимальный балл</w:t>
            </w:r>
          </w:p>
        </w:tc>
        <w:tc>
          <w:tcPr>
            <w:tcW w:w="0" w:type="auto"/>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8</w:t>
            </w:r>
          </w:p>
        </w:tc>
      </w:tr>
    </w:tbl>
    <w:p w:rsidR="00CF6EFF" w:rsidRPr="000A61BA" w:rsidRDefault="00CF6EFF" w:rsidP="007E4A48">
      <w:pPr>
        <w:spacing w:after="0" w:line="240" w:lineRule="auto"/>
        <w:ind w:firstLine="709"/>
        <w:jc w:val="both"/>
        <w:rPr>
          <w:rFonts w:ascii="Times New Roman" w:hAnsi="Times New Roman" w:cs="Times New Roman"/>
          <w:sz w:val="24"/>
          <w:szCs w:val="24"/>
        </w:rPr>
      </w:pPr>
      <w:r w:rsidRPr="000A61BA">
        <w:rPr>
          <w:rFonts w:ascii="Times New Roman" w:hAnsi="Times New Roman" w:cs="Times New Roman"/>
          <w:sz w:val="24"/>
          <w:szCs w:val="24"/>
        </w:rPr>
        <w:t>Полученные обучающимся баллы за ответ по всем критериям и показателям суммируются. Суммарный балл переводится в отметку по пятибалльной шкале с учётом рекомендуемой шкалы перевода:</w:t>
      </w:r>
    </w:p>
    <w:tbl>
      <w:tblPr>
        <w:tblW w:w="0" w:type="auto"/>
        <w:jc w:val="center"/>
        <w:tblBorders>
          <w:top w:val="single" w:sz="4" w:space="0" w:color="00000A"/>
          <w:left w:val="single" w:sz="4" w:space="0" w:color="00000A"/>
          <w:bottom w:val="single" w:sz="4" w:space="0" w:color="00000A"/>
          <w:insideH w:val="single" w:sz="4" w:space="0" w:color="00000A"/>
        </w:tblBorders>
        <w:tblCellMar>
          <w:left w:w="93" w:type="dxa"/>
        </w:tblCellMar>
        <w:tblLook w:val="0000"/>
      </w:tblPr>
      <w:tblGrid>
        <w:gridCol w:w="1706"/>
        <w:gridCol w:w="2163"/>
        <w:gridCol w:w="3283"/>
      </w:tblGrid>
      <w:tr w:rsidR="00CF6EFF" w:rsidRPr="000A61BA" w:rsidTr="00CF6EFF">
        <w:trPr>
          <w:jc w:val="center"/>
        </w:trPr>
        <w:tc>
          <w:tcPr>
            <w:tcW w:w="0" w:type="auto"/>
            <w:tcBorders>
              <w:top w:val="single" w:sz="4" w:space="0" w:color="00000A"/>
              <w:left w:val="single" w:sz="4" w:space="0" w:color="00000A"/>
              <w:bottom w:val="single" w:sz="4" w:space="0" w:color="00000A"/>
            </w:tcBorders>
            <w:shd w:val="clear" w:color="auto" w:fill="auto"/>
            <w:tcMar>
              <w:left w:w="93" w:type="dxa"/>
            </w:tcMar>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 выполнения</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Количество баллов</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Отметка по 5-балльной шкале</w:t>
            </w:r>
          </w:p>
        </w:tc>
      </w:tr>
      <w:tr w:rsidR="00CF6EFF" w:rsidRPr="000A61BA" w:rsidTr="00CF6EFF">
        <w:trPr>
          <w:jc w:val="center"/>
        </w:trPr>
        <w:tc>
          <w:tcPr>
            <w:tcW w:w="0" w:type="auto"/>
            <w:tcBorders>
              <w:top w:val="single" w:sz="4" w:space="0" w:color="00000A"/>
              <w:left w:val="single" w:sz="4" w:space="0" w:color="00000A"/>
              <w:bottom w:val="single" w:sz="4" w:space="0" w:color="00000A"/>
            </w:tcBorders>
            <w:shd w:val="clear" w:color="auto" w:fill="auto"/>
            <w:tcMar>
              <w:left w:w="93" w:type="dxa"/>
            </w:tcMar>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80-100</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7-8</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«5»</w:t>
            </w:r>
          </w:p>
        </w:tc>
      </w:tr>
      <w:tr w:rsidR="00CF6EFF" w:rsidRPr="000A61BA" w:rsidTr="00CF6EFF">
        <w:trPr>
          <w:jc w:val="center"/>
        </w:trPr>
        <w:tc>
          <w:tcPr>
            <w:tcW w:w="0" w:type="auto"/>
            <w:tcBorders>
              <w:top w:val="single" w:sz="4" w:space="0" w:color="00000A"/>
              <w:left w:val="single" w:sz="4" w:space="0" w:color="00000A"/>
              <w:bottom w:val="single" w:sz="4" w:space="0" w:color="00000A"/>
            </w:tcBorders>
            <w:shd w:val="clear" w:color="auto" w:fill="auto"/>
            <w:tcMar>
              <w:left w:w="93" w:type="dxa"/>
            </w:tcMar>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60-79</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5-6</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«4»</w:t>
            </w:r>
          </w:p>
        </w:tc>
      </w:tr>
      <w:tr w:rsidR="00CF6EFF" w:rsidRPr="000A61BA" w:rsidTr="00CF6EFF">
        <w:trPr>
          <w:jc w:val="center"/>
        </w:trPr>
        <w:tc>
          <w:tcPr>
            <w:tcW w:w="0" w:type="auto"/>
            <w:tcBorders>
              <w:top w:val="single" w:sz="4" w:space="0" w:color="00000A"/>
              <w:left w:val="single" w:sz="4" w:space="0" w:color="00000A"/>
              <w:bottom w:val="single" w:sz="4" w:space="0" w:color="00000A"/>
            </w:tcBorders>
            <w:shd w:val="clear" w:color="auto" w:fill="auto"/>
            <w:tcMar>
              <w:left w:w="93" w:type="dxa"/>
            </w:tcMar>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40-59</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3-4</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«3»</w:t>
            </w:r>
          </w:p>
        </w:tc>
      </w:tr>
      <w:tr w:rsidR="00CF6EFF" w:rsidRPr="000A61BA" w:rsidTr="00CF6EFF">
        <w:trPr>
          <w:jc w:val="center"/>
        </w:trPr>
        <w:tc>
          <w:tcPr>
            <w:tcW w:w="0" w:type="auto"/>
            <w:tcBorders>
              <w:top w:val="single" w:sz="4" w:space="0" w:color="00000A"/>
              <w:left w:val="single" w:sz="4" w:space="0" w:color="00000A"/>
              <w:bottom w:val="single" w:sz="4" w:space="0" w:color="00000A"/>
            </w:tcBorders>
            <w:shd w:val="clear" w:color="auto" w:fill="auto"/>
            <w:tcMar>
              <w:left w:w="93" w:type="dxa"/>
            </w:tcMar>
          </w:tcPr>
          <w:p w:rsidR="00CF6EFF" w:rsidRPr="000A61BA" w:rsidRDefault="00CF6EFF" w:rsidP="007E4A48">
            <w:pPr>
              <w:spacing w:after="0" w:line="240" w:lineRule="auto"/>
              <w:rPr>
                <w:rFonts w:ascii="Times New Roman" w:hAnsi="Times New Roman" w:cs="Times New Roman"/>
                <w:sz w:val="24"/>
                <w:szCs w:val="24"/>
              </w:rPr>
            </w:pPr>
            <w:r w:rsidRPr="000A61BA">
              <w:rPr>
                <w:rFonts w:ascii="Times New Roman" w:hAnsi="Times New Roman" w:cs="Times New Roman"/>
                <w:sz w:val="24"/>
                <w:szCs w:val="24"/>
              </w:rPr>
              <w:t>0-39</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0-2</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6EFF" w:rsidRPr="000A61BA" w:rsidRDefault="00CF6EFF" w:rsidP="007E4A4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«2»</w:t>
            </w:r>
          </w:p>
        </w:tc>
      </w:tr>
    </w:tbl>
    <w:p w:rsidR="009672FD" w:rsidRDefault="009672FD" w:rsidP="00D52A66">
      <w:pPr>
        <w:spacing w:line="240" w:lineRule="auto"/>
      </w:pPr>
    </w:p>
    <w:sectPr w:rsidR="009672FD" w:rsidSect="00113AFF">
      <w:pgSz w:w="11906" w:h="16838"/>
      <w:pgMar w:top="851"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474" w:rsidRDefault="00875474" w:rsidP="00CF6EFF">
      <w:pPr>
        <w:spacing w:after="0" w:line="240" w:lineRule="auto"/>
      </w:pPr>
      <w:r>
        <w:separator/>
      </w:r>
    </w:p>
  </w:endnote>
  <w:endnote w:type="continuationSeparator" w:id="1">
    <w:p w:rsidR="00875474" w:rsidRDefault="00875474" w:rsidP="00CF6E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A48" w:rsidRDefault="003844DC">
    <w:pPr>
      <w:pStyle w:val="a3"/>
      <w:framePr w:wrap="around" w:vAnchor="text" w:hAnchor="margin" w:xAlign="right" w:y="1"/>
      <w:rPr>
        <w:rStyle w:val="a5"/>
        <w:rFonts w:eastAsia="Arial"/>
      </w:rPr>
    </w:pPr>
    <w:r>
      <w:rPr>
        <w:rStyle w:val="a5"/>
        <w:rFonts w:eastAsia="Arial"/>
      </w:rPr>
      <w:fldChar w:fldCharType="begin"/>
    </w:r>
    <w:r w:rsidR="007E4A48">
      <w:rPr>
        <w:rStyle w:val="a5"/>
        <w:rFonts w:eastAsia="Arial"/>
      </w:rPr>
      <w:instrText xml:space="preserve">PAGE  </w:instrText>
    </w:r>
    <w:r>
      <w:rPr>
        <w:rStyle w:val="a5"/>
        <w:rFonts w:eastAsia="Arial"/>
      </w:rPr>
      <w:fldChar w:fldCharType="separate"/>
    </w:r>
    <w:r w:rsidR="007E4A48">
      <w:rPr>
        <w:rStyle w:val="a5"/>
        <w:rFonts w:eastAsia="Arial"/>
        <w:noProof/>
      </w:rPr>
      <w:t>5</w:t>
    </w:r>
    <w:r>
      <w:rPr>
        <w:rStyle w:val="a5"/>
        <w:rFonts w:eastAsia="Arial"/>
      </w:rPr>
      <w:fldChar w:fldCharType="end"/>
    </w:r>
  </w:p>
  <w:p w:rsidR="007E4A48" w:rsidRDefault="007E4A4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356337"/>
      <w:docPartObj>
        <w:docPartGallery w:val="Page Numbers (Bottom of Page)"/>
        <w:docPartUnique/>
      </w:docPartObj>
    </w:sdtPr>
    <w:sdtContent>
      <w:p w:rsidR="007E4A48" w:rsidRDefault="003844DC" w:rsidP="007442E0">
        <w:pPr>
          <w:pStyle w:val="a3"/>
          <w:jc w:val="center"/>
        </w:pPr>
        <w:r>
          <w:fldChar w:fldCharType="begin"/>
        </w:r>
        <w:r w:rsidR="007442E0">
          <w:instrText>PAGE   \* MERGEFORMAT</w:instrText>
        </w:r>
        <w:r>
          <w:fldChar w:fldCharType="separate"/>
        </w:r>
        <w:r w:rsidR="00BC4446">
          <w:rPr>
            <w:noProof/>
          </w:rPr>
          <w:t>332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474" w:rsidRDefault="00875474" w:rsidP="00CF6EFF">
      <w:pPr>
        <w:spacing w:after="0" w:line="240" w:lineRule="auto"/>
      </w:pPr>
      <w:r>
        <w:separator/>
      </w:r>
    </w:p>
  </w:footnote>
  <w:footnote w:type="continuationSeparator" w:id="1">
    <w:p w:rsidR="00875474" w:rsidRDefault="00875474" w:rsidP="00CF6EFF">
      <w:pPr>
        <w:spacing w:after="0" w:line="240" w:lineRule="auto"/>
      </w:pPr>
      <w:r>
        <w:continuationSeparator/>
      </w:r>
    </w:p>
  </w:footnote>
  <w:footnote w:id="2">
    <w:p w:rsidR="00BC4446" w:rsidRPr="00874E3C" w:rsidRDefault="00BC4446" w:rsidP="00BC4446">
      <w:pPr>
        <w:pStyle w:val="a9"/>
        <w:jc w:val="both"/>
        <w:rPr>
          <w:lang w:val="ru-RU"/>
        </w:rPr>
      </w:pPr>
      <w:r w:rsidRPr="00FC160C">
        <w:rPr>
          <w:rStyle w:val="a6"/>
          <w:rFonts w:eastAsia="Arial"/>
        </w:rPr>
        <w:footnoteRef/>
      </w:r>
      <w:r w:rsidRPr="00874E3C">
        <w:rPr>
          <w:i/>
          <w:lang w:val="ru-RU" w:eastAsia="ru-RU"/>
        </w:rPr>
        <w:t>Дисциплинарные (предметные) результаты указываются в соответствии с их полным перечнем во ФГОС СОО</w:t>
      </w:r>
      <w:r w:rsidRPr="00874E3C">
        <w:rPr>
          <w:lang w:val="ru-RU"/>
        </w:rPr>
        <w:t xml:space="preserve"> от 12.08.2022г. № 732 </w:t>
      </w:r>
      <w:r w:rsidRPr="00874E3C">
        <w:rPr>
          <w:i/>
          <w:lang w:val="ru-RU" w:eastAsia="ru-RU"/>
        </w:rPr>
        <w:t xml:space="preserve">для базового уровня изучения, для углубленного уровня изучения </w:t>
      </w:r>
    </w:p>
  </w:footnote>
  <w:footnote w:id="3">
    <w:p w:rsidR="00BC4446" w:rsidRPr="004B7BF9" w:rsidRDefault="00BC4446" w:rsidP="00BC4446">
      <w:pPr>
        <w:pStyle w:val="a9"/>
        <w:rPr>
          <w:lang w:val="ru-RU"/>
        </w:rPr>
      </w:pPr>
      <w:r>
        <w:rPr>
          <w:rStyle w:val="a6"/>
          <w:rFonts w:eastAsia="Arial"/>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 w:id="4">
    <w:p w:rsidR="007E4A48" w:rsidRPr="000A61BA" w:rsidRDefault="007E4A48" w:rsidP="00CF6EFF">
      <w:pPr>
        <w:pStyle w:val="a9"/>
        <w:rPr>
          <w:sz w:val="24"/>
          <w:szCs w:val="24"/>
          <w:lang w:val="ru-RU"/>
        </w:rPr>
      </w:pPr>
      <w:r>
        <w:rPr>
          <w:rStyle w:val="a6"/>
          <w:rFonts w:eastAsia="Arial"/>
        </w:rPr>
        <w:footnoteRef/>
      </w:r>
      <w:r w:rsidRPr="000A61BA">
        <w:rPr>
          <w:sz w:val="24"/>
          <w:szCs w:val="24"/>
          <w:lang w:val="ru-RU"/>
        </w:rPr>
        <w:t xml:space="preserve"> По материалам сайта: </w:t>
      </w:r>
      <w:r>
        <w:rPr>
          <w:sz w:val="24"/>
          <w:szCs w:val="24"/>
        </w:rPr>
        <w:t>https</w:t>
      </w:r>
      <w:r w:rsidRPr="000A61BA">
        <w:rPr>
          <w:sz w:val="24"/>
          <w:szCs w:val="24"/>
          <w:lang w:val="ru-RU"/>
        </w:rPr>
        <w:t>://</w:t>
      </w:r>
      <w:r>
        <w:rPr>
          <w:sz w:val="24"/>
          <w:szCs w:val="24"/>
        </w:rPr>
        <w:t>istorikonline</w:t>
      </w:r>
      <w:r w:rsidRPr="000A61BA">
        <w:rPr>
          <w:sz w:val="24"/>
          <w:szCs w:val="24"/>
          <w:lang w:val="ru-RU"/>
        </w:rPr>
        <w:t>.</w:t>
      </w:r>
      <w:r>
        <w:rPr>
          <w:sz w:val="24"/>
          <w:szCs w:val="24"/>
        </w:rPr>
        <w:t>ru</w:t>
      </w:r>
      <w:r w:rsidRPr="000A61BA">
        <w:rPr>
          <w:sz w:val="24"/>
          <w:szCs w:val="24"/>
          <w:lang w:val="ru-RU"/>
        </w:rPr>
        <w:t>/</w:t>
      </w:r>
      <w:r>
        <w:rPr>
          <w:sz w:val="24"/>
          <w:szCs w:val="24"/>
        </w:rPr>
        <w:t>wp</w:t>
      </w:r>
      <w:r w:rsidRPr="000A61BA">
        <w:rPr>
          <w:sz w:val="24"/>
          <w:szCs w:val="24"/>
          <w:lang w:val="ru-RU"/>
        </w:rPr>
        <w:t>-</w:t>
      </w:r>
      <w:r>
        <w:rPr>
          <w:sz w:val="24"/>
          <w:szCs w:val="24"/>
        </w:rPr>
        <w:t>content</w:t>
      </w:r>
      <w:r w:rsidRPr="000A61BA">
        <w:rPr>
          <w:sz w:val="24"/>
          <w:szCs w:val="24"/>
          <w:lang w:val="ru-RU"/>
        </w:rPr>
        <w:t>/</w:t>
      </w:r>
      <w:r>
        <w:rPr>
          <w:sz w:val="24"/>
          <w:szCs w:val="24"/>
        </w:rPr>
        <w:t>uploads</w:t>
      </w:r>
      <w:r w:rsidRPr="000A61BA">
        <w:rPr>
          <w:sz w:val="24"/>
          <w:szCs w:val="24"/>
          <w:lang w:val="ru-RU"/>
        </w:rPr>
        <w:t>/</w:t>
      </w:r>
      <w:r>
        <w:rPr>
          <w:sz w:val="24"/>
          <w:szCs w:val="24"/>
        </w:rPr>
        <w:t>oge</w:t>
      </w:r>
      <w:r w:rsidRPr="000A61BA">
        <w:rPr>
          <w:sz w:val="24"/>
          <w:szCs w:val="24"/>
          <w:lang w:val="ru-RU"/>
        </w:rPr>
        <w:t>-</w:t>
      </w:r>
      <w:r>
        <w:rPr>
          <w:sz w:val="24"/>
          <w:szCs w:val="24"/>
        </w:rPr>
        <w:t>po</w:t>
      </w:r>
      <w:r w:rsidRPr="000A61BA">
        <w:rPr>
          <w:sz w:val="24"/>
          <w:szCs w:val="24"/>
          <w:lang w:val="ru-RU"/>
        </w:rPr>
        <w:t>-</w:t>
      </w:r>
      <w:r>
        <w:rPr>
          <w:sz w:val="24"/>
          <w:szCs w:val="24"/>
        </w:rPr>
        <w:t>istorii</w:t>
      </w:r>
      <w:r w:rsidRPr="000A61BA">
        <w:rPr>
          <w:sz w:val="24"/>
          <w:szCs w:val="24"/>
          <w:lang w:val="ru-RU"/>
        </w:rPr>
        <w:t>/</w:t>
      </w:r>
      <w:r>
        <w:rPr>
          <w:sz w:val="24"/>
          <w:szCs w:val="24"/>
        </w:rPr>
        <w:t>oge</w:t>
      </w:r>
      <w:r w:rsidRPr="000A61BA">
        <w:rPr>
          <w:sz w:val="24"/>
          <w:szCs w:val="24"/>
          <w:lang w:val="ru-RU"/>
        </w:rPr>
        <w:t>-</w:t>
      </w:r>
      <w:r>
        <w:rPr>
          <w:sz w:val="24"/>
          <w:szCs w:val="24"/>
        </w:rPr>
        <w:t>zadaniye</w:t>
      </w:r>
      <w:r w:rsidRPr="000A61BA">
        <w:rPr>
          <w:sz w:val="24"/>
          <w:szCs w:val="24"/>
          <w:lang w:val="ru-RU"/>
        </w:rPr>
        <w:t>-8-10/</w:t>
      </w:r>
      <w:r>
        <w:rPr>
          <w:sz w:val="24"/>
          <w:szCs w:val="24"/>
        </w:rPr>
        <w:t>oge</w:t>
      </w:r>
      <w:r w:rsidRPr="000A61BA">
        <w:rPr>
          <w:sz w:val="24"/>
          <w:szCs w:val="24"/>
          <w:lang w:val="ru-RU"/>
        </w:rPr>
        <w:t>-</w:t>
      </w:r>
      <w:r>
        <w:rPr>
          <w:sz w:val="24"/>
          <w:szCs w:val="24"/>
        </w:rPr>
        <w:t>zadaniye</w:t>
      </w:r>
      <w:r w:rsidRPr="000A61BA">
        <w:rPr>
          <w:sz w:val="24"/>
          <w:szCs w:val="24"/>
          <w:lang w:val="ru-RU"/>
        </w:rPr>
        <w:t>-8-10-2020-</w:t>
      </w:r>
      <w:r>
        <w:rPr>
          <w:sz w:val="24"/>
          <w:szCs w:val="24"/>
        </w:rPr>
        <w:t>variant</w:t>
      </w:r>
      <w:r w:rsidRPr="000A61BA">
        <w:rPr>
          <w:sz w:val="24"/>
          <w:szCs w:val="24"/>
          <w:lang w:val="ru-RU"/>
        </w:rPr>
        <w:t>-08-30.</w:t>
      </w:r>
      <w:r>
        <w:rPr>
          <w:sz w:val="24"/>
          <w:szCs w:val="24"/>
        </w:rPr>
        <w:t>jpg</w:t>
      </w:r>
    </w:p>
  </w:footnote>
  <w:footnote w:id="5">
    <w:p w:rsidR="007E4A48" w:rsidRPr="000A61BA" w:rsidRDefault="007E4A48" w:rsidP="00CF6EFF">
      <w:pPr>
        <w:pStyle w:val="a9"/>
        <w:rPr>
          <w:lang w:val="ru-RU"/>
        </w:rPr>
      </w:pPr>
      <w:r>
        <w:rPr>
          <w:rStyle w:val="a6"/>
          <w:rFonts w:eastAsia="Arial"/>
        </w:rPr>
        <w:footnoteRef/>
      </w:r>
      <w:r w:rsidRPr="000A61BA">
        <w:rPr>
          <w:sz w:val="24"/>
          <w:szCs w:val="24"/>
          <w:lang w:val="ru-RU"/>
        </w:rPr>
        <w:t xml:space="preserve">По данным сайта: </w:t>
      </w:r>
      <w:r>
        <w:rPr>
          <w:sz w:val="24"/>
          <w:szCs w:val="24"/>
        </w:rPr>
        <w:t>https</w:t>
      </w:r>
      <w:r w:rsidRPr="000A61BA">
        <w:rPr>
          <w:sz w:val="24"/>
          <w:szCs w:val="24"/>
          <w:lang w:val="ru-RU"/>
        </w:rPr>
        <w:t>://</w:t>
      </w:r>
      <w:r>
        <w:rPr>
          <w:sz w:val="24"/>
          <w:szCs w:val="24"/>
        </w:rPr>
        <w:t>ruxpert</w:t>
      </w:r>
      <w:r w:rsidRPr="000A61BA">
        <w:rPr>
          <w:sz w:val="24"/>
          <w:szCs w:val="24"/>
          <w:lang w:val="ru-RU"/>
        </w:rPr>
        <w:t>.</w:t>
      </w:r>
      <w:r>
        <w:rPr>
          <w:sz w:val="24"/>
          <w:szCs w:val="24"/>
        </w:rPr>
        <w:t>ru</w:t>
      </w:r>
      <w:r w:rsidRPr="000A61BA">
        <w:rPr>
          <w:sz w:val="24"/>
          <w:szCs w:val="24"/>
          <w:lang w:val="ru-RU"/>
        </w:rPr>
        <w:t>/</w:t>
      </w:r>
      <w:r>
        <w:rPr>
          <w:sz w:val="24"/>
          <w:szCs w:val="24"/>
        </w:rPr>
        <w:t>images</w:t>
      </w:r>
      <w:r w:rsidRPr="000A61BA">
        <w:rPr>
          <w:sz w:val="24"/>
          <w:szCs w:val="24"/>
          <w:lang w:val="ru-RU"/>
        </w:rPr>
        <w:t>/9/9</w:t>
      </w:r>
      <w:r>
        <w:rPr>
          <w:sz w:val="24"/>
          <w:szCs w:val="24"/>
        </w:rPr>
        <w:t>a</w:t>
      </w:r>
      <w:r w:rsidRPr="000A61BA">
        <w:rPr>
          <w:sz w:val="24"/>
          <w:szCs w:val="24"/>
          <w:lang w:val="ru-RU"/>
        </w:rPr>
        <w:t>/</w:t>
      </w:r>
      <w:r>
        <w:rPr>
          <w:sz w:val="24"/>
          <w:szCs w:val="24"/>
        </w:rPr>
        <w:t>Petr</w:t>
      </w:r>
      <w:r w:rsidRPr="000A61BA">
        <w:rPr>
          <w:sz w:val="24"/>
          <w:szCs w:val="24"/>
          <w:lang w:val="ru-RU"/>
        </w:rPr>
        <w:t>-</w:t>
      </w:r>
      <w:r>
        <w:rPr>
          <w:sz w:val="24"/>
          <w:szCs w:val="24"/>
        </w:rPr>
        <w:t>I</w:t>
      </w:r>
      <w:r w:rsidRPr="000A61BA">
        <w:rPr>
          <w:sz w:val="24"/>
          <w:szCs w:val="24"/>
          <w:lang w:val="ru-RU"/>
        </w:rPr>
        <w:t>-</w:t>
      </w:r>
      <w:r>
        <w:rPr>
          <w:sz w:val="24"/>
          <w:szCs w:val="24"/>
        </w:rPr>
        <w:t>alexei</w:t>
      </w:r>
      <w:r w:rsidRPr="000A61BA">
        <w:rPr>
          <w:sz w:val="24"/>
          <w:szCs w:val="24"/>
          <w:lang w:val="ru-RU"/>
        </w:rPr>
        <w:t>-</w:t>
      </w:r>
      <w:r>
        <w:rPr>
          <w:sz w:val="24"/>
          <w:szCs w:val="24"/>
        </w:rPr>
        <w:t>ge</w:t>
      </w:r>
      <w:r w:rsidRPr="000A61BA">
        <w:rPr>
          <w:sz w:val="24"/>
          <w:szCs w:val="24"/>
          <w:lang w:val="ru-RU"/>
        </w:rPr>
        <w:t>-</w:t>
      </w:r>
      <w:r>
        <w:rPr>
          <w:sz w:val="24"/>
          <w:szCs w:val="24"/>
        </w:rPr>
        <w:t>big</w:t>
      </w:r>
      <w:r w:rsidRPr="000A61BA">
        <w:rPr>
          <w:sz w:val="24"/>
          <w:szCs w:val="24"/>
          <w:lang w:val="ru-RU"/>
        </w:rPr>
        <w:t>.</w:t>
      </w:r>
      <w:r>
        <w:rPr>
          <w:sz w:val="24"/>
          <w:szCs w:val="24"/>
        </w:rPr>
        <w:t>jpg</w:t>
      </w:r>
    </w:p>
  </w:footnote>
  <w:footnote w:id="6">
    <w:p w:rsidR="007E4A48" w:rsidRPr="000A61BA" w:rsidRDefault="007E4A48" w:rsidP="00CF6EFF">
      <w:pPr>
        <w:pStyle w:val="a9"/>
        <w:rPr>
          <w:lang w:val="ru-RU"/>
        </w:rPr>
      </w:pPr>
      <w:r>
        <w:rPr>
          <w:rStyle w:val="a6"/>
          <w:rFonts w:eastAsia="Arial"/>
        </w:rPr>
        <w:footnoteRef/>
      </w:r>
      <w:r w:rsidRPr="000A61BA">
        <w:rPr>
          <w:sz w:val="24"/>
          <w:szCs w:val="24"/>
          <w:lang w:val="ru-RU"/>
        </w:rPr>
        <w:t xml:space="preserve">По данным сайта: </w:t>
      </w:r>
      <w:r>
        <w:rPr>
          <w:sz w:val="24"/>
          <w:szCs w:val="24"/>
        </w:rPr>
        <w:t>https</w:t>
      </w:r>
      <w:r w:rsidRPr="000A61BA">
        <w:rPr>
          <w:sz w:val="24"/>
          <w:szCs w:val="24"/>
          <w:lang w:val="ru-RU"/>
        </w:rPr>
        <w:t>://</w:t>
      </w:r>
      <w:r>
        <w:rPr>
          <w:sz w:val="24"/>
          <w:szCs w:val="24"/>
        </w:rPr>
        <w:t>ru</w:t>
      </w:r>
      <w:r w:rsidRPr="000A61BA">
        <w:rPr>
          <w:sz w:val="24"/>
          <w:szCs w:val="24"/>
          <w:lang w:val="ru-RU"/>
        </w:rPr>
        <w:t>.</w:t>
      </w:r>
      <w:r>
        <w:rPr>
          <w:sz w:val="24"/>
          <w:szCs w:val="24"/>
        </w:rPr>
        <w:t>wikipedia</w:t>
      </w:r>
      <w:r w:rsidRPr="000A61BA">
        <w:rPr>
          <w:sz w:val="24"/>
          <w:szCs w:val="24"/>
          <w:lang w:val="ru-RU"/>
        </w:rPr>
        <w:t>.</w:t>
      </w:r>
      <w:r>
        <w:rPr>
          <w:sz w:val="24"/>
          <w:szCs w:val="24"/>
        </w:rPr>
        <w:t>org</w:t>
      </w:r>
    </w:p>
  </w:footnote>
  <w:footnote w:id="7">
    <w:p w:rsidR="007E4A48" w:rsidRPr="000A61BA" w:rsidRDefault="007E4A48" w:rsidP="00CF6EFF">
      <w:pPr>
        <w:pStyle w:val="a9"/>
        <w:rPr>
          <w:lang w:val="ru-RU"/>
        </w:rPr>
      </w:pPr>
      <w:r>
        <w:rPr>
          <w:rStyle w:val="a6"/>
          <w:rFonts w:eastAsia="Arial"/>
        </w:rPr>
        <w:footnoteRef/>
      </w:r>
      <w:r>
        <w:t>https</w:t>
      </w:r>
      <w:r w:rsidRPr="000A61BA">
        <w:rPr>
          <w:lang w:val="ru-RU"/>
        </w:rPr>
        <w:t>://</w:t>
      </w:r>
      <w:r>
        <w:t>studfile</w:t>
      </w:r>
      <w:r w:rsidRPr="000A61BA">
        <w:rPr>
          <w:lang w:val="ru-RU"/>
        </w:rPr>
        <w:t>.</w:t>
      </w:r>
      <w:r>
        <w:t>net</w:t>
      </w:r>
      <w:r w:rsidRPr="000A61BA">
        <w:rPr>
          <w:lang w:val="ru-RU"/>
        </w:rPr>
        <w:t>/</w:t>
      </w:r>
      <w:r>
        <w:t>html</w:t>
      </w:r>
      <w:r w:rsidRPr="000A61BA">
        <w:rPr>
          <w:lang w:val="ru-RU"/>
        </w:rPr>
        <w:t>/2706/244/</w:t>
      </w:r>
      <w:r>
        <w:t>html</w:t>
      </w:r>
      <w:r w:rsidRPr="000A61BA">
        <w:rPr>
          <w:lang w:val="ru-RU"/>
        </w:rPr>
        <w:t>_</w:t>
      </w:r>
      <w:r>
        <w:t>UcMJZmEoRL</w:t>
      </w:r>
      <w:r w:rsidRPr="000A61BA">
        <w:rPr>
          <w:lang w:val="ru-RU"/>
        </w:rPr>
        <w:t>.</w:t>
      </w:r>
      <w:r>
        <w:t>gkb</w:t>
      </w:r>
      <w:r w:rsidRPr="000A61BA">
        <w:rPr>
          <w:lang w:val="ru-RU"/>
        </w:rPr>
        <w:t>1/</w:t>
      </w:r>
      <w:r>
        <w:t>img</w:t>
      </w:r>
      <w:r w:rsidRPr="000A61BA">
        <w:rPr>
          <w:lang w:val="ru-RU"/>
        </w:rPr>
        <w:t>-</w:t>
      </w:r>
      <w:r>
        <w:t>FBiDFR</w:t>
      </w:r>
      <w:r w:rsidRPr="000A61BA">
        <w:rPr>
          <w:lang w:val="ru-RU"/>
        </w:rPr>
        <w:t>.</w:t>
      </w:r>
      <w:r>
        <w:t>jpg</w:t>
      </w:r>
    </w:p>
  </w:footnote>
  <w:footnote w:id="8">
    <w:p w:rsidR="007E4A48" w:rsidRPr="000A61BA" w:rsidRDefault="007E4A48" w:rsidP="00CF6EFF">
      <w:pPr>
        <w:pStyle w:val="a9"/>
        <w:rPr>
          <w:sz w:val="28"/>
          <w:szCs w:val="28"/>
          <w:lang w:val="ru-RU"/>
        </w:rPr>
      </w:pPr>
      <w:r>
        <w:rPr>
          <w:rStyle w:val="a6"/>
          <w:rFonts w:eastAsia="Arial"/>
          <w:sz w:val="28"/>
          <w:szCs w:val="28"/>
        </w:rPr>
        <w:footnoteRef/>
      </w:r>
      <w:r w:rsidRPr="007E4A48">
        <w:t>https</w:t>
      </w:r>
      <w:r w:rsidRPr="007E4A48">
        <w:rPr>
          <w:lang w:val="ru-RU"/>
        </w:rPr>
        <w:t>://</w:t>
      </w:r>
      <w:r w:rsidRPr="007E4A48">
        <w:t>history</w:t>
      </w:r>
      <w:r w:rsidRPr="007E4A48">
        <w:rPr>
          <w:lang w:val="ru-RU"/>
        </w:rPr>
        <w:t>.</w:t>
      </w:r>
      <w:r w:rsidRPr="007E4A48">
        <w:t>jes</w:t>
      </w:r>
      <w:r w:rsidRPr="007E4A48">
        <w:rPr>
          <w:lang w:val="ru-RU"/>
        </w:rPr>
        <w:t>.</w:t>
      </w:r>
      <w:r w:rsidRPr="007E4A48">
        <w:t>su</w:t>
      </w:r>
      <w:r w:rsidRPr="007E4A48">
        <w:rPr>
          <w:lang w:val="ru-RU"/>
        </w:rPr>
        <w:t>/</w:t>
      </w:r>
      <w:r w:rsidRPr="007E4A48">
        <w:t>index</w:t>
      </w:r>
      <w:r w:rsidRPr="007E4A48">
        <w:rPr>
          <w:lang w:val="ru-RU"/>
        </w:rPr>
        <w:t>.</w:t>
      </w:r>
      <w:r w:rsidRPr="007E4A48">
        <w:t>php</w:t>
      </w:r>
      <w:r w:rsidRPr="007E4A48">
        <w:rPr>
          <w:lang w:val="ru-RU"/>
        </w:rPr>
        <w:t>?</w:t>
      </w:r>
      <w:r w:rsidRPr="007E4A48">
        <w:t>dispatch</w:t>
      </w:r>
      <w:r w:rsidRPr="007E4A48">
        <w:rPr>
          <w:lang w:val="ru-RU"/>
        </w:rPr>
        <w:t>=</w:t>
      </w:r>
      <w:r w:rsidRPr="007E4A48">
        <w:t>issues</w:t>
      </w:r>
      <w:r w:rsidRPr="007E4A48">
        <w:rPr>
          <w:lang w:val="ru-RU"/>
        </w:rPr>
        <w:t>.</w:t>
      </w:r>
      <w:r w:rsidRPr="007E4A48">
        <w:t>learning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3">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4">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5">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6">
    <w:nsid w:val="334D4794"/>
    <w:multiLevelType w:val="hybridMultilevel"/>
    <w:tmpl w:val="80E8E85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8">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10">
    <w:nsid w:val="6CDF6414"/>
    <w:multiLevelType w:val="hybridMultilevel"/>
    <w:tmpl w:val="28CC8E22"/>
    <w:lvl w:ilvl="0" w:tplc="56E02614">
      <w:start w:val="1"/>
      <w:numFmt w:val="bullet"/>
      <w:lvlText w:val=""/>
      <w:lvlJc w:val="left"/>
      <w:pPr>
        <w:ind w:left="1230" w:hanging="360"/>
      </w:pPr>
      <w:rPr>
        <w:rFonts w:ascii="Symbol" w:eastAsia="Times New Roman" w:hAnsi="Symbol" w:hint="default"/>
      </w:rPr>
    </w:lvl>
    <w:lvl w:ilvl="1" w:tplc="3938AB58">
      <w:start w:val="1"/>
      <w:numFmt w:val="decimal"/>
      <w:lvlText w:val="%2."/>
      <w:lvlJc w:val="left"/>
      <w:pPr>
        <w:tabs>
          <w:tab w:val="num" w:pos="1440"/>
        </w:tabs>
        <w:ind w:left="1440" w:hanging="360"/>
      </w:pPr>
      <w:rPr>
        <w:rFonts w:cs="Times New Roman"/>
      </w:rPr>
    </w:lvl>
    <w:lvl w:ilvl="2" w:tplc="BF5A8C3A">
      <w:start w:val="1"/>
      <w:numFmt w:val="decimal"/>
      <w:lvlText w:val="%3."/>
      <w:lvlJc w:val="left"/>
      <w:pPr>
        <w:tabs>
          <w:tab w:val="num" w:pos="2160"/>
        </w:tabs>
        <w:ind w:left="2160" w:hanging="360"/>
      </w:pPr>
      <w:rPr>
        <w:rFonts w:cs="Times New Roman"/>
      </w:rPr>
    </w:lvl>
    <w:lvl w:ilvl="3" w:tplc="24E02296">
      <w:start w:val="1"/>
      <w:numFmt w:val="decimal"/>
      <w:lvlText w:val="%4."/>
      <w:lvlJc w:val="left"/>
      <w:pPr>
        <w:tabs>
          <w:tab w:val="num" w:pos="2880"/>
        </w:tabs>
        <w:ind w:left="2880" w:hanging="360"/>
      </w:pPr>
      <w:rPr>
        <w:rFonts w:cs="Times New Roman"/>
      </w:rPr>
    </w:lvl>
    <w:lvl w:ilvl="4" w:tplc="41804DCE">
      <w:start w:val="1"/>
      <w:numFmt w:val="decimal"/>
      <w:lvlText w:val="%5."/>
      <w:lvlJc w:val="left"/>
      <w:pPr>
        <w:tabs>
          <w:tab w:val="num" w:pos="3600"/>
        </w:tabs>
        <w:ind w:left="3600" w:hanging="360"/>
      </w:pPr>
      <w:rPr>
        <w:rFonts w:cs="Times New Roman"/>
      </w:rPr>
    </w:lvl>
    <w:lvl w:ilvl="5" w:tplc="290E8264">
      <w:start w:val="1"/>
      <w:numFmt w:val="decimal"/>
      <w:lvlText w:val="%6."/>
      <w:lvlJc w:val="left"/>
      <w:pPr>
        <w:tabs>
          <w:tab w:val="num" w:pos="4320"/>
        </w:tabs>
        <w:ind w:left="4320" w:hanging="360"/>
      </w:pPr>
      <w:rPr>
        <w:rFonts w:cs="Times New Roman"/>
      </w:rPr>
    </w:lvl>
    <w:lvl w:ilvl="6" w:tplc="D9A88A08">
      <w:start w:val="1"/>
      <w:numFmt w:val="decimal"/>
      <w:lvlText w:val="%7."/>
      <w:lvlJc w:val="left"/>
      <w:pPr>
        <w:tabs>
          <w:tab w:val="num" w:pos="5040"/>
        </w:tabs>
        <w:ind w:left="5040" w:hanging="360"/>
      </w:pPr>
      <w:rPr>
        <w:rFonts w:cs="Times New Roman"/>
      </w:rPr>
    </w:lvl>
    <w:lvl w:ilvl="7" w:tplc="CE82EFB0">
      <w:start w:val="1"/>
      <w:numFmt w:val="decimal"/>
      <w:lvlText w:val="%8."/>
      <w:lvlJc w:val="left"/>
      <w:pPr>
        <w:tabs>
          <w:tab w:val="num" w:pos="5760"/>
        </w:tabs>
        <w:ind w:left="5760" w:hanging="360"/>
      </w:pPr>
      <w:rPr>
        <w:rFonts w:cs="Times New Roman"/>
      </w:rPr>
    </w:lvl>
    <w:lvl w:ilvl="8" w:tplc="E8D01E1E">
      <w:start w:val="1"/>
      <w:numFmt w:val="decimal"/>
      <w:lvlText w:val="%9."/>
      <w:lvlJc w:val="left"/>
      <w:pPr>
        <w:tabs>
          <w:tab w:val="num" w:pos="6480"/>
        </w:tabs>
        <w:ind w:left="6480" w:hanging="360"/>
      </w:pPr>
      <w:rPr>
        <w:rFonts w:cs="Times New Roman"/>
      </w:rPr>
    </w:lvl>
  </w:abstractNum>
  <w:abstractNum w:abstractNumId="11">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12">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12"/>
  </w:num>
  <w:num w:numId="3">
    <w:abstractNumId w:val="8"/>
  </w:num>
  <w:num w:numId="4">
    <w:abstractNumId w:val="6"/>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3"/>
  </w:num>
  <w:num w:numId="7">
    <w:abstractNumId w:val="2"/>
  </w:num>
  <w:num w:numId="8">
    <w:abstractNumId w:val="7"/>
  </w:num>
  <w:num w:numId="9">
    <w:abstractNumId w:val="9"/>
  </w:num>
  <w:num w:numId="10">
    <w:abstractNumId w:val="11"/>
  </w:num>
  <w:num w:numId="11">
    <w:abstractNumId w:val="1"/>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F6EFF"/>
    <w:rsid w:val="00113AFF"/>
    <w:rsid w:val="0022714D"/>
    <w:rsid w:val="002B1E14"/>
    <w:rsid w:val="002D3E6E"/>
    <w:rsid w:val="003844DC"/>
    <w:rsid w:val="0054694A"/>
    <w:rsid w:val="00657497"/>
    <w:rsid w:val="007442E0"/>
    <w:rsid w:val="007C1879"/>
    <w:rsid w:val="007E4A48"/>
    <w:rsid w:val="00875474"/>
    <w:rsid w:val="0088208A"/>
    <w:rsid w:val="009672FD"/>
    <w:rsid w:val="009C247E"/>
    <w:rsid w:val="00AE13A5"/>
    <w:rsid w:val="00BC4446"/>
    <w:rsid w:val="00C256BF"/>
    <w:rsid w:val="00CB3F1B"/>
    <w:rsid w:val="00CF6EFF"/>
    <w:rsid w:val="00D52A66"/>
    <w:rsid w:val="00DF0F49"/>
    <w:rsid w:val="00E4389F"/>
    <w:rsid w:val="00F80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EFF"/>
    <w:pPr>
      <w:spacing w:after="160" w:line="259" w:lineRule="auto"/>
    </w:pPr>
  </w:style>
  <w:style w:type="paragraph" w:styleId="1">
    <w:name w:val="heading 1"/>
    <w:basedOn w:val="a"/>
    <w:next w:val="a"/>
    <w:link w:val="10"/>
    <w:uiPriority w:val="9"/>
    <w:qFormat/>
    <w:rsid w:val="00CF6EFF"/>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F6EFF"/>
    <w:pPr>
      <w:keepNext/>
      <w:keepLines/>
      <w:spacing w:before="40" w:after="0" w:line="276" w:lineRule="auto"/>
      <w:outlineLvl w:val="1"/>
    </w:pPr>
    <w:rPr>
      <w:rFonts w:ascii="Cambria" w:eastAsia="Times New Roman" w:hAnsi="Cambria" w:cs="Times New Roman"/>
      <w:color w:val="365F91"/>
      <w:sz w:val="26"/>
      <w:szCs w:val="26"/>
      <w:lang w:eastAsia="ru-RU"/>
    </w:rPr>
  </w:style>
  <w:style w:type="paragraph" w:styleId="3">
    <w:name w:val="heading 3"/>
    <w:basedOn w:val="a"/>
    <w:next w:val="a"/>
    <w:link w:val="30"/>
    <w:uiPriority w:val="9"/>
    <w:unhideWhenUsed/>
    <w:qFormat/>
    <w:rsid w:val="00CF6EF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F6EF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F6EF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F6E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CF6EF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CF6EF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CF6EF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EF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F6EFF"/>
    <w:rPr>
      <w:rFonts w:ascii="Cambria" w:eastAsia="Times New Roman" w:hAnsi="Cambria" w:cs="Times New Roman"/>
      <w:color w:val="365F91"/>
      <w:sz w:val="26"/>
      <w:szCs w:val="26"/>
      <w:lang w:eastAsia="ru-RU"/>
    </w:rPr>
  </w:style>
  <w:style w:type="character" w:customStyle="1" w:styleId="30">
    <w:name w:val="Заголовок 3 Знак"/>
    <w:basedOn w:val="a0"/>
    <w:link w:val="3"/>
    <w:uiPriority w:val="9"/>
    <w:rsid w:val="00CF6EF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F6EFF"/>
    <w:rPr>
      <w:rFonts w:ascii="Arial" w:eastAsia="Arial" w:hAnsi="Arial" w:cs="Arial"/>
      <w:b/>
      <w:bCs/>
      <w:sz w:val="26"/>
      <w:szCs w:val="26"/>
    </w:rPr>
  </w:style>
  <w:style w:type="character" w:customStyle="1" w:styleId="50">
    <w:name w:val="Заголовок 5 Знак"/>
    <w:basedOn w:val="a0"/>
    <w:link w:val="5"/>
    <w:uiPriority w:val="9"/>
    <w:rsid w:val="00CF6EFF"/>
    <w:rPr>
      <w:rFonts w:ascii="Arial" w:eastAsia="Arial" w:hAnsi="Arial" w:cs="Arial"/>
      <w:b/>
      <w:bCs/>
      <w:sz w:val="24"/>
      <w:szCs w:val="24"/>
    </w:rPr>
  </w:style>
  <w:style w:type="character" w:customStyle="1" w:styleId="60">
    <w:name w:val="Заголовок 6 Знак"/>
    <w:basedOn w:val="a0"/>
    <w:link w:val="6"/>
    <w:uiPriority w:val="9"/>
    <w:rsid w:val="00CF6EF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CF6EFF"/>
    <w:rPr>
      <w:rFonts w:ascii="Arial" w:eastAsia="Arial" w:hAnsi="Arial" w:cs="Arial"/>
      <w:b/>
      <w:bCs/>
      <w:i/>
      <w:iCs/>
    </w:rPr>
  </w:style>
  <w:style w:type="character" w:customStyle="1" w:styleId="80">
    <w:name w:val="Заголовок 8 Знак"/>
    <w:basedOn w:val="a0"/>
    <w:link w:val="8"/>
    <w:uiPriority w:val="9"/>
    <w:rsid w:val="00CF6EFF"/>
    <w:rPr>
      <w:rFonts w:ascii="Arial" w:eastAsia="Arial" w:hAnsi="Arial" w:cs="Arial"/>
      <w:i/>
      <w:iCs/>
    </w:rPr>
  </w:style>
  <w:style w:type="character" w:customStyle="1" w:styleId="90">
    <w:name w:val="Заголовок 9 Знак"/>
    <w:basedOn w:val="a0"/>
    <w:link w:val="9"/>
    <w:uiPriority w:val="9"/>
    <w:rsid w:val="00CF6EFF"/>
    <w:rPr>
      <w:rFonts w:ascii="Arial" w:eastAsia="Arial" w:hAnsi="Arial" w:cs="Arial"/>
      <w:i/>
      <w:iCs/>
      <w:sz w:val="21"/>
      <w:szCs w:val="21"/>
    </w:rPr>
  </w:style>
  <w:style w:type="paragraph" w:styleId="a3">
    <w:name w:val="footer"/>
    <w:basedOn w:val="a"/>
    <w:link w:val="a4"/>
    <w:uiPriority w:val="99"/>
    <w:rsid w:val="00CF6E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CF6EFF"/>
    <w:rPr>
      <w:rFonts w:ascii="Times New Roman" w:eastAsia="Times New Roman" w:hAnsi="Times New Roman" w:cs="Times New Roman"/>
      <w:sz w:val="24"/>
      <w:szCs w:val="24"/>
      <w:lang w:eastAsia="ru-RU"/>
    </w:rPr>
  </w:style>
  <w:style w:type="character" w:styleId="a5">
    <w:name w:val="page number"/>
    <w:basedOn w:val="a0"/>
    <w:rsid w:val="00CF6EFF"/>
  </w:style>
  <w:style w:type="character" w:styleId="a6">
    <w:name w:val="footnote reference"/>
    <w:rsid w:val="00CF6EFF"/>
    <w:rPr>
      <w:rFonts w:cs="Times New Roman"/>
      <w:vertAlign w:val="superscript"/>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unhideWhenUsed/>
    <w:qFormat/>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uiPriority w:val="99"/>
    <w:locked/>
    <w:rsid w:val="00CF6EFF"/>
    <w:rPr>
      <w:rFonts w:ascii="Times New Roman" w:eastAsia="Times New Roman" w:hAnsi="Times New Roman" w:cs="Times New Roman"/>
      <w:sz w:val="24"/>
      <w:szCs w:val="24"/>
      <w:lang w:eastAsia="ru-RU"/>
    </w:rPr>
  </w:style>
  <w:style w:type="character" w:customStyle="1" w:styleId="pt-a0-000023">
    <w:name w:val="pt-a0-000023"/>
    <w:basedOn w:val="a0"/>
    <w:rsid w:val="00CF6EFF"/>
  </w:style>
  <w:style w:type="character" w:customStyle="1" w:styleId="pt-a0-000083">
    <w:name w:val="pt-a0-000083"/>
    <w:basedOn w:val="a0"/>
    <w:rsid w:val="00CF6EFF"/>
  </w:style>
  <w:style w:type="paragraph" w:customStyle="1" w:styleId="pt-a-000081">
    <w:name w:val="pt-a-000081"/>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qFormat/>
    <w:rsid w:val="00CF6EFF"/>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rsid w:val="00CF6EFF"/>
    <w:rPr>
      <w:rFonts w:ascii="Times New Roman" w:eastAsia="Times New Roman" w:hAnsi="Times New Roman" w:cs="Times New Roman"/>
      <w:sz w:val="20"/>
      <w:szCs w:val="20"/>
      <w:lang w:val="en-US"/>
    </w:rPr>
  </w:style>
  <w:style w:type="paragraph" w:customStyle="1" w:styleId="Default">
    <w:name w:val="Default"/>
    <w:rsid w:val="00CF6EFF"/>
    <w:pPr>
      <w:autoSpaceDE w:val="0"/>
      <w:autoSpaceDN w:val="0"/>
      <w:spacing w:after="0" w:line="240" w:lineRule="auto"/>
    </w:pPr>
    <w:rPr>
      <w:rFonts w:ascii="Times New Roman" w:hAnsi="Times New Roman" w:cs="Times New Roman"/>
      <w:color w:val="000000"/>
      <w:sz w:val="24"/>
      <w:szCs w:val="24"/>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34"/>
    <w:qFormat/>
    <w:rsid w:val="00CF6EFF"/>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uiPriority w:val="34"/>
    <w:qFormat/>
    <w:rsid w:val="00CF6EFF"/>
    <w:rPr>
      <w:rFonts w:ascii="Times New Roman" w:eastAsia="Times New Roman" w:hAnsi="Times New Roman" w:cs="Times New Roman"/>
    </w:rPr>
  </w:style>
  <w:style w:type="character" w:styleId="ad">
    <w:name w:val="Hyperlink"/>
    <w:basedOn w:val="a0"/>
    <w:uiPriority w:val="99"/>
    <w:unhideWhenUsed/>
    <w:rsid w:val="00CF6EFF"/>
    <w:rPr>
      <w:color w:val="0000FF"/>
      <w:u w:val="single"/>
    </w:rPr>
  </w:style>
  <w:style w:type="table" w:styleId="ae">
    <w:name w:val="Table Grid"/>
    <w:basedOn w:val="a1"/>
    <w:uiPriority w:val="59"/>
    <w:rsid w:val="00C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nhideWhenUsed/>
    <w:rsid w:val="00CF6EFF"/>
    <w:pPr>
      <w:tabs>
        <w:tab w:val="center" w:pos="4677"/>
        <w:tab w:val="right" w:pos="9355"/>
      </w:tabs>
      <w:spacing w:after="0" w:line="240" w:lineRule="auto"/>
    </w:pPr>
  </w:style>
  <w:style w:type="character" w:customStyle="1" w:styleId="af0">
    <w:name w:val="Верхний колонтитул Знак"/>
    <w:basedOn w:val="a0"/>
    <w:link w:val="af"/>
    <w:rsid w:val="00CF6EFF"/>
  </w:style>
  <w:style w:type="paragraph" w:customStyle="1" w:styleId="ConsPlusNormal">
    <w:name w:val="ConsPlusNormal"/>
    <w:rsid w:val="00CF6E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TOC Heading"/>
    <w:basedOn w:val="1"/>
    <w:next w:val="a"/>
    <w:uiPriority w:val="39"/>
    <w:unhideWhenUsed/>
    <w:qFormat/>
    <w:rsid w:val="00CF6EFF"/>
    <w:pPr>
      <w:keepLines/>
      <w:autoSpaceDE/>
      <w:autoSpaceDN/>
      <w:spacing w:before="240" w:line="259" w:lineRule="auto"/>
      <w:ind w:firstLine="0"/>
      <w:outlineLvl w:val="9"/>
    </w:pPr>
    <w:rPr>
      <w:rFonts w:asciiTheme="majorHAnsi" w:eastAsiaTheme="majorEastAsia" w:hAnsiTheme="majorHAnsi" w:cstheme="majorBidi"/>
      <w:color w:val="365F91" w:themeColor="accent1" w:themeShade="BF"/>
      <w:sz w:val="32"/>
      <w:szCs w:val="32"/>
    </w:rPr>
  </w:style>
  <w:style w:type="paragraph" w:styleId="11">
    <w:name w:val="toc 1"/>
    <w:basedOn w:val="a"/>
    <w:next w:val="a"/>
    <w:autoRedefine/>
    <w:uiPriority w:val="39"/>
    <w:unhideWhenUsed/>
    <w:rsid w:val="00CF6EFF"/>
    <w:pPr>
      <w:spacing w:after="100"/>
    </w:pPr>
  </w:style>
  <w:style w:type="paragraph" w:customStyle="1" w:styleId="s1">
    <w:name w:val="s_1"/>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annotation text"/>
    <w:basedOn w:val="a"/>
    <w:link w:val="af3"/>
    <w:uiPriority w:val="99"/>
    <w:unhideWhenUsed/>
    <w:rsid w:val="00CF6EFF"/>
    <w:pPr>
      <w:spacing w:line="240" w:lineRule="auto"/>
    </w:pPr>
    <w:rPr>
      <w:sz w:val="20"/>
      <w:szCs w:val="20"/>
    </w:rPr>
  </w:style>
  <w:style w:type="character" w:customStyle="1" w:styleId="af3">
    <w:name w:val="Текст примечания Знак"/>
    <w:basedOn w:val="a0"/>
    <w:link w:val="af2"/>
    <w:uiPriority w:val="99"/>
    <w:rsid w:val="00CF6EFF"/>
    <w:rPr>
      <w:sz w:val="20"/>
      <w:szCs w:val="20"/>
    </w:rPr>
  </w:style>
  <w:style w:type="character" w:customStyle="1" w:styleId="af4">
    <w:name w:val="Тема примечания Знак"/>
    <w:basedOn w:val="af3"/>
    <w:link w:val="af5"/>
    <w:uiPriority w:val="99"/>
    <w:semiHidden/>
    <w:rsid w:val="00CF6EFF"/>
    <w:rPr>
      <w:b/>
      <w:bCs/>
      <w:sz w:val="20"/>
      <w:szCs w:val="20"/>
    </w:rPr>
  </w:style>
  <w:style w:type="paragraph" w:styleId="af5">
    <w:name w:val="annotation subject"/>
    <w:basedOn w:val="af2"/>
    <w:next w:val="af2"/>
    <w:link w:val="af4"/>
    <w:uiPriority w:val="99"/>
    <w:semiHidden/>
    <w:unhideWhenUsed/>
    <w:rsid w:val="00CF6EFF"/>
    <w:rPr>
      <w:b/>
      <w:bCs/>
    </w:rPr>
  </w:style>
  <w:style w:type="paragraph" w:styleId="af6">
    <w:name w:val="Balloon Text"/>
    <w:basedOn w:val="a"/>
    <w:link w:val="af7"/>
    <w:uiPriority w:val="99"/>
    <w:semiHidden/>
    <w:unhideWhenUsed/>
    <w:rsid w:val="00CF6EFF"/>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F6EFF"/>
    <w:rPr>
      <w:rFonts w:ascii="Segoe UI" w:hAnsi="Segoe UI" w:cs="Segoe UI"/>
      <w:sz w:val="18"/>
      <w:szCs w:val="18"/>
    </w:rPr>
  </w:style>
  <w:style w:type="character" w:customStyle="1" w:styleId="pt-a0-000082">
    <w:name w:val="pt-a0-000082"/>
    <w:basedOn w:val="a0"/>
    <w:rsid w:val="00CF6EFF"/>
  </w:style>
  <w:style w:type="paragraph" w:customStyle="1" w:styleId="pt-a-000040">
    <w:name w:val="pt-a-000040"/>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CF6EFF"/>
  </w:style>
  <w:style w:type="paragraph" w:styleId="af8">
    <w:name w:val="Body Text"/>
    <w:basedOn w:val="a"/>
    <w:link w:val="af9"/>
    <w:uiPriority w:val="99"/>
    <w:qFormat/>
    <w:rsid w:val="00CF6EFF"/>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99"/>
    <w:rsid w:val="00CF6EFF"/>
    <w:rPr>
      <w:rFonts w:ascii="Times New Roman" w:eastAsia="Times New Roman" w:hAnsi="Times New Roman" w:cs="Times New Roman"/>
      <w:sz w:val="28"/>
      <w:szCs w:val="28"/>
      <w:lang w:val="en-US"/>
    </w:rPr>
  </w:style>
  <w:style w:type="paragraph" w:customStyle="1" w:styleId="dt-p">
    <w:name w:val="dt-p"/>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CF6EFF"/>
  </w:style>
  <w:style w:type="character" w:customStyle="1" w:styleId="c4">
    <w:name w:val="c4"/>
    <w:basedOn w:val="a0"/>
    <w:rsid w:val="00CF6EFF"/>
  </w:style>
  <w:style w:type="character" w:customStyle="1" w:styleId="c29">
    <w:name w:val="c29"/>
    <w:basedOn w:val="a0"/>
    <w:rsid w:val="00CF6EFF"/>
  </w:style>
  <w:style w:type="paragraph" w:styleId="afa">
    <w:name w:val="No Spacing"/>
    <w:link w:val="afb"/>
    <w:uiPriority w:val="1"/>
    <w:qFormat/>
    <w:rsid w:val="00CF6EFF"/>
    <w:pPr>
      <w:spacing w:after="0" w:line="240" w:lineRule="auto"/>
    </w:pPr>
    <w:rPr>
      <w:rFonts w:ascii="Calibri" w:eastAsia="Times New Roman" w:hAnsi="Calibri" w:cs="Times New Roman"/>
      <w:lang w:eastAsia="ru-RU"/>
    </w:rPr>
  </w:style>
  <w:style w:type="character" w:customStyle="1" w:styleId="afb">
    <w:name w:val="Без интервала Знак"/>
    <w:basedOn w:val="a0"/>
    <w:link w:val="afa"/>
    <w:uiPriority w:val="1"/>
    <w:rsid w:val="00CF6EFF"/>
    <w:rPr>
      <w:rFonts w:ascii="Calibri" w:eastAsia="Times New Roman" w:hAnsi="Calibri" w:cs="Times New Roman"/>
      <w:lang w:eastAsia="ru-RU"/>
    </w:rPr>
  </w:style>
  <w:style w:type="character" w:customStyle="1" w:styleId="52">
    <w:name w:val="Заголовок №52"/>
    <w:rsid w:val="00CF6EFF"/>
    <w:rPr>
      <w:b/>
      <w:bCs w:val="0"/>
      <w:sz w:val="32"/>
      <w:shd w:val="clear" w:color="auto" w:fill="FFFFFF"/>
    </w:rPr>
  </w:style>
  <w:style w:type="character" w:styleId="afc">
    <w:name w:val="Emphasis"/>
    <w:qFormat/>
    <w:rsid w:val="00CF6EFF"/>
    <w:rPr>
      <w:rFonts w:cs="Times New Roman"/>
      <w:i/>
    </w:rPr>
  </w:style>
  <w:style w:type="paragraph" w:customStyle="1" w:styleId="110">
    <w:name w:val="Заголовок 11"/>
    <w:basedOn w:val="a"/>
    <w:uiPriority w:val="1"/>
    <w:qFormat/>
    <w:rsid w:val="00CF6EFF"/>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fd">
    <w:name w:val="Strong"/>
    <w:basedOn w:val="a0"/>
    <w:uiPriority w:val="22"/>
    <w:qFormat/>
    <w:rsid w:val="00CF6EFF"/>
    <w:rPr>
      <w:b/>
      <w:bCs/>
    </w:rPr>
  </w:style>
  <w:style w:type="paragraph" w:customStyle="1" w:styleId="ConsPlusNonformat">
    <w:name w:val="ConsPlusNonformat"/>
    <w:rsid w:val="00CF6E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6EFF"/>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01">
    <w:name w:val="fontstyle01"/>
    <w:basedOn w:val="a0"/>
    <w:rsid w:val="00CF6EFF"/>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CF6EFF"/>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e">
    <w:name w:val="Основной текст_"/>
    <w:basedOn w:val="a0"/>
    <w:link w:val="12"/>
    <w:rsid w:val="00CF6EFF"/>
    <w:rPr>
      <w:rFonts w:ascii="Arial" w:eastAsia="Arial" w:hAnsi="Arial" w:cs="Arial"/>
      <w:sz w:val="28"/>
      <w:szCs w:val="28"/>
      <w:shd w:val="clear" w:color="auto" w:fill="FFFFFF"/>
    </w:rPr>
  </w:style>
  <w:style w:type="paragraph" w:customStyle="1" w:styleId="12">
    <w:name w:val="Основной текст1"/>
    <w:basedOn w:val="a"/>
    <w:link w:val="afe"/>
    <w:rsid w:val="00CF6EFF"/>
    <w:pPr>
      <w:widowControl w:val="0"/>
      <w:shd w:val="clear" w:color="auto" w:fill="FFFFFF"/>
      <w:spacing w:after="240" w:line="257" w:lineRule="auto"/>
      <w:ind w:firstLine="400"/>
    </w:pPr>
    <w:rPr>
      <w:rFonts w:ascii="Arial" w:eastAsia="Arial" w:hAnsi="Arial" w:cs="Arial"/>
      <w:sz w:val="28"/>
      <w:szCs w:val="28"/>
    </w:rPr>
  </w:style>
  <w:style w:type="character" w:customStyle="1" w:styleId="21">
    <w:name w:val="Заголовок №2_"/>
    <w:basedOn w:val="a0"/>
    <w:link w:val="22"/>
    <w:rsid w:val="00CF6EFF"/>
    <w:rPr>
      <w:rFonts w:ascii="Arial" w:eastAsia="Arial" w:hAnsi="Arial" w:cs="Arial"/>
      <w:b/>
      <w:bCs/>
      <w:color w:val="231F20"/>
      <w:shd w:val="clear" w:color="auto" w:fill="FFFFFF"/>
    </w:rPr>
  </w:style>
  <w:style w:type="paragraph" w:customStyle="1" w:styleId="22">
    <w:name w:val="Заголовок №2"/>
    <w:basedOn w:val="a"/>
    <w:link w:val="21"/>
    <w:rsid w:val="00CF6EFF"/>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CF6EFF"/>
  </w:style>
  <w:style w:type="character" w:customStyle="1" w:styleId="extendedtext-short">
    <w:name w:val="extendedtext-short"/>
    <w:basedOn w:val="a0"/>
    <w:rsid w:val="00CF6EFF"/>
  </w:style>
  <w:style w:type="character" w:customStyle="1" w:styleId="aff">
    <w:name w:val="Основной текст + Курсив"/>
    <w:rsid w:val="00CF6EFF"/>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CF6EFF"/>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CF6EFF"/>
    <w:pPr>
      <w:widowControl w:val="0"/>
      <w:autoSpaceDE w:val="0"/>
      <w:autoSpaceDN w:val="0"/>
      <w:adjustRightInd w:val="0"/>
      <w:spacing w:after="0" w:line="240" w:lineRule="atLeast"/>
      <w:ind w:firstLine="227"/>
      <w:jc w:val="both"/>
      <w:textAlignment w:val="center"/>
    </w:pPr>
    <w:rPr>
      <w:rFonts w:ascii="SchoolBookSanPin" w:eastAsia="Times New Roman" w:hAnsi="SchoolBookSanPin" w:cs="SchoolBookSanPin"/>
      <w:color w:val="000000"/>
      <w:sz w:val="20"/>
      <w:szCs w:val="20"/>
      <w:lang w:eastAsia="ru-RU"/>
    </w:rPr>
  </w:style>
  <w:style w:type="paragraph" w:styleId="31">
    <w:name w:val="toc 3"/>
    <w:basedOn w:val="a"/>
    <w:next w:val="a"/>
    <w:autoRedefine/>
    <w:uiPriority w:val="39"/>
    <w:unhideWhenUsed/>
    <w:rsid w:val="00CF6EFF"/>
    <w:pPr>
      <w:spacing w:after="100" w:line="276" w:lineRule="auto"/>
      <w:ind w:left="440"/>
    </w:pPr>
    <w:rPr>
      <w:rFonts w:ascii="Calibri" w:eastAsia="Times New Roman" w:hAnsi="Calibri" w:cs="Times New Roman"/>
      <w:lang w:eastAsia="ru-RU"/>
    </w:rPr>
  </w:style>
  <w:style w:type="character" w:customStyle="1" w:styleId="aff0">
    <w:name w:val="А_основной Знак"/>
    <w:link w:val="aff1"/>
    <w:uiPriority w:val="99"/>
    <w:locked/>
    <w:rsid w:val="00CF6EFF"/>
    <w:rPr>
      <w:rFonts w:ascii="Times New Roman" w:hAnsi="Times New Roman" w:cs="Times New Roman"/>
      <w:sz w:val="28"/>
      <w:szCs w:val="28"/>
    </w:rPr>
  </w:style>
  <w:style w:type="paragraph" w:customStyle="1" w:styleId="aff1">
    <w:name w:val="А_основной"/>
    <w:basedOn w:val="a"/>
    <w:link w:val="aff0"/>
    <w:uiPriority w:val="99"/>
    <w:qFormat/>
    <w:rsid w:val="00CF6EFF"/>
    <w:pPr>
      <w:spacing w:after="0" w:line="360" w:lineRule="auto"/>
      <w:ind w:firstLine="454"/>
      <w:jc w:val="both"/>
    </w:pPr>
    <w:rPr>
      <w:rFonts w:ascii="Times New Roman" w:hAnsi="Times New Roman" w:cs="Times New Roman"/>
      <w:sz w:val="28"/>
      <w:szCs w:val="28"/>
    </w:rPr>
  </w:style>
  <w:style w:type="paragraph" w:styleId="aff2">
    <w:name w:val="Title"/>
    <w:basedOn w:val="a"/>
    <w:next w:val="a"/>
    <w:link w:val="aff3"/>
    <w:uiPriority w:val="10"/>
    <w:qFormat/>
    <w:rsid w:val="00CF6EFF"/>
    <w:pPr>
      <w:spacing w:before="300" w:after="200"/>
      <w:contextualSpacing/>
    </w:pPr>
    <w:rPr>
      <w:sz w:val="48"/>
      <w:szCs w:val="48"/>
    </w:rPr>
  </w:style>
  <w:style w:type="character" w:customStyle="1" w:styleId="aff3">
    <w:name w:val="Название Знак"/>
    <w:basedOn w:val="a0"/>
    <w:link w:val="aff2"/>
    <w:uiPriority w:val="10"/>
    <w:rsid w:val="00CF6EFF"/>
    <w:rPr>
      <w:sz w:val="48"/>
      <w:szCs w:val="48"/>
    </w:rPr>
  </w:style>
  <w:style w:type="paragraph" w:styleId="aff4">
    <w:name w:val="Subtitle"/>
    <w:basedOn w:val="a"/>
    <w:next w:val="a"/>
    <w:link w:val="aff5"/>
    <w:uiPriority w:val="11"/>
    <w:qFormat/>
    <w:rsid w:val="00CF6EFF"/>
    <w:pPr>
      <w:spacing w:before="200" w:after="200"/>
    </w:pPr>
    <w:rPr>
      <w:sz w:val="24"/>
      <w:szCs w:val="24"/>
    </w:rPr>
  </w:style>
  <w:style w:type="character" w:customStyle="1" w:styleId="aff5">
    <w:name w:val="Подзаголовок Знак"/>
    <w:basedOn w:val="a0"/>
    <w:link w:val="aff4"/>
    <w:uiPriority w:val="11"/>
    <w:rsid w:val="00CF6EFF"/>
    <w:rPr>
      <w:sz w:val="24"/>
      <w:szCs w:val="24"/>
    </w:rPr>
  </w:style>
  <w:style w:type="paragraph" w:styleId="23">
    <w:name w:val="Quote"/>
    <w:basedOn w:val="a"/>
    <w:next w:val="a"/>
    <w:link w:val="24"/>
    <w:uiPriority w:val="29"/>
    <w:qFormat/>
    <w:rsid w:val="00CF6EFF"/>
    <w:pPr>
      <w:ind w:left="720" w:right="720"/>
    </w:pPr>
    <w:rPr>
      <w:i/>
    </w:rPr>
  </w:style>
  <w:style w:type="character" w:customStyle="1" w:styleId="24">
    <w:name w:val="Цитата 2 Знак"/>
    <w:basedOn w:val="a0"/>
    <w:link w:val="23"/>
    <w:uiPriority w:val="29"/>
    <w:rsid w:val="00CF6EFF"/>
    <w:rPr>
      <w:i/>
    </w:rPr>
  </w:style>
  <w:style w:type="paragraph" w:styleId="aff6">
    <w:name w:val="Intense Quote"/>
    <w:basedOn w:val="a"/>
    <w:next w:val="a"/>
    <w:link w:val="aff7"/>
    <w:uiPriority w:val="30"/>
    <w:qFormat/>
    <w:rsid w:val="00CF6EF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7">
    <w:name w:val="Выделенная цитата Знак"/>
    <w:basedOn w:val="a0"/>
    <w:link w:val="aff6"/>
    <w:uiPriority w:val="30"/>
    <w:rsid w:val="00CF6EFF"/>
    <w:rPr>
      <w:i/>
      <w:shd w:val="clear" w:color="auto" w:fill="F2F2F2"/>
    </w:rPr>
  </w:style>
  <w:style w:type="character" w:customStyle="1" w:styleId="HeaderChar">
    <w:name w:val="Header Char"/>
    <w:basedOn w:val="a0"/>
    <w:uiPriority w:val="99"/>
    <w:rsid w:val="00CF6EFF"/>
  </w:style>
  <w:style w:type="character" w:customStyle="1" w:styleId="FooterChar">
    <w:name w:val="Footer Char"/>
    <w:basedOn w:val="a0"/>
    <w:uiPriority w:val="99"/>
    <w:rsid w:val="00CF6EFF"/>
  </w:style>
  <w:style w:type="character" w:customStyle="1" w:styleId="CaptionChar">
    <w:name w:val="Caption Char"/>
    <w:uiPriority w:val="99"/>
    <w:rsid w:val="00CF6EFF"/>
  </w:style>
  <w:style w:type="character" w:customStyle="1" w:styleId="FootnoteTextChar">
    <w:name w:val="Footnote Text Char"/>
    <w:uiPriority w:val="99"/>
    <w:rsid w:val="00CF6EFF"/>
    <w:rPr>
      <w:sz w:val="18"/>
    </w:rPr>
  </w:style>
  <w:style w:type="character" w:customStyle="1" w:styleId="aff8">
    <w:name w:val="Текст концевой сноски Знак"/>
    <w:basedOn w:val="a0"/>
    <w:link w:val="aff9"/>
    <w:uiPriority w:val="99"/>
    <w:semiHidden/>
    <w:rsid w:val="00CF6EFF"/>
    <w:rPr>
      <w:sz w:val="20"/>
    </w:rPr>
  </w:style>
  <w:style w:type="paragraph" w:styleId="aff9">
    <w:name w:val="endnote text"/>
    <w:basedOn w:val="a"/>
    <w:link w:val="aff8"/>
    <w:uiPriority w:val="99"/>
    <w:semiHidden/>
    <w:unhideWhenUsed/>
    <w:rsid w:val="00CF6EFF"/>
    <w:pPr>
      <w:spacing w:after="0" w:line="240" w:lineRule="auto"/>
    </w:pPr>
    <w:rPr>
      <w:sz w:val="20"/>
    </w:rPr>
  </w:style>
  <w:style w:type="paragraph" w:styleId="25">
    <w:name w:val="toc 2"/>
    <w:basedOn w:val="a"/>
    <w:next w:val="a"/>
    <w:uiPriority w:val="39"/>
    <w:unhideWhenUsed/>
    <w:rsid w:val="00CF6EFF"/>
    <w:pPr>
      <w:spacing w:after="57"/>
      <w:ind w:left="283"/>
    </w:pPr>
  </w:style>
  <w:style w:type="paragraph" w:styleId="41">
    <w:name w:val="toc 4"/>
    <w:basedOn w:val="a"/>
    <w:next w:val="a"/>
    <w:uiPriority w:val="39"/>
    <w:unhideWhenUsed/>
    <w:rsid w:val="00CF6EFF"/>
    <w:pPr>
      <w:spacing w:after="57"/>
      <w:ind w:left="850"/>
    </w:pPr>
  </w:style>
  <w:style w:type="paragraph" w:styleId="51">
    <w:name w:val="toc 5"/>
    <w:basedOn w:val="a"/>
    <w:next w:val="a"/>
    <w:uiPriority w:val="39"/>
    <w:unhideWhenUsed/>
    <w:rsid w:val="00CF6EFF"/>
    <w:pPr>
      <w:spacing w:after="57"/>
      <w:ind w:left="1134"/>
    </w:pPr>
  </w:style>
  <w:style w:type="paragraph" w:styleId="61">
    <w:name w:val="toc 6"/>
    <w:basedOn w:val="a"/>
    <w:next w:val="a"/>
    <w:uiPriority w:val="39"/>
    <w:unhideWhenUsed/>
    <w:rsid w:val="00CF6EFF"/>
    <w:pPr>
      <w:spacing w:after="57"/>
      <w:ind w:left="1417"/>
    </w:pPr>
  </w:style>
  <w:style w:type="paragraph" w:styleId="72">
    <w:name w:val="toc 7"/>
    <w:basedOn w:val="a"/>
    <w:next w:val="a"/>
    <w:uiPriority w:val="39"/>
    <w:unhideWhenUsed/>
    <w:rsid w:val="00CF6EFF"/>
    <w:pPr>
      <w:spacing w:after="57"/>
      <w:ind w:left="1701"/>
    </w:pPr>
  </w:style>
  <w:style w:type="paragraph" w:styleId="81">
    <w:name w:val="toc 8"/>
    <w:basedOn w:val="a"/>
    <w:next w:val="a"/>
    <w:uiPriority w:val="39"/>
    <w:unhideWhenUsed/>
    <w:rsid w:val="00CF6EFF"/>
    <w:pPr>
      <w:spacing w:after="57"/>
      <w:ind w:left="1984"/>
    </w:pPr>
  </w:style>
  <w:style w:type="paragraph" w:styleId="91">
    <w:name w:val="toc 9"/>
    <w:basedOn w:val="a"/>
    <w:next w:val="a"/>
    <w:uiPriority w:val="39"/>
    <w:unhideWhenUsed/>
    <w:rsid w:val="00CF6EFF"/>
    <w:pPr>
      <w:spacing w:after="57"/>
      <w:ind w:left="2268"/>
    </w:pPr>
  </w:style>
  <w:style w:type="paragraph" w:styleId="affa">
    <w:name w:val="table of figures"/>
    <w:basedOn w:val="a"/>
    <w:next w:val="a"/>
    <w:uiPriority w:val="99"/>
    <w:unhideWhenUsed/>
    <w:rsid w:val="00CF6EFF"/>
    <w:pPr>
      <w:spacing w:after="0"/>
    </w:pPr>
  </w:style>
  <w:style w:type="character" w:customStyle="1" w:styleId="c1">
    <w:name w:val="c1"/>
    <w:basedOn w:val="a0"/>
    <w:rsid w:val="00CF6EFF"/>
  </w:style>
  <w:style w:type="paragraph" w:customStyle="1" w:styleId="c13">
    <w:name w:val="c13"/>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Indent 3"/>
    <w:basedOn w:val="a"/>
    <w:link w:val="33"/>
    <w:uiPriority w:val="99"/>
    <w:unhideWhenUsed/>
    <w:rsid w:val="00CF6EFF"/>
    <w:pPr>
      <w:spacing w:after="120" w:line="276" w:lineRule="auto"/>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rsid w:val="00CF6EFF"/>
    <w:rPr>
      <w:rFonts w:ascii="Calibri" w:eastAsia="Calibri" w:hAnsi="Calibri" w:cs="Times New Roman"/>
      <w:sz w:val="16"/>
      <w:szCs w:val="16"/>
    </w:rPr>
  </w:style>
  <w:style w:type="paragraph" w:customStyle="1" w:styleId="13">
    <w:name w:val="Обычный1"/>
    <w:rsid w:val="00CF6EFF"/>
    <w:rPr>
      <w:rFonts w:ascii="Calibri" w:eastAsia="Times New Roman" w:hAnsi="Calibri" w:cs="Calibri"/>
      <w:color w:val="000000"/>
      <w:lang w:eastAsia="ru-RU"/>
    </w:rPr>
  </w:style>
  <w:style w:type="paragraph" w:customStyle="1" w:styleId="26">
    <w:name w:val="Обычный2"/>
    <w:rsid w:val="00CF6EFF"/>
    <w:rPr>
      <w:rFonts w:ascii="Calibri" w:eastAsia="Times New Roman" w:hAnsi="Calibri" w:cs="Calibri"/>
      <w:color w:val="000000"/>
      <w:lang w:eastAsia="ru-RU"/>
    </w:rPr>
  </w:style>
  <w:style w:type="paragraph" w:customStyle="1" w:styleId="basis">
    <w:name w:val="basis"/>
    <w:rsid w:val="00CF6EFF"/>
    <w:pPr>
      <w:spacing w:after="0" w:line="240" w:lineRule="auto"/>
      <w:jc w:val="both"/>
    </w:pPr>
    <w:rPr>
      <w:rFonts w:ascii="Times New Roman" w:eastAsia="Times New Roman" w:hAnsi="Times New Roman" w:cs="Times New Roman"/>
      <w:sz w:val="28"/>
      <w:szCs w:val="28"/>
      <w:lang w:eastAsia="ru-RU"/>
    </w:rPr>
  </w:style>
  <w:style w:type="paragraph" w:customStyle="1" w:styleId="distractor">
    <w:name w:val="distractor"/>
    <w:rsid w:val="00CF6EFF"/>
    <w:pPr>
      <w:spacing w:after="0" w:line="240" w:lineRule="auto"/>
      <w:jc w:val="both"/>
    </w:pPr>
    <w:rPr>
      <w:rFonts w:ascii="Times New Roman" w:eastAsia="Times New Roman" w:hAnsi="Times New Roman" w:cs="Times New Roman"/>
      <w:sz w:val="28"/>
      <w:szCs w:val="28"/>
      <w:lang w:eastAsia="ru-RU"/>
    </w:rPr>
  </w:style>
  <w:style w:type="paragraph" w:customStyle="1" w:styleId="xl66">
    <w:name w:val="xl66"/>
    <w:basedOn w:val="a"/>
    <w:rsid w:val="00CF6EFF"/>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TableParagraph">
    <w:name w:val="Table Paragraph"/>
    <w:basedOn w:val="a"/>
    <w:uiPriority w:val="1"/>
    <w:qFormat/>
    <w:rsid w:val="00F805D6"/>
    <w:pPr>
      <w:widowControl w:val="0"/>
      <w:autoSpaceDE w:val="0"/>
      <w:autoSpaceDN w:val="0"/>
      <w:spacing w:after="0" w:line="240" w:lineRule="auto"/>
    </w:pPr>
    <w:rPr>
      <w:rFonts w:ascii="Times New Roman" w:eastAsia="Times New Roman" w:hAnsi="Times New Roman" w:cs="Times New Roman"/>
    </w:rPr>
  </w:style>
  <w:style w:type="paragraph" w:customStyle="1" w:styleId="affb">
    <w:name w:val="Технический комментарий"/>
    <w:basedOn w:val="a"/>
    <w:next w:val="a"/>
    <w:uiPriority w:val="99"/>
    <w:rsid w:val="00F805D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FontStyle121">
    <w:name w:val="Font Style121"/>
    <w:uiPriority w:val="99"/>
    <w:rsid w:val="0054694A"/>
    <w:rPr>
      <w:rFonts w:ascii="Century Schoolbook" w:hAnsi="Century Schoolbook"/>
      <w:sz w:val="20"/>
    </w:rPr>
  </w:style>
  <w:style w:type="paragraph" w:customStyle="1" w:styleId="Style78">
    <w:name w:val="Style78"/>
    <w:basedOn w:val="a"/>
    <w:uiPriority w:val="99"/>
    <w:rsid w:val="0054694A"/>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profspo.ru/books/91875" TargetMode="External"/><Relationship Id="rId18" Type="http://schemas.openxmlformats.org/officeDocument/2006/relationships/hyperlink" Target="https://histrf.ru"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footer" Target="footer1.xml"/><Relationship Id="rId12" Type="http://schemas.openxmlformats.org/officeDocument/2006/relationships/hyperlink" Target="https://historyrussia.org" TargetMode="External"/><Relationship Id="rId17" Type="http://schemas.openxmlformats.org/officeDocument/2006/relationships/hyperlink" Target="https://fipi.ru/"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nlr.ru/" TargetMode="External"/><Relationship Id="rId20" Type="http://schemas.openxmlformats.org/officeDocument/2006/relationships/image" Target="media/image1.jpeg"/><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strf.ru" TargetMode="External"/><Relationship Id="rId24" Type="http://schemas.openxmlformats.org/officeDocument/2006/relationships/image" Target="media/image5.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rofspo.ru/books/98675" TargetMode="External"/><Relationship Id="rId23" Type="http://schemas.openxmlformats.org/officeDocument/2006/relationships/image" Target="media/image4.jpeg"/><Relationship Id="rId28" Type="http://schemas.openxmlformats.org/officeDocument/2006/relationships/image" Target="media/image9.jpeg"/><Relationship Id="rId10" Type="http://schemas.openxmlformats.org/officeDocument/2006/relationships/hyperlink" Target="https://fipi.ru/" TargetMode="External"/><Relationship Id="rId19" Type="http://schemas.openxmlformats.org/officeDocument/2006/relationships/hyperlink" Target="https://historyrussia.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lr.ru/" TargetMode="External"/><Relationship Id="rId14" Type="http://schemas.openxmlformats.org/officeDocument/2006/relationships/hyperlink" Target="https://urait.ru/bcode/452675"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59</Pages>
  <Words>23658</Words>
  <Characters>134852</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УЛЬЯНОВА</cp:lastModifiedBy>
  <cp:revision>8</cp:revision>
  <cp:lastPrinted>2023-11-16T01:14:00Z</cp:lastPrinted>
  <dcterms:created xsi:type="dcterms:W3CDTF">2023-06-15T07:07:00Z</dcterms:created>
  <dcterms:modified xsi:type="dcterms:W3CDTF">2024-09-13T06:17:00Z</dcterms:modified>
</cp:coreProperties>
</file>