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ACB69" w14:textId="77777777" w:rsidR="006F3726" w:rsidRPr="000E6E36" w:rsidRDefault="006F3726" w:rsidP="000E6E36">
      <w:pPr>
        <w:widowControl w:val="0"/>
        <w:autoSpaceDE w:val="0"/>
        <w:autoSpaceDN w:val="0"/>
        <w:adjustRightInd w:val="0"/>
        <w:spacing w:after="0" w:line="240" w:lineRule="auto"/>
        <w:jc w:val="right"/>
        <w:rPr>
          <w:rFonts w:ascii="Times New Roman" w:hAnsi="Times New Roman"/>
          <w:color w:val="000000"/>
          <w:sz w:val="24"/>
          <w:szCs w:val="24"/>
        </w:rPr>
      </w:pPr>
      <w:r w:rsidRPr="000E6E36">
        <w:rPr>
          <w:rFonts w:ascii="Times New Roman" w:hAnsi="Times New Roman"/>
          <w:bCs/>
          <w:color w:val="000000"/>
          <w:sz w:val="24"/>
          <w:szCs w:val="24"/>
        </w:rPr>
        <w:t>Приложение 2.</w:t>
      </w:r>
      <w:r w:rsidR="00A11F38">
        <w:rPr>
          <w:rFonts w:ascii="Times New Roman" w:hAnsi="Times New Roman"/>
          <w:bCs/>
          <w:color w:val="000000"/>
          <w:sz w:val="24"/>
          <w:szCs w:val="24"/>
        </w:rPr>
        <w:t>3</w:t>
      </w:r>
      <w:r w:rsidR="000E6E36">
        <w:rPr>
          <w:rFonts w:ascii="Times New Roman" w:hAnsi="Times New Roman"/>
          <w:bCs/>
          <w:color w:val="000000"/>
          <w:sz w:val="24"/>
          <w:szCs w:val="24"/>
        </w:rPr>
        <w:t>.5</w:t>
      </w:r>
    </w:p>
    <w:p w14:paraId="032A5E94" w14:textId="77777777" w:rsidR="006F3726" w:rsidRPr="000E6E36" w:rsidRDefault="006F3726" w:rsidP="000E6E36">
      <w:pPr>
        <w:widowControl w:val="0"/>
        <w:autoSpaceDE w:val="0"/>
        <w:autoSpaceDN w:val="0"/>
        <w:adjustRightInd w:val="0"/>
        <w:spacing w:after="0" w:line="240" w:lineRule="auto"/>
        <w:jc w:val="right"/>
        <w:rPr>
          <w:rFonts w:ascii="Times New Roman" w:hAnsi="Times New Roman"/>
          <w:bCs/>
          <w:color w:val="000000"/>
          <w:sz w:val="24"/>
          <w:szCs w:val="24"/>
        </w:rPr>
      </w:pPr>
      <w:r w:rsidRPr="000E6E36">
        <w:rPr>
          <w:rFonts w:ascii="Times New Roman" w:hAnsi="Times New Roman"/>
          <w:bCs/>
          <w:color w:val="000000"/>
          <w:sz w:val="24"/>
          <w:szCs w:val="24"/>
        </w:rPr>
        <w:t xml:space="preserve">к </w:t>
      </w:r>
      <w:r w:rsidR="000E6E36" w:rsidRPr="000E6E36">
        <w:rPr>
          <w:rFonts w:ascii="Times New Roman" w:hAnsi="Times New Roman"/>
          <w:bCs/>
          <w:color w:val="000000"/>
          <w:sz w:val="24"/>
          <w:szCs w:val="24"/>
        </w:rPr>
        <w:t>О</w:t>
      </w:r>
      <w:r w:rsidRPr="000E6E36">
        <w:rPr>
          <w:rFonts w:ascii="Times New Roman" w:hAnsi="Times New Roman"/>
          <w:bCs/>
          <w:color w:val="000000"/>
          <w:sz w:val="24"/>
          <w:szCs w:val="24"/>
        </w:rPr>
        <w:t>ОП по профессии</w:t>
      </w:r>
      <w:r w:rsidRPr="000E6E36">
        <w:rPr>
          <w:rFonts w:ascii="Times New Roman" w:hAnsi="Times New Roman"/>
          <w:bCs/>
          <w:i/>
          <w:iCs/>
          <w:color w:val="000000"/>
          <w:sz w:val="24"/>
          <w:szCs w:val="24"/>
        </w:rPr>
        <w:br/>
      </w:r>
      <w:r w:rsidRPr="000E6E36">
        <w:rPr>
          <w:rFonts w:ascii="Times New Roman" w:hAnsi="Times New Roman"/>
          <w:bCs/>
          <w:color w:val="000000"/>
          <w:sz w:val="24"/>
          <w:szCs w:val="24"/>
        </w:rPr>
        <w:t>35.01.27</w:t>
      </w:r>
      <w:r w:rsidRPr="000E6E36">
        <w:rPr>
          <w:rFonts w:ascii="Times New Roman" w:hAnsi="Times New Roman"/>
          <w:bCs/>
          <w:i/>
          <w:iCs/>
          <w:color w:val="000000"/>
          <w:sz w:val="24"/>
          <w:szCs w:val="24"/>
        </w:rPr>
        <w:t xml:space="preserve"> </w:t>
      </w:r>
      <w:r w:rsidRPr="000E6E36">
        <w:rPr>
          <w:rFonts w:ascii="Times New Roman" w:hAnsi="Times New Roman"/>
          <w:bCs/>
          <w:color w:val="000000"/>
          <w:sz w:val="24"/>
          <w:szCs w:val="24"/>
        </w:rPr>
        <w:t xml:space="preserve">Мастер сельскохозяйственного производства </w:t>
      </w:r>
    </w:p>
    <w:p w14:paraId="0B7B08AB" w14:textId="77777777" w:rsidR="006F3726" w:rsidRPr="002C61CE" w:rsidRDefault="006F3726" w:rsidP="006F3726">
      <w:pPr>
        <w:widowControl w:val="0"/>
        <w:autoSpaceDE w:val="0"/>
        <w:autoSpaceDN w:val="0"/>
        <w:adjustRightInd w:val="0"/>
        <w:spacing w:after="0" w:line="240" w:lineRule="auto"/>
        <w:jc w:val="right"/>
        <w:rPr>
          <w:rFonts w:ascii="Times New Roman" w:hAnsi="Times New Roman"/>
          <w:color w:val="000000"/>
          <w:sz w:val="24"/>
          <w:szCs w:val="24"/>
        </w:rPr>
      </w:pPr>
    </w:p>
    <w:p w14:paraId="0A0844BE" w14:textId="77777777" w:rsidR="000E6E36" w:rsidRPr="00F508EC" w:rsidRDefault="000E6E36" w:rsidP="000E6E36">
      <w:pPr>
        <w:pStyle w:val="aa"/>
        <w:spacing w:line="276"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14:paraId="7A41F577" w14:textId="77777777" w:rsidR="000E6E36" w:rsidRPr="00F508EC" w:rsidRDefault="000E6E36" w:rsidP="000E6E36">
      <w:pPr>
        <w:pStyle w:val="aa"/>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14:paraId="4F72DFFA" w14:textId="77777777" w:rsidR="000E6E36" w:rsidRPr="00F508EC" w:rsidRDefault="000E6E36" w:rsidP="000E6E36">
      <w:pPr>
        <w:pStyle w:val="aa"/>
        <w:spacing w:line="276" w:lineRule="auto"/>
        <w:jc w:val="center"/>
        <w:rPr>
          <w:rFonts w:ascii="Times New Roman" w:hAnsi="Times New Roman"/>
          <w:sz w:val="24"/>
          <w:szCs w:val="24"/>
        </w:rPr>
      </w:pPr>
      <w:r w:rsidRPr="00F508EC">
        <w:rPr>
          <w:rFonts w:ascii="Times New Roman" w:hAnsi="Times New Roman"/>
          <w:sz w:val="24"/>
          <w:szCs w:val="24"/>
        </w:rPr>
        <w:t>«Хорский агропромышленный техникум»</w:t>
      </w:r>
    </w:p>
    <w:p w14:paraId="0507559D" w14:textId="77777777" w:rsidR="000E6E36" w:rsidRPr="00F508EC" w:rsidRDefault="000E6E36" w:rsidP="000E6E36">
      <w:pPr>
        <w:pStyle w:val="aa"/>
        <w:spacing w:line="276" w:lineRule="auto"/>
        <w:ind w:left="5670"/>
        <w:rPr>
          <w:rFonts w:ascii="Times New Roman" w:hAnsi="Times New Roman"/>
          <w:sz w:val="24"/>
          <w:szCs w:val="24"/>
        </w:rPr>
      </w:pPr>
    </w:p>
    <w:p w14:paraId="056C08B5" w14:textId="77777777" w:rsidR="000E6E36" w:rsidRPr="00F508EC" w:rsidRDefault="000E6E36" w:rsidP="000E6E36">
      <w:pPr>
        <w:pStyle w:val="aa"/>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14:paraId="1C96C2BA" w14:textId="77777777" w:rsidR="000E6E36" w:rsidRPr="00F508EC" w:rsidRDefault="000E6E36" w:rsidP="000E6E36">
      <w:pPr>
        <w:pStyle w:val="aa"/>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14:paraId="5EB90B2C" w14:textId="77777777" w:rsidR="000E6E36" w:rsidRPr="00F508EC" w:rsidRDefault="000E6E36" w:rsidP="000E6E36">
      <w:pPr>
        <w:pStyle w:val="aa"/>
        <w:spacing w:line="276" w:lineRule="auto"/>
        <w:ind w:left="5670"/>
        <w:rPr>
          <w:rFonts w:ascii="Times New Roman" w:hAnsi="Times New Roman"/>
          <w:sz w:val="24"/>
          <w:szCs w:val="24"/>
        </w:rPr>
      </w:pPr>
      <w:r w:rsidRPr="00F508EC">
        <w:rPr>
          <w:rFonts w:ascii="Times New Roman" w:hAnsi="Times New Roman"/>
          <w:sz w:val="24"/>
          <w:szCs w:val="24"/>
        </w:rPr>
        <w:t>__________Е.И. Мысова</w:t>
      </w:r>
    </w:p>
    <w:p w14:paraId="7BEE7A43" w14:textId="33708F88" w:rsidR="000E6E36" w:rsidRPr="00F508EC" w:rsidRDefault="000E6E36" w:rsidP="000E6E36">
      <w:pPr>
        <w:pStyle w:val="aa"/>
        <w:spacing w:line="276" w:lineRule="auto"/>
        <w:ind w:left="5670"/>
        <w:rPr>
          <w:rFonts w:ascii="Times New Roman" w:hAnsi="Times New Roman"/>
          <w:sz w:val="24"/>
          <w:szCs w:val="24"/>
        </w:rPr>
      </w:pPr>
      <w:r>
        <w:rPr>
          <w:rFonts w:ascii="Times New Roman" w:hAnsi="Times New Roman"/>
          <w:sz w:val="24"/>
          <w:szCs w:val="24"/>
        </w:rPr>
        <w:t>«</w:t>
      </w:r>
      <w:r w:rsidR="00410FB9">
        <w:rPr>
          <w:rFonts w:ascii="Times New Roman" w:hAnsi="Times New Roman"/>
          <w:sz w:val="24"/>
          <w:szCs w:val="24"/>
        </w:rPr>
        <w:t>____</w:t>
      </w:r>
      <w:r>
        <w:rPr>
          <w:rFonts w:ascii="Times New Roman" w:hAnsi="Times New Roman"/>
          <w:sz w:val="24"/>
          <w:szCs w:val="24"/>
        </w:rPr>
        <w:t xml:space="preserve">» </w:t>
      </w:r>
      <w:r w:rsidR="00410FB9">
        <w:rPr>
          <w:rFonts w:ascii="Times New Roman" w:hAnsi="Times New Roman"/>
          <w:sz w:val="24"/>
          <w:szCs w:val="24"/>
        </w:rPr>
        <w:t>__________2025</w:t>
      </w:r>
      <w:r w:rsidRPr="00F508EC">
        <w:rPr>
          <w:rFonts w:ascii="Times New Roman" w:hAnsi="Times New Roman"/>
          <w:sz w:val="24"/>
          <w:szCs w:val="24"/>
        </w:rPr>
        <w:t xml:space="preserve"> г. </w:t>
      </w:r>
    </w:p>
    <w:p w14:paraId="06D55008" w14:textId="77777777" w:rsidR="006F3726" w:rsidRPr="002C61CE" w:rsidRDefault="006F3726" w:rsidP="006F3726">
      <w:pPr>
        <w:widowControl w:val="0"/>
        <w:autoSpaceDE w:val="0"/>
        <w:autoSpaceDN w:val="0"/>
        <w:adjustRightInd w:val="0"/>
        <w:spacing w:after="0" w:line="240" w:lineRule="auto"/>
        <w:jc w:val="center"/>
        <w:rPr>
          <w:rFonts w:ascii="Times New Roman" w:hAnsi="Times New Roman"/>
          <w:color w:val="000000"/>
          <w:sz w:val="24"/>
          <w:szCs w:val="24"/>
        </w:rPr>
      </w:pPr>
    </w:p>
    <w:p w14:paraId="406C07C4" w14:textId="77777777" w:rsidR="006F3726" w:rsidRPr="002C61CE" w:rsidRDefault="006F3726" w:rsidP="001C665C">
      <w:pPr>
        <w:widowControl w:val="0"/>
        <w:autoSpaceDE w:val="0"/>
        <w:autoSpaceDN w:val="0"/>
        <w:adjustRightInd w:val="0"/>
        <w:spacing w:after="0" w:line="240" w:lineRule="auto"/>
        <w:jc w:val="center"/>
        <w:rPr>
          <w:rFonts w:ascii="Times New Roman" w:hAnsi="Times New Roman"/>
          <w:color w:val="000000"/>
          <w:sz w:val="24"/>
          <w:szCs w:val="24"/>
        </w:rPr>
      </w:pPr>
    </w:p>
    <w:p w14:paraId="0B72C146" w14:textId="77777777" w:rsidR="006F3726" w:rsidRPr="002C61CE" w:rsidRDefault="006F3726" w:rsidP="006F3726">
      <w:pPr>
        <w:widowControl w:val="0"/>
        <w:autoSpaceDE w:val="0"/>
        <w:autoSpaceDN w:val="0"/>
        <w:adjustRightInd w:val="0"/>
        <w:spacing w:after="0" w:line="240" w:lineRule="auto"/>
        <w:jc w:val="center"/>
        <w:rPr>
          <w:rFonts w:ascii="Times New Roman" w:hAnsi="Times New Roman"/>
          <w:color w:val="000000"/>
          <w:sz w:val="24"/>
          <w:szCs w:val="24"/>
        </w:rPr>
      </w:pPr>
    </w:p>
    <w:p w14:paraId="4C6D5074" w14:textId="77777777" w:rsidR="006F3726" w:rsidRPr="001C665C" w:rsidRDefault="006F3726" w:rsidP="006F3726">
      <w:pPr>
        <w:widowControl w:val="0"/>
        <w:autoSpaceDE w:val="0"/>
        <w:autoSpaceDN w:val="0"/>
        <w:adjustRightInd w:val="0"/>
        <w:spacing w:after="0" w:line="240" w:lineRule="auto"/>
        <w:ind w:right="62"/>
        <w:jc w:val="center"/>
        <w:rPr>
          <w:rFonts w:ascii="Times New Roman" w:hAnsi="Times New Roman"/>
          <w:color w:val="000000"/>
          <w:sz w:val="24"/>
          <w:szCs w:val="24"/>
        </w:rPr>
      </w:pPr>
      <w:r w:rsidRPr="001C665C">
        <w:rPr>
          <w:rFonts w:ascii="Times New Roman" w:hAnsi="Times New Roman"/>
          <w:bCs/>
          <w:color w:val="000000"/>
          <w:sz w:val="24"/>
          <w:szCs w:val="24"/>
        </w:rPr>
        <w:t>ПРОГРАММА УЧЕБНОЙ ДИСЦИПЛИНЫ</w:t>
      </w:r>
    </w:p>
    <w:p w14:paraId="18B44A8F" w14:textId="77777777" w:rsidR="006F3726" w:rsidRPr="001C665C" w:rsidRDefault="006F3726" w:rsidP="006F3726">
      <w:pPr>
        <w:widowControl w:val="0"/>
        <w:autoSpaceDE w:val="0"/>
        <w:autoSpaceDN w:val="0"/>
        <w:adjustRightInd w:val="0"/>
        <w:spacing w:after="0" w:line="240" w:lineRule="auto"/>
        <w:jc w:val="center"/>
        <w:rPr>
          <w:rFonts w:ascii="Times New Roman" w:hAnsi="Times New Roman"/>
          <w:color w:val="000000"/>
          <w:sz w:val="24"/>
          <w:szCs w:val="24"/>
        </w:rPr>
      </w:pPr>
    </w:p>
    <w:p w14:paraId="579D1050" w14:textId="77777777" w:rsidR="006F3726" w:rsidRPr="001C665C" w:rsidRDefault="006F3726" w:rsidP="000E6E36">
      <w:pPr>
        <w:spacing w:after="0"/>
        <w:jc w:val="center"/>
        <w:rPr>
          <w:rFonts w:ascii="Times New Roman" w:hAnsi="Times New Roman"/>
          <w:sz w:val="24"/>
          <w:szCs w:val="24"/>
        </w:rPr>
      </w:pPr>
      <w:r w:rsidRPr="001C665C">
        <w:rPr>
          <w:rFonts w:ascii="Times New Roman" w:hAnsi="Times New Roman"/>
          <w:sz w:val="24"/>
          <w:szCs w:val="24"/>
        </w:rPr>
        <w:t>ОП.05 О</w:t>
      </w:r>
      <w:r w:rsidR="000E6E36" w:rsidRPr="001C665C">
        <w:rPr>
          <w:rFonts w:ascii="Times New Roman" w:hAnsi="Times New Roman"/>
          <w:sz w:val="24"/>
          <w:szCs w:val="24"/>
        </w:rPr>
        <w:t>сновы</w:t>
      </w:r>
      <w:r w:rsidRPr="001C665C">
        <w:rPr>
          <w:rFonts w:ascii="Times New Roman" w:hAnsi="Times New Roman"/>
          <w:sz w:val="24"/>
          <w:szCs w:val="24"/>
        </w:rPr>
        <w:t xml:space="preserve"> </w:t>
      </w:r>
      <w:r w:rsidR="000E6E36" w:rsidRPr="001C665C">
        <w:rPr>
          <w:rFonts w:ascii="Times New Roman" w:hAnsi="Times New Roman"/>
          <w:sz w:val="24"/>
          <w:szCs w:val="24"/>
        </w:rPr>
        <w:t>агрономии</w:t>
      </w:r>
    </w:p>
    <w:p w14:paraId="3F87A807" w14:textId="77777777" w:rsidR="00A11F38" w:rsidRDefault="00A11F38" w:rsidP="000E6E36">
      <w:pPr>
        <w:pStyle w:val="aa"/>
        <w:jc w:val="both"/>
        <w:rPr>
          <w:rFonts w:ascii="Times New Roman" w:hAnsi="Times New Roman"/>
          <w:sz w:val="24"/>
          <w:szCs w:val="24"/>
        </w:rPr>
      </w:pPr>
    </w:p>
    <w:p w14:paraId="5245DBA6" w14:textId="77777777" w:rsidR="00A11F38" w:rsidRDefault="00A11F38" w:rsidP="000E6E36">
      <w:pPr>
        <w:pStyle w:val="aa"/>
        <w:jc w:val="both"/>
        <w:rPr>
          <w:rFonts w:ascii="Times New Roman" w:hAnsi="Times New Roman"/>
          <w:sz w:val="24"/>
          <w:szCs w:val="24"/>
        </w:rPr>
      </w:pPr>
    </w:p>
    <w:p w14:paraId="5D08579A" w14:textId="77777777" w:rsidR="000E6E36" w:rsidRDefault="000E6E36" w:rsidP="000E6E36">
      <w:pPr>
        <w:pStyle w:val="aa"/>
        <w:jc w:val="both"/>
        <w:rPr>
          <w:rFonts w:ascii="Times New Roman" w:hAnsi="Times New Roman"/>
          <w:sz w:val="24"/>
          <w:szCs w:val="24"/>
        </w:rPr>
      </w:pPr>
      <w:r>
        <w:rPr>
          <w:rFonts w:ascii="Times New Roman" w:hAnsi="Times New Roman"/>
          <w:sz w:val="24"/>
          <w:szCs w:val="24"/>
        </w:rPr>
        <w:t xml:space="preserve">Профиль подготовки: </w:t>
      </w:r>
      <w:r w:rsidR="001C665C">
        <w:rPr>
          <w:rFonts w:ascii="Times New Roman" w:hAnsi="Times New Roman"/>
          <w:sz w:val="24"/>
          <w:szCs w:val="24"/>
        </w:rPr>
        <w:t>технологический</w:t>
      </w:r>
    </w:p>
    <w:p w14:paraId="2415A928" w14:textId="77777777" w:rsidR="000E6E36" w:rsidRDefault="000E6E36" w:rsidP="000E6E36">
      <w:pPr>
        <w:pStyle w:val="aa"/>
        <w:spacing w:line="276" w:lineRule="auto"/>
        <w:rPr>
          <w:rFonts w:ascii="Times New Roman" w:hAnsi="Times New Roman"/>
          <w:sz w:val="24"/>
          <w:szCs w:val="24"/>
        </w:rPr>
      </w:pPr>
    </w:p>
    <w:p w14:paraId="6E0720D2" w14:textId="77777777" w:rsidR="000E6E36" w:rsidRDefault="000E6E36" w:rsidP="000E6E36">
      <w:pPr>
        <w:pStyle w:val="aa"/>
        <w:spacing w:line="276" w:lineRule="auto"/>
        <w:rPr>
          <w:rFonts w:ascii="Times New Roman" w:hAnsi="Times New Roman"/>
          <w:sz w:val="24"/>
          <w:szCs w:val="24"/>
        </w:rPr>
      </w:pPr>
      <w:r>
        <w:rPr>
          <w:rFonts w:ascii="Times New Roman" w:hAnsi="Times New Roman"/>
          <w:sz w:val="24"/>
          <w:szCs w:val="24"/>
        </w:rPr>
        <w:t xml:space="preserve">Профессия: 35.01.27 </w:t>
      </w:r>
      <w:r w:rsidRPr="004A53C8">
        <w:rPr>
          <w:rFonts w:ascii="Times New Roman" w:hAnsi="Times New Roman"/>
          <w:bCs/>
          <w:color w:val="000000"/>
          <w:sz w:val="24"/>
          <w:szCs w:val="24"/>
        </w:rPr>
        <w:t>Мастер сельскохозяйственного производства</w:t>
      </w:r>
      <w:r>
        <w:rPr>
          <w:rFonts w:ascii="Times New Roman" w:hAnsi="Times New Roman"/>
          <w:sz w:val="24"/>
          <w:szCs w:val="24"/>
        </w:rPr>
        <w:t xml:space="preserve"> </w:t>
      </w:r>
    </w:p>
    <w:p w14:paraId="22830875" w14:textId="77777777" w:rsidR="000E6E36" w:rsidRDefault="000E6E36" w:rsidP="000E6E36">
      <w:pPr>
        <w:pStyle w:val="aa"/>
        <w:spacing w:line="276" w:lineRule="auto"/>
        <w:rPr>
          <w:rFonts w:ascii="Times New Roman" w:hAnsi="Times New Roman"/>
          <w:sz w:val="24"/>
          <w:szCs w:val="24"/>
        </w:rPr>
      </w:pPr>
    </w:p>
    <w:p w14:paraId="17E84733" w14:textId="77777777" w:rsidR="000E6E36" w:rsidRPr="00F43A4D" w:rsidRDefault="000E6E36" w:rsidP="000E6E36">
      <w:pPr>
        <w:pStyle w:val="aa"/>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14:paraId="45002913" w14:textId="77777777" w:rsidR="000E6E36" w:rsidRPr="004A53C8" w:rsidRDefault="000E6E36" w:rsidP="000E6E36">
      <w:pPr>
        <w:spacing w:after="0" w:line="276" w:lineRule="auto"/>
        <w:ind w:firstLine="709"/>
        <w:jc w:val="both"/>
        <w:rPr>
          <w:rFonts w:ascii="Times New Roman" w:hAnsi="Times New Roman"/>
          <w:sz w:val="24"/>
          <w:szCs w:val="24"/>
        </w:rPr>
      </w:pPr>
    </w:p>
    <w:p w14:paraId="32348490" w14:textId="77777777" w:rsidR="000E6E36" w:rsidRPr="004A53C8" w:rsidRDefault="000E6E36" w:rsidP="000E6E36">
      <w:pPr>
        <w:spacing w:after="0" w:line="276" w:lineRule="auto"/>
        <w:ind w:firstLine="709"/>
        <w:jc w:val="both"/>
        <w:rPr>
          <w:rFonts w:ascii="Times New Roman" w:hAnsi="Times New Roman"/>
          <w:sz w:val="24"/>
          <w:szCs w:val="24"/>
        </w:rPr>
      </w:pPr>
    </w:p>
    <w:p w14:paraId="23CE46CE" w14:textId="77777777" w:rsidR="000E6E36" w:rsidRPr="004A53C8" w:rsidRDefault="000E6E36" w:rsidP="000E6E36">
      <w:pPr>
        <w:spacing w:after="0" w:line="276" w:lineRule="auto"/>
        <w:ind w:firstLine="709"/>
        <w:jc w:val="both"/>
        <w:rPr>
          <w:rFonts w:ascii="Times New Roman" w:hAnsi="Times New Roman"/>
          <w:sz w:val="24"/>
          <w:szCs w:val="24"/>
        </w:rPr>
      </w:pPr>
    </w:p>
    <w:p w14:paraId="3B7F130B" w14:textId="77777777" w:rsidR="000E6E36" w:rsidRPr="004A53C8" w:rsidRDefault="000E6E36" w:rsidP="000E6E36">
      <w:pPr>
        <w:spacing w:after="0" w:line="276" w:lineRule="auto"/>
        <w:ind w:firstLine="709"/>
        <w:jc w:val="both"/>
        <w:rPr>
          <w:rFonts w:ascii="Times New Roman" w:hAnsi="Times New Roman"/>
          <w:sz w:val="24"/>
          <w:szCs w:val="24"/>
        </w:rPr>
      </w:pPr>
    </w:p>
    <w:p w14:paraId="150A6E68" w14:textId="77777777" w:rsidR="000E6E36" w:rsidRPr="004A53C8" w:rsidRDefault="000E6E36" w:rsidP="000E6E36">
      <w:pPr>
        <w:spacing w:after="0" w:line="276" w:lineRule="auto"/>
        <w:ind w:firstLine="709"/>
        <w:jc w:val="both"/>
        <w:rPr>
          <w:rFonts w:ascii="Times New Roman" w:hAnsi="Times New Roman"/>
          <w:sz w:val="24"/>
          <w:szCs w:val="24"/>
        </w:rPr>
      </w:pPr>
    </w:p>
    <w:p w14:paraId="4C3A445A" w14:textId="77777777" w:rsidR="000E6E36" w:rsidRPr="004A53C8" w:rsidRDefault="000E6E36" w:rsidP="000E6E36">
      <w:pPr>
        <w:spacing w:after="0" w:line="276" w:lineRule="auto"/>
        <w:ind w:firstLine="709"/>
        <w:jc w:val="both"/>
        <w:rPr>
          <w:rFonts w:ascii="Times New Roman" w:hAnsi="Times New Roman"/>
          <w:sz w:val="24"/>
          <w:szCs w:val="24"/>
        </w:rPr>
      </w:pPr>
    </w:p>
    <w:p w14:paraId="725D0FDA" w14:textId="77777777" w:rsidR="000E6E36" w:rsidRPr="004A53C8" w:rsidRDefault="000E6E36" w:rsidP="000E6E36">
      <w:pPr>
        <w:spacing w:after="0" w:line="276" w:lineRule="auto"/>
        <w:ind w:firstLine="709"/>
        <w:jc w:val="both"/>
        <w:rPr>
          <w:rFonts w:ascii="Times New Roman" w:hAnsi="Times New Roman"/>
          <w:sz w:val="24"/>
          <w:szCs w:val="24"/>
        </w:rPr>
      </w:pPr>
    </w:p>
    <w:p w14:paraId="77361242" w14:textId="77777777" w:rsidR="000E6E36" w:rsidRPr="004A53C8" w:rsidRDefault="000E6E36" w:rsidP="000E6E36">
      <w:pPr>
        <w:spacing w:after="0" w:line="276" w:lineRule="auto"/>
        <w:ind w:firstLine="709"/>
        <w:jc w:val="both"/>
        <w:rPr>
          <w:rFonts w:ascii="Times New Roman" w:hAnsi="Times New Roman"/>
          <w:sz w:val="24"/>
          <w:szCs w:val="24"/>
        </w:rPr>
      </w:pPr>
    </w:p>
    <w:p w14:paraId="706755C0" w14:textId="77777777" w:rsidR="000E6E36" w:rsidRPr="004A53C8" w:rsidRDefault="000E6E36" w:rsidP="000E6E36">
      <w:pPr>
        <w:spacing w:after="0" w:line="276" w:lineRule="auto"/>
        <w:ind w:firstLine="709"/>
        <w:jc w:val="both"/>
        <w:rPr>
          <w:rFonts w:ascii="Times New Roman" w:hAnsi="Times New Roman"/>
          <w:sz w:val="24"/>
          <w:szCs w:val="24"/>
        </w:rPr>
      </w:pPr>
    </w:p>
    <w:p w14:paraId="4751969E" w14:textId="77777777" w:rsidR="000E6E36" w:rsidRPr="004A53C8" w:rsidRDefault="000E6E36" w:rsidP="000E6E36">
      <w:pPr>
        <w:spacing w:after="0" w:line="276" w:lineRule="auto"/>
        <w:ind w:firstLine="709"/>
        <w:jc w:val="both"/>
        <w:rPr>
          <w:rFonts w:ascii="Times New Roman" w:hAnsi="Times New Roman"/>
          <w:sz w:val="24"/>
          <w:szCs w:val="24"/>
        </w:rPr>
      </w:pPr>
    </w:p>
    <w:p w14:paraId="200C0C95" w14:textId="77777777" w:rsidR="000E6E36" w:rsidRPr="004A53C8" w:rsidRDefault="000E6E36" w:rsidP="000E6E36">
      <w:pPr>
        <w:spacing w:after="0" w:line="276" w:lineRule="auto"/>
        <w:ind w:firstLine="709"/>
        <w:jc w:val="both"/>
        <w:rPr>
          <w:rFonts w:ascii="Times New Roman" w:hAnsi="Times New Roman"/>
          <w:sz w:val="24"/>
          <w:szCs w:val="24"/>
        </w:rPr>
      </w:pPr>
    </w:p>
    <w:p w14:paraId="094B7A29" w14:textId="77777777" w:rsidR="000E6E36" w:rsidRPr="004A53C8" w:rsidRDefault="000E6E36" w:rsidP="000E6E36">
      <w:pPr>
        <w:spacing w:after="0" w:line="276" w:lineRule="auto"/>
        <w:ind w:firstLine="709"/>
        <w:jc w:val="both"/>
        <w:rPr>
          <w:rFonts w:ascii="Times New Roman" w:hAnsi="Times New Roman"/>
          <w:sz w:val="24"/>
          <w:szCs w:val="24"/>
        </w:rPr>
      </w:pPr>
    </w:p>
    <w:p w14:paraId="2F9A3C0E" w14:textId="77777777" w:rsidR="000E6E36" w:rsidRPr="004A53C8" w:rsidRDefault="000E6E36" w:rsidP="000E6E36">
      <w:pPr>
        <w:spacing w:after="0" w:line="276" w:lineRule="auto"/>
        <w:ind w:firstLine="709"/>
        <w:jc w:val="both"/>
        <w:rPr>
          <w:rFonts w:ascii="Times New Roman" w:hAnsi="Times New Roman"/>
          <w:sz w:val="24"/>
          <w:szCs w:val="24"/>
        </w:rPr>
      </w:pPr>
    </w:p>
    <w:p w14:paraId="4AFEB1AA" w14:textId="77777777" w:rsidR="000E6E36" w:rsidRPr="004A53C8" w:rsidRDefault="000E6E36" w:rsidP="000E6E36">
      <w:pPr>
        <w:spacing w:after="0" w:line="276" w:lineRule="auto"/>
        <w:ind w:firstLine="709"/>
        <w:jc w:val="both"/>
        <w:rPr>
          <w:rFonts w:ascii="Times New Roman" w:hAnsi="Times New Roman"/>
          <w:sz w:val="24"/>
          <w:szCs w:val="24"/>
        </w:rPr>
      </w:pPr>
    </w:p>
    <w:p w14:paraId="27F292A9" w14:textId="77777777" w:rsidR="000E6E36" w:rsidRPr="004A53C8" w:rsidRDefault="000E6E36" w:rsidP="000E6E36">
      <w:pPr>
        <w:spacing w:after="0" w:line="276" w:lineRule="auto"/>
        <w:ind w:firstLine="709"/>
        <w:jc w:val="both"/>
        <w:rPr>
          <w:rFonts w:ascii="Times New Roman" w:hAnsi="Times New Roman"/>
          <w:sz w:val="24"/>
          <w:szCs w:val="24"/>
        </w:rPr>
      </w:pPr>
    </w:p>
    <w:p w14:paraId="1FF13750" w14:textId="77777777" w:rsidR="000E6E36" w:rsidRPr="004A53C8" w:rsidRDefault="000E6E36" w:rsidP="000E6E36">
      <w:pPr>
        <w:spacing w:after="0" w:line="276" w:lineRule="auto"/>
        <w:ind w:firstLine="709"/>
        <w:jc w:val="both"/>
        <w:rPr>
          <w:rFonts w:ascii="Times New Roman" w:hAnsi="Times New Roman"/>
          <w:sz w:val="24"/>
          <w:szCs w:val="24"/>
        </w:rPr>
      </w:pPr>
    </w:p>
    <w:p w14:paraId="03E3AA58" w14:textId="77777777" w:rsidR="000E6E36" w:rsidRPr="004A53C8" w:rsidRDefault="000E6E36" w:rsidP="000E6E36">
      <w:pPr>
        <w:spacing w:after="0" w:line="276" w:lineRule="auto"/>
        <w:ind w:firstLine="709"/>
        <w:jc w:val="both"/>
        <w:rPr>
          <w:rFonts w:ascii="Times New Roman" w:hAnsi="Times New Roman"/>
          <w:sz w:val="24"/>
          <w:szCs w:val="24"/>
        </w:rPr>
      </w:pPr>
    </w:p>
    <w:p w14:paraId="500AA0E0" w14:textId="6F3850F8" w:rsidR="006F3726" w:rsidRDefault="000E6E36" w:rsidP="00A11F38">
      <w:pPr>
        <w:spacing w:after="0" w:line="276" w:lineRule="auto"/>
        <w:ind w:firstLine="709"/>
        <w:jc w:val="center"/>
        <w:rPr>
          <w:rFonts w:ascii="Times New Roman" w:hAnsi="Times New Roman"/>
          <w:b/>
          <w:bCs/>
          <w:color w:val="000000"/>
          <w:sz w:val="26"/>
          <w:szCs w:val="26"/>
        </w:rPr>
      </w:pPr>
      <w:r>
        <w:rPr>
          <w:rFonts w:ascii="Times New Roman" w:hAnsi="Times New Roman"/>
          <w:sz w:val="24"/>
          <w:szCs w:val="24"/>
        </w:rPr>
        <w:t xml:space="preserve">п. Хор, </w:t>
      </w:r>
      <w:r w:rsidR="00410FB9">
        <w:rPr>
          <w:rFonts w:ascii="Times New Roman" w:hAnsi="Times New Roman"/>
          <w:sz w:val="24"/>
          <w:szCs w:val="24"/>
        </w:rPr>
        <w:t>2025</w:t>
      </w:r>
      <w:r>
        <w:rPr>
          <w:rFonts w:ascii="Times New Roman" w:hAnsi="Times New Roman"/>
          <w:sz w:val="24"/>
          <w:szCs w:val="24"/>
        </w:rPr>
        <w:t xml:space="preserve"> г.</w:t>
      </w:r>
      <w:r w:rsidR="006F3726">
        <w:rPr>
          <w:rFonts w:ascii="Times New Roman" w:hAnsi="Times New Roman"/>
          <w:b/>
          <w:bCs/>
          <w:color w:val="000000"/>
          <w:sz w:val="26"/>
          <w:szCs w:val="26"/>
        </w:rPr>
        <w:br w:type="page"/>
      </w:r>
    </w:p>
    <w:p w14:paraId="42CA7FFA" w14:textId="77777777" w:rsidR="000E6E36" w:rsidRPr="003B382D" w:rsidRDefault="000E6E36" w:rsidP="000E6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3B382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 xml:space="preserve">просвещения </w:t>
      </w:r>
      <w:r w:rsidRPr="003B382D">
        <w:rPr>
          <w:rFonts w:ascii="Times New Roman" w:hAnsi="Times New Roman"/>
          <w:sz w:val="24"/>
          <w:szCs w:val="24"/>
        </w:rPr>
        <w:t xml:space="preserve">РФ от </w:t>
      </w:r>
      <w:r w:rsidRPr="003B5A99">
        <w:rPr>
          <w:rFonts w:ascii="Times New Roman" w:hAnsi="Times New Roman"/>
          <w:color w:val="000000"/>
          <w:sz w:val="24"/>
          <w:szCs w:val="24"/>
        </w:rPr>
        <w:t>24 мая 2022 № 355</w:t>
      </w:r>
      <w:r w:rsidRPr="005436C5">
        <w:rPr>
          <w:rFonts w:ascii="Times New Roman" w:hAnsi="Times New Roman"/>
          <w:i/>
          <w:iCs/>
          <w:color w:val="000000"/>
          <w:sz w:val="24"/>
          <w:szCs w:val="24"/>
        </w:rPr>
        <w:t xml:space="preserve"> </w:t>
      </w:r>
      <w:r>
        <w:rPr>
          <w:rFonts w:ascii="Times New Roman" w:hAnsi="Times New Roman"/>
          <w:sz w:val="24"/>
          <w:szCs w:val="24"/>
        </w:rPr>
        <w:t xml:space="preserve">по профессии </w:t>
      </w:r>
      <w:r>
        <w:rPr>
          <w:rFonts w:ascii="Times New Roman" w:hAnsi="Times New Roman"/>
          <w:bCs/>
          <w:color w:val="000000"/>
          <w:sz w:val="24"/>
          <w:szCs w:val="24"/>
        </w:rPr>
        <w:t>3</w:t>
      </w:r>
      <w:r w:rsidRPr="004A5761">
        <w:rPr>
          <w:rFonts w:ascii="Times New Roman" w:hAnsi="Times New Roman"/>
          <w:bCs/>
          <w:color w:val="000000"/>
          <w:sz w:val="24"/>
          <w:szCs w:val="24"/>
        </w:rPr>
        <w:t>5.01.27 Мастер сельскохозяйственного производства</w:t>
      </w:r>
      <w:r w:rsidRPr="003B382D">
        <w:rPr>
          <w:rFonts w:ascii="Times New Roman" w:hAnsi="Times New Roman"/>
          <w:sz w:val="24"/>
          <w:szCs w:val="24"/>
        </w:rPr>
        <w:t xml:space="preserve">, </w:t>
      </w:r>
      <w:r w:rsidRPr="003B382D">
        <w:rPr>
          <w:rFonts w:ascii="Times New Roman" w:hAnsi="Times New Roman"/>
          <w:bCs/>
          <w:iCs/>
          <w:color w:val="000000"/>
          <w:sz w:val="24"/>
          <w:szCs w:val="24"/>
        </w:rPr>
        <w:t xml:space="preserve">и примерной образовательной программой разработанной </w:t>
      </w:r>
      <w:r w:rsidRPr="003B382D">
        <w:rPr>
          <w:rFonts w:ascii="Times New Roman" w:hAnsi="Times New Roman"/>
          <w:sz w:val="24"/>
          <w:szCs w:val="24"/>
        </w:rPr>
        <w:t xml:space="preserve">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 </w:t>
      </w:r>
    </w:p>
    <w:p w14:paraId="6D9C620C" w14:textId="77777777" w:rsidR="000E6E36" w:rsidRPr="004A53C8" w:rsidRDefault="000E6E36" w:rsidP="000E6E36">
      <w:pPr>
        <w:pStyle w:val="ac"/>
        <w:spacing w:before="0" w:line="276" w:lineRule="auto"/>
        <w:ind w:left="0"/>
        <w:rPr>
          <w:rFonts w:ascii="Times New Roman" w:hAnsi="Times New Roman" w:cs="Times New Roman"/>
        </w:rPr>
      </w:pPr>
    </w:p>
    <w:p w14:paraId="236A6A76" w14:textId="77777777" w:rsidR="000E6E36" w:rsidRPr="004A53C8" w:rsidRDefault="000E6E36" w:rsidP="000E6E36">
      <w:pPr>
        <w:spacing w:after="0" w:line="276" w:lineRule="auto"/>
        <w:rPr>
          <w:rFonts w:ascii="Times New Roman" w:hAnsi="Times New Roman"/>
          <w:sz w:val="24"/>
          <w:szCs w:val="24"/>
        </w:rPr>
      </w:pPr>
    </w:p>
    <w:p w14:paraId="4482ED56" w14:textId="77777777" w:rsidR="000E6E36" w:rsidRPr="004A53C8" w:rsidRDefault="000E6E36" w:rsidP="000E6E36">
      <w:pPr>
        <w:spacing w:after="0" w:line="276" w:lineRule="auto"/>
        <w:jc w:val="both"/>
        <w:rPr>
          <w:rFonts w:ascii="Times New Roman" w:hAnsi="Times New Roman"/>
          <w:sz w:val="24"/>
          <w:szCs w:val="24"/>
        </w:rPr>
      </w:pPr>
      <w:r w:rsidRPr="004A53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DD7C61E" w14:textId="77777777" w:rsidR="000E6E36" w:rsidRPr="004A53C8" w:rsidRDefault="000E6E36" w:rsidP="000E6E36">
      <w:pPr>
        <w:spacing w:after="0" w:line="276" w:lineRule="auto"/>
        <w:rPr>
          <w:rFonts w:ascii="Times New Roman" w:hAnsi="Times New Roman"/>
          <w:sz w:val="24"/>
          <w:szCs w:val="24"/>
        </w:rPr>
      </w:pPr>
    </w:p>
    <w:p w14:paraId="09D870DA" w14:textId="77777777" w:rsidR="000E6E36" w:rsidRPr="004A53C8" w:rsidRDefault="000E6E36" w:rsidP="000E6E36">
      <w:pPr>
        <w:spacing w:after="0" w:line="276" w:lineRule="auto"/>
        <w:rPr>
          <w:rFonts w:ascii="Times New Roman" w:hAnsi="Times New Roman"/>
          <w:sz w:val="24"/>
          <w:szCs w:val="24"/>
        </w:rPr>
      </w:pPr>
    </w:p>
    <w:p w14:paraId="4F6E09BA" w14:textId="77777777" w:rsidR="000E6E36" w:rsidRPr="004A53C8" w:rsidRDefault="000E6E36" w:rsidP="000E6E36">
      <w:pPr>
        <w:pStyle w:val="51"/>
        <w:shd w:val="clear" w:color="auto" w:fill="auto"/>
        <w:spacing w:before="0" w:after="0" w:line="276" w:lineRule="auto"/>
        <w:jc w:val="both"/>
        <w:rPr>
          <w:rFonts w:ascii="Times New Roman" w:hAnsi="Times New Roman" w:cs="Times New Roman"/>
          <w:sz w:val="24"/>
          <w:szCs w:val="24"/>
        </w:rPr>
      </w:pPr>
      <w:r w:rsidRPr="004A53C8">
        <w:rPr>
          <w:rFonts w:ascii="Times New Roman" w:hAnsi="Times New Roman" w:cs="Times New Roman"/>
          <w:b w:val="0"/>
          <w:sz w:val="24"/>
          <w:szCs w:val="24"/>
        </w:rPr>
        <w:t>разработчик</w:t>
      </w:r>
      <w:r w:rsidRPr="004A53C8">
        <w:rPr>
          <w:rFonts w:ascii="Times New Roman" w:hAnsi="Times New Roman" w:cs="Times New Roman"/>
          <w:sz w:val="24"/>
          <w:szCs w:val="24"/>
        </w:rPr>
        <w:t xml:space="preserve">: </w:t>
      </w:r>
      <w:r>
        <w:rPr>
          <w:rFonts w:ascii="Times New Roman" w:hAnsi="Times New Roman" w:cs="Times New Roman"/>
          <w:b w:val="0"/>
          <w:sz w:val="24"/>
          <w:szCs w:val="24"/>
        </w:rPr>
        <w:t>Новак</w:t>
      </w:r>
      <w:r w:rsidRPr="004A53C8">
        <w:rPr>
          <w:rFonts w:ascii="Times New Roman" w:hAnsi="Times New Roman" w:cs="Times New Roman"/>
          <w:b w:val="0"/>
          <w:sz w:val="24"/>
          <w:szCs w:val="24"/>
        </w:rPr>
        <w:t xml:space="preserve"> </w:t>
      </w:r>
      <w:r>
        <w:rPr>
          <w:rFonts w:ascii="Times New Roman" w:hAnsi="Times New Roman" w:cs="Times New Roman"/>
          <w:b w:val="0"/>
          <w:sz w:val="24"/>
          <w:szCs w:val="24"/>
        </w:rPr>
        <w:t>Ю</w:t>
      </w:r>
      <w:r w:rsidRPr="004A53C8">
        <w:rPr>
          <w:rFonts w:ascii="Times New Roman" w:hAnsi="Times New Roman" w:cs="Times New Roman"/>
          <w:b w:val="0"/>
          <w:sz w:val="24"/>
          <w:szCs w:val="24"/>
        </w:rPr>
        <w:t>.А., преподаватель КГБ ПОУ ХАТ</w:t>
      </w:r>
    </w:p>
    <w:p w14:paraId="4B77F6B1" w14:textId="77777777" w:rsidR="000E6E36" w:rsidRPr="004A53C8" w:rsidRDefault="000E6E36" w:rsidP="000E6E36">
      <w:pPr>
        <w:spacing w:after="0" w:line="276" w:lineRule="auto"/>
        <w:rPr>
          <w:rFonts w:ascii="Times New Roman" w:hAnsi="Times New Roman"/>
          <w:sz w:val="24"/>
          <w:szCs w:val="24"/>
        </w:rPr>
      </w:pPr>
    </w:p>
    <w:p w14:paraId="543FC123" w14:textId="77777777" w:rsidR="000E6E36" w:rsidRPr="004A53C8" w:rsidRDefault="000E6E36" w:rsidP="000E6E36">
      <w:pPr>
        <w:spacing w:after="0" w:line="276" w:lineRule="auto"/>
        <w:rPr>
          <w:rFonts w:ascii="Times New Roman" w:hAnsi="Times New Roman"/>
          <w:sz w:val="24"/>
          <w:szCs w:val="24"/>
        </w:rPr>
      </w:pPr>
    </w:p>
    <w:p w14:paraId="2CE13794" w14:textId="77777777" w:rsidR="000E6E36" w:rsidRPr="004A53C8" w:rsidRDefault="000E6E36" w:rsidP="000E6E36">
      <w:pPr>
        <w:spacing w:after="0" w:line="276" w:lineRule="auto"/>
        <w:rPr>
          <w:rFonts w:ascii="Times New Roman" w:hAnsi="Times New Roman"/>
          <w:sz w:val="24"/>
          <w:szCs w:val="24"/>
        </w:rPr>
      </w:pPr>
      <w:r w:rsidRPr="004A53C8">
        <w:rPr>
          <w:rFonts w:ascii="Times New Roman" w:hAnsi="Times New Roman"/>
          <w:sz w:val="24"/>
          <w:szCs w:val="24"/>
        </w:rPr>
        <w:t>Программа учебной дисциплины рассмотрена и согласована на заседании ПЦК «Общетехнического цикла»</w:t>
      </w:r>
    </w:p>
    <w:p w14:paraId="571DF6C4" w14:textId="15AEACCA" w:rsidR="000E6E36" w:rsidRPr="004A53C8" w:rsidRDefault="000E6E36" w:rsidP="000E6E36">
      <w:pPr>
        <w:spacing w:after="0" w:line="276" w:lineRule="auto"/>
        <w:rPr>
          <w:rFonts w:ascii="Times New Roman" w:hAnsi="Times New Roman"/>
          <w:sz w:val="24"/>
          <w:szCs w:val="24"/>
        </w:rPr>
      </w:pPr>
      <w:r>
        <w:rPr>
          <w:rFonts w:ascii="Times New Roman" w:hAnsi="Times New Roman"/>
          <w:sz w:val="24"/>
          <w:szCs w:val="24"/>
        </w:rPr>
        <w:t xml:space="preserve">Протокол № </w:t>
      </w:r>
      <w:r w:rsidR="00410FB9">
        <w:rPr>
          <w:rFonts w:ascii="Times New Roman" w:hAnsi="Times New Roman"/>
          <w:sz w:val="24"/>
          <w:szCs w:val="24"/>
        </w:rPr>
        <w:t>__</w:t>
      </w:r>
      <w:r>
        <w:rPr>
          <w:rFonts w:ascii="Times New Roman" w:hAnsi="Times New Roman"/>
          <w:sz w:val="24"/>
          <w:szCs w:val="24"/>
        </w:rPr>
        <w:t xml:space="preserve"> от «</w:t>
      </w:r>
      <w:r w:rsidR="00410FB9">
        <w:rPr>
          <w:rFonts w:ascii="Times New Roman" w:hAnsi="Times New Roman"/>
          <w:sz w:val="24"/>
          <w:szCs w:val="24"/>
        </w:rPr>
        <w:t>____</w:t>
      </w:r>
      <w:r>
        <w:rPr>
          <w:rFonts w:ascii="Times New Roman" w:hAnsi="Times New Roman"/>
          <w:sz w:val="24"/>
          <w:szCs w:val="24"/>
        </w:rPr>
        <w:t xml:space="preserve">» </w:t>
      </w:r>
      <w:r w:rsidR="00410FB9">
        <w:rPr>
          <w:rFonts w:ascii="Times New Roman" w:hAnsi="Times New Roman"/>
          <w:sz w:val="24"/>
          <w:szCs w:val="24"/>
        </w:rPr>
        <w:t>______</w:t>
      </w:r>
      <w:r>
        <w:rPr>
          <w:rFonts w:ascii="Times New Roman" w:hAnsi="Times New Roman"/>
          <w:sz w:val="24"/>
          <w:szCs w:val="24"/>
        </w:rPr>
        <w:t xml:space="preserve"> </w:t>
      </w:r>
      <w:r w:rsidR="00410FB9">
        <w:rPr>
          <w:rFonts w:ascii="Times New Roman" w:hAnsi="Times New Roman"/>
          <w:sz w:val="24"/>
          <w:szCs w:val="24"/>
        </w:rPr>
        <w:t>2025</w:t>
      </w:r>
      <w:r w:rsidRPr="004A53C8">
        <w:rPr>
          <w:rFonts w:ascii="Times New Roman" w:hAnsi="Times New Roman"/>
          <w:sz w:val="24"/>
          <w:szCs w:val="24"/>
        </w:rPr>
        <w:t xml:space="preserve"> г.</w:t>
      </w:r>
    </w:p>
    <w:p w14:paraId="33909A6A" w14:textId="77777777" w:rsidR="000E6E36" w:rsidRPr="004A53C8" w:rsidRDefault="000E6E36" w:rsidP="000E6E36">
      <w:pPr>
        <w:spacing w:after="0" w:line="276" w:lineRule="auto"/>
        <w:rPr>
          <w:rFonts w:ascii="Times New Roman" w:hAnsi="Times New Roman"/>
          <w:sz w:val="24"/>
          <w:szCs w:val="24"/>
        </w:rPr>
      </w:pPr>
      <w:r w:rsidRPr="004A53C8">
        <w:rPr>
          <w:rFonts w:ascii="Times New Roman" w:hAnsi="Times New Roman"/>
          <w:sz w:val="24"/>
          <w:szCs w:val="24"/>
        </w:rPr>
        <w:t>Председатель __________ Чуланова О.В.</w:t>
      </w:r>
    </w:p>
    <w:p w14:paraId="4D80ACD9" w14:textId="77777777" w:rsidR="000E6E36" w:rsidRPr="004A53C8" w:rsidRDefault="000E6E36" w:rsidP="000E6E36">
      <w:pPr>
        <w:spacing w:after="0" w:line="276" w:lineRule="auto"/>
        <w:rPr>
          <w:rFonts w:ascii="Times New Roman" w:hAnsi="Times New Roman"/>
          <w:sz w:val="24"/>
          <w:szCs w:val="24"/>
        </w:rPr>
      </w:pPr>
    </w:p>
    <w:p w14:paraId="5C73E097" w14:textId="77777777" w:rsidR="000E6E36" w:rsidRPr="004A53C8" w:rsidRDefault="000E6E36" w:rsidP="000E6E36">
      <w:pPr>
        <w:spacing w:after="0" w:line="276" w:lineRule="auto"/>
        <w:rPr>
          <w:rFonts w:ascii="Times New Roman" w:hAnsi="Times New Roman"/>
          <w:sz w:val="24"/>
          <w:szCs w:val="24"/>
        </w:rPr>
      </w:pPr>
    </w:p>
    <w:p w14:paraId="647BDFF0" w14:textId="77777777" w:rsidR="000E6E36" w:rsidRPr="004A53C8" w:rsidRDefault="000E6E36" w:rsidP="000E6E36">
      <w:pPr>
        <w:spacing w:after="0" w:line="276" w:lineRule="auto"/>
        <w:rPr>
          <w:rFonts w:ascii="Times New Roman" w:hAnsi="Times New Roman"/>
          <w:sz w:val="24"/>
          <w:szCs w:val="24"/>
        </w:rPr>
      </w:pPr>
    </w:p>
    <w:p w14:paraId="7F4AE748" w14:textId="77777777" w:rsidR="000E6E36" w:rsidRPr="004A53C8" w:rsidRDefault="000E6E36" w:rsidP="000E6E36">
      <w:pPr>
        <w:spacing w:after="0" w:line="276" w:lineRule="auto"/>
        <w:rPr>
          <w:rFonts w:ascii="Times New Roman" w:hAnsi="Times New Roman"/>
          <w:sz w:val="24"/>
          <w:szCs w:val="24"/>
        </w:rPr>
      </w:pPr>
    </w:p>
    <w:p w14:paraId="7797A0FA" w14:textId="77777777" w:rsidR="000E6E36" w:rsidRPr="004A53C8" w:rsidRDefault="000E6E36" w:rsidP="000E6E36">
      <w:pPr>
        <w:spacing w:after="0" w:line="276" w:lineRule="auto"/>
        <w:rPr>
          <w:rFonts w:ascii="Times New Roman" w:hAnsi="Times New Roman"/>
          <w:sz w:val="24"/>
          <w:szCs w:val="24"/>
        </w:rPr>
      </w:pPr>
    </w:p>
    <w:p w14:paraId="0F077F59" w14:textId="77777777" w:rsidR="000E6E36" w:rsidRPr="004A53C8" w:rsidRDefault="000E6E36" w:rsidP="000E6E36">
      <w:pPr>
        <w:spacing w:after="0" w:line="276" w:lineRule="auto"/>
        <w:rPr>
          <w:rFonts w:ascii="Times New Roman" w:hAnsi="Times New Roman"/>
          <w:sz w:val="24"/>
          <w:szCs w:val="24"/>
        </w:rPr>
      </w:pPr>
    </w:p>
    <w:p w14:paraId="2DAD3BCB" w14:textId="77777777" w:rsidR="000E6E36" w:rsidRPr="004A53C8" w:rsidRDefault="000E6E36" w:rsidP="000E6E36">
      <w:pPr>
        <w:spacing w:after="0" w:line="276" w:lineRule="auto"/>
        <w:rPr>
          <w:rFonts w:ascii="Times New Roman" w:hAnsi="Times New Roman"/>
          <w:sz w:val="24"/>
          <w:szCs w:val="24"/>
        </w:rPr>
      </w:pPr>
    </w:p>
    <w:p w14:paraId="69DBB901" w14:textId="77777777" w:rsidR="000E6E36" w:rsidRPr="004A53C8" w:rsidRDefault="000E6E36" w:rsidP="000E6E36">
      <w:pPr>
        <w:spacing w:after="0" w:line="276" w:lineRule="auto"/>
        <w:rPr>
          <w:rFonts w:ascii="Times New Roman" w:hAnsi="Times New Roman"/>
          <w:sz w:val="24"/>
          <w:szCs w:val="24"/>
        </w:rPr>
      </w:pPr>
      <w:r w:rsidRPr="004A53C8">
        <w:rPr>
          <w:rFonts w:ascii="Times New Roman" w:hAnsi="Times New Roman"/>
          <w:sz w:val="24"/>
          <w:szCs w:val="24"/>
        </w:rPr>
        <w:t>ГБ ПОУ ХАТ</w:t>
      </w:r>
    </w:p>
    <w:p w14:paraId="2D554889" w14:textId="77777777" w:rsidR="000E6E36" w:rsidRPr="004A53C8" w:rsidRDefault="000E6E36" w:rsidP="000E6E36">
      <w:pPr>
        <w:spacing w:after="0" w:line="276" w:lineRule="auto"/>
        <w:rPr>
          <w:rFonts w:ascii="Times New Roman" w:hAnsi="Times New Roman"/>
          <w:sz w:val="24"/>
          <w:szCs w:val="24"/>
        </w:rPr>
      </w:pPr>
      <w:r w:rsidRPr="004A53C8">
        <w:rPr>
          <w:rFonts w:ascii="Times New Roman" w:hAnsi="Times New Roman"/>
          <w:sz w:val="24"/>
          <w:szCs w:val="24"/>
        </w:rPr>
        <w:t>Хабаровский край, р-он им. Лазо, п. Хор</w:t>
      </w:r>
    </w:p>
    <w:p w14:paraId="3BCC7C32" w14:textId="77777777" w:rsidR="000E6E36" w:rsidRPr="004A53C8" w:rsidRDefault="000E6E36" w:rsidP="000E6E36">
      <w:pPr>
        <w:spacing w:after="0" w:line="276" w:lineRule="auto"/>
        <w:rPr>
          <w:rFonts w:ascii="Times New Roman" w:hAnsi="Times New Roman"/>
          <w:sz w:val="24"/>
          <w:szCs w:val="24"/>
        </w:rPr>
      </w:pPr>
      <w:r w:rsidRPr="004A53C8">
        <w:rPr>
          <w:rFonts w:ascii="Times New Roman" w:hAnsi="Times New Roman"/>
          <w:sz w:val="24"/>
          <w:szCs w:val="24"/>
        </w:rPr>
        <w:t>ул. Менделеева 13</w:t>
      </w:r>
    </w:p>
    <w:p w14:paraId="2EC56E7F" w14:textId="77777777" w:rsidR="000E6E36" w:rsidRPr="004A53C8" w:rsidRDefault="000E6E36" w:rsidP="000E6E36">
      <w:pPr>
        <w:spacing w:after="0" w:line="276" w:lineRule="auto"/>
        <w:rPr>
          <w:rFonts w:ascii="Times New Roman" w:hAnsi="Times New Roman"/>
          <w:sz w:val="24"/>
          <w:szCs w:val="24"/>
        </w:rPr>
      </w:pPr>
      <w:r w:rsidRPr="004A53C8">
        <w:rPr>
          <w:rFonts w:ascii="Times New Roman" w:hAnsi="Times New Roman"/>
          <w:sz w:val="24"/>
          <w:szCs w:val="24"/>
        </w:rPr>
        <w:t>индекс: 682922</w:t>
      </w:r>
    </w:p>
    <w:p w14:paraId="672CB9ED" w14:textId="77777777" w:rsidR="000E6E36" w:rsidRDefault="000E6E36" w:rsidP="006F3726">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14:paraId="39E5B75A" w14:textId="77777777" w:rsidR="000E6E36" w:rsidRPr="00F508EC" w:rsidRDefault="000E6E36" w:rsidP="000E6E36">
      <w:pPr>
        <w:pStyle w:val="aa"/>
        <w:spacing w:line="276" w:lineRule="auto"/>
        <w:jc w:val="center"/>
        <w:rPr>
          <w:rFonts w:ascii="Times New Roman" w:hAnsi="Times New Roman"/>
          <w:b/>
          <w:sz w:val="24"/>
          <w:szCs w:val="24"/>
        </w:rPr>
      </w:pPr>
    </w:p>
    <w:p w14:paraId="3CB7D402" w14:textId="77777777" w:rsidR="000E6E36" w:rsidRPr="004A53C8" w:rsidRDefault="000E6E36" w:rsidP="000E6E36">
      <w:pPr>
        <w:pStyle w:val="aa"/>
        <w:spacing w:line="276" w:lineRule="auto"/>
        <w:jc w:val="center"/>
        <w:rPr>
          <w:rFonts w:ascii="Times New Roman" w:hAnsi="Times New Roman"/>
          <w:sz w:val="24"/>
          <w:szCs w:val="24"/>
        </w:rPr>
      </w:pPr>
      <w:r w:rsidRPr="004A53C8">
        <w:rPr>
          <w:rFonts w:ascii="Times New Roman" w:hAnsi="Times New Roman"/>
          <w:sz w:val="24"/>
          <w:szCs w:val="24"/>
        </w:rPr>
        <w:t>СОДЕРЖАНИЕ</w:t>
      </w:r>
    </w:p>
    <w:tbl>
      <w:tblPr>
        <w:tblW w:w="10207" w:type="dxa"/>
        <w:tblInd w:w="-142" w:type="dxa"/>
        <w:tblLook w:val="00A0" w:firstRow="1" w:lastRow="0" w:firstColumn="1" w:lastColumn="0" w:noHBand="0" w:noVBand="0"/>
      </w:tblPr>
      <w:tblGrid>
        <w:gridCol w:w="567"/>
        <w:gridCol w:w="9640"/>
      </w:tblGrid>
      <w:tr w:rsidR="000E6E36" w:rsidRPr="00F508EC" w14:paraId="2E38B21E" w14:textId="77777777" w:rsidTr="00964C6B">
        <w:tc>
          <w:tcPr>
            <w:tcW w:w="567" w:type="dxa"/>
          </w:tcPr>
          <w:p w14:paraId="734D222C" w14:textId="77777777" w:rsidR="000E6E36" w:rsidRPr="00F508EC" w:rsidRDefault="000E6E36" w:rsidP="00964C6B">
            <w:pPr>
              <w:pStyle w:val="aa"/>
              <w:spacing w:line="276" w:lineRule="auto"/>
              <w:jc w:val="center"/>
              <w:rPr>
                <w:rFonts w:ascii="Times New Roman" w:hAnsi="Times New Roman"/>
                <w:sz w:val="24"/>
                <w:szCs w:val="24"/>
              </w:rPr>
            </w:pPr>
          </w:p>
        </w:tc>
        <w:tc>
          <w:tcPr>
            <w:tcW w:w="9640" w:type="dxa"/>
          </w:tcPr>
          <w:p w14:paraId="7124DCD4" w14:textId="77777777" w:rsidR="000E6E36" w:rsidRPr="00F508EC" w:rsidRDefault="000E6E36" w:rsidP="00964C6B">
            <w:pPr>
              <w:pStyle w:val="aa"/>
              <w:spacing w:line="276" w:lineRule="auto"/>
              <w:jc w:val="center"/>
              <w:rPr>
                <w:rFonts w:ascii="Times New Roman" w:hAnsi="Times New Roman"/>
                <w:sz w:val="24"/>
                <w:szCs w:val="24"/>
              </w:rPr>
            </w:pPr>
          </w:p>
        </w:tc>
      </w:tr>
      <w:tr w:rsidR="000E6E36" w:rsidRPr="00F508EC" w14:paraId="4EBE9E04" w14:textId="77777777" w:rsidTr="00964C6B">
        <w:tc>
          <w:tcPr>
            <w:tcW w:w="567" w:type="dxa"/>
          </w:tcPr>
          <w:p w14:paraId="5016018A" w14:textId="77777777" w:rsidR="000E6E36" w:rsidRPr="00F508EC" w:rsidRDefault="000E6E36" w:rsidP="00964C6B">
            <w:pPr>
              <w:pStyle w:val="aa"/>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9640" w:type="dxa"/>
          </w:tcPr>
          <w:p w14:paraId="7745E066" w14:textId="77777777" w:rsidR="000E6E36" w:rsidRPr="00F508EC" w:rsidRDefault="000E6E36" w:rsidP="00964C6B">
            <w:pPr>
              <w:pStyle w:val="aa"/>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0E6E36" w:rsidRPr="00F508EC" w14:paraId="6D17855D" w14:textId="77777777" w:rsidTr="00964C6B">
        <w:tc>
          <w:tcPr>
            <w:tcW w:w="567" w:type="dxa"/>
          </w:tcPr>
          <w:p w14:paraId="01C0EE20" w14:textId="77777777" w:rsidR="000E6E36" w:rsidRPr="00F508EC" w:rsidRDefault="000E6E36" w:rsidP="00964C6B">
            <w:pPr>
              <w:pStyle w:val="aa"/>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9640" w:type="dxa"/>
          </w:tcPr>
          <w:p w14:paraId="617BFFF7" w14:textId="77777777" w:rsidR="000E6E36" w:rsidRPr="00F508EC" w:rsidRDefault="000E6E36" w:rsidP="00964C6B">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A11F38"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0E6E36" w:rsidRPr="00F508EC" w14:paraId="35F2B7BC" w14:textId="77777777" w:rsidTr="00964C6B">
        <w:tc>
          <w:tcPr>
            <w:tcW w:w="567" w:type="dxa"/>
          </w:tcPr>
          <w:p w14:paraId="3A644170" w14:textId="77777777" w:rsidR="000E6E36" w:rsidRPr="00F508EC" w:rsidRDefault="000E6E36" w:rsidP="00964C6B">
            <w:pPr>
              <w:pStyle w:val="aa"/>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9640" w:type="dxa"/>
          </w:tcPr>
          <w:p w14:paraId="332F3AE2" w14:textId="77777777" w:rsidR="000E6E36" w:rsidRPr="00F508EC" w:rsidRDefault="000E6E36" w:rsidP="00964C6B">
            <w:pPr>
              <w:pStyle w:val="aa"/>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0E6E36" w:rsidRPr="00F508EC" w14:paraId="2DE25409" w14:textId="77777777" w:rsidTr="00964C6B">
        <w:tc>
          <w:tcPr>
            <w:tcW w:w="567" w:type="dxa"/>
          </w:tcPr>
          <w:p w14:paraId="3B7F73A6" w14:textId="77777777" w:rsidR="000E6E36" w:rsidRPr="00F508EC" w:rsidRDefault="000E6E36" w:rsidP="00964C6B">
            <w:pPr>
              <w:pStyle w:val="aa"/>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9640" w:type="dxa"/>
          </w:tcPr>
          <w:p w14:paraId="238484AB" w14:textId="77777777" w:rsidR="000E6E36" w:rsidRPr="00F508EC" w:rsidRDefault="000E6E36" w:rsidP="00964C6B">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A11F38"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0E6E36" w:rsidRPr="00F508EC" w14:paraId="561F2B3F" w14:textId="77777777" w:rsidTr="00964C6B">
        <w:tc>
          <w:tcPr>
            <w:tcW w:w="567" w:type="dxa"/>
          </w:tcPr>
          <w:p w14:paraId="5EBEB4C9" w14:textId="77777777" w:rsidR="000E6E36" w:rsidRPr="00F508EC" w:rsidRDefault="000E6E36" w:rsidP="00964C6B">
            <w:pPr>
              <w:pStyle w:val="aa"/>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9640" w:type="dxa"/>
          </w:tcPr>
          <w:p w14:paraId="552A62DA" w14:textId="77777777" w:rsidR="000E6E36" w:rsidRPr="00F508EC" w:rsidRDefault="000E6E36" w:rsidP="00964C6B">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КОМПЛЕКТ КОНТРОЛЬНО-ОЦЕНОЧНЫХ СРЕДСТВ </w:t>
            </w:r>
            <w:r w:rsidR="00A11F38"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bl>
    <w:p w14:paraId="04CAF8DD" w14:textId="77777777" w:rsidR="000E6E36" w:rsidRDefault="000E6E36" w:rsidP="006F3726">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14:paraId="79B9FC1D" w14:textId="77777777" w:rsidR="006F3726" w:rsidRPr="001C665C" w:rsidRDefault="006F3726" w:rsidP="001C665C">
      <w:pPr>
        <w:widowControl w:val="0"/>
        <w:autoSpaceDE w:val="0"/>
        <w:autoSpaceDN w:val="0"/>
        <w:adjustRightInd w:val="0"/>
        <w:spacing w:after="0" w:line="240" w:lineRule="auto"/>
        <w:jc w:val="center"/>
        <w:rPr>
          <w:rFonts w:ascii="Times New Roman" w:hAnsi="Times New Roman"/>
          <w:color w:val="000000"/>
          <w:sz w:val="24"/>
          <w:szCs w:val="24"/>
        </w:rPr>
      </w:pPr>
      <w:r w:rsidRPr="001C665C">
        <w:rPr>
          <w:rFonts w:ascii="Times New Roman" w:hAnsi="Times New Roman"/>
          <w:b/>
          <w:bCs/>
          <w:color w:val="000000"/>
          <w:sz w:val="24"/>
          <w:szCs w:val="24"/>
        </w:rPr>
        <w:lastRenderedPageBreak/>
        <w:t xml:space="preserve">1. ОБЩАЯ ХАРАКТЕРИСТИКА ПРОГРАММЫ УЧЕБНОЙ ДИСЦИПЛИНЫ </w:t>
      </w:r>
      <w:r w:rsidRPr="001C665C">
        <w:rPr>
          <w:rFonts w:ascii="Times New Roman" w:hAnsi="Times New Roman"/>
          <w:b/>
          <w:bCs/>
          <w:color w:val="000000"/>
          <w:sz w:val="24"/>
          <w:szCs w:val="24"/>
        </w:rPr>
        <w:br/>
      </w:r>
    </w:p>
    <w:p w14:paraId="6F09EFD3" w14:textId="77777777" w:rsidR="006F3726" w:rsidRPr="001C665C" w:rsidRDefault="000E6E36" w:rsidP="001C665C">
      <w:pPr>
        <w:widowControl w:val="0"/>
        <w:autoSpaceDE w:val="0"/>
        <w:autoSpaceDN w:val="0"/>
        <w:adjustRightInd w:val="0"/>
        <w:spacing w:after="0" w:line="240" w:lineRule="auto"/>
        <w:ind w:left="709"/>
        <w:jc w:val="both"/>
        <w:rPr>
          <w:rFonts w:ascii="Times New Roman" w:hAnsi="Times New Roman"/>
          <w:color w:val="000000"/>
          <w:sz w:val="24"/>
          <w:szCs w:val="24"/>
        </w:rPr>
      </w:pPr>
      <w:r w:rsidRPr="001C665C">
        <w:rPr>
          <w:rFonts w:ascii="Times New Roman" w:hAnsi="Times New Roman"/>
          <w:b/>
          <w:bCs/>
          <w:color w:val="000000"/>
          <w:sz w:val="24"/>
          <w:szCs w:val="24"/>
        </w:rPr>
        <w:t xml:space="preserve">1.1 </w:t>
      </w:r>
      <w:r w:rsidR="006F3726" w:rsidRPr="001C665C">
        <w:rPr>
          <w:rFonts w:ascii="Times New Roman" w:hAnsi="Times New Roman"/>
          <w:b/>
          <w:bCs/>
          <w:color w:val="000000"/>
          <w:sz w:val="24"/>
          <w:szCs w:val="24"/>
        </w:rPr>
        <w:t xml:space="preserve">Место дисциплины в структуре основной образовательной программы: </w:t>
      </w:r>
    </w:p>
    <w:p w14:paraId="6B426544" w14:textId="77777777" w:rsidR="006F3726" w:rsidRPr="001C665C" w:rsidRDefault="006F3726" w:rsidP="001C665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C665C">
        <w:rPr>
          <w:rFonts w:ascii="Times New Roman" w:hAnsi="Times New Roman"/>
          <w:color w:val="000000"/>
          <w:sz w:val="24"/>
          <w:szCs w:val="24"/>
        </w:rPr>
        <w:t xml:space="preserve">Учебная дисциплина </w:t>
      </w:r>
      <w:r w:rsidR="00A11F38" w:rsidRPr="001C665C">
        <w:rPr>
          <w:rFonts w:ascii="Times New Roman" w:hAnsi="Times New Roman"/>
          <w:bCs/>
          <w:color w:val="000000"/>
          <w:sz w:val="24"/>
          <w:szCs w:val="24"/>
        </w:rPr>
        <w:t xml:space="preserve">ОП.05 </w:t>
      </w:r>
      <w:r w:rsidRPr="001C665C">
        <w:rPr>
          <w:rFonts w:ascii="Times New Roman" w:hAnsi="Times New Roman"/>
          <w:color w:val="000000"/>
          <w:sz w:val="24"/>
          <w:szCs w:val="24"/>
        </w:rPr>
        <w:t>«Основы агрономии» является общепрофессиональной дисциплиной</w:t>
      </w:r>
      <w:r w:rsidRPr="001C665C">
        <w:rPr>
          <w:rFonts w:ascii="Times New Roman" w:hAnsi="Times New Roman"/>
          <w:sz w:val="24"/>
          <w:szCs w:val="24"/>
        </w:rPr>
        <w:t xml:space="preserve"> </w:t>
      </w:r>
      <w:r w:rsidRPr="001C665C">
        <w:rPr>
          <w:rFonts w:ascii="Times New Roman" w:hAnsi="Times New Roman"/>
          <w:color w:val="000000"/>
          <w:sz w:val="24"/>
          <w:szCs w:val="24"/>
        </w:rPr>
        <w:t>примерной образовательной программы в соответствии с ФГОС СПО по профессии 35.01.27 Мастер сельскохозяйственного производства.</w:t>
      </w:r>
    </w:p>
    <w:p w14:paraId="6D33C608" w14:textId="77777777" w:rsidR="006F3726" w:rsidRPr="001C665C" w:rsidRDefault="006F3726" w:rsidP="001C66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1C665C">
        <w:rPr>
          <w:rFonts w:ascii="Times New Roman" w:hAnsi="Times New Roman"/>
          <w:color w:val="000000"/>
          <w:sz w:val="24"/>
          <w:szCs w:val="24"/>
        </w:rPr>
        <w:t>Особое значение дисциплина имеет при формировании и развитии ОК 01, ОК 02, ОК 07.</w:t>
      </w:r>
    </w:p>
    <w:p w14:paraId="76410322" w14:textId="77777777" w:rsidR="006F3726" w:rsidRPr="001C665C" w:rsidRDefault="006F3726" w:rsidP="001C665C">
      <w:pPr>
        <w:widowControl w:val="0"/>
        <w:autoSpaceDE w:val="0"/>
        <w:autoSpaceDN w:val="0"/>
        <w:adjustRightInd w:val="0"/>
        <w:spacing w:after="0" w:line="240" w:lineRule="auto"/>
        <w:ind w:firstLine="709"/>
        <w:rPr>
          <w:rFonts w:ascii="Times New Roman" w:hAnsi="Times New Roman"/>
          <w:color w:val="000000"/>
          <w:sz w:val="24"/>
          <w:szCs w:val="24"/>
        </w:rPr>
      </w:pPr>
      <w:r w:rsidRPr="001C665C">
        <w:rPr>
          <w:rFonts w:ascii="Times New Roman" w:hAnsi="Times New Roman"/>
          <w:b/>
          <w:bCs/>
          <w:color w:val="000000"/>
          <w:sz w:val="24"/>
          <w:szCs w:val="24"/>
        </w:rPr>
        <w:t>1.2. Цель и планируемые ре</w:t>
      </w:r>
      <w:r w:rsidR="000E6E36" w:rsidRPr="001C665C">
        <w:rPr>
          <w:rFonts w:ascii="Times New Roman" w:hAnsi="Times New Roman"/>
          <w:b/>
          <w:bCs/>
          <w:color w:val="000000"/>
          <w:sz w:val="24"/>
          <w:szCs w:val="24"/>
        </w:rPr>
        <w:t>зультаты освоения дисциплины:</w:t>
      </w:r>
    </w:p>
    <w:p w14:paraId="372234A6" w14:textId="77777777" w:rsidR="006F3726" w:rsidRPr="001C665C" w:rsidRDefault="006F3726" w:rsidP="00B54580">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C665C">
        <w:rPr>
          <w:rFonts w:ascii="Times New Roman" w:hAnsi="Times New Roman"/>
          <w:color w:val="000000"/>
          <w:sz w:val="24"/>
          <w:szCs w:val="24"/>
        </w:rPr>
        <w:t>В рамках программы учебной дисциплины обучающимися осваиваются умения и зна</w:t>
      </w:r>
      <w:r w:rsidR="00B54580">
        <w:rPr>
          <w:rFonts w:ascii="Times New Roman" w:hAnsi="Times New Roman"/>
          <w:color w:val="000000"/>
          <w:sz w:val="24"/>
          <w:szCs w:val="24"/>
        </w:rPr>
        <w:t>ния:</w:t>
      </w:r>
    </w:p>
    <w:tbl>
      <w:tblPr>
        <w:tblW w:w="10632" w:type="dxa"/>
        <w:tblInd w:w="-3" w:type="dxa"/>
        <w:tblLayout w:type="fixed"/>
        <w:tblCellMar>
          <w:left w:w="78" w:type="dxa"/>
          <w:right w:w="78" w:type="dxa"/>
        </w:tblCellMar>
        <w:tblLook w:val="0000" w:firstRow="0" w:lastRow="0" w:firstColumn="0" w:lastColumn="0" w:noHBand="0" w:noVBand="0"/>
      </w:tblPr>
      <w:tblGrid>
        <w:gridCol w:w="1134"/>
        <w:gridCol w:w="4536"/>
        <w:gridCol w:w="4962"/>
      </w:tblGrid>
      <w:tr w:rsidR="006F3726" w:rsidRPr="001C665C" w14:paraId="253CE079" w14:textId="77777777" w:rsidTr="00B54580">
        <w:trPr>
          <w:trHeight w:val="658"/>
        </w:trPr>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4AA38A" w14:textId="77777777" w:rsidR="006F3726" w:rsidRPr="001C665C" w:rsidRDefault="006F3726" w:rsidP="001C665C">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Код</w:t>
            </w:r>
          </w:p>
          <w:p w14:paraId="6870B9CD" w14:textId="77777777" w:rsidR="006F3726" w:rsidRPr="001C665C" w:rsidRDefault="006F3726" w:rsidP="001C665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C665C">
              <w:rPr>
                <w:rFonts w:ascii="Times New Roman" w:hAnsi="Times New Roman"/>
                <w:color w:val="000000"/>
                <w:position w:val="-1"/>
                <w:sz w:val="24"/>
                <w:szCs w:val="24"/>
              </w:rPr>
              <w:t>ПК, ОК</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94D10D" w14:textId="77777777" w:rsidR="006F3726" w:rsidRPr="001C665C" w:rsidRDefault="006F3726" w:rsidP="001C665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C665C">
              <w:rPr>
                <w:rFonts w:ascii="Times New Roman" w:hAnsi="Times New Roman"/>
                <w:color w:val="000000"/>
                <w:position w:val="-1"/>
                <w:sz w:val="24"/>
                <w:szCs w:val="24"/>
              </w:rPr>
              <w:t>Умения</w:t>
            </w:r>
          </w:p>
        </w:tc>
        <w:tc>
          <w:tcPr>
            <w:tcW w:w="496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24C8EC" w14:textId="77777777" w:rsidR="006F3726" w:rsidRPr="001C665C" w:rsidRDefault="006F3726" w:rsidP="001C665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C665C">
              <w:rPr>
                <w:rFonts w:ascii="Times New Roman" w:hAnsi="Times New Roman"/>
                <w:color w:val="000000"/>
                <w:position w:val="-1"/>
                <w:sz w:val="24"/>
                <w:szCs w:val="24"/>
              </w:rPr>
              <w:t>Знания</w:t>
            </w:r>
          </w:p>
        </w:tc>
      </w:tr>
      <w:tr w:rsidR="006F3726" w:rsidRPr="001C665C" w14:paraId="73936C8E" w14:textId="77777777" w:rsidTr="00B54580">
        <w:trPr>
          <w:trHeight w:val="562"/>
        </w:trPr>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B7C5A86" w14:textId="77777777" w:rsidR="006F3726" w:rsidRPr="001C665C" w:rsidRDefault="006F3726" w:rsidP="001C665C">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1C665C">
              <w:rPr>
                <w:rFonts w:ascii="Times New Roman" w:hAnsi="Times New Roman"/>
                <w:color w:val="000000"/>
                <w:position w:val="-1"/>
                <w:sz w:val="24"/>
                <w:szCs w:val="24"/>
              </w:rPr>
              <w:t>ОК 01</w:t>
            </w:r>
          </w:p>
          <w:p w14:paraId="5CA994FA" w14:textId="77777777" w:rsidR="006F3726" w:rsidRPr="001C665C" w:rsidRDefault="006F3726" w:rsidP="001C665C">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1C665C">
              <w:rPr>
                <w:rFonts w:ascii="Times New Roman" w:hAnsi="Times New Roman"/>
                <w:color w:val="000000"/>
                <w:position w:val="-1"/>
                <w:sz w:val="24"/>
                <w:szCs w:val="24"/>
              </w:rPr>
              <w:t>ОК 02</w:t>
            </w:r>
          </w:p>
          <w:p w14:paraId="70C533E7" w14:textId="77777777" w:rsidR="006F3726" w:rsidRPr="001C665C" w:rsidRDefault="006F3726" w:rsidP="001C665C">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1C665C">
              <w:rPr>
                <w:rFonts w:ascii="Times New Roman" w:hAnsi="Times New Roman"/>
                <w:color w:val="000000"/>
                <w:position w:val="-1"/>
                <w:sz w:val="24"/>
                <w:szCs w:val="24"/>
              </w:rPr>
              <w:t>ОК 07</w:t>
            </w:r>
          </w:p>
          <w:p w14:paraId="58651323" w14:textId="77777777" w:rsidR="006F3726" w:rsidRPr="001C665C" w:rsidRDefault="006F3726" w:rsidP="001C665C">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1C665C">
              <w:rPr>
                <w:rFonts w:ascii="Times New Roman" w:hAnsi="Times New Roman"/>
                <w:color w:val="000000"/>
                <w:position w:val="-1"/>
                <w:sz w:val="24"/>
                <w:szCs w:val="24"/>
              </w:rPr>
              <w:t>ПК 2.1</w:t>
            </w:r>
          </w:p>
          <w:p w14:paraId="389C070C" w14:textId="77777777" w:rsidR="006F3726" w:rsidRPr="001C665C" w:rsidRDefault="006F3726" w:rsidP="001C665C">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1C665C">
              <w:rPr>
                <w:rFonts w:ascii="Times New Roman" w:hAnsi="Times New Roman"/>
                <w:color w:val="000000"/>
                <w:position w:val="-1"/>
                <w:sz w:val="24"/>
                <w:szCs w:val="24"/>
              </w:rPr>
              <w:t>ПК 2.2</w:t>
            </w:r>
          </w:p>
          <w:p w14:paraId="54C72F53" w14:textId="77777777" w:rsidR="006F3726" w:rsidRPr="001C665C" w:rsidRDefault="006F3726" w:rsidP="001C665C">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1C665C">
              <w:rPr>
                <w:rFonts w:ascii="Times New Roman" w:hAnsi="Times New Roman"/>
                <w:color w:val="000000"/>
                <w:position w:val="-1"/>
                <w:sz w:val="24"/>
                <w:szCs w:val="24"/>
              </w:rPr>
              <w:t>ПК 2.3</w:t>
            </w:r>
          </w:p>
          <w:p w14:paraId="786F666E" w14:textId="77777777" w:rsidR="006F3726" w:rsidRPr="001C665C" w:rsidRDefault="006F3726" w:rsidP="001C665C">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1C665C">
              <w:rPr>
                <w:rFonts w:ascii="Times New Roman" w:hAnsi="Times New Roman"/>
                <w:color w:val="000000"/>
                <w:position w:val="-1"/>
                <w:sz w:val="24"/>
                <w:szCs w:val="24"/>
              </w:rPr>
              <w:t>ПК 2.4</w:t>
            </w:r>
          </w:p>
          <w:p w14:paraId="64B97DA6" w14:textId="77777777" w:rsidR="006F3726" w:rsidRPr="001C665C" w:rsidRDefault="006F3726" w:rsidP="001C665C">
            <w:pPr>
              <w:widowControl w:val="0"/>
              <w:suppressAutoHyphens/>
              <w:autoSpaceDE w:val="0"/>
              <w:autoSpaceDN w:val="0"/>
              <w:adjustRightInd w:val="0"/>
              <w:spacing w:after="0" w:line="240" w:lineRule="auto"/>
              <w:ind w:firstLine="142"/>
              <w:rPr>
                <w:rFonts w:ascii="Times New Roman" w:hAnsi="Times New Roman"/>
                <w:sz w:val="24"/>
                <w:szCs w:val="24"/>
                <w:lang w:val="en-GB"/>
              </w:rPr>
            </w:pPr>
          </w:p>
        </w:tc>
        <w:tc>
          <w:tcPr>
            <w:tcW w:w="4536" w:type="dxa"/>
            <w:tcBorders>
              <w:top w:val="single" w:sz="2" w:space="0" w:color="000000"/>
              <w:left w:val="single" w:sz="2" w:space="0" w:color="000000"/>
              <w:bottom w:val="single" w:sz="2" w:space="0" w:color="000000"/>
              <w:right w:val="single" w:sz="2" w:space="0" w:color="000000"/>
            </w:tcBorders>
            <w:shd w:val="clear" w:color="000000" w:fill="FFFFFF"/>
          </w:tcPr>
          <w:p w14:paraId="3B163487" w14:textId="77777777" w:rsidR="006F3726" w:rsidRPr="001C665C" w:rsidRDefault="006F3726" w:rsidP="00B54580">
            <w:pPr>
              <w:widowControl w:val="0"/>
              <w:suppressAutoHyphens/>
              <w:autoSpaceDE w:val="0"/>
              <w:autoSpaceDN w:val="0"/>
              <w:adjustRightInd w:val="0"/>
              <w:spacing w:after="0" w:line="240" w:lineRule="auto"/>
              <w:jc w:val="both"/>
              <w:rPr>
                <w:rFonts w:ascii="Times New Roman" w:hAnsi="Times New Roman"/>
                <w:sz w:val="24"/>
                <w:szCs w:val="24"/>
              </w:rPr>
            </w:pPr>
            <w:r w:rsidRPr="001C665C">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B54580">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составлять план действия; определять необходимые ресурсы;</w:t>
            </w:r>
            <w:r w:rsidR="00B54580">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B54580">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00B54580">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00B54580">
              <w:rPr>
                <w:rFonts w:ascii="Times New Roman" w:hAnsi="Times New Roman"/>
                <w:color w:val="000000"/>
                <w:position w:val="-1"/>
                <w:sz w:val="24"/>
                <w:szCs w:val="24"/>
              </w:rPr>
              <w:t xml:space="preserve"> </w:t>
            </w:r>
            <w:r w:rsidRPr="001C665C">
              <w:rPr>
                <w:rFonts w:ascii="Times New Roman" w:hAnsi="Times New Roman"/>
                <w:bCs/>
                <w:sz w:val="24"/>
                <w:szCs w:val="24"/>
              </w:rPr>
              <w:t>настраивать и регулировать агрегаты для выполнения основной обработки и предпосевной подготовки почвы;</w:t>
            </w:r>
            <w:r w:rsidR="00B54580">
              <w:rPr>
                <w:rFonts w:ascii="Times New Roman" w:hAnsi="Times New Roman"/>
                <w:bCs/>
                <w:sz w:val="24"/>
                <w:szCs w:val="24"/>
              </w:rPr>
              <w:t xml:space="preserve"> </w:t>
            </w:r>
            <w:r w:rsidRPr="001C665C">
              <w:rPr>
                <w:rFonts w:ascii="Times New Roman" w:hAnsi="Times New Roman"/>
                <w:sz w:val="24"/>
                <w:szCs w:val="24"/>
              </w:rPr>
              <w:t>вносить удобрения с соблюдением агротехнических требований;</w:t>
            </w:r>
            <w:r w:rsidR="00B54580">
              <w:rPr>
                <w:rFonts w:ascii="Times New Roman" w:hAnsi="Times New Roman"/>
                <w:sz w:val="24"/>
                <w:szCs w:val="24"/>
              </w:rPr>
              <w:t xml:space="preserve"> </w:t>
            </w:r>
            <w:r w:rsidRPr="001C665C">
              <w:rPr>
                <w:rFonts w:ascii="Times New Roman" w:hAnsi="Times New Roman"/>
                <w:sz w:val="24"/>
                <w:szCs w:val="24"/>
              </w:rPr>
              <w:t>выполнять механизированные работы по посеву, посадке и уходу за сельскохозяйственными культурами;</w:t>
            </w:r>
            <w:r w:rsidR="00B54580">
              <w:rPr>
                <w:rFonts w:ascii="Times New Roman" w:hAnsi="Times New Roman"/>
                <w:sz w:val="24"/>
                <w:szCs w:val="24"/>
              </w:rPr>
              <w:t xml:space="preserve"> </w:t>
            </w:r>
            <w:r w:rsidRPr="001C665C">
              <w:rPr>
                <w:rFonts w:ascii="Times New Roman" w:hAnsi="Times New Roman"/>
                <w:sz w:val="24"/>
                <w:szCs w:val="24"/>
              </w:rPr>
              <w:t>проводить уборочные работы</w:t>
            </w:r>
          </w:p>
        </w:tc>
        <w:tc>
          <w:tcPr>
            <w:tcW w:w="4962" w:type="dxa"/>
            <w:tcBorders>
              <w:top w:val="single" w:sz="2" w:space="0" w:color="000000"/>
              <w:left w:val="single" w:sz="2" w:space="0" w:color="000000"/>
              <w:bottom w:val="single" w:sz="2" w:space="0" w:color="000000"/>
              <w:right w:val="single" w:sz="2" w:space="0" w:color="000000"/>
            </w:tcBorders>
            <w:shd w:val="clear" w:color="000000" w:fill="FFFFFF"/>
          </w:tcPr>
          <w:p w14:paraId="5DE9F61C" w14:textId="77777777" w:rsidR="006F3726" w:rsidRPr="001C665C" w:rsidRDefault="006F3726" w:rsidP="00B54580">
            <w:pPr>
              <w:widowControl w:val="0"/>
              <w:suppressAutoHyphens/>
              <w:autoSpaceDE w:val="0"/>
              <w:autoSpaceDN w:val="0"/>
              <w:adjustRightInd w:val="0"/>
              <w:spacing w:after="0" w:line="240" w:lineRule="auto"/>
              <w:jc w:val="both"/>
              <w:rPr>
                <w:rFonts w:ascii="Times New Roman" w:hAnsi="Times New Roman"/>
                <w:sz w:val="24"/>
                <w:szCs w:val="24"/>
              </w:rPr>
            </w:pPr>
            <w:r w:rsidRPr="001C665C">
              <w:rPr>
                <w:rFonts w:ascii="Times New Roman" w:hAnsi="Times New Roman"/>
                <w:color w:val="000000"/>
                <w:position w:val="-1"/>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B54580">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B54580">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00B54580">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00B54580">
              <w:rPr>
                <w:rFonts w:ascii="Times New Roman" w:hAnsi="Times New Roman"/>
                <w:color w:val="000000"/>
                <w:position w:val="-1"/>
                <w:sz w:val="24"/>
                <w:szCs w:val="24"/>
              </w:rPr>
              <w:t xml:space="preserve"> </w:t>
            </w:r>
            <w:r w:rsidRPr="001C665C">
              <w:rPr>
                <w:rFonts w:ascii="Times New Roman" w:hAnsi="Times New Roman"/>
                <w:sz w:val="24"/>
                <w:szCs w:val="24"/>
              </w:rPr>
              <w:t>основы технологии механизированных работ в растениеводстве;</w:t>
            </w:r>
            <w:r w:rsidR="00B54580">
              <w:rPr>
                <w:rFonts w:ascii="Times New Roman" w:hAnsi="Times New Roman"/>
                <w:sz w:val="24"/>
                <w:szCs w:val="24"/>
              </w:rPr>
              <w:t xml:space="preserve"> </w:t>
            </w:r>
            <w:r w:rsidRPr="001C665C">
              <w:rPr>
                <w:rFonts w:ascii="Times New Roman" w:hAnsi="Times New Roman"/>
                <w:sz w:val="24"/>
                <w:szCs w:val="24"/>
              </w:rPr>
              <w:t>технологии, приемы основной и предпосевной обработки почвы с учетом агротехнических требований;</w:t>
            </w:r>
            <w:r w:rsidR="00B54580">
              <w:rPr>
                <w:rFonts w:ascii="Times New Roman" w:hAnsi="Times New Roman"/>
                <w:sz w:val="24"/>
                <w:szCs w:val="24"/>
              </w:rPr>
              <w:t xml:space="preserve"> </w:t>
            </w:r>
            <w:r w:rsidRPr="001C665C">
              <w:rPr>
                <w:rFonts w:ascii="Times New Roman" w:hAnsi="Times New Roman"/>
                <w:bCs/>
                <w:sz w:val="24"/>
                <w:szCs w:val="24"/>
              </w:rPr>
              <w:t>виды минеральных и органических удобрений;</w:t>
            </w:r>
            <w:r w:rsidR="00B54580">
              <w:rPr>
                <w:rFonts w:ascii="Times New Roman" w:hAnsi="Times New Roman"/>
                <w:bCs/>
                <w:sz w:val="24"/>
                <w:szCs w:val="24"/>
              </w:rPr>
              <w:t xml:space="preserve"> </w:t>
            </w:r>
            <w:r w:rsidRPr="001C665C">
              <w:rPr>
                <w:rFonts w:ascii="Times New Roman" w:hAnsi="Times New Roman"/>
                <w:bCs/>
                <w:sz w:val="24"/>
                <w:szCs w:val="24"/>
              </w:rPr>
              <w:t>технологические схемы, агротехнические требования на внесение минеральных и органических удобрений;</w:t>
            </w:r>
            <w:r w:rsidR="00B54580">
              <w:rPr>
                <w:rFonts w:ascii="Times New Roman" w:hAnsi="Times New Roman"/>
                <w:bCs/>
                <w:sz w:val="24"/>
                <w:szCs w:val="24"/>
              </w:rPr>
              <w:t xml:space="preserve"> </w:t>
            </w:r>
            <w:r w:rsidRPr="001C665C">
              <w:rPr>
                <w:rFonts w:ascii="Times New Roman" w:hAnsi="Times New Roman"/>
                <w:sz w:val="24"/>
                <w:szCs w:val="24"/>
              </w:rPr>
              <w:t>агротехнические требования, технологии, способы ухода за посевами и посадками сельскохозяйственных культур, в т.</w:t>
            </w:r>
            <w:r w:rsidR="00B54580">
              <w:rPr>
                <w:rFonts w:ascii="Times New Roman" w:hAnsi="Times New Roman"/>
                <w:sz w:val="24"/>
                <w:szCs w:val="24"/>
              </w:rPr>
              <w:t xml:space="preserve"> </w:t>
            </w:r>
            <w:r w:rsidRPr="001C665C">
              <w:rPr>
                <w:rFonts w:ascii="Times New Roman" w:hAnsi="Times New Roman"/>
                <w:sz w:val="24"/>
                <w:szCs w:val="24"/>
              </w:rPr>
              <w:t>ч. с использованием оборудования для точного земледелия;</w:t>
            </w:r>
            <w:r w:rsidR="00B54580">
              <w:rPr>
                <w:rFonts w:ascii="Times New Roman" w:hAnsi="Times New Roman"/>
                <w:sz w:val="24"/>
                <w:szCs w:val="24"/>
              </w:rPr>
              <w:t xml:space="preserve"> </w:t>
            </w:r>
            <w:r w:rsidRPr="001C665C">
              <w:rPr>
                <w:rFonts w:ascii="Times New Roman" w:hAnsi="Times New Roman"/>
                <w:sz w:val="24"/>
                <w:szCs w:val="24"/>
              </w:rPr>
              <w:t>агротехнические требования к уборке сельскохозяйственных культур</w:t>
            </w:r>
          </w:p>
        </w:tc>
      </w:tr>
    </w:tbl>
    <w:p w14:paraId="79B8825D" w14:textId="77777777" w:rsidR="00A11F38" w:rsidRPr="001C665C" w:rsidRDefault="00A11F38" w:rsidP="001C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1C665C">
        <w:rPr>
          <w:rFonts w:ascii="Times New Roman" w:hAnsi="Times New Roman"/>
          <w:sz w:val="24"/>
          <w:szCs w:val="24"/>
        </w:rPr>
        <w:t xml:space="preserve">В результате освоения учебной дисциплины обучающийся осваивает элементы </w:t>
      </w:r>
      <w:r w:rsidRPr="001C665C">
        <w:rPr>
          <w:rFonts w:ascii="Times New Roman" w:hAnsi="Times New Roman"/>
          <w:bCs/>
          <w:sz w:val="24"/>
          <w:szCs w:val="24"/>
        </w:rPr>
        <w:t>личностных результатов реализации программы воспитания:</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993"/>
      </w:tblGrid>
      <w:tr w:rsidR="00A11F38" w:rsidRPr="001C665C" w14:paraId="36948A91" w14:textId="77777777" w:rsidTr="00B54580">
        <w:tc>
          <w:tcPr>
            <w:tcW w:w="9634" w:type="dxa"/>
            <w:tcBorders>
              <w:bottom w:val="single" w:sz="4" w:space="0" w:color="auto"/>
            </w:tcBorders>
          </w:tcPr>
          <w:p w14:paraId="366E1083" w14:textId="77777777" w:rsidR="00A11F38" w:rsidRPr="001C665C" w:rsidRDefault="00A11F38" w:rsidP="00B54580">
            <w:pPr>
              <w:spacing w:after="0" w:line="240" w:lineRule="auto"/>
              <w:ind w:firstLine="33"/>
              <w:jc w:val="center"/>
              <w:rPr>
                <w:rFonts w:ascii="Times New Roman" w:eastAsia="Times New Roman" w:hAnsi="Times New Roman"/>
                <w:b/>
                <w:bCs/>
                <w:sz w:val="24"/>
                <w:szCs w:val="24"/>
              </w:rPr>
            </w:pPr>
            <w:r w:rsidRPr="001C665C">
              <w:rPr>
                <w:rFonts w:ascii="Times New Roman" w:eastAsia="Times New Roman" w:hAnsi="Times New Roman"/>
                <w:b/>
                <w:bCs/>
                <w:sz w:val="24"/>
                <w:szCs w:val="24"/>
              </w:rPr>
              <w:lastRenderedPageBreak/>
              <w:t xml:space="preserve">Личностные результаты реализации программы воспитания </w:t>
            </w:r>
            <w:r w:rsidRPr="001C665C">
              <w:rPr>
                <w:rFonts w:ascii="Times New Roman" w:eastAsia="Times New Roman" w:hAnsi="Times New Roman"/>
                <w:i/>
                <w:iCs/>
                <w:sz w:val="24"/>
                <w:szCs w:val="24"/>
              </w:rPr>
              <w:t>(дескрипторы)</w:t>
            </w:r>
            <w:r w:rsidRPr="001C665C">
              <w:rPr>
                <w:rFonts w:ascii="Times New Roman" w:eastAsia="Times New Roman" w:hAnsi="Times New Roman"/>
                <w:i/>
                <w:iCs/>
                <w:sz w:val="24"/>
                <w:szCs w:val="24"/>
              </w:rPr>
              <w:tab/>
            </w:r>
          </w:p>
        </w:tc>
        <w:tc>
          <w:tcPr>
            <w:tcW w:w="993" w:type="dxa"/>
            <w:vAlign w:val="center"/>
          </w:tcPr>
          <w:p w14:paraId="377C4CA1" w14:textId="77777777" w:rsidR="00A11F38" w:rsidRPr="001C665C" w:rsidRDefault="00A11F38" w:rsidP="001C665C">
            <w:pPr>
              <w:spacing w:after="0" w:line="240" w:lineRule="auto"/>
              <w:ind w:firstLine="33"/>
              <w:jc w:val="center"/>
              <w:rPr>
                <w:rFonts w:ascii="Times New Roman" w:eastAsia="Times New Roman" w:hAnsi="Times New Roman"/>
                <w:b/>
                <w:bCs/>
                <w:sz w:val="24"/>
                <w:szCs w:val="24"/>
              </w:rPr>
            </w:pPr>
            <w:r w:rsidRPr="001C665C">
              <w:rPr>
                <w:rFonts w:ascii="Times New Roman" w:eastAsia="Times New Roman" w:hAnsi="Times New Roman"/>
                <w:b/>
                <w:bCs/>
                <w:sz w:val="24"/>
                <w:szCs w:val="24"/>
              </w:rPr>
              <w:t xml:space="preserve">Код </w:t>
            </w:r>
          </w:p>
        </w:tc>
      </w:tr>
      <w:tr w:rsidR="00A11F38" w:rsidRPr="001C665C" w14:paraId="4DF49B68"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7B949A7D" w14:textId="77777777" w:rsidR="00A11F38" w:rsidRPr="001C665C" w:rsidRDefault="00A11F38" w:rsidP="001C665C">
            <w:pPr>
              <w:spacing w:after="0" w:line="240" w:lineRule="auto"/>
              <w:jc w:val="both"/>
              <w:rPr>
                <w:rFonts w:ascii="Times New Roman" w:eastAsia="Times New Roman" w:hAnsi="Times New Roman"/>
                <w:b/>
                <w:bCs/>
                <w:i/>
                <w:iCs/>
                <w:sz w:val="24"/>
                <w:szCs w:val="24"/>
              </w:rPr>
            </w:pPr>
            <w:r w:rsidRPr="001C665C">
              <w:rPr>
                <w:rFonts w:ascii="Times New Roman" w:eastAsia="Times New Roman" w:hAnsi="Times New Roman"/>
                <w:sz w:val="24"/>
                <w:szCs w:val="24"/>
              </w:rPr>
              <w:t>Осознающий себя гражданином и защитником великой страны</w:t>
            </w:r>
          </w:p>
        </w:tc>
        <w:tc>
          <w:tcPr>
            <w:tcW w:w="993" w:type="dxa"/>
            <w:tcBorders>
              <w:left w:val="single" w:sz="4" w:space="0" w:color="auto"/>
            </w:tcBorders>
            <w:vAlign w:val="center"/>
          </w:tcPr>
          <w:p w14:paraId="0EF7A7FF"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1</w:t>
            </w:r>
          </w:p>
        </w:tc>
      </w:tr>
      <w:tr w:rsidR="00A11F38" w:rsidRPr="001C665C" w14:paraId="48641E33"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3BFAC058" w14:textId="77777777" w:rsidR="00A11F38" w:rsidRPr="001C665C" w:rsidRDefault="00A11F38" w:rsidP="001C665C">
            <w:pPr>
              <w:spacing w:after="0" w:line="240" w:lineRule="auto"/>
              <w:ind w:firstLine="33"/>
              <w:jc w:val="both"/>
              <w:rPr>
                <w:rFonts w:ascii="Times New Roman" w:eastAsia="Times New Roman" w:hAnsi="Times New Roman"/>
                <w:b/>
                <w:bCs/>
                <w:sz w:val="24"/>
                <w:szCs w:val="24"/>
              </w:rPr>
            </w:pPr>
            <w:r w:rsidRPr="001C665C">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3" w:type="dxa"/>
            <w:tcBorders>
              <w:left w:val="single" w:sz="4" w:space="0" w:color="auto"/>
            </w:tcBorders>
            <w:vAlign w:val="center"/>
          </w:tcPr>
          <w:p w14:paraId="1DB1C876"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2</w:t>
            </w:r>
          </w:p>
        </w:tc>
      </w:tr>
      <w:tr w:rsidR="00A11F38" w:rsidRPr="001C665C" w14:paraId="78BD350D"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43E7615F" w14:textId="77777777" w:rsidR="00A11F38" w:rsidRPr="001C665C" w:rsidRDefault="00A11F38" w:rsidP="001C665C">
            <w:pPr>
              <w:spacing w:after="0" w:line="240" w:lineRule="auto"/>
              <w:ind w:firstLine="33"/>
              <w:jc w:val="both"/>
              <w:rPr>
                <w:rFonts w:ascii="Times New Roman" w:eastAsia="Times New Roman" w:hAnsi="Times New Roman"/>
                <w:b/>
                <w:bCs/>
                <w:sz w:val="24"/>
                <w:szCs w:val="24"/>
              </w:rPr>
            </w:pPr>
            <w:r w:rsidRPr="001C665C">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3" w:type="dxa"/>
            <w:tcBorders>
              <w:left w:val="single" w:sz="4" w:space="0" w:color="auto"/>
            </w:tcBorders>
            <w:vAlign w:val="center"/>
          </w:tcPr>
          <w:p w14:paraId="1E8F40FF"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3</w:t>
            </w:r>
          </w:p>
        </w:tc>
      </w:tr>
      <w:tr w:rsidR="00A11F38" w:rsidRPr="001C665C" w14:paraId="6E3273C5"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0DA91954" w14:textId="77777777" w:rsidR="00A11F38" w:rsidRPr="001C665C" w:rsidRDefault="00A11F38" w:rsidP="001C665C">
            <w:pPr>
              <w:spacing w:after="0" w:line="240" w:lineRule="auto"/>
              <w:ind w:firstLine="33"/>
              <w:jc w:val="both"/>
              <w:rPr>
                <w:rFonts w:ascii="Times New Roman" w:eastAsia="Times New Roman" w:hAnsi="Times New Roman"/>
                <w:b/>
                <w:bCs/>
                <w:sz w:val="24"/>
                <w:szCs w:val="24"/>
              </w:rPr>
            </w:pPr>
            <w:r w:rsidRPr="001C665C">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3" w:type="dxa"/>
            <w:tcBorders>
              <w:left w:val="single" w:sz="4" w:space="0" w:color="auto"/>
            </w:tcBorders>
            <w:vAlign w:val="center"/>
          </w:tcPr>
          <w:p w14:paraId="2B3D6AAF"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4</w:t>
            </w:r>
          </w:p>
        </w:tc>
      </w:tr>
      <w:tr w:rsidR="00A11F38" w:rsidRPr="001C665C" w14:paraId="576D2B7F"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20902F40" w14:textId="77777777" w:rsidR="00A11F38" w:rsidRPr="001C665C" w:rsidRDefault="00A11F38" w:rsidP="001C665C">
            <w:pPr>
              <w:spacing w:after="0" w:line="240" w:lineRule="auto"/>
              <w:ind w:firstLine="33"/>
              <w:jc w:val="both"/>
              <w:rPr>
                <w:rFonts w:ascii="Times New Roman" w:eastAsia="Times New Roman" w:hAnsi="Times New Roman"/>
                <w:b/>
                <w:bCs/>
                <w:sz w:val="24"/>
                <w:szCs w:val="24"/>
              </w:rPr>
            </w:pPr>
            <w:r w:rsidRPr="001C665C">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3" w:type="dxa"/>
            <w:tcBorders>
              <w:left w:val="single" w:sz="4" w:space="0" w:color="auto"/>
            </w:tcBorders>
            <w:vAlign w:val="center"/>
          </w:tcPr>
          <w:p w14:paraId="56716644"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5</w:t>
            </w:r>
          </w:p>
        </w:tc>
      </w:tr>
      <w:tr w:rsidR="00A11F38" w:rsidRPr="001C665C" w14:paraId="4777919D" w14:textId="77777777" w:rsidTr="00B54580">
        <w:tc>
          <w:tcPr>
            <w:tcW w:w="9634" w:type="dxa"/>
            <w:tcBorders>
              <w:top w:val="single" w:sz="4" w:space="0" w:color="auto"/>
              <w:left w:val="single" w:sz="4" w:space="0" w:color="auto"/>
              <w:bottom w:val="nil"/>
              <w:right w:val="single" w:sz="4" w:space="0" w:color="auto"/>
            </w:tcBorders>
            <w:shd w:val="clear" w:color="auto" w:fill="auto"/>
          </w:tcPr>
          <w:p w14:paraId="122A9D74" w14:textId="77777777" w:rsidR="00A11F38" w:rsidRPr="001C665C" w:rsidRDefault="00A11F38" w:rsidP="001C665C">
            <w:pPr>
              <w:spacing w:after="0" w:line="240" w:lineRule="auto"/>
              <w:ind w:firstLine="33"/>
              <w:jc w:val="both"/>
              <w:rPr>
                <w:rFonts w:ascii="Times New Roman" w:eastAsia="Times New Roman" w:hAnsi="Times New Roman"/>
                <w:b/>
                <w:bCs/>
                <w:sz w:val="24"/>
                <w:szCs w:val="24"/>
              </w:rPr>
            </w:pPr>
            <w:r w:rsidRPr="001C665C">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3" w:type="dxa"/>
            <w:tcBorders>
              <w:left w:val="single" w:sz="4" w:space="0" w:color="auto"/>
            </w:tcBorders>
            <w:vAlign w:val="center"/>
          </w:tcPr>
          <w:p w14:paraId="07E7175A"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6</w:t>
            </w:r>
          </w:p>
        </w:tc>
      </w:tr>
      <w:tr w:rsidR="00A11F38" w:rsidRPr="001C665C" w14:paraId="012444E7" w14:textId="77777777" w:rsidTr="00B54580">
        <w:trPr>
          <w:trHeight w:val="268"/>
        </w:trPr>
        <w:tc>
          <w:tcPr>
            <w:tcW w:w="9634" w:type="dxa"/>
            <w:tcBorders>
              <w:top w:val="nil"/>
              <w:left w:val="single" w:sz="4" w:space="0" w:color="auto"/>
              <w:bottom w:val="single" w:sz="4" w:space="0" w:color="auto"/>
              <w:right w:val="single" w:sz="4" w:space="0" w:color="auto"/>
            </w:tcBorders>
            <w:shd w:val="clear" w:color="auto" w:fill="auto"/>
          </w:tcPr>
          <w:p w14:paraId="511A1D89" w14:textId="77777777" w:rsidR="00A11F38" w:rsidRPr="001C665C" w:rsidRDefault="00A11F38" w:rsidP="001C665C">
            <w:pPr>
              <w:spacing w:after="0" w:line="240" w:lineRule="auto"/>
              <w:ind w:firstLine="33"/>
              <w:jc w:val="both"/>
              <w:rPr>
                <w:rFonts w:ascii="Times New Roman" w:eastAsia="Times New Roman" w:hAnsi="Times New Roman"/>
                <w:b/>
                <w:bCs/>
                <w:sz w:val="24"/>
                <w:szCs w:val="24"/>
              </w:rPr>
            </w:pPr>
            <w:r w:rsidRPr="001C665C">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3" w:type="dxa"/>
            <w:tcBorders>
              <w:left w:val="single" w:sz="4" w:space="0" w:color="auto"/>
            </w:tcBorders>
            <w:vAlign w:val="center"/>
          </w:tcPr>
          <w:p w14:paraId="71EBE104"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7</w:t>
            </w:r>
          </w:p>
        </w:tc>
      </w:tr>
      <w:tr w:rsidR="00A11F38" w:rsidRPr="001C665C" w14:paraId="5AF4CC12"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6773FB80" w14:textId="77777777" w:rsidR="00A11F38" w:rsidRPr="001C665C" w:rsidRDefault="00A11F38" w:rsidP="001C665C">
            <w:pPr>
              <w:spacing w:after="0" w:line="240" w:lineRule="auto"/>
              <w:ind w:firstLine="33"/>
              <w:jc w:val="both"/>
              <w:rPr>
                <w:rFonts w:ascii="Times New Roman" w:eastAsia="Times New Roman" w:hAnsi="Times New Roman"/>
                <w:b/>
                <w:bCs/>
                <w:sz w:val="24"/>
                <w:szCs w:val="24"/>
              </w:rPr>
            </w:pPr>
            <w:r w:rsidRPr="001C665C">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3" w:type="dxa"/>
            <w:tcBorders>
              <w:left w:val="single" w:sz="4" w:space="0" w:color="auto"/>
            </w:tcBorders>
            <w:vAlign w:val="center"/>
          </w:tcPr>
          <w:p w14:paraId="6784566F"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8</w:t>
            </w:r>
          </w:p>
        </w:tc>
      </w:tr>
      <w:tr w:rsidR="00A11F38" w:rsidRPr="001C665C" w14:paraId="4B428EE2"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7C45B004" w14:textId="77777777" w:rsidR="00A11F38" w:rsidRPr="001C665C" w:rsidRDefault="00A11F38" w:rsidP="001C665C">
            <w:pPr>
              <w:spacing w:after="0" w:line="240" w:lineRule="auto"/>
              <w:ind w:firstLine="33"/>
              <w:jc w:val="both"/>
              <w:rPr>
                <w:rFonts w:ascii="Times New Roman" w:eastAsia="Times New Roman" w:hAnsi="Times New Roman"/>
                <w:b/>
                <w:bCs/>
                <w:sz w:val="24"/>
                <w:szCs w:val="24"/>
              </w:rPr>
            </w:pPr>
            <w:r w:rsidRPr="001C665C">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993" w:type="dxa"/>
            <w:tcBorders>
              <w:left w:val="single" w:sz="4" w:space="0" w:color="auto"/>
            </w:tcBorders>
            <w:vAlign w:val="center"/>
          </w:tcPr>
          <w:p w14:paraId="187E95B9"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9</w:t>
            </w:r>
          </w:p>
        </w:tc>
      </w:tr>
      <w:tr w:rsidR="00A11F38" w:rsidRPr="001C665C" w14:paraId="7D2CBB42"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5370422D" w14:textId="77777777" w:rsidR="00A11F38" w:rsidRPr="001C665C" w:rsidRDefault="00A11F38" w:rsidP="001C665C">
            <w:pPr>
              <w:spacing w:after="0" w:line="240" w:lineRule="auto"/>
              <w:jc w:val="both"/>
              <w:rPr>
                <w:rFonts w:ascii="Times New Roman" w:eastAsia="Times New Roman" w:hAnsi="Times New Roman"/>
                <w:b/>
                <w:bCs/>
                <w:sz w:val="24"/>
                <w:szCs w:val="24"/>
              </w:rPr>
            </w:pPr>
            <w:r w:rsidRPr="001C665C">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3" w:type="dxa"/>
            <w:tcBorders>
              <w:left w:val="single" w:sz="4" w:space="0" w:color="auto"/>
            </w:tcBorders>
            <w:vAlign w:val="center"/>
          </w:tcPr>
          <w:p w14:paraId="14A79C88"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10</w:t>
            </w:r>
          </w:p>
        </w:tc>
      </w:tr>
      <w:tr w:rsidR="00A11F38" w:rsidRPr="001C665C" w14:paraId="59AAF0AD"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3818D979" w14:textId="77777777" w:rsidR="00A11F38" w:rsidRPr="001C665C" w:rsidRDefault="00A11F38" w:rsidP="001C665C">
            <w:pPr>
              <w:spacing w:after="0" w:line="240" w:lineRule="auto"/>
              <w:jc w:val="both"/>
              <w:rPr>
                <w:rFonts w:ascii="Times New Roman" w:eastAsia="Times New Roman" w:hAnsi="Times New Roman"/>
                <w:b/>
                <w:bCs/>
                <w:sz w:val="24"/>
                <w:szCs w:val="24"/>
              </w:rPr>
            </w:pPr>
            <w:r w:rsidRPr="001C665C">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3" w:type="dxa"/>
            <w:tcBorders>
              <w:left w:val="single" w:sz="4" w:space="0" w:color="auto"/>
            </w:tcBorders>
            <w:vAlign w:val="center"/>
          </w:tcPr>
          <w:p w14:paraId="2C5BD299"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11</w:t>
            </w:r>
          </w:p>
        </w:tc>
      </w:tr>
      <w:tr w:rsidR="00A11F38" w:rsidRPr="001C665C" w14:paraId="06E00A1B" w14:textId="77777777" w:rsidTr="00B54580">
        <w:tc>
          <w:tcPr>
            <w:tcW w:w="9634" w:type="dxa"/>
            <w:tcBorders>
              <w:top w:val="single" w:sz="4" w:space="0" w:color="auto"/>
              <w:left w:val="single" w:sz="4" w:space="0" w:color="auto"/>
              <w:bottom w:val="single" w:sz="4" w:space="0" w:color="auto"/>
              <w:right w:val="single" w:sz="4" w:space="0" w:color="auto"/>
            </w:tcBorders>
            <w:shd w:val="clear" w:color="auto" w:fill="auto"/>
          </w:tcPr>
          <w:p w14:paraId="0DE0066D" w14:textId="77777777" w:rsidR="00A11F38" w:rsidRPr="001C665C" w:rsidRDefault="00A11F38" w:rsidP="001C665C">
            <w:pPr>
              <w:spacing w:after="0" w:line="240" w:lineRule="auto"/>
              <w:jc w:val="both"/>
              <w:rPr>
                <w:rFonts w:ascii="Times New Roman" w:eastAsia="Times New Roman" w:hAnsi="Times New Roman"/>
                <w:b/>
                <w:bCs/>
                <w:sz w:val="24"/>
                <w:szCs w:val="24"/>
              </w:rPr>
            </w:pPr>
            <w:r w:rsidRPr="001C665C">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3" w:type="dxa"/>
            <w:tcBorders>
              <w:left w:val="single" w:sz="4" w:space="0" w:color="auto"/>
            </w:tcBorders>
            <w:vAlign w:val="center"/>
          </w:tcPr>
          <w:p w14:paraId="66633473" w14:textId="77777777" w:rsidR="00A11F38" w:rsidRPr="001C665C" w:rsidRDefault="00A11F38" w:rsidP="001C665C">
            <w:pPr>
              <w:spacing w:after="0" w:line="240" w:lineRule="auto"/>
              <w:ind w:firstLine="33"/>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12</w:t>
            </w:r>
          </w:p>
        </w:tc>
      </w:tr>
      <w:tr w:rsidR="00A11F38" w:rsidRPr="001C665C" w14:paraId="2E5E2FE0" w14:textId="77777777" w:rsidTr="00B54580">
        <w:tc>
          <w:tcPr>
            <w:tcW w:w="10627" w:type="dxa"/>
            <w:gridSpan w:val="2"/>
            <w:vAlign w:val="center"/>
          </w:tcPr>
          <w:p w14:paraId="5BF0579E" w14:textId="77777777" w:rsidR="00A11F38" w:rsidRPr="001C665C" w:rsidRDefault="00A11F38" w:rsidP="001C665C">
            <w:pPr>
              <w:spacing w:after="0" w:line="240" w:lineRule="auto"/>
              <w:ind w:firstLine="33"/>
              <w:jc w:val="center"/>
              <w:rPr>
                <w:rFonts w:ascii="Times New Roman" w:eastAsia="Times New Roman" w:hAnsi="Times New Roman"/>
                <w:b/>
                <w:bCs/>
                <w:sz w:val="24"/>
                <w:szCs w:val="24"/>
              </w:rPr>
            </w:pPr>
            <w:r w:rsidRPr="001C665C">
              <w:rPr>
                <w:rFonts w:ascii="Times New Roman" w:eastAsia="Times New Roman" w:hAnsi="Times New Roman"/>
                <w:b/>
                <w:bCs/>
                <w:sz w:val="24"/>
                <w:szCs w:val="24"/>
              </w:rPr>
              <w:t>Личностные результаты</w:t>
            </w:r>
            <w:r w:rsidRPr="001C665C">
              <w:rPr>
                <w:rFonts w:ascii="Times New Roman" w:hAnsi="Times New Roman"/>
                <w:b/>
                <w:bCs/>
                <w:sz w:val="24"/>
                <w:szCs w:val="24"/>
              </w:rPr>
              <w:t xml:space="preserve"> </w:t>
            </w:r>
            <w:r w:rsidRPr="001C665C">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A11F38" w:rsidRPr="001C665C" w14:paraId="354B93C5" w14:textId="77777777" w:rsidTr="00B54580">
        <w:tc>
          <w:tcPr>
            <w:tcW w:w="9634" w:type="dxa"/>
          </w:tcPr>
          <w:p w14:paraId="6E5F784B" w14:textId="77777777" w:rsidR="00A11F38" w:rsidRPr="001C665C" w:rsidRDefault="00A11F38" w:rsidP="001C665C">
            <w:pPr>
              <w:spacing w:after="0" w:line="240" w:lineRule="auto"/>
              <w:jc w:val="both"/>
              <w:rPr>
                <w:rFonts w:ascii="Times New Roman" w:eastAsia="Times New Roman" w:hAnsi="Times New Roman"/>
                <w:b/>
                <w:bCs/>
                <w:sz w:val="24"/>
                <w:szCs w:val="24"/>
              </w:rPr>
            </w:pPr>
            <w:r w:rsidRPr="001C665C">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3" w:type="dxa"/>
            <w:vAlign w:val="center"/>
          </w:tcPr>
          <w:p w14:paraId="5F96BFDE" w14:textId="77777777" w:rsidR="00A11F38" w:rsidRPr="001C665C" w:rsidRDefault="00A11F38" w:rsidP="001C665C">
            <w:pPr>
              <w:spacing w:after="0" w:line="240" w:lineRule="auto"/>
              <w:ind w:hanging="108"/>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13</w:t>
            </w:r>
          </w:p>
        </w:tc>
      </w:tr>
      <w:tr w:rsidR="00A11F38" w:rsidRPr="001C665C" w14:paraId="1893DC85" w14:textId="77777777" w:rsidTr="00B54580">
        <w:tc>
          <w:tcPr>
            <w:tcW w:w="9634" w:type="dxa"/>
          </w:tcPr>
          <w:p w14:paraId="2F70CA87" w14:textId="77777777" w:rsidR="00A11F38" w:rsidRPr="001C665C" w:rsidRDefault="00A11F38" w:rsidP="001C665C">
            <w:pPr>
              <w:spacing w:after="0" w:line="240" w:lineRule="auto"/>
              <w:jc w:val="both"/>
              <w:rPr>
                <w:rFonts w:ascii="Times New Roman" w:eastAsia="Times New Roman" w:hAnsi="Times New Roman"/>
                <w:b/>
                <w:bCs/>
                <w:sz w:val="24"/>
                <w:szCs w:val="24"/>
              </w:rPr>
            </w:pPr>
            <w:r w:rsidRPr="001C665C">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3" w:type="dxa"/>
            <w:vAlign w:val="center"/>
          </w:tcPr>
          <w:p w14:paraId="15166E58" w14:textId="77777777" w:rsidR="00A11F38" w:rsidRPr="001C665C" w:rsidRDefault="00A11F38" w:rsidP="001C665C">
            <w:pPr>
              <w:spacing w:after="0" w:line="240" w:lineRule="auto"/>
              <w:ind w:hanging="108"/>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14</w:t>
            </w:r>
          </w:p>
        </w:tc>
      </w:tr>
      <w:tr w:rsidR="00A11F38" w:rsidRPr="001C665C" w14:paraId="6B20634A" w14:textId="77777777" w:rsidTr="00B54580">
        <w:tc>
          <w:tcPr>
            <w:tcW w:w="9634" w:type="dxa"/>
          </w:tcPr>
          <w:p w14:paraId="7B7F96C8" w14:textId="77777777" w:rsidR="00A11F38" w:rsidRPr="001C665C" w:rsidRDefault="00A11F38" w:rsidP="001C665C">
            <w:pPr>
              <w:spacing w:after="0" w:line="240" w:lineRule="auto"/>
              <w:jc w:val="both"/>
              <w:rPr>
                <w:rFonts w:ascii="Times New Roman" w:eastAsia="Times New Roman" w:hAnsi="Times New Roman"/>
                <w:b/>
                <w:bCs/>
                <w:sz w:val="24"/>
                <w:szCs w:val="24"/>
              </w:rPr>
            </w:pPr>
            <w:r w:rsidRPr="001C665C">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3" w:type="dxa"/>
            <w:vAlign w:val="center"/>
          </w:tcPr>
          <w:p w14:paraId="68C866E6" w14:textId="77777777" w:rsidR="00A11F38" w:rsidRPr="001C665C" w:rsidRDefault="00A11F38" w:rsidP="001C665C">
            <w:pPr>
              <w:spacing w:after="0" w:line="240" w:lineRule="auto"/>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15</w:t>
            </w:r>
          </w:p>
        </w:tc>
      </w:tr>
      <w:tr w:rsidR="00A11F38" w:rsidRPr="001C665C" w14:paraId="401B0ADC" w14:textId="77777777" w:rsidTr="00B54580">
        <w:tc>
          <w:tcPr>
            <w:tcW w:w="9634" w:type="dxa"/>
          </w:tcPr>
          <w:p w14:paraId="548DF0A3" w14:textId="77777777" w:rsidR="00A11F38" w:rsidRPr="001C665C" w:rsidRDefault="00A11F38" w:rsidP="001C665C">
            <w:pPr>
              <w:spacing w:after="0" w:line="240" w:lineRule="auto"/>
              <w:jc w:val="both"/>
              <w:rPr>
                <w:rFonts w:ascii="Times New Roman" w:eastAsia="Times New Roman" w:hAnsi="Times New Roman"/>
                <w:sz w:val="24"/>
                <w:szCs w:val="24"/>
              </w:rPr>
            </w:pPr>
            <w:r w:rsidRPr="001C665C">
              <w:rPr>
                <w:rFonts w:ascii="Times New Roman" w:eastAsia="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w:t>
            </w:r>
            <w:r w:rsidRPr="001C665C">
              <w:rPr>
                <w:rFonts w:ascii="Times New Roman" w:eastAsia="Times New Roman" w:hAnsi="Times New Roman"/>
                <w:sz w:val="24"/>
                <w:szCs w:val="24"/>
              </w:rPr>
              <w:lastRenderedPageBreak/>
              <w:t>рефлексивно-оценочной и практической деятельности в жизненных ситуациях и профессиональной деятельности</w:t>
            </w:r>
          </w:p>
        </w:tc>
        <w:tc>
          <w:tcPr>
            <w:tcW w:w="993" w:type="dxa"/>
          </w:tcPr>
          <w:p w14:paraId="645586A3" w14:textId="77777777" w:rsidR="00A11F38" w:rsidRPr="001C665C" w:rsidRDefault="00A11F38" w:rsidP="001C665C">
            <w:pPr>
              <w:spacing w:after="0" w:line="240" w:lineRule="auto"/>
              <w:jc w:val="center"/>
              <w:rPr>
                <w:rFonts w:ascii="Times New Roman" w:eastAsia="Times New Roman" w:hAnsi="Times New Roman"/>
                <w:bCs/>
                <w:sz w:val="24"/>
                <w:szCs w:val="24"/>
              </w:rPr>
            </w:pPr>
            <w:r w:rsidRPr="001C665C">
              <w:rPr>
                <w:rFonts w:ascii="Times New Roman" w:eastAsia="Times New Roman" w:hAnsi="Times New Roman"/>
                <w:bCs/>
                <w:sz w:val="24"/>
                <w:szCs w:val="24"/>
              </w:rPr>
              <w:lastRenderedPageBreak/>
              <w:t>ЛР 16</w:t>
            </w:r>
          </w:p>
        </w:tc>
      </w:tr>
      <w:tr w:rsidR="00A11F38" w:rsidRPr="001C665C" w14:paraId="08701FE2" w14:textId="77777777" w:rsidTr="00B54580">
        <w:trPr>
          <w:trHeight w:val="50"/>
        </w:trPr>
        <w:tc>
          <w:tcPr>
            <w:tcW w:w="9634" w:type="dxa"/>
          </w:tcPr>
          <w:p w14:paraId="687C661F" w14:textId="77777777" w:rsidR="00A11F38" w:rsidRPr="001C665C" w:rsidRDefault="00A11F38" w:rsidP="001C665C">
            <w:pPr>
              <w:spacing w:after="0" w:line="240" w:lineRule="auto"/>
              <w:jc w:val="both"/>
              <w:rPr>
                <w:rFonts w:ascii="Times New Roman" w:eastAsia="Times New Roman" w:hAnsi="Times New Roman"/>
                <w:sz w:val="24"/>
                <w:szCs w:val="24"/>
              </w:rPr>
            </w:pPr>
            <w:r w:rsidRPr="001C665C">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3" w:type="dxa"/>
          </w:tcPr>
          <w:p w14:paraId="0766A90E" w14:textId="77777777" w:rsidR="00A11F38" w:rsidRPr="001C665C" w:rsidRDefault="00A11F38" w:rsidP="001C665C">
            <w:pPr>
              <w:spacing w:after="0" w:line="240" w:lineRule="auto"/>
              <w:jc w:val="center"/>
              <w:rPr>
                <w:rFonts w:ascii="Times New Roman" w:eastAsia="Times New Roman" w:hAnsi="Times New Roman"/>
                <w:bCs/>
                <w:sz w:val="24"/>
                <w:szCs w:val="24"/>
              </w:rPr>
            </w:pPr>
            <w:r w:rsidRPr="001C665C">
              <w:rPr>
                <w:rFonts w:ascii="Times New Roman" w:eastAsia="Times New Roman" w:hAnsi="Times New Roman"/>
                <w:bCs/>
                <w:sz w:val="24"/>
                <w:szCs w:val="24"/>
              </w:rPr>
              <w:t>ЛР 17</w:t>
            </w:r>
          </w:p>
        </w:tc>
      </w:tr>
    </w:tbl>
    <w:p w14:paraId="5083D181" w14:textId="77777777" w:rsidR="00A11F38" w:rsidRPr="001C665C" w:rsidRDefault="00A11F38" w:rsidP="001C665C">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6C0928BD" w14:textId="77777777" w:rsidR="006F3726" w:rsidRPr="001C665C" w:rsidRDefault="006F3726" w:rsidP="001C665C">
      <w:pPr>
        <w:spacing w:after="0" w:line="240" w:lineRule="auto"/>
        <w:jc w:val="center"/>
        <w:rPr>
          <w:rFonts w:ascii="Times New Roman" w:hAnsi="Times New Roman"/>
          <w:b/>
          <w:sz w:val="24"/>
          <w:szCs w:val="24"/>
        </w:rPr>
      </w:pPr>
      <w:r w:rsidRPr="001C665C">
        <w:rPr>
          <w:rFonts w:ascii="Times New Roman" w:hAnsi="Times New Roman"/>
          <w:b/>
          <w:sz w:val="24"/>
          <w:szCs w:val="24"/>
        </w:rPr>
        <w:t xml:space="preserve">2. СТРУКТУРА И СОДЕРЖАНИЕ </w:t>
      </w:r>
      <w:r w:rsidR="00A11F38" w:rsidRPr="001C665C">
        <w:rPr>
          <w:rFonts w:ascii="Times New Roman" w:hAnsi="Times New Roman"/>
          <w:b/>
          <w:bCs/>
          <w:color w:val="000000"/>
          <w:sz w:val="24"/>
          <w:szCs w:val="24"/>
        </w:rPr>
        <w:t>ПРОГРАММЫ</w:t>
      </w:r>
      <w:r w:rsidR="00A11F38" w:rsidRPr="001C665C">
        <w:rPr>
          <w:rFonts w:ascii="Times New Roman" w:hAnsi="Times New Roman"/>
          <w:b/>
          <w:sz w:val="24"/>
          <w:szCs w:val="24"/>
        </w:rPr>
        <w:t xml:space="preserve"> </w:t>
      </w:r>
      <w:r w:rsidRPr="001C665C">
        <w:rPr>
          <w:rFonts w:ascii="Times New Roman" w:hAnsi="Times New Roman"/>
          <w:b/>
          <w:sz w:val="24"/>
          <w:szCs w:val="24"/>
        </w:rPr>
        <w:t>УЧЕБНОЙ ДИСЦИПЛИНЫ</w:t>
      </w:r>
    </w:p>
    <w:p w14:paraId="366CC390" w14:textId="77777777" w:rsidR="006F3726" w:rsidRPr="001C665C" w:rsidRDefault="006F3726" w:rsidP="001C665C">
      <w:pPr>
        <w:widowControl w:val="0"/>
        <w:autoSpaceDE w:val="0"/>
        <w:autoSpaceDN w:val="0"/>
        <w:adjustRightInd w:val="0"/>
        <w:spacing w:after="0" w:line="240" w:lineRule="auto"/>
        <w:ind w:left="718"/>
        <w:rPr>
          <w:rFonts w:ascii="Times New Roman" w:hAnsi="Times New Roman"/>
          <w:b/>
          <w:bCs/>
          <w:color w:val="000000"/>
          <w:sz w:val="24"/>
          <w:szCs w:val="24"/>
        </w:rPr>
      </w:pPr>
    </w:p>
    <w:p w14:paraId="05972A2E" w14:textId="77777777" w:rsidR="006F3726" w:rsidRPr="001C665C" w:rsidRDefault="006F3726" w:rsidP="001C665C">
      <w:pPr>
        <w:widowControl w:val="0"/>
        <w:autoSpaceDE w:val="0"/>
        <w:autoSpaceDN w:val="0"/>
        <w:adjustRightInd w:val="0"/>
        <w:spacing w:after="0" w:line="240" w:lineRule="auto"/>
        <w:ind w:left="718"/>
        <w:rPr>
          <w:rFonts w:ascii="Times New Roman" w:hAnsi="Times New Roman"/>
          <w:b/>
          <w:bCs/>
          <w:color w:val="000000"/>
          <w:sz w:val="24"/>
          <w:szCs w:val="24"/>
        </w:rPr>
      </w:pPr>
      <w:r w:rsidRPr="001C665C">
        <w:rPr>
          <w:rFonts w:ascii="Times New Roman" w:hAnsi="Times New Roman"/>
          <w:b/>
          <w:bCs/>
          <w:color w:val="000000"/>
          <w:sz w:val="24"/>
          <w:szCs w:val="24"/>
        </w:rPr>
        <w:t xml:space="preserve">2.1. Объем учебной дисциплины и виды учебной работы </w:t>
      </w:r>
    </w:p>
    <w:p w14:paraId="1339E966" w14:textId="77777777" w:rsidR="006F3726" w:rsidRPr="001C665C" w:rsidRDefault="006F3726" w:rsidP="001C665C">
      <w:pPr>
        <w:widowControl w:val="0"/>
        <w:autoSpaceDE w:val="0"/>
        <w:autoSpaceDN w:val="0"/>
        <w:adjustRightInd w:val="0"/>
        <w:spacing w:after="0" w:line="240" w:lineRule="auto"/>
        <w:ind w:left="718"/>
        <w:rPr>
          <w:rFonts w:ascii="Times New Roman" w:hAnsi="Times New Roman"/>
          <w:color w:val="000000"/>
          <w:sz w:val="24"/>
          <w:szCs w:val="24"/>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3211"/>
      </w:tblGrid>
      <w:tr w:rsidR="006F3726" w:rsidRPr="001C665C" w14:paraId="1BD797B4" w14:textId="77777777" w:rsidTr="00B54580">
        <w:trPr>
          <w:trHeight w:val="490"/>
        </w:trPr>
        <w:tc>
          <w:tcPr>
            <w:tcW w:w="7308" w:type="dxa"/>
            <w:shd w:val="clear" w:color="000000" w:fill="FFFFFF"/>
            <w:vAlign w:val="center"/>
          </w:tcPr>
          <w:p w14:paraId="2FBBBADC" w14:textId="77777777" w:rsidR="006F3726" w:rsidRPr="001C665C" w:rsidRDefault="006F3726" w:rsidP="001C665C">
            <w:pPr>
              <w:widowControl w:val="0"/>
              <w:suppressAutoHyphens/>
              <w:autoSpaceDE w:val="0"/>
              <w:autoSpaceDN w:val="0"/>
              <w:adjustRightInd w:val="0"/>
              <w:spacing w:after="0" w:line="240" w:lineRule="auto"/>
              <w:rPr>
                <w:rFonts w:ascii="Times New Roman" w:hAnsi="Times New Roman"/>
                <w:sz w:val="24"/>
                <w:szCs w:val="24"/>
                <w:lang w:val="en-GB"/>
              </w:rPr>
            </w:pPr>
            <w:r w:rsidRPr="001C665C">
              <w:rPr>
                <w:rFonts w:ascii="Times New Roman" w:hAnsi="Times New Roman"/>
                <w:b/>
                <w:bCs/>
                <w:color w:val="000000"/>
                <w:position w:val="-1"/>
                <w:sz w:val="24"/>
                <w:szCs w:val="24"/>
              </w:rPr>
              <w:t>Вид учебной работы</w:t>
            </w:r>
          </w:p>
        </w:tc>
        <w:tc>
          <w:tcPr>
            <w:tcW w:w="3211" w:type="dxa"/>
            <w:shd w:val="clear" w:color="000000" w:fill="FFFFFF"/>
            <w:vAlign w:val="center"/>
          </w:tcPr>
          <w:p w14:paraId="4FFC445E" w14:textId="77777777" w:rsidR="006F3726" w:rsidRPr="001C665C" w:rsidRDefault="006F3726" w:rsidP="001C665C">
            <w:pPr>
              <w:widowControl w:val="0"/>
              <w:suppressAutoHyphens/>
              <w:autoSpaceDE w:val="0"/>
              <w:autoSpaceDN w:val="0"/>
              <w:adjustRightInd w:val="0"/>
              <w:spacing w:after="0" w:line="240" w:lineRule="auto"/>
              <w:rPr>
                <w:rFonts w:ascii="Times New Roman" w:hAnsi="Times New Roman"/>
                <w:sz w:val="24"/>
                <w:szCs w:val="24"/>
                <w:lang w:val="en-GB"/>
              </w:rPr>
            </w:pPr>
            <w:r w:rsidRPr="001C665C">
              <w:rPr>
                <w:rFonts w:ascii="Times New Roman" w:hAnsi="Times New Roman"/>
                <w:b/>
                <w:bCs/>
                <w:color w:val="000000"/>
                <w:position w:val="-1"/>
                <w:sz w:val="24"/>
                <w:szCs w:val="24"/>
              </w:rPr>
              <w:t>Объем в часах</w:t>
            </w:r>
          </w:p>
        </w:tc>
      </w:tr>
      <w:tr w:rsidR="006F3726" w:rsidRPr="001C665C" w14:paraId="4224B64A" w14:textId="77777777" w:rsidTr="00B54580">
        <w:trPr>
          <w:trHeight w:val="326"/>
        </w:trPr>
        <w:tc>
          <w:tcPr>
            <w:tcW w:w="7308" w:type="dxa"/>
            <w:shd w:val="clear" w:color="000000" w:fill="FFFFFF"/>
            <w:vAlign w:val="center"/>
          </w:tcPr>
          <w:p w14:paraId="38E387CB" w14:textId="77777777" w:rsidR="006F3726" w:rsidRPr="001C665C" w:rsidRDefault="006F3726"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Объем образовательной программы учебной дисциплины</w:t>
            </w:r>
          </w:p>
        </w:tc>
        <w:tc>
          <w:tcPr>
            <w:tcW w:w="3211" w:type="dxa"/>
            <w:shd w:val="clear" w:color="000000" w:fill="FFFFFF"/>
            <w:vAlign w:val="center"/>
          </w:tcPr>
          <w:p w14:paraId="0BDD4174" w14:textId="77777777" w:rsidR="006F3726" w:rsidRPr="00B54580" w:rsidRDefault="000E6E36" w:rsidP="001C665C">
            <w:pPr>
              <w:widowControl w:val="0"/>
              <w:suppressAutoHyphens/>
              <w:autoSpaceDE w:val="0"/>
              <w:autoSpaceDN w:val="0"/>
              <w:adjustRightInd w:val="0"/>
              <w:spacing w:after="0" w:line="240" w:lineRule="auto"/>
              <w:jc w:val="center"/>
              <w:rPr>
                <w:rFonts w:ascii="Times New Roman" w:hAnsi="Times New Roman"/>
                <w:sz w:val="24"/>
                <w:szCs w:val="24"/>
              </w:rPr>
            </w:pPr>
            <w:r w:rsidRPr="001C665C">
              <w:rPr>
                <w:rFonts w:ascii="Times New Roman" w:hAnsi="Times New Roman"/>
                <w:color w:val="000000"/>
                <w:position w:val="-1"/>
                <w:sz w:val="24"/>
                <w:szCs w:val="24"/>
                <w:lang w:val="en-GB"/>
              </w:rPr>
              <w:t>3</w:t>
            </w:r>
            <w:r w:rsidR="00B54580">
              <w:rPr>
                <w:rFonts w:ascii="Times New Roman" w:hAnsi="Times New Roman"/>
                <w:color w:val="000000"/>
                <w:position w:val="-1"/>
                <w:sz w:val="24"/>
                <w:szCs w:val="24"/>
              </w:rPr>
              <w:t>6</w:t>
            </w:r>
          </w:p>
        </w:tc>
      </w:tr>
      <w:tr w:rsidR="006F3726" w:rsidRPr="001C665C" w14:paraId="0E4582A0" w14:textId="77777777" w:rsidTr="00B54580">
        <w:trPr>
          <w:trHeight w:val="273"/>
        </w:trPr>
        <w:tc>
          <w:tcPr>
            <w:tcW w:w="7308" w:type="dxa"/>
            <w:shd w:val="clear" w:color="000000" w:fill="FFFFFF"/>
            <w:vAlign w:val="center"/>
          </w:tcPr>
          <w:p w14:paraId="157202BC" w14:textId="77777777" w:rsidR="006F3726" w:rsidRPr="00B54580" w:rsidRDefault="006F3726" w:rsidP="001C665C">
            <w:pPr>
              <w:widowControl w:val="0"/>
              <w:suppressAutoHyphens/>
              <w:autoSpaceDE w:val="0"/>
              <w:autoSpaceDN w:val="0"/>
              <w:adjustRightInd w:val="0"/>
              <w:spacing w:after="0" w:line="240" w:lineRule="auto"/>
              <w:rPr>
                <w:rFonts w:ascii="Times New Roman" w:hAnsi="Times New Roman"/>
                <w:sz w:val="24"/>
                <w:szCs w:val="24"/>
              </w:rPr>
            </w:pPr>
            <w:r w:rsidRPr="00B54580">
              <w:rPr>
                <w:rFonts w:ascii="Times New Roman" w:hAnsi="Times New Roman"/>
                <w:bCs/>
                <w:color w:val="000000"/>
                <w:position w:val="-1"/>
                <w:sz w:val="24"/>
                <w:szCs w:val="24"/>
              </w:rPr>
              <w:t>в т.</w:t>
            </w:r>
            <w:r w:rsidR="00B54580" w:rsidRPr="00B54580">
              <w:rPr>
                <w:rFonts w:ascii="Times New Roman" w:hAnsi="Times New Roman"/>
                <w:bCs/>
                <w:color w:val="000000"/>
                <w:position w:val="-1"/>
                <w:sz w:val="24"/>
                <w:szCs w:val="24"/>
              </w:rPr>
              <w:t xml:space="preserve"> </w:t>
            </w:r>
            <w:r w:rsidRPr="00B54580">
              <w:rPr>
                <w:rFonts w:ascii="Times New Roman" w:hAnsi="Times New Roman"/>
                <w:bCs/>
                <w:color w:val="000000"/>
                <w:position w:val="-1"/>
                <w:sz w:val="24"/>
                <w:szCs w:val="24"/>
              </w:rPr>
              <w:t>ч. в форме практической подготовки</w:t>
            </w:r>
          </w:p>
        </w:tc>
        <w:tc>
          <w:tcPr>
            <w:tcW w:w="3211" w:type="dxa"/>
            <w:shd w:val="clear" w:color="000000" w:fill="FFFFFF"/>
            <w:vAlign w:val="center"/>
          </w:tcPr>
          <w:p w14:paraId="51DFB592" w14:textId="77777777" w:rsidR="006F3726" w:rsidRPr="001C665C" w:rsidRDefault="006F3726" w:rsidP="00B54580">
            <w:pPr>
              <w:widowControl w:val="0"/>
              <w:suppressAutoHyphens/>
              <w:autoSpaceDE w:val="0"/>
              <w:autoSpaceDN w:val="0"/>
              <w:adjustRightInd w:val="0"/>
              <w:spacing w:after="0" w:line="240" w:lineRule="auto"/>
              <w:jc w:val="center"/>
              <w:rPr>
                <w:rFonts w:ascii="Times New Roman" w:hAnsi="Times New Roman"/>
                <w:sz w:val="24"/>
                <w:szCs w:val="24"/>
              </w:rPr>
            </w:pPr>
            <w:r w:rsidRPr="001C665C">
              <w:rPr>
                <w:rFonts w:ascii="Times New Roman" w:hAnsi="Times New Roman"/>
                <w:color w:val="000000"/>
                <w:position w:val="-1"/>
                <w:sz w:val="24"/>
                <w:szCs w:val="24"/>
                <w:lang w:val="en-GB"/>
              </w:rPr>
              <w:t>1</w:t>
            </w:r>
            <w:r w:rsidR="00B54580">
              <w:rPr>
                <w:rFonts w:ascii="Times New Roman" w:hAnsi="Times New Roman"/>
                <w:color w:val="000000"/>
                <w:position w:val="-1"/>
                <w:sz w:val="24"/>
                <w:szCs w:val="24"/>
              </w:rPr>
              <w:t>4</w:t>
            </w:r>
          </w:p>
        </w:tc>
      </w:tr>
      <w:tr w:rsidR="006F3726" w:rsidRPr="001C665C" w14:paraId="6D7827B1" w14:textId="77777777" w:rsidTr="00B54580">
        <w:trPr>
          <w:trHeight w:val="136"/>
        </w:trPr>
        <w:tc>
          <w:tcPr>
            <w:tcW w:w="10519" w:type="dxa"/>
            <w:gridSpan w:val="2"/>
            <w:shd w:val="clear" w:color="000000" w:fill="FFFFFF"/>
            <w:vAlign w:val="center"/>
          </w:tcPr>
          <w:p w14:paraId="1BB0ECC6" w14:textId="77777777" w:rsidR="006F3726" w:rsidRPr="001C665C" w:rsidRDefault="006F3726" w:rsidP="001C665C">
            <w:pPr>
              <w:widowControl w:val="0"/>
              <w:suppressAutoHyphens/>
              <w:autoSpaceDE w:val="0"/>
              <w:autoSpaceDN w:val="0"/>
              <w:adjustRightInd w:val="0"/>
              <w:spacing w:after="0" w:line="240" w:lineRule="auto"/>
              <w:rPr>
                <w:rFonts w:ascii="Times New Roman" w:hAnsi="Times New Roman"/>
                <w:sz w:val="24"/>
                <w:szCs w:val="24"/>
                <w:lang w:val="en-GB"/>
              </w:rPr>
            </w:pPr>
            <w:r w:rsidRPr="001C665C">
              <w:rPr>
                <w:rFonts w:ascii="Times New Roman" w:hAnsi="Times New Roman"/>
                <w:color w:val="000000"/>
                <w:position w:val="-1"/>
                <w:sz w:val="24"/>
                <w:szCs w:val="24"/>
              </w:rPr>
              <w:t>в т. ч.:</w:t>
            </w:r>
          </w:p>
        </w:tc>
      </w:tr>
      <w:tr w:rsidR="006F3726" w:rsidRPr="001C665C" w14:paraId="629025A0" w14:textId="77777777" w:rsidTr="00B54580">
        <w:trPr>
          <w:trHeight w:val="153"/>
        </w:trPr>
        <w:tc>
          <w:tcPr>
            <w:tcW w:w="7308" w:type="dxa"/>
            <w:shd w:val="clear" w:color="000000" w:fill="FFFFFF"/>
            <w:vAlign w:val="center"/>
          </w:tcPr>
          <w:p w14:paraId="3597A13F" w14:textId="77777777" w:rsidR="006F3726" w:rsidRPr="001C665C" w:rsidRDefault="006F3726" w:rsidP="001C665C">
            <w:pPr>
              <w:widowControl w:val="0"/>
              <w:suppressAutoHyphens/>
              <w:autoSpaceDE w:val="0"/>
              <w:autoSpaceDN w:val="0"/>
              <w:adjustRightInd w:val="0"/>
              <w:spacing w:after="0" w:line="240" w:lineRule="auto"/>
              <w:ind w:firstLine="773"/>
              <w:rPr>
                <w:rFonts w:ascii="Times New Roman" w:hAnsi="Times New Roman"/>
                <w:sz w:val="24"/>
                <w:szCs w:val="24"/>
                <w:lang w:val="en-GB"/>
              </w:rPr>
            </w:pPr>
            <w:r w:rsidRPr="001C665C">
              <w:rPr>
                <w:rFonts w:ascii="Times New Roman" w:hAnsi="Times New Roman"/>
                <w:color w:val="000000"/>
                <w:position w:val="-1"/>
                <w:sz w:val="24"/>
                <w:szCs w:val="24"/>
              </w:rPr>
              <w:t>теоретическое обучение</w:t>
            </w:r>
          </w:p>
        </w:tc>
        <w:tc>
          <w:tcPr>
            <w:tcW w:w="3211" w:type="dxa"/>
            <w:shd w:val="clear" w:color="000000" w:fill="FFFFFF"/>
            <w:vAlign w:val="center"/>
          </w:tcPr>
          <w:p w14:paraId="1511AFC0" w14:textId="77777777" w:rsidR="006F3726" w:rsidRPr="001C665C" w:rsidRDefault="00A5352E" w:rsidP="00B54580">
            <w:pPr>
              <w:widowControl w:val="0"/>
              <w:suppressAutoHyphens/>
              <w:autoSpaceDE w:val="0"/>
              <w:autoSpaceDN w:val="0"/>
              <w:adjustRightInd w:val="0"/>
              <w:spacing w:after="0" w:line="240" w:lineRule="auto"/>
              <w:jc w:val="center"/>
              <w:rPr>
                <w:rFonts w:ascii="Times New Roman" w:hAnsi="Times New Roman"/>
                <w:sz w:val="24"/>
                <w:szCs w:val="24"/>
              </w:rPr>
            </w:pPr>
            <w:r w:rsidRPr="001C665C">
              <w:rPr>
                <w:rFonts w:ascii="Times New Roman" w:hAnsi="Times New Roman"/>
                <w:color w:val="000000"/>
                <w:position w:val="-1"/>
                <w:sz w:val="24"/>
                <w:szCs w:val="24"/>
              </w:rPr>
              <w:t>1</w:t>
            </w:r>
            <w:r w:rsidR="00B54580">
              <w:rPr>
                <w:rFonts w:ascii="Times New Roman" w:hAnsi="Times New Roman"/>
                <w:color w:val="000000"/>
                <w:position w:val="-1"/>
                <w:sz w:val="24"/>
                <w:szCs w:val="24"/>
              </w:rPr>
              <w:t>0</w:t>
            </w:r>
          </w:p>
        </w:tc>
      </w:tr>
      <w:tr w:rsidR="006F3726" w:rsidRPr="001C665C" w14:paraId="7666FD78" w14:textId="77777777" w:rsidTr="00B54580">
        <w:trPr>
          <w:trHeight w:val="272"/>
        </w:trPr>
        <w:tc>
          <w:tcPr>
            <w:tcW w:w="7308" w:type="dxa"/>
            <w:vAlign w:val="center"/>
          </w:tcPr>
          <w:p w14:paraId="4F0052E6" w14:textId="77777777" w:rsidR="006F3726" w:rsidRPr="001C665C" w:rsidRDefault="006F3726" w:rsidP="001C665C">
            <w:pPr>
              <w:widowControl w:val="0"/>
              <w:suppressAutoHyphens/>
              <w:autoSpaceDE w:val="0"/>
              <w:autoSpaceDN w:val="0"/>
              <w:adjustRightInd w:val="0"/>
              <w:spacing w:after="0" w:line="240" w:lineRule="auto"/>
              <w:ind w:firstLine="773"/>
              <w:rPr>
                <w:rFonts w:ascii="Times New Roman" w:hAnsi="Times New Roman"/>
                <w:color w:val="000000"/>
                <w:position w:val="-1"/>
                <w:sz w:val="24"/>
                <w:szCs w:val="24"/>
              </w:rPr>
            </w:pPr>
            <w:r w:rsidRPr="001C665C">
              <w:rPr>
                <w:rFonts w:ascii="Times New Roman" w:hAnsi="Times New Roman"/>
                <w:sz w:val="24"/>
                <w:szCs w:val="24"/>
              </w:rPr>
              <w:t>лабораторные работы</w:t>
            </w:r>
            <w:r w:rsidRPr="001C665C">
              <w:rPr>
                <w:rFonts w:ascii="Times New Roman" w:hAnsi="Times New Roman"/>
                <w:i/>
                <w:sz w:val="24"/>
                <w:szCs w:val="24"/>
              </w:rPr>
              <w:t xml:space="preserve"> </w:t>
            </w:r>
          </w:p>
        </w:tc>
        <w:tc>
          <w:tcPr>
            <w:tcW w:w="3211" w:type="dxa"/>
            <w:shd w:val="clear" w:color="000000" w:fill="FFFFFF"/>
            <w:vAlign w:val="center"/>
          </w:tcPr>
          <w:p w14:paraId="5A793159" w14:textId="77777777" w:rsidR="006F3726" w:rsidRPr="001C665C" w:rsidRDefault="00B54580" w:rsidP="001C665C">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6</w:t>
            </w:r>
          </w:p>
        </w:tc>
      </w:tr>
      <w:tr w:rsidR="006F3726" w:rsidRPr="001C665C" w14:paraId="64758E03" w14:textId="77777777" w:rsidTr="00B54580">
        <w:trPr>
          <w:trHeight w:val="275"/>
        </w:trPr>
        <w:tc>
          <w:tcPr>
            <w:tcW w:w="7308" w:type="dxa"/>
            <w:vAlign w:val="center"/>
          </w:tcPr>
          <w:p w14:paraId="6816D223" w14:textId="77777777" w:rsidR="006F3726" w:rsidRPr="001C665C" w:rsidRDefault="006F3726" w:rsidP="001C665C">
            <w:pPr>
              <w:widowControl w:val="0"/>
              <w:suppressAutoHyphens/>
              <w:autoSpaceDE w:val="0"/>
              <w:autoSpaceDN w:val="0"/>
              <w:adjustRightInd w:val="0"/>
              <w:spacing w:after="0" w:line="240" w:lineRule="auto"/>
              <w:ind w:firstLine="773"/>
              <w:rPr>
                <w:rFonts w:ascii="Times New Roman" w:hAnsi="Times New Roman"/>
                <w:sz w:val="24"/>
                <w:szCs w:val="24"/>
                <w:lang w:val="en-GB"/>
              </w:rPr>
            </w:pPr>
            <w:r w:rsidRPr="001C665C">
              <w:rPr>
                <w:rFonts w:ascii="Times New Roman" w:hAnsi="Times New Roman"/>
                <w:sz w:val="24"/>
                <w:szCs w:val="24"/>
              </w:rPr>
              <w:t>практические занятия</w:t>
            </w:r>
            <w:r w:rsidRPr="001C665C">
              <w:rPr>
                <w:rFonts w:ascii="Times New Roman" w:hAnsi="Times New Roman"/>
                <w:i/>
                <w:sz w:val="24"/>
                <w:szCs w:val="24"/>
              </w:rPr>
              <w:t xml:space="preserve"> </w:t>
            </w:r>
          </w:p>
        </w:tc>
        <w:tc>
          <w:tcPr>
            <w:tcW w:w="3211" w:type="dxa"/>
            <w:shd w:val="clear" w:color="000000" w:fill="FFFFFF"/>
            <w:vAlign w:val="center"/>
          </w:tcPr>
          <w:p w14:paraId="4E887822" w14:textId="77777777" w:rsidR="006F3726" w:rsidRPr="001C665C" w:rsidRDefault="00B54580" w:rsidP="001C665C">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8</w:t>
            </w:r>
          </w:p>
        </w:tc>
      </w:tr>
      <w:tr w:rsidR="006F3726" w:rsidRPr="001C665C" w14:paraId="7B0630E5" w14:textId="77777777" w:rsidTr="00B54580">
        <w:trPr>
          <w:trHeight w:val="267"/>
        </w:trPr>
        <w:tc>
          <w:tcPr>
            <w:tcW w:w="7308" w:type="dxa"/>
            <w:vAlign w:val="center"/>
          </w:tcPr>
          <w:p w14:paraId="0CD5E4E1" w14:textId="2FAA9D5F" w:rsidR="006F3726" w:rsidRPr="001C665C" w:rsidRDefault="006F3726" w:rsidP="001C665C">
            <w:pPr>
              <w:widowControl w:val="0"/>
              <w:suppressAutoHyphens/>
              <w:autoSpaceDE w:val="0"/>
              <w:autoSpaceDN w:val="0"/>
              <w:adjustRightInd w:val="0"/>
              <w:spacing w:after="0" w:line="240" w:lineRule="auto"/>
              <w:rPr>
                <w:rFonts w:ascii="Times New Roman" w:hAnsi="Times New Roman"/>
                <w:sz w:val="24"/>
                <w:szCs w:val="24"/>
                <w:lang w:val="en-GB"/>
              </w:rPr>
            </w:pPr>
            <w:r w:rsidRPr="001C665C">
              <w:rPr>
                <w:rFonts w:ascii="Times New Roman" w:hAnsi="Times New Roman"/>
                <w:i/>
                <w:sz w:val="24"/>
                <w:szCs w:val="24"/>
              </w:rPr>
              <w:t>Самостоятельная работа</w:t>
            </w:r>
            <w:bookmarkStart w:id="0" w:name="_GoBack"/>
            <w:bookmarkEnd w:id="0"/>
          </w:p>
        </w:tc>
        <w:tc>
          <w:tcPr>
            <w:tcW w:w="3211" w:type="dxa"/>
            <w:shd w:val="clear" w:color="000000" w:fill="FFFFFF"/>
            <w:vAlign w:val="center"/>
          </w:tcPr>
          <w:p w14:paraId="04BA52C6" w14:textId="77777777" w:rsidR="006F3726" w:rsidRPr="001C665C" w:rsidRDefault="00B54580" w:rsidP="001C665C">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r>
      <w:tr w:rsidR="000E6E36" w:rsidRPr="001C665C" w14:paraId="58325EA6" w14:textId="77777777" w:rsidTr="00B54580">
        <w:trPr>
          <w:trHeight w:val="267"/>
        </w:trPr>
        <w:tc>
          <w:tcPr>
            <w:tcW w:w="7308" w:type="dxa"/>
            <w:tcBorders>
              <w:bottom w:val="single" w:sz="4" w:space="0" w:color="auto"/>
            </w:tcBorders>
            <w:vAlign w:val="center"/>
          </w:tcPr>
          <w:p w14:paraId="378EBF85" w14:textId="77777777" w:rsidR="000E6E36" w:rsidRPr="001C665C" w:rsidRDefault="000E6E36" w:rsidP="001C665C">
            <w:pPr>
              <w:widowControl w:val="0"/>
              <w:suppressAutoHyphens/>
              <w:autoSpaceDE w:val="0"/>
              <w:autoSpaceDN w:val="0"/>
              <w:adjustRightInd w:val="0"/>
              <w:spacing w:after="0" w:line="240" w:lineRule="auto"/>
              <w:rPr>
                <w:rFonts w:ascii="Times New Roman" w:hAnsi="Times New Roman"/>
                <w:i/>
                <w:sz w:val="24"/>
                <w:szCs w:val="24"/>
              </w:rPr>
            </w:pPr>
            <w:r w:rsidRPr="001C665C">
              <w:rPr>
                <w:rFonts w:ascii="Times New Roman" w:hAnsi="Times New Roman"/>
                <w:i/>
                <w:sz w:val="24"/>
                <w:szCs w:val="24"/>
              </w:rPr>
              <w:t xml:space="preserve">Консультации </w:t>
            </w:r>
          </w:p>
        </w:tc>
        <w:tc>
          <w:tcPr>
            <w:tcW w:w="3211" w:type="dxa"/>
            <w:tcBorders>
              <w:bottom w:val="single" w:sz="4" w:space="0" w:color="auto"/>
            </w:tcBorders>
            <w:shd w:val="clear" w:color="000000" w:fill="FFFFFF"/>
            <w:vAlign w:val="center"/>
          </w:tcPr>
          <w:p w14:paraId="7A5634BE" w14:textId="77777777" w:rsidR="000E6E36" w:rsidRPr="001C665C" w:rsidRDefault="00B54580" w:rsidP="001C665C">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4</w:t>
            </w:r>
          </w:p>
        </w:tc>
      </w:tr>
      <w:tr w:rsidR="006F3726" w:rsidRPr="001C665C" w14:paraId="1203255F" w14:textId="77777777" w:rsidTr="00B54580">
        <w:trPr>
          <w:trHeight w:val="141"/>
        </w:trPr>
        <w:tc>
          <w:tcPr>
            <w:tcW w:w="7308" w:type="dxa"/>
            <w:tcBorders>
              <w:bottom w:val="single" w:sz="4" w:space="0" w:color="auto"/>
            </w:tcBorders>
            <w:vAlign w:val="center"/>
          </w:tcPr>
          <w:p w14:paraId="1F65E970" w14:textId="77777777" w:rsidR="006F3726" w:rsidRPr="001C665C" w:rsidRDefault="006F3726" w:rsidP="001C665C">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1C665C">
              <w:rPr>
                <w:rFonts w:ascii="Times New Roman" w:hAnsi="Times New Roman"/>
                <w:b/>
                <w:iCs/>
                <w:sz w:val="24"/>
                <w:szCs w:val="24"/>
              </w:rPr>
              <w:t>Промежуточная аттестация</w:t>
            </w:r>
            <w:r w:rsidR="000E6E36" w:rsidRPr="001C665C">
              <w:rPr>
                <w:rFonts w:ascii="Times New Roman" w:hAnsi="Times New Roman"/>
                <w:b/>
                <w:iCs/>
                <w:sz w:val="24"/>
                <w:szCs w:val="24"/>
              </w:rPr>
              <w:t xml:space="preserve"> Экзамен</w:t>
            </w:r>
          </w:p>
        </w:tc>
        <w:tc>
          <w:tcPr>
            <w:tcW w:w="3211" w:type="dxa"/>
            <w:tcBorders>
              <w:bottom w:val="single" w:sz="4" w:space="0" w:color="auto"/>
            </w:tcBorders>
            <w:shd w:val="clear" w:color="000000" w:fill="FFFFFF"/>
            <w:vAlign w:val="center"/>
          </w:tcPr>
          <w:p w14:paraId="23B92D14" w14:textId="77777777" w:rsidR="006F3726" w:rsidRPr="001C665C" w:rsidRDefault="000E6E36" w:rsidP="001C665C">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6</w:t>
            </w:r>
          </w:p>
        </w:tc>
      </w:tr>
    </w:tbl>
    <w:p w14:paraId="1DBD5D78" w14:textId="77777777" w:rsidR="006F3726" w:rsidRPr="001C665C" w:rsidRDefault="006F3726" w:rsidP="001C665C">
      <w:pPr>
        <w:widowControl w:val="0"/>
        <w:autoSpaceDE w:val="0"/>
        <w:autoSpaceDN w:val="0"/>
        <w:adjustRightInd w:val="0"/>
        <w:spacing w:after="0" w:line="240" w:lineRule="auto"/>
        <w:rPr>
          <w:rFonts w:ascii="Times New Roman" w:hAnsi="Times New Roman"/>
          <w:i/>
          <w:iCs/>
          <w:color w:val="000000"/>
          <w:sz w:val="24"/>
          <w:szCs w:val="24"/>
          <w:lang w:val="en-GB"/>
        </w:rPr>
      </w:pPr>
      <w:r w:rsidRPr="001C665C">
        <w:rPr>
          <w:rFonts w:ascii="Times New Roman" w:hAnsi="Times New Roman"/>
          <w:b/>
          <w:bCs/>
          <w:color w:val="000000"/>
          <w:sz w:val="24"/>
          <w:szCs w:val="24"/>
          <w:lang w:val="en-GB"/>
        </w:rPr>
        <w:t xml:space="preserve"> </w:t>
      </w:r>
    </w:p>
    <w:p w14:paraId="04B781AA" w14:textId="77777777" w:rsidR="000E6E36" w:rsidRPr="001C665C" w:rsidRDefault="000E6E36" w:rsidP="001C665C">
      <w:pPr>
        <w:pStyle w:val="aa"/>
        <w:ind w:firstLine="709"/>
        <w:rPr>
          <w:rFonts w:ascii="Times New Roman" w:hAnsi="Times New Roman"/>
          <w:b/>
          <w:sz w:val="24"/>
          <w:szCs w:val="24"/>
        </w:rPr>
      </w:pPr>
      <w:r w:rsidRPr="001C665C">
        <w:rPr>
          <w:rFonts w:ascii="Times New Roman" w:hAnsi="Times New Roman"/>
          <w:b/>
          <w:sz w:val="24"/>
          <w:szCs w:val="24"/>
        </w:rPr>
        <w:t>2.2 Тематический план</w:t>
      </w:r>
    </w:p>
    <w:p w14:paraId="0EF60BA9" w14:textId="77777777" w:rsidR="000E6E36" w:rsidRPr="001C665C" w:rsidRDefault="000E6E36" w:rsidP="001C665C">
      <w:pPr>
        <w:pStyle w:val="aa"/>
        <w:ind w:firstLine="709"/>
        <w:rPr>
          <w:rFonts w:ascii="Times New Roman" w:hAnsi="Times New Roman"/>
          <w:b/>
          <w:sz w:val="24"/>
          <w:szCs w:val="24"/>
        </w:rPr>
      </w:pPr>
    </w:p>
    <w:tbl>
      <w:tblPr>
        <w:tblStyle w:val="ad"/>
        <w:tblW w:w="10627" w:type="dxa"/>
        <w:tblLayout w:type="fixed"/>
        <w:tblLook w:val="04A0" w:firstRow="1" w:lastRow="0" w:firstColumn="1" w:lastColumn="0" w:noHBand="0" w:noVBand="1"/>
      </w:tblPr>
      <w:tblGrid>
        <w:gridCol w:w="6941"/>
        <w:gridCol w:w="567"/>
        <w:gridCol w:w="709"/>
        <w:gridCol w:w="709"/>
        <w:gridCol w:w="708"/>
        <w:gridCol w:w="993"/>
      </w:tblGrid>
      <w:tr w:rsidR="000E6E36" w:rsidRPr="001C665C" w14:paraId="58C0C9B1" w14:textId="77777777" w:rsidTr="00B54580">
        <w:tc>
          <w:tcPr>
            <w:tcW w:w="6941" w:type="dxa"/>
            <w:vMerge w:val="restart"/>
          </w:tcPr>
          <w:p w14:paraId="102A0F04" w14:textId="77777777" w:rsidR="000E6E36" w:rsidRPr="001C665C" w:rsidRDefault="000E6E36" w:rsidP="001C665C">
            <w:pPr>
              <w:pStyle w:val="aa"/>
              <w:jc w:val="center"/>
              <w:rPr>
                <w:rFonts w:ascii="Times New Roman" w:hAnsi="Times New Roman"/>
                <w:b/>
                <w:sz w:val="24"/>
                <w:szCs w:val="24"/>
              </w:rPr>
            </w:pPr>
            <w:r w:rsidRPr="001C665C">
              <w:rPr>
                <w:rFonts w:ascii="Times New Roman" w:hAnsi="Times New Roman"/>
                <w:b/>
                <w:sz w:val="24"/>
                <w:szCs w:val="24"/>
              </w:rPr>
              <w:t>Наименование разделов/тем</w:t>
            </w:r>
          </w:p>
        </w:tc>
        <w:tc>
          <w:tcPr>
            <w:tcW w:w="2693" w:type="dxa"/>
            <w:gridSpan w:val="4"/>
          </w:tcPr>
          <w:p w14:paraId="388EBDE8" w14:textId="77777777" w:rsidR="000E6E36" w:rsidRPr="001C665C" w:rsidRDefault="000E6E36" w:rsidP="001C665C">
            <w:pPr>
              <w:pStyle w:val="aa"/>
              <w:jc w:val="center"/>
              <w:rPr>
                <w:rFonts w:ascii="Times New Roman" w:hAnsi="Times New Roman"/>
                <w:b/>
                <w:sz w:val="24"/>
                <w:szCs w:val="24"/>
              </w:rPr>
            </w:pPr>
            <w:r w:rsidRPr="001C665C">
              <w:rPr>
                <w:rFonts w:ascii="Times New Roman" w:hAnsi="Times New Roman"/>
                <w:b/>
                <w:sz w:val="24"/>
                <w:szCs w:val="24"/>
              </w:rPr>
              <w:t>Вид учебной работы</w:t>
            </w:r>
          </w:p>
        </w:tc>
        <w:tc>
          <w:tcPr>
            <w:tcW w:w="993" w:type="dxa"/>
            <w:vMerge w:val="restart"/>
          </w:tcPr>
          <w:p w14:paraId="571842A0" w14:textId="77777777" w:rsidR="000E6E36" w:rsidRPr="001C665C" w:rsidRDefault="000E6E36" w:rsidP="001C665C">
            <w:pPr>
              <w:pStyle w:val="aa"/>
              <w:jc w:val="center"/>
              <w:rPr>
                <w:rFonts w:ascii="Times New Roman" w:hAnsi="Times New Roman"/>
                <w:b/>
                <w:sz w:val="24"/>
                <w:szCs w:val="24"/>
              </w:rPr>
            </w:pPr>
            <w:r w:rsidRPr="001C665C">
              <w:rPr>
                <w:rFonts w:ascii="Times New Roman" w:hAnsi="Times New Roman"/>
                <w:b/>
                <w:sz w:val="24"/>
                <w:szCs w:val="24"/>
              </w:rPr>
              <w:t>Всего часов</w:t>
            </w:r>
          </w:p>
        </w:tc>
      </w:tr>
      <w:tr w:rsidR="000E6E36" w:rsidRPr="001C665C" w14:paraId="7552CB0C" w14:textId="77777777" w:rsidTr="00B54580">
        <w:tc>
          <w:tcPr>
            <w:tcW w:w="6941" w:type="dxa"/>
            <w:vMerge/>
          </w:tcPr>
          <w:p w14:paraId="770675C5" w14:textId="77777777" w:rsidR="000E6E36" w:rsidRPr="001C665C" w:rsidRDefault="000E6E36" w:rsidP="001C665C">
            <w:pPr>
              <w:pStyle w:val="aa"/>
              <w:rPr>
                <w:rFonts w:ascii="Times New Roman" w:hAnsi="Times New Roman"/>
                <w:sz w:val="24"/>
                <w:szCs w:val="24"/>
              </w:rPr>
            </w:pPr>
          </w:p>
        </w:tc>
        <w:tc>
          <w:tcPr>
            <w:tcW w:w="567" w:type="dxa"/>
          </w:tcPr>
          <w:p w14:paraId="4DE10B0A" w14:textId="77777777" w:rsidR="000E6E36" w:rsidRPr="001C665C" w:rsidRDefault="000E6E36" w:rsidP="001C665C">
            <w:pPr>
              <w:pStyle w:val="aa"/>
              <w:rPr>
                <w:rFonts w:ascii="Times New Roman" w:hAnsi="Times New Roman"/>
                <w:b/>
                <w:sz w:val="24"/>
                <w:szCs w:val="24"/>
              </w:rPr>
            </w:pPr>
            <w:r w:rsidRPr="001C665C">
              <w:rPr>
                <w:rFonts w:ascii="Times New Roman" w:hAnsi="Times New Roman"/>
                <w:b/>
                <w:sz w:val="24"/>
                <w:szCs w:val="24"/>
              </w:rPr>
              <w:t>ТО</w:t>
            </w:r>
          </w:p>
        </w:tc>
        <w:tc>
          <w:tcPr>
            <w:tcW w:w="709" w:type="dxa"/>
          </w:tcPr>
          <w:p w14:paraId="4D715DDE" w14:textId="77777777" w:rsidR="000E6E36" w:rsidRPr="001C665C" w:rsidRDefault="000E6E36" w:rsidP="001C665C">
            <w:pPr>
              <w:pStyle w:val="aa"/>
              <w:rPr>
                <w:rFonts w:ascii="Times New Roman" w:hAnsi="Times New Roman"/>
                <w:b/>
                <w:sz w:val="24"/>
                <w:szCs w:val="24"/>
              </w:rPr>
            </w:pPr>
            <w:r w:rsidRPr="001C665C">
              <w:rPr>
                <w:rFonts w:ascii="Times New Roman" w:hAnsi="Times New Roman"/>
                <w:b/>
                <w:sz w:val="24"/>
                <w:szCs w:val="24"/>
              </w:rPr>
              <w:t>ЛПЗ</w:t>
            </w:r>
          </w:p>
        </w:tc>
        <w:tc>
          <w:tcPr>
            <w:tcW w:w="709" w:type="dxa"/>
          </w:tcPr>
          <w:p w14:paraId="112AE252" w14:textId="77777777" w:rsidR="000E6E36" w:rsidRPr="001C665C" w:rsidRDefault="000E6E36" w:rsidP="001C665C">
            <w:pPr>
              <w:pStyle w:val="aa"/>
              <w:rPr>
                <w:rFonts w:ascii="Times New Roman" w:hAnsi="Times New Roman"/>
                <w:b/>
                <w:sz w:val="24"/>
                <w:szCs w:val="24"/>
              </w:rPr>
            </w:pPr>
            <w:r w:rsidRPr="001C665C">
              <w:rPr>
                <w:rFonts w:ascii="Times New Roman" w:hAnsi="Times New Roman"/>
                <w:b/>
                <w:sz w:val="24"/>
                <w:szCs w:val="24"/>
              </w:rPr>
              <w:t>СР</w:t>
            </w:r>
          </w:p>
        </w:tc>
        <w:tc>
          <w:tcPr>
            <w:tcW w:w="708" w:type="dxa"/>
          </w:tcPr>
          <w:p w14:paraId="35392102" w14:textId="77777777" w:rsidR="000E6E36" w:rsidRPr="001C665C" w:rsidRDefault="000E6E36" w:rsidP="001C665C">
            <w:pPr>
              <w:pStyle w:val="aa"/>
              <w:rPr>
                <w:rFonts w:ascii="Times New Roman" w:hAnsi="Times New Roman"/>
                <w:b/>
                <w:sz w:val="24"/>
                <w:szCs w:val="24"/>
              </w:rPr>
            </w:pPr>
            <w:r w:rsidRPr="001C665C">
              <w:rPr>
                <w:rFonts w:ascii="Times New Roman" w:hAnsi="Times New Roman"/>
                <w:b/>
                <w:sz w:val="24"/>
                <w:szCs w:val="24"/>
              </w:rPr>
              <w:t>КР</w:t>
            </w:r>
          </w:p>
        </w:tc>
        <w:tc>
          <w:tcPr>
            <w:tcW w:w="993" w:type="dxa"/>
            <w:vMerge/>
          </w:tcPr>
          <w:p w14:paraId="6BB40C8F" w14:textId="77777777" w:rsidR="000E6E36" w:rsidRPr="001C665C" w:rsidRDefault="000E6E36" w:rsidP="001C665C">
            <w:pPr>
              <w:pStyle w:val="aa"/>
              <w:rPr>
                <w:rFonts w:ascii="Times New Roman" w:hAnsi="Times New Roman"/>
                <w:sz w:val="24"/>
                <w:szCs w:val="24"/>
              </w:rPr>
            </w:pPr>
          </w:p>
        </w:tc>
      </w:tr>
      <w:tr w:rsidR="000E6E36" w:rsidRPr="001C665C" w14:paraId="20D3E9BF" w14:textId="77777777" w:rsidTr="00B54580">
        <w:trPr>
          <w:trHeight w:val="77"/>
        </w:trPr>
        <w:tc>
          <w:tcPr>
            <w:tcW w:w="6941" w:type="dxa"/>
            <w:vAlign w:val="center"/>
          </w:tcPr>
          <w:p w14:paraId="04448A5E" w14:textId="77777777" w:rsidR="000E6E36" w:rsidRPr="001C665C" w:rsidRDefault="0054303F" w:rsidP="001C665C">
            <w:pPr>
              <w:rPr>
                <w:rFonts w:ascii="Times New Roman" w:hAnsi="Times New Roman"/>
                <w:sz w:val="24"/>
                <w:szCs w:val="24"/>
              </w:rPr>
            </w:pPr>
            <w:r w:rsidRPr="001C665C">
              <w:rPr>
                <w:rFonts w:ascii="Times New Roman" w:hAnsi="Times New Roman"/>
                <w:bCs/>
                <w:color w:val="000000"/>
                <w:position w:val="-1"/>
                <w:sz w:val="24"/>
                <w:szCs w:val="24"/>
              </w:rPr>
              <w:t>Раздел 1.</w:t>
            </w:r>
            <w:r w:rsidRPr="001C665C">
              <w:rPr>
                <w:rFonts w:ascii="Times New Roman" w:hAnsi="Times New Roman"/>
                <w:color w:val="000000"/>
                <w:position w:val="-1"/>
                <w:sz w:val="24"/>
                <w:szCs w:val="24"/>
              </w:rPr>
              <w:t xml:space="preserve"> Почвоведение</w:t>
            </w:r>
          </w:p>
        </w:tc>
        <w:tc>
          <w:tcPr>
            <w:tcW w:w="567" w:type="dxa"/>
            <w:vAlign w:val="center"/>
          </w:tcPr>
          <w:p w14:paraId="547CE721" w14:textId="77777777" w:rsidR="000E6E36" w:rsidRPr="001C665C" w:rsidRDefault="00B54580" w:rsidP="001C665C">
            <w:pPr>
              <w:pStyle w:val="3"/>
              <w:rPr>
                <w:sz w:val="24"/>
                <w:szCs w:val="24"/>
              </w:rPr>
            </w:pPr>
            <w:r>
              <w:rPr>
                <w:sz w:val="24"/>
                <w:szCs w:val="24"/>
              </w:rPr>
              <w:t>2</w:t>
            </w:r>
          </w:p>
        </w:tc>
        <w:tc>
          <w:tcPr>
            <w:tcW w:w="709" w:type="dxa"/>
          </w:tcPr>
          <w:p w14:paraId="56BBB28E" w14:textId="77777777" w:rsidR="000E6E36" w:rsidRPr="001C665C" w:rsidRDefault="00A5352E" w:rsidP="001C665C">
            <w:pPr>
              <w:pStyle w:val="aa"/>
              <w:jc w:val="center"/>
              <w:rPr>
                <w:rFonts w:ascii="Times New Roman" w:hAnsi="Times New Roman"/>
                <w:sz w:val="24"/>
                <w:szCs w:val="24"/>
              </w:rPr>
            </w:pPr>
            <w:r w:rsidRPr="001C665C">
              <w:rPr>
                <w:rFonts w:ascii="Times New Roman" w:hAnsi="Times New Roman"/>
                <w:sz w:val="24"/>
                <w:szCs w:val="24"/>
              </w:rPr>
              <w:t>2</w:t>
            </w:r>
          </w:p>
        </w:tc>
        <w:tc>
          <w:tcPr>
            <w:tcW w:w="709" w:type="dxa"/>
          </w:tcPr>
          <w:p w14:paraId="79BDDC0E" w14:textId="77777777" w:rsidR="000E6E36" w:rsidRPr="001C665C" w:rsidRDefault="00B54580" w:rsidP="001C665C">
            <w:pPr>
              <w:pStyle w:val="aa"/>
              <w:jc w:val="center"/>
              <w:rPr>
                <w:rFonts w:ascii="Times New Roman" w:hAnsi="Times New Roman"/>
                <w:sz w:val="24"/>
                <w:szCs w:val="24"/>
              </w:rPr>
            </w:pPr>
            <w:r>
              <w:rPr>
                <w:rFonts w:ascii="Times New Roman" w:hAnsi="Times New Roman"/>
                <w:sz w:val="24"/>
                <w:szCs w:val="24"/>
              </w:rPr>
              <w:t>-</w:t>
            </w:r>
          </w:p>
        </w:tc>
        <w:tc>
          <w:tcPr>
            <w:tcW w:w="708" w:type="dxa"/>
          </w:tcPr>
          <w:p w14:paraId="03B00990" w14:textId="77777777" w:rsidR="000E6E36" w:rsidRPr="001C665C" w:rsidRDefault="00964C6B" w:rsidP="001C665C">
            <w:pPr>
              <w:pStyle w:val="aa"/>
              <w:jc w:val="center"/>
              <w:rPr>
                <w:rFonts w:ascii="Times New Roman" w:hAnsi="Times New Roman"/>
                <w:sz w:val="24"/>
                <w:szCs w:val="24"/>
              </w:rPr>
            </w:pPr>
            <w:r w:rsidRPr="001C665C">
              <w:rPr>
                <w:rFonts w:ascii="Times New Roman" w:hAnsi="Times New Roman"/>
                <w:sz w:val="24"/>
                <w:szCs w:val="24"/>
              </w:rPr>
              <w:t>-</w:t>
            </w:r>
          </w:p>
        </w:tc>
        <w:tc>
          <w:tcPr>
            <w:tcW w:w="993" w:type="dxa"/>
          </w:tcPr>
          <w:p w14:paraId="136B9230" w14:textId="77777777" w:rsidR="000E6E36" w:rsidRPr="001C665C" w:rsidRDefault="00B54580" w:rsidP="001C665C">
            <w:pPr>
              <w:pStyle w:val="aa"/>
              <w:jc w:val="center"/>
              <w:rPr>
                <w:rFonts w:ascii="Times New Roman" w:hAnsi="Times New Roman"/>
                <w:b/>
                <w:sz w:val="24"/>
                <w:szCs w:val="24"/>
                <w:lang w:val="en-US"/>
              </w:rPr>
            </w:pPr>
            <w:r>
              <w:rPr>
                <w:rFonts w:ascii="Times New Roman" w:hAnsi="Times New Roman"/>
                <w:b/>
                <w:sz w:val="24"/>
                <w:szCs w:val="24"/>
              </w:rPr>
              <w:t>4</w:t>
            </w:r>
          </w:p>
        </w:tc>
      </w:tr>
      <w:tr w:rsidR="0054303F" w:rsidRPr="001C665C" w14:paraId="25D360E9" w14:textId="77777777" w:rsidTr="00B54580">
        <w:trPr>
          <w:trHeight w:val="77"/>
        </w:trPr>
        <w:tc>
          <w:tcPr>
            <w:tcW w:w="6941" w:type="dxa"/>
            <w:vAlign w:val="center"/>
          </w:tcPr>
          <w:p w14:paraId="7CBB019A" w14:textId="77777777" w:rsidR="0054303F" w:rsidRPr="001C665C" w:rsidRDefault="0054303F" w:rsidP="001C665C">
            <w:pPr>
              <w:rPr>
                <w:rFonts w:ascii="Times New Roman" w:hAnsi="Times New Roman"/>
                <w:bCs/>
                <w:color w:val="000000"/>
                <w:position w:val="-1"/>
                <w:sz w:val="24"/>
                <w:szCs w:val="24"/>
              </w:rPr>
            </w:pPr>
            <w:r w:rsidRPr="001C665C">
              <w:rPr>
                <w:rFonts w:ascii="Times New Roman" w:hAnsi="Times New Roman"/>
                <w:bCs/>
                <w:color w:val="000000"/>
                <w:position w:val="-1"/>
                <w:sz w:val="24"/>
                <w:szCs w:val="24"/>
              </w:rPr>
              <w:t>Раздел 2</w:t>
            </w:r>
            <w:r w:rsidRPr="001C665C">
              <w:rPr>
                <w:rFonts w:ascii="Times New Roman" w:hAnsi="Times New Roman"/>
                <w:color w:val="000000"/>
                <w:position w:val="-1"/>
                <w:sz w:val="24"/>
                <w:szCs w:val="24"/>
              </w:rPr>
              <w:t>. Земледелие</w:t>
            </w:r>
          </w:p>
        </w:tc>
        <w:tc>
          <w:tcPr>
            <w:tcW w:w="567" w:type="dxa"/>
            <w:vAlign w:val="center"/>
          </w:tcPr>
          <w:p w14:paraId="2D395A25" w14:textId="77777777" w:rsidR="0054303F" w:rsidRPr="001C665C" w:rsidRDefault="00B54580" w:rsidP="001C665C">
            <w:pPr>
              <w:pStyle w:val="3"/>
              <w:rPr>
                <w:sz w:val="24"/>
                <w:szCs w:val="24"/>
              </w:rPr>
            </w:pPr>
            <w:r>
              <w:rPr>
                <w:sz w:val="24"/>
                <w:szCs w:val="24"/>
              </w:rPr>
              <w:t>6</w:t>
            </w:r>
          </w:p>
        </w:tc>
        <w:tc>
          <w:tcPr>
            <w:tcW w:w="709" w:type="dxa"/>
          </w:tcPr>
          <w:p w14:paraId="0C44182F" w14:textId="77777777" w:rsidR="0054303F" w:rsidRPr="001C665C" w:rsidRDefault="00B54580" w:rsidP="001C665C">
            <w:pPr>
              <w:pStyle w:val="aa"/>
              <w:jc w:val="center"/>
              <w:rPr>
                <w:rFonts w:ascii="Times New Roman" w:hAnsi="Times New Roman"/>
                <w:sz w:val="24"/>
                <w:szCs w:val="24"/>
              </w:rPr>
            </w:pPr>
            <w:r>
              <w:rPr>
                <w:rFonts w:ascii="Times New Roman" w:hAnsi="Times New Roman"/>
                <w:sz w:val="24"/>
                <w:szCs w:val="24"/>
              </w:rPr>
              <w:t>6</w:t>
            </w:r>
          </w:p>
        </w:tc>
        <w:tc>
          <w:tcPr>
            <w:tcW w:w="709" w:type="dxa"/>
          </w:tcPr>
          <w:p w14:paraId="2B607547" w14:textId="77777777" w:rsidR="0054303F" w:rsidRPr="001C665C" w:rsidRDefault="00B54580" w:rsidP="001C665C">
            <w:pPr>
              <w:pStyle w:val="aa"/>
              <w:jc w:val="center"/>
              <w:rPr>
                <w:rFonts w:ascii="Times New Roman" w:hAnsi="Times New Roman"/>
                <w:sz w:val="24"/>
                <w:szCs w:val="24"/>
              </w:rPr>
            </w:pPr>
            <w:r>
              <w:rPr>
                <w:rFonts w:ascii="Times New Roman" w:hAnsi="Times New Roman"/>
                <w:sz w:val="24"/>
                <w:szCs w:val="24"/>
              </w:rPr>
              <w:t>-</w:t>
            </w:r>
          </w:p>
        </w:tc>
        <w:tc>
          <w:tcPr>
            <w:tcW w:w="708" w:type="dxa"/>
          </w:tcPr>
          <w:p w14:paraId="2E7FF318" w14:textId="77777777" w:rsidR="0054303F" w:rsidRPr="001C665C" w:rsidRDefault="00964C6B" w:rsidP="001C665C">
            <w:pPr>
              <w:pStyle w:val="aa"/>
              <w:jc w:val="center"/>
              <w:rPr>
                <w:rFonts w:ascii="Times New Roman" w:hAnsi="Times New Roman"/>
                <w:sz w:val="24"/>
                <w:szCs w:val="24"/>
              </w:rPr>
            </w:pPr>
            <w:r w:rsidRPr="001C665C">
              <w:rPr>
                <w:rFonts w:ascii="Times New Roman" w:hAnsi="Times New Roman"/>
                <w:sz w:val="24"/>
                <w:szCs w:val="24"/>
              </w:rPr>
              <w:t>-</w:t>
            </w:r>
          </w:p>
        </w:tc>
        <w:tc>
          <w:tcPr>
            <w:tcW w:w="993" w:type="dxa"/>
          </w:tcPr>
          <w:p w14:paraId="7D9DB270" w14:textId="77777777" w:rsidR="0054303F" w:rsidRPr="001C665C" w:rsidRDefault="00A5352E" w:rsidP="00B54580">
            <w:pPr>
              <w:pStyle w:val="aa"/>
              <w:jc w:val="center"/>
              <w:rPr>
                <w:rFonts w:ascii="Times New Roman" w:hAnsi="Times New Roman"/>
                <w:b/>
                <w:sz w:val="24"/>
                <w:szCs w:val="24"/>
              </w:rPr>
            </w:pPr>
            <w:r w:rsidRPr="001C665C">
              <w:rPr>
                <w:rFonts w:ascii="Times New Roman" w:hAnsi="Times New Roman"/>
                <w:b/>
                <w:sz w:val="24"/>
                <w:szCs w:val="24"/>
              </w:rPr>
              <w:t>1</w:t>
            </w:r>
            <w:r w:rsidR="00B54580">
              <w:rPr>
                <w:rFonts w:ascii="Times New Roman" w:hAnsi="Times New Roman"/>
                <w:b/>
                <w:sz w:val="24"/>
                <w:szCs w:val="24"/>
              </w:rPr>
              <w:t>2</w:t>
            </w:r>
          </w:p>
        </w:tc>
      </w:tr>
      <w:tr w:rsidR="0054303F" w:rsidRPr="001C665C" w14:paraId="38B252D0" w14:textId="77777777" w:rsidTr="00B54580">
        <w:trPr>
          <w:trHeight w:val="77"/>
        </w:trPr>
        <w:tc>
          <w:tcPr>
            <w:tcW w:w="6941" w:type="dxa"/>
            <w:vAlign w:val="center"/>
          </w:tcPr>
          <w:p w14:paraId="3939859D" w14:textId="77777777" w:rsidR="0054303F" w:rsidRPr="001C665C" w:rsidRDefault="0054303F" w:rsidP="001C665C">
            <w:pPr>
              <w:rPr>
                <w:rFonts w:ascii="Times New Roman" w:hAnsi="Times New Roman"/>
                <w:bCs/>
                <w:color w:val="000000"/>
                <w:position w:val="-1"/>
                <w:sz w:val="24"/>
                <w:szCs w:val="24"/>
              </w:rPr>
            </w:pPr>
            <w:r w:rsidRPr="001C665C">
              <w:rPr>
                <w:rFonts w:ascii="Times New Roman" w:hAnsi="Times New Roman"/>
                <w:bCs/>
                <w:color w:val="000000"/>
                <w:position w:val="-1"/>
                <w:sz w:val="24"/>
                <w:szCs w:val="24"/>
              </w:rPr>
              <w:t xml:space="preserve">Раздел 3. </w:t>
            </w:r>
            <w:r w:rsidRPr="001C665C">
              <w:rPr>
                <w:rFonts w:ascii="Times New Roman" w:hAnsi="Times New Roman"/>
                <w:color w:val="000000"/>
                <w:position w:val="-1"/>
                <w:sz w:val="24"/>
                <w:szCs w:val="24"/>
              </w:rPr>
              <w:t>Технология производства продукции растениеводства</w:t>
            </w:r>
          </w:p>
        </w:tc>
        <w:tc>
          <w:tcPr>
            <w:tcW w:w="567" w:type="dxa"/>
          </w:tcPr>
          <w:p w14:paraId="6EC7B000" w14:textId="77777777" w:rsidR="0054303F" w:rsidRPr="001C665C" w:rsidRDefault="00B54580" w:rsidP="00B54580">
            <w:pPr>
              <w:pStyle w:val="3"/>
              <w:rPr>
                <w:sz w:val="24"/>
                <w:szCs w:val="24"/>
              </w:rPr>
            </w:pPr>
            <w:r>
              <w:rPr>
                <w:sz w:val="24"/>
                <w:szCs w:val="24"/>
              </w:rPr>
              <w:t>1</w:t>
            </w:r>
          </w:p>
        </w:tc>
        <w:tc>
          <w:tcPr>
            <w:tcW w:w="709" w:type="dxa"/>
          </w:tcPr>
          <w:p w14:paraId="7DB7D347" w14:textId="77777777" w:rsidR="0054303F" w:rsidRPr="001C665C" w:rsidRDefault="00B54580" w:rsidP="00B54580">
            <w:pPr>
              <w:pStyle w:val="aa"/>
              <w:jc w:val="center"/>
              <w:rPr>
                <w:rFonts w:ascii="Times New Roman" w:hAnsi="Times New Roman"/>
                <w:sz w:val="24"/>
                <w:szCs w:val="24"/>
              </w:rPr>
            </w:pPr>
            <w:r>
              <w:rPr>
                <w:rFonts w:ascii="Times New Roman" w:hAnsi="Times New Roman"/>
                <w:sz w:val="24"/>
                <w:szCs w:val="24"/>
              </w:rPr>
              <w:t>4</w:t>
            </w:r>
          </w:p>
        </w:tc>
        <w:tc>
          <w:tcPr>
            <w:tcW w:w="709" w:type="dxa"/>
          </w:tcPr>
          <w:p w14:paraId="10313E8F" w14:textId="77777777" w:rsidR="0054303F" w:rsidRPr="001C665C" w:rsidRDefault="00B54580" w:rsidP="001C665C">
            <w:pPr>
              <w:pStyle w:val="aa"/>
              <w:jc w:val="center"/>
              <w:rPr>
                <w:rFonts w:ascii="Times New Roman" w:hAnsi="Times New Roman"/>
                <w:sz w:val="24"/>
                <w:szCs w:val="24"/>
              </w:rPr>
            </w:pPr>
            <w:r>
              <w:rPr>
                <w:rFonts w:ascii="Times New Roman" w:hAnsi="Times New Roman"/>
                <w:sz w:val="24"/>
                <w:szCs w:val="24"/>
              </w:rPr>
              <w:t>-</w:t>
            </w:r>
          </w:p>
        </w:tc>
        <w:tc>
          <w:tcPr>
            <w:tcW w:w="708" w:type="dxa"/>
          </w:tcPr>
          <w:p w14:paraId="4C39BFDA" w14:textId="77777777" w:rsidR="0054303F" w:rsidRPr="001C665C" w:rsidRDefault="00964C6B" w:rsidP="001C665C">
            <w:pPr>
              <w:pStyle w:val="aa"/>
              <w:jc w:val="center"/>
              <w:rPr>
                <w:rFonts w:ascii="Times New Roman" w:hAnsi="Times New Roman"/>
                <w:sz w:val="24"/>
                <w:szCs w:val="24"/>
              </w:rPr>
            </w:pPr>
            <w:r w:rsidRPr="001C665C">
              <w:rPr>
                <w:rFonts w:ascii="Times New Roman" w:hAnsi="Times New Roman"/>
                <w:sz w:val="24"/>
                <w:szCs w:val="24"/>
              </w:rPr>
              <w:t>-</w:t>
            </w:r>
          </w:p>
        </w:tc>
        <w:tc>
          <w:tcPr>
            <w:tcW w:w="993" w:type="dxa"/>
          </w:tcPr>
          <w:p w14:paraId="5E81E81C" w14:textId="77777777" w:rsidR="0054303F" w:rsidRPr="001C665C" w:rsidRDefault="00B54580" w:rsidP="001C665C">
            <w:pPr>
              <w:pStyle w:val="aa"/>
              <w:jc w:val="center"/>
              <w:rPr>
                <w:rFonts w:ascii="Times New Roman" w:hAnsi="Times New Roman"/>
                <w:b/>
                <w:sz w:val="24"/>
                <w:szCs w:val="24"/>
              </w:rPr>
            </w:pPr>
            <w:r>
              <w:rPr>
                <w:rFonts w:ascii="Times New Roman" w:hAnsi="Times New Roman"/>
                <w:b/>
                <w:sz w:val="24"/>
                <w:szCs w:val="24"/>
              </w:rPr>
              <w:t>5</w:t>
            </w:r>
          </w:p>
        </w:tc>
      </w:tr>
      <w:tr w:rsidR="0054303F" w:rsidRPr="001C665C" w14:paraId="424999C6" w14:textId="77777777" w:rsidTr="00B54580">
        <w:trPr>
          <w:trHeight w:val="77"/>
        </w:trPr>
        <w:tc>
          <w:tcPr>
            <w:tcW w:w="6941" w:type="dxa"/>
            <w:vAlign w:val="center"/>
          </w:tcPr>
          <w:p w14:paraId="2C1FCAD5" w14:textId="77777777" w:rsidR="0054303F" w:rsidRPr="001C665C" w:rsidRDefault="0054303F" w:rsidP="001C665C">
            <w:pPr>
              <w:rPr>
                <w:rFonts w:ascii="Times New Roman" w:hAnsi="Times New Roman"/>
                <w:bCs/>
                <w:color w:val="000000"/>
                <w:position w:val="-1"/>
                <w:sz w:val="24"/>
                <w:szCs w:val="24"/>
              </w:rPr>
            </w:pPr>
            <w:r w:rsidRPr="001C665C">
              <w:rPr>
                <w:rFonts w:ascii="Times New Roman" w:hAnsi="Times New Roman"/>
                <w:bCs/>
                <w:color w:val="000000"/>
                <w:position w:val="-1"/>
                <w:sz w:val="24"/>
                <w:szCs w:val="24"/>
              </w:rPr>
              <w:t>Раздел 4. Мелиорация почв</w:t>
            </w:r>
          </w:p>
        </w:tc>
        <w:tc>
          <w:tcPr>
            <w:tcW w:w="567" w:type="dxa"/>
            <w:vAlign w:val="center"/>
          </w:tcPr>
          <w:p w14:paraId="5AB51BFA" w14:textId="77777777" w:rsidR="0054303F" w:rsidRPr="001C665C" w:rsidRDefault="00B54580" w:rsidP="001C665C">
            <w:pPr>
              <w:pStyle w:val="3"/>
              <w:rPr>
                <w:sz w:val="24"/>
                <w:szCs w:val="24"/>
              </w:rPr>
            </w:pPr>
            <w:r>
              <w:rPr>
                <w:sz w:val="24"/>
                <w:szCs w:val="24"/>
              </w:rPr>
              <w:t>1</w:t>
            </w:r>
          </w:p>
        </w:tc>
        <w:tc>
          <w:tcPr>
            <w:tcW w:w="709" w:type="dxa"/>
          </w:tcPr>
          <w:p w14:paraId="70FF3469" w14:textId="77777777" w:rsidR="0054303F" w:rsidRPr="001C665C" w:rsidRDefault="00B54580" w:rsidP="001C665C">
            <w:pPr>
              <w:pStyle w:val="aa"/>
              <w:jc w:val="center"/>
              <w:rPr>
                <w:rFonts w:ascii="Times New Roman" w:hAnsi="Times New Roman"/>
                <w:sz w:val="24"/>
                <w:szCs w:val="24"/>
              </w:rPr>
            </w:pPr>
            <w:r>
              <w:rPr>
                <w:rFonts w:ascii="Times New Roman" w:hAnsi="Times New Roman"/>
                <w:sz w:val="24"/>
                <w:szCs w:val="24"/>
              </w:rPr>
              <w:t>2</w:t>
            </w:r>
          </w:p>
        </w:tc>
        <w:tc>
          <w:tcPr>
            <w:tcW w:w="709" w:type="dxa"/>
          </w:tcPr>
          <w:p w14:paraId="098AA43F" w14:textId="77777777" w:rsidR="0054303F" w:rsidRPr="001C665C" w:rsidRDefault="00B54580" w:rsidP="001C665C">
            <w:pPr>
              <w:pStyle w:val="aa"/>
              <w:jc w:val="center"/>
              <w:rPr>
                <w:rFonts w:ascii="Times New Roman" w:hAnsi="Times New Roman"/>
                <w:sz w:val="24"/>
                <w:szCs w:val="24"/>
              </w:rPr>
            </w:pPr>
            <w:r>
              <w:rPr>
                <w:rFonts w:ascii="Times New Roman" w:hAnsi="Times New Roman"/>
                <w:sz w:val="24"/>
                <w:szCs w:val="24"/>
              </w:rPr>
              <w:t>2</w:t>
            </w:r>
          </w:p>
        </w:tc>
        <w:tc>
          <w:tcPr>
            <w:tcW w:w="708" w:type="dxa"/>
          </w:tcPr>
          <w:p w14:paraId="26CBC15B" w14:textId="77777777" w:rsidR="0054303F" w:rsidRPr="001C665C" w:rsidRDefault="00964C6B" w:rsidP="001C665C">
            <w:pPr>
              <w:pStyle w:val="aa"/>
              <w:jc w:val="center"/>
              <w:rPr>
                <w:rFonts w:ascii="Times New Roman" w:hAnsi="Times New Roman"/>
                <w:sz w:val="24"/>
                <w:szCs w:val="24"/>
              </w:rPr>
            </w:pPr>
            <w:r w:rsidRPr="001C665C">
              <w:rPr>
                <w:rFonts w:ascii="Times New Roman" w:hAnsi="Times New Roman"/>
                <w:sz w:val="24"/>
                <w:szCs w:val="24"/>
              </w:rPr>
              <w:t>-</w:t>
            </w:r>
          </w:p>
        </w:tc>
        <w:tc>
          <w:tcPr>
            <w:tcW w:w="993" w:type="dxa"/>
          </w:tcPr>
          <w:p w14:paraId="71C589EF" w14:textId="77777777" w:rsidR="0054303F" w:rsidRPr="001C665C" w:rsidRDefault="00B54580" w:rsidP="001C665C">
            <w:pPr>
              <w:pStyle w:val="aa"/>
              <w:jc w:val="center"/>
              <w:rPr>
                <w:rFonts w:ascii="Times New Roman" w:hAnsi="Times New Roman"/>
                <w:b/>
                <w:sz w:val="24"/>
                <w:szCs w:val="24"/>
              </w:rPr>
            </w:pPr>
            <w:r>
              <w:rPr>
                <w:rFonts w:ascii="Times New Roman" w:hAnsi="Times New Roman"/>
                <w:b/>
                <w:sz w:val="24"/>
                <w:szCs w:val="24"/>
              </w:rPr>
              <w:t>5</w:t>
            </w:r>
          </w:p>
        </w:tc>
      </w:tr>
      <w:tr w:rsidR="0054303F" w:rsidRPr="001C665C" w14:paraId="45EA2B4A" w14:textId="77777777" w:rsidTr="00B54580">
        <w:trPr>
          <w:trHeight w:val="77"/>
        </w:trPr>
        <w:tc>
          <w:tcPr>
            <w:tcW w:w="6941" w:type="dxa"/>
            <w:vAlign w:val="center"/>
          </w:tcPr>
          <w:p w14:paraId="1C9D15D3" w14:textId="77777777" w:rsidR="0054303F" w:rsidRPr="001C665C" w:rsidRDefault="0054303F" w:rsidP="001C665C">
            <w:pPr>
              <w:rPr>
                <w:rFonts w:ascii="Times New Roman" w:hAnsi="Times New Roman"/>
                <w:bCs/>
                <w:color w:val="000000"/>
                <w:position w:val="-1"/>
                <w:sz w:val="24"/>
                <w:szCs w:val="24"/>
              </w:rPr>
            </w:pPr>
            <w:r w:rsidRPr="001C665C">
              <w:rPr>
                <w:rFonts w:ascii="Times New Roman" w:hAnsi="Times New Roman"/>
                <w:bCs/>
                <w:color w:val="000000"/>
                <w:position w:val="-1"/>
                <w:sz w:val="24"/>
                <w:szCs w:val="24"/>
              </w:rPr>
              <w:t xml:space="preserve">Консультации </w:t>
            </w:r>
          </w:p>
        </w:tc>
        <w:tc>
          <w:tcPr>
            <w:tcW w:w="567" w:type="dxa"/>
            <w:vAlign w:val="center"/>
          </w:tcPr>
          <w:p w14:paraId="515B11C6" w14:textId="77777777" w:rsidR="0054303F" w:rsidRPr="001C665C" w:rsidRDefault="00B54580" w:rsidP="001C665C">
            <w:pPr>
              <w:pStyle w:val="3"/>
              <w:rPr>
                <w:sz w:val="24"/>
                <w:szCs w:val="24"/>
              </w:rPr>
            </w:pPr>
            <w:r>
              <w:rPr>
                <w:sz w:val="24"/>
                <w:szCs w:val="24"/>
              </w:rPr>
              <w:t>4</w:t>
            </w:r>
          </w:p>
        </w:tc>
        <w:tc>
          <w:tcPr>
            <w:tcW w:w="709" w:type="dxa"/>
          </w:tcPr>
          <w:p w14:paraId="2DC5B5C4" w14:textId="77777777" w:rsidR="0054303F" w:rsidRPr="001C665C" w:rsidRDefault="0054303F" w:rsidP="001C665C">
            <w:pPr>
              <w:pStyle w:val="aa"/>
              <w:jc w:val="center"/>
              <w:rPr>
                <w:rFonts w:ascii="Times New Roman" w:hAnsi="Times New Roman"/>
                <w:sz w:val="24"/>
                <w:szCs w:val="24"/>
              </w:rPr>
            </w:pPr>
          </w:p>
        </w:tc>
        <w:tc>
          <w:tcPr>
            <w:tcW w:w="709" w:type="dxa"/>
          </w:tcPr>
          <w:p w14:paraId="14DAFC11" w14:textId="77777777" w:rsidR="0054303F" w:rsidRPr="001C665C" w:rsidRDefault="0054303F" w:rsidP="001C665C">
            <w:pPr>
              <w:pStyle w:val="aa"/>
              <w:jc w:val="center"/>
              <w:rPr>
                <w:rFonts w:ascii="Times New Roman" w:hAnsi="Times New Roman"/>
                <w:sz w:val="24"/>
                <w:szCs w:val="24"/>
              </w:rPr>
            </w:pPr>
          </w:p>
        </w:tc>
        <w:tc>
          <w:tcPr>
            <w:tcW w:w="708" w:type="dxa"/>
          </w:tcPr>
          <w:p w14:paraId="3004E62D" w14:textId="77777777" w:rsidR="0054303F" w:rsidRPr="001C665C" w:rsidRDefault="00964C6B" w:rsidP="001C665C">
            <w:pPr>
              <w:pStyle w:val="aa"/>
              <w:jc w:val="center"/>
              <w:rPr>
                <w:rFonts w:ascii="Times New Roman" w:hAnsi="Times New Roman"/>
                <w:sz w:val="24"/>
                <w:szCs w:val="24"/>
              </w:rPr>
            </w:pPr>
            <w:r w:rsidRPr="001C665C">
              <w:rPr>
                <w:rFonts w:ascii="Times New Roman" w:hAnsi="Times New Roman"/>
                <w:sz w:val="24"/>
                <w:szCs w:val="24"/>
              </w:rPr>
              <w:t>-</w:t>
            </w:r>
          </w:p>
        </w:tc>
        <w:tc>
          <w:tcPr>
            <w:tcW w:w="993" w:type="dxa"/>
          </w:tcPr>
          <w:p w14:paraId="46FF298F" w14:textId="77777777" w:rsidR="0054303F" w:rsidRPr="001C665C" w:rsidRDefault="00B54580" w:rsidP="001C665C">
            <w:pPr>
              <w:pStyle w:val="aa"/>
              <w:jc w:val="center"/>
              <w:rPr>
                <w:rFonts w:ascii="Times New Roman" w:hAnsi="Times New Roman"/>
                <w:b/>
                <w:sz w:val="24"/>
                <w:szCs w:val="24"/>
              </w:rPr>
            </w:pPr>
            <w:r>
              <w:rPr>
                <w:rFonts w:ascii="Times New Roman" w:hAnsi="Times New Roman"/>
                <w:b/>
                <w:sz w:val="24"/>
                <w:szCs w:val="24"/>
              </w:rPr>
              <w:t>4</w:t>
            </w:r>
          </w:p>
        </w:tc>
      </w:tr>
      <w:tr w:rsidR="000E6E36" w:rsidRPr="001C665C" w14:paraId="3BBEAD84" w14:textId="77777777" w:rsidTr="00B54580">
        <w:trPr>
          <w:trHeight w:val="77"/>
        </w:trPr>
        <w:tc>
          <w:tcPr>
            <w:tcW w:w="6941" w:type="dxa"/>
            <w:shd w:val="clear" w:color="auto" w:fill="auto"/>
          </w:tcPr>
          <w:p w14:paraId="438B95A4" w14:textId="77777777" w:rsidR="000E6E36" w:rsidRPr="001C665C" w:rsidRDefault="0054303F" w:rsidP="001C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sidRPr="001C665C">
              <w:rPr>
                <w:rFonts w:ascii="Times New Roman" w:hAnsi="Times New Roman"/>
                <w:b/>
                <w:bCs/>
                <w:sz w:val="24"/>
                <w:szCs w:val="24"/>
              </w:rPr>
              <w:t>Экзамен</w:t>
            </w:r>
          </w:p>
        </w:tc>
        <w:tc>
          <w:tcPr>
            <w:tcW w:w="567" w:type="dxa"/>
          </w:tcPr>
          <w:p w14:paraId="5CF893A9" w14:textId="77777777" w:rsidR="000E6E36" w:rsidRPr="001C665C" w:rsidRDefault="000E6E36" w:rsidP="001C665C">
            <w:pPr>
              <w:pStyle w:val="aa"/>
              <w:jc w:val="center"/>
              <w:rPr>
                <w:rFonts w:ascii="Times New Roman" w:hAnsi="Times New Roman"/>
                <w:sz w:val="24"/>
                <w:szCs w:val="24"/>
              </w:rPr>
            </w:pPr>
          </w:p>
        </w:tc>
        <w:tc>
          <w:tcPr>
            <w:tcW w:w="709" w:type="dxa"/>
          </w:tcPr>
          <w:p w14:paraId="4745A77D" w14:textId="77777777" w:rsidR="000E6E36" w:rsidRPr="001C665C" w:rsidRDefault="000E6E36" w:rsidP="001C665C">
            <w:pPr>
              <w:pStyle w:val="aa"/>
              <w:jc w:val="center"/>
              <w:rPr>
                <w:rFonts w:ascii="Times New Roman" w:hAnsi="Times New Roman"/>
                <w:sz w:val="24"/>
                <w:szCs w:val="24"/>
              </w:rPr>
            </w:pPr>
          </w:p>
        </w:tc>
        <w:tc>
          <w:tcPr>
            <w:tcW w:w="709" w:type="dxa"/>
          </w:tcPr>
          <w:p w14:paraId="5637523B" w14:textId="77777777" w:rsidR="000E6E36" w:rsidRPr="001C665C" w:rsidRDefault="000E6E36" w:rsidP="001C665C">
            <w:pPr>
              <w:pStyle w:val="aa"/>
              <w:jc w:val="center"/>
              <w:rPr>
                <w:rFonts w:ascii="Times New Roman" w:hAnsi="Times New Roman"/>
                <w:sz w:val="24"/>
                <w:szCs w:val="24"/>
              </w:rPr>
            </w:pPr>
          </w:p>
        </w:tc>
        <w:tc>
          <w:tcPr>
            <w:tcW w:w="708" w:type="dxa"/>
          </w:tcPr>
          <w:p w14:paraId="235A89E3" w14:textId="77777777" w:rsidR="000E6E36" w:rsidRPr="001C665C" w:rsidRDefault="0054303F" w:rsidP="001C665C">
            <w:pPr>
              <w:pStyle w:val="aa"/>
              <w:jc w:val="center"/>
              <w:rPr>
                <w:rFonts w:ascii="Times New Roman" w:hAnsi="Times New Roman"/>
                <w:sz w:val="24"/>
                <w:szCs w:val="24"/>
              </w:rPr>
            </w:pPr>
            <w:r w:rsidRPr="001C665C">
              <w:rPr>
                <w:rFonts w:ascii="Times New Roman" w:hAnsi="Times New Roman"/>
                <w:sz w:val="24"/>
                <w:szCs w:val="24"/>
              </w:rPr>
              <w:t>6</w:t>
            </w:r>
          </w:p>
        </w:tc>
        <w:tc>
          <w:tcPr>
            <w:tcW w:w="993" w:type="dxa"/>
          </w:tcPr>
          <w:p w14:paraId="636884E2" w14:textId="77777777" w:rsidR="000E6E36" w:rsidRPr="001C665C" w:rsidRDefault="0054303F" w:rsidP="001C665C">
            <w:pPr>
              <w:pStyle w:val="aa"/>
              <w:jc w:val="center"/>
              <w:rPr>
                <w:rFonts w:ascii="Times New Roman" w:hAnsi="Times New Roman"/>
                <w:b/>
                <w:sz w:val="24"/>
                <w:szCs w:val="24"/>
              </w:rPr>
            </w:pPr>
            <w:r w:rsidRPr="001C665C">
              <w:rPr>
                <w:rFonts w:ascii="Times New Roman" w:hAnsi="Times New Roman"/>
                <w:b/>
                <w:sz w:val="24"/>
                <w:szCs w:val="24"/>
              </w:rPr>
              <w:t>6</w:t>
            </w:r>
          </w:p>
        </w:tc>
      </w:tr>
      <w:tr w:rsidR="000E6E36" w:rsidRPr="001C665C" w14:paraId="516CD68F" w14:textId="77777777" w:rsidTr="00B54580">
        <w:trPr>
          <w:trHeight w:val="77"/>
        </w:trPr>
        <w:tc>
          <w:tcPr>
            <w:tcW w:w="6941" w:type="dxa"/>
            <w:shd w:val="clear" w:color="auto" w:fill="auto"/>
          </w:tcPr>
          <w:p w14:paraId="1D136B82" w14:textId="77777777" w:rsidR="000E6E36" w:rsidRPr="001C665C" w:rsidRDefault="000E6E36" w:rsidP="001C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sidRPr="001C665C">
              <w:rPr>
                <w:rFonts w:ascii="Times New Roman" w:hAnsi="Times New Roman"/>
                <w:b/>
                <w:bCs/>
                <w:sz w:val="24"/>
                <w:szCs w:val="24"/>
              </w:rPr>
              <w:t xml:space="preserve">Всего </w:t>
            </w:r>
          </w:p>
        </w:tc>
        <w:tc>
          <w:tcPr>
            <w:tcW w:w="567" w:type="dxa"/>
          </w:tcPr>
          <w:p w14:paraId="0D1029CE" w14:textId="77777777" w:rsidR="000E6E36" w:rsidRPr="001C665C" w:rsidRDefault="00B54580" w:rsidP="00B54580">
            <w:pPr>
              <w:pStyle w:val="aa"/>
              <w:jc w:val="center"/>
              <w:rPr>
                <w:rFonts w:ascii="Times New Roman" w:hAnsi="Times New Roman"/>
                <w:b/>
                <w:sz w:val="24"/>
                <w:szCs w:val="24"/>
              </w:rPr>
            </w:pPr>
            <w:r>
              <w:rPr>
                <w:rFonts w:ascii="Times New Roman" w:hAnsi="Times New Roman"/>
                <w:b/>
                <w:sz w:val="24"/>
                <w:szCs w:val="24"/>
              </w:rPr>
              <w:t>14</w:t>
            </w:r>
          </w:p>
        </w:tc>
        <w:tc>
          <w:tcPr>
            <w:tcW w:w="709" w:type="dxa"/>
          </w:tcPr>
          <w:p w14:paraId="40207391" w14:textId="77777777" w:rsidR="000E6E36" w:rsidRPr="001C665C" w:rsidRDefault="000E6E36" w:rsidP="00B54580">
            <w:pPr>
              <w:pStyle w:val="aa"/>
              <w:jc w:val="center"/>
              <w:rPr>
                <w:rFonts w:ascii="Times New Roman" w:hAnsi="Times New Roman"/>
                <w:b/>
                <w:sz w:val="24"/>
                <w:szCs w:val="24"/>
              </w:rPr>
            </w:pPr>
            <w:r w:rsidRPr="001C665C">
              <w:rPr>
                <w:rFonts w:ascii="Times New Roman" w:hAnsi="Times New Roman"/>
                <w:b/>
                <w:sz w:val="24"/>
                <w:szCs w:val="24"/>
              </w:rPr>
              <w:t>1</w:t>
            </w:r>
            <w:r w:rsidR="00B54580">
              <w:rPr>
                <w:rFonts w:ascii="Times New Roman" w:hAnsi="Times New Roman"/>
                <w:b/>
                <w:sz w:val="24"/>
                <w:szCs w:val="24"/>
              </w:rPr>
              <w:t>4</w:t>
            </w:r>
          </w:p>
        </w:tc>
        <w:tc>
          <w:tcPr>
            <w:tcW w:w="709" w:type="dxa"/>
          </w:tcPr>
          <w:p w14:paraId="37FE5034" w14:textId="77777777" w:rsidR="000E6E36" w:rsidRPr="001C665C" w:rsidRDefault="00B54580" w:rsidP="001C665C">
            <w:pPr>
              <w:pStyle w:val="aa"/>
              <w:jc w:val="center"/>
              <w:rPr>
                <w:rFonts w:ascii="Times New Roman" w:hAnsi="Times New Roman"/>
                <w:b/>
                <w:sz w:val="24"/>
                <w:szCs w:val="24"/>
              </w:rPr>
            </w:pPr>
            <w:r>
              <w:rPr>
                <w:rFonts w:ascii="Times New Roman" w:hAnsi="Times New Roman"/>
                <w:b/>
                <w:sz w:val="24"/>
                <w:szCs w:val="24"/>
              </w:rPr>
              <w:t>2</w:t>
            </w:r>
          </w:p>
        </w:tc>
        <w:tc>
          <w:tcPr>
            <w:tcW w:w="708" w:type="dxa"/>
          </w:tcPr>
          <w:p w14:paraId="32579C28" w14:textId="77777777" w:rsidR="000E6E36" w:rsidRPr="001C665C" w:rsidRDefault="0054303F" w:rsidP="001C665C">
            <w:pPr>
              <w:pStyle w:val="aa"/>
              <w:jc w:val="center"/>
              <w:rPr>
                <w:rFonts w:ascii="Times New Roman" w:hAnsi="Times New Roman"/>
                <w:b/>
                <w:sz w:val="24"/>
                <w:szCs w:val="24"/>
              </w:rPr>
            </w:pPr>
            <w:r w:rsidRPr="001C665C">
              <w:rPr>
                <w:rFonts w:ascii="Times New Roman" w:hAnsi="Times New Roman"/>
                <w:b/>
                <w:sz w:val="24"/>
                <w:szCs w:val="24"/>
              </w:rPr>
              <w:t>6</w:t>
            </w:r>
          </w:p>
        </w:tc>
        <w:tc>
          <w:tcPr>
            <w:tcW w:w="993" w:type="dxa"/>
          </w:tcPr>
          <w:p w14:paraId="660E6606" w14:textId="77777777" w:rsidR="000E6E36" w:rsidRPr="001C665C" w:rsidRDefault="0054303F" w:rsidP="001C665C">
            <w:pPr>
              <w:pStyle w:val="aa"/>
              <w:jc w:val="center"/>
              <w:rPr>
                <w:rFonts w:ascii="Times New Roman" w:hAnsi="Times New Roman"/>
                <w:b/>
                <w:sz w:val="24"/>
                <w:szCs w:val="24"/>
              </w:rPr>
            </w:pPr>
            <w:r w:rsidRPr="001C665C">
              <w:rPr>
                <w:rFonts w:ascii="Times New Roman" w:hAnsi="Times New Roman"/>
                <w:b/>
                <w:sz w:val="24"/>
                <w:szCs w:val="24"/>
              </w:rPr>
              <w:t>3</w:t>
            </w:r>
            <w:r w:rsidR="00B54580">
              <w:rPr>
                <w:rFonts w:ascii="Times New Roman" w:hAnsi="Times New Roman"/>
                <w:b/>
                <w:sz w:val="24"/>
                <w:szCs w:val="24"/>
              </w:rPr>
              <w:t>6</w:t>
            </w:r>
          </w:p>
        </w:tc>
      </w:tr>
    </w:tbl>
    <w:p w14:paraId="577018BE" w14:textId="77777777" w:rsidR="006F3726" w:rsidRPr="001C665C" w:rsidRDefault="006F3726" w:rsidP="001C665C">
      <w:pPr>
        <w:widowControl w:val="0"/>
        <w:autoSpaceDE w:val="0"/>
        <w:autoSpaceDN w:val="0"/>
        <w:adjustRightInd w:val="0"/>
        <w:spacing w:after="0" w:line="240" w:lineRule="auto"/>
        <w:ind w:left="718"/>
        <w:rPr>
          <w:rFonts w:ascii="Times New Roman" w:hAnsi="Times New Roman"/>
          <w:b/>
          <w:bCs/>
          <w:color w:val="000000"/>
          <w:sz w:val="24"/>
          <w:szCs w:val="24"/>
          <w:highlight w:val="yellow"/>
        </w:rPr>
      </w:pPr>
    </w:p>
    <w:p w14:paraId="02722757" w14:textId="77777777" w:rsidR="006F3726" w:rsidRPr="001C665C" w:rsidRDefault="006F3726" w:rsidP="001C665C">
      <w:pPr>
        <w:widowControl w:val="0"/>
        <w:autoSpaceDE w:val="0"/>
        <w:autoSpaceDN w:val="0"/>
        <w:adjustRightInd w:val="0"/>
        <w:spacing w:after="0" w:line="240" w:lineRule="auto"/>
        <w:ind w:left="718"/>
        <w:rPr>
          <w:rFonts w:ascii="Times New Roman" w:hAnsi="Times New Roman"/>
          <w:b/>
          <w:bCs/>
          <w:color w:val="000000"/>
          <w:sz w:val="24"/>
          <w:szCs w:val="24"/>
          <w:highlight w:val="yellow"/>
        </w:rPr>
        <w:sectPr w:rsidR="006F3726" w:rsidRPr="001C665C" w:rsidSect="001C665C">
          <w:footerReference w:type="default" r:id="rId7"/>
          <w:pgSz w:w="12240" w:h="15840"/>
          <w:pgMar w:top="993" w:right="616" w:bottom="1134" w:left="1134" w:header="720" w:footer="720" w:gutter="0"/>
          <w:pgNumType w:start="869"/>
          <w:cols w:space="720"/>
          <w:noEndnote/>
          <w:titlePg/>
          <w:docGrid w:linePitch="299"/>
        </w:sectPr>
      </w:pPr>
    </w:p>
    <w:p w14:paraId="705BE0CF" w14:textId="77777777" w:rsidR="006F3726" w:rsidRPr="001C665C" w:rsidRDefault="006F3726" w:rsidP="001C665C">
      <w:pPr>
        <w:widowControl w:val="0"/>
        <w:autoSpaceDE w:val="0"/>
        <w:autoSpaceDN w:val="0"/>
        <w:adjustRightInd w:val="0"/>
        <w:spacing w:after="0" w:line="240" w:lineRule="auto"/>
        <w:ind w:firstLine="709"/>
        <w:rPr>
          <w:rFonts w:ascii="Times New Roman" w:hAnsi="Times New Roman"/>
          <w:b/>
          <w:bCs/>
          <w:color w:val="000000"/>
          <w:sz w:val="24"/>
          <w:szCs w:val="24"/>
        </w:rPr>
      </w:pPr>
      <w:r w:rsidRPr="001C665C">
        <w:rPr>
          <w:rFonts w:ascii="Times New Roman" w:hAnsi="Times New Roman"/>
          <w:b/>
          <w:bCs/>
          <w:color w:val="000000"/>
          <w:sz w:val="24"/>
          <w:szCs w:val="24"/>
        </w:rPr>
        <w:lastRenderedPageBreak/>
        <w:t>2.</w:t>
      </w:r>
      <w:r w:rsidR="000E6E36" w:rsidRPr="001C665C">
        <w:rPr>
          <w:rFonts w:ascii="Times New Roman" w:hAnsi="Times New Roman"/>
          <w:b/>
          <w:bCs/>
          <w:color w:val="000000"/>
          <w:sz w:val="24"/>
          <w:szCs w:val="24"/>
        </w:rPr>
        <w:t>3</w:t>
      </w:r>
      <w:r w:rsidRPr="001C665C">
        <w:rPr>
          <w:rFonts w:ascii="Times New Roman" w:hAnsi="Times New Roman"/>
          <w:b/>
          <w:bCs/>
          <w:color w:val="000000"/>
          <w:sz w:val="24"/>
          <w:szCs w:val="24"/>
        </w:rPr>
        <w:t xml:space="preserve">. </w:t>
      </w:r>
      <w:r w:rsidR="000E6E36" w:rsidRPr="001C665C">
        <w:rPr>
          <w:rFonts w:ascii="Times New Roman" w:hAnsi="Times New Roman"/>
          <w:b/>
          <w:bCs/>
          <w:color w:val="000000"/>
          <w:sz w:val="24"/>
          <w:szCs w:val="24"/>
        </w:rPr>
        <w:t>С</w:t>
      </w:r>
      <w:r w:rsidRPr="001C665C">
        <w:rPr>
          <w:rFonts w:ascii="Times New Roman" w:hAnsi="Times New Roman"/>
          <w:b/>
          <w:bCs/>
          <w:color w:val="000000"/>
          <w:sz w:val="24"/>
          <w:szCs w:val="24"/>
        </w:rPr>
        <w:t xml:space="preserve">одержание учебной дисциплины </w:t>
      </w:r>
    </w:p>
    <w:p w14:paraId="0FCC6BDA" w14:textId="77777777" w:rsidR="00A11F38" w:rsidRPr="001C665C" w:rsidRDefault="00A11F38" w:rsidP="001C665C">
      <w:pPr>
        <w:widowControl w:val="0"/>
        <w:autoSpaceDE w:val="0"/>
        <w:autoSpaceDN w:val="0"/>
        <w:adjustRightInd w:val="0"/>
        <w:spacing w:after="0" w:line="240" w:lineRule="auto"/>
        <w:ind w:firstLine="709"/>
        <w:rPr>
          <w:rFonts w:ascii="Times New Roman" w:hAnsi="Times New Roman"/>
          <w:color w:val="000000"/>
          <w:sz w:val="24"/>
          <w:szCs w:val="24"/>
        </w:rPr>
      </w:pPr>
    </w:p>
    <w:tbl>
      <w:tblPr>
        <w:tblW w:w="15168" w:type="dxa"/>
        <w:tblInd w:w="-712" w:type="dxa"/>
        <w:tblLayout w:type="fixed"/>
        <w:tblCellMar>
          <w:left w:w="68" w:type="dxa"/>
          <w:right w:w="68" w:type="dxa"/>
        </w:tblCellMar>
        <w:tblLook w:val="0000" w:firstRow="0" w:lastRow="0" w:firstColumn="0" w:lastColumn="0" w:noHBand="0" w:noVBand="0"/>
      </w:tblPr>
      <w:tblGrid>
        <w:gridCol w:w="2269"/>
        <w:gridCol w:w="10206"/>
        <w:gridCol w:w="850"/>
        <w:gridCol w:w="1843"/>
      </w:tblGrid>
      <w:tr w:rsidR="006F3726" w:rsidRPr="001C665C" w14:paraId="704C3998" w14:textId="77777777" w:rsidTr="00964C6B">
        <w:trPr>
          <w:trHeight w:val="20"/>
        </w:trPr>
        <w:tc>
          <w:tcPr>
            <w:tcW w:w="2269"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30523DF9" w14:textId="77777777" w:rsidR="006F3726" w:rsidRPr="001C665C" w:rsidRDefault="006F3726" w:rsidP="001C665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C665C">
              <w:rPr>
                <w:rFonts w:ascii="Times New Roman" w:hAnsi="Times New Roman"/>
                <w:b/>
                <w:bCs/>
                <w:color w:val="000000"/>
                <w:position w:val="-1"/>
                <w:sz w:val="24"/>
                <w:szCs w:val="24"/>
              </w:rPr>
              <w:t>Наименование разделов и тем</w:t>
            </w:r>
          </w:p>
        </w:tc>
        <w:tc>
          <w:tcPr>
            <w:tcW w:w="10206" w:type="dxa"/>
            <w:tcBorders>
              <w:top w:val="single" w:sz="4" w:space="0" w:color="auto"/>
              <w:left w:val="single" w:sz="4" w:space="0" w:color="auto"/>
              <w:bottom w:val="single" w:sz="4" w:space="0" w:color="auto"/>
              <w:right w:val="single" w:sz="4" w:space="0" w:color="auto"/>
            </w:tcBorders>
            <w:vAlign w:val="center"/>
          </w:tcPr>
          <w:p w14:paraId="5E2040A3" w14:textId="77777777" w:rsidR="006F3726" w:rsidRPr="001C665C" w:rsidRDefault="006F3726" w:rsidP="001C665C">
            <w:pPr>
              <w:widowControl w:val="0"/>
              <w:suppressAutoHyphens/>
              <w:autoSpaceDE w:val="0"/>
              <w:autoSpaceDN w:val="0"/>
              <w:adjustRightInd w:val="0"/>
              <w:spacing w:after="0" w:line="240" w:lineRule="auto"/>
              <w:ind w:right="32"/>
              <w:jc w:val="center"/>
              <w:rPr>
                <w:rFonts w:ascii="Times New Roman" w:hAnsi="Times New Roman"/>
                <w:sz w:val="24"/>
                <w:szCs w:val="24"/>
              </w:rPr>
            </w:pPr>
            <w:r w:rsidRPr="001C665C">
              <w:rPr>
                <w:rFonts w:ascii="Times New Roman" w:hAnsi="Times New Roman"/>
                <w:b/>
                <w:bCs/>
                <w:sz w:val="24"/>
                <w:szCs w:val="24"/>
              </w:rPr>
              <w:t>Содержание учебного материала и формы организации деятельности обучающихся</w:t>
            </w:r>
          </w:p>
        </w:tc>
        <w:tc>
          <w:tcPr>
            <w:tcW w:w="850" w:type="dxa"/>
            <w:tcBorders>
              <w:top w:val="single" w:sz="4" w:space="0" w:color="auto"/>
              <w:left w:val="single" w:sz="4" w:space="0" w:color="auto"/>
              <w:bottom w:val="single" w:sz="4" w:space="0" w:color="auto"/>
              <w:right w:val="single" w:sz="4" w:space="0" w:color="auto"/>
            </w:tcBorders>
            <w:vAlign w:val="center"/>
          </w:tcPr>
          <w:p w14:paraId="165C9C7C" w14:textId="77777777" w:rsidR="006F3726" w:rsidRPr="001C665C" w:rsidRDefault="006F3726" w:rsidP="001C665C">
            <w:pPr>
              <w:widowControl w:val="0"/>
              <w:suppressAutoHyphens/>
              <w:autoSpaceDE w:val="0"/>
              <w:autoSpaceDN w:val="0"/>
              <w:adjustRightInd w:val="0"/>
              <w:spacing w:after="0" w:line="240" w:lineRule="auto"/>
              <w:jc w:val="center"/>
              <w:rPr>
                <w:rFonts w:ascii="Times New Roman" w:hAnsi="Times New Roman"/>
                <w:sz w:val="24"/>
                <w:szCs w:val="24"/>
              </w:rPr>
            </w:pPr>
            <w:r w:rsidRPr="001C665C">
              <w:rPr>
                <w:rFonts w:ascii="Times New Roman" w:hAnsi="Times New Roman"/>
                <w:b/>
                <w:bCs/>
                <w:sz w:val="24"/>
                <w:szCs w:val="24"/>
              </w:rPr>
              <w:t>Объем ч</w:t>
            </w:r>
            <w:r w:rsidR="00D30E55" w:rsidRPr="001C665C">
              <w:rPr>
                <w:rFonts w:ascii="Times New Roman" w:hAnsi="Times New Roman"/>
                <w:b/>
                <w:bCs/>
                <w:sz w:val="24"/>
                <w:szCs w:val="24"/>
              </w:rPr>
              <w:t>асов</w:t>
            </w:r>
          </w:p>
        </w:tc>
        <w:tc>
          <w:tcPr>
            <w:tcW w:w="1843" w:type="dxa"/>
            <w:tcBorders>
              <w:top w:val="single" w:sz="4" w:space="0" w:color="auto"/>
              <w:left w:val="single" w:sz="4" w:space="0" w:color="auto"/>
              <w:bottom w:val="single" w:sz="4" w:space="0" w:color="auto"/>
              <w:right w:val="single" w:sz="4" w:space="0" w:color="auto"/>
            </w:tcBorders>
            <w:vAlign w:val="center"/>
          </w:tcPr>
          <w:p w14:paraId="79EC10C4" w14:textId="77777777" w:rsidR="006F3726" w:rsidRPr="001C665C" w:rsidRDefault="00D30E55" w:rsidP="001C665C">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1C665C">
              <w:rPr>
                <w:rFonts w:ascii="Times New Roman" w:hAnsi="Times New Roman"/>
                <w:b/>
                <w:bCs/>
                <w:sz w:val="24"/>
                <w:szCs w:val="24"/>
              </w:rPr>
              <w:t xml:space="preserve">Осваиваемые элементы </w:t>
            </w:r>
            <w:r w:rsidR="006F3726" w:rsidRPr="001C665C">
              <w:rPr>
                <w:rFonts w:ascii="Times New Roman" w:hAnsi="Times New Roman"/>
                <w:b/>
                <w:bCs/>
                <w:sz w:val="24"/>
                <w:szCs w:val="24"/>
              </w:rPr>
              <w:t xml:space="preserve">компетенций </w:t>
            </w:r>
          </w:p>
        </w:tc>
      </w:tr>
      <w:tr w:rsidR="006F3726" w:rsidRPr="001C665C" w14:paraId="67A4EB22" w14:textId="77777777" w:rsidTr="00964C6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374A68F1" w14:textId="77777777" w:rsidR="006F3726" w:rsidRPr="00D0494F" w:rsidRDefault="006F3726" w:rsidP="001C665C">
            <w:pPr>
              <w:widowControl w:val="0"/>
              <w:suppressAutoHyphens/>
              <w:autoSpaceDE w:val="0"/>
              <w:autoSpaceDN w:val="0"/>
              <w:adjustRightInd w:val="0"/>
              <w:spacing w:after="0" w:line="240" w:lineRule="auto"/>
              <w:ind w:right="28"/>
              <w:jc w:val="center"/>
              <w:rPr>
                <w:rFonts w:ascii="Times New Roman" w:hAnsi="Times New Roman"/>
                <w:sz w:val="16"/>
                <w:szCs w:val="16"/>
                <w:lang w:val="en-GB"/>
              </w:rPr>
            </w:pPr>
            <w:r w:rsidRPr="00D0494F">
              <w:rPr>
                <w:rFonts w:ascii="Times New Roman" w:hAnsi="Times New Roman"/>
                <w:b/>
                <w:bCs/>
                <w:color w:val="000000"/>
                <w:position w:val="-1"/>
                <w:sz w:val="16"/>
                <w:szCs w:val="16"/>
                <w:lang w:val="en-GB"/>
              </w:rPr>
              <w:t xml:space="preserve">1 </w:t>
            </w:r>
          </w:p>
        </w:tc>
        <w:tc>
          <w:tcPr>
            <w:tcW w:w="10206" w:type="dxa"/>
            <w:tcBorders>
              <w:top w:val="single" w:sz="4" w:space="0" w:color="auto"/>
              <w:left w:val="single" w:sz="2" w:space="0" w:color="000000"/>
              <w:bottom w:val="single" w:sz="2" w:space="0" w:color="000000"/>
              <w:right w:val="single" w:sz="2" w:space="0" w:color="000000"/>
            </w:tcBorders>
            <w:shd w:val="clear" w:color="000000" w:fill="FFFFFF"/>
          </w:tcPr>
          <w:p w14:paraId="3CA8AE9B" w14:textId="77777777" w:rsidR="006F3726" w:rsidRPr="00D0494F" w:rsidRDefault="006F3726" w:rsidP="001C665C">
            <w:pPr>
              <w:widowControl w:val="0"/>
              <w:suppressAutoHyphens/>
              <w:autoSpaceDE w:val="0"/>
              <w:autoSpaceDN w:val="0"/>
              <w:adjustRightInd w:val="0"/>
              <w:spacing w:after="0" w:line="240" w:lineRule="auto"/>
              <w:ind w:right="32"/>
              <w:jc w:val="center"/>
              <w:rPr>
                <w:rFonts w:ascii="Times New Roman" w:hAnsi="Times New Roman"/>
                <w:sz w:val="16"/>
                <w:szCs w:val="16"/>
                <w:lang w:val="en-GB"/>
              </w:rPr>
            </w:pPr>
            <w:r w:rsidRPr="00D0494F">
              <w:rPr>
                <w:rFonts w:ascii="Times New Roman" w:hAnsi="Times New Roman"/>
                <w:b/>
                <w:bCs/>
                <w:color w:val="000000"/>
                <w:position w:val="-1"/>
                <w:sz w:val="16"/>
                <w:szCs w:val="16"/>
                <w:lang w:val="en-GB"/>
              </w:rPr>
              <w:t xml:space="preserve">2 </w:t>
            </w:r>
          </w:p>
        </w:tc>
        <w:tc>
          <w:tcPr>
            <w:tcW w:w="850"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2E3F4DF8" w14:textId="77777777" w:rsidR="006F3726" w:rsidRPr="00D0494F" w:rsidRDefault="006F3726" w:rsidP="001C665C">
            <w:pPr>
              <w:widowControl w:val="0"/>
              <w:suppressAutoHyphens/>
              <w:autoSpaceDE w:val="0"/>
              <w:autoSpaceDN w:val="0"/>
              <w:adjustRightInd w:val="0"/>
              <w:spacing w:after="0" w:line="240" w:lineRule="auto"/>
              <w:ind w:right="28"/>
              <w:jc w:val="center"/>
              <w:rPr>
                <w:rFonts w:ascii="Times New Roman" w:hAnsi="Times New Roman"/>
                <w:sz w:val="16"/>
                <w:szCs w:val="16"/>
                <w:lang w:val="en-GB"/>
              </w:rPr>
            </w:pPr>
            <w:r w:rsidRPr="00D0494F">
              <w:rPr>
                <w:rFonts w:ascii="Times New Roman" w:hAnsi="Times New Roman"/>
                <w:b/>
                <w:bCs/>
                <w:color w:val="000000"/>
                <w:position w:val="-1"/>
                <w:sz w:val="16"/>
                <w:szCs w:val="16"/>
                <w:lang w:val="en-GB"/>
              </w:rPr>
              <w:t>3</w:t>
            </w:r>
          </w:p>
        </w:tc>
        <w:tc>
          <w:tcPr>
            <w:tcW w:w="1843" w:type="dxa"/>
            <w:tcBorders>
              <w:top w:val="single" w:sz="4" w:space="0" w:color="auto"/>
              <w:left w:val="single" w:sz="2" w:space="0" w:color="000000"/>
              <w:bottom w:val="single" w:sz="2" w:space="0" w:color="000000"/>
              <w:right w:val="single" w:sz="2" w:space="0" w:color="000000"/>
            </w:tcBorders>
            <w:shd w:val="clear" w:color="000000" w:fill="FFFFFF"/>
          </w:tcPr>
          <w:p w14:paraId="4D9EFEE1" w14:textId="77777777" w:rsidR="006F3726" w:rsidRPr="00D0494F" w:rsidRDefault="00D30E55" w:rsidP="001C665C">
            <w:pPr>
              <w:widowControl w:val="0"/>
              <w:suppressAutoHyphens/>
              <w:autoSpaceDE w:val="0"/>
              <w:autoSpaceDN w:val="0"/>
              <w:adjustRightInd w:val="0"/>
              <w:spacing w:after="0" w:line="240" w:lineRule="auto"/>
              <w:ind w:right="28"/>
              <w:jc w:val="center"/>
              <w:rPr>
                <w:rFonts w:ascii="Times New Roman" w:hAnsi="Times New Roman"/>
                <w:b/>
                <w:bCs/>
                <w:color w:val="000000"/>
                <w:position w:val="-1"/>
                <w:sz w:val="16"/>
                <w:szCs w:val="16"/>
              </w:rPr>
            </w:pPr>
            <w:r w:rsidRPr="00D0494F">
              <w:rPr>
                <w:rFonts w:ascii="Times New Roman" w:hAnsi="Times New Roman"/>
                <w:b/>
                <w:bCs/>
                <w:color w:val="000000"/>
                <w:position w:val="-1"/>
                <w:sz w:val="16"/>
                <w:szCs w:val="16"/>
              </w:rPr>
              <w:t>4</w:t>
            </w:r>
          </w:p>
        </w:tc>
      </w:tr>
      <w:tr w:rsidR="006F3726" w:rsidRPr="001C665C" w14:paraId="6F206DD5" w14:textId="77777777" w:rsidTr="00964C6B">
        <w:trPr>
          <w:trHeight w:val="20"/>
        </w:trPr>
        <w:tc>
          <w:tcPr>
            <w:tcW w:w="1247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CDD58AF" w14:textId="77777777" w:rsidR="006F3726" w:rsidRPr="001C665C" w:rsidRDefault="006F3726" w:rsidP="001C665C">
            <w:pPr>
              <w:widowControl w:val="0"/>
              <w:suppressAutoHyphens/>
              <w:autoSpaceDE w:val="0"/>
              <w:autoSpaceDN w:val="0"/>
              <w:adjustRightInd w:val="0"/>
              <w:spacing w:after="0" w:line="240" w:lineRule="auto"/>
              <w:ind w:left="25"/>
              <w:rPr>
                <w:rFonts w:ascii="Times New Roman" w:hAnsi="Times New Roman"/>
                <w:sz w:val="24"/>
                <w:szCs w:val="24"/>
                <w:lang w:val="en-GB"/>
              </w:rPr>
            </w:pPr>
            <w:r w:rsidRPr="001C665C">
              <w:rPr>
                <w:rFonts w:ascii="Times New Roman" w:hAnsi="Times New Roman"/>
                <w:b/>
                <w:bCs/>
                <w:color w:val="000000"/>
                <w:position w:val="-1"/>
                <w:sz w:val="24"/>
                <w:szCs w:val="24"/>
              </w:rPr>
              <w:t>Раздел 1.</w:t>
            </w:r>
            <w:r w:rsidRPr="001C665C">
              <w:rPr>
                <w:rFonts w:ascii="Times New Roman" w:hAnsi="Times New Roman"/>
                <w:color w:val="000000"/>
                <w:position w:val="-1"/>
                <w:sz w:val="24"/>
                <w:szCs w:val="24"/>
              </w:rPr>
              <w:t xml:space="preserve"> </w:t>
            </w:r>
            <w:r w:rsidR="00A5352E" w:rsidRPr="001C665C">
              <w:rPr>
                <w:rFonts w:ascii="Times New Roman" w:hAnsi="Times New Roman"/>
                <w:b/>
                <w:color w:val="000000"/>
                <w:position w:val="-1"/>
                <w:sz w:val="24"/>
                <w:szCs w:val="24"/>
              </w:rPr>
              <w:t>Почвоведение</w:t>
            </w:r>
            <w:r w:rsidRPr="001C665C">
              <w:rPr>
                <w:rFonts w:ascii="Times New Roman" w:hAnsi="Times New Roman"/>
                <w:b/>
                <w:bCs/>
                <w:color w:val="000000"/>
                <w:position w:val="-1"/>
                <w:sz w:val="24"/>
                <w:szCs w:val="24"/>
              </w:rPr>
              <w:t xml:space="preserve"> </w:t>
            </w:r>
            <w:r w:rsidRPr="001C665C">
              <w:rPr>
                <w:rFonts w:ascii="Times New Roman" w:hAnsi="Times New Roman"/>
                <w:color w:val="000000"/>
                <w:position w:val="-1"/>
                <w:sz w:val="24"/>
                <w:szCs w:val="24"/>
                <w:lang w:val="en-GB"/>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A0098B" w14:textId="77777777" w:rsidR="006F3726" w:rsidRPr="001C665C" w:rsidRDefault="00D0494F" w:rsidP="001C665C">
            <w:pPr>
              <w:widowControl w:val="0"/>
              <w:suppressAutoHyphens/>
              <w:autoSpaceDE w:val="0"/>
              <w:autoSpaceDN w:val="0"/>
              <w:adjustRightInd w:val="0"/>
              <w:spacing w:after="0" w:line="240" w:lineRule="auto"/>
              <w:ind w:left="28"/>
              <w:jc w:val="center"/>
              <w:rPr>
                <w:rFonts w:ascii="Times New Roman" w:hAnsi="Times New Roman"/>
                <w:b/>
                <w:sz w:val="24"/>
                <w:szCs w:val="24"/>
              </w:rPr>
            </w:pPr>
            <w:r>
              <w:rPr>
                <w:rFonts w:ascii="Times New Roman" w:hAnsi="Times New Roman"/>
                <w:b/>
                <w:sz w:val="24"/>
                <w:szCs w:val="24"/>
              </w:rPr>
              <w:t>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209AD66A" w14:textId="77777777" w:rsidR="006F3726" w:rsidRPr="001C665C" w:rsidRDefault="006F3726" w:rsidP="001C665C">
            <w:pPr>
              <w:widowControl w:val="0"/>
              <w:suppressAutoHyphens/>
              <w:autoSpaceDE w:val="0"/>
              <w:autoSpaceDN w:val="0"/>
              <w:adjustRightInd w:val="0"/>
              <w:spacing w:after="0" w:line="240" w:lineRule="auto"/>
              <w:ind w:left="28"/>
              <w:jc w:val="center"/>
              <w:rPr>
                <w:rFonts w:ascii="Times New Roman" w:hAnsi="Times New Roman"/>
                <w:b/>
                <w:bCs/>
                <w:color w:val="000000"/>
                <w:position w:val="-1"/>
                <w:sz w:val="24"/>
                <w:szCs w:val="24"/>
                <w:lang w:val="en-GB"/>
              </w:rPr>
            </w:pPr>
          </w:p>
        </w:tc>
      </w:tr>
      <w:tr w:rsidR="0054303F" w:rsidRPr="001C665C" w14:paraId="1F1EA651" w14:textId="77777777" w:rsidTr="00964C6B">
        <w:trPr>
          <w:trHeight w:val="20"/>
        </w:trPr>
        <w:tc>
          <w:tcPr>
            <w:tcW w:w="226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A226F9A" w14:textId="77777777" w:rsidR="0054303F" w:rsidRPr="001C665C" w:rsidRDefault="0054303F" w:rsidP="001C665C">
            <w:pPr>
              <w:widowControl w:val="0"/>
              <w:suppressAutoHyphens/>
              <w:autoSpaceDE w:val="0"/>
              <w:autoSpaceDN w:val="0"/>
              <w:adjustRightInd w:val="0"/>
              <w:spacing w:after="0" w:line="240" w:lineRule="auto"/>
              <w:ind w:left="25"/>
              <w:jc w:val="both"/>
              <w:rPr>
                <w:rFonts w:ascii="Times New Roman" w:hAnsi="Times New Roman"/>
                <w:sz w:val="24"/>
                <w:szCs w:val="24"/>
              </w:rPr>
            </w:pPr>
            <w:r w:rsidRPr="001C665C">
              <w:rPr>
                <w:rFonts w:ascii="Times New Roman" w:hAnsi="Times New Roman"/>
                <w:bCs/>
                <w:color w:val="000000"/>
                <w:position w:val="-1"/>
                <w:sz w:val="24"/>
                <w:szCs w:val="24"/>
              </w:rPr>
              <w:t xml:space="preserve">Тема 1.1 </w:t>
            </w:r>
            <w:r w:rsidRPr="001C665C">
              <w:rPr>
                <w:rFonts w:ascii="Times New Roman" w:hAnsi="Times New Roman"/>
                <w:color w:val="000000"/>
                <w:position w:val="-1"/>
                <w:sz w:val="24"/>
                <w:szCs w:val="24"/>
              </w:rPr>
              <w:t>Почва, её происхождение, состав и свойства.</w:t>
            </w: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26203E17" w14:textId="77777777" w:rsidR="0054303F" w:rsidRPr="001C665C" w:rsidRDefault="0054303F" w:rsidP="001C665C">
            <w:pPr>
              <w:widowControl w:val="0"/>
              <w:suppressAutoHyphens/>
              <w:autoSpaceDE w:val="0"/>
              <w:autoSpaceDN w:val="0"/>
              <w:adjustRightInd w:val="0"/>
              <w:spacing w:after="0" w:line="240" w:lineRule="auto"/>
              <w:ind w:left="50"/>
              <w:jc w:val="both"/>
              <w:rPr>
                <w:rFonts w:ascii="Times New Roman" w:hAnsi="Times New Roman"/>
                <w:sz w:val="24"/>
                <w:szCs w:val="24"/>
              </w:rPr>
            </w:pPr>
            <w:r w:rsidRPr="001C665C">
              <w:rPr>
                <w:rFonts w:ascii="Times New Roman" w:hAnsi="Times New Roman"/>
                <w:color w:val="000000"/>
                <w:position w:val="-1"/>
                <w:sz w:val="24"/>
                <w:szCs w:val="24"/>
              </w:rPr>
              <w:t>Роль сельского хозяйства в обеспечении населения продуктами питания, перспективы развития. Понятие о почве, как природном образовании и основном средстве сельскохозяйственного производства. Общая схема почвообразовательного процесса Факторы и условия почвообразования. Происхождение и состав минеральной части почвы. Гранулометрический состав почвы и его влияние на агрономические свойства и плодородие. Классификация почв по гранулометрическому составу. Органическое вещество почвы. Состав и значение гумуса в почвообразовании и плодородии.</w:t>
            </w:r>
            <w:r w:rsidRPr="001C665C">
              <w:rPr>
                <w:rFonts w:ascii="Times New Roman" w:hAnsi="Times New Roman"/>
                <w:b/>
                <w:bCs/>
                <w:color w:val="000000"/>
                <w:position w:val="-1"/>
                <w:sz w:val="24"/>
                <w:szCs w:val="24"/>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FAB559" w14:textId="77777777" w:rsidR="0054303F" w:rsidRPr="001C665C" w:rsidRDefault="00D0494F" w:rsidP="001C665C">
            <w:pPr>
              <w:widowControl w:val="0"/>
              <w:suppressAutoHyphens/>
              <w:autoSpaceDE w:val="0"/>
              <w:autoSpaceDN w:val="0"/>
              <w:adjustRightInd w:val="0"/>
              <w:spacing w:after="0" w:line="240" w:lineRule="auto"/>
              <w:ind w:right="28"/>
              <w:jc w:val="center"/>
              <w:rPr>
                <w:rFonts w:ascii="Times New Roman" w:hAnsi="Times New Roman"/>
                <w:bCs/>
                <w:sz w:val="24"/>
                <w:szCs w:val="24"/>
                <w:lang w:val="en-GB"/>
              </w:rPr>
            </w:pPr>
            <w:r>
              <w:rPr>
                <w:rFonts w:ascii="Times New Roman" w:hAnsi="Times New Roman"/>
                <w:bCs/>
                <w:color w:val="000000"/>
                <w:position w:val="-1"/>
                <w:sz w:val="24"/>
                <w:szCs w:val="24"/>
              </w:rPr>
              <w:t>2</w:t>
            </w:r>
          </w:p>
        </w:tc>
        <w:tc>
          <w:tcPr>
            <w:tcW w:w="1843" w:type="dxa"/>
            <w:vMerge w:val="restart"/>
            <w:tcBorders>
              <w:top w:val="single" w:sz="2" w:space="0" w:color="000000"/>
              <w:left w:val="single" w:sz="2" w:space="0" w:color="000000"/>
              <w:right w:val="single" w:sz="2" w:space="0" w:color="000000"/>
            </w:tcBorders>
            <w:shd w:val="clear" w:color="000000" w:fill="FFFFFF"/>
          </w:tcPr>
          <w:p w14:paraId="560BEBA0" w14:textId="77777777" w:rsidR="0054303F" w:rsidRPr="001C665C" w:rsidRDefault="0054303F"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w:t>
            </w:r>
          </w:p>
          <w:p w14:paraId="225B403A" w14:textId="77777777" w:rsidR="0054303F" w:rsidRPr="001C665C" w:rsidRDefault="0054303F"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02</w:t>
            </w:r>
          </w:p>
          <w:p w14:paraId="21BBC884" w14:textId="77777777" w:rsidR="0054303F" w:rsidRPr="001C665C" w:rsidRDefault="0054303F"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07</w:t>
            </w:r>
          </w:p>
          <w:p w14:paraId="3C082275" w14:textId="77777777" w:rsidR="0054303F" w:rsidRPr="001C665C" w:rsidRDefault="0054303F"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ПК 2.1, ПК 2.2, ПК 2.3, ПК 2.4</w:t>
            </w:r>
          </w:p>
        </w:tc>
      </w:tr>
      <w:tr w:rsidR="0054303F" w:rsidRPr="001C665C" w14:paraId="63C685DE" w14:textId="77777777" w:rsidTr="00964C6B">
        <w:trPr>
          <w:trHeight w:val="20"/>
        </w:trPr>
        <w:tc>
          <w:tcPr>
            <w:tcW w:w="2269" w:type="dxa"/>
            <w:vMerge/>
            <w:tcBorders>
              <w:top w:val="single" w:sz="2" w:space="0" w:color="000000"/>
              <w:left w:val="single" w:sz="2" w:space="0" w:color="000000"/>
              <w:bottom w:val="single" w:sz="2" w:space="0" w:color="000000"/>
              <w:right w:val="single" w:sz="2" w:space="0" w:color="000000"/>
            </w:tcBorders>
            <w:shd w:val="clear" w:color="000000" w:fill="FFFFFF"/>
          </w:tcPr>
          <w:p w14:paraId="75DF33A9" w14:textId="77777777" w:rsidR="0054303F" w:rsidRPr="001C665C" w:rsidRDefault="0054303F"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2" w:space="0" w:color="000000"/>
              <w:left w:val="single" w:sz="2" w:space="0" w:color="000000"/>
              <w:right w:val="single" w:sz="2" w:space="0" w:color="000000"/>
            </w:tcBorders>
            <w:shd w:val="clear" w:color="000000" w:fill="FFFFFF"/>
          </w:tcPr>
          <w:p w14:paraId="0ECDCA1E" w14:textId="77777777" w:rsidR="0054303F" w:rsidRPr="001C665C" w:rsidRDefault="0054303F" w:rsidP="001C665C">
            <w:pPr>
              <w:widowControl w:val="0"/>
              <w:suppressAutoHyphens/>
              <w:autoSpaceDE w:val="0"/>
              <w:autoSpaceDN w:val="0"/>
              <w:adjustRightInd w:val="0"/>
              <w:spacing w:after="0" w:line="240" w:lineRule="auto"/>
              <w:ind w:left="50" w:right="51"/>
              <w:rPr>
                <w:rFonts w:ascii="Times New Roman" w:hAnsi="Times New Roman"/>
                <w:sz w:val="24"/>
                <w:szCs w:val="24"/>
              </w:rPr>
            </w:pPr>
            <w:r w:rsidRPr="001C665C">
              <w:rPr>
                <w:rFonts w:ascii="Times New Roman" w:hAnsi="Times New Roman"/>
                <w:b/>
                <w:bCs/>
                <w:color w:val="000000"/>
                <w:position w:val="-1"/>
                <w:sz w:val="24"/>
                <w:szCs w:val="24"/>
              </w:rPr>
              <w:t xml:space="preserve">Самостоятельная работа </w:t>
            </w:r>
            <w:r w:rsidR="00547C61" w:rsidRPr="001C665C">
              <w:rPr>
                <w:rFonts w:ascii="Times New Roman" w:hAnsi="Times New Roman"/>
                <w:bCs/>
                <w:color w:val="000000"/>
                <w:position w:val="-1"/>
                <w:sz w:val="24"/>
                <w:szCs w:val="24"/>
              </w:rPr>
              <w:t>подготовка к лабораторным и практическим работам</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CF8DC9" w14:textId="77777777" w:rsidR="0054303F" w:rsidRPr="001C665C" w:rsidRDefault="00D0494F" w:rsidP="001C665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843" w:type="dxa"/>
            <w:vMerge/>
            <w:tcBorders>
              <w:left w:val="single" w:sz="2" w:space="0" w:color="000000"/>
              <w:right w:val="single" w:sz="2" w:space="0" w:color="000000"/>
            </w:tcBorders>
            <w:shd w:val="clear" w:color="000000" w:fill="FFFFFF"/>
          </w:tcPr>
          <w:p w14:paraId="407F03EE" w14:textId="77777777" w:rsidR="0054303F" w:rsidRPr="001C665C" w:rsidRDefault="0054303F" w:rsidP="001C665C">
            <w:pPr>
              <w:widowControl w:val="0"/>
              <w:autoSpaceDE w:val="0"/>
              <w:autoSpaceDN w:val="0"/>
              <w:adjustRightInd w:val="0"/>
              <w:spacing w:after="0" w:line="240" w:lineRule="auto"/>
              <w:rPr>
                <w:rFonts w:ascii="Times New Roman" w:hAnsi="Times New Roman"/>
                <w:sz w:val="24"/>
                <w:szCs w:val="24"/>
              </w:rPr>
            </w:pPr>
          </w:p>
        </w:tc>
      </w:tr>
      <w:tr w:rsidR="0054303F" w:rsidRPr="001C665C" w14:paraId="4F6347CA" w14:textId="77777777" w:rsidTr="00964C6B">
        <w:trPr>
          <w:trHeight w:val="20"/>
        </w:trPr>
        <w:tc>
          <w:tcPr>
            <w:tcW w:w="2269" w:type="dxa"/>
            <w:vMerge/>
            <w:tcBorders>
              <w:top w:val="single" w:sz="2" w:space="0" w:color="000000"/>
              <w:left w:val="single" w:sz="2" w:space="0" w:color="000000"/>
              <w:bottom w:val="single" w:sz="2" w:space="0" w:color="000000"/>
              <w:right w:val="single" w:sz="2" w:space="0" w:color="000000"/>
            </w:tcBorders>
            <w:shd w:val="clear" w:color="000000" w:fill="FFFFFF"/>
          </w:tcPr>
          <w:p w14:paraId="520A8FA2" w14:textId="77777777" w:rsidR="0054303F" w:rsidRPr="001C665C" w:rsidRDefault="0054303F"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7A350899" w14:textId="77777777" w:rsidR="0054303F" w:rsidRPr="001C665C" w:rsidRDefault="0054303F" w:rsidP="001C665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C665C">
              <w:rPr>
                <w:rFonts w:ascii="Times New Roman" w:hAnsi="Times New Roman"/>
                <w:b/>
                <w:bCs/>
                <w:color w:val="000000"/>
                <w:position w:val="-1"/>
                <w:sz w:val="24"/>
                <w:szCs w:val="24"/>
              </w:rPr>
              <w:t xml:space="preserve">Практическая работа 1. </w:t>
            </w:r>
            <w:r w:rsidRPr="001C665C">
              <w:rPr>
                <w:rFonts w:ascii="Times New Roman" w:hAnsi="Times New Roman"/>
                <w:color w:val="000000"/>
                <w:position w:val="-1"/>
                <w:sz w:val="24"/>
                <w:szCs w:val="24"/>
              </w:rPr>
              <w:t>Классификация почв.</w:t>
            </w:r>
            <w:r w:rsidRPr="001C665C">
              <w:rPr>
                <w:rFonts w:ascii="Times New Roman" w:hAnsi="Times New Roman"/>
                <w:b/>
                <w:bCs/>
                <w:color w:val="000000"/>
                <w:position w:val="-1"/>
                <w:sz w:val="24"/>
                <w:szCs w:val="24"/>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97D21C" w14:textId="77777777" w:rsidR="0054303F" w:rsidRPr="001C665C" w:rsidRDefault="0054303F" w:rsidP="001C665C">
            <w:pPr>
              <w:widowControl w:val="0"/>
              <w:autoSpaceDE w:val="0"/>
              <w:autoSpaceDN w:val="0"/>
              <w:adjustRightInd w:val="0"/>
              <w:spacing w:after="0" w:line="240" w:lineRule="auto"/>
              <w:jc w:val="center"/>
              <w:rPr>
                <w:rFonts w:ascii="Times New Roman" w:hAnsi="Times New Roman"/>
                <w:sz w:val="24"/>
                <w:szCs w:val="24"/>
              </w:rPr>
            </w:pPr>
            <w:r w:rsidRPr="001C665C">
              <w:rPr>
                <w:rFonts w:ascii="Times New Roman" w:hAnsi="Times New Roman"/>
                <w:sz w:val="24"/>
                <w:szCs w:val="24"/>
              </w:rPr>
              <w:t>2</w:t>
            </w:r>
          </w:p>
        </w:tc>
        <w:tc>
          <w:tcPr>
            <w:tcW w:w="1843" w:type="dxa"/>
            <w:vMerge/>
            <w:tcBorders>
              <w:left w:val="single" w:sz="2" w:space="0" w:color="000000"/>
              <w:right w:val="single" w:sz="2" w:space="0" w:color="000000"/>
            </w:tcBorders>
            <w:shd w:val="clear" w:color="000000" w:fill="FFFFFF"/>
          </w:tcPr>
          <w:p w14:paraId="5E64782D" w14:textId="77777777" w:rsidR="0054303F" w:rsidRPr="001C665C" w:rsidRDefault="0054303F" w:rsidP="001C665C">
            <w:pPr>
              <w:widowControl w:val="0"/>
              <w:autoSpaceDE w:val="0"/>
              <w:autoSpaceDN w:val="0"/>
              <w:adjustRightInd w:val="0"/>
              <w:spacing w:after="0" w:line="240" w:lineRule="auto"/>
              <w:rPr>
                <w:rFonts w:ascii="Times New Roman" w:hAnsi="Times New Roman"/>
                <w:sz w:val="24"/>
                <w:szCs w:val="24"/>
              </w:rPr>
            </w:pPr>
          </w:p>
        </w:tc>
      </w:tr>
      <w:tr w:rsidR="0054303F" w:rsidRPr="001C665C" w14:paraId="1E9AF732" w14:textId="77777777" w:rsidTr="00964C6B">
        <w:trPr>
          <w:trHeight w:val="20"/>
        </w:trPr>
        <w:tc>
          <w:tcPr>
            <w:tcW w:w="1247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EC5EA60" w14:textId="77777777" w:rsidR="0054303F" w:rsidRPr="001C665C" w:rsidRDefault="0054303F" w:rsidP="001C665C">
            <w:pPr>
              <w:widowControl w:val="0"/>
              <w:suppressAutoHyphens/>
              <w:autoSpaceDE w:val="0"/>
              <w:autoSpaceDN w:val="0"/>
              <w:adjustRightInd w:val="0"/>
              <w:spacing w:after="0" w:line="240" w:lineRule="auto"/>
              <w:ind w:left="25"/>
              <w:rPr>
                <w:rFonts w:ascii="Times New Roman" w:hAnsi="Times New Roman"/>
                <w:sz w:val="24"/>
                <w:szCs w:val="24"/>
                <w:lang w:val="en-GB"/>
              </w:rPr>
            </w:pPr>
            <w:r w:rsidRPr="001C665C">
              <w:rPr>
                <w:rFonts w:ascii="Times New Roman" w:hAnsi="Times New Roman"/>
                <w:b/>
                <w:bCs/>
                <w:color w:val="000000"/>
                <w:position w:val="-1"/>
                <w:sz w:val="24"/>
                <w:szCs w:val="24"/>
              </w:rPr>
              <w:t>Раздел 2</w:t>
            </w:r>
            <w:r w:rsidRPr="001C665C">
              <w:rPr>
                <w:rFonts w:ascii="Times New Roman" w:hAnsi="Times New Roman"/>
                <w:color w:val="000000"/>
                <w:position w:val="-1"/>
                <w:sz w:val="24"/>
                <w:szCs w:val="24"/>
              </w:rPr>
              <w:t xml:space="preserve">. </w:t>
            </w:r>
            <w:r w:rsidRPr="001C665C">
              <w:rPr>
                <w:rFonts w:ascii="Times New Roman" w:hAnsi="Times New Roman"/>
                <w:b/>
                <w:color w:val="000000"/>
                <w:position w:val="-1"/>
                <w:sz w:val="24"/>
                <w:szCs w:val="24"/>
              </w:rPr>
              <w:t>Земледелие</w:t>
            </w:r>
            <w:r w:rsidRPr="001C665C">
              <w:rPr>
                <w:rFonts w:ascii="Times New Roman" w:hAnsi="Times New Roman"/>
                <w:color w:val="000000"/>
                <w:position w:val="-1"/>
                <w:sz w:val="24"/>
                <w:szCs w:val="24"/>
                <w:lang w:val="en-GB"/>
              </w:rPr>
              <w:t xml:space="preserve"> </w:t>
            </w:r>
          </w:p>
        </w:tc>
        <w:tc>
          <w:tcPr>
            <w:tcW w:w="85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79BD1E1E" w14:textId="77777777" w:rsidR="0054303F" w:rsidRPr="001C665C" w:rsidRDefault="00964C6B" w:rsidP="00D0494F">
            <w:pPr>
              <w:widowControl w:val="0"/>
              <w:suppressAutoHyphens/>
              <w:autoSpaceDE w:val="0"/>
              <w:autoSpaceDN w:val="0"/>
              <w:adjustRightInd w:val="0"/>
              <w:spacing w:after="0" w:line="240" w:lineRule="auto"/>
              <w:ind w:left="28"/>
              <w:jc w:val="center"/>
              <w:rPr>
                <w:rFonts w:ascii="Times New Roman" w:hAnsi="Times New Roman"/>
                <w:b/>
                <w:bCs/>
                <w:sz w:val="24"/>
                <w:szCs w:val="24"/>
              </w:rPr>
            </w:pPr>
            <w:r w:rsidRPr="001C665C">
              <w:rPr>
                <w:rFonts w:ascii="Times New Roman" w:hAnsi="Times New Roman"/>
                <w:b/>
                <w:bCs/>
                <w:sz w:val="24"/>
                <w:szCs w:val="24"/>
              </w:rPr>
              <w:t>1</w:t>
            </w:r>
            <w:r w:rsidR="00D0494F">
              <w:rPr>
                <w:rFonts w:ascii="Times New Roman" w:hAnsi="Times New Roman"/>
                <w:b/>
                <w:bCs/>
                <w:sz w:val="24"/>
                <w:szCs w:val="24"/>
              </w:rPr>
              <w:t>2</w:t>
            </w:r>
          </w:p>
        </w:tc>
        <w:tc>
          <w:tcPr>
            <w:tcW w:w="1843" w:type="dxa"/>
            <w:tcBorders>
              <w:top w:val="single" w:sz="2" w:space="0" w:color="000000"/>
              <w:left w:val="single" w:sz="2" w:space="0" w:color="000000"/>
              <w:bottom w:val="single" w:sz="4" w:space="0" w:color="auto"/>
              <w:right w:val="single" w:sz="2" w:space="0" w:color="000000"/>
            </w:tcBorders>
            <w:shd w:val="clear" w:color="000000" w:fill="FFFFFF"/>
          </w:tcPr>
          <w:p w14:paraId="67395C68" w14:textId="77777777" w:rsidR="0054303F" w:rsidRPr="001C665C" w:rsidRDefault="0054303F" w:rsidP="001C665C">
            <w:pPr>
              <w:widowControl w:val="0"/>
              <w:suppressAutoHyphens/>
              <w:autoSpaceDE w:val="0"/>
              <w:autoSpaceDN w:val="0"/>
              <w:adjustRightInd w:val="0"/>
              <w:spacing w:after="0" w:line="240" w:lineRule="auto"/>
              <w:ind w:right="28"/>
              <w:jc w:val="center"/>
              <w:rPr>
                <w:rFonts w:ascii="Times New Roman" w:hAnsi="Times New Roman"/>
                <w:b/>
                <w:bCs/>
                <w:color w:val="000000"/>
                <w:position w:val="-1"/>
                <w:sz w:val="24"/>
                <w:szCs w:val="24"/>
              </w:rPr>
            </w:pPr>
          </w:p>
        </w:tc>
      </w:tr>
      <w:tr w:rsidR="00547C61" w:rsidRPr="001C665C" w14:paraId="5372D626" w14:textId="77777777" w:rsidTr="00964C6B">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3A0A04D8" w14:textId="77777777" w:rsidR="00547C61" w:rsidRPr="001C665C" w:rsidRDefault="00547C61" w:rsidP="001C665C">
            <w:pPr>
              <w:widowControl w:val="0"/>
              <w:suppressAutoHyphens/>
              <w:autoSpaceDE w:val="0"/>
              <w:autoSpaceDN w:val="0"/>
              <w:adjustRightInd w:val="0"/>
              <w:spacing w:after="0" w:line="240" w:lineRule="auto"/>
              <w:ind w:left="25"/>
              <w:jc w:val="both"/>
              <w:rPr>
                <w:rFonts w:ascii="Times New Roman" w:hAnsi="Times New Roman"/>
                <w:sz w:val="24"/>
                <w:szCs w:val="24"/>
              </w:rPr>
            </w:pPr>
            <w:r w:rsidRPr="001C665C">
              <w:rPr>
                <w:rFonts w:ascii="Times New Roman" w:hAnsi="Times New Roman"/>
                <w:bCs/>
                <w:color w:val="000000"/>
                <w:position w:val="-1"/>
                <w:sz w:val="24"/>
                <w:szCs w:val="24"/>
              </w:rPr>
              <w:t xml:space="preserve">Тема 2.1 </w:t>
            </w:r>
            <w:r w:rsidRPr="001C665C">
              <w:rPr>
                <w:rFonts w:ascii="Times New Roman" w:hAnsi="Times New Roman"/>
                <w:color w:val="000000"/>
                <w:position w:val="-1"/>
                <w:sz w:val="24"/>
                <w:szCs w:val="24"/>
              </w:rPr>
              <w:t>Оптимизация условий жизни растений и воспроизводство плодородия почвы</w:t>
            </w:r>
            <w:r w:rsidRPr="001C665C">
              <w:rPr>
                <w:rFonts w:ascii="Times New Roman" w:hAnsi="Times New Roman"/>
                <w:b/>
                <w:bCs/>
                <w:color w:val="000000"/>
                <w:position w:val="-1"/>
                <w:sz w:val="24"/>
                <w:szCs w:val="24"/>
              </w:rPr>
              <w:t xml:space="preserve"> </w:t>
            </w:r>
          </w:p>
        </w:tc>
        <w:tc>
          <w:tcPr>
            <w:tcW w:w="10206" w:type="dxa"/>
            <w:tcBorders>
              <w:top w:val="single" w:sz="4" w:space="0" w:color="auto"/>
              <w:left w:val="single" w:sz="2" w:space="0" w:color="000000"/>
              <w:bottom w:val="single" w:sz="2" w:space="0" w:color="000000"/>
              <w:right w:val="single" w:sz="2" w:space="0" w:color="000000"/>
            </w:tcBorders>
            <w:shd w:val="clear" w:color="000000" w:fill="FFFFFF"/>
          </w:tcPr>
          <w:p w14:paraId="2D68977B" w14:textId="77777777" w:rsidR="00547C61" w:rsidRPr="001C665C" w:rsidRDefault="00547C61" w:rsidP="001C665C">
            <w:pPr>
              <w:widowControl w:val="0"/>
              <w:suppressAutoHyphens/>
              <w:autoSpaceDE w:val="0"/>
              <w:autoSpaceDN w:val="0"/>
              <w:adjustRightInd w:val="0"/>
              <w:spacing w:after="0" w:line="240" w:lineRule="auto"/>
              <w:jc w:val="both"/>
              <w:rPr>
                <w:rFonts w:ascii="Times New Roman" w:hAnsi="Times New Roman"/>
                <w:sz w:val="24"/>
                <w:szCs w:val="24"/>
                <w:lang w:val="en-GB"/>
              </w:rPr>
            </w:pPr>
            <w:r w:rsidRPr="001C665C">
              <w:rPr>
                <w:rFonts w:ascii="Times New Roman" w:hAnsi="Times New Roman"/>
                <w:color w:val="000000"/>
                <w:position w:val="-1"/>
                <w:sz w:val="24"/>
                <w:szCs w:val="24"/>
              </w:rPr>
              <w:t xml:space="preserve">Земные и космические факторы жизни растений. Требования культурных растений к основным факторам жизни растений. Законы земледелия. </w:t>
            </w:r>
          </w:p>
        </w:tc>
        <w:tc>
          <w:tcPr>
            <w:tcW w:w="850"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20880853" w14:textId="77777777" w:rsidR="00547C61" w:rsidRPr="001C665C" w:rsidRDefault="00A5352E" w:rsidP="001C665C">
            <w:pPr>
              <w:widowControl w:val="0"/>
              <w:autoSpaceDE w:val="0"/>
              <w:autoSpaceDN w:val="0"/>
              <w:adjustRightInd w:val="0"/>
              <w:spacing w:after="0" w:line="240" w:lineRule="auto"/>
              <w:jc w:val="center"/>
              <w:rPr>
                <w:rFonts w:ascii="Times New Roman" w:hAnsi="Times New Roman"/>
                <w:sz w:val="24"/>
                <w:szCs w:val="24"/>
              </w:rPr>
            </w:pPr>
            <w:r w:rsidRPr="001C665C">
              <w:rPr>
                <w:rFonts w:ascii="Times New Roman" w:hAnsi="Times New Roman"/>
                <w:sz w:val="24"/>
                <w:szCs w:val="24"/>
              </w:rPr>
              <w:t>1</w:t>
            </w:r>
          </w:p>
        </w:tc>
        <w:tc>
          <w:tcPr>
            <w:tcW w:w="1843" w:type="dxa"/>
            <w:tcBorders>
              <w:top w:val="single" w:sz="4" w:space="0" w:color="auto"/>
              <w:left w:val="single" w:sz="2" w:space="0" w:color="000000"/>
              <w:right w:val="single" w:sz="2" w:space="0" w:color="000000"/>
            </w:tcBorders>
            <w:shd w:val="clear" w:color="000000" w:fill="FFFFFF"/>
          </w:tcPr>
          <w:p w14:paraId="1DB42C4D" w14:textId="77777777" w:rsidR="00547C61" w:rsidRPr="001C665C" w:rsidRDefault="00547C61"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w:t>
            </w:r>
          </w:p>
          <w:p w14:paraId="241438C7" w14:textId="77777777" w:rsidR="00547C61" w:rsidRPr="001C665C" w:rsidRDefault="00547C61"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02ОК 07</w:t>
            </w:r>
          </w:p>
          <w:p w14:paraId="36D2E39D" w14:textId="77777777" w:rsidR="00547C61" w:rsidRPr="001C665C" w:rsidRDefault="00547C61" w:rsidP="001C665C">
            <w:pPr>
              <w:widowControl w:val="0"/>
              <w:suppressAutoHyphens/>
              <w:autoSpaceDE w:val="0"/>
              <w:autoSpaceDN w:val="0"/>
              <w:adjustRightInd w:val="0"/>
              <w:spacing w:after="0" w:line="240" w:lineRule="auto"/>
              <w:ind w:lef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ПК 2.1, ПК 2.2, ПК 2.3, ПК 2.4</w:t>
            </w:r>
          </w:p>
        </w:tc>
      </w:tr>
      <w:tr w:rsidR="00547C61" w:rsidRPr="001C665C" w14:paraId="6AD3204F" w14:textId="77777777" w:rsidTr="00964C6B">
        <w:tblPrEx>
          <w:tblCellMar>
            <w:left w:w="82" w:type="dxa"/>
            <w:right w:w="82" w:type="dxa"/>
          </w:tblCellMar>
        </w:tblPrEx>
        <w:trPr>
          <w:trHeight w:val="20"/>
        </w:trPr>
        <w:tc>
          <w:tcPr>
            <w:tcW w:w="226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78E6105" w14:textId="77777777" w:rsidR="00547C61" w:rsidRPr="001C665C" w:rsidRDefault="00547C61" w:rsidP="001C665C">
            <w:pPr>
              <w:widowControl w:val="0"/>
              <w:suppressAutoHyphens/>
              <w:autoSpaceDE w:val="0"/>
              <w:autoSpaceDN w:val="0"/>
              <w:adjustRightInd w:val="0"/>
              <w:spacing w:after="0" w:line="240" w:lineRule="auto"/>
              <w:ind w:left="2"/>
              <w:jc w:val="both"/>
              <w:rPr>
                <w:rFonts w:ascii="Times New Roman" w:hAnsi="Times New Roman"/>
                <w:sz w:val="24"/>
                <w:szCs w:val="24"/>
              </w:rPr>
            </w:pPr>
            <w:r w:rsidRPr="001C665C">
              <w:rPr>
                <w:rFonts w:ascii="Times New Roman" w:hAnsi="Times New Roman"/>
                <w:bCs/>
                <w:color w:val="000000"/>
                <w:position w:val="-1"/>
                <w:sz w:val="24"/>
                <w:szCs w:val="24"/>
              </w:rPr>
              <w:t xml:space="preserve">Тема 2.2. </w:t>
            </w:r>
            <w:r w:rsidRPr="001C665C">
              <w:rPr>
                <w:rFonts w:ascii="Times New Roman" w:hAnsi="Times New Roman"/>
                <w:color w:val="000000"/>
                <w:position w:val="-1"/>
                <w:sz w:val="24"/>
                <w:szCs w:val="24"/>
              </w:rPr>
              <w:t xml:space="preserve">Сорняки, болезни, вредители и меры борьбы с ними </w:t>
            </w: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2C2CE844" w14:textId="77777777" w:rsidR="00547C61" w:rsidRPr="001C665C" w:rsidRDefault="00547C61" w:rsidP="001C665C">
            <w:pPr>
              <w:widowControl w:val="0"/>
              <w:suppressAutoHyphens/>
              <w:autoSpaceDE w:val="0"/>
              <w:autoSpaceDN w:val="0"/>
              <w:adjustRightInd w:val="0"/>
              <w:spacing w:after="0" w:line="240" w:lineRule="auto"/>
              <w:ind w:left="2" w:right="59"/>
              <w:jc w:val="both"/>
              <w:rPr>
                <w:rFonts w:ascii="Times New Roman" w:hAnsi="Times New Roman"/>
                <w:sz w:val="24"/>
                <w:szCs w:val="24"/>
              </w:rPr>
            </w:pPr>
            <w:r w:rsidRPr="001C665C">
              <w:rPr>
                <w:rFonts w:ascii="Times New Roman" w:hAnsi="Times New Roman"/>
                <w:color w:val="000000"/>
                <w:position w:val="-1"/>
                <w:sz w:val="24"/>
                <w:szCs w:val="24"/>
              </w:rPr>
              <w:t>Понятие о сорняках, вредителях и болезнях. Вред, причиняемый сорняками, вредителями и болезнями. Биологические особенности сорняков. Меры борьбы с сорняками, вредителями и болезнями.</w:t>
            </w:r>
            <w:r w:rsidRPr="001C665C">
              <w:rPr>
                <w:rFonts w:ascii="Times New Roman" w:hAnsi="Times New Roman"/>
                <w:b/>
                <w:bCs/>
                <w:color w:val="000000"/>
                <w:position w:val="-1"/>
                <w:sz w:val="24"/>
                <w:szCs w:val="24"/>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D73E76" w14:textId="77777777" w:rsidR="00547C61" w:rsidRPr="001C665C" w:rsidRDefault="00A5352E" w:rsidP="001C665C">
            <w:pPr>
              <w:widowControl w:val="0"/>
              <w:autoSpaceDE w:val="0"/>
              <w:autoSpaceDN w:val="0"/>
              <w:adjustRightInd w:val="0"/>
              <w:spacing w:after="0" w:line="240" w:lineRule="auto"/>
              <w:jc w:val="center"/>
              <w:rPr>
                <w:rFonts w:ascii="Times New Roman" w:hAnsi="Times New Roman"/>
                <w:sz w:val="24"/>
                <w:szCs w:val="24"/>
              </w:rPr>
            </w:pPr>
            <w:r w:rsidRPr="001C665C">
              <w:rPr>
                <w:rFonts w:ascii="Times New Roman" w:hAnsi="Times New Roman"/>
                <w:sz w:val="24"/>
                <w:szCs w:val="24"/>
              </w:rPr>
              <w:t>1</w:t>
            </w:r>
          </w:p>
        </w:tc>
        <w:tc>
          <w:tcPr>
            <w:tcW w:w="1843" w:type="dxa"/>
            <w:vMerge w:val="restart"/>
            <w:tcBorders>
              <w:top w:val="single" w:sz="2" w:space="0" w:color="000000"/>
              <w:left w:val="single" w:sz="2" w:space="0" w:color="000000"/>
              <w:right w:val="single" w:sz="2" w:space="0" w:color="000000"/>
            </w:tcBorders>
            <w:shd w:val="clear" w:color="000000" w:fill="FFFFFF"/>
          </w:tcPr>
          <w:p w14:paraId="498412D4" w14:textId="77777777" w:rsidR="00547C61" w:rsidRPr="001C665C" w:rsidRDefault="00547C61"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ОК 02</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ОК 07</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ПК 2.1, ПК 2.2, ПК 2.3, ПК 2.4</w:t>
            </w:r>
          </w:p>
        </w:tc>
      </w:tr>
      <w:tr w:rsidR="00547C61" w:rsidRPr="001C665C" w14:paraId="7729D06A" w14:textId="77777777" w:rsidTr="00964C6B">
        <w:tblPrEx>
          <w:tblCellMar>
            <w:left w:w="82" w:type="dxa"/>
            <w:right w:w="82" w:type="dxa"/>
          </w:tblCellMar>
        </w:tblPrEx>
        <w:trPr>
          <w:trHeight w:val="20"/>
        </w:trPr>
        <w:tc>
          <w:tcPr>
            <w:tcW w:w="2269" w:type="dxa"/>
            <w:vMerge/>
            <w:tcBorders>
              <w:top w:val="single" w:sz="2" w:space="0" w:color="000000"/>
              <w:left w:val="single" w:sz="2" w:space="0" w:color="000000"/>
              <w:bottom w:val="single" w:sz="2" w:space="0" w:color="000000"/>
              <w:right w:val="single" w:sz="4" w:space="0" w:color="auto"/>
            </w:tcBorders>
            <w:shd w:val="clear" w:color="000000" w:fill="FFFFFF"/>
          </w:tcPr>
          <w:p w14:paraId="408B79F9" w14:textId="77777777" w:rsidR="00547C61" w:rsidRPr="001C665C" w:rsidRDefault="00547C61" w:rsidP="001C665C">
            <w:pPr>
              <w:widowControl w:val="0"/>
              <w:autoSpaceDE w:val="0"/>
              <w:autoSpaceDN w:val="0"/>
              <w:adjustRightInd w:val="0"/>
              <w:spacing w:after="0" w:line="240" w:lineRule="auto"/>
              <w:jc w:val="both"/>
              <w:rPr>
                <w:rFonts w:ascii="Times New Roman" w:hAnsi="Times New Roman"/>
                <w:sz w:val="24"/>
                <w:szCs w:val="24"/>
              </w:rPr>
            </w:pPr>
          </w:p>
        </w:tc>
        <w:tc>
          <w:tcPr>
            <w:tcW w:w="10206" w:type="dxa"/>
            <w:tcBorders>
              <w:top w:val="single" w:sz="4" w:space="0" w:color="auto"/>
              <w:left w:val="single" w:sz="4" w:space="0" w:color="auto"/>
              <w:bottom w:val="single" w:sz="4" w:space="0" w:color="auto"/>
              <w:right w:val="single" w:sz="4" w:space="0" w:color="auto"/>
            </w:tcBorders>
            <w:shd w:val="clear" w:color="000000" w:fill="FFFFFF"/>
          </w:tcPr>
          <w:p w14:paraId="41D3284A" w14:textId="77777777" w:rsidR="00547C61" w:rsidRPr="001C665C" w:rsidRDefault="00547C61" w:rsidP="001C665C">
            <w:pPr>
              <w:widowControl w:val="0"/>
              <w:suppressAutoHyphens/>
              <w:autoSpaceDE w:val="0"/>
              <w:autoSpaceDN w:val="0"/>
              <w:adjustRightInd w:val="0"/>
              <w:spacing w:after="0" w:line="240" w:lineRule="auto"/>
              <w:jc w:val="both"/>
              <w:rPr>
                <w:rFonts w:ascii="Times New Roman" w:hAnsi="Times New Roman"/>
                <w:sz w:val="24"/>
                <w:szCs w:val="24"/>
              </w:rPr>
            </w:pPr>
            <w:r w:rsidRPr="001C665C">
              <w:rPr>
                <w:rFonts w:ascii="Times New Roman" w:hAnsi="Times New Roman"/>
                <w:b/>
                <w:bCs/>
                <w:color w:val="000000"/>
                <w:position w:val="-1"/>
                <w:sz w:val="24"/>
                <w:szCs w:val="24"/>
              </w:rPr>
              <w:t xml:space="preserve">Лабораторная работа 1. </w:t>
            </w:r>
            <w:r w:rsidRPr="001C665C">
              <w:rPr>
                <w:rFonts w:ascii="Times New Roman" w:hAnsi="Times New Roman"/>
                <w:color w:val="000000"/>
                <w:position w:val="-1"/>
                <w:sz w:val="24"/>
                <w:szCs w:val="24"/>
              </w:rPr>
              <w:t>Классификация сорняков по гербариям.</w:t>
            </w:r>
            <w:r w:rsidRPr="001C665C">
              <w:rPr>
                <w:rFonts w:ascii="Times New Roman" w:hAnsi="Times New Roman"/>
                <w:b/>
                <w:bCs/>
                <w:color w:val="000000"/>
                <w:position w:val="-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CBD68C3" w14:textId="77777777" w:rsidR="00547C61" w:rsidRPr="001C665C" w:rsidRDefault="00547C61" w:rsidP="001C665C">
            <w:pPr>
              <w:widowControl w:val="0"/>
              <w:suppressAutoHyphens/>
              <w:autoSpaceDE w:val="0"/>
              <w:autoSpaceDN w:val="0"/>
              <w:adjustRightInd w:val="0"/>
              <w:spacing w:after="0" w:line="240" w:lineRule="auto"/>
              <w:ind w:right="48"/>
              <w:jc w:val="center"/>
              <w:rPr>
                <w:rFonts w:ascii="Times New Roman" w:hAnsi="Times New Roman"/>
                <w:sz w:val="24"/>
                <w:szCs w:val="24"/>
                <w:lang w:val="en-GB"/>
              </w:rPr>
            </w:pPr>
            <w:r w:rsidRPr="001C665C">
              <w:rPr>
                <w:rFonts w:ascii="Times New Roman" w:hAnsi="Times New Roman"/>
                <w:color w:val="000000"/>
                <w:position w:val="-1"/>
                <w:sz w:val="24"/>
                <w:szCs w:val="24"/>
                <w:lang w:val="en-GB"/>
              </w:rPr>
              <w:t>2</w:t>
            </w:r>
          </w:p>
        </w:tc>
        <w:tc>
          <w:tcPr>
            <w:tcW w:w="1843" w:type="dxa"/>
            <w:vMerge/>
            <w:tcBorders>
              <w:top w:val="single" w:sz="4" w:space="0" w:color="auto"/>
              <w:left w:val="single" w:sz="4" w:space="0" w:color="auto"/>
              <w:bottom w:val="single" w:sz="4" w:space="0" w:color="auto"/>
              <w:right w:val="single" w:sz="4" w:space="0" w:color="auto"/>
            </w:tcBorders>
            <w:shd w:val="clear" w:color="000000" w:fill="FFFFFF"/>
          </w:tcPr>
          <w:p w14:paraId="6968DE6C" w14:textId="77777777" w:rsidR="00547C61" w:rsidRPr="001C665C" w:rsidRDefault="00547C61" w:rsidP="001C665C">
            <w:pPr>
              <w:widowControl w:val="0"/>
              <w:suppressAutoHyphens/>
              <w:autoSpaceDE w:val="0"/>
              <w:autoSpaceDN w:val="0"/>
              <w:adjustRightInd w:val="0"/>
              <w:spacing w:after="0" w:line="240" w:lineRule="auto"/>
              <w:ind w:left="7"/>
              <w:jc w:val="center"/>
              <w:rPr>
                <w:rFonts w:ascii="Times New Roman" w:hAnsi="Times New Roman"/>
                <w:color w:val="000000"/>
                <w:position w:val="-1"/>
                <w:sz w:val="24"/>
                <w:szCs w:val="24"/>
              </w:rPr>
            </w:pPr>
          </w:p>
        </w:tc>
      </w:tr>
      <w:tr w:rsidR="00547C61" w:rsidRPr="001C665C" w14:paraId="7A7D9B29" w14:textId="77777777" w:rsidTr="00964C6B">
        <w:tblPrEx>
          <w:tblCellMar>
            <w:left w:w="78" w:type="dxa"/>
            <w:right w:w="78" w:type="dxa"/>
          </w:tblCellMar>
        </w:tblPrEx>
        <w:trPr>
          <w:trHeight w:val="20"/>
        </w:trPr>
        <w:tc>
          <w:tcPr>
            <w:tcW w:w="2269" w:type="dxa"/>
            <w:vMerge w:val="restart"/>
            <w:tcBorders>
              <w:top w:val="single" w:sz="2" w:space="0" w:color="000000"/>
              <w:left w:val="single" w:sz="2" w:space="0" w:color="000000"/>
              <w:bottom w:val="single" w:sz="2" w:space="0" w:color="000000"/>
              <w:right w:val="single" w:sz="4" w:space="0" w:color="auto"/>
            </w:tcBorders>
            <w:shd w:val="clear" w:color="000000" w:fill="FFFFFF"/>
          </w:tcPr>
          <w:p w14:paraId="1A2D6407" w14:textId="77777777" w:rsidR="00547C61" w:rsidRPr="001C665C" w:rsidRDefault="00547C61" w:rsidP="001C665C">
            <w:pPr>
              <w:widowControl w:val="0"/>
              <w:suppressAutoHyphens/>
              <w:autoSpaceDE w:val="0"/>
              <w:autoSpaceDN w:val="0"/>
              <w:adjustRightInd w:val="0"/>
              <w:spacing w:after="0" w:line="240" w:lineRule="auto"/>
              <w:jc w:val="both"/>
              <w:rPr>
                <w:rFonts w:ascii="Times New Roman" w:hAnsi="Times New Roman"/>
                <w:sz w:val="24"/>
                <w:szCs w:val="24"/>
                <w:lang w:val="en-GB"/>
              </w:rPr>
            </w:pPr>
            <w:r w:rsidRPr="001C665C">
              <w:rPr>
                <w:rFonts w:ascii="Times New Roman" w:hAnsi="Times New Roman"/>
                <w:bCs/>
                <w:color w:val="000000"/>
                <w:position w:val="-1"/>
                <w:sz w:val="24"/>
                <w:szCs w:val="24"/>
              </w:rPr>
              <w:t xml:space="preserve">Тема 2.3. </w:t>
            </w:r>
            <w:r w:rsidRPr="001C665C">
              <w:rPr>
                <w:rFonts w:ascii="Times New Roman" w:hAnsi="Times New Roman"/>
                <w:color w:val="000000"/>
                <w:position w:val="-1"/>
                <w:sz w:val="24"/>
                <w:szCs w:val="24"/>
              </w:rPr>
              <w:t>Севообороты.</w:t>
            </w:r>
            <w:r w:rsidRPr="001C665C">
              <w:rPr>
                <w:rFonts w:ascii="Times New Roman" w:hAnsi="Times New Roman"/>
                <w:b/>
                <w:bCs/>
                <w:color w:val="000000"/>
                <w:position w:val="-1"/>
                <w:sz w:val="24"/>
                <w:szCs w:val="24"/>
              </w:rPr>
              <w:t xml:space="preserve"> </w:t>
            </w:r>
          </w:p>
        </w:tc>
        <w:tc>
          <w:tcPr>
            <w:tcW w:w="10206" w:type="dxa"/>
            <w:tcBorders>
              <w:top w:val="single" w:sz="4" w:space="0" w:color="auto"/>
              <w:left w:val="single" w:sz="4" w:space="0" w:color="auto"/>
              <w:bottom w:val="single" w:sz="4" w:space="0" w:color="auto"/>
              <w:right w:val="single" w:sz="4" w:space="0" w:color="auto"/>
            </w:tcBorders>
            <w:shd w:val="clear" w:color="000000" w:fill="FFFFFF"/>
          </w:tcPr>
          <w:p w14:paraId="5A631B36" w14:textId="77777777" w:rsidR="00547C61" w:rsidRPr="001C665C" w:rsidRDefault="00547C61" w:rsidP="001C665C">
            <w:pPr>
              <w:widowControl w:val="0"/>
              <w:suppressAutoHyphens/>
              <w:autoSpaceDE w:val="0"/>
              <w:autoSpaceDN w:val="0"/>
              <w:adjustRightInd w:val="0"/>
              <w:spacing w:after="0" w:line="240" w:lineRule="auto"/>
              <w:ind w:left="2"/>
              <w:jc w:val="both"/>
              <w:rPr>
                <w:rFonts w:ascii="Times New Roman" w:hAnsi="Times New Roman"/>
                <w:sz w:val="24"/>
                <w:szCs w:val="24"/>
              </w:rPr>
            </w:pPr>
            <w:r w:rsidRPr="001C665C">
              <w:rPr>
                <w:rFonts w:ascii="Times New Roman" w:hAnsi="Times New Roman"/>
                <w:color w:val="000000"/>
                <w:position w:val="-1"/>
                <w:sz w:val="24"/>
                <w:szCs w:val="24"/>
              </w:rPr>
              <w:t>Понятие о севообороте, повторных, бессменных и промежуточных культурах. Причины чередования культур в севообороте. Размещение паров и полевых культур в севообороте. Классификация севооборотов.</w:t>
            </w:r>
            <w:r w:rsidRPr="001C665C">
              <w:rPr>
                <w:rFonts w:ascii="Times New Roman" w:hAnsi="Times New Roman"/>
                <w:b/>
                <w:bCs/>
                <w:color w:val="000000"/>
                <w:position w:val="-1"/>
                <w:sz w:val="24"/>
                <w:szCs w:val="24"/>
              </w:rPr>
              <w:t xml:space="preserve"> </w:t>
            </w:r>
            <w:r w:rsidRPr="001C665C">
              <w:rPr>
                <w:rFonts w:ascii="Times New Roman" w:hAnsi="Times New Roman"/>
                <w:sz w:val="24"/>
                <w:szCs w:val="24"/>
              </w:rPr>
              <w:t>Сочетание экономических и агротехнических целей при составлении севооборота.</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717C913" w14:textId="77777777" w:rsidR="00547C61" w:rsidRPr="001C665C" w:rsidRDefault="00A5352E" w:rsidP="001C665C">
            <w:pPr>
              <w:widowControl w:val="0"/>
              <w:suppressAutoHyphens/>
              <w:autoSpaceDE w:val="0"/>
              <w:autoSpaceDN w:val="0"/>
              <w:adjustRightInd w:val="0"/>
              <w:spacing w:after="0" w:line="240" w:lineRule="auto"/>
              <w:ind w:right="62"/>
              <w:jc w:val="center"/>
              <w:rPr>
                <w:rFonts w:ascii="Times New Roman" w:hAnsi="Times New Roman"/>
                <w:bCs/>
                <w:sz w:val="24"/>
                <w:szCs w:val="24"/>
              </w:rPr>
            </w:pPr>
            <w:r w:rsidRPr="001C665C">
              <w:rPr>
                <w:rFonts w:ascii="Times New Roman" w:hAnsi="Times New Roman"/>
                <w:bCs/>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tcPr>
          <w:p w14:paraId="5689AB4D" w14:textId="77777777" w:rsidR="00547C61" w:rsidRPr="001C665C" w:rsidRDefault="00547C61"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ОК 02</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ОК 07</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ПК 2.1, ПК 2.2, ПК 2.3, ПК 2.4</w:t>
            </w:r>
          </w:p>
        </w:tc>
      </w:tr>
      <w:tr w:rsidR="00547C61" w:rsidRPr="001C665C" w14:paraId="161E105E" w14:textId="77777777" w:rsidTr="00964C6B">
        <w:tblPrEx>
          <w:tblCellMar>
            <w:left w:w="78" w:type="dxa"/>
            <w:right w:w="78" w:type="dxa"/>
          </w:tblCellMar>
        </w:tblPrEx>
        <w:trPr>
          <w:trHeight w:val="20"/>
        </w:trPr>
        <w:tc>
          <w:tcPr>
            <w:tcW w:w="2269" w:type="dxa"/>
            <w:vMerge/>
            <w:tcBorders>
              <w:top w:val="single" w:sz="2" w:space="0" w:color="000000"/>
              <w:left w:val="single" w:sz="2" w:space="0" w:color="000000"/>
              <w:bottom w:val="single" w:sz="2" w:space="0" w:color="000000"/>
              <w:right w:val="single" w:sz="4" w:space="0" w:color="auto"/>
            </w:tcBorders>
            <w:shd w:val="clear" w:color="000000" w:fill="FFFFFF"/>
          </w:tcPr>
          <w:p w14:paraId="3FB66D34" w14:textId="77777777" w:rsidR="00547C61" w:rsidRPr="001C665C" w:rsidRDefault="00547C61"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4" w:space="0" w:color="auto"/>
              <w:left w:val="single" w:sz="4" w:space="0" w:color="auto"/>
              <w:bottom w:val="single" w:sz="4" w:space="0" w:color="auto"/>
              <w:right w:val="single" w:sz="4" w:space="0" w:color="auto"/>
            </w:tcBorders>
            <w:shd w:val="clear" w:color="000000" w:fill="FFFFFF"/>
          </w:tcPr>
          <w:p w14:paraId="548840BA" w14:textId="77777777" w:rsidR="00547C61" w:rsidRPr="001C665C" w:rsidRDefault="00547C61"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 xml:space="preserve">Лабораторная работа 2. </w:t>
            </w:r>
            <w:r w:rsidRPr="001C665C">
              <w:rPr>
                <w:rFonts w:ascii="Times New Roman" w:hAnsi="Times New Roman"/>
                <w:color w:val="000000"/>
                <w:position w:val="-1"/>
                <w:sz w:val="24"/>
                <w:szCs w:val="24"/>
              </w:rPr>
              <w:t>Составление схем севооборотов.</w:t>
            </w:r>
            <w:r w:rsidRPr="001C665C">
              <w:rPr>
                <w:rFonts w:ascii="Times New Roman" w:hAnsi="Times New Roman"/>
                <w:b/>
                <w:bCs/>
                <w:color w:val="000000"/>
                <w:position w:val="-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A27FB70" w14:textId="77777777" w:rsidR="00547C61" w:rsidRPr="001C665C" w:rsidRDefault="00D0494F" w:rsidP="001C665C">
            <w:pPr>
              <w:widowControl w:val="0"/>
              <w:suppressAutoHyphens/>
              <w:autoSpaceDE w:val="0"/>
              <w:autoSpaceDN w:val="0"/>
              <w:adjustRightInd w:val="0"/>
              <w:spacing w:after="0" w:line="240" w:lineRule="auto"/>
              <w:ind w:right="62"/>
              <w:jc w:val="center"/>
              <w:rPr>
                <w:rFonts w:ascii="Times New Roman" w:hAnsi="Times New Roman"/>
                <w:sz w:val="24"/>
                <w:szCs w:val="24"/>
              </w:rPr>
            </w:pPr>
            <w:r>
              <w:rPr>
                <w:rFonts w:ascii="Times New Roman" w:hAnsi="Times New Roman"/>
                <w:color w:val="000000"/>
                <w:position w:val="-1"/>
                <w:sz w:val="24"/>
                <w:szCs w:val="24"/>
              </w:rPr>
              <w:t>2</w:t>
            </w:r>
          </w:p>
        </w:tc>
        <w:tc>
          <w:tcPr>
            <w:tcW w:w="1843" w:type="dxa"/>
            <w:vMerge/>
            <w:tcBorders>
              <w:top w:val="single" w:sz="4" w:space="0" w:color="auto"/>
              <w:left w:val="single" w:sz="4" w:space="0" w:color="auto"/>
              <w:bottom w:val="single" w:sz="4" w:space="0" w:color="auto"/>
              <w:right w:val="single" w:sz="4" w:space="0" w:color="auto"/>
            </w:tcBorders>
            <w:shd w:val="clear" w:color="000000" w:fill="FFFFFF"/>
          </w:tcPr>
          <w:p w14:paraId="3AE59F53" w14:textId="77777777" w:rsidR="00547C61" w:rsidRPr="001C665C" w:rsidRDefault="00547C61" w:rsidP="001C665C">
            <w:pPr>
              <w:widowControl w:val="0"/>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547C61" w:rsidRPr="001C665C" w14:paraId="755926E3" w14:textId="77777777" w:rsidTr="00964C6B">
        <w:tblPrEx>
          <w:tblCellMar>
            <w:left w:w="78" w:type="dxa"/>
            <w:right w:w="78" w:type="dxa"/>
          </w:tblCellMar>
        </w:tblPrEx>
        <w:trPr>
          <w:trHeight w:val="247"/>
        </w:trPr>
        <w:tc>
          <w:tcPr>
            <w:tcW w:w="2269" w:type="dxa"/>
            <w:vMerge/>
            <w:tcBorders>
              <w:top w:val="single" w:sz="2" w:space="0" w:color="000000"/>
              <w:left w:val="single" w:sz="2" w:space="0" w:color="000000"/>
              <w:bottom w:val="single" w:sz="2" w:space="0" w:color="000000"/>
              <w:right w:val="single" w:sz="4" w:space="0" w:color="auto"/>
            </w:tcBorders>
            <w:shd w:val="clear" w:color="000000" w:fill="FFFFFF"/>
          </w:tcPr>
          <w:p w14:paraId="1A669821" w14:textId="77777777" w:rsidR="00547C61" w:rsidRPr="001C665C" w:rsidRDefault="00547C61" w:rsidP="001C665C">
            <w:pPr>
              <w:widowControl w:val="0"/>
              <w:autoSpaceDE w:val="0"/>
              <w:autoSpaceDN w:val="0"/>
              <w:adjustRightInd w:val="0"/>
              <w:spacing w:after="0" w:line="240" w:lineRule="auto"/>
              <w:rPr>
                <w:rFonts w:ascii="Times New Roman" w:hAnsi="Times New Roman"/>
                <w:sz w:val="24"/>
                <w:szCs w:val="24"/>
                <w:lang w:val="en-GB"/>
              </w:rPr>
            </w:pPr>
          </w:p>
        </w:tc>
        <w:tc>
          <w:tcPr>
            <w:tcW w:w="10206" w:type="dxa"/>
            <w:tcBorders>
              <w:top w:val="single" w:sz="4" w:space="0" w:color="auto"/>
              <w:left w:val="single" w:sz="4" w:space="0" w:color="auto"/>
              <w:bottom w:val="single" w:sz="4" w:space="0" w:color="auto"/>
              <w:right w:val="single" w:sz="4" w:space="0" w:color="auto"/>
            </w:tcBorders>
            <w:shd w:val="clear" w:color="000000" w:fill="FFFFFF"/>
          </w:tcPr>
          <w:p w14:paraId="6CE6E362" w14:textId="77777777" w:rsidR="00547C61" w:rsidRPr="001C665C" w:rsidRDefault="00547C61"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 xml:space="preserve">Самостоятельная работа </w:t>
            </w:r>
            <w:r w:rsidRPr="001C665C">
              <w:rPr>
                <w:rFonts w:ascii="Times New Roman" w:hAnsi="Times New Roman"/>
                <w:bCs/>
                <w:color w:val="000000"/>
                <w:position w:val="-1"/>
                <w:sz w:val="24"/>
                <w:szCs w:val="24"/>
              </w:rPr>
              <w:t>подготовка к лабораторным и практическим работам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0AE05AF" w14:textId="77777777" w:rsidR="00547C61" w:rsidRPr="001C665C" w:rsidRDefault="00D0494F" w:rsidP="001C665C">
            <w:pPr>
              <w:widowControl w:val="0"/>
              <w:suppressAutoHyphens/>
              <w:autoSpaceDE w:val="0"/>
              <w:autoSpaceDN w:val="0"/>
              <w:adjustRightInd w:val="0"/>
              <w:spacing w:after="0" w:line="240" w:lineRule="auto"/>
              <w:ind w:right="62"/>
              <w:jc w:val="center"/>
              <w:rPr>
                <w:rFonts w:ascii="Times New Roman" w:hAnsi="Times New Roman"/>
                <w:sz w:val="24"/>
                <w:szCs w:val="24"/>
              </w:rPr>
            </w:pPr>
            <w:r>
              <w:rPr>
                <w:rFonts w:ascii="Times New Roman" w:hAnsi="Times New Roman"/>
                <w:sz w:val="24"/>
                <w:szCs w:val="24"/>
              </w:rPr>
              <w:t xml:space="preserve"> </w:t>
            </w:r>
          </w:p>
        </w:tc>
        <w:tc>
          <w:tcPr>
            <w:tcW w:w="1843" w:type="dxa"/>
            <w:vMerge/>
            <w:tcBorders>
              <w:top w:val="single" w:sz="4" w:space="0" w:color="auto"/>
              <w:left w:val="single" w:sz="4" w:space="0" w:color="auto"/>
              <w:bottom w:val="single" w:sz="4" w:space="0" w:color="auto"/>
              <w:right w:val="single" w:sz="4" w:space="0" w:color="auto"/>
            </w:tcBorders>
            <w:shd w:val="clear" w:color="000000" w:fill="FFFFFF"/>
          </w:tcPr>
          <w:p w14:paraId="5F1CF7BE" w14:textId="77777777" w:rsidR="00547C61" w:rsidRPr="001C665C" w:rsidRDefault="00547C61" w:rsidP="001C665C">
            <w:pPr>
              <w:widowControl w:val="0"/>
              <w:suppressAutoHyphens/>
              <w:autoSpaceDE w:val="0"/>
              <w:autoSpaceDN w:val="0"/>
              <w:adjustRightInd w:val="0"/>
              <w:spacing w:after="0" w:line="240" w:lineRule="auto"/>
              <w:ind w:right="62"/>
              <w:jc w:val="center"/>
              <w:rPr>
                <w:rFonts w:ascii="Times New Roman" w:hAnsi="Times New Roman"/>
                <w:color w:val="000000"/>
                <w:position w:val="-1"/>
                <w:sz w:val="24"/>
                <w:szCs w:val="24"/>
              </w:rPr>
            </w:pPr>
          </w:p>
        </w:tc>
      </w:tr>
      <w:tr w:rsidR="00547C61" w:rsidRPr="001C665C" w14:paraId="53E3CB3E" w14:textId="77777777" w:rsidTr="00964C6B">
        <w:tblPrEx>
          <w:tblCellMar>
            <w:left w:w="78" w:type="dxa"/>
            <w:right w:w="78" w:type="dxa"/>
          </w:tblCellMar>
        </w:tblPrEx>
        <w:trPr>
          <w:trHeight w:val="20"/>
        </w:trPr>
        <w:tc>
          <w:tcPr>
            <w:tcW w:w="2269" w:type="dxa"/>
            <w:vMerge w:val="restart"/>
            <w:tcBorders>
              <w:top w:val="single" w:sz="2" w:space="0" w:color="000000"/>
              <w:left w:val="single" w:sz="2" w:space="0" w:color="000000"/>
              <w:bottom w:val="single" w:sz="2" w:space="0" w:color="000000"/>
              <w:right w:val="single" w:sz="4" w:space="0" w:color="auto"/>
            </w:tcBorders>
            <w:shd w:val="clear" w:color="000000" w:fill="FFFFFF"/>
          </w:tcPr>
          <w:p w14:paraId="7835BDC2" w14:textId="77777777" w:rsidR="00547C61" w:rsidRPr="001C665C" w:rsidRDefault="00547C61" w:rsidP="001C665C">
            <w:pPr>
              <w:widowControl w:val="0"/>
              <w:suppressAutoHyphens/>
              <w:autoSpaceDE w:val="0"/>
              <w:autoSpaceDN w:val="0"/>
              <w:adjustRightInd w:val="0"/>
              <w:spacing w:after="0" w:line="240" w:lineRule="auto"/>
              <w:rPr>
                <w:rFonts w:ascii="Times New Roman" w:hAnsi="Times New Roman"/>
                <w:sz w:val="24"/>
                <w:szCs w:val="24"/>
                <w:lang w:val="en-GB"/>
              </w:rPr>
            </w:pPr>
            <w:r w:rsidRPr="001C665C">
              <w:rPr>
                <w:rFonts w:ascii="Times New Roman" w:hAnsi="Times New Roman"/>
                <w:bCs/>
                <w:color w:val="000000"/>
                <w:position w:val="-1"/>
                <w:sz w:val="24"/>
                <w:szCs w:val="24"/>
              </w:rPr>
              <w:t xml:space="preserve">Тема 2.4. </w:t>
            </w:r>
            <w:r w:rsidRPr="001C665C">
              <w:rPr>
                <w:rFonts w:ascii="Times New Roman" w:hAnsi="Times New Roman"/>
                <w:color w:val="000000"/>
                <w:position w:val="-1"/>
                <w:sz w:val="24"/>
                <w:szCs w:val="24"/>
              </w:rPr>
              <w:t xml:space="preserve">Система обработки почвы. </w:t>
            </w:r>
          </w:p>
        </w:tc>
        <w:tc>
          <w:tcPr>
            <w:tcW w:w="10206" w:type="dxa"/>
            <w:tcBorders>
              <w:top w:val="single" w:sz="4" w:space="0" w:color="auto"/>
              <w:left w:val="single" w:sz="4" w:space="0" w:color="auto"/>
              <w:bottom w:val="single" w:sz="4" w:space="0" w:color="auto"/>
              <w:right w:val="single" w:sz="4" w:space="0" w:color="auto"/>
            </w:tcBorders>
            <w:shd w:val="clear" w:color="000000" w:fill="FFFFFF"/>
          </w:tcPr>
          <w:p w14:paraId="40BDBFE0" w14:textId="77777777" w:rsidR="00547C61" w:rsidRPr="001C665C" w:rsidRDefault="00547C61" w:rsidP="001C665C">
            <w:pPr>
              <w:widowControl w:val="0"/>
              <w:suppressAutoHyphens/>
              <w:autoSpaceDE w:val="0"/>
              <w:autoSpaceDN w:val="0"/>
              <w:adjustRightInd w:val="0"/>
              <w:spacing w:after="0" w:line="240" w:lineRule="auto"/>
              <w:jc w:val="both"/>
              <w:rPr>
                <w:rFonts w:ascii="Times New Roman" w:hAnsi="Times New Roman"/>
                <w:sz w:val="24"/>
                <w:szCs w:val="24"/>
              </w:rPr>
            </w:pPr>
            <w:r w:rsidRPr="001C665C">
              <w:rPr>
                <w:rFonts w:ascii="Times New Roman" w:hAnsi="Times New Roman"/>
                <w:color w:val="000000"/>
                <w:position w:val="-1"/>
                <w:sz w:val="24"/>
                <w:szCs w:val="24"/>
              </w:rPr>
              <w:t xml:space="preserve">Задачи, приёмы обработки почвы. Предпосевная и посевная обработка почвы. Технологические процессы при обработке почвы. Почвообрабатывающие орудия. Понятие о системе обработки почвы. Приемы основной обработки почвы. Вспашка. Отвальное и безотвальное рыхление. Поверхностная обработка почвы.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A76CCB7" w14:textId="77777777" w:rsidR="00547C61" w:rsidRPr="001C665C" w:rsidRDefault="00A5352E" w:rsidP="001C665C">
            <w:pPr>
              <w:widowControl w:val="0"/>
              <w:autoSpaceDE w:val="0"/>
              <w:autoSpaceDN w:val="0"/>
              <w:adjustRightInd w:val="0"/>
              <w:spacing w:after="0" w:line="240" w:lineRule="auto"/>
              <w:jc w:val="center"/>
              <w:rPr>
                <w:rFonts w:ascii="Times New Roman" w:hAnsi="Times New Roman"/>
                <w:bCs/>
                <w:sz w:val="24"/>
                <w:szCs w:val="24"/>
              </w:rPr>
            </w:pPr>
            <w:r w:rsidRPr="001C665C">
              <w:rPr>
                <w:rFonts w:ascii="Times New Roman" w:hAnsi="Times New Roman"/>
                <w:bCs/>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tcPr>
          <w:p w14:paraId="4A98683D" w14:textId="77777777" w:rsidR="00547C61" w:rsidRPr="001C665C" w:rsidRDefault="00547C61"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ОК 02</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ОК 07</w:t>
            </w:r>
            <w:r w:rsidR="00AF7EFD" w:rsidRPr="001C665C">
              <w:rPr>
                <w:rFonts w:ascii="Times New Roman" w:hAnsi="Times New Roman"/>
                <w:color w:val="000000"/>
                <w:position w:val="-1"/>
                <w:sz w:val="24"/>
                <w:szCs w:val="24"/>
              </w:rPr>
              <w:t xml:space="preserve">, </w:t>
            </w:r>
            <w:r w:rsidRPr="001C665C">
              <w:rPr>
                <w:rFonts w:ascii="Times New Roman" w:hAnsi="Times New Roman"/>
                <w:color w:val="000000"/>
                <w:position w:val="-1"/>
                <w:sz w:val="24"/>
                <w:szCs w:val="24"/>
              </w:rPr>
              <w:t>ПК 2.1, ПК 2.2, ПК 2.3, ПК 2.4</w:t>
            </w:r>
          </w:p>
        </w:tc>
      </w:tr>
      <w:tr w:rsidR="00547C61" w:rsidRPr="001C665C" w14:paraId="2C988E75" w14:textId="77777777" w:rsidTr="00964C6B">
        <w:tblPrEx>
          <w:tblCellMar>
            <w:left w:w="78" w:type="dxa"/>
            <w:right w:w="78" w:type="dxa"/>
          </w:tblCellMar>
        </w:tblPrEx>
        <w:trPr>
          <w:trHeight w:val="20"/>
        </w:trPr>
        <w:tc>
          <w:tcPr>
            <w:tcW w:w="2269" w:type="dxa"/>
            <w:vMerge/>
            <w:tcBorders>
              <w:top w:val="single" w:sz="2" w:space="0" w:color="000000"/>
              <w:left w:val="single" w:sz="2" w:space="0" w:color="000000"/>
              <w:bottom w:val="single" w:sz="2" w:space="0" w:color="000000"/>
              <w:right w:val="single" w:sz="2" w:space="0" w:color="000000"/>
            </w:tcBorders>
            <w:shd w:val="clear" w:color="000000" w:fill="FFFFFF"/>
          </w:tcPr>
          <w:p w14:paraId="64F8F69E" w14:textId="77777777" w:rsidR="00547C61" w:rsidRPr="001C665C" w:rsidRDefault="00547C61"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3E19F738" w14:textId="77777777" w:rsidR="00547C61" w:rsidRPr="001C665C" w:rsidRDefault="00547C61"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 xml:space="preserve">Лабораторная работа 3. </w:t>
            </w:r>
            <w:r w:rsidRPr="001C665C">
              <w:rPr>
                <w:rFonts w:ascii="Times New Roman" w:hAnsi="Times New Roman"/>
                <w:color w:val="000000"/>
                <w:position w:val="-1"/>
                <w:sz w:val="24"/>
                <w:szCs w:val="24"/>
              </w:rPr>
              <w:t>Составление систем обработки почвы.</w:t>
            </w:r>
            <w:r w:rsidRPr="001C665C">
              <w:rPr>
                <w:rFonts w:ascii="Times New Roman" w:hAnsi="Times New Roman"/>
                <w:b/>
                <w:bCs/>
                <w:color w:val="000000"/>
                <w:position w:val="-1"/>
                <w:sz w:val="24"/>
                <w:szCs w:val="24"/>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2E07CC" w14:textId="77777777" w:rsidR="00547C61" w:rsidRPr="001C665C" w:rsidRDefault="00D0494F" w:rsidP="001C665C">
            <w:pPr>
              <w:widowControl w:val="0"/>
              <w:suppressAutoHyphens/>
              <w:autoSpaceDE w:val="0"/>
              <w:autoSpaceDN w:val="0"/>
              <w:adjustRightInd w:val="0"/>
              <w:spacing w:after="0" w:line="240" w:lineRule="auto"/>
              <w:ind w:right="62"/>
              <w:jc w:val="center"/>
              <w:rPr>
                <w:rFonts w:ascii="Times New Roman" w:hAnsi="Times New Roman"/>
                <w:sz w:val="24"/>
                <w:szCs w:val="24"/>
              </w:rPr>
            </w:pPr>
            <w:r>
              <w:rPr>
                <w:rFonts w:ascii="Times New Roman" w:hAnsi="Times New Roman"/>
                <w:color w:val="000000"/>
                <w:position w:val="-1"/>
                <w:sz w:val="24"/>
                <w:szCs w:val="24"/>
              </w:rPr>
              <w:t>2</w:t>
            </w:r>
          </w:p>
        </w:tc>
        <w:tc>
          <w:tcPr>
            <w:tcW w:w="1843" w:type="dxa"/>
            <w:vMerge/>
            <w:tcBorders>
              <w:left w:val="single" w:sz="2" w:space="0" w:color="000000"/>
              <w:bottom w:val="single" w:sz="2" w:space="0" w:color="000000"/>
              <w:right w:val="single" w:sz="2" w:space="0" w:color="000000"/>
            </w:tcBorders>
            <w:shd w:val="clear" w:color="000000" w:fill="FFFFFF"/>
          </w:tcPr>
          <w:p w14:paraId="51EDD887" w14:textId="77777777" w:rsidR="00547C61" w:rsidRPr="001C665C" w:rsidRDefault="00547C61" w:rsidP="001C665C">
            <w:pPr>
              <w:widowControl w:val="0"/>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AF7EFD" w:rsidRPr="001C665C" w14:paraId="1E98AB0D" w14:textId="77777777" w:rsidTr="00964C6B">
        <w:tblPrEx>
          <w:tblCellMar>
            <w:left w:w="78" w:type="dxa"/>
            <w:right w:w="78" w:type="dxa"/>
          </w:tblCellMar>
        </w:tblPrEx>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739DE90E"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sz w:val="24"/>
                <w:szCs w:val="24"/>
                <w:lang w:val="en-GB"/>
              </w:rPr>
            </w:pPr>
            <w:r w:rsidRPr="001C665C">
              <w:rPr>
                <w:rFonts w:ascii="Times New Roman" w:hAnsi="Times New Roman"/>
                <w:bCs/>
                <w:color w:val="000000"/>
                <w:position w:val="-1"/>
                <w:sz w:val="24"/>
                <w:szCs w:val="24"/>
              </w:rPr>
              <w:t>Тема 2.5</w:t>
            </w:r>
            <w:r w:rsidRPr="001C665C">
              <w:rPr>
                <w:rFonts w:ascii="Times New Roman" w:hAnsi="Times New Roman"/>
                <w:color w:val="000000"/>
                <w:position w:val="-1"/>
                <w:sz w:val="24"/>
                <w:szCs w:val="24"/>
              </w:rPr>
              <w:t>. Зональные системы земледелия.</w:t>
            </w: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0C02B407" w14:textId="77777777" w:rsidR="00AF7EFD" w:rsidRPr="001C665C" w:rsidRDefault="00AF7EFD" w:rsidP="001C665C">
            <w:pPr>
              <w:widowControl w:val="0"/>
              <w:suppressAutoHyphens/>
              <w:autoSpaceDE w:val="0"/>
              <w:autoSpaceDN w:val="0"/>
              <w:adjustRightInd w:val="0"/>
              <w:spacing w:after="0" w:line="240" w:lineRule="auto"/>
              <w:jc w:val="both"/>
              <w:rPr>
                <w:rFonts w:ascii="Times New Roman" w:hAnsi="Times New Roman"/>
                <w:sz w:val="24"/>
                <w:szCs w:val="24"/>
                <w:lang w:val="en-GB"/>
              </w:rPr>
            </w:pPr>
            <w:r w:rsidRPr="001C665C">
              <w:rPr>
                <w:rFonts w:ascii="Times New Roman" w:hAnsi="Times New Roman"/>
                <w:color w:val="000000"/>
                <w:position w:val="-1"/>
                <w:sz w:val="24"/>
                <w:szCs w:val="24"/>
              </w:rPr>
              <w:t>Понятие «системы земледелия». Элементы системы земледелия, развитие, эволюция систем земледелия. Агроландшафтные системы земледелия.</w:t>
            </w:r>
            <w:r w:rsidRPr="001C665C">
              <w:rPr>
                <w:rFonts w:ascii="Times New Roman" w:hAnsi="Times New Roman"/>
                <w:b/>
                <w:bCs/>
                <w:color w:val="000000"/>
                <w:position w:val="-1"/>
                <w:sz w:val="24"/>
                <w:szCs w:val="24"/>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C1206C" w14:textId="77777777" w:rsidR="00AF7EFD" w:rsidRPr="001C665C" w:rsidRDefault="00A5352E" w:rsidP="001C665C">
            <w:pPr>
              <w:widowControl w:val="0"/>
              <w:autoSpaceDE w:val="0"/>
              <w:autoSpaceDN w:val="0"/>
              <w:adjustRightInd w:val="0"/>
              <w:spacing w:after="0" w:line="240" w:lineRule="auto"/>
              <w:jc w:val="center"/>
              <w:rPr>
                <w:rFonts w:ascii="Times New Roman" w:hAnsi="Times New Roman"/>
                <w:sz w:val="24"/>
                <w:szCs w:val="24"/>
              </w:rPr>
            </w:pPr>
            <w:r w:rsidRPr="001C665C">
              <w:rPr>
                <w:rFonts w:ascii="Times New Roman" w:hAnsi="Times New Roman"/>
                <w:sz w:val="24"/>
                <w:szCs w:val="24"/>
              </w:rPr>
              <w:t>1</w:t>
            </w:r>
          </w:p>
        </w:tc>
        <w:tc>
          <w:tcPr>
            <w:tcW w:w="1843" w:type="dxa"/>
            <w:tcBorders>
              <w:top w:val="single" w:sz="2" w:space="0" w:color="000000"/>
              <w:left w:val="single" w:sz="2" w:space="0" w:color="000000"/>
              <w:bottom w:val="single" w:sz="4" w:space="0" w:color="auto"/>
              <w:right w:val="single" w:sz="2" w:space="0" w:color="000000"/>
            </w:tcBorders>
            <w:shd w:val="clear" w:color="000000" w:fill="FFFFFF"/>
          </w:tcPr>
          <w:p w14:paraId="3205ABB2" w14:textId="77777777" w:rsidR="00AF7EFD" w:rsidRPr="001C665C" w:rsidRDefault="00AF7EFD"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w:t>
            </w:r>
            <w:r w:rsidR="00A5352E" w:rsidRPr="001C665C">
              <w:rPr>
                <w:rFonts w:ascii="Times New Roman" w:hAnsi="Times New Roman"/>
                <w:color w:val="000000"/>
                <w:position w:val="-1"/>
                <w:sz w:val="24"/>
                <w:szCs w:val="24"/>
              </w:rPr>
              <w:t>-</w:t>
            </w:r>
            <w:r w:rsidRPr="001C665C">
              <w:rPr>
                <w:rFonts w:ascii="Times New Roman" w:hAnsi="Times New Roman"/>
                <w:color w:val="000000"/>
                <w:position w:val="-1"/>
                <w:sz w:val="24"/>
                <w:szCs w:val="24"/>
              </w:rPr>
              <w:t xml:space="preserve"> 02. ОК 07, ПК 2.1</w:t>
            </w:r>
            <w:r w:rsidR="00A5352E" w:rsidRPr="001C665C">
              <w:rPr>
                <w:rFonts w:ascii="Times New Roman" w:hAnsi="Times New Roman"/>
                <w:color w:val="000000"/>
                <w:position w:val="-1"/>
                <w:sz w:val="24"/>
                <w:szCs w:val="24"/>
              </w:rPr>
              <w:t>-</w:t>
            </w:r>
            <w:r w:rsidRPr="001C665C">
              <w:rPr>
                <w:rFonts w:ascii="Times New Roman" w:hAnsi="Times New Roman"/>
                <w:color w:val="000000"/>
                <w:position w:val="-1"/>
                <w:sz w:val="24"/>
                <w:szCs w:val="24"/>
              </w:rPr>
              <w:t xml:space="preserve"> 2.4</w:t>
            </w:r>
          </w:p>
        </w:tc>
      </w:tr>
      <w:tr w:rsidR="00AF7EFD" w:rsidRPr="001C665C" w14:paraId="767B003F" w14:textId="77777777" w:rsidTr="00964C6B">
        <w:tblPrEx>
          <w:tblCellMar>
            <w:left w:w="78" w:type="dxa"/>
            <w:right w:w="78" w:type="dxa"/>
          </w:tblCellMar>
        </w:tblPrEx>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61E6CDF7" w14:textId="77777777" w:rsidR="00AF7EFD" w:rsidRPr="001C665C" w:rsidRDefault="00AF7EFD" w:rsidP="001C665C">
            <w:pPr>
              <w:spacing w:after="0" w:line="240" w:lineRule="auto"/>
              <w:ind w:left="-10"/>
              <w:rPr>
                <w:rFonts w:ascii="Times New Roman" w:hAnsi="Times New Roman"/>
                <w:b/>
                <w:bCs/>
                <w:sz w:val="24"/>
                <w:szCs w:val="24"/>
              </w:rPr>
            </w:pPr>
            <w:r w:rsidRPr="001C665C">
              <w:rPr>
                <w:rFonts w:ascii="Times New Roman" w:hAnsi="Times New Roman"/>
                <w:bCs/>
                <w:sz w:val="24"/>
                <w:szCs w:val="24"/>
              </w:rPr>
              <w:t xml:space="preserve">Тема 2.6. (в) </w:t>
            </w:r>
            <w:r w:rsidRPr="001C665C">
              <w:rPr>
                <w:rFonts w:ascii="Times New Roman" w:hAnsi="Times New Roman"/>
                <w:bCs/>
                <w:color w:val="000000"/>
                <w:sz w:val="24"/>
                <w:szCs w:val="24"/>
              </w:rPr>
              <w:t>Традиционные и современные агротехнологии</w:t>
            </w: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6E785811" w14:textId="77777777" w:rsidR="00AF7EFD" w:rsidRPr="001C665C" w:rsidRDefault="00AF7EFD" w:rsidP="001C665C">
            <w:pPr>
              <w:spacing w:after="0" w:line="240" w:lineRule="auto"/>
              <w:jc w:val="both"/>
              <w:rPr>
                <w:rFonts w:ascii="Times New Roman" w:hAnsi="Times New Roman"/>
                <w:b/>
                <w:bCs/>
                <w:sz w:val="24"/>
                <w:szCs w:val="24"/>
              </w:rPr>
            </w:pPr>
            <w:r w:rsidRPr="001C665C">
              <w:rPr>
                <w:rFonts w:ascii="Times New Roman" w:hAnsi="Times New Roman"/>
                <w:sz w:val="24"/>
                <w:szCs w:val="24"/>
              </w:rPr>
              <w:t xml:space="preserve">Традиционные и современные агротехнологии. Интенсивные технологии, ее сущность и особенности возделывания культур. </w:t>
            </w:r>
            <w:r w:rsidRPr="001C665C">
              <w:rPr>
                <w:rFonts w:ascii="Times New Roman" w:hAnsi="Times New Roman"/>
                <w:bCs/>
                <w:color w:val="000000"/>
                <w:sz w:val="24"/>
                <w:szCs w:val="24"/>
              </w:rPr>
              <w:t>Точное земледелие (в).</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D76E21" w14:textId="77777777" w:rsidR="00AF7EFD" w:rsidRPr="001C665C" w:rsidRDefault="00D0494F" w:rsidP="001C665C">
            <w:pPr>
              <w:widowControl w:val="0"/>
              <w:suppressAutoHyphens/>
              <w:autoSpaceDE w:val="0"/>
              <w:autoSpaceDN w:val="0"/>
              <w:adjustRightInd w:val="0"/>
              <w:spacing w:after="0" w:line="240" w:lineRule="auto"/>
              <w:ind w:right="62"/>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auto"/>
              <w:left w:val="single" w:sz="2" w:space="0" w:color="000000"/>
              <w:bottom w:val="single" w:sz="2" w:space="0" w:color="000000"/>
              <w:right w:val="single" w:sz="2" w:space="0" w:color="000000"/>
            </w:tcBorders>
            <w:shd w:val="clear" w:color="000000" w:fill="FFFFFF"/>
          </w:tcPr>
          <w:p w14:paraId="78A89577" w14:textId="77777777" w:rsidR="00AF7EFD" w:rsidRPr="001C665C" w:rsidRDefault="00AF7EFD"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 ОК 02. ОК 07, ПК 2.1, ПК 2.2, ПК 2.3, ПК 2.4</w:t>
            </w:r>
          </w:p>
        </w:tc>
      </w:tr>
      <w:tr w:rsidR="00AF7EFD" w:rsidRPr="001C665C" w14:paraId="1A6B67F5" w14:textId="77777777" w:rsidTr="00964C6B">
        <w:tblPrEx>
          <w:tblCellMar>
            <w:left w:w="78" w:type="dxa"/>
            <w:right w:w="78" w:type="dxa"/>
          </w:tblCellMar>
        </w:tblPrEx>
        <w:trPr>
          <w:trHeight w:val="20"/>
        </w:trPr>
        <w:tc>
          <w:tcPr>
            <w:tcW w:w="1247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7C56134"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 xml:space="preserve">Раздел 3. </w:t>
            </w:r>
            <w:r w:rsidRPr="001C665C">
              <w:rPr>
                <w:rFonts w:ascii="Times New Roman" w:hAnsi="Times New Roman"/>
                <w:b/>
                <w:color w:val="000000"/>
                <w:position w:val="-1"/>
                <w:sz w:val="24"/>
                <w:szCs w:val="24"/>
              </w:rPr>
              <w:t>Технология производства продукции растениеводства</w:t>
            </w:r>
            <w:r w:rsidRPr="001C665C">
              <w:rPr>
                <w:rFonts w:ascii="Times New Roman" w:hAnsi="Times New Roman"/>
                <w:color w:val="000000"/>
                <w:position w:val="-1"/>
                <w:sz w:val="24"/>
                <w:szCs w:val="24"/>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2EEC86" w14:textId="77777777" w:rsidR="00AF7EFD" w:rsidRPr="001C665C" w:rsidRDefault="00D0494F" w:rsidP="001C665C">
            <w:pPr>
              <w:widowControl w:val="0"/>
              <w:suppressAutoHyphen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843" w:type="dxa"/>
            <w:tcBorders>
              <w:top w:val="single" w:sz="2" w:space="0" w:color="000000"/>
              <w:left w:val="single" w:sz="2" w:space="0" w:color="000000"/>
              <w:bottom w:val="single" w:sz="4" w:space="0" w:color="auto"/>
              <w:right w:val="single" w:sz="2" w:space="0" w:color="000000"/>
            </w:tcBorders>
            <w:shd w:val="clear" w:color="000000" w:fill="FFFFFF"/>
          </w:tcPr>
          <w:p w14:paraId="153481FC" w14:textId="77777777" w:rsidR="00AF7EFD" w:rsidRPr="001C665C" w:rsidRDefault="00AF7EFD" w:rsidP="001C665C">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AF7EFD" w:rsidRPr="001C665C" w14:paraId="00C2ABAD" w14:textId="77777777" w:rsidTr="00964C6B">
        <w:tblPrEx>
          <w:tblCellMar>
            <w:left w:w="107" w:type="dxa"/>
            <w:right w:w="107" w:type="dxa"/>
          </w:tblCellMar>
        </w:tblPrEx>
        <w:trPr>
          <w:trHeight w:val="20"/>
        </w:trPr>
        <w:tc>
          <w:tcPr>
            <w:tcW w:w="226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57FD974"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sz w:val="24"/>
                <w:szCs w:val="24"/>
                <w:lang w:val="en-GB"/>
              </w:rPr>
            </w:pPr>
            <w:r w:rsidRPr="001C665C">
              <w:rPr>
                <w:rFonts w:ascii="Times New Roman" w:hAnsi="Times New Roman"/>
                <w:bCs/>
                <w:color w:val="000000"/>
                <w:position w:val="-1"/>
                <w:sz w:val="24"/>
                <w:szCs w:val="24"/>
              </w:rPr>
              <w:t xml:space="preserve">Тема 3.1. </w:t>
            </w:r>
            <w:r w:rsidRPr="001C665C">
              <w:rPr>
                <w:rFonts w:ascii="Times New Roman" w:hAnsi="Times New Roman"/>
                <w:color w:val="000000"/>
                <w:position w:val="-1"/>
                <w:sz w:val="24"/>
                <w:szCs w:val="24"/>
              </w:rPr>
              <w:t xml:space="preserve">Семена и посев. </w:t>
            </w: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34C5FA81" w14:textId="77777777" w:rsidR="00AF7EFD" w:rsidRPr="001C665C" w:rsidRDefault="00AF7EFD" w:rsidP="001C665C">
            <w:pPr>
              <w:widowControl w:val="0"/>
              <w:suppressAutoHyphens/>
              <w:autoSpaceDE w:val="0"/>
              <w:autoSpaceDN w:val="0"/>
              <w:adjustRightInd w:val="0"/>
              <w:spacing w:after="0" w:line="240" w:lineRule="auto"/>
              <w:ind w:left="2"/>
              <w:jc w:val="both"/>
              <w:rPr>
                <w:rFonts w:ascii="Times New Roman" w:hAnsi="Times New Roman"/>
                <w:sz w:val="24"/>
                <w:szCs w:val="24"/>
              </w:rPr>
            </w:pPr>
            <w:r w:rsidRPr="001C665C">
              <w:rPr>
                <w:rFonts w:ascii="Times New Roman" w:hAnsi="Times New Roman"/>
                <w:color w:val="000000"/>
                <w:position w:val="-1"/>
                <w:sz w:val="24"/>
                <w:szCs w:val="24"/>
              </w:rPr>
              <w:t xml:space="preserve">Семена, их посевные и сортовые качества, подготовка семян к посеву, посев. Сроки, способы посева, нормы высева. </w:t>
            </w:r>
            <w:r w:rsidRPr="001C665C">
              <w:rPr>
                <w:rFonts w:ascii="Times New Roman" w:hAnsi="Times New Roman"/>
                <w:sz w:val="24"/>
                <w:szCs w:val="24"/>
              </w:rPr>
              <w:t>Государственный стандарт качества посевного материала.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27E5A8" w14:textId="77777777" w:rsidR="00AF7EFD" w:rsidRPr="001C665C" w:rsidRDefault="00A5352E" w:rsidP="001C665C">
            <w:pPr>
              <w:widowControl w:val="0"/>
              <w:autoSpaceDE w:val="0"/>
              <w:autoSpaceDN w:val="0"/>
              <w:adjustRightInd w:val="0"/>
              <w:spacing w:after="0" w:line="240" w:lineRule="auto"/>
              <w:jc w:val="center"/>
              <w:rPr>
                <w:rFonts w:ascii="Times New Roman" w:hAnsi="Times New Roman"/>
                <w:bCs/>
                <w:sz w:val="24"/>
                <w:szCs w:val="24"/>
              </w:rPr>
            </w:pPr>
            <w:r w:rsidRPr="001C665C">
              <w:rPr>
                <w:rFonts w:ascii="Times New Roman" w:hAnsi="Times New Roman"/>
                <w:bCs/>
                <w:sz w:val="24"/>
                <w:szCs w:val="24"/>
              </w:rPr>
              <w:t>1</w:t>
            </w:r>
          </w:p>
        </w:tc>
        <w:tc>
          <w:tcPr>
            <w:tcW w:w="1843" w:type="dxa"/>
            <w:vMerge w:val="restart"/>
            <w:tcBorders>
              <w:top w:val="single" w:sz="4" w:space="0" w:color="auto"/>
              <w:left w:val="single" w:sz="2" w:space="0" w:color="000000"/>
              <w:bottom w:val="single" w:sz="2" w:space="0" w:color="000000"/>
              <w:right w:val="single" w:sz="2" w:space="0" w:color="000000"/>
            </w:tcBorders>
            <w:shd w:val="clear" w:color="000000" w:fill="FFFFFF"/>
          </w:tcPr>
          <w:p w14:paraId="57A219BF" w14:textId="77777777" w:rsidR="00AF7EFD" w:rsidRPr="001C665C" w:rsidRDefault="00AF7EFD"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 ОК 02, ОК 07, ПК 2.1, ПК 2.2, ПК 2.3, ПК 2.4</w:t>
            </w:r>
          </w:p>
        </w:tc>
      </w:tr>
      <w:tr w:rsidR="00AF7EFD" w:rsidRPr="001C665C" w14:paraId="646A3833" w14:textId="77777777" w:rsidTr="00964C6B">
        <w:tblPrEx>
          <w:tblCellMar>
            <w:left w:w="107" w:type="dxa"/>
            <w:right w:w="107" w:type="dxa"/>
          </w:tblCellMar>
        </w:tblPrEx>
        <w:trPr>
          <w:trHeight w:val="20"/>
        </w:trPr>
        <w:tc>
          <w:tcPr>
            <w:tcW w:w="2269" w:type="dxa"/>
            <w:vMerge/>
            <w:tcBorders>
              <w:top w:val="single" w:sz="2" w:space="0" w:color="000000"/>
              <w:left w:val="single" w:sz="2" w:space="0" w:color="000000"/>
              <w:bottom w:val="single" w:sz="2" w:space="0" w:color="000000"/>
              <w:right w:val="single" w:sz="2" w:space="0" w:color="000000"/>
            </w:tcBorders>
            <w:shd w:val="clear" w:color="000000" w:fill="FFFFFF"/>
          </w:tcPr>
          <w:p w14:paraId="4740C5EB" w14:textId="77777777" w:rsidR="00AF7EFD" w:rsidRPr="001C665C" w:rsidRDefault="00AF7EFD"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1AF59972"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 xml:space="preserve">Самостоятельная работа </w:t>
            </w:r>
            <w:r w:rsidRPr="001C665C">
              <w:rPr>
                <w:rFonts w:ascii="Times New Roman" w:hAnsi="Times New Roman"/>
                <w:bCs/>
                <w:color w:val="000000"/>
                <w:position w:val="-1"/>
                <w:sz w:val="24"/>
                <w:szCs w:val="24"/>
              </w:rPr>
              <w:t>подготовка к практическим работам</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0C7DE2" w14:textId="77777777" w:rsidR="00AF7EFD" w:rsidRPr="00410FB9" w:rsidRDefault="00D0494F" w:rsidP="001C665C">
            <w:pPr>
              <w:widowControl w:val="0"/>
              <w:suppressAutoHyphens/>
              <w:autoSpaceDE w:val="0"/>
              <w:autoSpaceDN w:val="0"/>
              <w:adjustRightInd w:val="0"/>
              <w:spacing w:after="0" w:line="240" w:lineRule="auto"/>
              <w:ind w:right="3"/>
              <w:jc w:val="center"/>
              <w:rPr>
                <w:rFonts w:ascii="Times New Roman" w:hAnsi="Times New Roman"/>
                <w:sz w:val="24"/>
                <w:szCs w:val="24"/>
              </w:rPr>
            </w:pPr>
            <w:r>
              <w:rPr>
                <w:rFonts w:ascii="Times New Roman" w:hAnsi="Times New Roman"/>
                <w:color w:val="000000"/>
                <w:position w:val="-1"/>
                <w:sz w:val="24"/>
                <w:szCs w:val="24"/>
              </w:rPr>
              <w:t xml:space="preserve"> </w:t>
            </w:r>
          </w:p>
        </w:tc>
        <w:tc>
          <w:tcPr>
            <w:tcW w:w="1843" w:type="dxa"/>
            <w:vMerge/>
            <w:tcBorders>
              <w:left w:val="single" w:sz="2" w:space="0" w:color="000000"/>
              <w:bottom w:val="single" w:sz="2" w:space="0" w:color="000000"/>
              <w:right w:val="single" w:sz="2" w:space="0" w:color="000000"/>
            </w:tcBorders>
            <w:shd w:val="clear" w:color="000000" w:fill="FFFFFF"/>
          </w:tcPr>
          <w:p w14:paraId="09462E48" w14:textId="77777777" w:rsidR="00AF7EFD" w:rsidRPr="00410FB9" w:rsidRDefault="00AF7EFD" w:rsidP="001C665C">
            <w:pPr>
              <w:widowControl w:val="0"/>
              <w:suppressAutoHyphens/>
              <w:autoSpaceDE w:val="0"/>
              <w:autoSpaceDN w:val="0"/>
              <w:adjustRightInd w:val="0"/>
              <w:spacing w:after="0" w:line="240" w:lineRule="auto"/>
              <w:ind w:right="3"/>
              <w:jc w:val="center"/>
              <w:rPr>
                <w:rFonts w:ascii="Times New Roman" w:hAnsi="Times New Roman"/>
                <w:color w:val="000000"/>
                <w:position w:val="-1"/>
                <w:sz w:val="24"/>
                <w:szCs w:val="24"/>
              </w:rPr>
            </w:pPr>
          </w:p>
        </w:tc>
      </w:tr>
      <w:tr w:rsidR="00AF7EFD" w:rsidRPr="001C665C" w14:paraId="4C12AB46" w14:textId="77777777" w:rsidTr="00964C6B">
        <w:tblPrEx>
          <w:tblCellMar>
            <w:left w:w="107" w:type="dxa"/>
            <w:right w:w="107" w:type="dxa"/>
          </w:tblCellMar>
        </w:tblPrEx>
        <w:trPr>
          <w:trHeight w:val="20"/>
        </w:trPr>
        <w:tc>
          <w:tcPr>
            <w:tcW w:w="2269" w:type="dxa"/>
            <w:vMerge/>
            <w:tcBorders>
              <w:top w:val="single" w:sz="2" w:space="0" w:color="000000"/>
              <w:left w:val="single" w:sz="2" w:space="0" w:color="000000"/>
              <w:bottom w:val="single" w:sz="2" w:space="0" w:color="000000"/>
              <w:right w:val="single" w:sz="2" w:space="0" w:color="000000"/>
            </w:tcBorders>
            <w:shd w:val="clear" w:color="000000" w:fill="FFFFFF"/>
          </w:tcPr>
          <w:p w14:paraId="59FAF7A2" w14:textId="77777777" w:rsidR="00AF7EFD" w:rsidRPr="00410FB9" w:rsidRDefault="00AF7EFD"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0BFAEC67"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 xml:space="preserve">Практическое занятие 2. </w:t>
            </w:r>
            <w:r w:rsidRPr="001C665C">
              <w:rPr>
                <w:rFonts w:ascii="Times New Roman" w:hAnsi="Times New Roman"/>
                <w:color w:val="000000"/>
                <w:position w:val="-1"/>
                <w:sz w:val="24"/>
                <w:szCs w:val="24"/>
              </w:rPr>
              <w:t>Расчет нормы высева семян</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4BEA22" w14:textId="77777777" w:rsidR="00AF7EFD" w:rsidRPr="001C665C" w:rsidRDefault="00A5352E" w:rsidP="001C665C">
            <w:pPr>
              <w:widowControl w:val="0"/>
              <w:suppressAutoHyphens/>
              <w:autoSpaceDE w:val="0"/>
              <w:autoSpaceDN w:val="0"/>
              <w:adjustRightInd w:val="0"/>
              <w:spacing w:after="0" w:line="240" w:lineRule="auto"/>
              <w:ind w:right="3"/>
              <w:jc w:val="center"/>
              <w:rPr>
                <w:rFonts w:ascii="Times New Roman" w:hAnsi="Times New Roman"/>
                <w:sz w:val="24"/>
                <w:szCs w:val="24"/>
              </w:rPr>
            </w:pPr>
            <w:r w:rsidRPr="001C665C">
              <w:rPr>
                <w:rFonts w:ascii="Times New Roman" w:hAnsi="Times New Roman"/>
                <w:sz w:val="24"/>
                <w:szCs w:val="24"/>
              </w:rPr>
              <w:t>4</w:t>
            </w:r>
          </w:p>
        </w:tc>
        <w:tc>
          <w:tcPr>
            <w:tcW w:w="1843" w:type="dxa"/>
            <w:vMerge/>
            <w:tcBorders>
              <w:left w:val="single" w:sz="2" w:space="0" w:color="000000"/>
              <w:bottom w:val="single" w:sz="2" w:space="0" w:color="000000"/>
              <w:right w:val="single" w:sz="2" w:space="0" w:color="000000"/>
            </w:tcBorders>
            <w:shd w:val="clear" w:color="000000" w:fill="FFFFFF"/>
          </w:tcPr>
          <w:p w14:paraId="5F61F576" w14:textId="77777777" w:rsidR="00AF7EFD" w:rsidRPr="001C665C" w:rsidRDefault="00AF7EFD" w:rsidP="001C665C">
            <w:pPr>
              <w:widowControl w:val="0"/>
              <w:suppressAutoHyphens/>
              <w:autoSpaceDE w:val="0"/>
              <w:autoSpaceDN w:val="0"/>
              <w:adjustRightInd w:val="0"/>
              <w:spacing w:after="0" w:line="240" w:lineRule="auto"/>
              <w:ind w:right="3"/>
              <w:jc w:val="center"/>
              <w:rPr>
                <w:rFonts w:ascii="Times New Roman" w:hAnsi="Times New Roman"/>
                <w:color w:val="000000"/>
                <w:position w:val="-1"/>
                <w:sz w:val="24"/>
                <w:szCs w:val="24"/>
              </w:rPr>
            </w:pPr>
          </w:p>
        </w:tc>
      </w:tr>
      <w:tr w:rsidR="00AF7EFD" w:rsidRPr="001C665C" w14:paraId="53778AC6" w14:textId="77777777" w:rsidTr="00964C6B">
        <w:tblPrEx>
          <w:tblCellMar>
            <w:left w:w="107" w:type="dxa"/>
            <w:right w:w="107" w:type="dxa"/>
          </w:tblCellMar>
        </w:tblPrEx>
        <w:trPr>
          <w:trHeight w:val="20"/>
        </w:trPr>
        <w:tc>
          <w:tcPr>
            <w:tcW w:w="1247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3417C7E"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b/>
                <w:bCs/>
                <w:color w:val="000000"/>
                <w:position w:val="-1"/>
                <w:sz w:val="24"/>
                <w:szCs w:val="24"/>
              </w:rPr>
            </w:pPr>
            <w:r w:rsidRPr="001C665C">
              <w:rPr>
                <w:rFonts w:ascii="Times New Roman" w:hAnsi="Times New Roman"/>
                <w:b/>
                <w:bCs/>
                <w:color w:val="000000"/>
                <w:position w:val="-1"/>
                <w:sz w:val="24"/>
                <w:szCs w:val="24"/>
              </w:rPr>
              <w:t>Раздел 4. Мелиорация почв</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519C02" w14:textId="77777777" w:rsidR="00AF7EFD" w:rsidRPr="001C665C" w:rsidRDefault="00B54580" w:rsidP="001C665C">
            <w:pPr>
              <w:widowControl w:val="0"/>
              <w:suppressAutoHyphens/>
              <w:autoSpaceDE w:val="0"/>
              <w:autoSpaceDN w:val="0"/>
              <w:adjustRightInd w:val="0"/>
              <w:spacing w:after="0" w:line="240" w:lineRule="auto"/>
              <w:ind w:right="3"/>
              <w:jc w:val="center"/>
              <w:rPr>
                <w:rFonts w:ascii="Times New Roman" w:hAnsi="Times New Roman"/>
                <w:b/>
                <w:bCs/>
                <w:color w:val="000000"/>
                <w:position w:val="-1"/>
                <w:sz w:val="24"/>
                <w:szCs w:val="24"/>
              </w:rPr>
            </w:pPr>
            <w:r>
              <w:rPr>
                <w:rFonts w:ascii="Times New Roman" w:hAnsi="Times New Roman"/>
                <w:b/>
                <w:bCs/>
                <w:color w:val="000000"/>
                <w:position w:val="-1"/>
                <w:sz w:val="24"/>
                <w:szCs w:val="24"/>
              </w:rPr>
              <w:t>5</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0FDAAEFB" w14:textId="77777777" w:rsidR="00AF7EFD" w:rsidRPr="001C665C" w:rsidRDefault="00AF7EFD" w:rsidP="001C665C">
            <w:pPr>
              <w:widowControl w:val="0"/>
              <w:suppressAutoHyphens/>
              <w:autoSpaceDE w:val="0"/>
              <w:autoSpaceDN w:val="0"/>
              <w:adjustRightInd w:val="0"/>
              <w:spacing w:after="0" w:line="240" w:lineRule="auto"/>
              <w:ind w:right="3"/>
              <w:jc w:val="center"/>
              <w:rPr>
                <w:rFonts w:ascii="Times New Roman" w:hAnsi="Times New Roman"/>
                <w:color w:val="000000"/>
                <w:position w:val="-1"/>
                <w:sz w:val="24"/>
                <w:szCs w:val="24"/>
                <w:lang w:val="en-GB"/>
              </w:rPr>
            </w:pPr>
          </w:p>
        </w:tc>
      </w:tr>
      <w:tr w:rsidR="00AF7EFD" w:rsidRPr="001C665C" w14:paraId="15F16800" w14:textId="77777777" w:rsidTr="00964C6B">
        <w:tblPrEx>
          <w:tblCellMar>
            <w:left w:w="107" w:type="dxa"/>
            <w:right w:w="107" w:type="dxa"/>
          </w:tblCellMar>
        </w:tblPrEx>
        <w:trPr>
          <w:trHeight w:val="20"/>
        </w:trPr>
        <w:tc>
          <w:tcPr>
            <w:tcW w:w="226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C13BDF8"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Cs/>
                <w:color w:val="000000"/>
                <w:position w:val="-1"/>
                <w:sz w:val="24"/>
                <w:szCs w:val="24"/>
              </w:rPr>
              <w:t>Тема 4.1</w:t>
            </w:r>
            <w:r w:rsidRPr="001C665C">
              <w:rPr>
                <w:rFonts w:ascii="Times New Roman" w:hAnsi="Times New Roman"/>
                <w:color w:val="000000"/>
                <w:position w:val="-1"/>
                <w:sz w:val="24"/>
                <w:szCs w:val="24"/>
              </w:rPr>
              <w:t>.</w:t>
            </w:r>
            <w:r w:rsidRPr="001C665C">
              <w:rPr>
                <w:rFonts w:ascii="Times New Roman" w:hAnsi="Times New Roman"/>
                <w:sz w:val="24"/>
                <w:szCs w:val="24"/>
              </w:rPr>
              <w:t xml:space="preserve"> </w:t>
            </w:r>
            <w:r w:rsidRPr="001C665C">
              <w:rPr>
                <w:rFonts w:ascii="Times New Roman" w:hAnsi="Times New Roman"/>
                <w:color w:val="000000"/>
                <w:position w:val="-1"/>
                <w:sz w:val="24"/>
                <w:szCs w:val="24"/>
              </w:rPr>
              <w:t>Основные технологии мелиорации почв</w:t>
            </w: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0C6B93E9" w14:textId="77777777" w:rsidR="00AF7EFD" w:rsidRPr="001C665C" w:rsidRDefault="00AF7EFD" w:rsidP="001C665C">
            <w:pPr>
              <w:widowControl w:val="0"/>
              <w:suppressAutoHyphens/>
              <w:autoSpaceDE w:val="0"/>
              <w:autoSpaceDN w:val="0"/>
              <w:adjustRightInd w:val="0"/>
              <w:spacing w:after="0" w:line="240" w:lineRule="auto"/>
              <w:ind w:left="2"/>
              <w:jc w:val="both"/>
              <w:rPr>
                <w:rFonts w:ascii="Times New Roman" w:hAnsi="Times New Roman"/>
                <w:sz w:val="24"/>
                <w:szCs w:val="24"/>
              </w:rPr>
            </w:pPr>
            <w:r w:rsidRPr="001C665C">
              <w:rPr>
                <w:rFonts w:ascii="Times New Roman" w:hAnsi="Times New Roman"/>
                <w:color w:val="000000"/>
                <w:position w:val="-1"/>
                <w:sz w:val="24"/>
                <w:szCs w:val="24"/>
              </w:rPr>
              <w:t>Назначение поливов. Виды и способы полива. Режимы, нормы и сроки поливов. Поливная и оросительная нормы расхода воды. Мелиоративные системы осушения и их эксплуатация. Агротехнические основы осушения. Приемы борьбы с засолением почвы при орошении. Химическая мелиорация солонцовых почв с помощью гипсования и мелиоративной обработки. Известкование кислых почв. Лесомелиорация. Влияние полезащитных насаждений на водный режим почвы. Размещение лесных полос, их оптимальная конструкция, посадка и уход за ними</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1609B2" w14:textId="77777777" w:rsidR="00AF7EFD" w:rsidRPr="001C665C" w:rsidRDefault="00A5352E" w:rsidP="001C665C">
            <w:pPr>
              <w:widowControl w:val="0"/>
              <w:autoSpaceDE w:val="0"/>
              <w:autoSpaceDN w:val="0"/>
              <w:adjustRightInd w:val="0"/>
              <w:spacing w:after="0" w:line="240" w:lineRule="auto"/>
              <w:jc w:val="center"/>
              <w:rPr>
                <w:rFonts w:ascii="Times New Roman" w:hAnsi="Times New Roman"/>
                <w:bCs/>
                <w:sz w:val="24"/>
                <w:szCs w:val="24"/>
              </w:rPr>
            </w:pPr>
            <w:r w:rsidRPr="001C665C">
              <w:rPr>
                <w:rFonts w:ascii="Times New Roman" w:hAnsi="Times New Roman"/>
                <w:bCs/>
                <w:sz w:val="24"/>
                <w:szCs w:val="24"/>
              </w:rPr>
              <w:t>1</w:t>
            </w:r>
          </w:p>
        </w:tc>
        <w:tc>
          <w:tcPr>
            <w:tcW w:w="1843" w:type="dxa"/>
            <w:vMerge w:val="restart"/>
            <w:tcBorders>
              <w:top w:val="single" w:sz="2" w:space="0" w:color="000000"/>
              <w:left w:val="single" w:sz="2" w:space="0" w:color="000000"/>
              <w:right w:val="single" w:sz="2" w:space="0" w:color="000000"/>
            </w:tcBorders>
            <w:shd w:val="clear" w:color="000000" w:fill="FFFFFF"/>
          </w:tcPr>
          <w:p w14:paraId="667EA00B" w14:textId="77777777" w:rsidR="00AF7EFD" w:rsidRPr="001C665C" w:rsidRDefault="00AF7EFD"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01</w:t>
            </w:r>
          </w:p>
          <w:p w14:paraId="22CEB08C" w14:textId="77777777" w:rsidR="00AF7EFD" w:rsidRPr="001C665C" w:rsidRDefault="00AF7EFD"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02</w:t>
            </w:r>
          </w:p>
          <w:p w14:paraId="6E57A992" w14:textId="77777777" w:rsidR="00AF7EFD" w:rsidRPr="001C665C" w:rsidRDefault="00AF7EFD" w:rsidP="001C665C">
            <w:pPr>
              <w:widowControl w:val="0"/>
              <w:suppressAutoHyphens/>
              <w:autoSpaceDE w:val="0"/>
              <w:autoSpaceDN w:val="0"/>
              <w:adjustRightInd w:val="0"/>
              <w:spacing w:after="0" w:line="240" w:lineRule="auto"/>
              <w:ind w:right="28"/>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ОК 07</w:t>
            </w:r>
          </w:p>
          <w:p w14:paraId="34114784" w14:textId="77777777" w:rsidR="00AF7EFD" w:rsidRPr="001C665C" w:rsidRDefault="00AF7EFD" w:rsidP="001C665C">
            <w:pPr>
              <w:widowControl w:val="0"/>
              <w:suppressAutoHyphens/>
              <w:autoSpaceDE w:val="0"/>
              <w:autoSpaceDN w:val="0"/>
              <w:adjustRightInd w:val="0"/>
              <w:spacing w:after="0" w:line="240" w:lineRule="auto"/>
              <w:ind w:right="3"/>
              <w:jc w:val="center"/>
              <w:rPr>
                <w:rFonts w:ascii="Times New Roman" w:hAnsi="Times New Roman"/>
                <w:color w:val="000000"/>
                <w:position w:val="-1"/>
                <w:sz w:val="24"/>
                <w:szCs w:val="24"/>
              </w:rPr>
            </w:pPr>
            <w:r w:rsidRPr="001C665C">
              <w:rPr>
                <w:rFonts w:ascii="Times New Roman" w:hAnsi="Times New Roman"/>
                <w:color w:val="000000"/>
                <w:position w:val="-1"/>
                <w:sz w:val="24"/>
                <w:szCs w:val="24"/>
              </w:rPr>
              <w:t>ПК 2.1, ПК 2.2, ПК 2.3, ПК 2.4</w:t>
            </w:r>
          </w:p>
        </w:tc>
      </w:tr>
      <w:tr w:rsidR="00AF7EFD" w:rsidRPr="001C665C" w14:paraId="5D2C06ED" w14:textId="77777777" w:rsidTr="00964C6B">
        <w:tblPrEx>
          <w:tblCellMar>
            <w:left w:w="107" w:type="dxa"/>
            <w:right w:w="107" w:type="dxa"/>
          </w:tblCellMar>
        </w:tblPrEx>
        <w:trPr>
          <w:trHeight w:val="20"/>
        </w:trPr>
        <w:tc>
          <w:tcPr>
            <w:tcW w:w="2269" w:type="dxa"/>
            <w:vMerge/>
            <w:tcBorders>
              <w:top w:val="single" w:sz="2" w:space="0" w:color="000000"/>
              <w:left w:val="single" w:sz="2" w:space="0" w:color="000000"/>
              <w:bottom w:val="single" w:sz="2" w:space="0" w:color="000000"/>
              <w:right w:val="single" w:sz="2" w:space="0" w:color="000000"/>
            </w:tcBorders>
            <w:shd w:val="clear" w:color="000000" w:fill="FFFFFF"/>
          </w:tcPr>
          <w:p w14:paraId="692F81B1" w14:textId="77777777" w:rsidR="00AF7EFD" w:rsidRPr="001C665C" w:rsidRDefault="00AF7EFD"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5E8F5E42"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 xml:space="preserve">Самостоятельная работа </w:t>
            </w:r>
            <w:r w:rsidRPr="001C665C">
              <w:rPr>
                <w:rFonts w:ascii="Times New Roman" w:hAnsi="Times New Roman"/>
                <w:bCs/>
                <w:color w:val="000000"/>
                <w:position w:val="-1"/>
                <w:sz w:val="24"/>
                <w:szCs w:val="24"/>
              </w:rPr>
              <w:t>подготовка к практическим работам</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1FE697" w14:textId="77777777" w:rsidR="00AF7EFD" w:rsidRPr="001C665C" w:rsidRDefault="00D0494F" w:rsidP="001C665C">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tcBorders>
              <w:left w:val="single" w:sz="2" w:space="0" w:color="000000"/>
              <w:right w:val="single" w:sz="2" w:space="0" w:color="000000"/>
            </w:tcBorders>
            <w:shd w:val="clear" w:color="000000" w:fill="FFFFFF"/>
          </w:tcPr>
          <w:p w14:paraId="0BDDF5D1" w14:textId="77777777" w:rsidR="00AF7EFD" w:rsidRPr="001C665C" w:rsidRDefault="00AF7EFD" w:rsidP="001C665C">
            <w:pPr>
              <w:widowControl w:val="0"/>
              <w:autoSpaceDE w:val="0"/>
              <w:autoSpaceDN w:val="0"/>
              <w:adjustRightInd w:val="0"/>
              <w:spacing w:after="0" w:line="240" w:lineRule="auto"/>
              <w:rPr>
                <w:rFonts w:ascii="Times New Roman" w:hAnsi="Times New Roman"/>
                <w:sz w:val="24"/>
                <w:szCs w:val="24"/>
              </w:rPr>
            </w:pPr>
          </w:p>
        </w:tc>
      </w:tr>
      <w:tr w:rsidR="00AF7EFD" w:rsidRPr="001C665C" w14:paraId="6F9F5AB4" w14:textId="77777777" w:rsidTr="00964C6B">
        <w:tblPrEx>
          <w:tblCellMar>
            <w:left w:w="107" w:type="dxa"/>
            <w:right w:w="107" w:type="dxa"/>
          </w:tblCellMar>
        </w:tblPrEx>
        <w:trPr>
          <w:trHeight w:val="20"/>
        </w:trPr>
        <w:tc>
          <w:tcPr>
            <w:tcW w:w="2269" w:type="dxa"/>
            <w:vMerge/>
            <w:tcBorders>
              <w:top w:val="single" w:sz="2" w:space="0" w:color="000000"/>
              <w:left w:val="single" w:sz="2" w:space="0" w:color="000000"/>
              <w:bottom w:val="single" w:sz="2" w:space="0" w:color="000000"/>
              <w:right w:val="single" w:sz="2" w:space="0" w:color="000000"/>
            </w:tcBorders>
            <w:shd w:val="clear" w:color="000000" w:fill="FFFFFF"/>
          </w:tcPr>
          <w:p w14:paraId="7D128E2E" w14:textId="77777777" w:rsidR="00AF7EFD" w:rsidRPr="001C665C" w:rsidRDefault="00AF7EFD"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4BE583FB" w14:textId="77777777" w:rsidR="00AF7EFD" w:rsidRPr="001C665C" w:rsidRDefault="00AF7EFD" w:rsidP="001C665C">
            <w:pPr>
              <w:widowControl w:val="0"/>
              <w:suppressAutoHyphens/>
              <w:autoSpaceDE w:val="0"/>
              <w:autoSpaceDN w:val="0"/>
              <w:adjustRightInd w:val="0"/>
              <w:spacing w:after="0" w:line="240" w:lineRule="auto"/>
              <w:rPr>
                <w:rFonts w:ascii="Times New Roman" w:hAnsi="Times New Roman"/>
                <w:sz w:val="24"/>
                <w:szCs w:val="24"/>
              </w:rPr>
            </w:pPr>
            <w:r w:rsidRPr="001C665C">
              <w:rPr>
                <w:rFonts w:ascii="Times New Roman" w:hAnsi="Times New Roman"/>
                <w:b/>
                <w:bCs/>
                <w:color w:val="000000"/>
                <w:position w:val="-1"/>
                <w:sz w:val="24"/>
                <w:szCs w:val="24"/>
              </w:rPr>
              <w:t xml:space="preserve">Практическое занятие 3. </w:t>
            </w:r>
            <w:r w:rsidRPr="001C665C">
              <w:rPr>
                <w:rFonts w:ascii="Times New Roman" w:hAnsi="Times New Roman"/>
                <w:color w:val="000000"/>
                <w:position w:val="-1"/>
                <w:sz w:val="24"/>
                <w:szCs w:val="24"/>
              </w:rPr>
              <w:t>Составление планировки поверхности поля.</w:t>
            </w:r>
            <w:r w:rsidRPr="001C665C">
              <w:rPr>
                <w:rFonts w:ascii="Times New Roman" w:hAnsi="Times New Roman"/>
                <w:b/>
                <w:bCs/>
                <w:color w:val="000000"/>
                <w:position w:val="-1"/>
                <w:sz w:val="24"/>
                <w:szCs w:val="24"/>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050508" w14:textId="77777777" w:rsidR="00AF7EFD" w:rsidRPr="001C665C" w:rsidRDefault="00B54580" w:rsidP="001C665C">
            <w:pPr>
              <w:widowControl w:val="0"/>
              <w:suppressAutoHyphens/>
              <w:autoSpaceDE w:val="0"/>
              <w:autoSpaceDN w:val="0"/>
              <w:adjustRightInd w:val="0"/>
              <w:spacing w:after="0" w:line="240" w:lineRule="auto"/>
              <w:ind w:right="3"/>
              <w:jc w:val="center"/>
              <w:rPr>
                <w:rFonts w:ascii="Times New Roman" w:hAnsi="Times New Roman"/>
                <w:sz w:val="24"/>
                <w:szCs w:val="24"/>
              </w:rPr>
            </w:pPr>
            <w:r>
              <w:rPr>
                <w:rFonts w:ascii="Times New Roman" w:hAnsi="Times New Roman"/>
                <w:color w:val="000000"/>
                <w:position w:val="-1"/>
                <w:sz w:val="24"/>
                <w:szCs w:val="24"/>
              </w:rPr>
              <w:t>2</w:t>
            </w:r>
          </w:p>
        </w:tc>
        <w:tc>
          <w:tcPr>
            <w:tcW w:w="1843" w:type="dxa"/>
            <w:vMerge/>
            <w:tcBorders>
              <w:left w:val="single" w:sz="2" w:space="0" w:color="000000"/>
              <w:right w:val="single" w:sz="2" w:space="0" w:color="000000"/>
            </w:tcBorders>
            <w:shd w:val="clear" w:color="000000" w:fill="FFFFFF"/>
          </w:tcPr>
          <w:p w14:paraId="3E9EDD5F" w14:textId="77777777" w:rsidR="00AF7EFD" w:rsidRPr="001C665C" w:rsidRDefault="00AF7EFD" w:rsidP="001C665C">
            <w:pPr>
              <w:widowControl w:val="0"/>
              <w:suppressAutoHyphens/>
              <w:autoSpaceDE w:val="0"/>
              <w:autoSpaceDN w:val="0"/>
              <w:adjustRightInd w:val="0"/>
              <w:spacing w:after="0" w:line="240" w:lineRule="auto"/>
              <w:ind w:right="3"/>
              <w:jc w:val="center"/>
              <w:rPr>
                <w:rFonts w:ascii="Times New Roman" w:hAnsi="Times New Roman"/>
                <w:color w:val="000000"/>
                <w:position w:val="-1"/>
                <w:sz w:val="24"/>
                <w:szCs w:val="24"/>
                <w:lang w:val="en-GB"/>
              </w:rPr>
            </w:pPr>
          </w:p>
        </w:tc>
      </w:tr>
      <w:tr w:rsidR="00AF7EFD" w:rsidRPr="001C665C" w14:paraId="5E551F20" w14:textId="77777777" w:rsidTr="00964C6B">
        <w:tblPrEx>
          <w:tblCellMar>
            <w:left w:w="107" w:type="dxa"/>
            <w:right w:w="107" w:type="dxa"/>
          </w:tblCellMar>
        </w:tblPrEx>
        <w:trPr>
          <w:trHeight w:val="20"/>
        </w:trPr>
        <w:tc>
          <w:tcPr>
            <w:tcW w:w="2269" w:type="dxa"/>
            <w:tcBorders>
              <w:top w:val="single" w:sz="2" w:space="0" w:color="000000"/>
              <w:left w:val="single" w:sz="2" w:space="0" w:color="000000"/>
              <w:bottom w:val="single" w:sz="2" w:space="0" w:color="000000"/>
              <w:right w:val="single" w:sz="2" w:space="0" w:color="000000"/>
            </w:tcBorders>
            <w:shd w:val="clear" w:color="000000" w:fill="FFFFFF"/>
          </w:tcPr>
          <w:p w14:paraId="4F679962" w14:textId="77777777" w:rsidR="00AF7EFD" w:rsidRPr="001C665C" w:rsidRDefault="00AF7EFD" w:rsidP="001C665C">
            <w:pPr>
              <w:widowControl w:val="0"/>
              <w:autoSpaceDE w:val="0"/>
              <w:autoSpaceDN w:val="0"/>
              <w:adjustRightInd w:val="0"/>
              <w:spacing w:after="0" w:line="240" w:lineRule="auto"/>
              <w:rPr>
                <w:rFonts w:ascii="Times New Roman" w:hAnsi="Times New Roman"/>
                <w:sz w:val="24"/>
                <w:szCs w:val="24"/>
              </w:rPr>
            </w:pPr>
          </w:p>
        </w:tc>
        <w:tc>
          <w:tcPr>
            <w:tcW w:w="10206" w:type="dxa"/>
            <w:tcBorders>
              <w:top w:val="single" w:sz="2" w:space="0" w:color="000000"/>
              <w:left w:val="single" w:sz="2" w:space="0" w:color="000000"/>
              <w:bottom w:val="single" w:sz="2" w:space="0" w:color="000000"/>
              <w:right w:val="single" w:sz="2" w:space="0" w:color="000000"/>
            </w:tcBorders>
            <w:shd w:val="clear" w:color="000000" w:fill="FFFFFF"/>
          </w:tcPr>
          <w:p w14:paraId="54743751" w14:textId="77777777" w:rsidR="00AF7EFD" w:rsidRPr="001C665C" w:rsidRDefault="00AF7EFD" w:rsidP="00D0494F">
            <w:pPr>
              <w:widowControl w:val="0"/>
              <w:suppressAutoHyphens/>
              <w:autoSpaceDE w:val="0"/>
              <w:autoSpaceDN w:val="0"/>
              <w:adjustRightInd w:val="0"/>
              <w:spacing w:after="0" w:line="240" w:lineRule="auto"/>
              <w:jc w:val="right"/>
              <w:rPr>
                <w:rFonts w:ascii="Times New Roman" w:hAnsi="Times New Roman"/>
                <w:b/>
                <w:bCs/>
                <w:color w:val="000000"/>
                <w:position w:val="-1"/>
                <w:sz w:val="24"/>
                <w:szCs w:val="24"/>
              </w:rPr>
            </w:pPr>
            <w:r w:rsidRPr="001C665C">
              <w:rPr>
                <w:rFonts w:ascii="Times New Roman" w:hAnsi="Times New Roman"/>
                <w:b/>
                <w:bCs/>
                <w:color w:val="000000"/>
                <w:position w:val="-1"/>
                <w:sz w:val="24"/>
                <w:szCs w:val="24"/>
              </w:rPr>
              <w:t xml:space="preserve">Консультации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7AFBCA" w14:textId="77777777" w:rsidR="00AF7EFD" w:rsidRPr="001C665C" w:rsidRDefault="00D0494F" w:rsidP="001C665C">
            <w:pPr>
              <w:widowControl w:val="0"/>
              <w:suppressAutoHyphens/>
              <w:autoSpaceDE w:val="0"/>
              <w:autoSpaceDN w:val="0"/>
              <w:adjustRightInd w:val="0"/>
              <w:spacing w:after="0" w:line="240" w:lineRule="auto"/>
              <w:ind w:right="3"/>
              <w:jc w:val="center"/>
              <w:rPr>
                <w:rFonts w:ascii="Times New Roman" w:hAnsi="Times New Roman"/>
                <w:color w:val="000000"/>
                <w:position w:val="-1"/>
                <w:sz w:val="24"/>
                <w:szCs w:val="24"/>
              </w:rPr>
            </w:pPr>
            <w:r>
              <w:rPr>
                <w:rFonts w:ascii="Times New Roman" w:hAnsi="Times New Roman"/>
                <w:color w:val="000000"/>
                <w:position w:val="-1"/>
                <w:sz w:val="24"/>
                <w:szCs w:val="24"/>
              </w:rPr>
              <w:t>4</w:t>
            </w:r>
          </w:p>
        </w:tc>
        <w:tc>
          <w:tcPr>
            <w:tcW w:w="1843" w:type="dxa"/>
            <w:tcBorders>
              <w:left w:val="single" w:sz="2" w:space="0" w:color="000000"/>
              <w:right w:val="single" w:sz="2" w:space="0" w:color="000000"/>
            </w:tcBorders>
            <w:shd w:val="clear" w:color="000000" w:fill="FFFFFF"/>
          </w:tcPr>
          <w:p w14:paraId="4E1A344C" w14:textId="77777777" w:rsidR="00AF7EFD" w:rsidRPr="001C665C" w:rsidRDefault="00AF7EFD" w:rsidP="001C665C">
            <w:pPr>
              <w:widowControl w:val="0"/>
              <w:suppressAutoHyphens/>
              <w:autoSpaceDE w:val="0"/>
              <w:autoSpaceDN w:val="0"/>
              <w:adjustRightInd w:val="0"/>
              <w:spacing w:after="0" w:line="240" w:lineRule="auto"/>
              <w:ind w:right="3"/>
              <w:jc w:val="center"/>
              <w:rPr>
                <w:rFonts w:ascii="Times New Roman" w:hAnsi="Times New Roman"/>
                <w:color w:val="000000"/>
                <w:position w:val="-1"/>
                <w:sz w:val="24"/>
                <w:szCs w:val="24"/>
                <w:lang w:val="en-GB"/>
              </w:rPr>
            </w:pPr>
          </w:p>
        </w:tc>
      </w:tr>
      <w:tr w:rsidR="00AF7EFD" w:rsidRPr="001C665C" w14:paraId="46AFE526" w14:textId="77777777" w:rsidTr="00964C6B">
        <w:tblPrEx>
          <w:tblCellMar>
            <w:left w:w="107" w:type="dxa"/>
            <w:right w:w="107" w:type="dxa"/>
          </w:tblCellMar>
        </w:tblPrEx>
        <w:trPr>
          <w:trHeight w:val="20"/>
        </w:trPr>
        <w:tc>
          <w:tcPr>
            <w:tcW w:w="1247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297EE76" w14:textId="77777777" w:rsidR="00AF7EFD" w:rsidRPr="001C665C" w:rsidRDefault="00AF7EFD" w:rsidP="001C665C">
            <w:pPr>
              <w:widowControl w:val="0"/>
              <w:suppressAutoHyphens/>
              <w:autoSpaceDE w:val="0"/>
              <w:autoSpaceDN w:val="0"/>
              <w:adjustRightInd w:val="0"/>
              <w:spacing w:after="0" w:line="240" w:lineRule="auto"/>
              <w:jc w:val="right"/>
              <w:rPr>
                <w:rFonts w:ascii="Times New Roman" w:hAnsi="Times New Roman"/>
                <w:b/>
                <w:bCs/>
                <w:color w:val="000000"/>
                <w:position w:val="-1"/>
                <w:sz w:val="24"/>
                <w:szCs w:val="24"/>
              </w:rPr>
            </w:pPr>
            <w:r w:rsidRPr="001C665C">
              <w:rPr>
                <w:rFonts w:ascii="Times New Roman" w:hAnsi="Times New Roman"/>
                <w:b/>
                <w:sz w:val="24"/>
                <w:szCs w:val="24"/>
              </w:rPr>
              <w:t xml:space="preserve">Промежуточная аттестация: </w:t>
            </w:r>
            <w:r w:rsidRPr="001C665C">
              <w:rPr>
                <w:rFonts w:ascii="Times New Roman" w:hAnsi="Times New Roman"/>
                <w:sz w:val="24"/>
                <w:szCs w:val="24"/>
              </w:rPr>
              <w:t>Экзамен</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A3E48F" w14:textId="77777777" w:rsidR="00AF7EFD" w:rsidRPr="001C665C" w:rsidRDefault="00AF7EFD" w:rsidP="001C665C">
            <w:pPr>
              <w:widowControl w:val="0"/>
              <w:suppressAutoHyphens/>
              <w:autoSpaceDE w:val="0"/>
              <w:autoSpaceDN w:val="0"/>
              <w:adjustRightInd w:val="0"/>
              <w:spacing w:after="0" w:line="240" w:lineRule="auto"/>
              <w:ind w:left="5"/>
              <w:jc w:val="center"/>
              <w:rPr>
                <w:rFonts w:ascii="Times New Roman" w:hAnsi="Times New Roman"/>
                <w:b/>
                <w:bCs/>
                <w:color w:val="000000"/>
                <w:position w:val="-1"/>
                <w:sz w:val="24"/>
                <w:szCs w:val="24"/>
              </w:rPr>
            </w:pPr>
            <w:r w:rsidRPr="001C665C">
              <w:rPr>
                <w:rFonts w:ascii="Times New Roman" w:hAnsi="Times New Roman"/>
                <w:b/>
                <w:bCs/>
                <w:color w:val="000000"/>
                <w:position w:val="-1"/>
                <w:sz w:val="24"/>
                <w:szCs w:val="24"/>
              </w:rPr>
              <w:t>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3F840490" w14:textId="77777777" w:rsidR="00AF7EFD" w:rsidRPr="001C665C" w:rsidRDefault="00AF7EFD" w:rsidP="001C665C">
            <w:pPr>
              <w:widowControl w:val="0"/>
              <w:suppressAutoHyphens/>
              <w:autoSpaceDE w:val="0"/>
              <w:autoSpaceDN w:val="0"/>
              <w:adjustRightInd w:val="0"/>
              <w:spacing w:after="0" w:line="240" w:lineRule="auto"/>
              <w:ind w:left="5"/>
              <w:jc w:val="center"/>
              <w:rPr>
                <w:rFonts w:ascii="Times New Roman" w:hAnsi="Times New Roman"/>
                <w:b/>
                <w:bCs/>
                <w:color w:val="000000"/>
                <w:position w:val="-1"/>
                <w:sz w:val="24"/>
                <w:szCs w:val="24"/>
                <w:highlight w:val="green"/>
                <w:lang w:val="en-GB"/>
              </w:rPr>
            </w:pPr>
          </w:p>
        </w:tc>
      </w:tr>
      <w:tr w:rsidR="00AF7EFD" w:rsidRPr="001C665C" w14:paraId="236B484D" w14:textId="77777777" w:rsidTr="00964C6B">
        <w:tblPrEx>
          <w:tblCellMar>
            <w:left w:w="107" w:type="dxa"/>
            <w:right w:w="107" w:type="dxa"/>
          </w:tblCellMar>
        </w:tblPrEx>
        <w:trPr>
          <w:trHeight w:val="20"/>
        </w:trPr>
        <w:tc>
          <w:tcPr>
            <w:tcW w:w="1247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4F6BEAA" w14:textId="77777777" w:rsidR="00AF7EFD" w:rsidRPr="001C665C" w:rsidRDefault="00AF7EFD" w:rsidP="001C665C">
            <w:pPr>
              <w:widowControl w:val="0"/>
              <w:suppressAutoHyphens/>
              <w:autoSpaceDE w:val="0"/>
              <w:autoSpaceDN w:val="0"/>
              <w:adjustRightInd w:val="0"/>
              <w:spacing w:after="0" w:line="240" w:lineRule="auto"/>
              <w:jc w:val="right"/>
              <w:rPr>
                <w:rFonts w:ascii="Times New Roman" w:hAnsi="Times New Roman"/>
                <w:sz w:val="24"/>
                <w:szCs w:val="24"/>
                <w:lang w:val="en-GB"/>
              </w:rPr>
            </w:pPr>
            <w:r w:rsidRPr="001C665C">
              <w:rPr>
                <w:rFonts w:ascii="Times New Roman" w:hAnsi="Times New Roman"/>
                <w:b/>
                <w:bCs/>
                <w:color w:val="000000"/>
                <w:position w:val="-1"/>
                <w:sz w:val="24"/>
                <w:szCs w:val="24"/>
              </w:rPr>
              <w:t>Всего</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FD741F" w14:textId="77777777" w:rsidR="00AF7EFD" w:rsidRPr="00D0494F" w:rsidRDefault="00AF7EFD" w:rsidP="001C665C">
            <w:pPr>
              <w:widowControl w:val="0"/>
              <w:suppressAutoHyphens/>
              <w:autoSpaceDE w:val="0"/>
              <w:autoSpaceDN w:val="0"/>
              <w:adjustRightInd w:val="0"/>
              <w:spacing w:after="0" w:line="240" w:lineRule="auto"/>
              <w:ind w:left="5"/>
              <w:jc w:val="center"/>
              <w:rPr>
                <w:rFonts w:ascii="Times New Roman" w:hAnsi="Times New Roman"/>
                <w:sz w:val="24"/>
                <w:szCs w:val="24"/>
              </w:rPr>
            </w:pPr>
            <w:r w:rsidRPr="001C665C">
              <w:rPr>
                <w:rFonts w:ascii="Times New Roman" w:hAnsi="Times New Roman"/>
                <w:b/>
                <w:bCs/>
                <w:color w:val="000000"/>
                <w:position w:val="-1"/>
                <w:sz w:val="24"/>
                <w:szCs w:val="24"/>
                <w:lang w:val="en-GB"/>
              </w:rPr>
              <w:t>3</w:t>
            </w:r>
            <w:r w:rsidR="00D0494F">
              <w:rPr>
                <w:rFonts w:ascii="Times New Roman" w:hAnsi="Times New Roman"/>
                <w:b/>
                <w:bCs/>
                <w:color w:val="000000"/>
                <w:position w:val="-1"/>
                <w:sz w:val="24"/>
                <w:szCs w:val="24"/>
              </w:rPr>
              <w:t>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5E5CA679" w14:textId="77777777" w:rsidR="00AF7EFD" w:rsidRPr="001C665C" w:rsidRDefault="00AF7EFD" w:rsidP="001C665C">
            <w:pPr>
              <w:widowControl w:val="0"/>
              <w:suppressAutoHyphens/>
              <w:autoSpaceDE w:val="0"/>
              <w:autoSpaceDN w:val="0"/>
              <w:adjustRightInd w:val="0"/>
              <w:spacing w:after="0" w:line="240" w:lineRule="auto"/>
              <w:ind w:left="5"/>
              <w:jc w:val="center"/>
              <w:rPr>
                <w:rFonts w:ascii="Times New Roman" w:hAnsi="Times New Roman"/>
                <w:b/>
                <w:bCs/>
                <w:color w:val="000000"/>
                <w:position w:val="-1"/>
                <w:sz w:val="24"/>
                <w:szCs w:val="24"/>
                <w:highlight w:val="green"/>
                <w:lang w:val="en-GB"/>
              </w:rPr>
            </w:pPr>
          </w:p>
        </w:tc>
      </w:tr>
    </w:tbl>
    <w:p w14:paraId="65C16B5E" w14:textId="77777777" w:rsidR="006F3726" w:rsidRPr="001C665C" w:rsidRDefault="006F3726" w:rsidP="001C665C">
      <w:pPr>
        <w:widowControl w:val="0"/>
        <w:autoSpaceDE w:val="0"/>
        <w:autoSpaceDN w:val="0"/>
        <w:adjustRightInd w:val="0"/>
        <w:spacing w:after="0" w:line="240" w:lineRule="auto"/>
        <w:rPr>
          <w:rFonts w:ascii="Times New Roman" w:hAnsi="Times New Roman"/>
          <w:color w:val="000000"/>
          <w:sz w:val="24"/>
          <w:szCs w:val="24"/>
          <w:lang w:val="en-GB"/>
        </w:rPr>
        <w:sectPr w:rsidR="006F3726" w:rsidRPr="001C665C" w:rsidSect="000E6E36">
          <w:pgSz w:w="15840" w:h="12240" w:orient="landscape"/>
          <w:pgMar w:top="993" w:right="1134" w:bottom="851" w:left="1134" w:header="720" w:footer="720" w:gutter="0"/>
          <w:cols w:space="720"/>
          <w:noEndnote/>
        </w:sectPr>
      </w:pPr>
    </w:p>
    <w:p w14:paraId="4840D43B" w14:textId="77777777" w:rsidR="006F3726" w:rsidRPr="001C665C" w:rsidRDefault="006F3726" w:rsidP="001C665C">
      <w:pPr>
        <w:spacing w:after="0" w:line="240" w:lineRule="auto"/>
        <w:jc w:val="center"/>
        <w:rPr>
          <w:rFonts w:ascii="Times New Roman" w:hAnsi="Times New Roman"/>
          <w:b/>
          <w:sz w:val="24"/>
          <w:szCs w:val="24"/>
        </w:rPr>
      </w:pPr>
      <w:r w:rsidRPr="001C665C">
        <w:rPr>
          <w:rFonts w:ascii="Times New Roman" w:hAnsi="Times New Roman"/>
          <w:b/>
          <w:sz w:val="24"/>
          <w:szCs w:val="24"/>
        </w:rPr>
        <w:lastRenderedPageBreak/>
        <w:t xml:space="preserve">3. УСЛОВИЯ РЕАЛИЗАЦИИ </w:t>
      </w:r>
      <w:r w:rsidR="00A11F38" w:rsidRPr="001C665C">
        <w:rPr>
          <w:rFonts w:ascii="Times New Roman" w:hAnsi="Times New Roman"/>
          <w:b/>
          <w:bCs/>
          <w:color w:val="000000"/>
          <w:sz w:val="24"/>
          <w:szCs w:val="24"/>
        </w:rPr>
        <w:t>ПРОГРАММЫ</w:t>
      </w:r>
      <w:r w:rsidR="00A11F38" w:rsidRPr="001C665C">
        <w:rPr>
          <w:rFonts w:ascii="Times New Roman" w:hAnsi="Times New Roman"/>
          <w:b/>
          <w:sz w:val="24"/>
          <w:szCs w:val="24"/>
        </w:rPr>
        <w:t xml:space="preserve"> </w:t>
      </w:r>
      <w:r w:rsidRPr="001C665C">
        <w:rPr>
          <w:rFonts w:ascii="Times New Roman" w:hAnsi="Times New Roman"/>
          <w:b/>
          <w:sz w:val="24"/>
          <w:szCs w:val="24"/>
        </w:rPr>
        <w:t>УЧЕБНОЙ ДИСЦИПЛИНЫ</w:t>
      </w:r>
    </w:p>
    <w:p w14:paraId="7A1AC887" w14:textId="77777777" w:rsidR="00964C6B" w:rsidRPr="001C665C" w:rsidRDefault="00964C6B" w:rsidP="001C665C">
      <w:pPr>
        <w:suppressAutoHyphens/>
        <w:spacing w:after="0" w:line="240" w:lineRule="auto"/>
        <w:ind w:firstLine="709"/>
        <w:jc w:val="both"/>
        <w:rPr>
          <w:rFonts w:ascii="Times New Roman" w:hAnsi="Times New Roman"/>
          <w:b/>
          <w:bCs/>
          <w:color w:val="000000"/>
          <w:sz w:val="24"/>
          <w:szCs w:val="24"/>
        </w:rPr>
      </w:pPr>
    </w:p>
    <w:p w14:paraId="708BCEDD" w14:textId="77777777" w:rsidR="00964C6B" w:rsidRPr="001C665C" w:rsidRDefault="006F3726" w:rsidP="001C665C">
      <w:pPr>
        <w:suppressAutoHyphens/>
        <w:spacing w:after="0" w:line="240" w:lineRule="auto"/>
        <w:ind w:firstLine="709"/>
        <w:jc w:val="both"/>
        <w:rPr>
          <w:rFonts w:ascii="Times New Roman" w:hAnsi="Times New Roman"/>
          <w:b/>
          <w:bCs/>
          <w:color w:val="000000"/>
          <w:sz w:val="24"/>
          <w:szCs w:val="24"/>
        </w:rPr>
      </w:pPr>
      <w:r w:rsidRPr="001C665C">
        <w:rPr>
          <w:rFonts w:ascii="Times New Roman" w:hAnsi="Times New Roman"/>
          <w:b/>
          <w:bCs/>
          <w:color w:val="000000"/>
          <w:sz w:val="24"/>
          <w:szCs w:val="24"/>
        </w:rPr>
        <w:t xml:space="preserve">3.1. </w:t>
      </w:r>
      <w:r w:rsidR="00D0494F">
        <w:rPr>
          <w:rFonts w:ascii="Times New Roman" w:hAnsi="Times New Roman"/>
          <w:b/>
          <w:bCs/>
          <w:color w:val="000000"/>
          <w:sz w:val="24"/>
          <w:szCs w:val="24"/>
        </w:rPr>
        <w:t>М</w:t>
      </w:r>
      <w:r w:rsidR="00964C6B" w:rsidRPr="001C665C">
        <w:rPr>
          <w:rFonts w:ascii="Times New Roman" w:hAnsi="Times New Roman"/>
          <w:b/>
          <w:bCs/>
          <w:color w:val="000000"/>
          <w:sz w:val="24"/>
          <w:szCs w:val="24"/>
        </w:rPr>
        <w:t>атериально-техническое обеспечение</w:t>
      </w:r>
    </w:p>
    <w:p w14:paraId="3E8BDCCF" w14:textId="77777777" w:rsidR="006F3726" w:rsidRPr="001C665C" w:rsidRDefault="006F3726" w:rsidP="001C665C">
      <w:pPr>
        <w:suppressAutoHyphens/>
        <w:spacing w:after="0" w:line="240" w:lineRule="auto"/>
        <w:ind w:firstLine="709"/>
        <w:jc w:val="both"/>
        <w:rPr>
          <w:rFonts w:ascii="Times New Roman" w:hAnsi="Times New Roman"/>
          <w:color w:val="000000"/>
          <w:sz w:val="24"/>
          <w:szCs w:val="24"/>
        </w:rPr>
      </w:pPr>
      <w:r w:rsidRPr="001C665C">
        <w:rPr>
          <w:rFonts w:ascii="Times New Roman" w:hAnsi="Times New Roman"/>
          <w:bCs/>
          <w:color w:val="000000"/>
          <w:sz w:val="24"/>
          <w:szCs w:val="24"/>
        </w:rPr>
        <w:t>Для реализации программы учебной дисциплины предусмотрены следующие специальные помещения:</w:t>
      </w:r>
      <w:r w:rsidRPr="001C665C">
        <w:rPr>
          <w:rFonts w:ascii="Times New Roman" w:hAnsi="Times New Roman"/>
          <w:color w:val="000000"/>
          <w:sz w:val="24"/>
          <w:szCs w:val="24"/>
        </w:rPr>
        <w:t xml:space="preserve"> </w:t>
      </w:r>
    </w:p>
    <w:p w14:paraId="16A2DA07" w14:textId="77777777" w:rsidR="00964C6B" w:rsidRPr="001C665C" w:rsidRDefault="006F3726" w:rsidP="001C665C">
      <w:pPr>
        <w:suppressAutoHyphens/>
        <w:spacing w:after="0" w:line="240" w:lineRule="auto"/>
        <w:ind w:firstLine="709"/>
        <w:jc w:val="both"/>
        <w:rPr>
          <w:rFonts w:ascii="Times New Roman" w:hAnsi="Times New Roman"/>
          <w:bCs/>
          <w:i/>
          <w:sz w:val="24"/>
          <w:szCs w:val="24"/>
        </w:rPr>
      </w:pPr>
      <w:r w:rsidRPr="001C665C">
        <w:rPr>
          <w:rFonts w:ascii="Times New Roman" w:hAnsi="Times New Roman"/>
          <w:bCs/>
          <w:sz w:val="24"/>
          <w:szCs w:val="24"/>
        </w:rPr>
        <w:t xml:space="preserve">Кабинет «Агрономии», </w:t>
      </w:r>
      <w:r w:rsidRPr="001C665C">
        <w:rPr>
          <w:rFonts w:ascii="Times New Roman" w:hAnsi="Times New Roman"/>
          <w:bCs/>
          <w:iCs/>
          <w:sz w:val="24"/>
          <w:szCs w:val="24"/>
        </w:rPr>
        <w:t xml:space="preserve">оснащенный </w:t>
      </w:r>
      <w:r w:rsidR="00964C6B" w:rsidRPr="001C665C">
        <w:rPr>
          <w:rFonts w:ascii="Times New Roman" w:hAnsi="Times New Roman"/>
          <w:sz w:val="24"/>
          <w:szCs w:val="24"/>
          <w:lang w:eastAsia="en-US"/>
        </w:rPr>
        <w:t>о</w:t>
      </w:r>
      <w:r w:rsidR="00964C6B" w:rsidRPr="001C665C">
        <w:rPr>
          <w:rFonts w:ascii="Times New Roman" w:hAnsi="Times New Roman"/>
          <w:bCs/>
          <w:sz w:val="24"/>
          <w:szCs w:val="24"/>
          <w:lang w:eastAsia="en-US"/>
        </w:rPr>
        <w:t xml:space="preserve">борудованием: рабочее место преподавателя, рабочие места обучающихся, </w:t>
      </w:r>
      <w:r w:rsidR="00964C6B" w:rsidRPr="001C665C">
        <w:rPr>
          <w:rFonts w:ascii="Times New Roman" w:hAnsi="Times New Roman"/>
          <w:sz w:val="24"/>
          <w:szCs w:val="24"/>
        </w:rPr>
        <w:t>ПК, принтер, мультимедиа установка, экран, плакатница, стенд по сельскохозяйственным машинам, макеты по сельскохозяйственным машинам, плакаты сельскохозяйственные машины, наглядный материал по агрономии (натуральные образцы), доска аудиторная, телевизор, полка для книг, шкаф книжный-4, шкаф плательный, стол компьютерный, стол учительский, парта, стулья, кафедра,</w:t>
      </w:r>
      <w:r w:rsidR="00964C6B" w:rsidRPr="001C665C">
        <w:rPr>
          <w:rFonts w:ascii="Times New Roman" w:hAnsi="Times New Roman"/>
          <w:bCs/>
          <w:sz w:val="24"/>
          <w:szCs w:val="24"/>
          <w:lang w:eastAsia="en-US"/>
        </w:rPr>
        <w:t xml:space="preserve"> 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964C6B" w:rsidRPr="001C665C">
        <w:rPr>
          <w:rFonts w:ascii="Times New Roman" w:hAnsi="Times New Roman"/>
          <w:bCs/>
          <w:sz w:val="24"/>
          <w:szCs w:val="24"/>
        </w:rPr>
        <w:t>;</w:t>
      </w:r>
      <w:r w:rsidR="00964C6B" w:rsidRPr="001C665C">
        <w:rPr>
          <w:rFonts w:ascii="Times New Roman" w:hAnsi="Times New Roman"/>
          <w:bCs/>
          <w:i/>
          <w:sz w:val="24"/>
          <w:szCs w:val="24"/>
        </w:rPr>
        <w:t xml:space="preserve"> </w:t>
      </w:r>
    </w:p>
    <w:p w14:paraId="0092F672" w14:textId="77777777" w:rsidR="006F3726" w:rsidRPr="001C665C" w:rsidRDefault="006F3726" w:rsidP="001C665C">
      <w:pPr>
        <w:widowControl w:val="0"/>
        <w:autoSpaceDE w:val="0"/>
        <w:autoSpaceDN w:val="0"/>
        <w:adjustRightInd w:val="0"/>
        <w:spacing w:after="0" w:line="240" w:lineRule="auto"/>
        <w:ind w:left="718"/>
        <w:rPr>
          <w:rFonts w:ascii="Times New Roman" w:hAnsi="Times New Roman"/>
          <w:color w:val="000000"/>
          <w:sz w:val="24"/>
          <w:szCs w:val="24"/>
        </w:rPr>
      </w:pPr>
      <w:r w:rsidRPr="001C665C">
        <w:rPr>
          <w:rFonts w:ascii="Times New Roman" w:hAnsi="Times New Roman"/>
          <w:b/>
          <w:bCs/>
          <w:color w:val="000000"/>
          <w:sz w:val="24"/>
          <w:szCs w:val="24"/>
        </w:rPr>
        <w:t xml:space="preserve">3.2. Информационное обеспечение реализации программы </w:t>
      </w:r>
    </w:p>
    <w:p w14:paraId="210513DC" w14:textId="77777777" w:rsidR="006F3726" w:rsidRPr="001C665C" w:rsidRDefault="006F3726" w:rsidP="001C665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1C665C">
        <w:rPr>
          <w:rFonts w:ascii="Times New Roman" w:hAnsi="Times New Roman"/>
          <w:b/>
          <w:bCs/>
          <w:color w:val="000000"/>
          <w:sz w:val="24"/>
          <w:szCs w:val="24"/>
        </w:rPr>
        <w:t xml:space="preserve">3.2.1. Основные печатные издания:  </w:t>
      </w:r>
    </w:p>
    <w:p w14:paraId="5AD7AB59" w14:textId="77777777" w:rsidR="006F3726" w:rsidRPr="001C665C" w:rsidRDefault="006F3726" w:rsidP="001C665C">
      <w:pPr>
        <w:widowControl w:val="0"/>
        <w:autoSpaceDE w:val="0"/>
        <w:autoSpaceDN w:val="0"/>
        <w:adjustRightInd w:val="0"/>
        <w:spacing w:after="0" w:line="240" w:lineRule="auto"/>
        <w:jc w:val="both"/>
        <w:rPr>
          <w:rFonts w:ascii="Times New Roman" w:hAnsi="Times New Roman"/>
          <w:b/>
          <w:bCs/>
          <w:color w:val="000000"/>
          <w:sz w:val="24"/>
          <w:szCs w:val="24"/>
        </w:rPr>
      </w:pPr>
      <w:r w:rsidRPr="001C665C">
        <w:rPr>
          <w:rFonts w:ascii="Times New Roman" w:hAnsi="Times New Roman"/>
          <w:color w:val="000000"/>
          <w:sz w:val="24"/>
          <w:szCs w:val="24"/>
        </w:rPr>
        <w:t>1. Гатаулина Г.Г., Объедков М.Г., Долгоуворов В.С. Технология производства продукции растениеводства. Учебник и учебное пособие для учащихся техникумов. –М.:</w:t>
      </w:r>
      <w:r w:rsidR="00D0494F">
        <w:rPr>
          <w:rFonts w:ascii="Times New Roman" w:hAnsi="Times New Roman"/>
          <w:color w:val="000000"/>
          <w:sz w:val="24"/>
          <w:szCs w:val="24"/>
        </w:rPr>
        <w:t xml:space="preserve"> </w:t>
      </w:r>
      <w:r w:rsidRPr="001C665C">
        <w:rPr>
          <w:rFonts w:ascii="Times New Roman" w:hAnsi="Times New Roman"/>
          <w:color w:val="000000"/>
          <w:sz w:val="24"/>
          <w:szCs w:val="24"/>
        </w:rPr>
        <w:t>Колос, 2018. -448 с., ил.</w:t>
      </w:r>
      <w:r w:rsidRPr="001C665C">
        <w:rPr>
          <w:rFonts w:ascii="Times New Roman" w:hAnsi="Times New Roman"/>
          <w:b/>
          <w:bCs/>
          <w:color w:val="000000"/>
          <w:sz w:val="24"/>
          <w:szCs w:val="24"/>
        </w:rPr>
        <w:t xml:space="preserve"> </w:t>
      </w:r>
    </w:p>
    <w:p w14:paraId="1ED5652A" w14:textId="77777777" w:rsidR="006F3726" w:rsidRPr="001C665C" w:rsidRDefault="006F3726" w:rsidP="001C665C">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1C665C">
        <w:rPr>
          <w:rFonts w:ascii="Times New Roman" w:hAnsi="Times New Roman"/>
          <w:b/>
          <w:bCs/>
          <w:color w:val="000000"/>
          <w:sz w:val="24"/>
          <w:szCs w:val="24"/>
        </w:rPr>
        <w:t xml:space="preserve">3.2.2. Основные электронные издания:  </w:t>
      </w:r>
    </w:p>
    <w:p w14:paraId="7B96C6BC" w14:textId="77777777" w:rsidR="006F3726" w:rsidRPr="001C665C" w:rsidRDefault="006F3726" w:rsidP="001C665C">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1C665C">
        <w:rPr>
          <w:color w:val="000000"/>
        </w:rPr>
        <w:t>Глухих, М. А. Технологии производства продукции растениеводства / М. А. Глухих. — 2-</w:t>
      </w:r>
      <w:r w:rsidR="00964C6B" w:rsidRPr="001C665C">
        <w:rPr>
          <w:color w:val="000000"/>
        </w:rPr>
        <w:t>е изд., стер. — Санкт-Петербург</w:t>
      </w:r>
      <w:r w:rsidRPr="001C665C">
        <w:rPr>
          <w:color w:val="000000"/>
        </w:rPr>
        <w:t xml:space="preserve">: Лань, 2023. — 148 с. — ISBN </w:t>
      </w:r>
      <w:r w:rsidR="00964C6B" w:rsidRPr="001C665C">
        <w:rPr>
          <w:color w:val="000000"/>
        </w:rPr>
        <w:t>978-5-507-45564-5. — Текст: электронный // Лань</w:t>
      </w:r>
      <w:r w:rsidRPr="001C665C">
        <w:rPr>
          <w:color w:val="000000"/>
        </w:rPr>
        <w:t xml:space="preserve">: электронно-библиотечная система. — URL: </w:t>
      </w:r>
      <w:hyperlink r:id="rId8" w:history="1">
        <w:r w:rsidR="00D0494F" w:rsidRPr="00644244">
          <w:rPr>
            <w:rStyle w:val="a6"/>
          </w:rPr>
          <w:t>https://e.lanbook.com/book/276386</w:t>
        </w:r>
      </w:hyperlink>
      <w:r w:rsidR="00D0494F">
        <w:rPr>
          <w:color w:val="000000"/>
        </w:rPr>
        <w:t xml:space="preserve"> </w:t>
      </w:r>
      <w:r w:rsidRPr="001C665C">
        <w:rPr>
          <w:color w:val="000000"/>
        </w:rPr>
        <w:t>. — Режим доступа: для авториз. пользователей.</w:t>
      </w:r>
    </w:p>
    <w:p w14:paraId="62530944" w14:textId="77777777" w:rsidR="006F3726" w:rsidRPr="001C665C" w:rsidRDefault="006F3726" w:rsidP="001C665C">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1C665C">
        <w:rPr>
          <w:color w:val="000000"/>
        </w:rPr>
        <w:t>Колчина, Л. М.  Современные технологии, машины и оборудование для возделывания овощных культур / Л. </w:t>
      </w:r>
      <w:r w:rsidR="00964C6B" w:rsidRPr="001C665C">
        <w:rPr>
          <w:color w:val="000000"/>
        </w:rPr>
        <w:t>М. Колчина. — 2-е изд. — Москва</w:t>
      </w:r>
      <w:r w:rsidRPr="001C665C">
        <w:rPr>
          <w:color w:val="000000"/>
        </w:rPr>
        <w:t xml:space="preserve">: Издательство Юрайт, 2022. — 200 с. — (Высшее образование). — </w:t>
      </w:r>
      <w:r w:rsidR="00964C6B" w:rsidRPr="001C665C">
        <w:rPr>
          <w:color w:val="000000"/>
        </w:rPr>
        <w:t>ISBN 978-5-534-11425-6. — Текст</w:t>
      </w:r>
      <w:r w:rsidRPr="001C665C">
        <w:rPr>
          <w:color w:val="000000"/>
        </w:rPr>
        <w:t xml:space="preserve">: электронный // Образовательная платформа Юрайт [сайт]. — URL: </w:t>
      </w:r>
      <w:hyperlink r:id="rId9" w:history="1">
        <w:r w:rsidR="00D0494F" w:rsidRPr="00644244">
          <w:rPr>
            <w:rStyle w:val="a6"/>
          </w:rPr>
          <w:t>https://urait.ru/bcode/495659</w:t>
        </w:r>
      </w:hyperlink>
      <w:r w:rsidR="00D0494F">
        <w:rPr>
          <w:color w:val="000000"/>
        </w:rPr>
        <w:t xml:space="preserve"> </w:t>
      </w:r>
      <w:r w:rsidRPr="001C665C">
        <w:rPr>
          <w:color w:val="000000"/>
        </w:rPr>
        <w:t>.</w:t>
      </w:r>
    </w:p>
    <w:p w14:paraId="26974FFE" w14:textId="77777777" w:rsidR="006F3726" w:rsidRPr="001C665C" w:rsidRDefault="00964C6B" w:rsidP="001C665C">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1C665C">
        <w:rPr>
          <w:color w:val="000000"/>
        </w:rPr>
        <w:t>Обработка почвы</w:t>
      </w:r>
      <w:r w:rsidR="006F3726" w:rsidRPr="001C665C">
        <w:rPr>
          <w:color w:val="000000"/>
        </w:rPr>
        <w:t>: учебное пособие для спо / О. И. Власова, Г. Р. Дорожко, В. М. Передериева, И.</w:t>
      </w:r>
      <w:r w:rsidRPr="001C665C">
        <w:rPr>
          <w:color w:val="000000"/>
        </w:rPr>
        <w:t xml:space="preserve"> А. Вольтерс. — Санкт-Петербург</w:t>
      </w:r>
      <w:r w:rsidR="006F3726" w:rsidRPr="001C665C">
        <w:rPr>
          <w:color w:val="000000"/>
        </w:rPr>
        <w:t>: Лань, 2022. — 88 с. — ISBN 978-5-8114-8445-4</w:t>
      </w:r>
      <w:r w:rsidRPr="001C665C">
        <w:rPr>
          <w:color w:val="000000"/>
        </w:rPr>
        <w:t>. — Текст: электронный // Лань</w:t>
      </w:r>
      <w:r w:rsidR="006F3726" w:rsidRPr="001C665C">
        <w:rPr>
          <w:color w:val="000000"/>
        </w:rPr>
        <w:t xml:space="preserve">: электронно-библиотечная система. — URL: </w:t>
      </w:r>
      <w:hyperlink r:id="rId10" w:history="1">
        <w:r w:rsidR="006F3726" w:rsidRPr="001C665C">
          <w:rPr>
            <w:rStyle w:val="a6"/>
          </w:rPr>
          <w:t>https://e.lanbook.com/book/193259</w:t>
        </w:r>
      </w:hyperlink>
      <w:r w:rsidR="006F3726" w:rsidRPr="001C665C">
        <w:rPr>
          <w:color w:val="000000"/>
        </w:rPr>
        <w:t xml:space="preserve"> </w:t>
      </w:r>
    </w:p>
    <w:p w14:paraId="15E49865" w14:textId="77777777" w:rsidR="006F3726" w:rsidRPr="001C665C" w:rsidRDefault="00964C6B" w:rsidP="001C665C">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1C665C">
        <w:rPr>
          <w:color w:val="000000"/>
        </w:rPr>
        <w:t>Основы агрономии</w:t>
      </w:r>
      <w:r w:rsidR="006F3726" w:rsidRPr="001C665C">
        <w:rPr>
          <w:color w:val="000000"/>
        </w:rPr>
        <w:t>: учебник для спо / И. Н. Гаспарян, В. И. Трухачев, В. Г. С</w:t>
      </w:r>
      <w:r w:rsidRPr="001C665C">
        <w:rPr>
          <w:color w:val="000000"/>
        </w:rPr>
        <w:t>ычев [и др.]. — Санкт-Петербург</w:t>
      </w:r>
      <w:r w:rsidR="006F3726" w:rsidRPr="001C665C">
        <w:rPr>
          <w:color w:val="000000"/>
        </w:rPr>
        <w:t>: Лань, 2022. — 496 с. — ISBN 978</w:t>
      </w:r>
      <w:r w:rsidRPr="001C665C">
        <w:rPr>
          <w:color w:val="000000"/>
        </w:rPr>
        <w:t>-5-8114-8873-5. — Текст</w:t>
      </w:r>
      <w:r w:rsidR="006F3726" w:rsidRPr="001C665C">
        <w:rPr>
          <w:color w:val="000000"/>
        </w:rPr>
        <w:t xml:space="preserve">: электронный // Лань : электронно-библиотечная система. — URL: </w:t>
      </w:r>
      <w:hyperlink r:id="rId11" w:history="1">
        <w:r w:rsidR="006F3726" w:rsidRPr="001C665C">
          <w:rPr>
            <w:rStyle w:val="a6"/>
          </w:rPr>
          <w:t>https://e.lanbook.com/book/183230</w:t>
        </w:r>
      </w:hyperlink>
      <w:r w:rsidR="006F3726" w:rsidRPr="001C665C">
        <w:rPr>
          <w:color w:val="000000"/>
        </w:rPr>
        <w:t xml:space="preserve"> .</w:t>
      </w:r>
    </w:p>
    <w:p w14:paraId="7DB71B5A" w14:textId="77777777" w:rsidR="00D0494F" w:rsidRDefault="006F3726" w:rsidP="00054AA4">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D0494F">
        <w:rPr>
          <w:color w:val="000000"/>
        </w:rPr>
        <w:t>Таланов, И.</w:t>
      </w:r>
      <w:r w:rsidR="00964C6B" w:rsidRPr="00D0494F">
        <w:rPr>
          <w:color w:val="000000"/>
        </w:rPr>
        <w:t> П. Растениеводство. Практикум</w:t>
      </w:r>
      <w:r w:rsidRPr="00D0494F">
        <w:rPr>
          <w:color w:val="000000"/>
        </w:rPr>
        <w:t xml:space="preserve">: учебное пособие для среднего профессионального образования / И. П. Таланов. — 2-е изд., испр. и доп. — Москва: Издательство Юрайт, 2022. — 288 с. — (Профессиональное образование). — </w:t>
      </w:r>
      <w:r w:rsidR="00964C6B" w:rsidRPr="00D0494F">
        <w:rPr>
          <w:color w:val="000000"/>
        </w:rPr>
        <w:t>ISBN 978-5-534-08153-4. — Текст</w:t>
      </w:r>
      <w:r w:rsidRPr="00D0494F">
        <w:rPr>
          <w:color w:val="000000"/>
        </w:rPr>
        <w:t xml:space="preserve">: электронный // Образовательная платформа Юрайт [сайт]. — URL: </w:t>
      </w:r>
      <w:hyperlink r:id="rId12" w:history="1">
        <w:r w:rsidR="00D0494F" w:rsidRPr="00644244">
          <w:rPr>
            <w:rStyle w:val="a6"/>
          </w:rPr>
          <w:t>https://urait.ru/bcode/492013</w:t>
        </w:r>
      </w:hyperlink>
      <w:r w:rsidR="00D0494F">
        <w:rPr>
          <w:color w:val="000000"/>
        </w:rPr>
        <w:t xml:space="preserve"> </w:t>
      </w:r>
      <w:r w:rsidRPr="00D0494F">
        <w:rPr>
          <w:color w:val="000000"/>
        </w:rPr>
        <w:t xml:space="preserve"> </w:t>
      </w:r>
    </w:p>
    <w:p w14:paraId="74A14287" w14:textId="77777777" w:rsidR="006F3726" w:rsidRPr="00D0494F" w:rsidRDefault="006F3726" w:rsidP="00054AA4">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D0494F">
        <w:rPr>
          <w:color w:val="000000"/>
        </w:rPr>
        <w:t xml:space="preserve">Ториков, В. Е. </w:t>
      </w:r>
      <w:r w:rsidR="00964C6B" w:rsidRPr="00D0494F">
        <w:rPr>
          <w:color w:val="000000"/>
        </w:rPr>
        <w:t>Основы опытного дела в агрономии</w:t>
      </w:r>
      <w:r w:rsidRPr="00D0494F">
        <w:rPr>
          <w:color w:val="000000"/>
        </w:rPr>
        <w:t xml:space="preserve">: учебное пособие для спо / В. Е. Ториков, О. В. Мельникова, </w:t>
      </w:r>
      <w:r w:rsidR="00964C6B" w:rsidRPr="00D0494F">
        <w:rPr>
          <w:color w:val="000000"/>
        </w:rPr>
        <w:t>А. А. Осипов. — Санкт-Петербург</w:t>
      </w:r>
      <w:r w:rsidRPr="00D0494F">
        <w:rPr>
          <w:color w:val="000000"/>
        </w:rPr>
        <w:t xml:space="preserve">: Лань, 2021. — 128 с. — </w:t>
      </w:r>
      <w:r w:rsidR="00964C6B" w:rsidRPr="00D0494F">
        <w:rPr>
          <w:color w:val="000000"/>
        </w:rPr>
        <w:t>ISBN 978-5-8114-6814-0. — Текст</w:t>
      </w:r>
      <w:r w:rsidRPr="00D0494F">
        <w:rPr>
          <w:color w:val="000000"/>
        </w:rPr>
        <w:t>: электронны</w:t>
      </w:r>
      <w:r w:rsidR="00964C6B" w:rsidRPr="00D0494F">
        <w:rPr>
          <w:color w:val="000000"/>
        </w:rPr>
        <w:t>й // Лань</w:t>
      </w:r>
      <w:r w:rsidRPr="00D0494F">
        <w:rPr>
          <w:color w:val="000000"/>
        </w:rPr>
        <w:t xml:space="preserve">: электронно-библиотечная система. — URL: </w:t>
      </w:r>
      <w:hyperlink r:id="rId13" w:history="1">
        <w:r w:rsidRPr="001C665C">
          <w:rPr>
            <w:rStyle w:val="a6"/>
          </w:rPr>
          <w:t>https://e.lanbook.com/book/165820</w:t>
        </w:r>
      </w:hyperlink>
      <w:r w:rsidRPr="00D0494F">
        <w:rPr>
          <w:color w:val="000000"/>
        </w:rPr>
        <w:t xml:space="preserve"> .</w:t>
      </w:r>
    </w:p>
    <w:p w14:paraId="6982388A" w14:textId="77777777" w:rsidR="006F3726" w:rsidRPr="001C665C" w:rsidRDefault="006F3726" w:rsidP="001C665C">
      <w:pPr>
        <w:widowControl w:val="0"/>
        <w:autoSpaceDE w:val="0"/>
        <w:autoSpaceDN w:val="0"/>
        <w:adjustRightInd w:val="0"/>
        <w:spacing w:after="0" w:line="240" w:lineRule="auto"/>
        <w:ind w:firstLine="709"/>
        <w:rPr>
          <w:rFonts w:ascii="Times New Roman" w:hAnsi="Times New Roman"/>
          <w:b/>
          <w:bCs/>
          <w:color w:val="000000"/>
          <w:sz w:val="24"/>
          <w:szCs w:val="24"/>
        </w:rPr>
      </w:pPr>
      <w:r w:rsidRPr="001C665C">
        <w:rPr>
          <w:rFonts w:ascii="Times New Roman" w:hAnsi="Times New Roman"/>
          <w:b/>
          <w:bCs/>
          <w:color w:val="000000"/>
          <w:sz w:val="24"/>
          <w:szCs w:val="24"/>
        </w:rPr>
        <w:t>3.2.3. Дополнительные источники</w:t>
      </w:r>
    </w:p>
    <w:p w14:paraId="43BFFDF1" w14:textId="77777777" w:rsidR="006F3726" w:rsidRPr="001C665C" w:rsidRDefault="006F3726" w:rsidP="001C665C">
      <w:pPr>
        <w:widowControl w:val="0"/>
        <w:tabs>
          <w:tab w:val="left" w:pos="284"/>
        </w:tabs>
        <w:autoSpaceDE w:val="0"/>
        <w:autoSpaceDN w:val="0"/>
        <w:adjustRightInd w:val="0"/>
        <w:spacing w:after="0" w:line="240" w:lineRule="auto"/>
        <w:rPr>
          <w:rFonts w:ascii="Times New Roman" w:hAnsi="Times New Roman"/>
          <w:b/>
          <w:bCs/>
          <w:color w:val="000000"/>
          <w:sz w:val="24"/>
          <w:szCs w:val="24"/>
        </w:rPr>
      </w:pPr>
      <w:r w:rsidRPr="001C665C">
        <w:rPr>
          <w:rFonts w:ascii="Times New Roman" w:hAnsi="Times New Roman"/>
          <w:color w:val="000000"/>
          <w:sz w:val="24"/>
          <w:szCs w:val="24"/>
        </w:rPr>
        <w:t xml:space="preserve">1. Сайт Научно-теоретического журнала "Проблемы агрохимии и экологии" [Электронный ресурс]: </w:t>
      </w:r>
      <w:hyperlink r:id="rId14" w:history="1">
        <w:r w:rsidRPr="001C665C">
          <w:rPr>
            <w:rFonts w:ascii="Times New Roman" w:hAnsi="Times New Roman"/>
            <w:color w:val="0000FF"/>
            <w:sz w:val="24"/>
            <w:szCs w:val="24"/>
          </w:rPr>
          <w:t>http://agroproblem.soil.msu.ru</w:t>
        </w:r>
      </w:hyperlink>
      <w:hyperlink r:id="rId15" w:history="1">
        <w:r w:rsidRPr="001C665C">
          <w:rPr>
            <w:rFonts w:ascii="Times New Roman" w:hAnsi="Times New Roman"/>
            <w:color w:val="000000"/>
            <w:sz w:val="24"/>
            <w:szCs w:val="24"/>
          </w:rPr>
          <w:t xml:space="preserve"> </w:t>
        </w:r>
      </w:hyperlink>
    </w:p>
    <w:p w14:paraId="377DF166" w14:textId="77777777" w:rsidR="006F3726" w:rsidRPr="001C665C" w:rsidRDefault="006F3726" w:rsidP="001C665C">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1C665C">
        <w:rPr>
          <w:rFonts w:ascii="Times New Roman" w:hAnsi="Times New Roman"/>
          <w:color w:val="000000"/>
          <w:sz w:val="24"/>
          <w:szCs w:val="24"/>
        </w:rPr>
        <w:t>Онлайн энциклопедия к</w:t>
      </w:r>
      <w:r w:rsidR="00964C6B" w:rsidRPr="001C665C">
        <w:rPr>
          <w:rFonts w:ascii="Times New Roman" w:hAnsi="Times New Roman"/>
          <w:color w:val="000000"/>
          <w:sz w:val="24"/>
          <w:szCs w:val="24"/>
        </w:rPr>
        <w:t>ругосвет: [Электронный ресурс]:</w:t>
      </w:r>
      <w:r w:rsidR="006A740B" w:rsidRPr="001C665C">
        <w:rPr>
          <w:rFonts w:ascii="Times New Roman" w:hAnsi="Times New Roman"/>
          <w:color w:val="000000"/>
          <w:sz w:val="24"/>
          <w:szCs w:val="24"/>
        </w:rPr>
        <w:t xml:space="preserve"> </w:t>
      </w:r>
      <w:hyperlink r:id="rId16" w:history="1">
        <w:r w:rsidR="00964C6B" w:rsidRPr="001C665C">
          <w:rPr>
            <w:rStyle w:val="a6"/>
            <w:rFonts w:ascii="Times New Roman" w:hAnsi="Times New Roman"/>
            <w:sz w:val="24"/>
            <w:szCs w:val="24"/>
            <w:lang w:val="en-GB"/>
          </w:rPr>
          <w:t>http</w:t>
        </w:r>
        <w:r w:rsidR="00964C6B" w:rsidRPr="001C665C">
          <w:rPr>
            <w:rStyle w:val="a6"/>
            <w:rFonts w:ascii="Times New Roman" w:hAnsi="Times New Roman"/>
            <w:sz w:val="24"/>
            <w:szCs w:val="24"/>
          </w:rPr>
          <w:t>://</w:t>
        </w:r>
        <w:r w:rsidR="00964C6B" w:rsidRPr="001C665C">
          <w:rPr>
            <w:rStyle w:val="a6"/>
            <w:rFonts w:ascii="Times New Roman" w:hAnsi="Times New Roman"/>
            <w:sz w:val="24"/>
            <w:szCs w:val="24"/>
            <w:lang w:val="en-GB"/>
          </w:rPr>
          <w:t>krugosvet</w:t>
        </w:r>
        <w:r w:rsidR="00964C6B" w:rsidRPr="001C665C">
          <w:rPr>
            <w:rStyle w:val="a6"/>
            <w:rFonts w:ascii="Times New Roman" w:hAnsi="Times New Roman"/>
            <w:sz w:val="24"/>
            <w:szCs w:val="24"/>
          </w:rPr>
          <w:t>.</w:t>
        </w:r>
        <w:r w:rsidR="00964C6B" w:rsidRPr="001C665C">
          <w:rPr>
            <w:rStyle w:val="a6"/>
            <w:rFonts w:ascii="Times New Roman" w:hAnsi="Times New Roman"/>
            <w:sz w:val="24"/>
            <w:szCs w:val="24"/>
            <w:lang w:val="en-GB"/>
          </w:rPr>
          <w:t>ru</w:t>
        </w:r>
        <w:r w:rsidR="00964C6B" w:rsidRPr="001C665C">
          <w:rPr>
            <w:rStyle w:val="a6"/>
            <w:rFonts w:ascii="Times New Roman" w:hAnsi="Times New Roman"/>
            <w:sz w:val="24"/>
            <w:szCs w:val="24"/>
          </w:rPr>
          <w:t>/</w:t>
        </w:r>
        <w:r w:rsidR="00964C6B" w:rsidRPr="001C665C">
          <w:rPr>
            <w:rStyle w:val="a6"/>
            <w:rFonts w:ascii="Times New Roman" w:hAnsi="Times New Roman"/>
            <w:sz w:val="24"/>
            <w:szCs w:val="24"/>
            <w:lang w:val="en-GB"/>
          </w:rPr>
          <w:t>enc</w:t>
        </w:r>
        <w:r w:rsidR="00964C6B" w:rsidRPr="001C665C">
          <w:rPr>
            <w:rStyle w:val="a6"/>
            <w:rFonts w:ascii="Times New Roman" w:hAnsi="Times New Roman"/>
            <w:sz w:val="24"/>
            <w:szCs w:val="24"/>
          </w:rPr>
          <w:t>/</w:t>
        </w:r>
        <w:r w:rsidR="00964C6B" w:rsidRPr="001C665C">
          <w:rPr>
            <w:rStyle w:val="a6"/>
            <w:rFonts w:ascii="Times New Roman" w:hAnsi="Times New Roman"/>
            <w:sz w:val="24"/>
            <w:szCs w:val="24"/>
            <w:lang w:val="en-GB"/>
          </w:rPr>
          <w:t>nauka</w:t>
        </w:r>
        <w:r w:rsidR="00964C6B" w:rsidRPr="001C665C">
          <w:rPr>
            <w:rStyle w:val="a6"/>
            <w:rFonts w:ascii="Times New Roman" w:hAnsi="Times New Roman"/>
            <w:sz w:val="24"/>
            <w:szCs w:val="24"/>
          </w:rPr>
          <w:t>_</w:t>
        </w:r>
        <w:r w:rsidR="00964C6B" w:rsidRPr="001C665C">
          <w:rPr>
            <w:rStyle w:val="a6"/>
            <w:rFonts w:ascii="Times New Roman" w:hAnsi="Times New Roman"/>
            <w:sz w:val="24"/>
            <w:szCs w:val="24"/>
            <w:lang w:val="en-GB"/>
          </w:rPr>
          <w:t>i</w:t>
        </w:r>
        <w:r w:rsidR="00964C6B" w:rsidRPr="001C665C">
          <w:rPr>
            <w:rStyle w:val="a6"/>
            <w:rFonts w:ascii="Times New Roman" w:hAnsi="Times New Roman"/>
            <w:sz w:val="24"/>
            <w:szCs w:val="24"/>
          </w:rPr>
          <w:t>_</w:t>
        </w:r>
        <w:r w:rsidR="00964C6B" w:rsidRPr="001C665C">
          <w:rPr>
            <w:rStyle w:val="a6"/>
            <w:rFonts w:ascii="Times New Roman" w:hAnsi="Times New Roman"/>
            <w:sz w:val="24"/>
            <w:szCs w:val="24"/>
            <w:lang w:val="en-GB"/>
          </w:rPr>
          <w:t>tehnika</w:t>
        </w:r>
        <w:r w:rsidR="00964C6B" w:rsidRPr="001C665C">
          <w:rPr>
            <w:rStyle w:val="a6"/>
            <w:rFonts w:ascii="Times New Roman" w:hAnsi="Times New Roman"/>
            <w:sz w:val="24"/>
            <w:szCs w:val="24"/>
          </w:rPr>
          <w:t>/</w:t>
        </w:r>
        <w:r w:rsidR="00964C6B" w:rsidRPr="001C665C">
          <w:rPr>
            <w:rStyle w:val="a6"/>
            <w:rFonts w:ascii="Times New Roman" w:hAnsi="Times New Roman"/>
            <w:sz w:val="24"/>
            <w:szCs w:val="24"/>
            <w:lang w:val="en-GB"/>
          </w:rPr>
          <w:t>biologiya</w:t>
        </w:r>
        <w:r w:rsidR="00964C6B" w:rsidRPr="001C665C">
          <w:rPr>
            <w:rStyle w:val="a6"/>
            <w:rFonts w:ascii="Times New Roman" w:hAnsi="Times New Roman"/>
            <w:sz w:val="24"/>
            <w:szCs w:val="24"/>
          </w:rPr>
          <w:t xml:space="preserve">/ </w:t>
        </w:r>
        <w:r w:rsidR="00964C6B" w:rsidRPr="001C665C">
          <w:rPr>
            <w:rStyle w:val="a6"/>
            <w:rFonts w:ascii="Times New Roman" w:hAnsi="Times New Roman"/>
            <w:sz w:val="24"/>
            <w:szCs w:val="24"/>
            <w:lang w:val="en-GB"/>
          </w:rPr>
          <w:t>EKOLOGIYA</w:t>
        </w:r>
        <w:r w:rsidR="00964C6B" w:rsidRPr="001C665C">
          <w:rPr>
            <w:rStyle w:val="a6"/>
            <w:rFonts w:ascii="Times New Roman" w:hAnsi="Times New Roman"/>
            <w:sz w:val="24"/>
            <w:szCs w:val="24"/>
          </w:rPr>
          <w:t>.</w:t>
        </w:r>
        <w:r w:rsidR="00964C6B" w:rsidRPr="001C665C">
          <w:rPr>
            <w:rStyle w:val="a6"/>
            <w:rFonts w:ascii="Times New Roman" w:hAnsi="Times New Roman"/>
            <w:sz w:val="24"/>
            <w:szCs w:val="24"/>
            <w:lang w:val="en-GB"/>
          </w:rPr>
          <w:t>html</w:t>
        </w:r>
      </w:hyperlink>
      <w:hyperlink r:id="rId17" w:history="1">
        <w:r w:rsidRPr="001C665C">
          <w:rPr>
            <w:rFonts w:ascii="Times New Roman" w:hAnsi="Times New Roman"/>
            <w:color w:val="000000"/>
            <w:sz w:val="24"/>
            <w:szCs w:val="24"/>
          </w:rPr>
          <w:t xml:space="preserve"> </w:t>
        </w:r>
      </w:hyperlink>
    </w:p>
    <w:p w14:paraId="75A2B0A4" w14:textId="77777777" w:rsidR="006F3726" w:rsidRPr="001C665C" w:rsidRDefault="006F3726" w:rsidP="001C665C">
      <w:pPr>
        <w:widowControl w:val="0"/>
        <w:numPr>
          <w:ilvl w:val="0"/>
          <w:numId w:val="1"/>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1C665C">
        <w:rPr>
          <w:rFonts w:ascii="Times New Roman" w:hAnsi="Times New Roman"/>
          <w:color w:val="000000"/>
          <w:sz w:val="24"/>
          <w:szCs w:val="24"/>
        </w:rPr>
        <w:t>Кирюшин, В. И. Агрономическое поч</w:t>
      </w:r>
      <w:r w:rsidR="00964C6B" w:rsidRPr="001C665C">
        <w:rPr>
          <w:rFonts w:ascii="Times New Roman" w:hAnsi="Times New Roman"/>
          <w:color w:val="000000"/>
          <w:sz w:val="24"/>
          <w:szCs w:val="24"/>
        </w:rPr>
        <w:t>воведение [Электронный ресурс]</w:t>
      </w:r>
      <w:r w:rsidRPr="001C665C">
        <w:rPr>
          <w:rFonts w:ascii="Times New Roman" w:hAnsi="Times New Roman"/>
          <w:color w:val="000000"/>
          <w:sz w:val="24"/>
          <w:szCs w:val="24"/>
        </w:rPr>
        <w:t>: учебник / В.</w:t>
      </w:r>
      <w:r w:rsidR="00964C6B" w:rsidRPr="001C665C">
        <w:rPr>
          <w:rFonts w:ascii="Times New Roman" w:hAnsi="Times New Roman"/>
          <w:color w:val="000000"/>
          <w:sz w:val="24"/>
          <w:szCs w:val="24"/>
        </w:rPr>
        <w:t xml:space="preserve"> И. Кирюшин. – Санкт-Петербург</w:t>
      </w:r>
      <w:r w:rsidRPr="001C665C">
        <w:rPr>
          <w:rFonts w:ascii="Times New Roman" w:hAnsi="Times New Roman"/>
          <w:color w:val="000000"/>
          <w:sz w:val="24"/>
          <w:szCs w:val="24"/>
        </w:rPr>
        <w:t>: Квадро, 2016. – 686</w:t>
      </w:r>
    </w:p>
    <w:p w14:paraId="7D5F7491" w14:textId="77777777" w:rsidR="00964C6B" w:rsidRPr="001C665C" w:rsidRDefault="00964C6B" w:rsidP="001C665C">
      <w:pPr>
        <w:spacing w:after="0" w:line="240" w:lineRule="auto"/>
        <w:ind w:firstLine="709"/>
        <w:rPr>
          <w:rFonts w:ascii="Times New Roman" w:hAnsi="Times New Roman"/>
          <w:b/>
          <w:sz w:val="24"/>
          <w:szCs w:val="24"/>
        </w:rPr>
      </w:pPr>
      <w:r w:rsidRPr="001C665C">
        <w:rPr>
          <w:rFonts w:ascii="Times New Roman" w:hAnsi="Times New Roman"/>
          <w:b/>
          <w:sz w:val="24"/>
          <w:szCs w:val="24"/>
        </w:rPr>
        <w:t>3.3. Организация образовательного процесса</w:t>
      </w:r>
    </w:p>
    <w:p w14:paraId="5207DB95" w14:textId="77777777" w:rsidR="00964C6B" w:rsidRPr="001C665C" w:rsidRDefault="00964C6B" w:rsidP="001C665C">
      <w:pPr>
        <w:spacing w:after="0" w:line="240" w:lineRule="auto"/>
        <w:ind w:firstLine="709"/>
        <w:jc w:val="both"/>
        <w:rPr>
          <w:rFonts w:ascii="Times New Roman" w:hAnsi="Times New Roman"/>
          <w:bCs/>
          <w:sz w:val="24"/>
          <w:szCs w:val="24"/>
        </w:rPr>
      </w:pPr>
      <w:r w:rsidRPr="001C665C">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1C665C">
        <w:rPr>
          <w:rFonts w:ascii="Times New Roman" w:hAnsi="Times New Roman"/>
          <w:sz w:val="24"/>
          <w:szCs w:val="24"/>
        </w:rPr>
        <w:t>информационно-телекоммуникационной сети «Интернет»</w:t>
      </w:r>
      <w:r w:rsidRPr="001C665C">
        <w:rPr>
          <w:rFonts w:ascii="Times New Roman" w:hAnsi="Times New Roman"/>
          <w:bCs/>
          <w:sz w:val="24"/>
          <w:szCs w:val="24"/>
        </w:rPr>
        <w:t>.</w:t>
      </w:r>
    </w:p>
    <w:p w14:paraId="127FB52E" w14:textId="77777777" w:rsidR="00964C6B" w:rsidRPr="001C665C" w:rsidRDefault="00964C6B" w:rsidP="001C665C">
      <w:pPr>
        <w:widowControl w:val="0"/>
        <w:autoSpaceDE w:val="0"/>
        <w:autoSpaceDN w:val="0"/>
        <w:adjustRightInd w:val="0"/>
        <w:spacing w:after="0" w:line="240" w:lineRule="auto"/>
        <w:ind w:firstLine="709"/>
        <w:jc w:val="both"/>
        <w:rPr>
          <w:rFonts w:ascii="Times New Roman" w:eastAsia="Arial Unicode MS" w:hAnsi="Times New Roman"/>
          <w:bCs/>
          <w:color w:val="000000"/>
          <w:sz w:val="24"/>
          <w:szCs w:val="24"/>
        </w:rPr>
      </w:pPr>
      <w:r w:rsidRPr="001C665C">
        <w:rPr>
          <w:rFonts w:ascii="Times New Roman" w:hAnsi="Times New Roman"/>
          <w:bCs/>
          <w:sz w:val="24"/>
          <w:szCs w:val="24"/>
        </w:rPr>
        <w:lastRenderedPageBreak/>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на </w:t>
      </w:r>
      <w:r w:rsidRPr="001C665C">
        <w:rPr>
          <w:rFonts w:ascii="Times New Roman" w:hAnsi="Times New Roman"/>
          <w:bCs/>
          <w:color w:val="000000"/>
          <w:sz w:val="24"/>
          <w:szCs w:val="24"/>
        </w:rPr>
        <w:t xml:space="preserve">выполнение расчетно-графических работ, </w:t>
      </w:r>
      <w:r w:rsidRPr="001C665C">
        <w:rPr>
          <w:rFonts w:ascii="Times New Roman" w:eastAsia="Arial Unicode MS" w:hAnsi="Times New Roman"/>
          <w:bCs/>
          <w:color w:val="000000"/>
          <w:sz w:val="24"/>
          <w:szCs w:val="24"/>
        </w:rPr>
        <w:t>оформления гербариев, создание коллекции вредителей культурных растений</w:t>
      </w:r>
      <w:r w:rsidRPr="001C665C">
        <w:rPr>
          <w:rFonts w:ascii="Times New Roman" w:hAnsi="Times New Roman"/>
          <w:bCs/>
          <w:color w:val="000000"/>
          <w:sz w:val="24"/>
          <w:szCs w:val="24"/>
        </w:rPr>
        <w:t>.</w:t>
      </w:r>
    </w:p>
    <w:p w14:paraId="48565537" w14:textId="77777777" w:rsidR="00964C6B" w:rsidRPr="001C665C" w:rsidRDefault="00964C6B" w:rsidP="001C665C">
      <w:pPr>
        <w:spacing w:after="0" w:line="240" w:lineRule="auto"/>
        <w:ind w:firstLine="709"/>
        <w:jc w:val="both"/>
        <w:rPr>
          <w:rFonts w:ascii="Times New Roman" w:hAnsi="Times New Roman"/>
          <w:bCs/>
          <w:sz w:val="24"/>
          <w:szCs w:val="24"/>
        </w:rPr>
      </w:pPr>
      <w:r w:rsidRPr="001C665C">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C665C">
        <w:rPr>
          <w:rFonts w:ascii="Times New Roman" w:hAnsi="Times New Roman"/>
          <w:bCs/>
          <w:sz w:val="24"/>
          <w:szCs w:val="24"/>
        </w:rPr>
        <w:t xml:space="preserve">. </w:t>
      </w:r>
    </w:p>
    <w:p w14:paraId="330FFEF7" w14:textId="77777777" w:rsidR="00964C6B" w:rsidRPr="001C665C" w:rsidRDefault="00964C6B" w:rsidP="001C665C">
      <w:pPr>
        <w:spacing w:after="0" w:line="240" w:lineRule="auto"/>
        <w:ind w:firstLine="709"/>
        <w:jc w:val="both"/>
        <w:rPr>
          <w:rFonts w:ascii="Times New Roman" w:hAnsi="Times New Roman"/>
          <w:bCs/>
          <w:sz w:val="24"/>
          <w:szCs w:val="24"/>
        </w:rPr>
      </w:pPr>
      <w:r w:rsidRPr="001C665C">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07B5175C" w14:textId="77777777" w:rsidR="00964C6B" w:rsidRPr="001C665C" w:rsidRDefault="00964C6B" w:rsidP="001C665C">
      <w:pPr>
        <w:spacing w:after="0" w:line="240" w:lineRule="auto"/>
        <w:ind w:firstLine="709"/>
        <w:jc w:val="both"/>
        <w:rPr>
          <w:rFonts w:ascii="Times New Roman" w:hAnsi="Times New Roman"/>
          <w:bCs/>
          <w:sz w:val="24"/>
          <w:szCs w:val="24"/>
        </w:rPr>
      </w:pPr>
      <w:r w:rsidRPr="001C665C">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1C665C">
        <w:rPr>
          <w:rFonts w:ascii="Times New Roman" w:hAnsi="Times New Roman"/>
          <w:bCs/>
          <w:sz w:val="24"/>
          <w:szCs w:val="24"/>
        </w:rPr>
        <w:t xml:space="preserve">Завершается освоение программы экзаменом, включающим как оценку теоретических знания, так и практических умений. </w:t>
      </w:r>
    </w:p>
    <w:p w14:paraId="494DDECA" w14:textId="77777777" w:rsidR="00964C6B" w:rsidRPr="001C665C" w:rsidRDefault="00964C6B" w:rsidP="001C665C">
      <w:pPr>
        <w:spacing w:after="0" w:line="240" w:lineRule="auto"/>
        <w:ind w:firstLine="709"/>
        <w:jc w:val="both"/>
        <w:rPr>
          <w:rFonts w:ascii="Times New Roman" w:hAnsi="Times New Roman"/>
          <w:sz w:val="24"/>
          <w:szCs w:val="24"/>
        </w:rPr>
      </w:pPr>
      <w:r w:rsidRPr="001C665C">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4B68D854" w14:textId="77777777" w:rsidR="00964C6B" w:rsidRPr="001C665C" w:rsidRDefault="00964C6B" w:rsidP="001C665C">
      <w:pPr>
        <w:spacing w:after="0" w:line="240" w:lineRule="auto"/>
        <w:ind w:firstLine="709"/>
        <w:jc w:val="both"/>
        <w:rPr>
          <w:rFonts w:ascii="Times New Roman" w:hAnsi="Times New Roman"/>
          <w:sz w:val="24"/>
          <w:szCs w:val="24"/>
        </w:rPr>
      </w:pPr>
      <w:r w:rsidRPr="001C665C">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103FEC67" w14:textId="77777777" w:rsidR="00964C6B" w:rsidRPr="001C665C" w:rsidRDefault="00964C6B" w:rsidP="001C665C">
      <w:pPr>
        <w:spacing w:after="0" w:line="240" w:lineRule="auto"/>
        <w:ind w:firstLine="709"/>
        <w:rPr>
          <w:rFonts w:ascii="Times New Roman" w:hAnsi="Times New Roman"/>
          <w:b/>
          <w:sz w:val="24"/>
          <w:szCs w:val="24"/>
        </w:rPr>
      </w:pPr>
      <w:r w:rsidRPr="001C665C">
        <w:rPr>
          <w:rFonts w:ascii="Times New Roman" w:hAnsi="Times New Roman"/>
          <w:b/>
          <w:sz w:val="24"/>
          <w:szCs w:val="24"/>
        </w:rPr>
        <w:t>3.4. Кадровое обеспечение образовательного процесса</w:t>
      </w:r>
    </w:p>
    <w:p w14:paraId="7F5CF5BE" w14:textId="77777777" w:rsidR="00964C6B" w:rsidRPr="001C665C" w:rsidRDefault="00964C6B" w:rsidP="001C665C">
      <w:pPr>
        <w:spacing w:after="0" w:line="240" w:lineRule="auto"/>
        <w:ind w:firstLine="709"/>
        <w:jc w:val="both"/>
        <w:rPr>
          <w:rFonts w:ascii="Times New Roman" w:hAnsi="Times New Roman"/>
          <w:sz w:val="24"/>
          <w:szCs w:val="24"/>
        </w:rPr>
      </w:pPr>
      <w:r w:rsidRPr="001C665C">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имеющими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14:paraId="2C4C816C" w14:textId="77777777" w:rsidR="00964C6B" w:rsidRPr="001C665C" w:rsidRDefault="00964C6B" w:rsidP="001C665C">
      <w:pPr>
        <w:spacing w:after="0" w:line="240" w:lineRule="auto"/>
        <w:ind w:firstLine="709"/>
        <w:jc w:val="both"/>
        <w:rPr>
          <w:rFonts w:ascii="Times New Roman" w:hAnsi="Times New Roman"/>
          <w:sz w:val="24"/>
          <w:szCs w:val="24"/>
        </w:rPr>
      </w:pPr>
      <w:r w:rsidRPr="001C665C">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0E0DC868" w14:textId="77777777" w:rsidR="00964C6B" w:rsidRPr="001C665C" w:rsidRDefault="00964C6B" w:rsidP="001C665C">
      <w:pPr>
        <w:spacing w:after="0" w:line="240" w:lineRule="auto"/>
        <w:ind w:firstLine="709"/>
        <w:jc w:val="both"/>
        <w:rPr>
          <w:rFonts w:ascii="Times New Roman" w:hAnsi="Times New Roman"/>
          <w:sz w:val="24"/>
          <w:szCs w:val="24"/>
        </w:rPr>
      </w:pPr>
      <w:r w:rsidRPr="001C665C">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41CDEBCA" w14:textId="77777777" w:rsidR="006F3726" w:rsidRPr="001C665C" w:rsidRDefault="006F3726" w:rsidP="001C665C">
      <w:pPr>
        <w:widowControl w:val="0"/>
        <w:autoSpaceDE w:val="0"/>
        <w:autoSpaceDN w:val="0"/>
        <w:adjustRightInd w:val="0"/>
        <w:spacing w:after="0" w:line="240" w:lineRule="auto"/>
        <w:rPr>
          <w:rFonts w:ascii="Times New Roman" w:hAnsi="Times New Roman"/>
          <w:b/>
          <w:bCs/>
          <w:color w:val="000000"/>
          <w:sz w:val="24"/>
          <w:szCs w:val="24"/>
        </w:rPr>
      </w:pPr>
    </w:p>
    <w:p w14:paraId="13DB6C18" w14:textId="77777777" w:rsidR="006F3726" w:rsidRPr="001C665C" w:rsidRDefault="006F3726" w:rsidP="001C665C">
      <w:pPr>
        <w:spacing w:after="0" w:line="240" w:lineRule="auto"/>
        <w:jc w:val="center"/>
        <w:rPr>
          <w:rFonts w:ascii="Times New Roman" w:hAnsi="Times New Roman"/>
          <w:b/>
          <w:sz w:val="24"/>
          <w:szCs w:val="24"/>
        </w:rPr>
      </w:pPr>
      <w:r w:rsidRPr="001C665C">
        <w:rPr>
          <w:rFonts w:ascii="Times New Roman" w:hAnsi="Times New Roman"/>
          <w:b/>
          <w:sz w:val="24"/>
          <w:szCs w:val="24"/>
        </w:rPr>
        <w:t>4.</w:t>
      </w:r>
      <w:r w:rsidR="00964C6B" w:rsidRPr="001C665C">
        <w:rPr>
          <w:rFonts w:ascii="Times New Roman" w:hAnsi="Times New Roman"/>
          <w:b/>
          <w:sz w:val="24"/>
          <w:szCs w:val="24"/>
        </w:rPr>
        <w:t xml:space="preserve"> </w:t>
      </w:r>
      <w:r w:rsidRPr="001C665C">
        <w:rPr>
          <w:rFonts w:ascii="Times New Roman" w:hAnsi="Times New Roman"/>
          <w:b/>
          <w:sz w:val="24"/>
          <w:szCs w:val="24"/>
        </w:rPr>
        <w:t xml:space="preserve">КОНТРОЛЬ И ОЦЕНКА РЕЗУЛЬТАТОВ ОСВОЕНИЯ </w:t>
      </w:r>
      <w:r w:rsidR="00A11F38" w:rsidRPr="001C665C">
        <w:rPr>
          <w:rFonts w:ascii="Times New Roman" w:hAnsi="Times New Roman"/>
          <w:b/>
          <w:bCs/>
          <w:color w:val="000000"/>
          <w:sz w:val="24"/>
          <w:szCs w:val="24"/>
        </w:rPr>
        <w:t>ПРОГРАММЫ</w:t>
      </w:r>
      <w:r w:rsidR="00A11F38" w:rsidRPr="001C665C">
        <w:rPr>
          <w:rFonts w:ascii="Times New Roman" w:hAnsi="Times New Roman"/>
          <w:b/>
          <w:sz w:val="24"/>
          <w:szCs w:val="24"/>
        </w:rPr>
        <w:t xml:space="preserve"> </w:t>
      </w:r>
      <w:r w:rsidRPr="001C665C">
        <w:rPr>
          <w:rFonts w:ascii="Times New Roman" w:hAnsi="Times New Roman"/>
          <w:b/>
          <w:sz w:val="24"/>
          <w:szCs w:val="24"/>
        </w:rPr>
        <w:t>УЧЕБНОЙ ДИСЦИПЛИНЫ</w:t>
      </w:r>
    </w:p>
    <w:p w14:paraId="63CE81AD" w14:textId="77777777" w:rsidR="006F3726" w:rsidRPr="001C665C" w:rsidRDefault="006F3726" w:rsidP="001C665C">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8"/>
        <w:gridCol w:w="4227"/>
        <w:gridCol w:w="2671"/>
      </w:tblGrid>
      <w:tr w:rsidR="006F3726" w:rsidRPr="001C665C" w14:paraId="43546C6A" w14:textId="77777777" w:rsidTr="00964C6B">
        <w:tc>
          <w:tcPr>
            <w:tcW w:w="1617" w:type="pct"/>
            <w:vAlign w:val="center"/>
          </w:tcPr>
          <w:p w14:paraId="0451A317" w14:textId="77777777" w:rsidR="006F3726" w:rsidRPr="001C665C" w:rsidRDefault="006F3726" w:rsidP="001C665C">
            <w:pPr>
              <w:spacing w:after="0" w:line="240" w:lineRule="auto"/>
              <w:jc w:val="center"/>
              <w:rPr>
                <w:rFonts w:ascii="Times New Roman" w:hAnsi="Times New Roman"/>
                <w:b/>
                <w:sz w:val="24"/>
                <w:szCs w:val="24"/>
              </w:rPr>
            </w:pPr>
            <w:r w:rsidRPr="001C665C">
              <w:rPr>
                <w:rFonts w:ascii="Times New Roman" w:hAnsi="Times New Roman"/>
                <w:b/>
                <w:sz w:val="24"/>
                <w:szCs w:val="24"/>
              </w:rPr>
              <w:t>Результаты обучения</w:t>
            </w:r>
          </w:p>
        </w:tc>
        <w:tc>
          <w:tcPr>
            <w:tcW w:w="2073" w:type="pct"/>
            <w:vAlign w:val="center"/>
          </w:tcPr>
          <w:p w14:paraId="4AEA69A5" w14:textId="77777777" w:rsidR="006F3726" w:rsidRPr="001C665C" w:rsidRDefault="006F3726" w:rsidP="001C665C">
            <w:pPr>
              <w:spacing w:after="0" w:line="240" w:lineRule="auto"/>
              <w:jc w:val="center"/>
              <w:rPr>
                <w:rFonts w:ascii="Times New Roman" w:hAnsi="Times New Roman"/>
                <w:b/>
                <w:sz w:val="24"/>
                <w:szCs w:val="24"/>
              </w:rPr>
            </w:pPr>
            <w:r w:rsidRPr="001C665C">
              <w:rPr>
                <w:rFonts w:ascii="Times New Roman" w:hAnsi="Times New Roman"/>
                <w:b/>
                <w:sz w:val="24"/>
                <w:szCs w:val="24"/>
              </w:rPr>
              <w:t>Критерии оценки</w:t>
            </w:r>
          </w:p>
        </w:tc>
        <w:tc>
          <w:tcPr>
            <w:tcW w:w="1310" w:type="pct"/>
            <w:vAlign w:val="center"/>
          </w:tcPr>
          <w:p w14:paraId="1DE3B2F0" w14:textId="77777777" w:rsidR="006F3726" w:rsidRPr="001C665C" w:rsidRDefault="006F3726" w:rsidP="001C665C">
            <w:pPr>
              <w:spacing w:after="0" w:line="240" w:lineRule="auto"/>
              <w:jc w:val="center"/>
              <w:rPr>
                <w:rFonts w:ascii="Times New Roman" w:hAnsi="Times New Roman"/>
                <w:b/>
                <w:sz w:val="24"/>
                <w:szCs w:val="24"/>
              </w:rPr>
            </w:pPr>
            <w:r w:rsidRPr="001C665C">
              <w:rPr>
                <w:rFonts w:ascii="Times New Roman" w:hAnsi="Times New Roman"/>
                <w:b/>
                <w:sz w:val="24"/>
                <w:szCs w:val="24"/>
              </w:rPr>
              <w:t>Методы оценки</w:t>
            </w:r>
          </w:p>
        </w:tc>
      </w:tr>
      <w:tr w:rsidR="006F3726" w:rsidRPr="001C665C" w14:paraId="7F93A7B0" w14:textId="77777777" w:rsidTr="00964C6B">
        <w:tc>
          <w:tcPr>
            <w:tcW w:w="5000" w:type="pct"/>
            <w:gridSpan w:val="3"/>
          </w:tcPr>
          <w:p w14:paraId="18D00670" w14:textId="77777777" w:rsidR="006F3726" w:rsidRPr="001C665C" w:rsidRDefault="006F3726" w:rsidP="001C665C">
            <w:pPr>
              <w:spacing w:after="0" w:line="240" w:lineRule="auto"/>
              <w:rPr>
                <w:rFonts w:ascii="Times New Roman" w:hAnsi="Times New Roman"/>
                <w:b/>
                <w:sz w:val="24"/>
                <w:szCs w:val="24"/>
              </w:rPr>
            </w:pPr>
            <w:r w:rsidRPr="001C665C">
              <w:rPr>
                <w:rFonts w:ascii="Times New Roman" w:hAnsi="Times New Roman"/>
                <w:b/>
                <w:sz w:val="24"/>
                <w:szCs w:val="24"/>
              </w:rPr>
              <w:t>Знания:</w:t>
            </w:r>
          </w:p>
        </w:tc>
      </w:tr>
      <w:tr w:rsidR="006F3726" w:rsidRPr="001C665C" w14:paraId="5E65BA94" w14:textId="77777777" w:rsidTr="00964C6B">
        <w:trPr>
          <w:trHeight w:val="896"/>
        </w:trPr>
        <w:tc>
          <w:tcPr>
            <w:tcW w:w="1617" w:type="pct"/>
          </w:tcPr>
          <w:p w14:paraId="5E950332" w14:textId="77777777" w:rsidR="006F3726" w:rsidRPr="001C665C" w:rsidRDefault="006F3726" w:rsidP="001C665C">
            <w:pPr>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Основные культурные растения, их происхождение и одомашнивание.</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Возможности хозяйственного использования культурных растений.</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Традиционные и современные агротехнологии (системы обработки почвы).</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 xml:space="preserve">Зональные системы земледелия, технологии возделывания основных сельскохозяйственных </w:t>
            </w:r>
            <w:r w:rsidRPr="001C665C">
              <w:rPr>
                <w:rFonts w:ascii="Times New Roman" w:hAnsi="Times New Roman"/>
                <w:color w:val="000000"/>
                <w:sz w:val="24"/>
                <w:szCs w:val="24"/>
              </w:rPr>
              <w:lastRenderedPageBreak/>
              <w:t>культур, приемы и методы растениеводства..</w:t>
            </w:r>
          </w:p>
        </w:tc>
        <w:tc>
          <w:tcPr>
            <w:tcW w:w="2073" w:type="pct"/>
          </w:tcPr>
          <w:p w14:paraId="15A88389" w14:textId="77777777" w:rsidR="006F3726" w:rsidRPr="001C665C" w:rsidRDefault="006F3726" w:rsidP="001C665C">
            <w:pPr>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lastRenderedPageBreak/>
              <w:t>-основные культурные растения, их происхождение и одомашнивание;</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-возможности хозяйственного использования культурных растений;</w:t>
            </w:r>
          </w:p>
          <w:p w14:paraId="7CCAE799" w14:textId="77777777" w:rsidR="006F3726" w:rsidRPr="001C665C" w:rsidRDefault="006F3726" w:rsidP="001C665C">
            <w:pPr>
              <w:widowControl w:val="0"/>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-традиционные и современные агротехнологии (системы обработки почвы);</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 агротехнические требования на внесение минеральных и органических удобрений;</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 xml:space="preserve">приемы и </w:t>
            </w:r>
            <w:r w:rsidRPr="001C665C">
              <w:rPr>
                <w:rFonts w:ascii="Times New Roman" w:hAnsi="Times New Roman"/>
                <w:color w:val="000000"/>
                <w:sz w:val="24"/>
                <w:szCs w:val="24"/>
              </w:rPr>
              <w:lastRenderedPageBreak/>
              <w:t>методы мелиорации</w:t>
            </w:r>
          </w:p>
        </w:tc>
        <w:tc>
          <w:tcPr>
            <w:tcW w:w="1310" w:type="pct"/>
          </w:tcPr>
          <w:p w14:paraId="0F23C7B4" w14:textId="77777777" w:rsidR="006F3726" w:rsidRPr="001C665C" w:rsidRDefault="006F3726" w:rsidP="001C665C">
            <w:pPr>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lastRenderedPageBreak/>
              <w:t>Тестирование</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Устный опрос</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 xml:space="preserve">Выполнение сообщений, рефератов, докладов, </w:t>
            </w:r>
          </w:p>
          <w:p w14:paraId="6AB10640" w14:textId="77777777" w:rsidR="006F3726" w:rsidRPr="001C665C" w:rsidRDefault="006F3726" w:rsidP="001C665C">
            <w:pPr>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Составление конспектов</w:t>
            </w:r>
          </w:p>
          <w:p w14:paraId="2449B87E" w14:textId="77777777" w:rsidR="006F3726" w:rsidRPr="001C665C" w:rsidRDefault="006F3726" w:rsidP="001C665C">
            <w:pPr>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Заполнение таблиц</w:t>
            </w:r>
          </w:p>
          <w:p w14:paraId="3B377B30" w14:textId="77777777" w:rsidR="006F3726" w:rsidRPr="001C665C" w:rsidRDefault="006F3726" w:rsidP="001C665C">
            <w:pPr>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 xml:space="preserve">Собеседование </w:t>
            </w:r>
          </w:p>
          <w:p w14:paraId="5A7DA9DE" w14:textId="77777777" w:rsidR="006F3726" w:rsidRPr="001C665C" w:rsidRDefault="006F3726" w:rsidP="001C665C">
            <w:pPr>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Творческие задания</w:t>
            </w:r>
          </w:p>
          <w:p w14:paraId="21EA83CA" w14:textId="77777777" w:rsidR="006F3726" w:rsidRPr="001C665C" w:rsidRDefault="006F3726" w:rsidP="001C665C">
            <w:pPr>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Подготовка стендовых докладов</w:t>
            </w:r>
          </w:p>
          <w:p w14:paraId="3CCEA391" w14:textId="77777777" w:rsidR="006F3726" w:rsidRPr="001C665C" w:rsidRDefault="00D0494F" w:rsidP="001C665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Экзамен </w:t>
            </w:r>
          </w:p>
        </w:tc>
      </w:tr>
      <w:tr w:rsidR="006F3726" w:rsidRPr="001C665C" w14:paraId="2C54503A" w14:textId="77777777" w:rsidTr="00964C6B">
        <w:trPr>
          <w:trHeight w:val="306"/>
        </w:trPr>
        <w:tc>
          <w:tcPr>
            <w:tcW w:w="5000" w:type="pct"/>
            <w:gridSpan w:val="3"/>
          </w:tcPr>
          <w:p w14:paraId="7FB3B5D9" w14:textId="77777777" w:rsidR="006F3726" w:rsidRPr="001C665C" w:rsidRDefault="006F3726" w:rsidP="001C665C">
            <w:pPr>
              <w:spacing w:after="0" w:line="240" w:lineRule="auto"/>
              <w:jc w:val="both"/>
              <w:rPr>
                <w:rFonts w:ascii="Times New Roman" w:hAnsi="Times New Roman"/>
                <w:bCs/>
                <w:color w:val="000000"/>
                <w:sz w:val="24"/>
                <w:szCs w:val="24"/>
              </w:rPr>
            </w:pPr>
            <w:r w:rsidRPr="001C665C">
              <w:rPr>
                <w:rFonts w:ascii="Times New Roman" w:hAnsi="Times New Roman"/>
                <w:color w:val="000000"/>
                <w:sz w:val="24"/>
                <w:szCs w:val="24"/>
              </w:rPr>
              <w:t>Умения:</w:t>
            </w:r>
          </w:p>
        </w:tc>
      </w:tr>
      <w:tr w:rsidR="006F3726" w:rsidRPr="001C665C" w14:paraId="0529A4D8" w14:textId="77777777" w:rsidTr="00964C6B">
        <w:trPr>
          <w:trHeight w:val="896"/>
        </w:trPr>
        <w:tc>
          <w:tcPr>
            <w:tcW w:w="1617" w:type="pct"/>
          </w:tcPr>
          <w:p w14:paraId="3996876E" w14:textId="77777777" w:rsidR="006F3726" w:rsidRPr="001C665C" w:rsidRDefault="006F3726" w:rsidP="001C665C">
            <w:pPr>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Определять особенности выращивания отдельных сельскохозяйственных культур</w:t>
            </w:r>
          </w:p>
          <w:p w14:paraId="5ED64FF1" w14:textId="77777777" w:rsidR="006F3726" w:rsidRPr="001C665C" w:rsidRDefault="006F3726" w:rsidP="001C665C">
            <w:pPr>
              <w:widowControl w:val="0"/>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с учетом их биологических особенностей</w:t>
            </w:r>
            <w:r w:rsidRPr="001C665C">
              <w:rPr>
                <w:rFonts w:ascii="Times New Roman" w:hAnsi="Times New Roman"/>
                <w:sz w:val="24"/>
                <w:szCs w:val="24"/>
              </w:rPr>
              <w:t xml:space="preserve"> и </w:t>
            </w:r>
            <w:r w:rsidRPr="001C665C">
              <w:rPr>
                <w:rFonts w:ascii="Times New Roman" w:hAnsi="Times New Roman"/>
                <w:color w:val="000000"/>
                <w:sz w:val="24"/>
                <w:szCs w:val="24"/>
              </w:rPr>
              <w:t>агротехнических требований</w:t>
            </w:r>
          </w:p>
        </w:tc>
        <w:tc>
          <w:tcPr>
            <w:tcW w:w="2073" w:type="pct"/>
          </w:tcPr>
          <w:p w14:paraId="5EC5A73E" w14:textId="77777777" w:rsidR="006F3726" w:rsidRPr="001C665C" w:rsidRDefault="006F3726" w:rsidP="001C665C">
            <w:pPr>
              <w:autoSpaceDE w:val="0"/>
              <w:autoSpaceDN w:val="0"/>
              <w:adjustRightInd w:val="0"/>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-определять особенности выращивания отдельных сельскохозяйственных культур</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с учетом их биологических особенностей и агротехнических требований</w:t>
            </w:r>
            <w:r w:rsidR="001C665C">
              <w:rPr>
                <w:rFonts w:ascii="Times New Roman" w:hAnsi="Times New Roman"/>
                <w:color w:val="000000"/>
                <w:sz w:val="24"/>
                <w:szCs w:val="24"/>
              </w:rPr>
              <w:t xml:space="preserve">; </w:t>
            </w:r>
            <w:r w:rsidRPr="001C665C">
              <w:rPr>
                <w:rFonts w:ascii="Times New Roman" w:hAnsi="Times New Roman"/>
                <w:color w:val="000000"/>
                <w:sz w:val="24"/>
                <w:szCs w:val="24"/>
              </w:rPr>
              <w:t>применять технологии выполнения культуртехнических работ</w:t>
            </w:r>
          </w:p>
        </w:tc>
        <w:tc>
          <w:tcPr>
            <w:tcW w:w="1310" w:type="pct"/>
          </w:tcPr>
          <w:p w14:paraId="5FADD56E" w14:textId="77777777" w:rsidR="006F3726" w:rsidRPr="001C665C" w:rsidRDefault="006F3726" w:rsidP="001C665C">
            <w:pPr>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Ролевая игра</w:t>
            </w:r>
          </w:p>
          <w:p w14:paraId="2AE1C9FC" w14:textId="77777777" w:rsidR="006F3726" w:rsidRPr="001C665C" w:rsidRDefault="006F3726" w:rsidP="001C665C">
            <w:pPr>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 xml:space="preserve">Ситуационные задачи </w:t>
            </w:r>
          </w:p>
          <w:p w14:paraId="330E870A" w14:textId="77777777" w:rsidR="006F3726" w:rsidRPr="001C665C" w:rsidRDefault="006F3726" w:rsidP="001C665C">
            <w:pPr>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Практические задания</w:t>
            </w:r>
          </w:p>
          <w:p w14:paraId="4F5F50D7" w14:textId="77777777" w:rsidR="006F3726" w:rsidRPr="001C665C" w:rsidRDefault="006F3726" w:rsidP="001C665C">
            <w:pPr>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Кейс –задания</w:t>
            </w:r>
          </w:p>
          <w:p w14:paraId="16AD2984" w14:textId="77777777" w:rsidR="006F3726" w:rsidRPr="001C665C" w:rsidRDefault="006F3726" w:rsidP="001C665C">
            <w:pPr>
              <w:spacing w:after="0" w:line="240" w:lineRule="auto"/>
              <w:jc w:val="both"/>
              <w:rPr>
                <w:rFonts w:ascii="Times New Roman" w:hAnsi="Times New Roman"/>
                <w:color w:val="000000"/>
                <w:sz w:val="24"/>
                <w:szCs w:val="24"/>
              </w:rPr>
            </w:pPr>
            <w:r w:rsidRPr="001C665C">
              <w:rPr>
                <w:rFonts w:ascii="Times New Roman" w:hAnsi="Times New Roman"/>
                <w:color w:val="000000"/>
                <w:sz w:val="24"/>
                <w:szCs w:val="24"/>
              </w:rPr>
              <w:t>Индивидуальные проекты</w:t>
            </w:r>
          </w:p>
          <w:p w14:paraId="0C1E6587" w14:textId="77777777" w:rsidR="006F3726" w:rsidRPr="001C665C" w:rsidRDefault="00D0494F" w:rsidP="001C665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Экзамен </w:t>
            </w:r>
          </w:p>
        </w:tc>
      </w:tr>
    </w:tbl>
    <w:p w14:paraId="29A599CF" w14:textId="77777777" w:rsidR="004414D5" w:rsidRPr="001C665C" w:rsidRDefault="004414D5" w:rsidP="001C665C">
      <w:pPr>
        <w:spacing w:after="0" w:line="240" w:lineRule="auto"/>
        <w:rPr>
          <w:rFonts w:ascii="Times New Roman" w:hAnsi="Times New Roman"/>
          <w:sz w:val="24"/>
          <w:szCs w:val="24"/>
        </w:rPr>
      </w:pPr>
    </w:p>
    <w:p w14:paraId="510A5B89" w14:textId="77777777" w:rsidR="00A11F38" w:rsidRPr="001C665C" w:rsidRDefault="008E4BE5" w:rsidP="001C665C">
      <w:pPr>
        <w:spacing w:after="0" w:line="240" w:lineRule="auto"/>
        <w:jc w:val="center"/>
        <w:rPr>
          <w:rFonts w:ascii="Times New Roman" w:hAnsi="Times New Roman"/>
          <w:b/>
          <w:sz w:val="24"/>
          <w:szCs w:val="24"/>
        </w:rPr>
      </w:pPr>
      <w:r w:rsidRPr="001C665C">
        <w:rPr>
          <w:rFonts w:ascii="Times New Roman" w:hAnsi="Times New Roman"/>
          <w:b/>
          <w:sz w:val="24"/>
          <w:szCs w:val="24"/>
        </w:rPr>
        <w:t>5. КОМПЛЕКТ КОНТРОЛЬНО-ОЦЕНОЧНЫХ СРЕДСТВ</w:t>
      </w:r>
      <w:r w:rsidR="00A11F38" w:rsidRPr="001C665C">
        <w:rPr>
          <w:rFonts w:ascii="Times New Roman" w:hAnsi="Times New Roman"/>
          <w:b/>
          <w:bCs/>
          <w:color w:val="000000"/>
          <w:sz w:val="24"/>
          <w:szCs w:val="24"/>
        </w:rPr>
        <w:t xml:space="preserve"> ПРОГРАММЫ </w:t>
      </w:r>
      <w:r w:rsidR="00A11F38" w:rsidRPr="001C665C">
        <w:rPr>
          <w:rFonts w:ascii="Times New Roman" w:hAnsi="Times New Roman"/>
          <w:b/>
          <w:sz w:val="24"/>
          <w:szCs w:val="24"/>
        </w:rPr>
        <w:t>УЧЕБНОЙ ДИСЦИПЛИНЫ</w:t>
      </w:r>
    </w:p>
    <w:p w14:paraId="15667F99" w14:textId="77777777" w:rsidR="008E4BE5" w:rsidRPr="001C665C" w:rsidRDefault="008E4BE5" w:rsidP="001C665C">
      <w:pPr>
        <w:spacing w:after="0" w:line="240" w:lineRule="auto"/>
        <w:jc w:val="center"/>
        <w:rPr>
          <w:rFonts w:ascii="Times New Roman" w:hAnsi="Times New Roman"/>
          <w:b/>
          <w:sz w:val="24"/>
          <w:szCs w:val="24"/>
        </w:rPr>
      </w:pPr>
    </w:p>
    <w:p w14:paraId="1839C87B" w14:textId="77777777" w:rsidR="008E4BE5" w:rsidRPr="001C665C" w:rsidRDefault="008E4BE5" w:rsidP="001C665C">
      <w:pPr>
        <w:spacing w:after="0" w:line="240" w:lineRule="auto"/>
        <w:ind w:firstLine="709"/>
        <w:rPr>
          <w:rFonts w:ascii="Times New Roman" w:hAnsi="Times New Roman"/>
          <w:b/>
          <w:sz w:val="24"/>
          <w:szCs w:val="24"/>
        </w:rPr>
      </w:pPr>
      <w:bookmarkStart w:id="1" w:name="_Toc316860036"/>
      <w:r w:rsidRPr="001C665C">
        <w:rPr>
          <w:rFonts w:ascii="Times New Roman" w:hAnsi="Times New Roman"/>
          <w:b/>
          <w:sz w:val="24"/>
          <w:szCs w:val="24"/>
        </w:rPr>
        <w:t>5.1.</w:t>
      </w:r>
      <w:r w:rsidRPr="001C665C">
        <w:rPr>
          <w:rFonts w:ascii="Times New Roman" w:hAnsi="Times New Roman"/>
          <w:b/>
          <w:sz w:val="24"/>
          <w:szCs w:val="24"/>
          <w:lang w:val="uk-UA"/>
        </w:rPr>
        <w:t xml:space="preserve"> </w:t>
      </w:r>
      <w:r w:rsidRPr="001C665C">
        <w:rPr>
          <w:rFonts w:ascii="Times New Roman" w:hAnsi="Times New Roman"/>
          <w:b/>
          <w:sz w:val="24"/>
          <w:szCs w:val="24"/>
        </w:rPr>
        <w:t>Паспорт комплекта контрольно-оценочных материалов</w:t>
      </w:r>
    </w:p>
    <w:bookmarkEnd w:id="1"/>
    <w:p w14:paraId="7BCCDD7D" w14:textId="77777777" w:rsidR="008E4BE5" w:rsidRPr="001C665C" w:rsidRDefault="008E4BE5" w:rsidP="001C665C">
      <w:pPr>
        <w:spacing w:after="0" w:line="240" w:lineRule="auto"/>
        <w:ind w:firstLine="709"/>
        <w:jc w:val="both"/>
        <w:rPr>
          <w:rFonts w:ascii="Times New Roman" w:hAnsi="Times New Roman"/>
          <w:sz w:val="24"/>
          <w:szCs w:val="24"/>
        </w:rPr>
      </w:pPr>
      <w:r w:rsidRPr="001C665C">
        <w:rPr>
          <w:rFonts w:ascii="Times New Roman" w:hAnsi="Times New Roman"/>
          <w:sz w:val="24"/>
          <w:szCs w:val="24"/>
        </w:rPr>
        <w:t>Комплект контрольно-оценочных материалов предназначен для оценки результатов освоения учебной дисциплины ОП.05 Основы агрономии</w:t>
      </w:r>
    </w:p>
    <w:p w14:paraId="7D59F732" w14:textId="77777777" w:rsidR="008E4BE5" w:rsidRPr="001C665C" w:rsidRDefault="008E4BE5" w:rsidP="001C665C">
      <w:pPr>
        <w:pStyle w:val="c15"/>
        <w:spacing w:before="0" w:beforeAutospacing="0" w:after="0" w:afterAutospacing="0"/>
        <w:ind w:firstLine="709"/>
        <w:jc w:val="both"/>
        <w:rPr>
          <w:color w:val="000000"/>
        </w:rPr>
      </w:pPr>
      <w:r w:rsidRPr="001C665C">
        <w:rPr>
          <w:rStyle w:val="c16"/>
          <w:b/>
          <w:bCs/>
          <w:color w:val="000000"/>
        </w:rPr>
        <w:t>5.2. Задания для текущего контроля</w:t>
      </w:r>
    </w:p>
    <w:p w14:paraId="7F6D43DA" w14:textId="77777777" w:rsidR="008E4BE5" w:rsidRPr="001C665C" w:rsidRDefault="008E4BE5" w:rsidP="001C665C">
      <w:pPr>
        <w:pStyle w:val="c15"/>
        <w:spacing w:before="0" w:beforeAutospacing="0" w:after="0" w:afterAutospacing="0"/>
        <w:jc w:val="center"/>
        <w:rPr>
          <w:rStyle w:val="c16"/>
          <w:b/>
          <w:bCs/>
          <w:color w:val="000000"/>
        </w:rPr>
      </w:pPr>
      <w:r w:rsidRPr="001C665C">
        <w:rPr>
          <w:rStyle w:val="c16"/>
          <w:b/>
          <w:bCs/>
          <w:color w:val="000000"/>
        </w:rPr>
        <w:t xml:space="preserve">Тест № 1 </w:t>
      </w:r>
    </w:p>
    <w:p w14:paraId="1DD10ACB" w14:textId="77777777" w:rsidR="008E4BE5" w:rsidRPr="001C665C" w:rsidRDefault="008E4BE5" w:rsidP="001C665C">
      <w:pPr>
        <w:pStyle w:val="c15"/>
        <w:spacing w:before="0" w:beforeAutospacing="0" w:after="0" w:afterAutospacing="0"/>
        <w:jc w:val="center"/>
        <w:rPr>
          <w:color w:val="000000"/>
        </w:rPr>
      </w:pPr>
      <w:r w:rsidRPr="001C665C">
        <w:rPr>
          <w:rStyle w:val="c16"/>
          <w:b/>
          <w:bCs/>
          <w:color w:val="000000"/>
        </w:rPr>
        <w:t>по теме Введение «Основы агрономии»</w:t>
      </w:r>
    </w:p>
    <w:p w14:paraId="7797C650" w14:textId="77777777" w:rsidR="008E4BE5" w:rsidRPr="001C665C" w:rsidRDefault="008E4BE5" w:rsidP="001C665C">
      <w:pPr>
        <w:numPr>
          <w:ilvl w:val="0"/>
          <w:numId w:val="4"/>
        </w:numPr>
        <w:tabs>
          <w:tab w:val="clear" w:pos="720"/>
          <w:tab w:val="num" w:pos="142"/>
          <w:tab w:val="left" w:pos="284"/>
        </w:tabs>
        <w:spacing w:after="0" w:line="240" w:lineRule="auto"/>
        <w:ind w:left="0" w:firstLine="0"/>
        <w:jc w:val="both"/>
        <w:rPr>
          <w:rFonts w:ascii="Times New Roman" w:hAnsi="Times New Roman"/>
          <w:color w:val="000000"/>
          <w:sz w:val="24"/>
          <w:szCs w:val="24"/>
        </w:rPr>
      </w:pPr>
      <w:r w:rsidRPr="001C665C">
        <w:rPr>
          <w:rStyle w:val="c0"/>
          <w:rFonts w:ascii="Times New Roman" w:hAnsi="Times New Roman"/>
          <w:color w:val="000000"/>
          <w:sz w:val="24"/>
          <w:szCs w:val="24"/>
        </w:rPr>
        <w:t>Какие растения из ниже перечисленных относятся к самоопыляемым?</w:t>
      </w:r>
    </w:p>
    <w:p w14:paraId="149FF096" w14:textId="77777777" w:rsidR="008E4BE5" w:rsidRPr="001C665C" w:rsidRDefault="008E4BE5" w:rsidP="001C665C">
      <w:pPr>
        <w:pStyle w:val="c1"/>
        <w:tabs>
          <w:tab w:val="num" w:pos="142"/>
          <w:tab w:val="left" w:pos="284"/>
        </w:tabs>
        <w:spacing w:before="0" w:beforeAutospacing="0" w:after="0" w:afterAutospacing="0"/>
        <w:jc w:val="both"/>
        <w:rPr>
          <w:color w:val="000000"/>
        </w:rPr>
      </w:pPr>
      <w:r w:rsidRPr="001C665C">
        <w:rPr>
          <w:rStyle w:val="c0"/>
          <w:color w:val="000000"/>
        </w:rPr>
        <w:t>А. Рожь, свекла, клевер</w:t>
      </w:r>
      <w:r w:rsidRPr="001C665C">
        <w:rPr>
          <w:rStyle w:val="c0"/>
          <w:color w:val="000000"/>
        </w:rPr>
        <w:tab/>
        <w:t>Б. Кукуруза, подсолнечник, тимофеевка   В. Ячмень, пшеница, овес</w:t>
      </w:r>
    </w:p>
    <w:p w14:paraId="56DD7857" w14:textId="77777777" w:rsidR="008E4BE5" w:rsidRPr="001C665C" w:rsidRDefault="008E4BE5" w:rsidP="001C665C">
      <w:pPr>
        <w:numPr>
          <w:ilvl w:val="0"/>
          <w:numId w:val="5"/>
        </w:numPr>
        <w:tabs>
          <w:tab w:val="clear" w:pos="720"/>
          <w:tab w:val="num" w:pos="142"/>
          <w:tab w:val="left" w:pos="284"/>
        </w:tabs>
        <w:spacing w:after="0" w:line="240" w:lineRule="auto"/>
        <w:ind w:left="0" w:firstLine="0"/>
        <w:jc w:val="both"/>
        <w:rPr>
          <w:rFonts w:ascii="Times New Roman" w:hAnsi="Times New Roman"/>
          <w:color w:val="000000"/>
          <w:sz w:val="24"/>
          <w:szCs w:val="24"/>
        </w:rPr>
      </w:pPr>
      <w:r w:rsidRPr="001C665C">
        <w:rPr>
          <w:rStyle w:val="c0"/>
          <w:rFonts w:ascii="Times New Roman" w:hAnsi="Times New Roman"/>
          <w:color w:val="000000"/>
          <w:sz w:val="24"/>
          <w:szCs w:val="24"/>
        </w:rPr>
        <w:t>Какие из ниже перечисленных растений относятся к двулетним?</w:t>
      </w:r>
    </w:p>
    <w:p w14:paraId="095E973F" w14:textId="77777777" w:rsidR="008E4BE5" w:rsidRPr="001C665C" w:rsidRDefault="008E4BE5" w:rsidP="001C665C">
      <w:pPr>
        <w:pStyle w:val="c1"/>
        <w:tabs>
          <w:tab w:val="num" w:pos="142"/>
          <w:tab w:val="left" w:pos="284"/>
        </w:tabs>
        <w:spacing w:before="0" w:beforeAutospacing="0" w:after="0" w:afterAutospacing="0"/>
        <w:jc w:val="both"/>
        <w:rPr>
          <w:color w:val="000000"/>
        </w:rPr>
      </w:pPr>
      <w:r w:rsidRPr="001C665C">
        <w:rPr>
          <w:rStyle w:val="c0"/>
          <w:color w:val="000000"/>
        </w:rPr>
        <w:t>А. Озимые и яровые хлеба, кукуруза, зернобобовые</w:t>
      </w:r>
    </w:p>
    <w:p w14:paraId="0CDD061C" w14:textId="77777777" w:rsidR="008E4BE5" w:rsidRPr="001C665C" w:rsidRDefault="008E4BE5" w:rsidP="001C665C">
      <w:pPr>
        <w:pStyle w:val="c1"/>
        <w:tabs>
          <w:tab w:val="num" w:pos="142"/>
          <w:tab w:val="left" w:pos="284"/>
        </w:tabs>
        <w:spacing w:before="0" w:beforeAutospacing="0" w:after="0" w:afterAutospacing="0"/>
        <w:jc w:val="both"/>
        <w:rPr>
          <w:color w:val="000000"/>
        </w:rPr>
      </w:pPr>
      <w:r w:rsidRPr="001C665C">
        <w:rPr>
          <w:rStyle w:val="c0"/>
          <w:color w:val="000000"/>
        </w:rPr>
        <w:t>Б. Капуста, свекла, морковь, турнепс</w:t>
      </w:r>
      <w:r w:rsidRPr="001C665C">
        <w:rPr>
          <w:rStyle w:val="c0"/>
          <w:color w:val="000000"/>
        </w:rPr>
        <w:tab/>
        <w:t>В. Люцерна, клевер, тимофеевка</w:t>
      </w:r>
    </w:p>
    <w:p w14:paraId="164018D2" w14:textId="77777777" w:rsidR="008E4BE5" w:rsidRPr="001C665C" w:rsidRDefault="008E4BE5" w:rsidP="001C665C">
      <w:pPr>
        <w:pStyle w:val="c1"/>
        <w:tabs>
          <w:tab w:val="num" w:pos="142"/>
          <w:tab w:val="left" w:pos="284"/>
        </w:tabs>
        <w:spacing w:before="0" w:beforeAutospacing="0" w:after="0" w:afterAutospacing="0"/>
        <w:jc w:val="both"/>
        <w:rPr>
          <w:color w:val="000000"/>
        </w:rPr>
      </w:pPr>
      <w:r w:rsidRPr="001C665C">
        <w:rPr>
          <w:rStyle w:val="c0"/>
          <w:color w:val="000000"/>
        </w:rPr>
        <w:t>3. Определите по описанию каким культурам относятся фазы роста: «Всходы, кущение, выход в трубку, колошение и выметывание, цветение, спелость зерна»</w:t>
      </w:r>
    </w:p>
    <w:p w14:paraId="3404F00E" w14:textId="77777777" w:rsidR="008E4BE5" w:rsidRPr="001C665C" w:rsidRDefault="008E4BE5" w:rsidP="001C665C">
      <w:pPr>
        <w:pStyle w:val="c1"/>
        <w:tabs>
          <w:tab w:val="num" w:pos="142"/>
          <w:tab w:val="left" w:pos="284"/>
        </w:tabs>
        <w:spacing w:before="0" w:beforeAutospacing="0" w:after="0" w:afterAutospacing="0"/>
        <w:jc w:val="both"/>
        <w:rPr>
          <w:color w:val="000000"/>
        </w:rPr>
      </w:pPr>
      <w:r w:rsidRPr="001C665C">
        <w:rPr>
          <w:rStyle w:val="c0"/>
          <w:color w:val="000000"/>
        </w:rPr>
        <w:t>А. Хлебные злаки</w:t>
      </w:r>
      <w:r w:rsidRPr="001C665C">
        <w:rPr>
          <w:rStyle w:val="c0"/>
          <w:color w:val="000000"/>
        </w:rPr>
        <w:tab/>
        <w:t>Б. Зернобобовые</w:t>
      </w:r>
      <w:r w:rsidRPr="001C665C">
        <w:rPr>
          <w:rStyle w:val="c0"/>
          <w:color w:val="000000"/>
        </w:rPr>
        <w:tab/>
        <w:t>В. Крестоцветные</w:t>
      </w:r>
    </w:p>
    <w:p w14:paraId="3C7A12AB" w14:textId="77777777" w:rsidR="008E4BE5" w:rsidRPr="001C665C" w:rsidRDefault="008E4BE5" w:rsidP="001C665C">
      <w:pPr>
        <w:tabs>
          <w:tab w:val="left" w:pos="284"/>
        </w:tabs>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4.Определите озимые зерновые культуры:</w:t>
      </w:r>
    </w:p>
    <w:p w14:paraId="322AEBD6" w14:textId="77777777" w:rsidR="008E4BE5" w:rsidRPr="001C665C" w:rsidRDefault="008E4BE5" w:rsidP="001C665C">
      <w:pPr>
        <w:pStyle w:val="c1"/>
        <w:tabs>
          <w:tab w:val="num" w:pos="142"/>
          <w:tab w:val="left" w:pos="284"/>
        </w:tabs>
        <w:spacing w:before="0" w:beforeAutospacing="0" w:after="0" w:afterAutospacing="0"/>
        <w:jc w:val="both"/>
        <w:rPr>
          <w:color w:val="000000"/>
        </w:rPr>
      </w:pPr>
      <w:r w:rsidRPr="001C665C">
        <w:rPr>
          <w:rStyle w:val="c0"/>
          <w:color w:val="000000"/>
        </w:rPr>
        <w:t>А. Пшеница, рожь</w:t>
      </w:r>
      <w:r w:rsidRPr="001C665C">
        <w:rPr>
          <w:rStyle w:val="c0"/>
          <w:color w:val="000000"/>
        </w:rPr>
        <w:tab/>
        <w:t>Б. Пшеница, ячмень</w:t>
      </w:r>
      <w:r w:rsidRPr="001C665C">
        <w:rPr>
          <w:rStyle w:val="c0"/>
          <w:color w:val="000000"/>
        </w:rPr>
        <w:tab/>
        <w:t>В. Пшеница, овес</w:t>
      </w:r>
    </w:p>
    <w:p w14:paraId="33A62FAF" w14:textId="77777777" w:rsidR="008E4BE5" w:rsidRPr="001C665C" w:rsidRDefault="008E4BE5" w:rsidP="001C665C">
      <w:pPr>
        <w:tabs>
          <w:tab w:val="left" w:pos="284"/>
        </w:tabs>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5.Определите группу культур по характеру использования: «Клевер, люцерна, вика, райграс»</w:t>
      </w:r>
    </w:p>
    <w:p w14:paraId="0980163B" w14:textId="77777777" w:rsidR="008E4BE5" w:rsidRPr="001C665C" w:rsidRDefault="008E4BE5" w:rsidP="001C665C">
      <w:pPr>
        <w:pStyle w:val="c1"/>
        <w:tabs>
          <w:tab w:val="num" w:pos="142"/>
          <w:tab w:val="left" w:pos="284"/>
        </w:tabs>
        <w:spacing w:before="0" w:beforeAutospacing="0" w:after="0" w:afterAutospacing="0"/>
        <w:jc w:val="both"/>
        <w:rPr>
          <w:color w:val="000000"/>
        </w:rPr>
      </w:pPr>
      <w:r w:rsidRPr="001C665C">
        <w:rPr>
          <w:rStyle w:val="c0"/>
          <w:color w:val="000000"/>
        </w:rPr>
        <w:t>А. Корнеплоды, клубнеплоды</w:t>
      </w:r>
      <w:r w:rsidRPr="001C665C">
        <w:rPr>
          <w:rStyle w:val="c0"/>
          <w:color w:val="000000"/>
        </w:rPr>
        <w:tab/>
        <w:t>Б. Кормовые травы</w:t>
      </w:r>
      <w:r w:rsidRPr="001C665C">
        <w:rPr>
          <w:rStyle w:val="c0"/>
          <w:color w:val="000000"/>
        </w:rPr>
        <w:tab/>
        <w:t>В. Масличные и эфиромасличные</w:t>
      </w:r>
    </w:p>
    <w:p w14:paraId="11E19E1E" w14:textId="77777777" w:rsidR="008E4BE5" w:rsidRPr="001C665C" w:rsidRDefault="008E4BE5" w:rsidP="001C665C">
      <w:pPr>
        <w:pStyle w:val="c15"/>
        <w:spacing w:before="0" w:beforeAutospacing="0" w:after="0" w:afterAutospacing="0"/>
        <w:ind w:left="720"/>
        <w:jc w:val="center"/>
        <w:rPr>
          <w:rStyle w:val="c16"/>
          <w:b/>
          <w:bCs/>
          <w:color w:val="000000"/>
        </w:rPr>
      </w:pPr>
      <w:r w:rsidRPr="001C665C">
        <w:rPr>
          <w:rStyle w:val="c16"/>
          <w:b/>
          <w:bCs/>
          <w:color w:val="000000"/>
        </w:rPr>
        <w:t xml:space="preserve">Тест № 2 </w:t>
      </w:r>
    </w:p>
    <w:p w14:paraId="177B9FB8" w14:textId="77777777" w:rsidR="008E4BE5" w:rsidRPr="001C665C" w:rsidRDefault="008E4BE5" w:rsidP="001C665C">
      <w:pPr>
        <w:pStyle w:val="c15"/>
        <w:spacing w:before="0" w:beforeAutospacing="0" w:after="0" w:afterAutospacing="0"/>
        <w:ind w:left="720"/>
        <w:jc w:val="center"/>
        <w:rPr>
          <w:color w:val="000000"/>
        </w:rPr>
      </w:pPr>
      <w:r w:rsidRPr="001C665C">
        <w:rPr>
          <w:rStyle w:val="c16"/>
          <w:b/>
          <w:bCs/>
          <w:color w:val="000000"/>
        </w:rPr>
        <w:t>по теме «Почва. Свойства почвы»</w:t>
      </w:r>
    </w:p>
    <w:p w14:paraId="7CAB1FDF"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1. Плодородие почвы, которое создается под влиянием естественных факторов почвообразования называется:</w:t>
      </w:r>
    </w:p>
    <w:p w14:paraId="4BF29989"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Потенциальное</w:t>
      </w:r>
      <w:r w:rsidRPr="001C665C">
        <w:rPr>
          <w:rStyle w:val="c0"/>
          <w:color w:val="000000"/>
        </w:rPr>
        <w:tab/>
        <w:t>Б. Эффективное</w:t>
      </w:r>
    </w:p>
    <w:p w14:paraId="34F8E96C"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2. Что относится к механическому поглощению почвы?</w:t>
      </w:r>
    </w:p>
    <w:p w14:paraId="4C1FA71B"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Свойство твердой фазы почвы поглощать и удерживать на поверхности частиц молекулы газов, воды и органических веществ.</w:t>
      </w:r>
      <w:r w:rsidR="001C665C">
        <w:rPr>
          <w:rStyle w:val="c0"/>
          <w:color w:val="000000"/>
        </w:rPr>
        <w:t xml:space="preserve"> </w:t>
      </w:r>
      <w:r w:rsidRPr="001C665C">
        <w:rPr>
          <w:rStyle w:val="c0"/>
          <w:color w:val="000000"/>
        </w:rPr>
        <w:t>Б. Свойство почвы задерживать из растворов суспензии частицы твердого вещества</w:t>
      </w:r>
      <w:r w:rsidRPr="001C665C">
        <w:rPr>
          <w:rStyle w:val="c0"/>
          <w:i/>
          <w:iCs/>
          <w:color w:val="000000"/>
        </w:rPr>
        <w:t>.</w:t>
      </w:r>
      <w:r w:rsidR="001C665C">
        <w:rPr>
          <w:rStyle w:val="c0"/>
          <w:i/>
          <w:iCs/>
          <w:color w:val="000000"/>
        </w:rPr>
        <w:t xml:space="preserve"> </w:t>
      </w:r>
      <w:r w:rsidRPr="001C665C">
        <w:rPr>
          <w:rStyle w:val="c0"/>
          <w:color w:val="000000"/>
        </w:rPr>
        <w:t>В. Потребление растениями и микроорганизмами из почвы и воздуха различных веществ.</w:t>
      </w:r>
    </w:p>
    <w:p w14:paraId="755A8C99"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3. Что такое влагоемкость почвы?</w:t>
      </w:r>
    </w:p>
    <w:p w14:paraId="2DD0C8F6"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Количество воды, которое она способна удержать.</w:t>
      </w:r>
      <w:r w:rsidR="001C665C">
        <w:rPr>
          <w:rStyle w:val="c0"/>
          <w:color w:val="000000"/>
        </w:rPr>
        <w:t xml:space="preserve"> </w:t>
      </w:r>
      <w:r w:rsidRPr="001C665C">
        <w:rPr>
          <w:rStyle w:val="c0"/>
          <w:color w:val="000000"/>
        </w:rPr>
        <w:t>Б. Способность почвы как пористого тела фильтровать через себя жидкую воду.</w:t>
      </w:r>
      <w:r w:rsidR="001C665C">
        <w:rPr>
          <w:rStyle w:val="c0"/>
          <w:color w:val="000000"/>
        </w:rPr>
        <w:t xml:space="preserve"> </w:t>
      </w:r>
      <w:r w:rsidRPr="001C665C">
        <w:rPr>
          <w:rStyle w:val="c0"/>
          <w:color w:val="000000"/>
        </w:rPr>
        <w:t>В. Свойство почвы как пористого тела осуществлять подъем воды по капиллярам.</w:t>
      </w:r>
    </w:p>
    <w:p w14:paraId="3DBA571D"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4.Самыми старыми почвами по времени формирования считаются:</w:t>
      </w:r>
    </w:p>
    <w:p w14:paraId="30ACD3E5"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Тундровые почвы</w:t>
      </w:r>
      <w:r w:rsidRPr="001C665C">
        <w:rPr>
          <w:rStyle w:val="c0"/>
          <w:color w:val="000000"/>
        </w:rPr>
        <w:tab/>
        <w:t>Б. Дерново-подзолистые</w:t>
      </w:r>
      <w:r w:rsidRPr="001C665C">
        <w:rPr>
          <w:rStyle w:val="c0"/>
          <w:color w:val="000000"/>
        </w:rPr>
        <w:tab/>
        <w:t>В. Черноземы</w:t>
      </w:r>
    </w:p>
    <w:p w14:paraId="7149C24B"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5.Определите правильное расположение почвенно-географических зон с севера на юг:</w:t>
      </w:r>
    </w:p>
    <w:p w14:paraId="35AFA9BD"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Тундровая арктическая → таежно-лесная → лесостепная</w:t>
      </w:r>
      <w:r w:rsidR="001C665C">
        <w:rPr>
          <w:rStyle w:val="c0"/>
          <w:color w:val="000000"/>
        </w:rPr>
        <w:t xml:space="preserve"> </w:t>
      </w:r>
      <w:r w:rsidRPr="001C665C">
        <w:rPr>
          <w:rStyle w:val="c0"/>
          <w:color w:val="000000"/>
        </w:rPr>
        <w:t>Б. Тундровая арктическая → лесостепная→ степная</w:t>
      </w:r>
      <w:r w:rsidR="001C665C">
        <w:rPr>
          <w:rStyle w:val="c0"/>
          <w:color w:val="000000"/>
        </w:rPr>
        <w:t xml:space="preserve"> </w:t>
      </w:r>
      <w:r w:rsidRPr="001C665C">
        <w:rPr>
          <w:rStyle w:val="c0"/>
          <w:color w:val="000000"/>
        </w:rPr>
        <w:t>В. Тундровая арктическая → таежно-лесная → степная</w:t>
      </w:r>
    </w:p>
    <w:p w14:paraId="2F0F801E" w14:textId="77777777" w:rsidR="008E4BE5" w:rsidRPr="001C665C" w:rsidRDefault="008E4BE5" w:rsidP="001C665C">
      <w:pPr>
        <w:pStyle w:val="c15"/>
        <w:spacing w:before="0" w:beforeAutospacing="0" w:after="0" w:afterAutospacing="0"/>
        <w:jc w:val="center"/>
        <w:rPr>
          <w:color w:val="000000"/>
        </w:rPr>
      </w:pPr>
      <w:r w:rsidRPr="001C665C">
        <w:rPr>
          <w:rStyle w:val="c16"/>
          <w:b/>
          <w:bCs/>
          <w:color w:val="000000"/>
        </w:rPr>
        <w:t>Тест № 3 по теме «Приемы основной и поверхностной обработки почвы»</w:t>
      </w:r>
    </w:p>
    <w:p w14:paraId="00B2CB2E"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lastRenderedPageBreak/>
        <w:t>1.С помощью каких орудий осуществляется оборачивание пласта?</w:t>
      </w:r>
    </w:p>
    <w:p w14:paraId="662953BD"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фрезы, культиваторы</w:t>
      </w:r>
      <w:r w:rsidRPr="001C665C">
        <w:rPr>
          <w:rStyle w:val="c0"/>
          <w:color w:val="000000"/>
        </w:rPr>
        <w:tab/>
        <w:t>Б. плуги, лущильники</w:t>
      </w:r>
      <w:r w:rsidRPr="001C665C">
        <w:rPr>
          <w:rStyle w:val="c0"/>
          <w:color w:val="000000"/>
        </w:rPr>
        <w:tab/>
        <w:t>В. бороны, шлейфы</w:t>
      </w:r>
    </w:p>
    <w:p w14:paraId="5A7E640F"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2. Какой прием обработки почвы относится к основному?</w:t>
      </w:r>
    </w:p>
    <w:p w14:paraId="3DD1760E"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лущение</w:t>
      </w:r>
      <w:r w:rsidRPr="001C665C">
        <w:rPr>
          <w:rStyle w:val="c0"/>
          <w:color w:val="000000"/>
        </w:rPr>
        <w:tab/>
      </w:r>
      <w:r w:rsidRPr="001C665C">
        <w:rPr>
          <w:rStyle w:val="c0"/>
          <w:color w:val="000000"/>
        </w:rPr>
        <w:tab/>
        <w:t>Б. культивация</w:t>
      </w:r>
      <w:r w:rsidRPr="001C665C">
        <w:rPr>
          <w:rStyle w:val="c0"/>
          <w:color w:val="000000"/>
        </w:rPr>
        <w:tab/>
        <w:t>В. вспашка</w:t>
      </w:r>
    </w:p>
    <w:p w14:paraId="27AAD26D"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3. На какую глубину производится вспашка? См.</w:t>
      </w:r>
    </w:p>
    <w:p w14:paraId="5F57632E"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 xml:space="preserve">А. 20-30 </w:t>
      </w:r>
      <w:r w:rsidRPr="001C665C">
        <w:rPr>
          <w:rStyle w:val="c0"/>
          <w:color w:val="000000"/>
        </w:rPr>
        <w:tab/>
        <w:t>Б. 10-12</w:t>
      </w:r>
      <w:r w:rsidRPr="001C665C">
        <w:rPr>
          <w:rStyle w:val="c0"/>
          <w:color w:val="000000"/>
        </w:rPr>
        <w:tab/>
        <w:t>В. 10-15</w:t>
      </w:r>
    </w:p>
    <w:p w14:paraId="3684D5C5"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4. Определите прием обработки почвы: «обеспечивает рыхление, крошение, частичное или полное оборач</w:t>
      </w:r>
      <w:r w:rsidR="006A740B" w:rsidRPr="001C665C">
        <w:rPr>
          <w:rStyle w:val="c0"/>
          <w:color w:val="000000"/>
        </w:rPr>
        <w:t xml:space="preserve">ивание верхнего слоя пласта на </w:t>
      </w:r>
      <w:r w:rsidRPr="001C665C">
        <w:rPr>
          <w:rStyle w:val="c0"/>
          <w:color w:val="000000"/>
        </w:rPr>
        <w:t>глубину не более 10-12 см»</w:t>
      </w:r>
    </w:p>
    <w:p w14:paraId="2109BC49"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лущение</w:t>
      </w:r>
      <w:r w:rsidRPr="001C665C">
        <w:rPr>
          <w:rStyle w:val="c0"/>
          <w:color w:val="000000"/>
        </w:rPr>
        <w:tab/>
      </w:r>
      <w:r w:rsidRPr="001C665C">
        <w:rPr>
          <w:rStyle w:val="c0"/>
          <w:color w:val="000000"/>
        </w:rPr>
        <w:tab/>
        <w:t>Б. культивация</w:t>
      </w:r>
      <w:r w:rsidRPr="001C665C">
        <w:rPr>
          <w:rStyle w:val="c0"/>
          <w:color w:val="000000"/>
        </w:rPr>
        <w:tab/>
        <w:t>    В. фрезерование</w:t>
      </w:r>
    </w:p>
    <w:p w14:paraId="0D890E92"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5. Каким приемом обработки почвы добиваются крошения, рыхления, выравнивания поверхности почвы, частичное уничтожение сорняков?</w:t>
      </w:r>
    </w:p>
    <w:p w14:paraId="5E00A68B"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прикатывание</w:t>
      </w:r>
      <w:r w:rsidRPr="001C665C">
        <w:rPr>
          <w:rStyle w:val="c0"/>
          <w:color w:val="000000"/>
        </w:rPr>
        <w:tab/>
      </w:r>
      <w:r w:rsidRPr="001C665C">
        <w:rPr>
          <w:rStyle w:val="c0"/>
          <w:color w:val="000000"/>
        </w:rPr>
        <w:tab/>
        <w:t>Б. шлейфование</w:t>
      </w:r>
      <w:r w:rsidRPr="001C665C">
        <w:rPr>
          <w:rStyle w:val="c0"/>
          <w:color w:val="000000"/>
        </w:rPr>
        <w:tab/>
        <w:t>В. боронование</w:t>
      </w:r>
    </w:p>
    <w:p w14:paraId="5A02027A" w14:textId="77777777" w:rsidR="008E4BE5" w:rsidRPr="001C665C" w:rsidRDefault="008E4BE5" w:rsidP="001C665C">
      <w:pPr>
        <w:pStyle w:val="c8"/>
        <w:spacing w:before="0" w:beforeAutospacing="0" w:after="0" w:afterAutospacing="0"/>
        <w:jc w:val="center"/>
        <w:rPr>
          <w:color w:val="000000"/>
        </w:rPr>
      </w:pPr>
      <w:r w:rsidRPr="001C665C">
        <w:rPr>
          <w:rStyle w:val="c16"/>
          <w:b/>
          <w:bCs/>
          <w:color w:val="000000"/>
        </w:rPr>
        <w:t>Тест № 4 по теме «Удобрения и их использование»</w:t>
      </w:r>
    </w:p>
    <w:p w14:paraId="1A25F650"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1.При недостатке какого макроэлемента у картофеля повышается восприимчивость к грибным заболеваниям?</w:t>
      </w:r>
    </w:p>
    <w:p w14:paraId="3D67156F"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Фосфор</w:t>
      </w:r>
      <w:r w:rsidRPr="001C665C">
        <w:rPr>
          <w:rStyle w:val="c0"/>
          <w:color w:val="000000"/>
        </w:rPr>
        <w:tab/>
        <w:t>     Б. Калий</w:t>
      </w:r>
      <w:r w:rsidRPr="001C665C">
        <w:rPr>
          <w:rStyle w:val="c0"/>
          <w:color w:val="000000"/>
        </w:rPr>
        <w:tab/>
      </w:r>
      <w:r w:rsidRPr="001C665C">
        <w:rPr>
          <w:rStyle w:val="c0"/>
          <w:color w:val="000000"/>
        </w:rPr>
        <w:tab/>
        <w:t>     В. Кальций</w:t>
      </w:r>
    </w:p>
    <w:p w14:paraId="36AE09E8"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2.При недостатке какого микроэлемента молодые листья растений закручиваются в спираль?</w:t>
      </w:r>
    </w:p>
    <w:p w14:paraId="4DBEE72A"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Молибден</w:t>
      </w:r>
      <w:r w:rsidRPr="001C665C">
        <w:rPr>
          <w:rStyle w:val="c0"/>
          <w:color w:val="000000"/>
        </w:rPr>
        <w:tab/>
        <w:t>     Б. Марганец</w:t>
      </w:r>
      <w:r w:rsidRPr="001C665C">
        <w:rPr>
          <w:rStyle w:val="c0"/>
          <w:color w:val="000000"/>
        </w:rPr>
        <w:tab/>
        <w:t>     В. Магний</w:t>
      </w:r>
    </w:p>
    <w:p w14:paraId="2FB726F4"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3. К какому виду удобрений относится преципитат?</w:t>
      </w:r>
    </w:p>
    <w:p w14:paraId="205E1950"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Азотные</w:t>
      </w:r>
      <w:r w:rsidRPr="001C665C">
        <w:rPr>
          <w:rStyle w:val="c0"/>
          <w:color w:val="000000"/>
        </w:rPr>
        <w:tab/>
      </w:r>
      <w:r w:rsidRPr="001C665C">
        <w:rPr>
          <w:rStyle w:val="c0"/>
          <w:color w:val="000000"/>
        </w:rPr>
        <w:tab/>
        <w:t>     Б. Фосфорные</w:t>
      </w:r>
      <w:r w:rsidRPr="001C665C">
        <w:rPr>
          <w:rStyle w:val="c0"/>
          <w:color w:val="000000"/>
        </w:rPr>
        <w:tab/>
      </w:r>
      <w:r w:rsidRPr="001C665C">
        <w:rPr>
          <w:rStyle w:val="c0"/>
          <w:color w:val="000000"/>
        </w:rPr>
        <w:tab/>
        <w:t>     В. Калийные</w:t>
      </w:r>
    </w:p>
    <w:p w14:paraId="54FDCE27"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4. К какому виду удобрений относится мочевина?</w:t>
      </w:r>
    </w:p>
    <w:p w14:paraId="27DAA1EF"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Азотные</w:t>
      </w:r>
      <w:r w:rsidRPr="001C665C">
        <w:rPr>
          <w:rStyle w:val="c0"/>
          <w:color w:val="000000"/>
        </w:rPr>
        <w:tab/>
      </w:r>
      <w:r w:rsidRPr="001C665C">
        <w:rPr>
          <w:rStyle w:val="c0"/>
          <w:color w:val="000000"/>
        </w:rPr>
        <w:tab/>
        <w:t>     Б. Фосфорные</w:t>
      </w:r>
      <w:r w:rsidRPr="001C665C">
        <w:rPr>
          <w:rStyle w:val="c0"/>
          <w:color w:val="000000"/>
        </w:rPr>
        <w:tab/>
      </w:r>
      <w:r w:rsidRPr="001C665C">
        <w:rPr>
          <w:rStyle w:val="c0"/>
          <w:color w:val="000000"/>
        </w:rPr>
        <w:tab/>
        <w:t>     В. Калийные</w:t>
      </w:r>
    </w:p>
    <w:p w14:paraId="098319A8"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5. К какому виду удобрений относится сильвинит?</w:t>
      </w:r>
    </w:p>
    <w:p w14:paraId="057BEE9E"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Азотные</w:t>
      </w:r>
      <w:r w:rsidRPr="001C665C">
        <w:rPr>
          <w:rStyle w:val="c0"/>
          <w:color w:val="000000"/>
        </w:rPr>
        <w:tab/>
        <w:t>    Б. Фосфорные</w:t>
      </w:r>
      <w:r w:rsidRPr="001C665C">
        <w:rPr>
          <w:rStyle w:val="c0"/>
          <w:color w:val="000000"/>
        </w:rPr>
        <w:tab/>
        <w:t>    В. Калийные</w:t>
      </w:r>
    </w:p>
    <w:p w14:paraId="7E7DD9CB"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6. Систематическое внесение каких удобрений снижает кислотность почвы?</w:t>
      </w:r>
    </w:p>
    <w:p w14:paraId="3D193C01"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Навоз, торф, зеленое удобрение</w:t>
      </w:r>
      <w:r w:rsidRPr="001C665C">
        <w:rPr>
          <w:rStyle w:val="c0"/>
          <w:color w:val="000000"/>
        </w:rPr>
        <w:tab/>
        <w:t>    Б. Комплексные минеральные удобрения</w:t>
      </w:r>
    </w:p>
    <w:p w14:paraId="0C1FC490"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7. В течение какого времени необходимо выдерживать навоз в навозохранилищах перед использованием?</w:t>
      </w:r>
    </w:p>
    <w:p w14:paraId="39C485C1"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3-4 месяца</w:t>
      </w:r>
      <w:r w:rsidRPr="001C665C">
        <w:rPr>
          <w:rStyle w:val="c0"/>
          <w:color w:val="000000"/>
        </w:rPr>
        <w:tab/>
        <w:t>    Б. 1,5-3 месяца</w:t>
      </w:r>
      <w:r w:rsidRPr="001C665C">
        <w:rPr>
          <w:rStyle w:val="c0"/>
          <w:color w:val="000000"/>
        </w:rPr>
        <w:tab/>
        <w:t>    В. Без выдержки</w:t>
      </w:r>
    </w:p>
    <w:p w14:paraId="434C14DB"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8. Какие удобрения вносят при заделке культурных сенокосов и пастбищ один раз в 5-6 лет?</w:t>
      </w:r>
    </w:p>
    <w:p w14:paraId="58C8E3EF"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Сернокислый калий</w:t>
      </w:r>
      <w:r w:rsidRPr="001C665C">
        <w:rPr>
          <w:rStyle w:val="c0"/>
          <w:color w:val="000000"/>
        </w:rPr>
        <w:tab/>
        <w:t>    Б. Фосфоритная мука</w:t>
      </w:r>
      <w:r w:rsidRPr="001C665C">
        <w:rPr>
          <w:rStyle w:val="c0"/>
          <w:color w:val="000000"/>
        </w:rPr>
        <w:tab/>
        <w:t>    В. Кальциевая селитра</w:t>
      </w:r>
    </w:p>
    <w:p w14:paraId="2DDD2184"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9. Что относится к местным удобрениям?</w:t>
      </w:r>
    </w:p>
    <w:p w14:paraId="175B88B1"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П</w:t>
      </w:r>
      <w:r w:rsidR="001C665C">
        <w:rPr>
          <w:rStyle w:val="c0"/>
          <w:color w:val="000000"/>
        </w:rPr>
        <w:t>ожнивные остатки, навозная жижа</w:t>
      </w:r>
      <w:r w:rsidRPr="001C665C">
        <w:rPr>
          <w:rStyle w:val="c0"/>
          <w:color w:val="000000"/>
        </w:rPr>
        <w:t> Б. Минеральные удобрения</w:t>
      </w:r>
      <w:r w:rsidR="001C665C">
        <w:rPr>
          <w:rStyle w:val="c0"/>
          <w:color w:val="000000"/>
        </w:rPr>
        <w:t xml:space="preserve"> </w:t>
      </w:r>
      <w:r w:rsidRPr="001C665C">
        <w:rPr>
          <w:rStyle w:val="c0"/>
          <w:color w:val="000000"/>
        </w:rPr>
        <w:t>В. Навоз, солома, компост</w:t>
      </w:r>
    </w:p>
    <w:p w14:paraId="2D97A992"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10. С какими удобрениями в почву поступают все необходимые растениям питательные элементы?</w:t>
      </w:r>
    </w:p>
    <w:p w14:paraId="2E511384" w14:textId="77777777" w:rsidR="008E4BE5" w:rsidRPr="001C665C" w:rsidRDefault="001C665C" w:rsidP="001C665C">
      <w:pPr>
        <w:pStyle w:val="c1"/>
        <w:spacing w:before="0" w:beforeAutospacing="0" w:after="0" w:afterAutospacing="0"/>
        <w:jc w:val="both"/>
        <w:rPr>
          <w:color w:val="000000"/>
        </w:rPr>
      </w:pPr>
      <w:r>
        <w:rPr>
          <w:rStyle w:val="c0"/>
          <w:color w:val="000000"/>
        </w:rPr>
        <w:t>А. Органические удобрения</w:t>
      </w:r>
      <w:r w:rsidR="008E4BE5" w:rsidRPr="001C665C">
        <w:rPr>
          <w:rStyle w:val="c0"/>
          <w:color w:val="000000"/>
        </w:rPr>
        <w:t>  Б. Минеральные удобрения</w:t>
      </w:r>
      <w:r>
        <w:rPr>
          <w:rStyle w:val="c0"/>
          <w:color w:val="000000"/>
        </w:rPr>
        <w:t xml:space="preserve"> </w:t>
      </w:r>
      <w:r w:rsidR="008E4BE5" w:rsidRPr="001C665C">
        <w:rPr>
          <w:rStyle w:val="c0"/>
          <w:color w:val="000000"/>
        </w:rPr>
        <w:t>В Пожнивные остатки, зеленые удобрения</w:t>
      </w:r>
    </w:p>
    <w:p w14:paraId="776681BF" w14:textId="77777777" w:rsidR="008E4BE5" w:rsidRPr="001C665C" w:rsidRDefault="008E4BE5" w:rsidP="001C665C">
      <w:pPr>
        <w:pStyle w:val="c8"/>
        <w:spacing w:before="0" w:beforeAutospacing="0" w:after="0" w:afterAutospacing="0"/>
        <w:ind w:left="720"/>
        <w:jc w:val="center"/>
        <w:rPr>
          <w:color w:val="000000"/>
        </w:rPr>
      </w:pPr>
      <w:r w:rsidRPr="001C665C">
        <w:rPr>
          <w:rStyle w:val="c16"/>
          <w:b/>
          <w:bCs/>
          <w:color w:val="000000"/>
        </w:rPr>
        <w:t>Тест № 5 по теме «Семена. Подготовка их к посеву и посев»</w:t>
      </w:r>
    </w:p>
    <w:p w14:paraId="328C7193"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1.Как называется посевной материал гороха?</w:t>
      </w:r>
    </w:p>
    <w:p w14:paraId="50EDF18A"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зерновки</w:t>
      </w:r>
      <w:r w:rsidRPr="001C665C">
        <w:rPr>
          <w:rStyle w:val="c0"/>
          <w:color w:val="000000"/>
        </w:rPr>
        <w:tab/>
        <w:t>Б. соплодие</w:t>
      </w:r>
      <w:r w:rsidRPr="001C665C">
        <w:rPr>
          <w:rStyle w:val="c0"/>
          <w:color w:val="000000"/>
        </w:rPr>
        <w:tab/>
        <w:t>В. семена</w:t>
      </w:r>
    </w:p>
    <w:p w14:paraId="53580C81"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2.Что такое сортообновление?</w:t>
      </w:r>
    </w:p>
    <w:p w14:paraId="73E494BD" w14:textId="77777777" w:rsidR="001C665C" w:rsidRDefault="008E4BE5" w:rsidP="001C665C">
      <w:pPr>
        <w:pStyle w:val="c1"/>
        <w:spacing w:before="0" w:beforeAutospacing="0" w:after="0" w:afterAutospacing="0"/>
        <w:jc w:val="both"/>
        <w:rPr>
          <w:rStyle w:val="c0"/>
          <w:color w:val="000000"/>
        </w:rPr>
      </w:pPr>
      <w:r w:rsidRPr="001C665C">
        <w:rPr>
          <w:rStyle w:val="c0"/>
          <w:color w:val="000000"/>
        </w:rPr>
        <w:t>А. замена сортовых семян семенами высших репродукций</w:t>
      </w:r>
      <w:r w:rsidR="001C665C">
        <w:rPr>
          <w:rStyle w:val="c0"/>
          <w:color w:val="000000"/>
        </w:rPr>
        <w:t xml:space="preserve"> </w:t>
      </w:r>
      <w:r w:rsidRPr="001C665C">
        <w:rPr>
          <w:rStyle w:val="c0"/>
          <w:color w:val="000000"/>
        </w:rPr>
        <w:t>Б. замена сорта более продуктивным на производственных площадях</w:t>
      </w:r>
      <w:r w:rsidR="001C665C">
        <w:rPr>
          <w:rStyle w:val="c0"/>
          <w:color w:val="000000"/>
        </w:rPr>
        <w:t xml:space="preserve"> </w:t>
      </w:r>
    </w:p>
    <w:p w14:paraId="232B1BBC"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3.Чем определяется полнота всходов?</w:t>
      </w:r>
    </w:p>
    <w:p w14:paraId="47D3C58D"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количество штук на 1 м²</w:t>
      </w:r>
      <w:r w:rsidR="001C665C">
        <w:rPr>
          <w:rStyle w:val="c0"/>
          <w:color w:val="000000"/>
        </w:rPr>
        <w:t xml:space="preserve"> </w:t>
      </w:r>
      <w:r w:rsidRPr="001C665C">
        <w:rPr>
          <w:rStyle w:val="c0"/>
          <w:color w:val="000000"/>
        </w:rPr>
        <w:t>Б. процентов к оптимальному числу растений для данной зоны</w:t>
      </w:r>
      <w:r w:rsidR="001C665C">
        <w:rPr>
          <w:rStyle w:val="c0"/>
          <w:color w:val="000000"/>
        </w:rPr>
        <w:t xml:space="preserve"> </w:t>
      </w:r>
      <w:r w:rsidRPr="001C665C">
        <w:rPr>
          <w:rStyle w:val="c0"/>
          <w:color w:val="000000"/>
        </w:rPr>
        <w:t>В. процентов нормально проросших семян за короткий срок</w:t>
      </w:r>
    </w:p>
    <w:p w14:paraId="224E8C4A"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4.Что такое всхожесть семян?</w:t>
      </w:r>
    </w:p>
    <w:p w14:paraId="3A68B319"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способность семян быстро и дружно прорастать</w:t>
      </w:r>
      <w:r w:rsidR="001C665C">
        <w:rPr>
          <w:rStyle w:val="c0"/>
          <w:color w:val="000000"/>
        </w:rPr>
        <w:t xml:space="preserve"> </w:t>
      </w:r>
      <w:r w:rsidRPr="001C665C">
        <w:rPr>
          <w:rStyle w:val="c0"/>
          <w:color w:val="000000"/>
        </w:rPr>
        <w:t>Б. количество нормально проросших семян в полевых условиях</w:t>
      </w:r>
      <w:r w:rsidR="001C665C">
        <w:rPr>
          <w:rStyle w:val="c0"/>
          <w:color w:val="000000"/>
        </w:rPr>
        <w:t xml:space="preserve"> </w:t>
      </w:r>
      <w:r w:rsidRPr="001C665C">
        <w:rPr>
          <w:rStyle w:val="c0"/>
          <w:color w:val="000000"/>
        </w:rPr>
        <w:t>В. число появившихся всходов на 1 м²</w:t>
      </w:r>
    </w:p>
    <w:p w14:paraId="5DAB931B"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5.Что такое посевная годность?</w:t>
      </w:r>
    </w:p>
    <w:p w14:paraId="1A376886"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количество чистых и всхожих семян основной культуры</w:t>
      </w:r>
      <w:r w:rsidR="001C665C">
        <w:rPr>
          <w:rStyle w:val="c0"/>
          <w:color w:val="000000"/>
        </w:rPr>
        <w:t xml:space="preserve"> </w:t>
      </w:r>
      <w:r w:rsidRPr="001C665C">
        <w:rPr>
          <w:rStyle w:val="c0"/>
          <w:color w:val="000000"/>
        </w:rPr>
        <w:t>Б. совокупность свойств семян, характеризующих степень их пригодности для посева</w:t>
      </w:r>
      <w:r w:rsidR="001C665C">
        <w:rPr>
          <w:rStyle w:val="c0"/>
          <w:color w:val="000000"/>
        </w:rPr>
        <w:t xml:space="preserve"> </w:t>
      </w:r>
      <w:r w:rsidRPr="001C665C">
        <w:rPr>
          <w:rStyle w:val="c0"/>
          <w:color w:val="000000"/>
        </w:rPr>
        <w:t>В. свойство семян сорта обеспечивать определенную урожайность</w:t>
      </w:r>
    </w:p>
    <w:p w14:paraId="5AB19DDE"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6.Что такое сортирование семян</w:t>
      </w:r>
    </w:p>
    <w:p w14:paraId="6B022889"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lastRenderedPageBreak/>
        <w:t>А. прием для выделения из общей массы полноценной части семян</w:t>
      </w:r>
      <w:r w:rsidR="001C665C">
        <w:rPr>
          <w:rStyle w:val="c0"/>
          <w:color w:val="000000"/>
        </w:rPr>
        <w:t xml:space="preserve"> </w:t>
      </w:r>
      <w:r w:rsidRPr="001C665C">
        <w:rPr>
          <w:rStyle w:val="c0"/>
          <w:color w:val="000000"/>
        </w:rPr>
        <w:t>Б. разделение семян на фракции по размерам</w:t>
      </w:r>
      <w:r w:rsidR="001C665C">
        <w:rPr>
          <w:rStyle w:val="c0"/>
          <w:color w:val="000000"/>
        </w:rPr>
        <w:t xml:space="preserve"> </w:t>
      </w:r>
      <w:r w:rsidRPr="001C665C">
        <w:rPr>
          <w:rStyle w:val="c0"/>
          <w:color w:val="000000"/>
        </w:rPr>
        <w:t>В. удаление различных примесей из семян основной культуры</w:t>
      </w:r>
    </w:p>
    <w:p w14:paraId="4CD9F645"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7.Какая должна быть влажность семян многолетних злаковых трав при хранении</w:t>
      </w:r>
    </w:p>
    <w:p w14:paraId="60C9A17C"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12-14%</w:t>
      </w:r>
      <w:r w:rsidRPr="001C665C">
        <w:rPr>
          <w:rStyle w:val="c0"/>
          <w:color w:val="000000"/>
        </w:rPr>
        <w:tab/>
      </w:r>
      <w:r w:rsidRPr="001C665C">
        <w:rPr>
          <w:rStyle w:val="c0"/>
          <w:color w:val="000000"/>
        </w:rPr>
        <w:tab/>
        <w:t>Б. 14-14,5%</w:t>
      </w:r>
      <w:r w:rsidRPr="001C665C">
        <w:rPr>
          <w:rStyle w:val="c0"/>
          <w:color w:val="000000"/>
        </w:rPr>
        <w:tab/>
      </w:r>
      <w:r w:rsidRPr="001C665C">
        <w:rPr>
          <w:rStyle w:val="c0"/>
          <w:color w:val="000000"/>
        </w:rPr>
        <w:tab/>
        <w:t>В. 15-16%</w:t>
      </w:r>
    </w:p>
    <w:p w14:paraId="32450BE2"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8.Какой прием предпосевной обработки используют для повышения всхожести и предупреждения от поражения болезнями?</w:t>
      </w:r>
    </w:p>
    <w:p w14:paraId="1DE59DEB"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протравливание</w:t>
      </w:r>
      <w:r w:rsidRPr="001C665C">
        <w:rPr>
          <w:rStyle w:val="c0"/>
          <w:color w:val="000000"/>
        </w:rPr>
        <w:tab/>
        <w:t>Б. гидрофобизация</w:t>
      </w:r>
      <w:r w:rsidRPr="001C665C">
        <w:rPr>
          <w:rStyle w:val="c0"/>
          <w:color w:val="000000"/>
        </w:rPr>
        <w:tab/>
        <w:t>В. скарификация</w:t>
      </w:r>
    </w:p>
    <w:p w14:paraId="0CE7F86C"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9.Какой способ посева применяют для зерновых культур?</w:t>
      </w:r>
    </w:p>
    <w:p w14:paraId="3A31F59E"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пунктирный</w:t>
      </w:r>
      <w:r w:rsidRPr="001C665C">
        <w:rPr>
          <w:rStyle w:val="c0"/>
          <w:color w:val="000000"/>
        </w:rPr>
        <w:tab/>
        <w:t>Б. ленточный</w:t>
      </w:r>
      <w:r w:rsidRPr="001C665C">
        <w:rPr>
          <w:rStyle w:val="c0"/>
          <w:color w:val="000000"/>
        </w:rPr>
        <w:tab/>
        <w:t>В. рядовой</w:t>
      </w:r>
    </w:p>
    <w:p w14:paraId="29A87296" w14:textId="77777777" w:rsidR="008E4BE5" w:rsidRPr="001C665C" w:rsidRDefault="008E4BE5" w:rsidP="001C665C">
      <w:pPr>
        <w:spacing w:after="0" w:line="240" w:lineRule="auto"/>
        <w:jc w:val="both"/>
        <w:rPr>
          <w:rFonts w:ascii="Times New Roman" w:hAnsi="Times New Roman"/>
          <w:color w:val="000000"/>
          <w:sz w:val="24"/>
          <w:szCs w:val="24"/>
        </w:rPr>
      </w:pPr>
      <w:r w:rsidRPr="001C665C">
        <w:rPr>
          <w:rStyle w:val="c0"/>
          <w:rFonts w:ascii="Times New Roman" w:hAnsi="Times New Roman"/>
          <w:color w:val="000000"/>
          <w:sz w:val="24"/>
          <w:szCs w:val="24"/>
        </w:rPr>
        <w:t>10.Какие культуры сеют квадратно-гнездовым способом?</w:t>
      </w:r>
    </w:p>
    <w:p w14:paraId="3E40A335"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А. кукуруза, подсолнечник</w:t>
      </w:r>
      <w:r w:rsidRPr="001C665C">
        <w:rPr>
          <w:rStyle w:val="c0"/>
          <w:color w:val="000000"/>
        </w:rPr>
        <w:tab/>
        <w:t>Б. овощные растения</w:t>
      </w:r>
      <w:r w:rsidR="001C665C">
        <w:rPr>
          <w:rStyle w:val="c0"/>
          <w:color w:val="000000"/>
        </w:rPr>
        <w:t xml:space="preserve"> </w:t>
      </w:r>
      <w:r w:rsidRPr="001C665C">
        <w:rPr>
          <w:rStyle w:val="c0"/>
          <w:color w:val="000000"/>
        </w:rPr>
        <w:t>В. сахарная свекла, кукуруза</w:t>
      </w:r>
    </w:p>
    <w:p w14:paraId="50C2035E" w14:textId="77777777" w:rsidR="008E4BE5" w:rsidRPr="001C665C" w:rsidRDefault="008E4BE5" w:rsidP="001C665C">
      <w:pPr>
        <w:pStyle w:val="c15"/>
        <w:spacing w:before="0" w:beforeAutospacing="0" w:after="0" w:afterAutospacing="0"/>
        <w:ind w:left="360"/>
        <w:jc w:val="center"/>
        <w:rPr>
          <w:b/>
          <w:color w:val="000000"/>
        </w:rPr>
      </w:pPr>
      <w:r w:rsidRPr="001C665C">
        <w:rPr>
          <w:rStyle w:val="c16"/>
          <w:b/>
          <w:bCs/>
          <w:color w:val="000000"/>
        </w:rPr>
        <w:t>5.3. Задания для промежуточной аттестации</w:t>
      </w:r>
    </w:p>
    <w:p w14:paraId="3E080231" w14:textId="77777777" w:rsidR="008E4BE5" w:rsidRPr="001C665C" w:rsidRDefault="008E4BE5" w:rsidP="001C665C">
      <w:pPr>
        <w:pStyle w:val="c1"/>
        <w:spacing w:before="0" w:beforeAutospacing="0" w:after="0" w:afterAutospacing="0"/>
        <w:ind w:firstLine="709"/>
        <w:jc w:val="both"/>
        <w:rPr>
          <w:color w:val="000000"/>
        </w:rPr>
      </w:pPr>
      <w:r w:rsidRPr="001C665C">
        <w:rPr>
          <w:rStyle w:val="c0"/>
          <w:color w:val="000000"/>
        </w:rPr>
        <w:t>Дифференцированный зачёт является заключительным этапом освоения дисциплины ОП.06 Основы агрономии и имеет целью проверить и оценить: учебную работу учащихся, уровень полученных ими знаний и умение применять эти знания к решению практических задач; развитие творческого мышления в объеме требований учебной программы.</w:t>
      </w:r>
    </w:p>
    <w:p w14:paraId="5448F1DC" w14:textId="77777777" w:rsidR="008E4BE5" w:rsidRPr="001C665C" w:rsidRDefault="008E4BE5" w:rsidP="001C665C">
      <w:pPr>
        <w:pStyle w:val="c1"/>
        <w:spacing w:before="0" w:beforeAutospacing="0" w:after="0" w:afterAutospacing="0"/>
        <w:ind w:firstLine="709"/>
        <w:jc w:val="both"/>
        <w:rPr>
          <w:color w:val="000000"/>
        </w:rPr>
      </w:pPr>
      <w:r w:rsidRPr="001C665C">
        <w:rPr>
          <w:rStyle w:val="c0"/>
          <w:color w:val="000000"/>
        </w:rPr>
        <w:t xml:space="preserve">Дифференцированный зачёт проводится в один из дней в объеме утвержденном учебной программой. На дифференцированном зачёте проверяется знание основной теоретической части и умении применять полученные знания. </w:t>
      </w:r>
    </w:p>
    <w:p w14:paraId="0D735985" w14:textId="77777777" w:rsidR="008E4BE5" w:rsidRPr="001C665C" w:rsidRDefault="008E4BE5" w:rsidP="001C665C">
      <w:pPr>
        <w:pStyle w:val="c1"/>
        <w:spacing w:before="0" w:beforeAutospacing="0" w:after="0" w:afterAutospacing="0"/>
        <w:ind w:firstLine="709"/>
        <w:jc w:val="both"/>
        <w:rPr>
          <w:color w:val="000000"/>
        </w:rPr>
      </w:pPr>
      <w:r w:rsidRPr="001C665C">
        <w:rPr>
          <w:rStyle w:val="c0"/>
          <w:color w:val="000000"/>
        </w:rPr>
        <w:t>Знания студентов и их практические умения по дисциплине «Основы агрономии» оцениваются оценками «отлично», «хорошо», «удовлетворительно», «неудовлетворительно»:</w:t>
      </w:r>
    </w:p>
    <w:p w14:paraId="1D3DF991" w14:textId="77777777" w:rsidR="008E4BE5" w:rsidRPr="001C665C" w:rsidRDefault="008E4BE5" w:rsidP="001C665C">
      <w:pPr>
        <w:pStyle w:val="c1"/>
        <w:spacing w:before="0" w:beforeAutospacing="0" w:after="0" w:afterAutospacing="0"/>
        <w:jc w:val="both"/>
        <w:rPr>
          <w:color w:val="000000"/>
        </w:rPr>
      </w:pPr>
      <w:r w:rsidRPr="001C665C">
        <w:rPr>
          <w:rStyle w:val="c16"/>
          <w:b/>
          <w:bCs/>
          <w:color w:val="000000"/>
        </w:rPr>
        <w:t>«отлично»,</w:t>
      </w:r>
      <w:r w:rsidRPr="001C665C">
        <w:rPr>
          <w:rStyle w:val="apple-converted-space"/>
          <w:b/>
          <w:bCs/>
          <w:color w:val="000000"/>
        </w:rPr>
        <w:t xml:space="preserve"> </w:t>
      </w:r>
      <w:r w:rsidRPr="001C665C">
        <w:rPr>
          <w:rStyle w:val="c0"/>
          <w:color w:val="000000"/>
        </w:rPr>
        <w:t>если показаны глубокие знания программного материала, студент грамотно и логично его излагает, быстро принимает правильные решения.</w:t>
      </w:r>
    </w:p>
    <w:p w14:paraId="6D9BF6A1" w14:textId="77777777" w:rsidR="008E4BE5" w:rsidRPr="001C665C" w:rsidRDefault="008E4BE5" w:rsidP="001C665C">
      <w:pPr>
        <w:pStyle w:val="c1"/>
        <w:spacing w:before="0" w:beforeAutospacing="0" w:after="0" w:afterAutospacing="0"/>
        <w:jc w:val="both"/>
        <w:rPr>
          <w:color w:val="000000"/>
        </w:rPr>
      </w:pPr>
      <w:r w:rsidRPr="001C665C">
        <w:rPr>
          <w:rStyle w:val="c16"/>
          <w:b/>
          <w:bCs/>
          <w:color w:val="000000"/>
        </w:rPr>
        <w:t>«хорошо»,</w:t>
      </w:r>
      <w:r w:rsidRPr="001C665C">
        <w:rPr>
          <w:rStyle w:val="apple-converted-space"/>
          <w:b/>
          <w:bCs/>
          <w:color w:val="000000"/>
        </w:rPr>
        <w:t xml:space="preserve"> </w:t>
      </w:r>
      <w:r w:rsidRPr="001C665C">
        <w:rPr>
          <w:rStyle w:val="c0"/>
          <w:color w:val="000000"/>
        </w:rPr>
        <w:t>если студент твердо знает материал, грамотно его излагает, не допускает существенных неточностей в ответе.</w:t>
      </w:r>
    </w:p>
    <w:p w14:paraId="13517F38" w14:textId="77777777" w:rsidR="008E4BE5" w:rsidRPr="001C665C" w:rsidRDefault="008E4BE5" w:rsidP="001C665C">
      <w:pPr>
        <w:pStyle w:val="c1"/>
        <w:spacing w:before="0" w:beforeAutospacing="0" w:after="0" w:afterAutospacing="0"/>
        <w:jc w:val="both"/>
        <w:rPr>
          <w:color w:val="000000"/>
        </w:rPr>
      </w:pPr>
      <w:r w:rsidRPr="001C665C">
        <w:rPr>
          <w:rStyle w:val="c16"/>
          <w:b/>
          <w:bCs/>
          <w:color w:val="000000"/>
        </w:rPr>
        <w:t>«удовлетворительно</w:t>
      </w:r>
      <w:r w:rsidRPr="001C665C">
        <w:rPr>
          <w:rStyle w:val="c0"/>
          <w:color w:val="000000"/>
        </w:rPr>
        <w:t>», если студент имеет знания только основного материала, но не усвоил его деталей, не допускает грубых ошибок в ответе, требует наводящих вопросов для принятия правильного решения.</w:t>
      </w:r>
    </w:p>
    <w:p w14:paraId="388A3D38" w14:textId="77777777" w:rsidR="008E4BE5" w:rsidRPr="001C665C" w:rsidRDefault="008E4BE5" w:rsidP="001C665C">
      <w:pPr>
        <w:pStyle w:val="c1"/>
        <w:spacing w:before="0" w:beforeAutospacing="0" w:after="0" w:afterAutospacing="0"/>
        <w:jc w:val="both"/>
        <w:rPr>
          <w:color w:val="000000"/>
        </w:rPr>
      </w:pPr>
      <w:r w:rsidRPr="001C665C">
        <w:rPr>
          <w:rStyle w:val="c16"/>
          <w:b/>
          <w:bCs/>
          <w:color w:val="000000"/>
        </w:rPr>
        <w:t>«неудовлетворительно</w:t>
      </w:r>
      <w:r w:rsidRPr="001C665C">
        <w:rPr>
          <w:rStyle w:val="c0"/>
          <w:color w:val="000000"/>
        </w:rPr>
        <w:t>», если студент допускает грубые ошибки в ответе.</w:t>
      </w:r>
    </w:p>
    <w:p w14:paraId="2A5B57D3" w14:textId="77777777" w:rsidR="008E4BE5" w:rsidRPr="001C665C" w:rsidRDefault="008E4BE5" w:rsidP="001C665C">
      <w:pPr>
        <w:pStyle w:val="c1"/>
        <w:spacing w:before="0" w:beforeAutospacing="0" w:after="0" w:afterAutospacing="0"/>
        <w:ind w:firstLine="709"/>
        <w:jc w:val="both"/>
        <w:rPr>
          <w:color w:val="000000"/>
        </w:rPr>
      </w:pPr>
      <w:r w:rsidRPr="001C665C">
        <w:rPr>
          <w:rStyle w:val="c0"/>
          <w:color w:val="000000"/>
        </w:rPr>
        <w:t>Студенты, пользующиеся на дифференцированном зачёте не разрешенными материалами и различного вида записями, нарушающие установленные правила, несут ответственность в дисциплинарном порядке.</w:t>
      </w:r>
    </w:p>
    <w:p w14:paraId="0D450243"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На дифференцированный зачёт отводится 2 академических часа. Оценка объявляется студенту после проверки выполненных работ.</w:t>
      </w:r>
    </w:p>
    <w:p w14:paraId="2B747831" w14:textId="77777777" w:rsidR="008E4BE5" w:rsidRPr="001C665C" w:rsidRDefault="008E4BE5" w:rsidP="001C665C">
      <w:pPr>
        <w:spacing w:after="0" w:line="240" w:lineRule="auto"/>
        <w:jc w:val="center"/>
        <w:rPr>
          <w:rFonts w:ascii="Times New Roman" w:hAnsi="Times New Roman"/>
          <w:b/>
          <w:bCs/>
          <w:sz w:val="24"/>
          <w:szCs w:val="24"/>
        </w:rPr>
      </w:pPr>
      <w:r w:rsidRPr="001C665C">
        <w:rPr>
          <w:rFonts w:ascii="Times New Roman" w:hAnsi="Times New Roman"/>
          <w:b/>
          <w:bCs/>
          <w:sz w:val="24"/>
          <w:szCs w:val="24"/>
        </w:rPr>
        <w:t>Критерии оценивания по результатам промежуточной аттестации</w:t>
      </w:r>
    </w:p>
    <w:p w14:paraId="2E33BDF4" w14:textId="77777777" w:rsidR="008E4BE5" w:rsidRPr="001C665C" w:rsidRDefault="008E4BE5" w:rsidP="001C665C">
      <w:pPr>
        <w:spacing w:after="0" w:line="240" w:lineRule="auto"/>
        <w:jc w:val="center"/>
        <w:rPr>
          <w:rFonts w:ascii="Times New Roman" w:hAnsi="Times New Roman"/>
          <w:b/>
          <w:bCs/>
          <w:sz w:val="24"/>
          <w:szCs w:val="24"/>
        </w:rPr>
      </w:pPr>
      <w:r w:rsidRPr="001C665C">
        <w:rPr>
          <w:rFonts w:ascii="Times New Roman" w:hAnsi="Times New Roman"/>
          <w:b/>
          <w:bCs/>
          <w:sz w:val="24"/>
          <w:szCs w:val="24"/>
        </w:rPr>
        <w:t>(форма контроля – экзамен)</w:t>
      </w:r>
    </w:p>
    <w:p w14:paraId="120AFE6E" w14:textId="77777777" w:rsidR="008E4BE5" w:rsidRPr="001C665C" w:rsidRDefault="008E4BE5" w:rsidP="001C665C">
      <w:pPr>
        <w:spacing w:after="0" w:line="240" w:lineRule="auto"/>
        <w:jc w:val="both"/>
        <w:rPr>
          <w:rFonts w:ascii="Times New Roman" w:hAnsi="Times New Roman"/>
          <w:b/>
          <w:i/>
          <w:sz w:val="24"/>
          <w:szCs w:val="24"/>
        </w:rPr>
      </w:pPr>
      <w:r w:rsidRPr="001C665C">
        <w:rPr>
          <w:rFonts w:ascii="Times New Roman" w:hAnsi="Times New Roman"/>
          <w:b/>
          <w:i/>
          <w:color w:val="000000"/>
          <w:sz w:val="24"/>
          <w:szCs w:val="24"/>
        </w:rPr>
        <w:t xml:space="preserve">Объекты оценивания: </w:t>
      </w:r>
    </w:p>
    <w:p w14:paraId="4ACF6BB2" w14:textId="77777777" w:rsidR="008E4BE5" w:rsidRPr="001C665C" w:rsidRDefault="008E4BE5" w:rsidP="001C665C">
      <w:pPr>
        <w:spacing w:after="0" w:line="240" w:lineRule="auto"/>
        <w:ind w:firstLine="709"/>
        <w:jc w:val="both"/>
        <w:rPr>
          <w:rFonts w:ascii="Times New Roman" w:hAnsi="Times New Roman"/>
          <w:color w:val="000000"/>
          <w:sz w:val="24"/>
          <w:szCs w:val="24"/>
        </w:rPr>
      </w:pPr>
      <w:r w:rsidRPr="001C665C">
        <w:rPr>
          <w:rFonts w:ascii="Times New Roman" w:hAnsi="Times New Roman"/>
          <w:color w:val="000000"/>
          <w:sz w:val="24"/>
          <w:szCs w:val="24"/>
        </w:rPr>
        <w:t>Предметом оценки служат умения (</w:t>
      </w:r>
      <w:r w:rsidRPr="001C665C">
        <w:rPr>
          <w:rFonts w:ascii="Times New Roman" w:hAnsi="Times New Roman"/>
          <w:i/>
          <w:color w:val="000000"/>
          <w:sz w:val="24"/>
          <w:szCs w:val="24"/>
        </w:rPr>
        <w:t>У</w:t>
      </w:r>
      <w:r w:rsidRPr="001C665C">
        <w:rPr>
          <w:rFonts w:ascii="Times New Roman" w:hAnsi="Times New Roman"/>
          <w:color w:val="000000"/>
          <w:sz w:val="24"/>
          <w:szCs w:val="24"/>
        </w:rPr>
        <w:t>) и знания (</w:t>
      </w:r>
      <w:r w:rsidRPr="001C665C">
        <w:rPr>
          <w:rFonts w:ascii="Times New Roman" w:hAnsi="Times New Roman"/>
          <w:i/>
          <w:color w:val="000000"/>
          <w:sz w:val="24"/>
          <w:szCs w:val="24"/>
        </w:rPr>
        <w:t>З</w:t>
      </w:r>
      <w:r w:rsidRPr="001C665C">
        <w:rPr>
          <w:rFonts w:ascii="Times New Roman" w:hAnsi="Times New Roman"/>
          <w:color w:val="000000"/>
          <w:sz w:val="24"/>
          <w:szCs w:val="24"/>
        </w:rPr>
        <w:t xml:space="preserve">), предусмотренные ФГОС по учебной дисциплине </w:t>
      </w:r>
      <w:r w:rsidRPr="001C665C">
        <w:rPr>
          <w:rFonts w:ascii="Times New Roman" w:hAnsi="Times New Roman"/>
          <w:sz w:val="24"/>
          <w:szCs w:val="24"/>
        </w:rPr>
        <w:t>«Основы агрономии»</w:t>
      </w:r>
      <w:r w:rsidRPr="001C665C">
        <w:rPr>
          <w:rFonts w:ascii="Times New Roman" w:hAnsi="Times New Roman"/>
          <w:color w:val="000000"/>
          <w:sz w:val="24"/>
          <w:szCs w:val="24"/>
        </w:rPr>
        <w:t>, направленные на формирование общих компетенций (</w:t>
      </w:r>
      <w:r w:rsidRPr="001C665C">
        <w:rPr>
          <w:rFonts w:ascii="Times New Roman" w:hAnsi="Times New Roman"/>
          <w:i/>
          <w:color w:val="000000"/>
          <w:sz w:val="24"/>
          <w:szCs w:val="24"/>
        </w:rPr>
        <w:t>ОК</w:t>
      </w:r>
      <w:r w:rsidRPr="001C665C">
        <w:rPr>
          <w:rFonts w:ascii="Times New Roman" w:hAnsi="Times New Roman"/>
          <w:color w:val="000000"/>
          <w:sz w:val="24"/>
          <w:szCs w:val="24"/>
        </w:rPr>
        <w:t>) и профессиональных компетенций (</w:t>
      </w:r>
      <w:r w:rsidRPr="001C665C">
        <w:rPr>
          <w:rFonts w:ascii="Times New Roman" w:hAnsi="Times New Roman"/>
          <w:i/>
          <w:color w:val="000000"/>
          <w:sz w:val="24"/>
          <w:szCs w:val="24"/>
        </w:rPr>
        <w:t>ПК</w:t>
      </w:r>
      <w:r w:rsidRPr="001C665C">
        <w:rPr>
          <w:rFonts w:ascii="Times New Roman" w:hAnsi="Times New Roman"/>
          <w:color w:val="000000"/>
          <w:sz w:val="24"/>
          <w:szCs w:val="24"/>
        </w:rPr>
        <w:t xml:space="preserve">) компетенций. </w:t>
      </w:r>
    </w:p>
    <w:p w14:paraId="12636C2D" w14:textId="77777777" w:rsidR="008E4BE5" w:rsidRPr="001C665C" w:rsidRDefault="008E4BE5" w:rsidP="001C665C">
      <w:pPr>
        <w:spacing w:after="0" w:line="240" w:lineRule="auto"/>
        <w:ind w:firstLine="709"/>
        <w:jc w:val="both"/>
        <w:rPr>
          <w:rFonts w:ascii="Times New Roman" w:hAnsi="Times New Roman"/>
          <w:sz w:val="24"/>
          <w:szCs w:val="24"/>
        </w:rPr>
      </w:pPr>
      <w:r w:rsidRPr="001C665C">
        <w:rPr>
          <w:rFonts w:ascii="Times New Roman" w:hAnsi="Times New Roman"/>
          <w:sz w:val="24"/>
          <w:szCs w:val="24"/>
        </w:rPr>
        <w:t xml:space="preserve">При реализации программы учебной дисциплины, преподаватель обеспечивает организацию и проведение текущего и рубежного контроля </w:t>
      </w:r>
      <w:r w:rsidR="006A740B" w:rsidRPr="001C665C">
        <w:rPr>
          <w:rFonts w:ascii="Times New Roman" w:hAnsi="Times New Roman"/>
          <w:sz w:val="24"/>
          <w:szCs w:val="24"/>
        </w:rPr>
        <w:t>индивидуальных образовательных достижений</w:t>
      </w:r>
      <w:r w:rsidRPr="001C665C">
        <w:rPr>
          <w:rFonts w:ascii="Times New Roman" w:hAnsi="Times New Roman"/>
          <w:sz w:val="24"/>
          <w:szCs w:val="24"/>
        </w:rPr>
        <w:t xml:space="preserve"> обучающихся – демонстрируемых обучающимися знаний и умений. </w:t>
      </w:r>
    </w:p>
    <w:p w14:paraId="0B39AC07" w14:textId="77777777" w:rsidR="008E4BE5" w:rsidRPr="001C665C" w:rsidRDefault="008E4BE5" w:rsidP="001C665C">
      <w:pPr>
        <w:widowControl w:val="0"/>
        <w:suppressAutoHyphens/>
        <w:spacing w:after="0" w:line="240" w:lineRule="auto"/>
        <w:ind w:firstLine="709"/>
        <w:jc w:val="both"/>
        <w:rPr>
          <w:rFonts w:ascii="Times New Roman" w:hAnsi="Times New Roman"/>
          <w:sz w:val="24"/>
          <w:szCs w:val="24"/>
        </w:rPr>
      </w:pPr>
      <w:r w:rsidRPr="001C665C">
        <w:rPr>
          <w:rFonts w:ascii="Times New Roman" w:hAnsi="Times New Roman"/>
          <w:sz w:val="24"/>
          <w:szCs w:val="24"/>
        </w:rPr>
        <w:t xml:space="preserve">Текущий контроль проводится преподавателем в процессе проведения теоретических занятий – устный </w:t>
      </w:r>
      <w:r w:rsidR="006A740B" w:rsidRPr="001C665C">
        <w:rPr>
          <w:rFonts w:ascii="Times New Roman" w:hAnsi="Times New Roman"/>
          <w:sz w:val="24"/>
          <w:szCs w:val="24"/>
        </w:rPr>
        <w:t>опрос, практические</w:t>
      </w:r>
      <w:r w:rsidRPr="001C665C">
        <w:rPr>
          <w:rFonts w:ascii="Times New Roman" w:hAnsi="Times New Roman"/>
          <w:sz w:val="24"/>
          <w:szCs w:val="24"/>
        </w:rPr>
        <w:t xml:space="preserve"> (лабораторные) работы, тестирование, контрольные работы.</w:t>
      </w:r>
    </w:p>
    <w:p w14:paraId="3E894C6E" w14:textId="77777777" w:rsidR="008E4BE5" w:rsidRPr="001C665C" w:rsidRDefault="008E4BE5" w:rsidP="001C665C">
      <w:pPr>
        <w:widowControl w:val="0"/>
        <w:suppressAutoHyphens/>
        <w:spacing w:after="0" w:line="240" w:lineRule="auto"/>
        <w:ind w:firstLine="709"/>
        <w:jc w:val="both"/>
        <w:rPr>
          <w:rFonts w:ascii="Times New Roman" w:hAnsi="Times New Roman"/>
          <w:sz w:val="24"/>
          <w:szCs w:val="24"/>
        </w:rPr>
      </w:pPr>
      <w:r w:rsidRPr="001C665C">
        <w:rPr>
          <w:rFonts w:ascii="Times New Roman" w:hAnsi="Times New Roman"/>
          <w:sz w:val="24"/>
          <w:szCs w:val="24"/>
        </w:rPr>
        <w:t xml:space="preserve">Обучение учебной дисциплине завершается итоговым контролем в форме дифференцированного зачета. </w:t>
      </w:r>
    </w:p>
    <w:p w14:paraId="3445E12B" w14:textId="77777777" w:rsidR="008E4BE5" w:rsidRPr="001C665C" w:rsidRDefault="008E4BE5" w:rsidP="001C665C">
      <w:pPr>
        <w:spacing w:after="0" w:line="240" w:lineRule="auto"/>
        <w:ind w:firstLine="709"/>
        <w:jc w:val="both"/>
        <w:rPr>
          <w:rFonts w:ascii="Times New Roman" w:hAnsi="Times New Roman"/>
          <w:sz w:val="24"/>
          <w:szCs w:val="24"/>
        </w:rPr>
      </w:pPr>
      <w:r w:rsidRPr="001C665C">
        <w:rPr>
          <w:rFonts w:ascii="Times New Roman" w:hAnsi="Times New Roman"/>
          <w:sz w:val="24"/>
          <w:szCs w:val="24"/>
        </w:rPr>
        <w:t xml:space="preserve">Контроль и оценка освоения учебной дисциплины «Основы агрономии» по разделам и темам рабочей программы представлен в приведенной ниже универсальной шкалой оценивания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2958"/>
        <w:gridCol w:w="3794"/>
      </w:tblGrid>
      <w:tr w:rsidR="008E4BE5" w:rsidRPr="001C665C" w14:paraId="0C3C8FAB" w14:textId="77777777" w:rsidTr="00A11F38">
        <w:trPr>
          <w:trHeight w:val="20"/>
          <w:jc w:val="center"/>
        </w:trPr>
        <w:tc>
          <w:tcPr>
            <w:tcW w:w="3425" w:type="dxa"/>
            <w:vMerge w:val="restart"/>
            <w:shd w:val="clear" w:color="auto" w:fill="auto"/>
            <w:noWrap/>
            <w:vAlign w:val="center"/>
          </w:tcPr>
          <w:p w14:paraId="77DBF3DA"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Процент результативности (правильных ответов)</w:t>
            </w:r>
          </w:p>
        </w:tc>
        <w:tc>
          <w:tcPr>
            <w:tcW w:w="6713" w:type="dxa"/>
            <w:gridSpan w:val="2"/>
            <w:vAlign w:val="center"/>
          </w:tcPr>
          <w:p w14:paraId="4C26EC1A"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Качественная оценка индивидуальных образовательных достижений</w:t>
            </w:r>
          </w:p>
        </w:tc>
      </w:tr>
      <w:tr w:rsidR="008E4BE5" w:rsidRPr="001C665C" w14:paraId="63D428A9" w14:textId="77777777" w:rsidTr="00A11F38">
        <w:trPr>
          <w:trHeight w:val="20"/>
          <w:jc w:val="center"/>
        </w:trPr>
        <w:tc>
          <w:tcPr>
            <w:tcW w:w="3425" w:type="dxa"/>
            <w:vMerge/>
            <w:shd w:val="clear" w:color="auto" w:fill="auto"/>
            <w:noWrap/>
            <w:vAlign w:val="center"/>
          </w:tcPr>
          <w:p w14:paraId="0A604E05" w14:textId="77777777" w:rsidR="008E4BE5" w:rsidRPr="001C665C" w:rsidRDefault="008E4BE5" w:rsidP="001C665C">
            <w:pPr>
              <w:spacing w:after="0" w:line="240" w:lineRule="auto"/>
              <w:jc w:val="center"/>
              <w:rPr>
                <w:rFonts w:ascii="Times New Roman" w:hAnsi="Times New Roman"/>
                <w:sz w:val="24"/>
                <w:szCs w:val="24"/>
              </w:rPr>
            </w:pPr>
          </w:p>
        </w:tc>
        <w:tc>
          <w:tcPr>
            <w:tcW w:w="2941" w:type="dxa"/>
            <w:vAlign w:val="center"/>
          </w:tcPr>
          <w:p w14:paraId="2B9DC074"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балл (отметка)</w:t>
            </w:r>
          </w:p>
        </w:tc>
        <w:tc>
          <w:tcPr>
            <w:tcW w:w="3772" w:type="dxa"/>
            <w:vAlign w:val="center"/>
          </w:tcPr>
          <w:p w14:paraId="5DECE32D"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вербальный аналог</w:t>
            </w:r>
          </w:p>
        </w:tc>
      </w:tr>
      <w:tr w:rsidR="008E4BE5" w:rsidRPr="001C665C" w14:paraId="3E2F0E58" w14:textId="77777777" w:rsidTr="00A11F38">
        <w:trPr>
          <w:trHeight w:val="20"/>
          <w:jc w:val="center"/>
        </w:trPr>
        <w:tc>
          <w:tcPr>
            <w:tcW w:w="3425" w:type="dxa"/>
            <w:shd w:val="clear" w:color="auto" w:fill="auto"/>
            <w:noWrap/>
            <w:vAlign w:val="center"/>
          </w:tcPr>
          <w:p w14:paraId="5D28CA23"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90 ÷ 100</w:t>
            </w:r>
          </w:p>
        </w:tc>
        <w:tc>
          <w:tcPr>
            <w:tcW w:w="2941" w:type="dxa"/>
            <w:vAlign w:val="center"/>
          </w:tcPr>
          <w:p w14:paraId="00DF8C64"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5</w:t>
            </w:r>
          </w:p>
        </w:tc>
        <w:tc>
          <w:tcPr>
            <w:tcW w:w="3772" w:type="dxa"/>
          </w:tcPr>
          <w:p w14:paraId="1B198C7B"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отлично</w:t>
            </w:r>
          </w:p>
        </w:tc>
      </w:tr>
      <w:tr w:rsidR="008E4BE5" w:rsidRPr="001C665C" w14:paraId="1968E70E" w14:textId="77777777" w:rsidTr="00A11F38">
        <w:trPr>
          <w:trHeight w:val="20"/>
          <w:jc w:val="center"/>
        </w:trPr>
        <w:tc>
          <w:tcPr>
            <w:tcW w:w="3425" w:type="dxa"/>
            <w:shd w:val="clear" w:color="auto" w:fill="auto"/>
            <w:noWrap/>
            <w:vAlign w:val="center"/>
          </w:tcPr>
          <w:p w14:paraId="2E462C23"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lastRenderedPageBreak/>
              <w:t>80 ÷ 89</w:t>
            </w:r>
          </w:p>
        </w:tc>
        <w:tc>
          <w:tcPr>
            <w:tcW w:w="2941" w:type="dxa"/>
            <w:vAlign w:val="center"/>
          </w:tcPr>
          <w:p w14:paraId="5517F48F"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4</w:t>
            </w:r>
          </w:p>
        </w:tc>
        <w:tc>
          <w:tcPr>
            <w:tcW w:w="3772" w:type="dxa"/>
          </w:tcPr>
          <w:p w14:paraId="130DF47C"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хорошо</w:t>
            </w:r>
          </w:p>
        </w:tc>
      </w:tr>
      <w:tr w:rsidR="008E4BE5" w:rsidRPr="001C665C" w14:paraId="1609E82A" w14:textId="77777777" w:rsidTr="00A11F38">
        <w:trPr>
          <w:trHeight w:val="20"/>
          <w:jc w:val="center"/>
        </w:trPr>
        <w:tc>
          <w:tcPr>
            <w:tcW w:w="3425" w:type="dxa"/>
            <w:shd w:val="clear" w:color="auto" w:fill="auto"/>
            <w:noWrap/>
            <w:vAlign w:val="center"/>
          </w:tcPr>
          <w:p w14:paraId="6874CBCA"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70 ÷ 79</w:t>
            </w:r>
          </w:p>
        </w:tc>
        <w:tc>
          <w:tcPr>
            <w:tcW w:w="2941" w:type="dxa"/>
            <w:vAlign w:val="center"/>
          </w:tcPr>
          <w:p w14:paraId="63BAFE11"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3</w:t>
            </w:r>
          </w:p>
        </w:tc>
        <w:tc>
          <w:tcPr>
            <w:tcW w:w="3772" w:type="dxa"/>
          </w:tcPr>
          <w:p w14:paraId="17B1AB6B"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удовлетворительно</w:t>
            </w:r>
          </w:p>
        </w:tc>
      </w:tr>
      <w:tr w:rsidR="008E4BE5" w:rsidRPr="001C665C" w14:paraId="72B10D87" w14:textId="77777777" w:rsidTr="00A11F38">
        <w:trPr>
          <w:trHeight w:val="20"/>
          <w:jc w:val="center"/>
        </w:trPr>
        <w:tc>
          <w:tcPr>
            <w:tcW w:w="3425" w:type="dxa"/>
            <w:shd w:val="clear" w:color="auto" w:fill="auto"/>
            <w:noWrap/>
            <w:vAlign w:val="center"/>
          </w:tcPr>
          <w:p w14:paraId="151C40E4"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менее 70</w:t>
            </w:r>
          </w:p>
        </w:tc>
        <w:tc>
          <w:tcPr>
            <w:tcW w:w="2941" w:type="dxa"/>
            <w:vAlign w:val="center"/>
          </w:tcPr>
          <w:p w14:paraId="77F2360E"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2</w:t>
            </w:r>
          </w:p>
        </w:tc>
        <w:tc>
          <w:tcPr>
            <w:tcW w:w="3772" w:type="dxa"/>
          </w:tcPr>
          <w:p w14:paraId="22109F03" w14:textId="77777777" w:rsidR="008E4BE5" w:rsidRPr="001C665C" w:rsidRDefault="008E4BE5" w:rsidP="001C665C">
            <w:pPr>
              <w:spacing w:after="0" w:line="240" w:lineRule="auto"/>
              <w:jc w:val="center"/>
              <w:rPr>
                <w:rFonts w:ascii="Times New Roman" w:hAnsi="Times New Roman"/>
                <w:sz w:val="24"/>
                <w:szCs w:val="24"/>
              </w:rPr>
            </w:pPr>
            <w:r w:rsidRPr="001C665C">
              <w:rPr>
                <w:rFonts w:ascii="Times New Roman" w:hAnsi="Times New Roman"/>
                <w:sz w:val="24"/>
                <w:szCs w:val="24"/>
              </w:rPr>
              <w:t>неудовлетворительно</w:t>
            </w:r>
          </w:p>
        </w:tc>
      </w:tr>
    </w:tbl>
    <w:p w14:paraId="0D60F346" w14:textId="77777777" w:rsidR="008E4BE5" w:rsidRPr="001C665C" w:rsidRDefault="008E4BE5" w:rsidP="001C665C">
      <w:pPr>
        <w:pStyle w:val="c15"/>
        <w:spacing w:before="0" w:beforeAutospacing="0" w:after="0" w:afterAutospacing="0"/>
        <w:ind w:left="360"/>
        <w:jc w:val="center"/>
        <w:rPr>
          <w:b/>
          <w:color w:val="000000"/>
        </w:rPr>
      </w:pPr>
      <w:r w:rsidRPr="001C665C">
        <w:rPr>
          <w:rStyle w:val="c0"/>
          <w:b/>
          <w:color w:val="000000"/>
        </w:rPr>
        <w:t>Вопросы для коллоквиума</w:t>
      </w:r>
    </w:p>
    <w:p w14:paraId="5B618863"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 Агрономия как наука. Основные этапы развития.</w:t>
      </w:r>
    </w:p>
    <w:p w14:paraId="47BA3480"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2. Строение растений. Рост и развитие растений.</w:t>
      </w:r>
    </w:p>
    <w:p w14:paraId="4D7CF9FA"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3. Классификация растений. Производственная и ботаническая группировка основных полевых культур.</w:t>
      </w:r>
    </w:p>
    <w:p w14:paraId="4E8EBFBD"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4. Почва. Факторы, влияющие на плодородие почвы.</w:t>
      </w:r>
    </w:p>
    <w:p w14:paraId="555EA048"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5. Свойства почвы. Основные типы почв.</w:t>
      </w:r>
    </w:p>
    <w:p w14:paraId="2A37D634"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6. Севообороты, задачи севооборота. Ротация севооборота.  Предшественники.</w:t>
      </w:r>
    </w:p>
    <w:p w14:paraId="3B215FE2"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7. Классификация севооборотов.</w:t>
      </w:r>
    </w:p>
    <w:p w14:paraId="0A683686"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8. Сорные растения. Меры борьбы с ними.</w:t>
      </w:r>
    </w:p>
    <w:p w14:paraId="5B0068DA"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9. Задачи обработки почвы. Технологические процессы обработки почвы.</w:t>
      </w:r>
    </w:p>
    <w:p w14:paraId="39C3598C"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10. Приемы основной обработки почвы. Машины и механизмы для основной обработки почвы в открытом и закрытом грунтах.</w:t>
      </w:r>
    </w:p>
    <w:p w14:paraId="164F2E59"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11. Приемы поверхностной обработки почвы. Машины и механизмы для поверхностной обработки почвы.</w:t>
      </w:r>
    </w:p>
    <w:p w14:paraId="76B1C1AE"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12. Значение удобрений. Роль отдельных элементов минерального питания в жизни растений.</w:t>
      </w:r>
    </w:p>
    <w:p w14:paraId="1C6016A4"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13. Минеральные удобрения. Классификация, способы внесения.</w:t>
      </w:r>
    </w:p>
    <w:p w14:paraId="2D5150BF"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14. Органические удобрения. Классификация, способы внесения.</w:t>
      </w:r>
    </w:p>
    <w:p w14:paraId="23936796"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15. Система применения удобрений.</w:t>
      </w:r>
    </w:p>
    <w:p w14:paraId="68F9A1CF"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16. Семена. Определение посевных качеств семян.</w:t>
      </w:r>
    </w:p>
    <w:p w14:paraId="4BC16481"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17. Подготовка семян к посеву. Способы и сроки посева.</w:t>
      </w:r>
    </w:p>
    <w:p w14:paraId="55398EB1"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18. Зерновые хлебные культуры. Краткая характеристика и приемы возделывания.</w:t>
      </w:r>
    </w:p>
    <w:p w14:paraId="1C23F05F"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19. Зерновые бобовые культуры. Краткая характеристика. Приемы возделывания.</w:t>
      </w:r>
    </w:p>
    <w:p w14:paraId="29C93EB6"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20. Клубнеплоды и корнеплоды. Краткая характеристика. Приемы возделывания.</w:t>
      </w:r>
    </w:p>
    <w:p w14:paraId="2877898F"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21. Кормовые травы. Краткая характеристика. Приемы возделывания.</w:t>
      </w:r>
    </w:p>
    <w:p w14:paraId="0CE50AB2"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22. Овощные культуры. Краткая характеристика. Приемы возделывания.</w:t>
      </w:r>
    </w:p>
    <w:p w14:paraId="49D7F6AD" w14:textId="77777777" w:rsidR="008E4BE5" w:rsidRPr="001C665C" w:rsidRDefault="008E4BE5" w:rsidP="001C665C">
      <w:pPr>
        <w:pStyle w:val="c1"/>
        <w:spacing w:before="0" w:beforeAutospacing="0" w:after="0" w:afterAutospacing="0"/>
        <w:jc w:val="both"/>
        <w:rPr>
          <w:color w:val="000000"/>
        </w:rPr>
      </w:pPr>
      <w:r w:rsidRPr="001C665C">
        <w:rPr>
          <w:rStyle w:val="c0"/>
          <w:color w:val="000000"/>
        </w:rPr>
        <w:t>23. Плодовые культуры. Краткая характеристика. Приемы возделывания.</w:t>
      </w:r>
    </w:p>
    <w:p w14:paraId="7D1F2489" w14:textId="77777777" w:rsidR="008E4BE5" w:rsidRPr="001C665C" w:rsidRDefault="008E4BE5" w:rsidP="001C665C">
      <w:pPr>
        <w:pStyle w:val="aa"/>
        <w:jc w:val="center"/>
        <w:rPr>
          <w:rFonts w:ascii="Times New Roman" w:hAnsi="Times New Roman"/>
          <w:b/>
          <w:sz w:val="24"/>
          <w:szCs w:val="24"/>
        </w:rPr>
      </w:pPr>
      <w:r w:rsidRPr="001C665C">
        <w:rPr>
          <w:rFonts w:ascii="Times New Roman" w:hAnsi="Times New Roman"/>
          <w:b/>
          <w:sz w:val="24"/>
          <w:szCs w:val="24"/>
        </w:rPr>
        <w:t>ЗАДАНИЕ В ТЕСТОВОЙ ФОРМЕ (ЗТФ)</w:t>
      </w:r>
    </w:p>
    <w:p w14:paraId="2EC985DF" w14:textId="77777777" w:rsidR="008E4BE5" w:rsidRPr="001C665C" w:rsidRDefault="008E4BE5" w:rsidP="001C665C">
      <w:pPr>
        <w:pStyle w:val="aa"/>
        <w:jc w:val="center"/>
        <w:rPr>
          <w:rFonts w:ascii="Times New Roman" w:hAnsi="Times New Roman"/>
          <w:b/>
          <w:sz w:val="24"/>
          <w:szCs w:val="24"/>
        </w:rPr>
      </w:pPr>
      <w:r w:rsidRPr="001C665C">
        <w:rPr>
          <w:rFonts w:ascii="Times New Roman" w:hAnsi="Times New Roman"/>
          <w:b/>
          <w:sz w:val="24"/>
          <w:szCs w:val="24"/>
        </w:rPr>
        <w:t>Тест №1</w:t>
      </w:r>
    </w:p>
    <w:p w14:paraId="04217749"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1.Назовите правильный ответ: плотность почвы это:</w:t>
      </w:r>
    </w:p>
    <w:p w14:paraId="12E9D2A3"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твёрдость поверхностного слоя почвы; б) масса абсолютно сухой почвы в ненарушенном состоянии с имеющими порами в единице объёма;</w:t>
      </w:r>
      <w:r w:rsidR="001C665C">
        <w:rPr>
          <w:rFonts w:ascii="Times New Roman" w:hAnsi="Times New Roman"/>
          <w:sz w:val="24"/>
          <w:szCs w:val="24"/>
        </w:rPr>
        <w:t xml:space="preserve"> </w:t>
      </w:r>
      <w:r w:rsidRPr="001C665C">
        <w:rPr>
          <w:rFonts w:ascii="Times New Roman" w:hAnsi="Times New Roman"/>
          <w:sz w:val="24"/>
          <w:szCs w:val="24"/>
        </w:rPr>
        <w:t xml:space="preserve">в) отношения массы образца влажной почвы к массе высушенного образца. </w:t>
      </w:r>
    </w:p>
    <w:p w14:paraId="2F4263A6"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2. Укажите правильный ответ: к сорнякам - засорителям относятся:</w:t>
      </w:r>
    </w:p>
    <w:p w14:paraId="20F5A622"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сорняк, попадающий в урожай во время уборки и ухудшающий качества культурного растения; б) культурное растение, произрастающее по какой - либо причине в основной возделываемой культуре;</w:t>
      </w:r>
      <w:r w:rsidR="001C665C">
        <w:rPr>
          <w:rFonts w:ascii="Times New Roman" w:hAnsi="Times New Roman"/>
          <w:sz w:val="24"/>
          <w:szCs w:val="24"/>
        </w:rPr>
        <w:t xml:space="preserve"> </w:t>
      </w:r>
      <w:r w:rsidRPr="001C665C">
        <w:rPr>
          <w:rFonts w:ascii="Times New Roman" w:hAnsi="Times New Roman"/>
          <w:sz w:val="24"/>
          <w:szCs w:val="24"/>
        </w:rPr>
        <w:t>в) сорное растение способно значительно снизить производител</w:t>
      </w:r>
      <w:r w:rsidR="001C665C">
        <w:rPr>
          <w:rFonts w:ascii="Times New Roman" w:hAnsi="Times New Roman"/>
          <w:sz w:val="24"/>
          <w:szCs w:val="24"/>
        </w:rPr>
        <w:t xml:space="preserve">ьность работы уборочных машин. </w:t>
      </w:r>
    </w:p>
    <w:p w14:paraId="0AF31D21"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3. Укажите правильную формулировку закона возврата питательных веществ:</w:t>
      </w:r>
    </w:p>
    <w:p w14:paraId="2BB12600"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все элементы минерального питания, используемые сельскохозяйственными растениями из почвы и потому урожаем, необходимо вносить в почву с удобрениями; б) все факторы жизни ра</w:t>
      </w:r>
      <w:r w:rsidR="001C665C">
        <w:rPr>
          <w:rFonts w:ascii="Times New Roman" w:hAnsi="Times New Roman"/>
          <w:sz w:val="24"/>
          <w:szCs w:val="24"/>
        </w:rPr>
        <w:t xml:space="preserve">стений безусловно равнозначны; </w:t>
      </w:r>
      <w:r w:rsidRPr="001C665C">
        <w:rPr>
          <w:rFonts w:ascii="Times New Roman" w:hAnsi="Times New Roman"/>
          <w:sz w:val="24"/>
          <w:szCs w:val="24"/>
        </w:rPr>
        <w:t xml:space="preserve">в) ни один из факторов жизни растений не может быть заменён ни одним другим.  </w:t>
      </w:r>
    </w:p>
    <w:p w14:paraId="460B8B84"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4. Сорняк называется специализированным, если:</w:t>
      </w:r>
    </w:p>
    <w:p w14:paraId="43F425AA"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он имеет высокую семенную продуктивность;</w:t>
      </w:r>
      <w:r w:rsidR="001C665C">
        <w:rPr>
          <w:rFonts w:ascii="Times New Roman" w:hAnsi="Times New Roman"/>
          <w:sz w:val="24"/>
          <w:szCs w:val="24"/>
        </w:rPr>
        <w:t xml:space="preserve"> </w:t>
      </w:r>
      <w:r w:rsidRPr="001C665C">
        <w:rPr>
          <w:rFonts w:ascii="Times New Roman" w:hAnsi="Times New Roman"/>
          <w:sz w:val="24"/>
          <w:szCs w:val="24"/>
        </w:rPr>
        <w:t>б) способен произрастать лишь на отдельных видах почв;</w:t>
      </w:r>
      <w:r w:rsidR="001C665C">
        <w:rPr>
          <w:rFonts w:ascii="Times New Roman" w:hAnsi="Times New Roman"/>
          <w:sz w:val="24"/>
          <w:szCs w:val="24"/>
        </w:rPr>
        <w:t xml:space="preserve"> </w:t>
      </w:r>
      <w:r w:rsidRPr="001C665C">
        <w:rPr>
          <w:rFonts w:ascii="Times New Roman" w:hAnsi="Times New Roman"/>
          <w:sz w:val="24"/>
          <w:szCs w:val="24"/>
        </w:rPr>
        <w:t>в) способен произрастать лишь среди одного вида культурных растений.</w:t>
      </w:r>
    </w:p>
    <w:p w14:paraId="0855B504"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5. Укажите правильный ответ: основная обработка почвы это:</w:t>
      </w:r>
    </w:p>
    <w:p w14:paraId="5B0E0E27"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наиболее часто применяемый приём обработки почвы данном поле;</w:t>
      </w:r>
      <w:r w:rsidR="001C665C">
        <w:rPr>
          <w:rFonts w:ascii="Times New Roman" w:hAnsi="Times New Roman"/>
          <w:sz w:val="24"/>
          <w:szCs w:val="24"/>
        </w:rPr>
        <w:t xml:space="preserve"> </w:t>
      </w:r>
      <w:r w:rsidRPr="001C665C">
        <w:rPr>
          <w:rFonts w:ascii="Times New Roman" w:hAnsi="Times New Roman"/>
          <w:sz w:val="24"/>
          <w:szCs w:val="24"/>
        </w:rPr>
        <w:t>б) обработка почвы, выполняемая для борьбы с сорными растениями после посадки культуры;</w:t>
      </w:r>
      <w:r w:rsidR="001C665C">
        <w:rPr>
          <w:rFonts w:ascii="Times New Roman" w:hAnsi="Times New Roman"/>
          <w:sz w:val="24"/>
          <w:szCs w:val="24"/>
        </w:rPr>
        <w:t xml:space="preserve"> </w:t>
      </w:r>
      <w:r w:rsidRPr="001C665C">
        <w:rPr>
          <w:rFonts w:ascii="Times New Roman" w:hAnsi="Times New Roman"/>
          <w:sz w:val="24"/>
          <w:szCs w:val="24"/>
        </w:rPr>
        <w:t>в) первая наиболее глубокая обработка почвы.</w:t>
      </w:r>
    </w:p>
    <w:p w14:paraId="4541D4BF"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lastRenderedPageBreak/>
        <w:t>6. Чередование культур в севообороте имеет целью:</w:t>
      </w:r>
    </w:p>
    <w:p w14:paraId="098B706B"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рациональное использование полей с целью получения урожая разнообразных культур;</w:t>
      </w:r>
      <w:r w:rsidR="001C665C">
        <w:rPr>
          <w:rFonts w:ascii="Times New Roman" w:hAnsi="Times New Roman"/>
          <w:sz w:val="24"/>
          <w:szCs w:val="24"/>
        </w:rPr>
        <w:t xml:space="preserve"> </w:t>
      </w:r>
      <w:r w:rsidRPr="001C665C">
        <w:rPr>
          <w:rFonts w:ascii="Times New Roman" w:hAnsi="Times New Roman"/>
          <w:sz w:val="24"/>
          <w:szCs w:val="24"/>
        </w:rPr>
        <w:t>б) улучшение физических, химических, и биологических свойств почв;</w:t>
      </w:r>
      <w:r w:rsidR="001C665C">
        <w:rPr>
          <w:rFonts w:ascii="Times New Roman" w:hAnsi="Times New Roman"/>
          <w:sz w:val="24"/>
          <w:szCs w:val="24"/>
        </w:rPr>
        <w:t xml:space="preserve"> </w:t>
      </w:r>
      <w:r w:rsidRPr="001C665C">
        <w:rPr>
          <w:rFonts w:ascii="Times New Roman" w:hAnsi="Times New Roman"/>
          <w:sz w:val="24"/>
          <w:szCs w:val="24"/>
        </w:rPr>
        <w:t>в) повышение производительности уборочных машин и механизмов.</w:t>
      </w:r>
    </w:p>
    <w:p w14:paraId="456461DB"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7. Назовите верный ответ: альтернативные системы земледелия характеризуются:</w:t>
      </w:r>
    </w:p>
    <w:p w14:paraId="370AF61C"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учётом зональных особенностей возделывания культур;</w:t>
      </w:r>
      <w:r w:rsidR="001C665C">
        <w:rPr>
          <w:rFonts w:ascii="Times New Roman" w:hAnsi="Times New Roman"/>
          <w:sz w:val="24"/>
          <w:szCs w:val="24"/>
        </w:rPr>
        <w:t xml:space="preserve"> </w:t>
      </w:r>
      <w:r w:rsidRPr="001C665C">
        <w:rPr>
          <w:rFonts w:ascii="Times New Roman" w:hAnsi="Times New Roman"/>
          <w:sz w:val="24"/>
          <w:szCs w:val="24"/>
        </w:rPr>
        <w:t>б) использования естественных процессов повышения плодородия почвы;</w:t>
      </w:r>
      <w:r w:rsidR="001C665C">
        <w:rPr>
          <w:rFonts w:ascii="Times New Roman" w:hAnsi="Times New Roman"/>
          <w:sz w:val="24"/>
          <w:szCs w:val="24"/>
        </w:rPr>
        <w:t xml:space="preserve"> </w:t>
      </w:r>
      <w:r w:rsidRPr="001C665C">
        <w:rPr>
          <w:rFonts w:ascii="Times New Roman" w:hAnsi="Times New Roman"/>
          <w:sz w:val="24"/>
          <w:szCs w:val="24"/>
        </w:rPr>
        <w:t>в) использования интенсивной технологии обработки почвы.</w:t>
      </w:r>
    </w:p>
    <w:p w14:paraId="3A906B10"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8. Укажите, какой из следующих видов мелиорации не применяется в сельском хозяйстве:</w:t>
      </w:r>
    </w:p>
    <w:p w14:paraId="516804F3"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лесотехническая мелиорация;</w:t>
      </w:r>
      <w:r w:rsidRPr="001C665C">
        <w:rPr>
          <w:rFonts w:ascii="Times New Roman" w:hAnsi="Times New Roman"/>
          <w:sz w:val="24"/>
          <w:szCs w:val="24"/>
        </w:rPr>
        <w:tab/>
        <w:t>б) химическая мелиорация; в) физическая мелиорация.</w:t>
      </w:r>
    </w:p>
    <w:p w14:paraId="1E92CAB3"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9. Какой из перечисленных видов эрозии почв назван неверно:</w:t>
      </w:r>
    </w:p>
    <w:p w14:paraId="00770880"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полевая эрозия;</w:t>
      </w:r>
      <w:r w:rsidRPr="001C665C">
        <w:rPr>
          <w:rFonts w:ascii="Times New Roman" w:hAnsi="Times New Roman"/>
          <w:sz w:val="24"/>
          <w:szCs w:val="24"/>
        </w:rPr>
        <w:tab/>
        <w:t>б) луговая эрозия;</w:t>
      </w:r>
      <w:r w:rsidRPr="001C665C">
        <w:rPr>
          <w:rFonts w:ascii="Times New Roman" w:hAnsi="Times New Roman"/>
          <w:sz w:val="24"/>
          <w:szCs w:val="24"/>
        </w:rPr>
        <w:tab/>
        <w:t>в) сетевая эрозия.</w:t>
      </w:r>
    </w:p>
    <w:p w14:paraId="718DD74F"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10. Укажите верный ответ: Что такое сидераты?</w:t>
      </w:r>
    </w:p>
    <w:p w14:paraId="6989F679"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свежая растительная масс, используемая, как удобрение;</w:t>
      </w:r>
      <w:r w:rsidR="001C665C">
        <w:rPr>
          <w:rFonts w:ascii="Times New Roman" w:hAnsi="Times New Roman"/>
          <w:sz w:val="24"/>
          <w:szCs w:val="24"/>
        </w:rPr>
        <w:t xml:space="preserve"> </w:t>
      </w:r>
      <w:r w:rsidRPr="001C665C">
        <w:rPr>
          <w:rFonts w:ascii="Times New Roman" w:hAnsi="Times New Roman"/>
          <w:sz w:val="24"/>
          <w:szCs w:val="24"/>
        </w:rPr>
        <w:t>б) вид сорных растений, паразитирующих на стеблях различных культур;</w:t>
      </w:r>
      <w:r w:rsidR="001C665C">
        <w:rPr>
          <w:rFonts w:ascii="Times New Roman" w:hAnsi="Times New Roman"/>
          <w:sz w:val="24"/>
          <w:szCs w:val="24"/>
        </w:rPr>
        <w:t xml:space="preserve"> </w:t>
      </w:r>
      <w:r w:rsidRPr="001C665C">
        <w:rPr>
          <w:rFonts w:ascii="Times New Roman" w:hAnsi="Times New Roman"/>
          <w:sz w:val="24"/>
          <w:szCs w:val="24"/>
        </w:rPr>
        <w:t>в) вид орудий для поверхностной обработки почвы.</w:t>
      </w:r>
    </w:p>
    <w:p w14:paraId="6CC1603D"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11. Укажите верный ответ: каким сельскохозяйственным культурам относится соя?</w:t>
      </w:r>
    </w:p>
    <w:p w14:paraId="5195EDA9"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зерновым;</w:t>
      </w:r>
      <w:r w:rsidRPr="001C665C">
        <w:rPr>
          <w:rFonts w:ascii="Times New Roman" w:hAnsi="Times New Roman"/>
          <w:sz w:val="24"/>
          <w:szCs w:val="24"/>
        </w:rPr>
        <w:tab/>
        <w:t>б) зернобобовым;</w:t>
      </w:r>
      <w:r w:rsidRPr="001C665C">
        <w:rPr>
          <w:rFonts w:ascii="Times New Roman" w:hAnsi="Times New Roman"/>
          <w:sz w:val="24"/>
          <w:szCs w:val="24"/>
        </w:rPr>
        <w:tab/>
        <w:t>в) масличным.</w:t>
      </w:r>
    </w:p>
    <w:p w14:paraId="7FCB3CA4"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12. Какой из законов земледелия является основой севооборота?</w:t>
      </w:r>
    </w:p>
    <w:p w14:paraId="32E24E06" w14:textId="77777777" w:rsidR="008E4BE5" w:rsidRPr="001C665C" w:rsidRDefault="008E4BE5" w:rsidP="001C665C">
      <w:pPr>
        <w:pStyle w:val="aa"/>
        <w:rPr>
          <w:rFonts w:ascii="Times New Roman" w:hAnsi="Times New Roman"/>
          <w:sz w:val="24"/>
          <w:szCs w:val="24"/>
        </w:rPr>
      </w:pPr>
      <w:r w:rsidRPr="001C665C">
        <w:rPr>
          <w:rFonts w:ascii="Times New Roman" w:hAnsi="Times New Roman"/>
          <w:sz w:val="24"/>
          <w:szCs w:val="24"/>
        </w:rPr>
        <w:t>а) закон возврата питательных веществ;</w:t>
      </w:r>
      <w:r w:rsidR="001C665C">
        <w:rPr>
          <w:rFonts w:ascii="Times New Roman" w:hAnsi="Times New Roman"/>
          <w:sz w:val="24"/>
          <w:szCs w:val="24"/>
        </w:rPr>
        <w:t xml:space="preserve"> </w:t>
      </w:r>
      <w:r w:rsidRPr="001C665C">
        <w:rPr>
          <w:rFonts w:ascii="Times New Roman" w:hAnsi="Times New Roman"/>
          <w:sz w:val="24"/>
          <w:szCs w:val="24"/>
        </w:rPr>
        <w:t>б) закон минимума, максимума и оптимума;</w:t>
      </w:r>
      <w:r w:rsidR="001C665C">
        <w:rPr>
          <w:rFonts w:ascii="Times New Roman" w:hAnsi="Times New Roman"/>
          <w:sz w:val="24"/>
          <w:szCs w:val="24"/>
        </w:rPr>
        <w:t xml:space="preserve"> </w:t>
      </w:r>
      <w:r w:rsidRPr="001C665C">
        <w:rPr>
          <w:rFonts w:ascii="Times New Roman" w:hAnsi="Times New Roman"/>
          <w:sz w:val="24"/>
          <w:szCs w:val="24"/>
        </w:rPr>
        <w:t>в) закон плодосмена.</w:t>
      </w:r>
    </w:p>
    <w:p w14:paraId="2ED80C21" w14:textId="77777777" w:rsidR="008E4BE5" w:rsidRPr="001C665C" w:rsidRDefault="008E4BE5" w:rsidP="001C665C">
      <w:pPr>
        <w:spacing w:after="0" w:line="240" w:lineRule="auto"/>
        <w:jc w:val="center"/>
        <w:rPr>
          <w:rFonts w:ascii="Times New Roman" w:hAnsi="Times New Roman"/>
          <w:b/>
          <w:sz w:val="24"/>
          <w:szCs w:val="24"/>
        </w:rPr>
      </w:pPr>
      <w:r w:rsidRPr="001C665C">
        <w:rPr>
          <w:rFonts w:ascii="Times New Roman" w:hAnsi="Times New Roman"/>
          <w:b/>
          <w:sz w:val="24"/>
          <w:szCs w:val="24"/>
        </w:rPr>
        <w:t>Практические задания</w:t>
      </w:r>
    </w:p>
    <w:p w14:paraId="3156208F" w14:textId="77777777" w:rsidR="008E4BE5" w:rsidRPr="001C665C" w:rsidRDefault="008E4BE5" w:rsidP="001C665C">
      <w:pPr>
        <w:spacing w:after="0" w:line="240" w:lineRule="auto"/>
        <w:rPr>
          <w:rFonts w:ascii="Times New Roman" w:hAnsi="Times New Roman"/>
          <w:b/>
          <w:bCs/>
          <w:sz w:val="24"/>
          <w:szCs w:val="24"/>
        </w:rPr>
      </w:pPr>
      <w:r w:rsidRPr="001C665C">
        <w:rPr>
          <w:rFonts w:ascii="Times New Roman" w:hAnsi="Times New Roman"/>
          <w:sz w:val="24"/>
          <w:szCs w:val="24"/>
        </w:rPr>
        <w:t>1.Определение основных видов почв зоны по монолитам и образцам, плотности, физико-механическому составу</w:t>
      </w:r>
    </w:p>
    <w:p w14:paraId="502BEE3B" w14:textId="77777777" w:rsidR="008E4BE5" w:rsidRPr="001C665C" w:rsidRDefault="008E4BE5" w:rsidP="001C665C">
      <w:pPr>
        <w:spacing w:after="0" w:line="240" w:lineRule="auto"/>
        <w:rPr>
          <w:rFonts w:ascii="Times New Roman" w:hAnsi="Times New Roman"/>
          <w:b/>
          <w:bCs/>
          <w:sz w:val="24"/>
          <w:szCs w:val="24"/>
        </w:rPr>
      </w:pPr>
      <w:r w:rsidRPr="001C665C">
        <w:rPr>
          <w:rFonts w:ascii="Times New Roman" w:hAnsi="Times New Roman"/>
          <w:sz w:val="24"/>
          <w:szCs w:val="24"/>
        </w:rPr>
        <w:t>2. Составление схем севооборотов и построение ротационных таблиц</w:t>
      </w:r>
    </w:p>
    <w:p w14:paraId="405F36EF" w14:textId="77777777" w:rsidR="008E4BE5" w:rsidRPr="001C665C" w:rsidRDefault="008E4BE5" w:rsidP="001C665C">
      <w:pPr>
        <w:spacing w:after="0" w:line="240" w:lineRule="auto"/>
        <w:rPr>
          <w:rFonts w:ascii="Times New Roman" w:hAnsi="Times New Roman"/>
          <w:b/>
          <w:bCs/>
          <w:sz w:val="24"/>
          <w:szCs w:val="24"/>
        </w:rPr>
      </w:pPr>
      <w:r w:rsidRPr="001C665C">
        <w:rPr>
          <w:rFonts w:ascii="Times New Roman" w:hAnsi="Times New Roman"/>
          <w:sz w:val="24"/>
          <w:szCs w:val="24"/>
        </w:rPr>
        <w:t>3. Составление системы обработки почвы под озимые и яровые культуры</w:t>
      </w:r>
    </w:p>
    <w:p w14:paraId="1FCB3F13" w14:textId="77777777" w:rsidR="008E4BE5" w:rsidRPr="001C665C" w:rsidRDefault="008E4BE5" w:rsidP="001C665C">
      <w:pPr>
        <w:spacing w:after="0" w:line="240" w:lineRule="auto"/>
        <w:rPr>
          <w:rFonts w:ascii="Times New Roman" w:hAnsi="Times New Roman"/>
          <w:b/>
          <w:bCs/>
          <w:sz w:val="24"/>
          <w:szCs w:val="24"/>
        </w:rPr>
      </w:pPr>
      <w:bookmarkStart w:id="2" w:name="_Toc316860046"/>
      <w:r w:rsidRPr="001C665C">
        <w:rPr>
          <w:rFonts w:ascii="Times New Roman" w:hAnsi="Times New Roman"/>
          <w:sz w:val="24"/>
          <w:szCs w:val="24"/>
        </w:rPr>
        <w:t>4. Составление агротехнической части технологической карты для возделывания озимых и яровых зерновых культур</w:t>
      </w:r>
    </w:p>
    <w:p w14:paraId="533F83FC" w14:textId="77777777" w:rsidR="008E4BE5" w:rsidRPr="001C665C" w:rsidRDefault="008E4BE5" w:rsidP="001C665C">
      <w:pPr>
        <w:overflowPunct w:val="0"/>
        <w:autoSpaceDE w:val="0"/>
        <w:autoSpaceDN w:val="0"/>
        <w:adjustRightInd w:val="0"/>
        <w:spacing w:after="0" w:line="240" w:lineRule="auto"/>
        <w:rPr>
          <w:rFonts w:ascii="Times New Roman" w:hAnsi="Times New Roman"/>
          <w:sz w:val="24"/>
          <w:szCs w:val="24"/>
        </w:rPr>
      </w:pPr>
      <w:r w:rsidRPr="001C665C">
        <w:rPr>
          <w:rFonts w:ascii="Times New Roman" w:hAnsi="Times New Roman"/>
          <w:sz w:val="24"/>
          <w:szCs w:val="24"/>
        </w:rPr>
        <w:t>5. Составление агротехнической части технологической карты для возделывания зернобобовых и пропашных культур.</w:t>
      </w:r>
      <w:bookmarkEnd w:id="2"/>
    </w:p>
    <w:p w14:paraId="46B72A58" w14:textId="77777777" w:rsidR="008E4BE5" w:rsidRPr="001C665C" w:rsidRDefault="008E4BE5" w:rsidP="001C665C">
      <w:pPr>
        <w:spacing w:line="240" w:lineRule="auto"/>
        <w:rPr>
          <w:rFonts w:ascii="Times New Roman" w:hAnsi="Times New Roman"/>
          <w:sz w:val="24"/>
          <w:szCs w:val="24"/>
        </w:rPr>
      </w:pPr>
    </w:p>
    <w:sectPr w:rsidR="008E4BE5" w:rsidRPr="001C665C" w:rsidSect="00D0494F">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E1189" w14:textId="77777777" w:rsidR="001E250A" w:rsidRDefault="001E250A" w:rsidP="006F3726">
      <w:pPr>
        <w:spacing w:after="0" w:line="240" w:lineRule="auto"/>
      </w:pPr>
      <w:r>
        <w:separator/>
      </w:r>
    </w:p>
  </w:endnote>
  <w:endnote w:type="continuationSeparator" w:id="0">
    <w:p w14:paraId="2EAEE550" w14:textId="77777777" w:rsidR="001E250A" w:rsidRDefault="001E250A" w:rsidP="006F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194085"/>
      <w:docPartObj>
        <w:docPartGallery w:val="Page Numbers (Bottom of Page)"/>
        <w:docPartUnique/>
      </w:docPartObj>
    </w:sdtPr>
    <w:sdtEndPr/>
    <w:sdtContent>
      <w:p w14:paraId="55781834" w14:textId="77777777" w:rsidR="001C665C" w:rsidRDefault="001C665C" w:rsidP="001C665C">
        <w:pPr>
          <w:pStyle w:val="af1"/>
          <w:jc w:val="center"/>
        </w:pPr>
        <w:r>
          <w:fldChar w:fldCharType="begin"/>
        </w:r>
        <w:r>
          <w:instrText>PAGE   \* MERGEFORMAT</w:instrText>
        </w:r>
        <w:r>
          <w:fldChar w:fldCharType="separate"/>
        </w:r>
        <w:r w:rsidR="00D81D70">
          <w:rPr>
            <w:noProof/>
          </w:rPr>
          <w:t>883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24047" w14:textId="77777777" w:rsidR="001E250A" w:rsidRDefault="001E250A" w:rsidP="006F3726">
      <w:pPr>
        <w:spacing w:after="0" w:line="240" w:lineRule="auto"/>
      </w:pPr>
      <w:r>
        <w:separator/>
      </w:r>
    </w:p>
  </w:footnote>
  <w:footnote w:type="continuationSeparator" w:id="0">
    <w:p w14:paraId="37C05F03" w14:textId="77777777" w:rsidR="001E250A" w:rsidRDefault="001E250A" w:rsidP="006F3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4A49"/>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101F2FA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 w15:restartNumberingAfterBreak="0">
    <w:nsid w:val="1597657B"/>
    <w:multiLevelType w:val="multilevel"/>
    <w:tmpl w:val="FD24E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825403"/>
    <w:multiLevelType w:val="hybridMultilevel"/>
    <w:tmpl w:val="7EE2118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730F5A4E"/>
    <w:multiLevelType w:val="multilevel"/>
    <w:tmpl w:val="5E66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918"/>
    <w:rsid w:val="000E6E36"/>
    <w:rsid w:val="001C665C"/>
    <w:rsid w:val="001E250A"/>
    <w:rsid w:val="00410FB9"/>
    <w:rsid w:val="004414D5"/>
    <w:rsid w:val="004F20A8"/>
    <w:rsid w:val="0054303F"/>
    <w:rsid w:val="00547C61"/>
    <w:rsid w:val="00635E07"/>
    <w:rsid w:val="006A740B"/>
    <w:rsid w:val="006F3726"/>
    <w:rsid w:val="008E4BE5"/>
    <w:rsid w:val="00964C6B"/>
    <w:rsid w:val="00A11F38"/>
    <w:rsid w:val="00A5352E"/>
    <w:rsid w:val="00AF7EFD"/>
    <w:rsid w:val="00B54580"/>
    <w:rsid w:val="00D0494F"/>
    <w:rsid w:val="00D30E55"/>
    <w:rsid w:val="00D81D70"/>
    <w:rsid w:val="00EE5A12"/>
    <w:rsid w:val="00F80918"/>
    <w:rsid w:val="00FF0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23CD"/>
  <w15:chartTrackingRefBased/>
  <w15:docId w15:val="{8D73D6EF-111A-46B5-97AC-EBF52B13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72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6F3726"/>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6F3726"/>
    <w:rPr>
      <w:rFonts w:ascii="Times New Roman" w:eastAsiaTheme="minorEastAsia" w:hAnsi="Times New Roman" w:cs="Times New Roman"/>
      <w:sz w:val="20"/>
      <w:szCs w:val="20"/>
      <w:lang w:val="en-US" w:eastAsia="ru-RU"/>
    </w:rPr>
  </w:style>
  <w:style w:type="character" w:styleId="a5">
    <w:name w:val="footnote reference"/>
    <w:basedOn w:val="a0"/>
    <w:uiPriority w:val="99"/>
    <w:rsid w:val="006F3726"/>
    <w:rPr>
      <w:rFonts w:cs="Times New Roman"/>
      <w:vertAlign w:val="superscript"/>
    </w:rPr>
  </w:style>
  <w:style w:type="character" w:styleId="a6">
    <w:name w:val="Hyperlink"/>
    <w:basedOn w:val="a0"/>
    <w:uiPriority w:val="99"/>
    <w:rsid w:val="006F3726"/>
    <w:rPr>
      <w:rFonts w:cs="Times New Roman"/>
      <w:color w:val="0000FF"/>
      <w:u w:val="single"/>
    </w:rPr>
  </w:style>
  <w:style w:type="paragraph" w:styleId="a7">
    <w:name w:val="List Paragraph"/>
    <w:aliases w:val="Содержание. 2 уровень"/>
    <w:basedOn w:val="a"/>
    <w:link w:val="a8"/>
    <w:uiPriority w:val="34"/>
    <w:qFormat/>
    <w:rsid w:val="006F3726"/>
    <w:pPr>
      <w:spacing w:before="120" w:after="120" w:line="240" w:lineRule="auto"/>
      <w:ind w:left="708"/>
    </w:pPr>
    <w:rPr>
      <w:rFonts w:ascii="Times New Roman" w:hAnsi="Times New Roman"/>
      <w:sz w:val="24"/>
      <w:szCs w:val="24"/>
    </w:rPr>
  </w:style>
  <w:style w:type="character" w:styleId="a9">
    <w:name w:val="Emphasis"/>
    <w:basedOn w:val="a0"/>
    <w:uiPriority w:val="20"/>
    <w:qFormat/>
    <w:rsid w:val="006F3726"/>
    <w:rPr>
      <w:rFonts w:cs="Times New Roman"/>
      <w:i/>
    </w:rPr>
  </w:style>
  <w:style w:type="character" w:customStyle="1" w:styleId="a8">
    <w:name w:val="Абзац списка Знак"/>
    <w:aliases w:val="Содержание. 2 уровень Знак"/>
    <w:link w:val="a7"/>
    <w:uiPriority w:val="34"/>
    <w:qFormat/>
    <w:locked/>
    <w:rsid w:val="006F3726"/>
    <w:rPr>
      <w:rFonts w:ascii="Times New Roman" w:eastAsiaTheme="minorEastAsia" w:hAnsi="Times New Roman" w:cs="Times New Roman"/>
      <w:sz w:val="24"/>
      <w:szCs w:val="24"/>
      <w:lang w:eastAsia="ru-RU"/>
    </w:rPr>
  </w:style>
  <w:style w:type="paragraph" w:styleId="aa">
    <w:name w:val="No Spacing"/>
    <w:link w:val="ab"/>
    <w:uiPriority w:val="1"/>
    <w:qFormat/>
    <w:rsid w:val="000E6E36"/>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uiPriority w:val="1"/>
    <w:rsid w:val="000E6E36"/>
    <w:rPr>
      <w:rFonts w:ascii="Calibri" w:eastAsia="Times New Roman" w:hAnsi="Calibri" w:cs="Times New Roman"/>
      <w:lang w:eastAsia="ru-RU"/>
    </w:rPr>
  </w:style>
  <w:style w:type="character" w:customStyle="1" w:styleId="5">
    <w:name w:val="Основной текст (5)_"/>
    <w:link w:val="51"/>
    <w:uiPriority w:val="99"/>
    <w:rsid w:val="000E6E36"/>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0E6E36"/>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c">
    <w:name w:val="Документ в списке"/>
    <w:basedOn w:val="a"/>
    <w:next w:val="a"/>
    <w:uiPriority w:val="99"/>
    <w:rsid w:val="000E6E36"/>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paragraph" w:styleId="3">
    <w:name w:val="toc 3"/>
    <w:basedOn w:val="a"/>
    <w:next w:val="a"/>
    <w:autoRedefine/>
    <w:uiPriority w:val="39"/>
    <w:rsid w:val="000E6E36"/>
    <w:pPr>
      <w:keepNext/>
      <w:keepLines/>
      <w:tabs>
        <w:tab w:val="left" w:pos="254"/>
      </w:tabs>
      <w:autoSpaceDE w:val="0"/>
      <w:autoSpaceDN w:val="0"/>
      <w:spacing w:after="0" w:line="240" w:lineRule="auto"/>
      <w:jc w:val="center"/>
    </w:pPr>
    <w:rPr>
      <w:rFonts w:ascii="Times New Roman" w:hAnsi="Times New Roman"/>
    </w:rPr>
  </w:style>
  <w:style w:type="table" w:styleId="ad">
    <w:name w:val="Table Grid"/>
    <w:basedOn w:val="a1"/>
    <w:uiPriority w:val="59"/>
    <w:rsid w:val="000E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rsid w:val="008E4BE5"/>
    <w:pPr>
      <w:spacing w:before="100" w:beforeAutospacing="1" w:after="100" w:afterAutospacing="1" w:line="240" w:lineRule="auto"/>
    </w:pPr>
    <w:rPr>
      <w:rFonts w:ascii="Times New Roman" w:eastAsia="Times New Roman" w:hAnsi="Times New Roman"/>
      <w:sz w:val="24"/>
      <w:szCs w:val="24"/>
    </w:rPr>
  </w:style>
  <w:style w:type="character" w:customStyle="1" w:styleId="c16">
    <w:name w:val="c16"/>
    <w:basedOn w:val="a0"/>
    <w:rsid w:val="008E4BE5"/>
  </w:style>
  <w:style w:type="character" w:customStyle="1" w:styleId="c0">
    <w:name w:val="c0"/>
    <w:basedOn w:val="a0"/>
    <w:rsid w:val="008E4BE5"/>
  </w:style>
  <w:style w:type="paragraph" w:customStyle="1" w:styleId="c15">
    <w:name w:val="c15"/>
    <w:basedOn w:val="a"/>
    <w:rsid w:val="008E4BE5"/>
    <w:pPr>
      <w:spacing w:before="100" w:beforeAutospacing="1" w:after="100" w:afterAutospacing="1" w:line="240" w:lineRule="auto"/>
    </w:pPr>
    <w:rPr>
      <w:rFonts w:ascii="Times New Roman" w:eastAsia="Times New Roman" w:hAnsi="Times New Roman"/>
      <w:sz w:val="24"/>
      <w:szCs w:val="24"/>
    </w:rPr>
  </w:style>
  <w:style w:type="paragraph" w:customStyle="1" w:styleId="c1">
    <w:name w:val="c1"/>
    <w:basedOn w:val="a"/>
    <w:rsid w:val="008E4BE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8E4BE5"/>
  </w:style>
  <w:style w:type="character" w:customStyle="1" w:styleId="6">
    <w:name w:val="Основной текст (6)_"/>
    <w:basedOn w:val="a0"/>
    <w:link w:val="60"/>
    <w:uiPriority w:val="99"/>
    <w:locked/>
    <w:rsid w:val="008E4BE5"/>
    <w:rPr>
      <w:sz w:val="27"/>
      <w:szCs w:val="27"/>
      <w:shd w:val="clear" w:color="auto" w:fill="FFFFFF"/>
    </w:rPr>
  </w:style>
  <w:style w:type="paragraph" w:customStyle="1" w:styleId="60">
    <w:name w:val="Основной текст (6)"/>
    <w:basedOn w:val="a"/>
    <w:link w:val="6"/>
    <w:uiPriority w:val="99"/>
    <w:rsid w:val="008E4BE5"/>
    <w:pPr>
      <w:shd w:val="clear" w:color="auto" w:fill="FFFFFF"/>
      <w:spacing w:after="0" w:line="317" w:lineRule="exact"/>
      <w:ind w:hanging="460"/>
      <w:jc w:val="both"/>
    </w:pPr>
    <w:rPr>
      <w:rFonts w:eastAsiaTheme="minorHAnsi" w:cstheme="minorBidi"/>
      <w:sz w:val="27"/>
      <w:szCs w:val="27"/>
      <w:lang w:eastAsia="en-US"/>
    </w:rPr>
  </w:style>
  <w:style w:type="paragraph" w:styleId="ae">
    <w:name w:val="List"/>
    <w:basedOn w:val="a"/>
    <w:unhideWhenUsed/>
    <w:rsid w:val="008E4BE5"/>
    <w:pPr>
      <w:spacing w:after="0" w:line="240" w:lineRule="auto"/>
      <w:ind w:left="283" w:hanging="283"/>
      <w:contextualSpacing/>
    </w:pPr>
    <w:rPr>
      <w:rFonts w:ascii="Times New Roman" w:eastAsia="Times New Roman" w:hAnsi="Times New Roman"/>
      <w:sz w:val="24"/>
      <w:szCs w:val="24"/>
    </w:rPr>
  </w:style>
  <w:style w:type="paragraph" w:styleId="af">
    <w:name w:val="header"/>
    <w:basedOn w:val="a"/>
    <w:link w:val="af0"/>
    <w:uiPriority w:val="99"/>
    <w:unhideWhenUsed/>
    <w:rsid w:val="00A11F3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11F38"/>
    <w:rPr>
      <w:rFonts w:eastAsiaTheme="minorEastAsia" w:cs="Times New Roman"/>
      <w:lang w:eastAsia="ru-RU"/>
    </w:rPr>
  </w:style>
  <w:style w:type="paragraph" w:styleId="af1">
    <w:name w:val="footer"/>
    <w:basedOn w:val="a"/>
    <w:link w:val="af2"/>
    <w:uiPriority w:val="99"/>
    <w:unhideWhenUsed/>
    <w:rsid w:val="00A11F3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11F38"/>
    <w:rPr>
      <w:rFonts w:eastAsiaTheme="minorEastAsia" w:cs="Times New Roman"/>
      <w:lang w:eastAsia="ru-RU"/>
    </w:rPr>
  </w:style>
  <w:style w:type="paragraph" w:styleId="af3">
    <w:name w:val="Balloon Text"/>
    <w:basedOn w:val="a"/>
    <w:link w:val="af4"/>
    <w:uiPriority w:val="99"/>
    <w:semiHidden/>
    <w:unhideWhenUsed/>
    <w:rsid w:val="006A740B"/>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A740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76386" TargetMode="External"/><Relationship Id="rId13" Type="http://schemas.openxmlformats.org/officeDocument/2006/relationships/hyperlink" Target="https://e.lanbook.com/book/1658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492013" TargetMode="External"/><Relationship Id="rId17" Type="http://schemas.openxmlformats.org/officeDocument/2006/relationships/hyperlink" Target="http://krugosvet.ru/enc/nauka_i_tehnika/biologiya/EKOLOGIYA.html" TargetMode="External"/><Relationship Id="rId2" Type="http://schemas.openxmlformats.org/officeDocument/2006/relationships/styles" Target="styles.xml"/><Relationship Id="rId16" Type="http://schemas.openxmlformats.org/officeDocument/2006/relationships/hyperlink" Target="http://krugosvet.ru/enc/nauka_i_tehnika/biologiya/%20EKOLOGIY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83230" TargetMode="External"/><Relationship Id="rId5" Type="http://schemas.openxmlformats.org/officeDocument/2006/relationships/footnotes" Target="footnotes.xml"/><Relationship Id="rId15" Type="http://schemas.openxmlformats.org/officeDocument/2006/relationships/hyperlink" Target="http://agroproblem.soil.msu.ru/" TargetMode="External"/><Relationship Id="rId10" Type="http://schemas.openxmlformats.org/officeDocument/2006/relationships/hyperlink" Target="https://e.lanbook.com/book/19325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ait.ru/bcode/495659" TargetMode="External"/><Relationship Id="rId14" Type="http://schemas.openxmlformats.org/officeDocument/2006/relationships/hyperlink" Target="http://agroproblem.soil.m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15</Pages>
  <Words>4783</Words>
  <Characters>30518</Characters>
  <Application>Microsoft Office Word</Application>
  <DocSecurity>0</DocSecurity>
  <Lines>1525</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7</cp:revision>
  <cp:lastPrinted>2024-02-08T23:01:00Z</cp:lastPrinted>
  <dcterms:created xsi:type="dcterms:W3CDTF">2023-02-11T03:44:00Z</dcterms:created>
  <dcterms:modified xsi:type="dcterms:W3CDTF">2025-07-29T01:49:00Z</dcterms:modified>
</cp:coreProperties>
</file>