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sidRPr="009D7495">
        <w:rPr>
          <w:rFonts w:eastAsia="Times New Roman"/>
          <w:sz w:val="24"/>
          <w:szCs w:val="24"/>
        </w:rPr>
        <w:t>Министерство образования и науки Хабаровского края</w:t>
      </w:r>
    </w:p>
    <w:p w:rsid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sidRPr="009D7495">
        <w:rPr>
          <w:rFonts w:eastAsia="Times New Roman"/>
          <w:sz w:val="24"/>
          <w:szCs w:val="24"/>
        </w:rPr>
        <w:t xml:space="preserve">Краевое государственное бюджетное профессиональное образовательное учреждение </w:t>
      </w: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sidRPr="009D7495">
        <w:rPr>
          <w:rFonts w:eastAsia="Times New Roman"/>
          <w:sz w:val="24"/>
          <w:szCs w:val="24"/>
        </w:rPr>
        <w:t>«Хорский агропромышленный техникум»</w:t>
      </w: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7D6F11" w:rsidRPr="009D7495" w:rsidTr="009D7495">
        <w:tc>
          <w:tcPr>
            <w:tcW w:w="5637" w:type="dxa"/>
          </w:tcPr>
          <w:p w:rsidR="007D6F11" w:rsidRPr="009D7495" w:rsidRDefault="007D6F11"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СОГЛАСОВАНО</w:t>
            </w:r>
          </w:p>
          <w:p w:rsidR="007D6F11" w:rsidRPr="009D7495" w:rsidRDefault="007D6F11"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Заместитель директора по УПР</w:t>
            </w:r>
          </w:p>
          <w:p w:rsidR="007D6F11" w:rsidRPr="009D7495" w:rsidRDefault="007D6F11"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__________ Г.Г. Суходол</w:t>
            </w:r>
          </w:p>
          <w:p w:rsidR="007D6F11" w:rsidRPr="009D7495" w:rsidRDefault="007D6F11" w:rsidP="00541C13">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«___» _________ 20</w:t>
            </w:r>
            <w:r w:rsidR="009D7495">
              <w:rPr>
                <w:rFonts w:eastAsia="Times New Roman"/>
                <w:sz w:val="24"/>
                <w:szCs w:val="24"/>
              </w:rPr>
              <w:t>2</w:t>
            </w:r>
            <w:r w:rsidR="00541C13">
              <w:rPr>
                <w:rFonts w:eastAsia="Times New Roman"/>
                <w:sz w:val="24"/>
                <w:szCs w:val="24"/>
              </w:rPr>
              <w:t>4</w:t>
            </w:r>
            <w:r w:rsidRPr="009D7495">
              <w:rPr>
                <w:rFonts w:eastAsia="Times New Roman"/>
                <w:sz w:val="24"/>
                <w:szCs w:val="24"/>
              </w:rPr>
              <w:t xml:space="preserve"> г.</w:t>
            </w:r>
          </w:p>
        </w:tc>
        <w:tc>
          <w:tcPr>
            <w:tcW w:w="4252" w:type="dxa"/>
          </w:tcPr>
          <w:p w:rsidR="007D6F11" w:rsidRPr="009D7495" w:rsidRDefault="007D6F11"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УТВЕРЖДАЮ</w:t>
            </w:r>
          </w:p>
          <w:p w:rsidR="007D6F11" w:rsidRPr="009D7495" w:rsidRDefault="00541C13"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Pr>
                <w:rFonts w:eastAsia="Times New Roman"/>
                <w:sz w:val="24"/>
                <w:szCs w:val="24"/>
              </w:rPr>
              <w:t>И. о д</w:t>
            </w:r>
            <w:r w:rsidR="007D6F11" w:rsidRPr="009D7495">
              <w:rPr>
                <w:rFonts w:eastAsia="Times New Roman"/>
                <w:sz w:val="24"/>
                <w:szCs w:val="24"/>
              </w:rPr>
              <w:t>иректор</w:t>
            </w:r>
            <w:r>
              <w:rPr>
                <w:rFonts w:eastAsia="Times New Roman"/>
                <w:sz w:val="24"/>
                <w:szCs w:val="24"/>
              </w:rPr>
              <w:t>а</w:t>
            </w:r>
            <w:r w:rsidR="007D6F11" w:rsidRPr="009D7495">
              <w:rPr>
                <w:rFonts w:eastAsia="Times New Roman"/>
                <w:sz w:val="24"/>
                <w:szCs w:val="24"/>
              </w:rPr>
              <w:t xml:space="preserve"> КГБ ПОУ ХАТ</w:t>
            </w:r>
          </w:p>
          <w:p w:rsidR="007D6F11" w:rsidRPr="009D7495" w:rsidRDefault="007D6F11" w:rsidP="007D6F11">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 xml:space="preserve">____________ </w:t>
            </w:r>
            <w:r w:rsidR="00541C13">
              <w:rPr>
                <w:rFonts w:eastAsia="Times New Roman"/>
                <w:sz w:val="24"/>
                <w:szCs w:val="24"/>
              </w:rPr>
              <w:t>О.В. Сиволонский</w:t>
            </w:r>
          </w:p>
          <w:p w:rsidR="007D6F11" w:rsidRPr="009D7495" w:rsidRDefault="007D6F11" w:rsidP="00541C13">
            <w:pPr>
              <w:tabs>
                <w:tab w:val="left" w:pos="1500"/>
                <w:tab w:val="left" w:pos="3700"/>
                <w:tab w:val="left" w:pos="4960"/>
                <w:tab w:val="left" w:pos="6460"/>
                <w:tab w:val="left" w:pos="8080"/>
                <w:tab w:val="left" w:pos="8520"/>
              </w:tabs>
              <w:spacing w:line="276" w:lineRule="auto"/>
              <w:jc w:val="both"/>
              <w:rPr>
                <w:rFonts w:eastAsia="Times New Roman"/>
                <w:sz w:val="24"/>
                <w:szCs w:val="24"/>
              </w:rPr>
            </w:pPr>
            <w:r w:rsidRPr="009D7495">
              <w:rPr>
                <w:rFonts w:eastAsia="Times New Roman"/>
                <w:sz w:val="24"/>
                <w:szCs w:val="24"/>
              </w:rPr>
              <w:t>«___» _________ 20</w:t>
            </w:r>
            <w:r w:rsidR="009D7495">
              <w:rPr>
                <w:rFonts w:eastAsia="Times New Roman"/>
                <w:sz w:val="24"/>
                <w:szCs w:val="24"/>
              </w:rPr>
              <w:t>2</w:t>
            </w:r>
            <w:r w:rsidR="00541C13">
              <w:rPr>
                <w:rFonts w:eastAsia="Times New Roman"/>
                <w:sz w:val="24"/>
                <w:szCs w:val="24"/>
              </w:rPr>
              <w:t>4</w:t>
            </w:r>
            <w:r w:rsidRPr="009D7495">
              <w:rPr>
                <w:rFonts w:eastAsia="Times New Roman"/>
                <w:sz w:val="24"/>
                <w:szCs w:val="24"/>
              </w:rPr>
              <w:t xml:space="preserve"> г.</w:t>
            </w:r>
          </w:p>
        </w:tc>
      </w:tr>
    </w:tbl>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sidRPr="009D7495">
        <w:rPr>
          <w:rFonts w:eastAsia="Times New Roman"/>
          <w:sz w:val="24"/>
          <w:szCs w:val="24"/>
        </w:rPr>
        <w:t>ПРОГРАММА ГОСУДАРСТВЕННОЙ ИТОГОВОЙ АТТЕСТАЦИИ</w:t>
      </w:r>
    </w:p>
    <w:p w:rsidR="007D6F11"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541C13" w:rsidRDefault="00541C13"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541C13" w:rsidRDefault="00541C13"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541C13" w:rsidRPr="009D7495" w:rsidRDefault="00541C13" w:rsidP="007D6F11">
      <w:pPr>
        <w:tabs>
          <w:tab w:val="left" w:pos="1500"/>
          <w:tab w:val="left" w:pos="3700"/>
          <w:tab w:val="left" w:pos="4960"/>
          <w:tab w:val="left" w:pos="6460"/>
          <w:tab w:val="left" w:pos="8080"/>
          <w:tab w:val="left" w:pos="8520"/>
        </w:tabs>
        <w:spacing w:line="276" w:lineRule="auto"/>
        <w:rPr>
          <w:rFonts w:eastAsia="Times New Roman"/>
          <w:sz w:val="24"/>
          <w:szCs w:val="24"/>
        </w:rPr>
      </w:pPr>
      <w:r>
        <w:rPr>
          <w:rFonts w:eastAsia="Times New Roman"/>
          <w:sz w:val="24"/>
          <w:szCs w:val="24"/>
        </w:rPr>
        <w:t>Профиль подготовки: технологический</w:t>
      </w:r>
    </w:p>
    <w:p w:rsidR="00541C13" w:rsidRDefault="00541C13"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r w:rsidRPr="009D7495">
        <w:rPr>
          <w:rFonts w:eastAsia="Times New Roman"/>
          <w:sz w:val="24"/>
          <w:szCs w:val="24"/>
        </w:rPr>
        <w:t>Профессия: 23.01.17 Мастер по ремонту и обслуживанию автомобилей</w:t>
      </w:r>
    </w:p>
    <w:p w:rsidR="009D7495" w:rsidRDefault="009D7495"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541C13">
      <w:pPr>
        <w:tabs>
          <w:tab w:val="left" w:pos="1500"/>
          <w:tab w:val="left" w:pos="3700"/>
          <w:tab w:val="left" w:pos="4960"/>
          <w:tab w:val="left" w:pos="6460"/>
          <w:tab w:val="left" w:pos="8080"/>
          <w:tab w:val="left" w:pos="8520"/>
        </w:tabs>
        <w:spacing w:line="276" w:lineRule="auto"/>
        <w:rPr>
          <w:rFonts w:eastAsia="Times New Roman"/>
          <w:sz w:val="24"/>
          <w:szCs w:val="24"/>
        </w:rPr>
      </w:pPr>
      <w:r w:rsidRPr="009D7495">
        <w:rPr>
          <w:rFonts w:eastAsia="Times New Roman"/>
          <w:sz w:val="24"/>
          <w:szCs w:val="24"/>
        </w:rPr>
        <w:t>Квалификация выпускника: слесарь по ремонту автомобилей</w:t>
      </w:r>
    </w:p>
    <w:p w:rsidR="007D6F11" w:rsidRPr="009D7495" w:rsidRDefault="007D6F11" w:rsidP="007D6F11">
      <w:pPr>
        <w:tabs>
          <w:tab w:val="left" w:pos="1500"/>
          <w:tab w:val="left" w:pos="3700"/>
          <w:tab w:val="left" w:pos="4960"/>
          <w:tab w:val="left" w:pos="6460"/>
          <w:tab w:val="left" w:pos="8080"/>
          <w:tab w:val="left" w:pos="8520"/>
        </w:tabs>
        <w:spacing w:line="276" w:lineRule="auto"/>
        <w:ind w:firstLine="709"/>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Pr="009D7495"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Default="007D6F11"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9D7495" w:rsidRDefault="009D7495"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9D7495" w:rsidRPr="009D7495" w:rsidRDefault="009D7495" w:rsidP="007D6F11">
      <w:pPr>
        <w:tabs>
          <w:tab w:val="left" w:pos="1500"/>
          <w:tab w:val="left" w:pos="3700"/>
          <w:tab w:val="left" w:pos="4960"/>
          <w:tab w:val="left" w:pos="6460"/>
          <w:tab w:val="left" w:pos="8080"/>
          <w:tab w:val="left" w:pos="8520"/>
        </w:tabs>
        <w:spacing w:line="276" w:lineRule="auto"/>
        <w:rPr>
          <w:rFonts w:eastAsia="Times New Roman"/>
          <w:sz w:val="24"/>
          <w:szCs w:val="24"/>
        </w:rPr>
      </w:pPr>
    </w:p>
    <w:p w:rsidR="007D6F11" w:rsidRDefault="009D7495"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Pr>
          <w:rFonts w:eastAsia="Times New Roman"/>
          <w:sz w:val="24"/>
          <w:szCs w:val="24"/>
        </w:rPr>
        <w:t>п. Хор, 202</w:t>
      </w:r>
      <w:r w:rsidR="00541C13">
        <w:rPr>
          <w:rFonts w:eastAsia="Times New Roman"/>
          <w:sz w:val="24"/>
          <w:szCs w:val="24"/>
        </w:rPr>
        <w:t>4</w:t>
      </w:r>
      <w:r w:rsidR="007D6F11" w:rsidRPr="009D7495">
        <w:rPr>
          <w:rFonts w:eastAsia="Times New Roman"/>
          <w:sz w:val="24"/>
          <w:szCs w:val="24"/>
        </w:rPr>
        <w:t xml:space="preserve"> г.</w:t>
      </w:r>
    </w:p>
    <w:p w:rsidR="00541C13" w:rsidRDefault="00541C13" w:rsidP="007D6F11">
      <w:pPr>
        <w:tabs>
          <w:tab w:val="left" w:pos="1500"/>
          <w:tab w:val="left" w:pos="3700"/>
          <w:tab w:val="left" w:pos="4960"/>
          <w:tab w:val="left" w:pos="6460"/>
          <w:tab w:val="left" w:pos="8080"/>
          <w:tab w:val="left" w:pos="8520"/>
        </w:tabs>
        <w:spacing w:line="276" w:lineRule="auto"/>
        <w:jc w:val="center"/>
        <w:rPr>
          <w:rFonts w:eastAsia="Times New Roman"/>
          <w:sz w:val="24"/>
          <w:szCs w:val="24"/>
        </w:rPr>
      </w:pPr>
      <w:r>
        <w:rPr>
          <w:rFonts w:eastAsia="Times New Roman"/>
          <w:sz w:val="24"/>
          <w:szCs w:val="24"/>
        </w:rPr>
        <w:br w:type="page"/>
      </w:r>
    </w:p>
    <w:tbl>
      <w:tblPr>
        <w:tblStyle w:val="a4"/>
        <w:tblW w:w="105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9"/>
      </w:tblGrid>
      <w:tr w:rsidR="00D971C7" w:rsidRPr="00CE10F1" w:rsidTr="00D971C7">
        <w:tc>
          <w:tcPr>
            <w:tcW w:w="4395" w:type="dxa"/>
          </w:tcPr>
          <w:p w:rsidR="00D971C7" w:rsidRPr="00620B2B" w:rsidRDefault="00D971C7" w:rsidP="00D971C7">
            <w:pPr>
              <w:pStyle w:val="ab"/>
              <w:spacing w:after="0"/>
              <w:rPr>
                <w:sz w:val="24"/>
                <w:szCs w:val="24"/>
              </w:rPr>
            </w:pPr>
            <w:r w:rsidRPr="00620B2B">
              <w:rPr>
                <w:sz w:val="24"/>
                <w:szCs w:val="24"/>
              </w:rPr>
              <w:lastRenderedPageBreak/>
              <w:t>СОГЛАСОВАНО</w:t>
            </w:r>
          </w:p>
          <w:p w:rsidR="00D971C7" w:rsidRPr="00620B2B" w:rsidRDefault="00D971C7" w:rsidP="00D971C7">
            <w:pPr>
              <w:pStyle w:val="ab"/>
              <w:spacing w:after="0"/>
              <w:rPr>
                <w:sz w:val="24"/>
                <w:szCs w:val="24"/>
              </w:rPr>
            </w:pPr>
            <w:r w:rsidRPr="00620B2B">
              <w:rPr>
                <w:sz w:val="24"/>
                <w:szCs w:val="24"/>
              </w:rPr>
              <w:t>Председатель ГЭК</w:t>
            </w:r>
          </w:p>
          <w:p w:rsidR="00D971C7" w:rsidRPr="00620B2B" w:rsidRDefault="00D971C7" w:rsidP="00D971C7">
            <w:pPr>
              <w:pStyle w:val="ab"/>
              <w:spacing w:after="0"/>
              <w:rPr>
                <w:sz w:val="24"/>
                <w:szCs w:val="24"/>
              </w:rPr>
            </w:pPr>
            <w:r>
              <w:rPr>
                <w:sz w:val="24"/>
                <w:szCs w:val="24"/>
              </w:rPr>
              <w:t>__________/ ___________</w:t>
            </w:r>
          </w:p>
          <w:p w:rsidR="00D971C7" w:rsidRDefault="00D971C7" w:rsidP="00D971C7">
            <w:pPr>
              <w:pStyle w:val="ab"/>
              <w:spacing w:after="0"/>
              <w:rPr>
                <w:sz w:val="24"/>
                <w:szCs w:val="24"/>
              </w:rPr>
            </w:pPr>
            <w:r>
              <w:rPr>
                <w:sz w:val="24"/>
                <w:szCs w:val="24"/>
              </w:rPr>
              <w:t>«___» ___________ 2024 г</w:t>
            </w:r>
          </w:p>
        </w:tc>
        <w:tc>
          <w:tcPr>
            <w:tcW w:w="6129" w:type="dxa"/>
          </w:tcPr>
          <w:p w:rsidR="00D971C7" w:rsidRPr="00620B2B" w:rsidRDefault="00D971C7" w:rsidP="00D971C7">
            <w:pPr>
              <w:pStyle w:val="ab"/>
              <w:spacing w:after="0"/>
              <w:rPr>
                <w:sz w:val="24"/>
                <w:szCs w:val="24"/>
              </w:rPr>
            </w:pPr>
            <w:r w:rsidRPr="00620B2B">
              <w:rPr>
                <w:sz w:val="24"/>
                <w:szCs w:val="24"/>
              </w:rPr>
              <w:t xml:space="preserve">РАССМОТРЕНО </w:t>
            </w:r>
          </w:p>
          <w:p w:rsidR="00D971C7" w:rsidRPr="00620B2B" w:rsidRDefault="00D971C7" w:rsidP="00D971C7">
            <w:pPr>
              <w:pStyle w:val="ab"/>
              <w:spacing w:after="0"/>
              <w:rPr>
                <w:sz w:val="24"/>
                <w:szCs w:val="24"/>
              </w:rPr>
            </w:pPr>
            <w:r w:rsidRPr="00620B2B">
              <w:rPr>
                <w:sz w:val="24"/>
                <w:szCs w:val="24"/>
              </w:rPr>
              <w:t>на заседании ПЦК общетехнического цикла</w:t>
            </w:r>
          </w:p>
          <w:p w:rsidR="00D971C7" w:rsidRPr="00620B2B" w:rsidRDefault="00D971C7" w:rsidP="00D971C7">
            <w:pPr>
              <w:pStyle w:val="ab"/>
              <w:spacing w:after="0"/>
              <w:rPr>
                <w:sz w:val="24"/>
                <w:szCs w:val="24"/>
              </w:rPr>
            </w:pPr>
            <w:r w:rsidRPr="00620B2B">
              <w:rPr>
                <w:sz w:val="24"/>
                <w:szCs w:val="24"/>
              </w:rPr>
              <w:t xml:space="preserve">Протокол № </w:t>
            </w:r>
            <w:r>
              <w:rPr>
                <w:sz w:val="24"/>
                <w:szCs w:val="24"/>
              </w:rPr>
              <w:t>7</w:t>
            </w:r>
            <w:r w:rsidRPr="00620B2B">
              <w:rPr>
                <w:sz w:val="24"/>
                <w:szCs w:val="24"/>
              </w:rPr>
              <w:t xml:space="preserve"> от «15» </w:t>
            </w:r>
            <w:r>
              <w:rPr>
                <w:sz w:val="24"/>
                <w:szCs w:val="24"/>
              </w:rPr>
              <w:t>марта</w:t>
            </w:r>
            <w:r w:rsidRPr="00620B2B">
              <w:rPr>
                <w:sz w:val="24"/>
                <w:szCs w:val="24"/>
              </w:rPr>
              <w:t xml:space="preserve"> 202</w:t>
            </w:r>
            <w:r>
              <w:rPr>
                <w:sz w:val="24"/>
                <w:szCs w:val="24"/>
              </w:rPr>
              <w:t>4</w:t>
            </w:r>
            <w:r w:rsidRPr="00620B2B">
              <w:rPr>
                <w:sz w:val="24"/>
                <w:szCs w:val="24"/>
              </w:rPr>
              <w:t xml:space="preserve"> г.</w:t>
            </w:r>
          </w:p>
          <w:p w:rsidR="00D971C7" w:rsidRPr="00620B2B" w:rsidRDefault="00D971C7" w:rsidP="00D971C7">
            <w:pPr>
              <w:pStyle w:val="ab"/>
              <w:spacing w:after="0"/>
              <w:rPr>
                <w:sz w:val="24"/>
                <w:szCs w:val="24"/>
              </w:rPr>
            </w:pPr>
            <w:r w:rsidRPr="00620B2B">
              <w:rPr>
                <w:sz w:val="24"/>
                <w:szCs w:val="24"/>
              </w:rPr>
              <w:t>Председатель ______________ Чуланова О.В.</w:t>
            </w:r>
          </w:p>
          <w:p w:rsidR="00D971C7" w:rsidRPr="00620B2B" w:rsidRDefault="00D971C7" w:rsidP="00D971C7">
            <w:pPr>
              <w:pStyle w:val="ab"/>
              <w:rPr>
                <w:sz w:val="24"/>
                <w:szCs w:val="24"/>
              </w:rPr>
            </w:pPr>
          </w:p>
        </w:tc>
      </w:tr>
      <w:tr w:rsidR="00D971C7" w:rsidRPr="00CE10F1" w:rsidTr="00D971C7">
        <w:tc>
          <w:tcPr>
            <w:tcW w:w="4395" w:type="dxa"/>
          </w:tcPr>
          <w:p w:rsidR="00D971C7" w:rsidRPr="00620B2B" w:rsidRDefault="00D971C7" w:rsidP="00D971C7">
            <w:pPr>
              <w:pStyle w:val="ab"/>
              <w:spacing w:after="0"/>
              <w:rPr>
                <w:sz w:val="24"/>
                <w:szCs w:val="24"/>
              </w:rPr>
            </w:pPr>
          </w:p>
        </w:tc>
        <w:tc>
          <w:tcPr>
            <w:tcW w:w="6129" w:type="dxa"/>
          </w:tcPr>
          <w:p w:rsidR="00D971C7" w:rsidRPr="00620B2B" w:rsidRDefault="00D971C7" w:rsidP="00D971C7">
            <w:pPr>
              <w:pStyle w:val="ab"/>
              <w:spacing w:after="0"/>
              <w:rPr>
                <w:sz w:val="24"/>
                <w:szCs w:val="24"/>
              </w:rPr>
            </w:pPr>
            <w:r w:rsidRPr="00620B2B">
              <w:rPr>
                <w:sz w:val="24"/>
                <w:szCs w:val="24"/>
              </w:rPr>
              <w:t xml:space="preserve">РАССМОТРЕНО </w:t>
            </w:r>
          </w:p>
          <w:p w:rsidR="00D971C7" w:rsidRPr="00620B2B" w:rsidRDefault="00D971C7" w:rsidP="00D971C7">
            <w:pPr>
              <w:pStyle w:val="ab"/>
              <w:spacing w:after="0"/>
              <w:rPr>
                <w:sz w:val="24"/>
                <w:szCs w:val="24"/>
              </w:rPr>
            </w:pPr>
            <w:r w:rsidRPr="00620B2B">
              <w:rPr>
                <w:sz w:val="24"/>
                <w:szCs w:val="24"/>
              </w:rPr>
              <w:t>на заседании Педагогического совета</w:t>
            </w:r>
          </w:p>
          <w:p w:rsidR="00D971C7" w:rsidRPr="00620B2B" w:rsidRDefault="00D971C7" w:rsidP="00D971C7">
            <w:pPr>
              <w:pStyle w:val="ab"/>
              <w:spacing w:after="0"/>
              <w:rPr>
                <w:sz w:val="24"/>
                <w:szCs w:val="24"/>
              </w:rPr>
            </w:pPr>
            <w:r w:rsidRPr="00620B2B">
              <w:rPr>
                <w:sz w:val="24"/>
                <w:szCs w:val="24"/>
              </w:rPr>
              <w:t xml:space="preserve">Протокол № </w:t>
            </w:r>
            <w:r>
              <w:rPr>
                <w:sz w:val="24"/>
                <w:szCs w:val="24"/>
              </w:rPr>
              <w:t xml:space="preserve">10 </w:t>
            </w:r>
            <w:r w:rsidRPr="00620B2B">
              <w:rPr>
                <w:sz w:val="24"/>
                <w:szCs w:val="24"/>
              </w:rPr>
              <w:t>от «</w:t>
            </w:r>
            <w:r>
              <w:rPr>
                <w:sz w:val="24"/>
                <w:szCs w:val="24"/>
              </w:rPr>
              <w:t>01</w:t>
            </w:r>
            <w:r w:rsidRPr="00620B2B">
              <w:rPr>
                <w:sz w:val="24"/>
                <w:szCs w:val="24"/>
              </w:rPr>
              <w:t xml:space="preserve">» </w:t>
            </w:r>
            <w:r>
              <w:rPr>
                <w:sz w:val="24"/>
                <w:szCs w:val="24"/>
              </w:rPr>
              <w:t>апреля</w:t>
            </w:r>
            <w:r w:rsidRPr="00620B2B">
              <w:rPr>
                <w:sz w:val="24"/>
                <w:szCs w:val="24"/>
              </w:rPr>
              <w:t xml:space="preserve"> 202</w:t>
            </w:r>
            <w:r>
              <w:rPr>
                <w:sz w:val="24"/>
                <w:szCs w:val="24"/>
              </w:rPr>
              <w:t xml:space="preserve">4 </w:t>
            </w:r>
            <w:r w:rsidRPr="00620B2B">
              <w:rPr>
                <w:sz w:val="24"/>
                <w:szCs w:val="24"/>
              </w:rPr>
              <w:t>г.</w:t>
            </w:r>
          </w:p>
        </w:tc>
      </w:tr>
    </w:tbl>
    <w:p w:rsidR="00D971C7" w:rsidRPr="00C84F0A" w:rsidRDefault="00D971C7" w:rsidP="00D971C7">
      <w:pPr>
        <w:pStyle w:val="ab"/>
        <w:jc w:val="center"/>
        <w:rPr>
          <w:sz w:val="24"/>
          <w:szCs w:val="24"/>
        </w:rPr>
      </w:pPr>
    </w:p>
    <w:p w:rsidR="00D971C7" w:rsidRPr="00620B2B" w:rsidRDefault="00D971C7" w:rsidP="00D971C7">
      <w:pPr>
        <w:widowControl w:val="0"/>
        <w:autoSpaceDE w:val="0"/>
        <w:autoSpaceDN w:val="0"/>
        <w:adjustRightInd w:val="0"/>
        <w:spacing w:line="276" w:lineRule="auto"/>
        <w:jc w:val="both"/>
        <w:rPr>
          <w:bCs/>
          <w:iCs/>
          <w:color w:val="000000"/>
          <w:sz w:val="24"/>
          <w:szCs w:val="24"/>
        </w:rPr>
      </w:pPr>
      <w:r w:rsidRPr="00620B2B">
        <w:rPr>
          <w:sz w:val="24"/>
          <w:szCs w:val="24"/>
        </w:rPr>
        <w:t xml:space="preserve">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w:t>
      </w:r>
      <w:r>
        <w:rPr>
          <w:sz w:val="24"/>
          <w:szCs w:val="24"/>
        </w:rPr>
        <w:t>п</w:t>
      </w:r>
      <w:r w:rsidRPr="00620B2B">
        <w:rPr>
          <w:sz w:val="24"/>
          <w:szCs w:val="24"/>
        </w:rPr>
        <w:t>рофесси</w:t>
      </w:r>
      <w:r>
        <w:rPr>
          <w:sz w:val="24"/>
          <w:szCs w:val="24"/>
        </w:rPr>
        <w:t>и</w:t>
      </w:r>
      <w:r w:rsidRPr="00620B2B">
        <w:rPr>
          <w:sz w:val="24"/>
          <w:szCs w:val="24"/>
        </w:rPr>
        <w:t xml:space="preserve"> </w:t>
      </w:r>
      <w:r w:rsidRPr="009D7495">
        <w:rPr>
          <w:rFonts w:eastAsia="Times New Roman"/>
          <w:sz w:val="24"/>
          <w:szCs w:val="24"/>
        </w:rPr>
        <w:t>23.01.17 Мастер по ремонту и обслуживанию автомобилей</w:t>
      </w:r>
      <w:r w:rsidRPr="00620B2B">
        <w:rPr>
          <w:sz w:val="24"/>
          <w:szCs w:val="24"/>
        </w:rPr>
        <w:t xml:space="preserve">, утверждённого приказом Министерством </w:t>
      </w:r>
      <w:r>
        <w:rPr>
          <w:sz w:val="24"/>
          <w:szCs w:val="24"/>
        </w:rPr>
        <w:t xml:space="preserve">образования и науки </w:t>
      </w:r>
      <w:r w:rsidRPr="00620B2B">
        <w:rPr>
          <w:sz w:val="24"/>
          <w:szCs w:val="24"/>
        </w:rPr>
        <w:t>РФ</w:t>
      </w:r>
      <w:r w:rsidRPr="00620B2B">
        <w:rPr>
          <w:bCs/>
          <w:sz w:val="24"/>
          <w:szCs w:val="24"/>
        </w:rPr>
        <w:t xml:space="preserve"> от</w:t>
      </w:r>
      <w:r w:rsidRPr="00620B2B">
        <w:rPr>
          <w:sz w:val="24"/>
          <w:szCs w:val="24"/>
        </w:rPr>
        <w:t xml:space="preserve"> </w:t>
      </w:r>
      <w:r w:rsidRPr="00E01B1A">
        <w:rPr>
          <w:sz w:val="24"/>
          <w:szCs w:val="24"/>
        </w:rPr>
        <w:t>9 декабря 2016 года № 1581</w:t>
      </w:r>
      <w:r w:rsidRPr="00620B2B">
        <w:rPr>
          <w:bCs/>
          <w:sz w:val="24"/>
          <w:szCs w:val="24"/>
        </w:rPr>
        <w:t>.</w:t>
      </w:r>
    </w:p>
    <w:p w:rsidR="00D971C7" w:rsidRDefault="00D971C7" w:rsidP="00D971C7">
      <w:pPr>
        <w:pStyle w:val="ab"/>
        <w:spacing w:after="0"/>
        <w:jc w:val="both"/>
        <w:rPr>
          <w:sz w:val="24"/>
          <w:szCs w:val="24"/>
        </w:rPr>
      </w:pPr>
    </w:p>
    <w:p w:rsidR="00D971C7" w:rsidRDefault="00D971C7" w:rsidP="00D971C7">
      <w:pPr>
        <w:pStyle w:val="ab"/>
        <w:spacing w:after="0"/>
        <w:jc w:val="both"/>
        <w:rPr>
          <w:sz w:val="24"/>
          <w:szCs w:val="24"/>
        </w:rPr>
      </w:pPr>
    </w:p>
    <w:p w:rsidR="00D971C7" w:rsidRPr="00C84F0A" w:rsidRDefault="00D971C7" w:rsidP="00D971C7">
      <w:pPr>
        <w:pStyle w:val="ab"/>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Pr>
          <w:sz w:val="24"/>
          <w:szCs w:val="24"/>
        </w:rPr>
        <w:t xml:space="preserve"> </w:t>
      </w:r>
      <w:r w:rsidRPr="00C84F0A">
        <w:rPr>
          <w:sz w:val="24"/>
          <w:szCs w:val="24"/>
        </w:rPr>
        <w:t>«Хорский агропромышленный техникум»</w:t>
      </w:r>
    </w:p>
    <w:p w:rsidR="00D971C7" w:rsidRDefault="00D971C7" w:rsidP="00D971C7">
      <w:pPr>
        <w:pStyle w:val="ab"/>
        <w:spacing w:after="0"/>
        <w:rPr>
          <w:sz w:val="24"/>
          <w:szCs w:val="24"/>
        </w:rPr>
      </w:pPr>
    </w:p>
    <w:p w:rsidR="00D971C7" w:rsidRDefault="00D971C7" w:rsidP="00D971C7">
      <w:pPr>
        <w:pStyle w:val="ab"/>
        <w:spacing w:after="0"/>
        <w:rPr>
          <w:sz w:val="24"/>
          <w:szCs w:val="24"/>
        </w:rPr>
      </w:pPr>
    </w:p>
    <w:p w:rsidR="00D971C7" w:rsidRPr="00C84F0A" w:rsidRDefault="00D971C7" w:rsidP="00D971C7">
      <w:pPr>
        <w:pStyle w:val="ab"/>
        <w:spacing w:after="0"/>
        <w:rPr>
          <w:sz w:val="24"/>
          <w:szCs w:val="24"/>
          <w:vertAlign w:val="superscript"/>
        </w:rPr>
      </w:pPr>
      <w:r w:rsidRPr="00C84F0A">
        <w:rPr>
          <w:sz w:val="24"/>
          <w:szCs w:val="24"/>
        </w:rPr>
        <w:t xml:space="preserve">Разработчик(и): </w:t>
      </w:r>
      <w:r>
        <w:rPr>
          <w:sz w:val="24"/>
          <w:szCs w:val="24"/>
        </w:rPr>
        <w:t>Ушаков А.Ю., мастер профессионального обучения КГБ ПОУ ХАТ</w:t>
      </w:r>
    </w:p>
    <w:p w:rsidR="00D971C7" w:rsidRDefault="00D971C7" w:rsidP="00D971C7">
      <w:pPr>
        <w:pStyle w:val="ab"/>
        <w:spacing w:after="0"/>
        <w:rPr>
          <w:sz w:val="24"/>
          <w:szCs w:val="24"/>
        </w:rPr>
      </w:pPr>
    </w:p>
    <w:p w:rsidR="00D971C7"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p>
    <w:p w:rsidR="00D971C7" w:rsidRPr="00C84F0A" w:rsidRDefault="00D971C7" w:rsidP="00D971C7">
      <w:pPr>
        <w:pStyle w:val="ab"/>
        <w:spacing w:after="0"/>
        <w:rPr>
          <w:sz w:val="24"/>
          <w:szCs w:val="24"/>
        </w:rPr>
      </w:pPr>
      <w:r w:rsidRPr="00C84F0A">
        <w:rPr>
          <w:sz w:val="24"/>
          <w:szCs w:val="24"/>
        </w:rPr>
        <w:t>КГБ ПОУ ХАТ</w:t>
      </w:r>
    </w:p>
    <w:p w:rsidR="00D971C7" w:rsidRPr="00C84F0A" w:rsidRDefault="00D971C7" w:rsidP="00D971C7">
      <w:pPr>
        <w:pStyle w:val="ab"/>
        <w:spacing w:after="0"/>
        <w:rPr>
          <w:sz w:val="24"/>
          <w:szCs w:val="24"/>
        </w:rPr>
      </w:pPr>
      <w:r w:rsidRPr="00C84F0A">
        <w:rPr>
          <w:sz w:val="24"/>
          <w:szCs w:val="24"/>
        </w:rPr>
        <w:t>Хабаровский край, р-он им Лазо, п. Хор</w:t>
      </w:r>
    </w:p>
    <w:p w:rsidR="00D971C7" w:rsidRPr="00C84F0A" w:rsidRDefault="00D971C7" w:rsidP="00D971C7">
      <w:pPr>
        <w:pStyle w:val="ab"/>
        <w:spacing w:after="0"/>
        <w:rPr>
          <w:sz w:val="24"/>
          <w:szCs w:val="24"/>
        </w:rPr>
      </w:pPr>
      <w:r w:rsidRPr="00C84F0A">
        <w:rPr>
          <w:sz w:val="24"/>
          <w:szCs w:val="24"/>
        </w:rPr>
        <w:t>ул. Менделеева 13</w:t>
      </w:r>
    </w:p>
    <w:p w:rsidR="00D971C7" w:rsidRPr="00C84F0A" w:rsidRDefault="00D971C7" w:rsidP="00D971C7">
      <w:pPr>
        <w:pStyle w:val="ab"/>
        <w:spacing w:after="0"/>
        <w:rPr>
          <w:sz w:val="24"/>
          <w:szCs w:val="24"/>
        </w:rPr>
      </w:pPr>
      <w:r w:rsidRPr="00C84F0A">
        <w:rPr>
          <w:sz w:val="24"/>
          <w:szCs w:val="24"/>
        </w:rPr>
        <w:t>индекс: 68292</w:t>
      </w:r>
      <w:r>
        <w:rPr>
          <w:sz w:val="24"/>
          <w:szCs w:val="24"/>
        </w:rPr>
        <w:t>2</w:t>
      </w:r>
    </w:p>
    <w:p w:rsidR="00D971C7" w:rsidRDefault="00D971C7" w:rsidP="00D971C7">
      <w:pPr>
        <w:pStyle w:val="ab"/>
        <w:rPr>
          <w:sz w:val="24"/>
          <w:szCs w:val="24"/>
        </w:rPr>
      </w:pPr>
      <w:r>
        <w:rPr>
          <w:sz w:val="24"/>
          <w:szCs w:val="24"/>
        </w:rPr>
        <w:br w:type="page"/>
      </w:r>
    </w:p>
    <w:p w:rsidR="002D581E" w:rsidRDefault="007D6F11" w:rsidP="00904666">
      <w:pPr>
        <w:spacing w:line="276" w:lineRule="auto"/>
        <w:ind w:right="279"/>
        <w:jc w:val="center"/>
        <w:rPr>
          <w:rFonts w:eastAsia="Times New Roman"/>
          <w:sz w:val="24"/>
          <w:szCs w:val="24"/>
        </w:rPr>
      </w:pPr>
      <w:r w:rsidRPr="009D7495">
        <w:rPr>
          <w:rFonts w:eastAsia="Times New Roman"/>
          <w:sz w:val="24"/>
          <w:szCs w:val="24"/>
        </w:rPr>
        <w:lastRenderedPageBreak/>
        <w:t>СОДЕРЖАНИЕ</w:t>
      </w:r>
    </w:p>
    <w:p w:rsidR="00D971C7" w:rsidRDefault="00D971C7" w:rsidP="00904666">
      <w:pPr>
        <w:spacing w:line="276" w:lineRule="auto"/>
        <w:ind w:right="279"/>
        <w:jc w:val="center"/>
        <w:rPr>
          <w:rFonts w:eastAsia="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576"/>
      </w:tblGrid>
      <w:tr w:rsidR="00D971C7"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1.</w:t>
            </w:r>
          </w:p>
        </w:tc>
        <w:tc>
          <w:tcPr>
            <w:tcW w:w="9639" w:type="dxa"/>
          </w:tcPr>
          <w:p w:rsidR="00D971C7" w:rsidRPr="0077302E" w:rsidRDefault="00D971C7" w:rsidP="00D971C7">
            <w:pPr>
              <w:pStyle w:val="ab"/>
              <w:spacing w:after="0"/>
              <w:jc w:val="both"/>
              <w:rPr>
                <w:sz w:val="24"/>
                <w:szCs w:val="24"/>
              </w:rPr>
            </w:pPr>
            <w:r w:rsidRPr="0077302E">
              <w:rPr>
                <w:sz w:val="24"/>
                <w:szCs w:val="24"/>
              </w:rPr>
              <w:t>Общее положение</w:t>
            </w:r>
          </w:p>
        </w:tc>
      </w:tr>
      <w:tr w:rsidR="00D971C7"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2.</w:t>
            </w:r>
          </w:p>
        </w:tc>
        <w:tc>
          <w:tcPr>
            <w:tcW w:w="9639" w:type="dxa"/>
          </w:tcPr>
          <w:p w:rsidR="00D971C7" w:rsidRPr="0077302E" w:rsidRDefault="00D971C7" w:rsidP="00D971C7">
            <w:pPr>
              <w:pStyle w:val="ab"/>
              <w:spacing w:after="0"/>
              <w:jc w:val="both"/>
              <w:rPr>
                <w:sz w:val="24"/>
                <w:szCs w:val="24"/>
              </w:rPr>
            </w:pPr>
            <w:r>
              <w:rPr>
                <w:sz w:val="24"/>
                <w:szCs w:val="24"/>
              </w:rPr>
              <w:t>Формы Г</w:t>
            </w:r>
            <w:r w:rsidRPr="0077302E">
              <w:rPr>
                <w:sz w:val="24"/>
                <w:szCs w:val="24"/>
              </w:rPr>
              <w:t>осударственной итоговой аттестации</w:t>
            </w:r>
          </w:p>
        </w:tc>
      </w:tr>
      <w:tr w:rsidR="00D971C7" w:rsidTr="00D971C7">
        <w:trPr>
          <w:trHeight w:val="195"/>
        </w:trPr>
        <w:tc>
          <w:tcPr>
            <w:tcW w:w="562" w:type="dxa"/>
          </w:tcPr>
          <w:p w:rsidR="00D971C7" w:rsidRPr="0077302E" w:rsidRDefault="00D971C7" w:rsidP="00D971C7">
            <w:pPr>
              <w:pStyle w:val="ab"/>
              <w:spacing w:after="0" w:line="240" w:lineRule="auto"/>
              <w:jc w:val="center"/>
              <w:rPr>
                <w:sz w:val="24"/>
                <w:szCs w:val="24"/>
              </w:rPr>
            </w:pPr>
            <w:r w:rsidRPr="0077302E">
              <w:rPr>
                <w:sz w:val="24"/>
                <w:szCs w:val="24"/>
              </w:rPr>
              <w:t>3.</w:t>
            </w:r>
          </w:p>
        </w:tc>
        <w:tc>
          <w:tcPr>
            <w:tcW w:w="9639" w:type="dxa"/>
          </w:tcPr>
          <w:p w:rsidR="00D971C7" w:rsidRPr="0077302E" w:rsidRDefault="00D971C7" w:rsidP="00D971C7">
            <w:pPr>
              <w:pStyle w:val="4"/>
              <w:tabs>
                <w:tab w:val="left" w:pos="0"/>
              </w:tabs>
              <w:spacing w:before="0" w:line="276" w:lineRule="auto"/>
              <w:jc w:val="both"/>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 xml:space="preserve">Подготовка проведения </w:t>
            </w:r>
            <w:r>
              <w:rPr>
                <w:rFonts w:ascii="Times New Roman" w:hAnsi="Times New Roman" w:cs="Times New Roman"/>
                <w:i w:val="0"/>
                <w:color w:val="auto"/>
                <w:sz w:val="24"/>
                <w:szCs w:val="24"/>
              </w:rPr>
              <w:t>Г</w:t>
            </w:r>
            <w:r w:rsidRPr="0077302E">
              <w:rPr>
                <w:rFonts w:ascii="Times New Roman" w:hAnsi="Times New Roman" w:cs="Times New Roman"/>
                <w:i w:val="0"/>
                <w:color w:val="auto"/>
                <w:sz w:val="24"/>
                <w:szCs w:val="24"/>
              </w:rPr>
              <w:t xml:space="preserve">осударственной итоговой аттестации </w:t>
            </w:r>
          </w:p>
        </w:tc>
      </w:tr>
      <w:tr w:rsidR="00D971C7"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4.</w:t>
            </w:r>
          </w:p>
        </w:tc>
        <w:tc>
          <w:tcPr>
            <w:tcW w:w="9639" w:type="dxa"/>
          </w:tcPr>
          <w:p w:rsidR="00D971C7" w:rsidRPr="0077302E" w:rsidRDefault="00D971C7" w:rsidP="00D971C7">
            <w:pPr>
              <w:pStyle w:val="4"/>
              <w:tabs>
                <w:tab w:val="left" w:pos="0"/>
              </w:tabs>
              <w:spacing w:before="0" w:line="276" w:lineRule="auto"/>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 xml:space="preserve">Проведение </w:t>
            </w:r>
            <w:r>
              <w:rPr>
                <w:rFonts w:ascii="Times New Roman" w:hAnsi="Times New Roman" w:cs="Times New Roman"/>
                <w:i w:val="0"/>
                <w:color w:val="auto"/>
                <w:sz w:val="24"/>
                <w:szCs w:val="24"/>
              </w:rPr>
              <w:t>Г</w:t>
            </w:r>
            <w:r w:rsidRPr="0077302E">
              <w:rPr>
                <w:rFonts w:ascii="Times New Roman" w:hAnsi="Times New Roman" w:cs="Times New Roman"/>
                <w:i w:val="0"/>
                <w:color w:val="auto"/>
                <w:sz w:val="24"/>
                <w:szCs w:val="24"/>
              </w:rPr>
              <w:t>осударственной итоговой аттестации</w:t>
            </w:r>
          </w:p>
        </w:tc>
      </w:tr>
      <w:tr w:rsidR="00D971C7"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5.</w:t>
            </w:r>
          </w:p>
        </w:tc>
        <w:tc>
          <w:tcPr>
            <w:tcW w:w="9639" w:type="dxa"/>
          </w:tcPr>
          <w:p w:rsidR="00D971C7" w:rsidRPr="0077302E" w:rsidRDefault="00D971C7" w:rsidP="00D971C7">
            <w:pPr>
              <w:pStyle w:val="4"/>
              <w:tabs>
                <w:tab w:val="left" w:pos="3901"/>
              </w:tabs>
              <w:spacing w:before="0" w:line="276" w:lineRule="auto"/>
              <w:jc w:val="both"/>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 xml:space="preserve">Оценивание результатов </w:t>
            </w:r>
            <w:r>
              <w:rPr>
                <w:rFonts w:ascii="Times New Roman" w:hAnsi="Times New Roman" w:cs="Times New Roman"/>
                <w:i w:val="0"/>
                <w:color w:val="auto"/>
                <w:sz w:val="24"/>
                <w:szCs w:val="24"/>
              </w:rPr>
              <w:t>Г</w:t>
            </w:r>
            <w:r w:rsidRPr="0077302E">
              <w:rPr>
                <w:rFonts w:ascii="Times New Roman" w:hAnsi="Times New Roman" w:cs="Times New Roman"/>
                <w:i w:val="0"/>
                <w:color w:val="auto"/>
                <w:sz w:val="24"/>
                <w:szCs w:val="24"/>
              </w:rPr>
              <w:t xml:space="preserve">осударственной итоговой аттестации </w:t>
            </w:r>
          </w:p>
        </w:tc>
      </w:tr>
      <w:tr w:rsidR="00D971C7" w:rsidRPr="00CE10F1"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6.</w:t>
            </w:r>
          </w:p>
        </w:tc>
        <w:tc>
          <w:tcPr>
            <w:tcW w:w="9639" w:type="dxa"/>
          </w:tcPr>
          <w:p w:rsidR="00D971C7" w:rsidRPr="0077302E" w:rsidRDefault="00D971C7" w:rsidP="00D971C7">
            <w:pPr>
              <w:pStyle w:val="4"/>
              <w:tabs>
                <w:tab w:val="left" w:pos="3901"/>
              </w:tabs>
              <w:spacing w:before="0" w:line="276" w:lineRule="auto"/>
              <w:jc w:val="both"/>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 xml:space="preserve">Порядок подачи и рассмотрения апелляций </w:t>
            </w:r>
          </w:p>
        </w:tc>
      </w:tr>
      <w:tr w:rsidR="00D971C7" w:rsidRPr="00CE10F1" w:rsidTr="00D971C7">
        <w:tc>
          <w:tcPr>
            <w:tcW w:w="562" w:type="dxa"/>
          </w:tcPr>
          <w:p w:rsidR="00D971C7" w:rsidRPr="0077302E" w:rsidRDefault="00D971C7" w:rsidP="00D971C7">
            <w:pPr>
              <w:pStyle w:val="ab"/>
              <w:spacing w:after="0" w:line="240" w:lineRule="auto"/>
              <w:jc w:val="center"/>
              <w:rPr>
                <w:sz w:val="24"/>
                <w:szCs w:val="24"/>
              </w:rPr>
            </w:pPr>
            <w:r w:rsidRPr="0077302E">
              <w:rPr>
                <w:sz w:val="24"/>
                <w:szCs w:val="24"/>
              </w:rPr>
              <w:t>7.</w:t>
            </w:r>
          </w:p>
        </w:tc>
        <w:tc>
          <w:tcPr>
            <w:tcW w:w="9639" w:type="dxa"/>
          </w:tcPr>
          <w:p w:rsidR="00D971C7" w:rsidRPr="0077302E" w:rsidRDefault="00D971C7" w:rsidP="00D971C7">
            <w:pPr>
              <w:pStyle w:val="4"/>
              <w:tabs>
                <w:tab w:val="left" w:pos="3901"/>
              </w:tabs>
              <w:spacing w:before="0" w:line="276" w:lineRule="auto"/>
              <w:jc w:val="both"/>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 xml:space="preserve">Особенности проведения </w:t>
            </w:r>
            <w:r>
              <w:rPr>
                <w:rFonts w:ascii="Times New Roman" w:hAnsi="Times New Roman" w:cs="Times New Roman"/>
                <w:i w:val="0"/>
                <w:color w:val="auto"/>
                <w:sz w:val="24"/>
                <w:szCs w:val="24"/>
              </w:rPr>
              <w:t>Г</w:t>
            </w:r>
            <w:r w:rsidRPr="0077302E">
              <w:rPr>
                <w:rFonts w:ascii="Times New Roman" w:hAnsi="Times New Roman" w:cs="Times New Roman"/>
                <w:i w:val="0"/>
                <w:color w:val="auto"/>
                <w:sz w:val="24"/>
                <w:szCs w:val="24"/>
              </w:rPr>
              <w:t xml:space="preserve">осударственной итоговой аттестации для выпускников из числа лиц с ограниченными возможностями здоровья, детей-инвалидов и инвалидов </w:t>
            </w:r>
          </w:p>
        </w:tc>
      </w:tr>
      <w:tr w:rsidR="00D971C7" w:rsidRPr="009D3640" w:rsidTr="00D971C7">
        <w:tc>
          <w:tcPr>
            <w:tcW w:w="562" w:type="dxa"/>
          </w:tcPr>
          <w:p w:rsidR="00D971C7" w:rsidRPr="0077302E" w:rsidRDefault="00D971C7" w:rsidP="00D971C7">
            <w:pPr>
              <w:pStyle w:val="ab"/>
              <w:spacing w:after="0" w:line="240" w:lineRule="auto"/>
              <w:jc w:val="center"/>
              <w:rPr>
                <w:sz w:val="24"/>
                <w:szCs w:val="24"/>
              </w:rPr>
            </w:pPr>
          </w:p>
        </w:tc>
        <w:tc>
          <w:tcPr>
            <w:tcW w:w="9639" w:type="dxa"/>
          </w:tcPr>
          <w:p w:rsidR="00D971C7" w:rsidRPr="0077302E" w:rsidRDefault="00D971C7" w:rsidP="00D971C7">
            <w:pPr>
              <w:pStyle w:val="4"/>
              <w:tabs>
                <w:tab w:val="left" w:pos="3901"/>
              </w:tabs>
              <w:spacing w:before="0" w:line="276" w:lineRule="auto"/>
              <w:jc w:val="both"/>
              <w:rPr>
                <w:rFonts w:ascii="Times New Roman" w:hAnsi="Times New Roman" w:cs="Times New Roman"/>
                <w:b/>
                <w:i w:val="0"/>
                <w:color w:val="auto"/>
                <w:sz w:val="24"/>
                <w:szCs w:val="24"/>
              </w:rPr>
            </w:pPr>
            <w:r w:rsidRPr="0077302E">
              <w:rPr>
                <w:rFonts w:ascii="Times New Roman" w:hAnsi="Times New Roman" w:cs="Times New Roman"/>
                <w:i w:val="0"/>
                <w:color w:val="auto"/>
                <w:sz w:val="24"/>
                <w:szCs w:val="24"/>
              </w:rPr>
              <w:t>ПРИЛОЖЕНИЯ</w:t>
            </w:r>
          </w:p>
        </w:tc>
      </w:tr>
    </w:tbl>
    <w:p w:rsidR="00D971C7" w:rsidRDefault="00D971C7" w:rsidP="00904666">
      <w:pPr>
        <w:spacing w:line="276" w:lineRule="auto"/>
        <w:ind w:right="279"/>
        <w:jc w:val="center"/>
        <w:rPr>
          <w:rFonts w:eastAsia="Times New Roman"/>
          <w:sz w:val="24"/>
          <w:szCs w:val="24"/>
        </w:rPr>
      </w:pPr>
    </w:p>
    <w:p w:rsidR="00D971C7" w:rsidRDefault="00D971C7">
      <w:pPr>
        <w:rPr>
          <w:sz w:val="24"/>
          <w:szCs w:val="24"/>
        </w:rPr>
      </w:pPr>
      <w:r>
        <w:rPr>
          <w:sz w:val="24"/>
          <w:szCs w:val="24"/>
        </w:rPr>
        <w:br w:type="page"/>
      </w:r>
    </w:p>
    <w:p w:rsidR="00A82595" w:rsidRPr="008F3280" w:rsidRDefault="00A82595" w:rsidP="00A82595">
      <w:pPr>
        <w:adjustRightInd w:val="0"/>
        <w:jc w:val="center"/>
        <w:rPr>
          <w:b/>
          <w:bCs/>
          <w:sz w:val="24"/>
          <w:szCs w:val="24"/>
        </w:rPr>
      </w:pPr>
      <w:r w:rsidRPr="008F3280">
        <w:rPr>
          <w:b/>
          <w:bCs/>
          <w:sz w:val="24"/>
          <w:szCs w:val="24"/>
        </w:rPr>
        <w:lastRenderedPageBreak/>
        <w:t>ПРОГРАММА</w:t>
      </w:r>
    </w:p>
    <w:p w:rsidR="00A82595" w:rsidRPr="008F3280" w:rsidRDefault="00A82595" w:rsidP="00A82595">
      <w:pPr>
        <w:adjustRightInd w:val="0"/>
        <w:jc w:val="center"/>
        <w:rPr>
          <w:b/>
          <w:bCs/>
          <w:sz w:val="24"/>
          <w:szCs w:val="24"/>
        </w:rPr>
      </w:pPr>
      <w:r w:rsidRPr="008F3280">
        <w:rPr>
          <w:b/>
          <w:bCs/>
          <w:sz w:val="24"/>
          <w:szCs w:val="24"/>
        </w:rPr>
        <w:t xml:space="preserve">Государственной итоговой аттестации </w:t>
      </w:r>
    </w:p>
    <w:p w:rsidR="00A82595" w:rsidRDefault="00A82595" w:rsidP="00A82595">
      <w:pPr>
        <w:spacing w:line="276" w:lineRule="auto"/>
        <w:jc w:val="center"/>
        <w:rPr>
          <w:sz w:val="24"/>
          <w:szCs w:val="24"/>
        </w:rPr>
      </w:pPr>
      <w:r w:rsidRPr="008F3280">
        <w:rPr>
          <w:b/>
        </w:rPr>
        <w:t>по профессии</w:t>
      </w:r>
      <w:r>
        <w:rPr>
          <w:b/>
        </w:rPr>
        <w:t xml:space="preserve"> </w:t>
      </w:r>
      <w:r w:rsidRPr="00A82595">
        <w:rPr>
          <w:b/>
          <w:sz w:val="24"/>
          <w:szCs w:val="24"/>
        </w:rPr>
        <w:t>23.01.17 Мастер по ремонту и обслуживанию автомобилей</w:t>
      </w:r>
    </w:p>
    <w:p w:rsidR="00A82595" w:rsidRDefault="00A82595" w:rsidP="00A82595">
      <w:pPr>
        <w:spacing w:line="276" w:lineRule="auto"/>
        <w:rPr>
          <w:sz w:val="24"/>
          <w:szCs w:val="24"/>
        </w:rPr>
      </w:pPr>
    </w:p>
    <w:p w:rsidR="002D581E" w:rsidRDefault="00EC714D" w:rsidP="00A82595">
      <w:pPr>
        <w:spacing w:line="276" w:lineRule="auto"/>
        <w:ind w:firstLine="709"/>
        <w:rPr>
          <w:sz w:val="24"/>
          <w:szCs w:val="24"/>
        </w:rPr>
      </w:pPr>
      <w:r w:rsidRPr="009D7495">
        <w:rPr>
          <w:sz w:val="24"/>
          <w:szCs w:val="24"/>
        </w:rPr>
        <w:t xml:space="preserve">1. </w:t>
      </w:r>
      <w:r w:rsidR="007D6F11" w:rsidRPr="009D7495">
        <w:rPr>
          <w:sz w:val="24"/>
          <w:szCs w:val="24"/>
        </w:rPr>
        <w:t>О</w:t>
      </w:r>
      <w:r w:rsidR="00A82595" w:rsidRPr="009D7495">
        <w:rPr>
          <w:sz w:val="24"/>
          <w:szCs w:val="24"/>
        </w:rPr>
        <w:t>бщ</w:t>
      </w:r>
      <w:r w:rsidR="00A82595">
        <w:rPr>
          <w:sz w:val="24"/>
          <w:szCs w:val="24"/>
        </w:rPr>
        <w:t>е</w:t>
      </w:r>
      <w:r w:rsidR="00A82595" w:rsidRPr="009D7495">
        <w:rPr>
          <w:sz w:val="24"/>
          <w:szCs w:val="24"/>
        </w:rPr>
        <w:t>е</w:t>
      </w:r>
      <w:r w:rsidR="007D6F11" w:rsidRPr="009D7495">
        <w:rPr>
          <w:sz w:val="24"/>
          <w:szCs w:val="24"/>
        </w:rPr>
        <w:t xml:space="preserve"> </w:t>
      </w:r>
      <w:r w:rsidR="00A82595" w:rsidRPr="00A82595">
        <w:rPr>
          <w:szCs w:val="24"/>
        </w:rPr>
        <w:t>положени</w:t>
      </w:r>
      <w:r w:rsidR="00A82595">
        <w:rPr>
          <w:szCs w:val="24"/>
        </w:rPr>
        <w:t>е</w:t>
      </w:r>
    </w:p>
    <w:p w:rsidR="00A82595" w:rsidRPr="008F3280" w:rsidRDefault="00A82595" w:rsidP="00A82595">
      <w:pPr>
        <w:ind w:firstLine="709"/>
        <w:jc w:val="both"/>
        <w:rPr>
          <w:b/>
          <w:sz w:val="24"/>
          <w:szCs w:val="24"/>
        </w:rPr>
      </w:pPr>
      <w:r w:rsidRPr="008F3280">
        <w:rPr>
          <w:sz w:val="24"/>
          <w:szCs w:val="24"/>
        </w:rPr>
        <w:t>1.1. Настоящая Программа государственной итоговой аттестации по образовательной программе среднего профессионального образования (д</w:t>
      </w:r>
      <w:r>
        <w:rPr>
          <w:sz w:val="24"/>
          <w:szCs w:val="24"/>
        </w:rPr>
        <w:t>алее соответственно - Программа</w:t>
      </w:r>
      <w:r w:rsidRPr="008F3280">
        <w:rPr>
          <w:sz w:val="24"/>
          <w:szCs w:val="24"/>
        </w:rPr>
        <w:t xml:space="preserve"> ГИА) устанавливает правила организации и проведения ГИА </w:t>
      </w:r>
      <w:r>
        <w:rPr>
          <w:sz w:val="24"/>
          <w:szCs w:val="24"/>
        </w:rPr>
        <w:t>обучающихся</w:t>
      </w:r>
      <w:r w:rsidRPr="008F3280">
        <w:rPr>
          <w:sz w:val="24"/>
          <w:szCs w:val="24"/>
        </w:rPr>
        <w:t xml:space="preserve">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w:t>
      </w:r>
      <w:r>
        <w:rPr>
          <w:sz w:val="24"/>
          <w:szCs w:val="24"/>
        </w:rPr>
        <w:t>квалифицированных рабочих, служащих</w:t>
      </w:r>
      <w:r w:rsidRPr="008F3280">
        <w:rPr>
          <w:sz w:val="24"/>
          <w:szCs w:val="24"/>
        </w:rPr>
        <w:t xml:space="preserve">) </w:t>
      </w:r>
      <w:r>
        <w:rPr>
          <w:sz w:val="24"/>
          <w:szCs w:val="24"/>
        </w:rPr>
        <w:t xml:space="preserve">(далее – ППКРС) </w:t>
      </w:r>
      <w:r w:rsidRPr="008F3280">
        <w:rPr>
          <w:sz w:val="24"/>
          <w:szCs w:val="24"/>
        </w:rPr>
        <w:t xml:space="preserve">по </w:t>
      </w:r>
      <w:r>
        <w:rPr>
          <w:sz w:val="24"/>
          <w:szCs w:val="24"/>
        </w:rPr>
        <w:t xml:space="preserve">профессии </w:t>
      </w:r>
      <w:r w:rsidRPr="00A82595">
        <w:rPr>
          <w:sz w:val="24"/>
          <w:szCs w:val="24"/>
        </w:rPr>
        <w:t>23.01.17 Мастер по ремонту и обслуживанию автомобилей</w:t>
      </w:r>
      <w:r w:rsidRPr="008F3280">
        <w:rPr>
          <w:sz w:val="24"/>
          <w:szCs w:val="24"/>
        </w:rPr>
        <w:t xml:space="preserve">,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82595" w:rsidRPr="008F3280" w:rsidRDefault="00A82595" w:rsidP="00A82595">
      <w:pPr>
        <w:ind w:firstLine="709"/>
        <w:jc w:val="both"/>
        <w:rPr>
          <w:sz w:val="24"/>
          <w:szCs w:val="24"/>
        </w:rPr>
      </w:pPr>
      <w:r w:rsidRPr="008F3280">
        <w:rPr>
          <w:sz w:val="24"/>
          <w:szCs w:val="24"/>
        </w:rPr>
        <w:t xml:space="preserve">В программу ГИА включаются методика </w:t>
      </w:r>
      <w:r>
        <w:rPr>
          <w:sz w:val="24"/>
          <w:szCs w:val="24"/>
        </w:rPr>
        <w:t xml:space="preserve">проведения, </w:t>
      </w:r>
      <w:r w:rsidRPr="008F3280">
        <w:rPr>
          <w:sz w:val="24"/>
          <w:szCs w:val="24"/>
        </w:rPr>
        <w:t>оценивания, а также уровни демонстрационного экзамена (далее – ДЭ), конкретные комплекты оценочной документации, выбранные</w:t>
      </w:r>
      <w:r>
        <w:rPr>
          <w:sz w:val="24"/>
          <w:szCs w:val="24"/>
        </w:rPr>
        <w:t xml:space="preserve"> КГБ ПОУ «ХАТ» (далее Техникум</w:t>
      </w:r>
      <w:r w:rsidRPr="008F3280">
        <w:rPr>
          <w:sz w:val="24"/>
          <w:szCs w:val="24"/>
        </w:rPr>
        <w:t xml:space="preserve">),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1901FA" w:rsidRDefault="001901FA" w:rsidP="00A82595">
      <w:pPr>
        <w:ind w:firstLine="709"/>
        <w:jc w:val="both"/>
        <w:rPr>
          <w:sz w:val="24"/>
          <w:szCs w:val="24"/>
        </w:rPr>
      </w:pPr>
    </w:p>
    <w:p w:rsidR="00A82595" w:rsidRPr="008F3280" w:rsidRDefault="00A82595" w:rsidP="00A82595">
      <w:pPr>
        <w:ind w:firstLine="709"/>
        <w:jc w:val="both"/>
        <w:rPr>
          <w:sz w:val="24"/>
          <w:szCs w:val="24"/>
        </w:rPr>
      </w:pPr>
      <w:r w:rsidRPr="008F3280">
        <w:rPr>
          <w:sz w:val="24"/>
          <w:szCs w:val="24"/>
        </w:rPr>
        <w:t xml:space="preserve">1.2 Программа ГИА является частью основной образовательной программы среднего профессионального образования – программы подготовки </w:t>
      </w:r>
      <w:r>
        <w:rPr>
          <w:sz w:val="24"/>
          <w:szCs w:val="24"/>
        </w:rPr>
        <w:t>квалифицированных рабочих, служащих</w:t>
      </w:r>
      <w:r w:rsidRPr="008F3280">
        <w:rPr>
          <w:sz w:val="24"/>
          <w:szCs w:val="24"/>
        </w:rPr>
        <w:t xml:space="preserve"> в соответствии с федеральным государственным образовательным стандартом </w:t>
      </w:r>
      <w:r w:rsidRPr="00A82595">
        <w:rPr>
          <w:sz w:val="24"/>
          <w:szCs w:val="24"/>
        </w:rPr>
        <w:t>23.01.17 Мастер по ремонту и обслуживанию автомобилей</w:t>
      </w:r>
      <w:r w:rsidRPr="008F3280">
        <w:rPr>
          <w:sz w:val="24"/>
          <w:szCs w:val="24"/>
        </w:rPr>
        <w:t xml:space="preserve"> в части освоения видов деятельности: </w:t>
      </w:r>
    </w:p>
    <w:p w:rsidR="00A82595" w:rsidRPr="000241B7" w:rsidRDefault="00A82595" w:rsidP="00A82595">
      <w:pPr>
        <w:jc w:val="both"/>
        <w:rPr>
          <w:sz w:val="24"/>
          <w:szCs w:val="24"/>
        </w:rPr>
      </w:pPr>
      <w:r w:rsidRPr="000241B7">
        <w:rPr>
          <w:sz w:val="24"/>
          <w:szCs w:val="24"/>
        </w:rPr>
        <w:t>ВД1 - Определять техническое состояние систем, агрегатов, деталей и механизмов автомобиля;</w:t>
      </w:r>
    </w:p>
    <w:p w:rsidR="00A82595" w:rsidRPr="000241B7" w:rsidRDefault="00A82595" w:rsidP="00A82595">
      <w:pPr>
        <w:jc w:val="both"/>
        <w:rPr>
          <w:sz w:val="24"/>
          <w:szCs w:val="24"/>
        </w:rPr>
      </w:pPr>
      <w:r w:rsidRPr="000241B7">
        <w:rPr>
          <w:sz w:val="24"/>
          <w:szCs w:val="24"/>
        </w:rPr>
        <w:t>ВД2 - Осуществлять техническое обслуживание автотранспорта согласно требованиям нормативно-технической документации;</w:t>
      </w:r>
    </w:p>
    <w:p w:rsidR="009D7495" w:rsidRDefault="00A82595" w:rsidP="00A82595">
      <w:pPr>
        <w:spacing w:line="276" w:lineRule="auto"/>
        <w:jc w:val="both"/>
        <w:rPr>
          <w:sz w:val="24"/>
          <w:szCs w:val="24"/>
        </w:rPr>
      </w:pPr>
      <w:r w:rsidRPr="000241B7">
        <w:rPr>
          <w:sz w:val="24"/>
          <w:szCs w:val="24"/>
        </w:rPr>
        <w:t>ВД3 - Производить текущий ремонт различных типов автомобилей в соответствии с требованиями технологической документации</w:t>
      </w:r>
      <w:r>
        <w:rPr>
          <w:sz w:val="24"/>
          <w:szCs w:val="24"/>
        </w:rPr>
        <w:t>.</w:t>
      </w:r>
    </w:p>
    <w:p w:rsidR="00A82595" w:rsidRPr="008F3280" w:rsidRDefault="00A82595" w:rsidP="00A82595">
      <w:pPr>
        <w:ind w:firstLine="709"/>
        <w:jc w:val="both"/>
        <w:rPr>
          <w:b/>
          <w:sz w:val="24"/>
          <w:szCs w:val="24"/>
        </w:rPr>
      </w:pPr>
      <w:r>
        <w:rPr>
          <w:sz w:val="24"/>
          <w:szCs w:val="24"/>
        </w:rPr>
        <w:t>Выпускник</w:t>
      </w:r>
      <w:r w:rsidRPr="008F3280">
        <w:rPr>
          <w:sz w:val="24"/>
          <w:szCs w:val="24"/>
        </w:rPr>
        <w:t xml:space="preserve"> должен обладать общими компетенциями, включающими в себя способность:</w:t>
      </w:r>
    </w:p>
    <w:p w:rsidR="00A82595" w:rsidRDefault="00A82595" w:rsidP="00473D5B">
      <w:pPr>
        <w:spacing w:line="276" w:lineRule="auto"/>
        <w:jc w:val="right"/>
        <w:rPr>
          <w:sz w:val="24"/>
          <w:szCs w:val="24"/>
        </w:rPr>
      </w:pPr>
      <w:r w:rsidRPr="008F3280">
        <w:t>Таблица</w:t>
      </w:r>
      <w:r>
        <w:t xml:space="preserve"> 1</w:t>
      </w:r>
      <w:r w:rsidR="0053279B">
        <w:t>.1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072"/>
      </w:tblGrid>
      <w:tr w:rsidR="00A82595" w:rsidRPr="009E7814" w:rsidTr="0053279B">
        <w:tc>
          <w:tcPr>
            <w:tcW w:w="959" w:type="dxa"/>
          </w:tcPr>
          <w:p w:rsidR="00A82595" w:rsidRPr="009E7814" w:rsidRDefault="00A82595" w:rsidP="007D641A">
            <w:pPr>
              <w:jc w:val="center"/>
              <w:rPr>
                <w:color w:val="000000"/>
                <w:sz w:val="24"/>
                <w:szCs w:val="24"/>
              </w:rPr>
            </w:pPr>
            <w:r>
              <w:rPr>
                <w:color w:val="000000"/>
                <w:sz w:val="24"/>
                <w:szCs w:val="24"/>
              </w:rPr>
              <w:t xml:space="preserve">Код </w:t>
            </w:r>
          </w:p>
        </w:tc>
        <w:tc>
          <w:tcPr>
            <w:tcW w:w="9072" w:type="dxa"/>
          </w:tcPr>
          <w:p w:rsidR="00A82595" w:rsidRPr="001901FA" w:rsidRDefault="00A82595" w:rsidP="00A82595">
            <w:pPr>
              <w:shd w:val="clear" w:color="auto" w:fill="FFFFFF"/>
              <w:ind w:right="14"/>
              <w:jc w:val="center"/>
              <w:rPr>
                <w:sz w:val="24"/>
                <w:szCs w:val="24"/>
              </w:rPr>
            </w:pPr>
            <w:r w:rsidRPr="001901FA">
              <w:rPr>
                <w:sz w:val="24"/>
                <w:szCs w:val="24"/>
              </w:rPr>
              <w:t xml:space="preserve">Наименование компетенции </w:t>
            </w:r>
          </w:p>
        </w:tc>
      </w:tr>
      <w:tr w:rsidR="00A82595" w:rsidRPr="009E7814" w:rsidTr="0053279B">
        <w:tc>
          <w:tcPr>
            <w:tcW w:w="959" w:type="dxa"/>
          </w:tcPr>
          <w:p w:rsidR="00A82595" w:rsidRPr="009E7814" w:rsidRDefault="00A82595" w:rsidP="00A82595">
            <w:pPr>
              <w:ind w:right="-42"/>
              <w:rPr>
                <w:sz w:val="24"/>
                <w:szCs w:val="24"/>
              </w:rPr>
            </w:pPr>
            <w:r w:rsidRPr="009E7814">
              <w:rPr>
                <w:iCs/>
                <w:sz w:val="24"/>
                <w:szCs w:val="24"/>
              </w:rPr>
              <w:t xml:space="preserve">ОК 01. </w:t>
            </w:r>
          </w:p>
        </w:tc>
        <w:tc>
          <w:tcPr>
            <w:tcW w:w="9072" w:type="dxa"/>
          </w:tcPr>
          <w:p w:rsidR="00A82595" w:rsidRPr="009E7814" w:rsidRDefault="00A82595" w:rsidP="007D641A">
            <w:pPr>
              <w:jc w:val="both"/>
              <w:rPr>
                <w:b/>
                <w:iCs/>
                <w:sz w:val="24"/>
                <w:szCs w:val="24"/>
              </w:rPr>
            </w:pPr>
            <w:r w:rsidRPr="009E7814">
              <w:rPr>
                <w:iCs/>
                <w:sz w:val="24"/>
                <w:szCs w:val="24"/>
              </w:rPr>
              <w:t>Выбирать способы решения задач профессиональной деятельности, применительно к различным контекстам</w:t>
            </w:r>
          </w:p>
        </w:tc>
      </w:tr>
      <w:tr w:rsidR="00A82595" w:rsidRPr="009E7814" w:rsidTr="0053279B">
        <w:tc>
          <w:tcPr>
            <w:tcW w:w="959" w:type="dxa"/>
          </w:tcPr>
          <w:p w:rsidR="00A82595" w:rsidRPr="009E7814" w:rsidRDefault="00A82595" w:rsidP="00A82595">
            <w:pPr>
              <w:ind w:right="-42"/>
              <w:rPr>
                <w:iCs/>
                <w:sz w:val="24"/>
                <w:szCs w:val="24"/>
              </w:rPr>
            </w:pPr>
            <w:r w:rsidRPr="009E7814">
              <w:rPr>
                <w:iCs/>
                <w:sz w:val="24"/>
                <w:szCs w:val="24"/>
              </w:rPr>
              <w:t>ОК 02.</w:t>
            </w:r>
            <w:r w:rsidRPr="009E7814">
              <w:rPr>
                <w:sz w:val="24"/>
                <w:szCs w:val="24"/>
              </w:rPr>
              <w:t xml:space="preserve"> </w:t>
            </w:r>
          </w:p>
        </w:tc>
        <w:tc>
          <w:tcPr>
            <w:tcW w:w="9072" w:type="dxa"/>
          </w:tcPr>
          <w:p w:rsidR="00A82595" w:rsidRPr="009E7814" w:rsidRDefault="00A82595" w:rsidP="007D641A">
            <w:pPr>
              <w:jc w:val="both"/>
              <w:rPr>
                <w:iCs/>
                <w:sz w:val="24"/>
                <w:szCs w:val="24"/>
              </w:rPr>
            </w:pPr>
            <w:r w:rsidRPr="009E7814">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A82595" w:rsidRPr="009E7814" w:rsidTr="0053279B">
        <w:tc>
          <w:tcPr>
            <w:tcW w:w="959" w:type="dxa"/>
          </w:tcPr>
          <w:p w:rsidR="00A82595" w:rsidRPr="009E7814" w:rsidRDefault="00A82595" w:rsidP="00473D5B">
            <w:pPr>
              <w:ind w:right="-42"/>
              <w:rPr>
                <w:iCs/>
                <w:sz w:val="24"/>
                <w:szCs w:val="24"/>
              </w:rPr>
            </w:pPr>
            <w:r w:rsidRPr="009E7814">
              <w:rPr>
                <w:iCs/>
                <w:sz w:val="24"/>
                <w:szCs w:val="24"/>
              </w:rPr>
              <w:t>ОК 03.</w:t>
            </w:r>
            <w:r w:rsidRPr="009E7814">
              <w:rPr>
                <w:sz w:val="24"/>
                <w:szCs w:val="24"/>
              </w:rPr>
              <w:t xml:space="preserve"> </w:t>
            </w:r>
          </w:p>
        </w:tc>
        <w:tc>
          <w:tcPr>
            <w:tcW w:w="9072" w:type="dxa"/>
          </w:tcPr>
          <w:p w:rsidR="00A82595" w:rsidRPr="009E7814" w:rsidRDefault="00473D5B" w:rsidP="007D641A">
            <w:pPr>
              <w:jc w:val="both"/>
              <w:rPr>
                <w:iCs/>
                <w:sz w:val="24"/>
                <w:szCs w:val="24"/>
              </w:rPr>
            </w:pPr>
            <w:r w:rsidRPr="009E7814">
              <w:rPr>
                <w:sz w:val="24"/>
                <w:szCs w:val="24"/>
              </w:rPr>
              <w:t>Планировать и реализовывать собственное профессиональное и личностное развитие</w:t>
            </w:r>
          </w:p>
        </w:tc>
      </w:tr>
      <w:tr w:rsidR="00A82595" w:rsidRPr="009E7814" w:rsidTr="0053279B">
        <w:trPr>
          <w:trHeight w:val="557"/>
        </w:trPr>
        <w:tc>
          <w:tcPr>
            <w:tcW w:w="959" w:type="dxa"/>
          </w:tcPr>
          <w:p w:rsidR="00A82595" w:rsidRPr="009E7814" w:rsidRDefault="00A82595" w:rsidP="00473D5B">
            <w:pPr>
              <w:ind w:right="-42"/>
              <w:rPr>
                <w:iCs/>
                <w:sz w:val="24"/>
                <w:szCs w:val="24"/>
              </w:rPr>
            </w:pPr>
            <w:r w:rsidRPr="009E7814">
              <w:rPr>
                <w:iCs/>
                <w:sz w:val="24"/>
                <w:szCs w:val="24"/>
              </w:rPr>
              <w:t>ОК 04.</w:t>
            </w:r>
            <w:r w:rsidRPr="009E7814">
              <w:rPr>
                <w:sz w:val="24"/>
                <w:szCs w:val="24"/>
              </w:rPr>
              <w:t xml:space="preserve"> </w:t>
            </w:r>
          </w:p>
        </w:tc>
        <w:tc>
          <w:tcPr>
            <w:tcW w:w="9072" w:type="dxa"/>
          </w:tcPr>
          <w:p w:rsidR="00473D5B" w:rsidRPr="00473D5B" w:rsidRDefault="00473D5B" w:rsidP="007D641A">
            <w:pPr>
              <w:jc w:val="both"/>
              <w:rPr>
                <w:bCs/>
                <w:iCs/>
                <w:sz w:val="24"/>
                <w:szCs w:val="24"/>
              </w:rPr>
            </w:pPr>
            <w:r w:rsidRPr="009E7814">
              <w:rPr>
                <w:sz w:val="24"/>
                <w:szCs w:val="24"/>
              </w:rPr>
              <w:t>Работать в коллективе и команде, эффективно взаимодействовать с коллегами, руководством, клиентами</w:t>
            </w:r>
          </w:p>
        </w:tc>
      </w:tr>
      <w:tr w:rsidR="00A82595" w:rsidRPr="009E7814" w:rsidTr="0053279B">
        <w:trPr>
          <w:trHeight w:val="601"/>
        </w:trPr>
        <w:tc>
          <w:tcPr>
            <w:tcW w:w="959" w:type="dxa"/>
          </w:tcPr>
          <w:p w:rsidR="00A82595" w:rsidRPr="009E7814" w:rsidRDefault="00A82595" w:rsidP="00473D5B">
            <w:pPr>
              <w:ind w:right="-42"/>
              <w:rPr>
                <w:iCs/>
                <w:sz w:val="24"/>
                <w:szCs w:val="24"/>
              </w:rPr>
            </w:pPr>
            <w:r w:rsidRPr="009E7814">
              <w:rPr>
                <w:iCs/>
                <w:sz w:val="24"/>
                <w:szCs w:val="24"/>
              </w:rPr>
              <w:t>ОК 05.</w:t>
            </w:r>
            <w:r w:rsidRPr="009E7814">
              <w:rPr>
                <w:sz w:val="24"/>
                <w:szCs w:val="24"/>
              </w:rPr>
              <w:t xml:space="preserve"> </w:t>
            </w:r>
          </w:p>
        </w:tc>
        <w:tc>
          <w:tcPr>
            <w:tcW w:w="9072" w:type="dxa"/>
          </w:tcPr>
          <w:p w:rsidR="00A82595" w:rsidRPr="009E7814" w:rsidRDefault="00473D5B" w:rsidP="007D641A">
            <w:pPr>
              <w:jc w:val="both"/>
              <w:rPr>
                <w:b/>
                <w:iCs/>
                <w:sz w:val="24"/>
                <w:szCs w:val="24"/>
              </w:rPr>
            </w:pPr>
            <w:r w:rsidRPr="009E7814">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A82595" w:rsidRPr="009E7814" w:rsidTr="0053279B">
        <w:trPr>
          <w:trHeight w:val="840"/>
        </w:trPr>
        <w:tc>
          <w:tcPr>
            <w:tcW w:w="959" w:type="dxa"/>
          </w:tcPr>
          <w:p w:rsidR="00A82595" w:rsidRPr="009E7814" w:rsidRDefault="00A82595" w:rsidP="00473D5B">
            <w:pPr>
              <w:pStyle w:val="ConsPlusNormal"/>
              <w:ind w:firstLine="0"/>
              <w:jc w:val="both"/>
              <w:rPr>
                <w:rFonts w:ascii="Times New Roman" w:hAnsi="Times New Roman" w:cs="Times New Roman"/>
                <w:b/>
                <w:color w:val="FF0000"/>
                <w:sz w:val="24"/>
                <w:szCs w:val="24"/>
              </w:rPr>
            </w:pPr>
            <w:r w:rsidRPr="009E7814">
              <w:rPr>
                <w:rFonts w:ascii="Times New Roman" w:hAnsi="Times New Roman" w:cs="Times New Roman"/>
                <w:iCs/>
                <w:sz w:val="24"/>
                <w:szCs w:val="24"/>
              </w:rPr>
              <w:lastRenderedPageBreak/>
              <w:t>ОК 06.</w:t>
            </w:r>
            <w:r w:rsidRPr="009E7814">
              <w:rPr>
                <w:rFonts w:ascii="Times New Roman" w:hAnsi="Times New Roman" w:cs="Times New Roman"/>
                <w:sz w:val="24"/>
                <w:szCs w:val="24"/>
              </w:rPr>
              <w:t xml:space="preserve"> </w:t>
            </w:r>
          </w:p>
        </w:tc>
        <w:tc>
          <w:tcPr>
            <w:tcW w:w="9072" w:type="dxa"/>
          </w:tcPr>
          <w:p w:rsidR="00A82595" w:rsidRPr="009E7814" w:rsidRDefault="00473D5B" w:rsidP="007D641A">
            <w:pPr>
              <w:jc w:val="both"/>
              <w:rPr>
                <w:iCs/>
                <w:sz w:val="24"/>
                <w:szCs w:val="24"/>
              </w:rPr>
            </w:pPr>
            <w:r w:rsidRPr="009E7814">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sidRPr="009E7814">
              <w:rPr>
                <w:b/>
                <w:color w:val="FF0000"/>
                <w:sz w:val="24"/>
                <w:szCs w:val="24"/>
              </w:rPr>
              <w:t xml:space="preserve"> </w:t>
            </w:r>
            <w:r w:rsidRPr="009E7814">
              <w:rPr>
                <w:color w:val="000000" w:themeColor="text1"/>
                <w:sz w:val="24"/>
                <w:szCs w:val="24"/>
              </w:rPr>
              <w:t>применять стандарты антикоррупционного поведения.</w:t>
            </w:r>
            <w:r w:rsidRPr="009E7814">
              <w:rPr>
                <w:rStyle w:val="af"/>
                <w:color w:val="000000" w:themeColor="text1"/>
                <w:sz w:val="24"/>
                <w:szCs w:val="24"/>
              </w:rPr>
              <w:footnoteReference w:id="1"/>
            </w:r>
          </w:p>
        </w:tc>
      </w:tr>
      <w:tr w:rsidR="00A82595" w:rsidRPr="002965FB" w:rsidTr="0053279B">
        <w:tc>
          <w:tcPr>
            <w:tcW w:w="959" w:type="dxa"/>
          </w:tcPr>
          <w:p w:rsidR="00A82595" w:rsidRPr="002965FB" w:rsidRDefault="00A82595" w:rsidP="00473D5B">
            <w:pPr>
              <w:ind w:right="-42"/>
              <w:rPr>
                <w:iCs/>
                <w:sz w:val="24"/>
                <w:szCs w:val="24"/>
              </w:rPr>
            </w:pPr>
            <w:r w:rsidRPr="002965FB">
              <w:rPr>
                <w:iCs/>
                <w:sz w:val="24"/>
                <w:szCs w:val="24"/>
              </w:rPr>
              <w:t>ОК 07.</w:t>
            </w:r>
            <w:r w:rsidRPr="002965FB">
              <w:rPr>
                <w:sz w:val="24"/>
                <w:szCs w:val="24"/>
              </w:rPr>
              <w:t xml:space="preserve"> </w:t>
            </w:r>
          </w:p>
        </w:tc>
        <w:tc>
          <w:tcPr>
            <w:tcW w:w="9072" w:type="dxa"/>
          </w:tcPr>
          <w:p w:rsidR="00A82595" w:rsidRPr="002965FB" w:rsidRDefault="00473D5B" w:rsidP="007D641A">
            <w:pPr>
              <w:jc w:val="both"/>
              <w:rPr>
                <w:iCs/>
                <w:sz w:val="24"/>
                <w:szCs w:val="24"/>
              </w:rPr>
            </w:pPr>
            <w:r w:rsidRPr="002965FB">
              <w:rPr>
                <w:sz w:val="24"/>
                <w:szCs w:val="24"/>
              </w:rPr>
              <w:t>Содействовать сохранению окружающей среды, ресурсосбережению, эффективно действовать в чрезвычайных ситуациях</w:t>
            </w:r>
          </w:p>
        </w:tc>
      </w:tr>
      <w:tr w:rsidR="00A82595" w:rsidRPr="009E7814" w:rsidTr="0053279B">
        <w:tc>
          <w:tcPr>
            <w:tcW w:w="959" w:type="dxa"/>
          </w:tcPr>
          <w:p w:rsidR="00A82595" w:rsidRPr="009E7814" w:rsidRDefault="00A82595" w:rsidP="00473D5B">
            <w:pPr>
              <w:ind w:right="-42"/>
              <w:rPr>
                <w:iCs/>
                <w:sz w:val="24"/>
                <w:szCs w:val="24"/>
              </w:rPr>
            </w:pPr>
            <w:r w:rsidRPr="009E7814">
              <w:rPr>
                <w:iCs/>
                <w:sz w:val="24"/>
                <w:szCs w:val="24"/>
              </w:rPr>
              <w:t>ОК 08.</w:t>
            </w:r>
            <w:r w:rsidRPr="009E7814">
              <w:rPr>
                <w:sz w:val="24"/>
                <w:szCs w:val="24"/>
              </w:rPr>
              <w:t xml:space="preserve"> </w:t>
            </w:r>
          </w:p>
        </w:tc>
        <w:tc>
          <w:tcPr>
            <w:tcW w:w="9072" w:type="dxa"/>
          </w:tcPr>
          <w:p w:rsidR="00A82595" w:rsidRPr="009E7814" w:rsidRDefault="00473D5B" w:rsidP="007D641A">
            <w:pPr>
              <w:jc w:val="both"/>
              <w:rPr>
                <w:b/>
                <w:iCs/>
                <w:sz w:val="24"/>
                <w:szCs w:val="24"/>
              </w:rPr>
            </w:pPr>
            <w:r w:rsidRPr="009E7814">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82595" w:rsidRPr="009E7814" w:rsidTr="0053279B">
        <w:tc>
          <w:tcPr>
            <w:tcW w:w="959" w:type="dxa"/>
          </w:tcPr>
          <w:p w:rsidR="00A82595" w:rsidRPr="009E7814" w:rsidRDefault="00A82595" w:rsidP="00473D5B">
            <w:pPr>
              <w:ind w:right="-42"/>
              <w:rPr>
                <w:iCs/>
                <w:sz w:val="24"/>
                <w:szCs w:val="24"/>
              </w:rPr>
            </w:pPr>
            <w:r w:rsidRPr="009E7814">
              <w:rPr>
                <w:iCs/>
                <w:sz w:val="24"/>
                <w:szCs w:val="24"/>
              </w:rPr>
              <w:t>ОК 09.</w:t>
            </w:r>
            <w:r w:rsidRPr="009E7814">
              <w:rPr>
                <w:sz w:val="24"/>
                <w:szCs w:val="24"/>
              </w:rPr>
              <w:t xml:space="preserve"> </w:t>
            </w:r>
          </w:p>
        </w:tc>
        <w:tc>
          <w:tcPr>
            <w:tcW w:w="9072" w:type="dxa"/>
          </w:tcPr>
          <w:p w:rsidR="00A82595" w:rsidRPr="009E7814" w:rsidRDefault="00473D5B" w:rsidP="007D641A">
            <w:pPr>
              <w:jc w:val="both"/>
              <w:rPr>
                <w:iCs/>
                <w:sz w:val="24"/>
                <w:szCs w:val="24"/>
              </w:rPr>
            </w:pPr>
            <w:r w:rsidRPr="009E7814">
              <w:rPr>
                <w:sz w:val="24"/>
                <w:szCs w:val="24"/>
              </w:rPr>
              <w:t>Использовать информационные технологии в профессиональной деятельности</w:t>
            </w:r>
          </w:p>
        </w:tc>
      </w:tr>
      <w:tr w:rsidR="00A82595" w:rsidRPr="009E7814" w:rsidTr="0053279B">
        <w:tc>
          <w:tcPr>
            <w:tcW w:w="959" w:type="dxa"/>
          </w:tcPr>
          <w:p w:rsidR="00A82595" w:rsidRPr="009E7814" w:rsidRDefault="00A82595" w:rsidP="00473D5B">
            <w:pPr>
              <w:ind w:right="-42"/>
              <w:rPr>
                <w:iCs/>
                <w:sz w:val="24"/>
                <w:szCs w:val="24"/>
              </w:rPr>
            </w:pPr>
            <w:r w:rsidRPr="009E7814">
              <w:rPr>
                <w:iCs/>
                <w:sz w:val="24"/>
                <w:szCs w:val="24"/>
              </w:rPr>
              <w:t>ОК 10.</w:t>
            </w:r>
            <w:r w:rsidRPr="009E7814">
              <w:rPr>
                <w:sz w:val="24"/>
                <w:szCs w:val="24"/>
              </w:rPr>
              <w:t xml:space="preserve"> </w:t>
            </w:r>
          </w:p>
        </w:tc>
        <w:tc>
          <w:tcPr>
            <w:tcW w:w="9072" w:type="dxa"/>
          </w:tcPr>
          <w:p w:rsidR="00A82595" w:rsidRPr="009E7814" w:rsidRDefault="00473D5B" w:rsidP="007D641A">
            <w:pPr>
              <w:jc w:val="both"/>
              <w:rPr>
                <w:iCs/>
                <w:sz w:val="24"/>
                <w:szCs w:val="24"/>
              </w:rPr>
            </w:pPr>
            <w:r w:rsidRPr="009E7814">
              <w:rPr>
                <w:sz w:val="24"/>
                <w:szCs w:val="24"/>
              </w:rPr>
              <w:t>Пользоваться профессиональной документацией на государственном и иностранном языках.</w:t>
            </w:r>
            <w:r w:rsidRPr="009E7814">
              <w:rPr>
                <w:rStyle w:val="af"/>
                <w:sz w:val="24"/>
                <w:szCs w:val="24"/>
              </w:rPr>
              <w:footnoteReference w:id="2"/>
            </w:r>
          </w:p>
        </w:tc>
      </w:tr>
      <w:tr w:rsidR="00A82595" w:rsidRPr="009E7814" w:rsidTr="0053279B">
        <w:tc>
          <w:tcPr>
            <w:tcW w:w="959" w:type="dxa"/>
          </w:tcPr>
          <w:p w:rsidR="00A82595" w:rsidRPr="009E7814" w:rsidRDefault="00A82595" w:rsidP="00473D5B">
            <w:pPr>
              <w:ind w:right="-42"/>
              <w:rPr>
                <w:iCs/>
                <w:sz w:val="24"/>
                <w:szCs w:val="24"/>
              </w:rPr>
            </w:pPr>
            <w:r w:rsidRPr="009E7814">
              <w:rPr>
                <w:iCs/>
                <w:sz w:val="24"/>
                <w:szCs w:val="24"/>
              </w:rPr>
              <w:t>ОК 11</w:t>
            </w:r>
            <w:r w:rsidR="00473D5B">
              <w:rPr>
                <w:iCs/>
                <w:sz w:val="24"/>
                <w:szCs w:val="24"/>
              </w:rPr>
              <w:t>.</w:t>
            </w:r>
          </w:p>
        </w:tc>
        <w:tc>
          <w:tcPr>
            <w:tcW w:w="9072" w:type="dxa"/>
          </w:tcPr>
          <w:p w:rsidR="00A82595" w:rsidRPr="009E7814" w:rsidRDefault="00473D5B" w:rsidP="007D641A">
            <w:pPr>
              <w:jc w:val="both"/>
              <w:rPr>
                <w:iCs/>
                <w:sz w:val="24"/>
                <w:szCs w:val="24"/>
              </w:rPr>
            </w:pPr>
            <w:r w:rsidRPr="009E7814">
              <w:rPr>
                <w:color w:val="000000" w:themeColor="text1"/>
                <w:sz w:val="24"/>
                <w:szCs w:val="24"/>
              </w:rPr>
              <w:t>Использовать знания по финансовой грамотности, планировать предпринимательскую деятельность в профессиональной сфере</w:t>
            </w:r>
            <w:r w:rsidRPr="009E7814">
              <w:rPr>
                <w:b/>
                <w:color w:val="000000" w:themeColor="text1"/>
                <w:sz w:val="24"/>
                <w:szCs w:val="24"/>
              </w:rPr>
              <w:t>.</w:t>
            </w:r>
            <w:r w:rsidRPr="009E7814">
              <w:rPr>
                <w:rStyle w:val="af"/>
                <w:iCs/>
                <w:sz w:val="24"/>
                <w:szCs w:val="24"/>
              </w:rPr>
              <w:footnoteReference w:id="3"/>
            </w:r>
          </w:p>
        </w:tc>
      </w:tr>
    </w:tbl>
    <w:p w:rsidR="00473D5B" w:rsidRPr="008F3280" w:rsidRDefault="00473D5B" w:rsidP="00473D5B">
      <w:pPr>
        <w:pStyle w:val="af1"/>
        <w:ind w:firstLine="709"/>
        <w:jc w:val="both"/>
        <w:rPr>
          <w:lang w:val="ru-RU"/>
        </w:rPr>
      </w:pPr>
      <w:r>
        <w:rPr>
          <w:lang w:val="ru-RU"/>
        </w:rPr>
        <w:t>Выпускник</w:t>
      </w:r>
      <w:r w:rsidRPr="008F3280">
        <w:rPr>
          <w:lang w:val="ru-RU"/>
        </w:rPr>
        <w:t xml:space="preserve"> должен обладать профессиональными компетенциями, соответствующими видам деятельности </w:t>
      </w:r>
    </w:p>
    <w:p w:rsidR="00473D5B" w:rsidRPr="008F3280" w:rsidRDefault="00473D5B" w:rsidP="00473D5B">
      <w:pPr>
        <w:widowControl w:val="0"/>
        <w:autoSpaceDE w:val="0"/>
        <w:autoSpaceDN w:val="0"/>
        <w:adjustRightInd w:val="0"/>
        <w:jc w:val="right"/>
        <w:rPr>
          <w:color w:val="000000"/>
          <w:sz w:val="24"/>
          <w:szCs w:val="24"/>
        </w:rPr>
      </w:pPr>
      <w:r w:rsidRPr="008F3280">
        <w:rPr>
          <w:sz w:val="24"/>
          <w:szCs w:val="24"/>
        </w:rPr>
        <w:t>Таблица</w:t>
      </w:r>
      <w:r>
        <w:rPr>
          <w:sz w:val="24"/>
          <w:szCs w:val="24"/>
        </w:rPr>
        <w:t xml:space="preserve"> </w:t>
      </w:r>
      <w:r w:rsidR="0053279B">
        <w:rPr>
          <w:sz w:val="24"/>
          <w:szCs w:val="24"/>
        </w:rPr>
        <w:t>1.</w:t>
      </w:r>
      <w:r>
        <w:rPr>
          <w:sz w:val="24"/>
          <w:szCs w:val="24"/>
        </w:rPr>
        <w:t>2</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094"/>
      </w:tblGrid>
      <w:tr w:rsidR="00473D5B" w:rsidRPr="00E533EC" w:rsidTr="0053279B">
        <w:trPr>
          <w:jc w:val="center"/>
        </w:trPr>
        <w:tc>
          <w:tcPr>
            <w:tcW w:w="993" w:type="dxa"/>
          </w:tcPr>
          <w:p w:rsidR="00473D5B" w:rsidRPr="001901FA" w:rsidRDefault="00473D5B" w:rsidP="00473D5B">
            <w:pPr>
              <w:suppressAutoHyphens/>
              <w:jc w:val="center"/>
              <w:rPr>
                <w:sz w:val="24"/>
                <w:szCs w:val="24"/>
              </w:rPr>
            </w:pPr>
            <w:r w:rsidRPr="001901FA">
              <w:rPr>
                <w:sz w:val="24"/>
                <w:szCs w:val="24"/>
              </w:rPr>
              <w:t>Код</w:t>
            </w:r>
          </w:p>
        </w:tc>
        <w:tc>
          <w:tcPr>
            <w:tcW w:w="9094" w:type="dxa"/>
            <w:vAlign w:val="center"/>
          </w:tcPr>
          <w:p w:rsidR="00473D5B" w:rsidRPr="001901FA" w:rsidRDefault="00473D5B" w:rsidP="007D641A">
            <w:pPr>
              <w:suppressAutoHyphens/>
              <w:jc w:val="center"/>
              <w:rPr>
                <w:sz w:val="24"/>
                <w:szCs w:val="24"/>
              </w:rPr>
            </w:pPr>
            <w:r w:rsidRPr="001901FA">
              <w:rPr>
                <w:sz w:val="24"/>
                <w:szCs w:val="24"/>
              </w:rPr>
              <w:t>Наименование компетенции</w:t>
            </w:r>
          </w:p>
        </w:tc>
      </w:tr>
      <w:tr w:rsidR="00473D5B" w:rsidRPr="00E533EC" w:rsidTr="0053279B">
        <w:trPr>
          <w:jc w:val="center"/>
        </w:trPr>
        <w:tc>
          <w:tcPr>
            <w:tcW w:w="993" w:type="dxa"/>
          </w:tcPr>
          <w:p w:rsidR="00473D5B" w:rsidRPr="003D6493" w:rsidRDefault="00473D5B" w:rsidP="007D641A">
            <w:pPr>
              <w:suppressAutoHyphens/>
              <w:jc w:val="center"/>
              <w:rPr>
                <w:sz w:val="24"/>
                <w:szCs w:val="24"/>
              </w:rPr>
            </w:pPr>
            <w:r w:rsidRPr="003D6493">
              <w:rPr>
                <w:sz w:val="24"/>
                <w:szCs w:val="24"/>
              </w:rPr>
              <w:t>ВД</w:t>
            </w:r>
          </w:p>
        </w:tc>
        <w:tc>
          <w:tcPr>
            <w:tcW w:w="9094" w:type="dxa"/>
            <w:vAlign w:val="center"/>
          </w:tcPr>
          <w:p w:rsidR="00473D5B" w:rsidRPr="00E533EC" w:rsidRDefault="00473D5B" w:rsidP="00473D5B">
            <w:pPr>
              <w:suppressAutoHyphens/>
              <w:jc w:val="both"/>
              <w:rPr>
                <w:b/>
                <w:iCs/>
                <w:sz w:val="24"/>
                <w:szCs w:val="24"/>
              </w:rPr>
            </w:pPr>
            <w:r w:rsidRPr="00BD4EA2">
              <w:rPr>
                <w:sz w:val="24"/>
                <w:szCs w:val="24"/>
              </w:rPr>
              <w:t>Определение технического состояния систем, агрегатов, деталей и механизмов автомобиля.</w:t>
            </w:r>
          </w:p>
        </w:tc>
      </w:tr>
      <w:tr w:rsidR="00473D5B" w:rsidRPr="00E533EC" w:rsidTr="0053279B">
        <w:trPr>
          <w:trHeight w:val="307"/>
          <w:jc w:val="center"/>
        </w:trPr>
        <w:tc>
          <w:tcPr>
            <w:tcW w:w="993" w:type="dxa"/>
          </w:tcPr>
          <w:p w:rsidR="00473D5B" w:rsidRPr="00BD4EA2" w:rsidRDefault="00473D5B" w:rsidP="00473D5B">
            <w:pPr>
              <w:jc w:val="both"/>
              <w:rPr>
                <w:sz w:val="24"/>
                <w:szCs w:val="24"/>
              </w:rPr>
            </w:pPr>
            <w:r w:rsidRPr="00BD4EA2">
              <w:rPr>
                <w:sz w:val="24"/>
                <w:szCs w:val="24"/>
              </w:rPr>
              <w:t xml:space="preserve">ПК 1.1. </w:t>
            </w:r>
          </w:p>
        </w:tc>
        <w:tc>
          <w:tcPr>
            <w:tcW w:w="9094" w:type="dxa"/>
            <w:vAlign w:val="center"/>
          </w:tcPr>
          <w:p w:rsidR="00473D5B" w:rsidRPr="00BD4EA2" w:rsidRDefault="00473D5B" w:rsidP="007D641A">
            <w:pPr>
              <w:suppressAutoHyphens/>
              <w:jc w:val="both"/>
              <w:rPr>
                <w:iCs/>
                <w:sz w:val="24"/>
                <w:szCs w:val="24"/>
              </w:rPr>
            </w:pPr>
            <w:r w:rsidRPr="00BD4EA2">
              <w:rPr>
                <w:sz w:val="24"/>
                <w:szCs w:val="24"/>
              </w:rPr>
              <w:t>Определять техническое состояние автомобильных двигателей</w:t>
            </w:r>
            <w:r>
              <w:rPr>
                <w:sz w:val="24"/>
                <w:szCs w:val="24"/>
              </w:rPr>
              <w:t>.</w:t>
            </w:r>
          </w:p>
        </w:tc>
      </w:tr>
      <w:tr w:rsidR="00473D5B" w:rsidRPr="00E533EC" w:rsidTr="0053279B">
        <w:trPr>
          <w:trHeight w:val="281"/>
          <w:jc w:val="center"/>
        </w:trPr>
        <w:tc>
          <w:tcPr>
            <w:tcW w:w="993" w:type="dxa"/>
          </w:tcPr>
          <w:p w:rsidR="00473D5B" w:rsidRPr="00BD4EA2" w:rsidRDefault="00473D5B" w:rsidP="00473D5B">
            <w:pPr>
              <w:jc w:val="both"/>
              <w:rPr>
                <w:i/>
                <w:sz w:val="24"/>
                <w:szCs w:val="24"/>
              </w:rPr>
            </w:pPr>
            <w:r w:rsidRPr="00BD4EA2">
              <w:rPr>
                <w:sz w:val="24"/>
                <w:szCs w:val="24"/>
              </w:rPr>
              <w:t xml:space="preserve">ПК 1.2. </w:t>
            </w:r>
          </w:p>
        </w:tc>
        <w:tc>
          <w:tcPr>
            <w:tcW w:w="9094" w:type="dxa"/>
          </w:tcPr>
          <w:p w:rsidR="00473D5B" w:rsidRPr="00E533EC" w:rsidRDefault="00473D5B" w:rsidP="007D641A">
            <w:pPr>
              <w:jc w:val="both"/>
              <w:rPr>
                <w:b/>
                <w:sz w:val="24"/>
                <w:szCs w:val="24"/>
              </w:rPr>
            </w:pPr>
            <w:r w:rsidRPr="00BD4EA2">
              <w:rPr>
                <w:sz w:val="24"/>
                <w:szCs w:val="24"/>
              </w:rPr>
              <w:t>Определять техническое состояние электрических и электронных систем автомобилей</w:t>
            </w:r>
            <w:r>
              <w:rPr>
                <w:sz w:val="24"/>
                <w:szCs w:val="24"/>
              </w:rPr>
              <w:t>.</w:t>
            </w:r>
          </w:p>
        </w:tc>
      </w:tr>
      <w:tr w:rsidR="00473D5B" w:rsidRPr="00E533EC" w:rsidTr="0053279B">
        <w:trPr>
          <w:trHeight w:val="263"/>
          <w:jc w:val="center"/>
        </w:trPr>
        <w:tc>
          <w:tcPr>
            <w:tcW w:w="993" w:type="dxa"/>
            <w:tcBorders>
              <w:top w:val="single" w:sz="4" w:space="0" w:color="auto"/>
            </w:tcBorders>
          </w:tcPr>
          <w:p w:rsidR="00473D5B" w:rsidRPr="00BD4EA2" w:rsidRDefault="00473D5B" w:rsidP="00473D5B">
            <w:pPr>
              <w:jc w:val="both"/>
              <w:rPr>
                <w:i/>
                <w:sz w:val="24"/>
                <w:szCs w:val="24"/>
              </w:rPr>
            </w:pPr>
            <w:r w:rsidRPr="00BD4EA2">
              <w:rPr>
                <w:sz w:val="24"/>
                <w:szCs w:val="24"/>
              </w:rPr>
              <w:t xml:space="preserve">ПК 1.3. </w:t>
            </w:r>
          </w:p>
        </w:tc>
        <w:tc>
          <w:tcPr>
            <w:tcW w:w="9094" w:type="dxa"/>
            <w:tcBorders>
              <w:top w:val="single" w:sz="4" w:space="0" w:color="auto"/>
            </w:tcBorders>
          </w:tcPr>
          <w:p w:rsidR="00473D5B" w:rsidRPr="00E533EC" w:rsidRDefault="00473D5B" w:rsidP="007D641A">
            <w:pPr>
              <w:jc w:val="both"/>
              <w:rPr>
                <w:b/>
                <w:sz w:val="24"/>
                <w:szCs w:val="24"/>
              </w:rPr>
            </w:pPr>
            <w:r w:rsidRPr="00BD4EA2">
              <w:rPr>
                <w:sz w:val="24"/>
                <w:szCs w:val="24"/>
              </w:rPr>
              <w:t>Определять техническое состояние автомобильных трансмиссий</w:t>
            </w:r>
            <w:r>
              <w:rPr>
                <w:sz w:val="24"/>
                <w:szCs w:val="24"/>
              </w:rPr>
              <w:t>.</w:t>
            </w:r>
          </w:p>
        </w:tc>
      </w:tr>
      <w:tr w:rsidR="00473D5B" w:rsidRPr="00E533EC" w:rsidTr="0053279B">
        <w:trPr>
          <w:trHeight w:val="550"/>
          <w:jc w:val="center"/>
        </w:trPr>
        <w:tc>
          <w:tcPr>
            <w:tcW w:w="993" w:type="dxa"/>
          </w:tcPr>
          <w:p w:rsidR="00473D5B" w:rsidRPr="00C9238A" w:rsidRDefault="00473D5B" w:rsidP="00473D5B">
            <w:pPr>
              <w:jc w:val="both"/>
              <w:rPr>
                <w:i/>
                <w:sz w:val="24"/>
                <w:szCs w:val="24"/>
              </w:rPr>
            </w:pPr>
            <w:r w:rsidRPr="00C9238A">
              <w:rPr>
                <w:sz w:val="24"/>
                <w:szCs w:val="24"/>
              </w:rPr>
              <w:t xml:space="preserve">ПК 1.4. </w:t>
            </w:r>
          </w:p>
        </w:tc>
        <w:tc>
          <w:tcPr>
            <w:tcW w:w="9094" w:type="dxa"/>
          </w:tcPr>
          <w:p w:rsidR="00473D5B" w:rsidRPr="00E533EC" w:rsidRDefault="00473D5B" w:rsidP="007D641A">
            <w:pPr>
              <w:jc w:val="both"/>
              <w:rPr>
                <w:b/>
                <w:sz w:val="24"/>
                <w:szCs w:val="24"/>
              </w:rPr>
            </w:pPr>
            <w:r w:rsidRPr="00C9238A">
              <w:rPr>
                <w:sz w:val="24"/>
                <w:szCs w:val="24"/>
              </w:rPr>
              <w:t>Определять техническое состояние ходовой части и механизмов управления автомобилей</w:t>
            </w:r>
            <w:r>
              <w:rPr>
                <w:sz w:val="24"/>
                <w:szCs w:val="24"/>
              </w:rPr>
              <w:t>.</w:t>
            </w:r>
          </w:p>
        </w:tc>
      </w:tr>
      <w:tr w:rsidR="00473D5B" w:rsidRPr="00E533EC" w:rsidTr="0053279B">
        <w:trPr>
          <w:trHeight w:val="265"/>
          <w:jc w:val="center"/>
        </w:trPr>
        <w:tc>
          <w:tcPr>
            <w:tcW w:w="993" w:type="dxa"/>
          </w:tcPr>
          <w:p w:rsidR="00473D5B" w:rsidRPr="00C9238A" w:rsidRDefault="00473D5B" w:rsidP="00473D5B">
            <w:pPr>
              <w:jc w:val="both"/>
              <w:rPr>
                <w:i/>
                <w:sz w:val="24"/>
                <w:szCs w:val="24"/>
              </w:rPr>
            </w:pPr>
            <w:r w:rsidRPr="00C9238A">
              <w:rPr>
                <w:sz w:val="24"/>
                <w:szCs w:val="24"/>
              </w:rPr>
              <w:t xml:space="preserve">ПК 1.5. </w:t>
            </w:r>
          </w:p>
        </w:tc>
        <w:tc>
          <w:tcPr>
            <w:tcW w:w="9094" w:type="dxa"/>
          </w:tcPr>
          <w:p w:rsidR="00473D5B" w:rsidRPr="00E533EC" w:rsidRDefault="00473D5B" w:rsidP="007D641A">
            <w:pPr>
              <w:jc w:val="both"/>
              <w:rPr>
                <w:b/>
                <w:sz w:val="24"/>
                <w:szCs w:val="24"/>
              </w:rPr>
            </w:pPr>
            <w:r w:rsidRPr="00C9238A">
              <w:rPr>
                <w:sz w:val="24"/>
                <w:szCs w:val="24"/>
              </w:rPr>
              <w:t>Выявлять дефекты кузовов, кабин и платформ</w:t>
            </w:r>
            <w:r>
              <w:rPr>
                <w:sz w:val="24"/>
                <w:szCs w:val="24"/>
              </w:rPr>
              <w:t>.</w:t>
            </w:r>
          </w:p>
        </w:tc>
      </w:tr>
      <w:tr w:rsidR="00473D5B" w:rsidRPr="00E533EC" w:rsidTr="0053279B">
        <w:trPr>
          <w:trHeight w:val="481"/>
          <w:jc w:val="center"/>
        </w:trPr>
        <w:tc>
          <w:tcPr>
            <w:tcW w:w="993" w:type="dxa"/>
            <w:tcBorders>
              <w:top w:val="nil"/>
            </w:tcBorders>
          </w:tcPr>
          <w:p w:rsidR="00473D5B" w:rsidRPr="00E533EC" w:rsidRDefault="00473D5B" w:rsidP="007D641A">
            <w:pPr>
              <w:jc w:val="both"/>
              <w:rPr>
                <w:sz w:val="24"/>
                <w:szCs w:val="24"/>
              </w:rPr>
            </w:pPr>
            <w:r>
              <w:rPr>
                <w:sz w:val="24"/>
                <w:szCs w:val="24"/>
              </w:rPr>
              <w:t>ВД</w:t>
            </w:r>
          </w:p>
        </w:tc>
        <w:tc>
          <w:tcPr>
            <w:tcW w:w="9094" w:type="dxa"/>
          </w:tcPr>
          <w:p w:rsidR="00473D5B" w:rsidRPr="00E533EC" w:rsidRDefault="00473D5B" w:rsidP="007D641A">
            <w:pPr>
              <w:jc w:val="both"/>
              <w:rPr>
                <w:b/>
                <w:sz w:val="24"/>
                <w:szCs w:val="24"/>
              </w:rPr>
            </w:pPr>
            <w:r w:rsidRPr="00E533EC">
              <w:rPr>
                <w:sz w:val="24"/>
                <w:szCs w:val="24"/>
              </w:rPr>
              <w:t>Осуществлять техническое обслуживание автотранспорта согласно требованиям нормативно-технической документации</w:t>
            </w:r>
            <w:r>
              <w:rPr>
                <w:sz w:val="24"/>
                <w:szCs w:val="24"/>
              </w:rPr>
              <w:t>.</w:t>
            </w:r>
          </w:p>
        </w:tc>
      </w:tr>
      <w:tr w:rsidR="00473D5B" w:rsidRPr="00E533EC" w:rsidTr="0053279B">
        <w:trPr>
          <w:trHeight w:val="401"/>
          <w:jc w:val="center"/>
        </w:trPr>
        <w:tc>
          <w:tcPr>
            <w:tcW w:w="993" w:type="dxa"/>
          </w:tcPr>
          <w:p w:rsidR="00473D5B" w:rsidRPr="00C9238A" w:rsidRDefault="00473D5B" w:rsidP="00473D5B">
            <w:pPr>
              <w:jc w:val="both"/>
              <w:rPr>
                <w:sz w:val="24"/>
                <w:szCs w:val="24"/>
              </w:rPr>
            </w:pPr>
            <w:r w:rsidRPr="00C9238A">
              <w:rPr>
                <w:sz w:val="24"/>
                <w:szCs w:val="24"/>
              </w:rPr>
              <w:t xml:space="preserve">ПК 2.1. </w:t>
            </w:r>
          </w:p>
        </w:tc>
        <w:tc>
          <w:tcPr>
            <w:tcW w:w="9094" w:type="dxa"/>
          </w:tcPr>
          <w:p w:rsidR="00473D5B" w:rsidRPr="00C9238A" w:rsidRDefault="00473D5B" w:rsidP="007D641A">
            <w:pPr>
              <w:jc w:val="both"/>
              <w:rPr>
                <w:sz w:val="24"/>
                <w:szCs w:val="24"/>
              </w:rPr>
            </w:pPr>
            <w:r w:rsidRPr="00C9238A">
              <w:rPr>
                <w:sz w:val="24"/>
                <w:szCs w:val="24"/>
              </w:rPr>
              <w:t>Осуществлять техническое обслуживание автомобильных двигателей</w:t>
            </w:r>
            <w:r>
              <w:rPr>
                <w:sz w:val="24"/>
                <w:szCs w:val="24"/>
              </w:rPr>
              <w:t>.</w:t>
            </w:r>
          </w:p>
        </w:tc>
      </w:tr>
      <w:tr w:rsidR="00473D5B" w:rsidRPr="00E533EC" w:rsidTr="0053279B">
        <w:trPr>
          <w:trHeight w:val="570"/>
          <w:jc w:val="center"/>
        </w:trPr>
        <w:tc>
          <w:tcPr>
            <w:tcW w:w="993" w:type="dxa"/>
          </w:tcPr>
          <w:p w:rsidR="00473D5B" w:rsidRPr="007B5D03" w:rsidRDefault="00473D5B" w:rsidP="00473D5B">
            <w:pPr>
              <w:jc w:val="both"/>
              <w:rPr>
                <w:i/>
                <w:sz w:val="24"/>
                <w:szCs w:val="24"/>
              </w:rPr>
            </w:pPr>
            <w:r w:rsidRPr="007B5D03">
              <w:rPr>
                <w:sz w:val="24"/>
                <w:szCs w:val="24"/>
              </w:rPr>
              <w:t xml:space="preserve">ПК 2.2. </w:t>
            </w:r>
          </w:p>
        </w:tc>
        <w:tc>
          <w:tcPr>
            <w:tcW w:w="9094" w:type="dxa"/>
          </w:tcPr>
          <w:p w:rsidR="00473D5B" w:rsidRPr="00E533EC" w:rsidRDefault="00473D5B" w:rsidP="007D641A">
            <w:pPr>
              <w:jc w:val="both"/>
              <w:rPr>
                <w:b/>
                <w:sz w:val="24"/>
                <w:szCs w:val="24"/>
              </w:rPr>
            </w:pPr>
            <w:r w:rsidRPr="007B5D03">
              <w:rPr>
                <w:sz w:val="24"/>
                <w:szCs w:val="24"/>
              </w:rPr>
              <w:t>Осуществлять техническое обслуживание электрических и электронных систем автомобилей</w:t>
            </w:r>
            <w:r>
              <w:rPr>
                <w:sz w:val="24"/>
                <w:szCs w:val="24"/>
              </w:rPr>
              <w:t>.</w:t>
            </w:r>
          </w:p>
        </w:tc>
      </w:tr>
      <w:tr w:rsidR="00473D5B" w:rsidRPr="00E533EC" w:rsidTr="0053279B">
        <w:trPr>
          <w:trHeight w:val="260"/>
          <w:jc w:val="center"/>
        </w:trPr>
        <w:tc>
          <w:tcPr>
            <w:tcW w:w="993" w:type="dxa"/>
          </w:tcPr>
          <w:p w:rsidR="00473D5B" w:rsidRPr="007B5D03" w:rsidRDefault="00473D5B" w:rsidP="00473D5B">
            <w:pPr>
              <w:jc w:val="both"/>
              <w:rPr>
                <w:i/>
                <w:sz w:val="24"/>
                <w:szCs w:val="24"/>
              </w:rPr>
            </w:pPr>
            <w:r w:rsidRPr="007B5D03">
              <w:rPr>
                <w:sz w:val="24"/>
                <w:szCs w:val="24"/>
              </w:rPr>
              <w:t xml:space="preserve">ПК 2.3. </w:t>
            </w:r>
          </w:p>
        </w:tc>
        <w:tc>
          <w:tcPr>
            <w:tcW w:w="9094" w:type="dxa"/>
          </w:tcPr>
          <w:p w:rsidR="00473D5B" w:rsidRPr="00E533EC" w:rsidRDefault="00473D5B" w:rsidP="007D641A">
            <w:pPr>
              <w:jc w:val="both"/>
              <w:rPr>
                <w:b/>
                <w:sz w:val="24"/>
                <w:szCs w:val="24"/>
              </w:rPr>
            </w:pPr>
            <w:r w:rsidRPr="007B5D03">
              <w:rPr>
                <w:sz w:val="24"/>
                <w:szCs w:val="24"/>
              </w:rPr>
              <w:t>Осуществлять техническое обслуживание автомобильных трансмиссий</w:t>
            </w:r>
            <w:r>
              <w:rPr>
                <w:sz w:val="24"/>
                <w:szCs w:val="24"/>
              </w:rPr>
              <w:t>.</w:t>
            </w:r>
          </w:p>
        </w:tc>
      </w:tr>
      <w:tr w:rsidR="00473D5B" w:rsidRPr="00E533EC" w:rsidTr="0053279B">
        <w:trPr>
          <w:trHeight w:val="598"/>
          <w:jc w:val="center"/>
        </w:trPr>
        <w:tc>
          <w:tcPr>
            <w:tcW w:w="993" w:type="dxa"/>
          </w:tcPr>
          <w:p w:rsidR="00473D5B" w:rsidRPr="007B5D03" w:rsidRDefault="00473D5B" w:rsidP="00473D5B">
            <w:pPr>
              <w:jc w:val="both"/>
              <w:rPr>
                <w:i/>
                <w:sz w:val="24"/>
                <w:szCs w:val="24"/>
              </w:rPr>
            </w:pPr>
            <w:r w:rsidRPr="007B5D03">
              <w:rPr>
                <w:sz w:val="24"/>
                <w:szCs w:val="24"/>
              </w:rPr>
              <w:t xml:space="preserve">ПК 2.4. </w:t>
            </w:r>
          </w:p>
        </w:tc>
        <w:tc>
          <w:tcPr>
            <w:tcW w:w="9094" w:type="dxa"/>
          </w:tcPr>
          <w:p w:rsidR="00473D5B" w:rsidRPr="00E533EC" w:rsidRDefault="00473D5B" w:rsidP="007D641A">
            <w:pPr>
              <w:jc w:val="both"/>
              <w:rPr>
                <w:b/>
                <w:sz w:val="24"/>
                <w:szCs w:val="24"/>
              </w:rPr>
            </w:pPr>
            <w:r w:rsidRPr="007B5D03">
              <w:rPr>
                <w:sz w:val="24"/>
                <w:szCs w:val="24"/>
              </w:rPr>
              <w:t>Осуществлять техническое обслуживание ходовой части и механизмов управления автомобилей</w:t>
            </w:r>
            <w:r>
              <w:rPr>
                <w:sz w:val="24"/>
                <w:szCs w:val="24"/>
              </w:rPr>
              <w:t>.</w:t>
            </w:r>
          </w:p>
        </w:tc>
      </w:tr>
      <w:tr w:rsidR="00473D5B" w:rsidRPr="00E533EC" w:rsidTr="0053279B">
        <w:trPr>
          <w:trHeight w:val="357"/>
          <w:jc w:val="center"/>
        </w:trPr>
        <w:tc>
          <w:tcPr>
            <w:tcW w:w="993" w:type="dxa"/>
            <w:tcBorders>
              <w:top w:val="single" w:sz="4" w:space="0" w:color="auto"/>
            </w:tcBorders>
          </w:tcPr>
          <w:p w:rsidR="00473D5B" w:rsidRPr="0015214A" w:rsidRDefault="00473D5B" w:rsidP="00473D5B">
            <w:pPr>
              <w:jc w:val="both"/>
              <w:rPr>
                <w:i/>
                <w:sz w:val="24"/>
                <w:szCs w:val="24"/>
              </w:rPr>
            </w:pPr>
            <w:r w:rsidRPr="0015214A">
              <w:rPr>
                <w:sz w:val="24"/>
                <w:szCs w:val="24"/>
              </w:rPr>
              <w:t xml:space="preserve">ПК 2.5. </w:t>
            </w:r>
          </w:p>
        </w:tc>
        <w:tc>
          <w:tcPr>
            <w:tcW w:w="9094" w:type="dxa"/>
          </w:tcPr>
          <w:p w:rsidR="00473D5B" w:rsidRPr="00E533EC" w:rsidRDefault="00473D5B" w:rsidP="007D641A">
            <w:pPr>
              <w:jc w:val="both"/>
              <w:rPr>
                <w:b/>
                <w:sz w:val="24"/>
                <w:szCs w:val="24"/>
              </w:rPr>
            </w:pPr>
            <w:r w:rsidRPr="0015214A">
              <w:rPr>
                <w:sz w:val="24"/>
                <w:szCs w:val="24"/>
              </w:rPr>
              <w:t>Осуществлять техническое обслуживание автомобильных кузовов</w:t>
            </w:r>
            <w:r>
              <w:rPr>
                <w:sz w:val="24"/>
                <w:szCs w:val="24"/>
              </w:rPr>
              <w:t>.</w:t>
            </w:r>
          </w:p>
        </w:tc>
      </w:tr>
      <w:tr w:rsidR="00473D5B" w:rsidRPr="00E533EC" w:rsidTr="0053279B">
        <w:trPr>
          <w:trHeight w:val="320"/>
          <w:jc w:val="center"/>
        </w:trPr>
        <w:tc>
          <w:tcPr>
            <w:tcW w:w="993" w:type="dxa"/>
          </w:tcPr>
          <w:p w:rsidR="00473D5B" w:rsidRPr="00384125" w:rsidRDefault="00473D5B" w:rsidP="00473D5B">
            <w:pPr>
              <w:jc w:val="both"/>
              <w:rPr>
                <w:sz w:val="24"/>
                <w:szCs w:val="24"/>
              </w:rPr>
            </w:pPr>
            <w:r w:rsidRPr="00384125">
              <w:t>ПК 2.6</w:t>
            </w:r>
            <w:r w:rsidRPr="00384125">
              <w:rPr>
                <w:color w:val="000000" w:themeColor="text1"/>
              </w:rPr>
              <w:t xml:space="preserve"> </w:t>
            </w:r>
          </w:p>
        </w:tc>
        <w:tc>
          <w:tcPr>
            <w:tcW w:w="9094" w:type="dxa"/>
          </w:tcPr>
          <w:p w:rsidR="00473D5B" w:rsidRPr="00E533EC" w:rsidRDefault="00473D5B" w:rsidP="007D641A">
            <w:pPr>
              <w:pStyle w:val="Standard"/>
              <w:spacing w:before="0" w:after="0"/>
              <w:jc w:val="both"/>
              <w:rPr>
                <w:b/>
              </w:rPr>
            </w:pPr>
            <w:r w:rsidRPr="00384125">
              <w:rPr>
                <w:color w:val="000000" w:themeColor="text1"/>
              </w:rPr>
              <w:t>Управлять автомобилями категории «В»</w:t>
            </w:r>
            <w:r>
              <w:rPr>
                <w:color w:val="000000" w:themeColor="text1"/>
              </w:rPr>
              <w:t>.</w:t>
            </w:r>
          </w:p>
        </w:tc>
      </w:tr>
      <w:tr w:rsidR="00473D5B" w:rsidRPr="00E533EC" w:rsidTr="0053279B">
        <w:trPr>
          <w:trHeight w:val="226"/>
          <w:jc w:val="center"/>
        </w:trPr>
        <w:tc>
          <w:tcPr>
            <w:tcW w:w="993" w:type="dxa"/>
          </w:tcPr>
          <w:p w:rsidR="00473D5B" w:rsidRPr="00384125" w:rsidRDefault="00473D5B" w:rsidP="00473D5B">
            <w:pPr>
              <w:jc w:val="both"/>
            </w:pPr>
            <w:r w:rsidRPr="00384125">
              <w:t xml:space="preserve">ПК 2.7. </w:t>
            </w:r>
          </w:p>
        </w:tc>
        <w:tc>
          <w:tcPr>
            <w:tcW w:w="9094" w:type="dxa"/>
          </w:tcPr>
          <w:p w:rsidR="00473D5B" w:rsidRPr="00384125" w:rsidRDefault="00473D5B" w:rsidP="007D641A">
            <w:pPr>
              <w:pStyle w:val="Standard"/>
              <w:spacing w:before="0" w:after="0"/>
              <w:jc w:val="both"/>
              <w:rPr>
                <w:color w:val="000000" w:themeColor="text1"/>
              </w:rPr>
            </w:pPr>
            <w:r w:rsidRPr="00384125">
              <w:rPr>
                <w:color w:val="000000" w:themeColor="text1"/>
              </w:rPr>
              <w:t>Выполнять работы по транспортировке грузов и перевозке пассажир</w:t>
            </w:r>
            <w:r>
              <w:rPr>
                <w:color w:val="000000" w:themeColor="text1"/>
              </w:rPr>
              <w:t>ов.</w:t>
            </w:r>
          </w:p>
        </w:tc>
      </w:tr>
      <w:tr w:rsidR="00473D5B" w:rsidRPr="00E533EC" w:rsidTr="0053279B">
        <w:trPr>
          <w:trHeight w:val="840"/>
          <w:jc w:val="center"/>
        </w:trPr>
        <w:tc>
          <w:tcPr>
            <w:tcW w:w="993" w:type="dxa"/>
          </w:tcPr>
          <w:p w:rsidR="00473D5B" w:rsidRPr="00384125" w:rsidRDefault="00473D5B" w:rsidP="00473D5B">
            <w:pPr>
              <w:jc w:val="both"/>
            </w:pPr>
            <w:r>
              <w:t>ПК 2</w:t>
            </w:r>
            <w:r w:rsidRPr="00384125">
              <w:t>.</w:t>
            </w:r>
            <w:r>
              <w:t>8</w:t>
            </w:r>
            <w:r w:rsidRPr="00384125">
              <w:t>.</w:t>
            </w:r>
            <w:r w:rsidRPr="00384125">
              <w:rPr>
                <w:color w:val="000000" w:themeColor="text1"/>
              </w:rPr>
              <w:t xml:space="preserve"> </w:t>
            </w:r>
          </w:p>
        </w:tc>
        <w:tc>
          <w:tcPr>
            <w:tcW w:w="9094" w:type="dxa"/>
          </w:tcPr>
          <w:p w:rsidR="00473D5B" w:rsidRPr="00384125" w:rsidRDefault="00473D5B" w:rsidP="007D641A">
            <w:pPr>
              <w:pStyle w:val="Standard"/>
              <w:spacing w:before="0" w:after="0"/>
              <w:jc w:val="both"/>
              <w:rPr>
                <w:b/>
              </w:rPr>
            </w:pPr>
            <w:r w:rsidRPr="00384125">
              <w:rPr>
                <w:color w:val="000000" w:themeColor="text1"/>
              </w:rPr>
              <w:t>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color w:val="000000" w:themeColor="text1"/>
              </w:rPr>
              <w:t>.</w:t>
            </w:r>
          </w:p>
        </w:tc>
      </w:tr>
      <w:tr w:rsidR="00473D5B" w:rsidRPr="00E533EC" w:rsidTr="0053279B">
        <w:trPr>
          <w:trHeight w:val="511"/>
          <w:jc w:val="center"/>
        </w:trPr>
        <w:tc>
          <w:tcPr>
            <w:tcW w:w="993" w:type="dxa"/>
          </w:tcPr>
          <w:p w:rsidR="00473D5B" w:rsidRPr="00384125" w:rsidRDefault="00473D5B" w:rsidP="00473D5B">
            <w:pPr>
              <w:jc w:val="both"/>
            </w:pPr>
            <w:r w:rsidRPr="00384125">
              <w:t>ПК 2.9.</w:t>
            </w:r>
            <w:r w:rsidRPr="00384125">
              <w:rPr>
                <w:color w:val="000000" w:themeColor="text1"/>
              </w:rPr>
              <w:t xml:space="preserve"> </w:t>
            </w:r>
          </w:p>
        </w:tc>
        <w:tc>
          <w:tcPr>
            <w:tcW w:w="9094" w:type="dxa"/>
          </w:tcPr>
          <w:p w:rsidR="00473D5B" w:rsidRPr="00384125" w:rsidRDefault="00473D5B" w:rsidP="007D641A">
            <w:pPr>
              <w:pStyle w:val="Standard"/>
              <w:spacing w:before="0" w:after="0"/>
              <w:jc w:val="both"/>
              <w:rPr>
                <w:color w:val="000000" w:themeColor="text1"/>
              </w:rPr>
            </w:pPr>
            <w:r w:rsidRPr="00384125">
              <w:rPr>
                <w:color w:val="000000" w:themeColor="text1"/>
              </w:rPr>
              <w:t>Проводить первоочередные мероприятия на месте дорожно-транспортного происшествия</w:t>
            </w:r>
            <w:r>
              <w:rPr>
                <w:color w:val="000000" w:themeColor="text1"/>
              </w:rPr>
              <w:t>.</w:t>
            </w:r>
          </w:p>
        </w:tc>
      </w:tr>
      <w:tr w:rsidR="00473D5B" w:rsidRPr="00E533EC" w:rsidTr="0053279B">
        <w:trPr>
          <w:trHeight w:val="481"/>
          <w:jc w:val="center"/>
        </w:trPr>
        <w:tc>
          <w:tcPr>
            <w:tcW w:w="993" w:type="dxa"/>
          </w:tcPr>
          <w:p w:rsidR="00473D5B" w:rsidRPr="00384125" w:rsidRDefault="00473D5B" w:rsidP="007D641A">
            <w:pPr>
              <w:jc w:val="both"/>
            </w:pPr>
            <w:r>
              <w:t>ВД</w:t>
            </w:r>
          </w:p>
        </w:tc>
        <w:tc>
          <w:tcPr>
            <w:tcW w:w="9094" w:type="dxa"/>
          </w:tcPr>
          <w:p w:rsidR="00473D5B" w:rsidRPr="00384125" w:rsidRDefault="00473D5B" w:rsidP="007D641A">
            <w:pPr>
              <w:pStyle w:val="Standard"/>
              <w:spacing w:before="0" w:after="0"/>
              <w:jc w:val="both"/>
              <w:rPr>
                <w:b/>
              </w:rPr>
            </w:pPr>
            <w:r w:rsidRPr="00E533EC">
              <w:t>Производить текущий ремонт различных типов автомобилей в соответствии с требованиями технологической документации</w:t>
            </w:r>
            <w:r>
              <w:t>.</w:t>
            </w:r>
          </w:p>
        </w:tc>
      </w:tr>
      <w:tr w:rsidR="00473D5B" w:rsidRPr="00E533EC" w:rsidTr="0053279B">
        <w:trPr>
          <w:trHeight w:val="273"/>
          <w:jc w:val="center"/>
        </w:trPr>
        <w:tc>
          <w:tcPr>
            <w:tcW w:w="993" w:type="dxa"/>
          </w:tcPr>
          <w:p w:rsidR="00473D5B" w:rsidRPr="007B5D03" w:rsidRDefault="00473D5B" w:rsidP="00E33BA3">
            <w:pPr>
              <w:jc w:val="both"/>
              <w:rPr>
                <w:i/>
                <w:sz w:val="24"/>
                <w:szCs w:val="24"/>
              </w:rPr>
            </w:pPr>
            <w:r w:rsidRPr="007B5D03">
              <w:rPr>
                <w:sz w:val="24"/>
                <w:szCs w:val="24"/>
              </w:rPr>
              <w:lastRenderedPageBreak/>
              <w:t xml:space="preserve">ПК 3.1. </w:t>
            </w:r>
          </w:p>
        </w:tc>
        <w:tc>
          <w:tcPr>
            <w:tcW w:w="9094" w:type="dxa"/>
          </w:tcPr>
          <w:p w:rsidR="00473D5B" w:rsidRPr="00E533EC" w:rsidRDefault="00E33BA3" w:rsidP="007D641A">
            <w:pPr>
              <w:rPr>
                <w:b/>
                <w:sz w:val="24"/>
                <w:szCs w:val="24"/>
              </w:rPr>
            </w:pPr>
            <w:r w:rsidRPr="007B5D03">
              <w:rPr>
                <w:sz w:val="24"/>
                <w:szCs w:val="24"/>
              </w:rPr>
              <w:t>Производить текущий ремонт автомобильных двигателей.</w:t>
            </w:r>
          </w:p>
        </w:tc>
      </w:tr>
      <w:tr w:rsidR="00473D5B" w:rsidRPr="00E533EC" w:rsidTr="0053279B">
        <w:trPr>
          <w:trHeight w:val="554"/>
          <w:jc w:val="center"/>
        </w:trPr>
        <w:tc>
          <w:tcPr>
            <w:tcW w:w="993" w:type="dxa"/>
          </w:tcPr>
          <w:p w:rsidR="00473D5B" w:rsidRPr="0015214A" w:rsidRDefault="00473D5B" w:rsidP="00E33BA3">
            <w:pPr>
              <w:jc w:val="both"/>
              <w:rPr>
                <w:i/>
                <w:sz w:val="24"/>
                <w:szCs w:val="24"/>
              </w:rPr>
            </w:pPr>
            <w:r w:rsidRPr="0015214A">
              <w:rPr>
                <w:sz w:val="24"/>
                <w:szCs w:val="24"/>
              </w:rPr>
              <w:t xml:space="preserve">ПК 3.2. </w:t>
            </w:r>
          </w:p>
        </w:tc>
        <w:tc>
          <w:tcPr>
            <w:tcW w:w="9094" w:type="dxa"/>
          </w:tcPr>
          <w:p w:rsidR="00473D5B" w:rsidRPr="00E533EC" w:rsidRDefault="00E33BA3" w:rsidP="007D641A">
            <w:pPr>
              <w:jc w:val="both"/>
              <w:rPr>
                <w:b/>
                <w:sz w:val="24"/>
                <w:szCs w:val="24"/>
              </w:rPr>
            </w:pPr>
            <w:r w:rsidRPr="0015214A">
              <w:rPr>
                <w:sz w:val="24"/>
                <w:szCs w:val="24"/>
              </w:rPr>
              <w:t>Производить текущий ремонт узлов и элементов электрических и электронных систем автомобилей.</w:t>
            </w:r>
          </w:p>
        </w:tc>
      </w:tr>
      <w:tr w:rsidR="00473D5B" w:rsidRPr="00E533EC" w:rsidTr="0053279B">
        <w:trPr>
          <w:trHeight w:val="273"/>
          <w:jc w:val="center"/>
        </w:trPr>
        <w:tc>
          <w:tcPr>
            <w:tcW w:w="993" w:type="dxa"/>
          </w:tcPr>
          <w:p w:rsidR="00473D5B" w:rsidRPr="0015214A" w:rsidRDefault="00473D5B" w:rsidP="00E33BA3">
            <w:pPr>
              <w:jc w:val="both"/>
              <w:rPr>
                <w:i/>
                <w:sz w:val="24"/>
                <w:szCs w:val="24"/>
              </w:rPr>
            </w:pPr>
            <w:r w:rsidRPr="0015214A">
              <w:rPr>
                <w:sz w:val="24"/>
                <w:szCs w:val="24"/>
              </w:rPr>
              <w:t xml:space="preserve">ПК 3.3. </w:t>
            </w:r>
          </w:p>
        </w:tc>
        <w:tc>
          <w:tcPr>
            <w:tcW w:w="9094" w:type="dxa"/>
          </w:tcPr>
          <w:p w:rsidR="00473D5B" w:rsidRPr="00E533EC" w:rsidRDefault="00E33BA3" w:rsidP="007D641A">
            <w:pPr>
              <w:jc w:val="both"/>
              <w:rPr>
                <w:b/>
                <w:sz w:val="24"/>
                <w:szCs w:val="24"/>
              </w:rPr>
            </w:pPr>
            <w:r w:rsidRPr="0015214A">
              <w:rPr>
                <w:sz w:val="24"/>
                <w:szCs w:val="24"/>
              </w:rPr>
              <w:t>Производить текущий ремонт автомобильных трансмиссий.</w:t>
            </w:r>
          </w:p>
        </w:tc>
      </w:tr>
      <w:tr w:rsidR="00473D5B" w:rsidRPr="00E533EC" w:rsidTr="0053279B">
        <w:trPr>
          <w:trHeight w:val="290"/>
          <w:jc w:val="center"/>
        </w:trPr>
        <w:tc>
          <w:tcPr>
            <w:tcW w:w="993" w:type="dxa"/>
          </w:tcPr>
          <w:p w:rsidR="00473D5B" w:rsidRPr="00F82B24" w:rsidRDefault="00473D5B" w:rsidP="00E33BA3">
            <w:pPr>
              <w:jc w:val="both"/>
              <w:rPr>
                <w:i/>
                <w:sz w:val="24"/>
                <w:szCs w:val="24"/>
              </w:rPr>
            </w:pPr>
            <w:r w:rsidRPr="00F82B24">
              <w:rPr>
                <w:sz w:val="24"/>
                <w:szCs w:val="24"/>
              </w:rPr>
              <w:t xml:space="preserve">ПК 3.4. </w:t>
            </w:r>
          </w:p>
        </w:tc>
        <w:tc>
          <w:tcPr>
            <w:tcW w:w="9094" w:type="dxa"/>
          </w:tcPr>
          <w:p w:rsidR="00473D5B" w:rsidRPr="00E533EC" w:rsidRDefault="00E33BA3" w:rsidP="007D641A">
            <w:pPr>
              <w:rPr>
                <w:b/>
                <w:sz w:val="24"/>
                <w:szCs w:val="24"/>
              </w:rPr>
            </w:pPr>
            <w:r w:rsidRPr="00F82B24">
              <w:rPr>
                <w:sz w:val="24"/>
                <w:szCs w:val="24"/>
              </w:rPr>
              <w:t>Производить текущий ремонт ходовой части и механизмов управления автомобилей.</w:t>
            </w:r>
          </w:p>
        </w:tc>
      </w:tr>
      <w:tr w:rsidR="00473D5B" w:rsidRPr="00E533EC" w:rsidTr="0053279B">
        <w:trPr>
          <w:trHeight w:val="246"/>
          <w:jc w:val="center"/>
        </w:trPr>
        <w:tc>
          <w:tcPr>
            <w:tcW w:w="993" w:type="dxa"/>
          </w:tcPr>
          <w:p w:rsidR="00473D5B" w:rsidRPr="00F82B24" w:rsidRDefault="00473D5B" w:rsidP="00E33BA3">
            <w:pPr>
              <w:jc w:val="both"/>
              <w:rPr>
                <w:i/>
                <w:sz w:val="24"/>
                <w:szCs w:val="24"/>
              </w:rPr>
            </w:pPr>
            <w:r w:rsidRPr="00F82B24">
              <w:rPr>
                <w:sz w:val="24"/>
                <w:szCs w:val="24"/>
              </w:rPr>
              <w:t xml:space="preserve">ПК 3.5. </w:t>
            </w:r>
          </w:p>
        </w:tc>
        <w:tc>
          <w:tcPr>
            <w:tcW w:w="9094" w:type="dxa"/>
          </w:tcPr>
          <w:p w:rsidR="00473D5B" w:rsidRPr="00E533EC" w:rsidRDefault="00E33BA3" w:rsidP="007D641A">
            <w:pPr>
              <w:jc w:val="both"/>
              <w:rPr>
                <w:b/>
                <w:sz w:val="24"/>
                <w:szCs w:val="24"/>
              </w:rPr>
            </w:pPr>
            <w:r w:rsidRPr="00F82B24">
              <w:rPr>
                <w:sz w:val="24"/>
                <w:szCs w:val="24"/>
              </w:rPr>
              <w:t>Производить ремонт и окраску автомобильных кузовов.</w:t>
            </w:r>
          </w:p>
        </w:tc>
      </w:tr>
    </w:tbl>
    <w:p w:rsidR="00A82595" w:rsidRDefault="00A82595" w:rsidP="00EC714D">
      <w:pPr>
        <w:spacing w:line="276" w:lineRule="auto"/>
        <w:jc w:val="center"/>
        <w:rPr>
          <w:sz w:val="24"/>
          <w:szCs w:val="24"/>
        </w:rPr>
      </w:pPr>
    </w:p>
    <w:p w:rsidR="00E33BA3" w:rsidRPr="00BC2EC0" w:rsidRDefault="00E33BA3" w:rsidP="00E33BA3">
      <w:pPr>
        <w:ind w:firstLine="709"/>
        <w:jc w:val="both"/>
        <w:rPr>
          <w:sz w:val="24"/>
          <w:szCs w:val="24"/>
        </w:rPr>
      </w:pPr>
      <w:r w:rsidRPr="00BC2EC0">
        <w:rPr>
          <w:sz w:val="24"/>
          <w:szCs w:val="24"/>
        </w:rPr>
        <w:t xml:space="preserve">1.3 Программа ГИА разработана в соответствии со следующими нормативно-правовыми документами: </w:t>
      </w:r>
    </w:p>
    <w:p w:rsidR="00E33BA3" w:rsidRPr="00BC2EC0" w:rsidRDefault="00E33BA3" w:rsidP="00E33BA3">
      <w:pPr>
        <w:ind w:firstLine="709"/>
        <w:jc w:val="both"/>
        <w:rPr>
          <w:sz w:val="24"/>
          <w:szCs w:val="24"/>
        </w:rPr>
      </w:pPr>
      <w:r w:rsidRPr="00BC2EC0">
        <w:rPr>
          <w:sz w:val="24"/>
          <w:szCs w:val="24"/>
        </w:rPr>
        <w:t xml:space="preserve">- Федеральный закон «Об образовании в Российской Федерации» от 29.12.2012 № 273-ФЗ; </w:t>
      </w:r>
    </w:p>
    <w:p w:rsidR="00E33BA3" w:rsidRPr="00BC2EC0" w:rsidRDefault="00E33BA3" w:rsidP="00E33BA3">
      <w:pPr>
        <w:ind w:firstLine="709"/>
        <w:jc w:val="both"/>
        <w:rPr>
          <w:sz w:val="24"/>
          <w:szCs w:val="24"/>
        </w:rPr>
      </w:pPr>
      <w:r w:rsidRPr="00BC2EC0">
        <w:rPr>
          <w:sz w:val="24"/>
          <w:szCs w:val="24"/>
        </w:rPr>
        <w:t xml:space="preserve">- Приказ Министерства просвещения Российской Федерации от </w:t>
      </w:r>
      <w:r>
        <w:rPr>
          <w:sz w:val="24"/>
          <w:szCs w:val="24"/>
        </w:rPr>
        <w:t>2</w:t>
      </w:r>
      <w:r w:rsidRPr="00BC2EC0">
        <w:rPr>
          <w:sz w:val="24"/>
          <w:szCs w:val="24"/>
        </w:rPr>
        <w:t xml:space="preserve">4 </w:t>
      </w:r>
      <w:r>
        <w:rPr>
          <w:sz w:val="24"/>
          <w:szCs w:val="24"/>
        </w:rPr>
        <w:t xml:space="preserve">мая 2022 г. № </w:t>
      </w:r>
      <w:r w:rsidRPr="00BC2EC0">
        <w:rPr>
          <w:sz w:val="24"/>
          <w:szCs w:val="24"/>
        </w:rPr>
        <w:t>35</w:t>
      </w:r>
      <w:r>
        <w:rPr>
          <w:sz w:val="24"/>
          <w:szCs w:val="24"/>
        </w:rPr>
        <w:t>5</w:t>
      </w:r>
      <w:r w:rsidRPr="00BC2EC0">
        <w:rPr>
          <w:sz w:val="24"/>
          <w:szCs w:val="24"/>
        </w:rPr>
        <w:t xml:space="preserve"> «Об утверждении федерального государственного образовательного стандарта среднего профессионального образования по </w:t>
      </w:r>
      <w:r>
        <w:rPr>
          <w:sz w:val="24"/>
          <w:szCs w:val="24"/>
        </w:rPr>
        <w:t xml:space="preserve">профессии </w:t>
      </w:r>
      <w:r w:rsidRPr="006266B8">
        <w:rPr>
          <w:bCs/>
          <w:sz w:val="24"/>
          <w:szCs w:val="24"/>
        </w:rPr>
        <w:t>35.01.27 Мастер сельскохозяйственного производства</w:t>
      </w:r>
      <w:r w:rsidRPr="00BC2EC0">
        <w:rPr>
          <w:sz w:val="24"/>
          <w:szCs w:val="24"/>
        </w:rPr>
        <w:t xml:space="preserve">; </w:t>
      </w:r>
    </w:p>
    <w:p w:rsidR="00E33BA3" w:rsidRDefault="00E33BA3" w:rsidP="001901FA">
      <w:pPr>
        <w:ind w:firstLine="709"/>
        <w:jc w:val="both"/>
        <w:rPr>
          <w:bCs/>
          <w:sz w:val="24"/>
          <w:szCs w:val="24"/>
        </w:rPr>
      </w:pPr>
      <w:r w:rsidRPr="009D7495">
        <w:rPr>
          <w:sz w:val="24"/>
          <w:szCs w:val="24"/>
        </w:rPr>
        <w:t>-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09</w:t>
      </w:r>
      <w:r>
        <w:rPr>
          <w:sz w:val="24"/>
          <w:szCs w:val="24"/>
        </w:rPr>
        <w:t xml:space="preserve"> декабря </w:t>
      </w:r>
      <w:r w:rsidRPr="009D7495">
        <w:rPr>
          <w:sz w:val="24"/>
          <w:szCs w:val="24"/>
        </w:rPr>
        <w:t>2016</w:t>
      </w:r>
      <w:r>
        <w:rPr>
          <w:sz w:val="24"/>
          <w:szCs w:val="24"/>
        </w:rPr>
        <w:t xml:space="preserve"> </w:t>
      </w:r>
      <w:r w:rsidRPr="009D7495">
        <w:rPr>
          <w:sz w:val="24"/>
          <w:szCs w:val="24"/>
        </w:rPr>
        <w:t>г. №1581, зарегистрированного в Министерстве юст</w:t>
      </w:r>
      <w:r>
        <w:rPr>
          <w:sz w:val="24"/>
          <w:szCs w:val="24"/>
        </w:rPr>
        <w:t xml:space="preserve">иции Российской Федерации от 28 декабря </w:t>
      </w:r>
      <w:r w:rsidRPr="009D7495">
        <w:rPr>
          <w:sz w:val="24"/>
          <w:szCs w:val="24"/>
        </w:rPr>
        <w:t>2016 г. № 44800;</w:t>
      </w:r>
    </w:p>
    <w:p w:rsidR="00E33BA3" w:rsidRDefault="00E33BA3" w:rsidP="001901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Приказ </w:t>
      </w:r>
      <w:r w:rsidRPr="00333E1E">
        <w:rPr>
          <w:rFonts w:ascii="Times New Roman" w:hAnsi="Times New Roman" w:cs="Times New Roman"/>
          <w:sz w:val="24"/>
          <w:szCs w:val="24"/>
        </w:rPr>
        <w:t xml:space="preserve">Министерства труда и социальной защиты Российской Федерации </w:t>
      </w:r>
      <w:r>
        <w:rPr>
          <w:rFonts w:ascii="Times New Roman" w:hAnsi="Times New Roman" w:cs="Times New Roman"/>
          <w:sz w:val="24"/>
          <w:szCs w:val="24"/>
        </w:rPr>
        <w:t>«Об утверждении п</w:t>
      </w:r>
      <w:r w:rsidRPr="00333E1E">
        <w:rPr>
          <w:rFonts w:ascii="Times New Roman" w:hAnsi="Times New Roman" w:cs="Times New Roman"/>
          <w:sz w:val="24"/>
          <w:szCs w:val="24"/>
        </w:rPr>
        <w:t>рофессиональн</w:t>
      </w:r>
      <w:r>
        <w:rPr>
          <w:rFonts w:ascii="Times New Roman" w:hAnsi="Times New Roman" w:cs="Times New Roman"/>
          <w:sz w:val="24"/>
          <w:szCs w:val="24"/>
        </w:rPr>
        <w:t>ого</w:t>
      </w:r>
      <w:r w:rsidRPr="00333E1E">
        <w:rPr>
          <w:rFonts w:ascii="Times New Roman" w:hAnsi="Times New Roman" w:cs="Times New Roman"/>
          <w:sz w:val="24"/>
          <w:szCs w:val="24"/>
        </w:rPr>
        <w:t xml:space="preserve"> </w:t>
      </w:r>
      <w:hyperlink r:id="rId8" w:tooltip="Приказ Минтруда России от 23.03.2015 N 187н &quot;Об утверждении профессионального стандарта &quot;Специалист по техническому диагностированию и контролю технического состояния автотранспортных средств при периодическом техническом осмотре&quot; (Зарегистрировано в Минюсте Р" w:history="1">
        <w:r w:rsidRPr="00333E1E">
          <w:rPr>
            <w:rFonts w:ascii="Times New Roman" w:hAnsi="Times New Roman" w:cs="Times New Roman"/>
            <w:color w:val="000000" w:themeColor="text1"/>
            <w:sz w:val="24"/>
            <w:szCs w:val="24"/>
          </w:rPr>
          <w:t>стандарт</w:t>
        </w:r>
      </w:hyperlink>
      <w:r>
        <w:rPr>
          <w:rFonts w:ascii="Times New Roman" w:hAnsi="Times New Roman" w:cs="Times New Roman"/>
          <w:color w:val="000000" w:themeColor="text1"/>
          <w:sz w:val="24"/>
          <w:szCs w:val="24"/>
        </w:rPr>
        <w:t>а</w:t>
      </w:r>
      <w:r w:rsidRPr="00333E1E">
        <w:rPr>
          <w:rFonts w:ascii="Times New Roman" w:hAnsi="Times New Roman" w:cs="Times New Roman"/>
          <w:color w:val="000000" w:themeColor="text1"/>
          <w:sz w:val="24"/>
          <w:szCs w:val="24"/>
        </w:rPr>
        <w:t xml:space="preserve"> </w:t>
      </w:r>
      <w:r w:rsidRPr="00333E1E">
        <w:rPr>
          <w:rFonts w:ascii="Times New Roman" w:hAnsi="Times New Roman" w:cs="Times New Roman"/>
          <w:sz w:val="24"/>
          <w:szCs w:val="24"/>
        </w:rPr>
        <w:t xml:space="preserve">"Специалист по техническому диагностированию и контролю технического состояния автотранспортных средств при периодическом техническом осмотре", от 23 марта 2015 г. </w:t>
      </w:r>
      <w:r>
        <w:rPr>
          <w:rFonts w:ascii="Times New Roman" w:hAnsi="Times New Roman" w:cs="Times New Roman"/>
          <w:sz w:val="24"/>
          <w:szCs w:val="24"/>
        </w:rPr>
        <w:t>№</w:t>
      </w:r>
      <w:r w:rsidRPr="00333E1E">
        <w:rPr>
          <w:rFonts w:ascii="Times New Roman" w:hAnsi="Times New Roman" w:cs="Times New Roman"/>
          <w:sz w:val="24"/>
          <w:szCs w:val="24"/>
        </w:rPr>
        <w:t xml:space="preserve"> 187н (зарегистрирован Министерством юстиции Российской Федерации 29 апреля 2015 г., регистрационный </w:t>
      </w:r>
      <w:r>
        <w:rPr>
          <w:rFonts w:ascii="Times New Roman" w:hAnsi="Times New Roman" w:cs="Times New Roman"/>
          <w:sz w:val="24"/>
          <w:szCs w:val="24"/>
        </w:rPr>
        <w:t>№</w:t>
      </w:r>
      <w:r w:rsidRPr="00333E1E">
        <w:rPr>
          <w:rFonts w:ascii="Times New Roman" w:hAnsi="Times New Roman" w:cs="Times New Roman"/>
          <w:sz w:val="24"/>
          <w:szCs w:val="24"/>
        </w:rPr>
        <w:t xml:space="preserve"> 37055);</w:t>
      </w:r>
    </w:p>
    <w:p w:rsidR="00E33BA3" w:rsidRPr="00BC2EC0" w:rsidRDefault="00E33BA3" w:rsidP="00E33BA3">
      <w:pPr>
        <w:ind w:firstLine="709"/>
        <w:jc w:val="both"/>
        <w:rPr>
          <w:sz w:val="24"/>
          <w:szCs w:val="24"/>
        </w:rPr>
      </w:pPr>
      <w:r w:rsidRPr="00BC2EC0">
        <w:rPr>
          <w:sz w:val="24"/>
          <w:szCs w:val="24"/>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E33BA3" w:rsidRPr="00BC2EC0" w:rsidRDefault="00E33BA3" w:rsidP="00E33BA3">
      <w:pPr>
        <w:ind w:firstLine="709"/>
        <w:jc w:val="both"/>
        <w:rPr>
          <w:sz w:val="24"/>
          <w:szCs w:val="24"/>
        </w:rPr>
      </w:pPr>
      <w:r w:rsidRPr="00BC2EC0">
        <w:rPr>
          <w:sz w:val="24"/>
          <w:szCs w:val="24"/>
        </w:rPr>
        <w:sym w:font="Symbol" w:char="F02D"/>
      </w:r>
      <w:r w:rsidRPr="00BC2EC0">
        <w:rPr>
          <w:sz w:val="24"/>
          <w:szCs w:val="24"/>
        </w:rPr>
        <w:t xml:space="preserve"> Письмо Министерства просвещения Российской Федерации от 7 сентября 2022 г. № 05-1566 «О направлении информации по вопросам организации и проведения ГИА в 2023 г.»; </w:t>
      </w:r>
    </w:p>
    <w:p w:rsidR="00E33BA3" w:rsidRPr="00BC2EC0" w:rsidRDefault="00E33BA3" w:rsidP="00E33BA3">
      <w:pPr>
        <w:ind w:firstLine="709"/>
        <w:jc w:val="both"/>
        <w:rPr>
          <w:sz w:val="24"/>
          <w:szCs w:val="24"/>
        </w:rPr>
      </w:pPr>
      <w:r w:rsidRPr="00BC2EC0">
        <w:rPr>
          <w:sz w:val="24"/>
          <w:szCs w:val="24"/>
        </w:rPr>
        <w:t xml:space="preserve">- Письмо Министерства просвещения Российской Федерации от 19.10.2022 г. № 05-1813 «О направлении информации по вопросам организации и проведения ГИА СПО в 2023 году»; </w:t>
      </w:r>
    </w:p>
    <w:p w:rsidR="00E33BA3" w:rsidRPr="00BC2EC0" w:rsidRDefault="00E33BA3" w:rsidP="00E33BA3">
      <w:pPr>
        <w:ind w:firstLine="709"/>
        <w:jc w:val="both"/>
        <w:rPr>
          <w:sz w:val="24"/>
          <w:szCs w:val="24"/>
        </w:rPr>
      </w:pPr>
      <w:r w:rsidRPr="00BC2EC0">
        <w:rPr>
          <w:sz w:val="24"/>
          <w:szCs w:val="24"/>
        </w:rPr>
        <w:t xml:space="preserve">- Оценочные материалы для демонстрационного экзамена по </w:t>
      </w:r>
      <w:r>
        <w:rPr>
          <w:sz w:val="24"/>
          <w:szCs w:val="24"/>
        </w:rPr>
        <w:t xml:space="preserve">профессии </w:t>
      </w:r>
      <w:r w:rsidR="001901FA" w:rsidRPr="009D7495">
        <w:rPr>
          <w:sz w:val="24"/>
          <w:szCs w:val="24"/>
        </w:rPr>
        <w:t>23.01.17 Мастер по ремонту и обслуживанию автомобилей</w:t>
      </w:r>
      <w:r w:rsidRPr="00BC2EC0">
        <w:rPr>
          <w:sz w:val="24"/>
          <w:szCs w:val="24"/>
        </w:rPr>
        <w:t>, представленные ФГБОУ ДПО «Институт развития профессионального образования»</w:t>
      </w:r>
      <w:r w:rsidR="001901FA">
        <w:rPr>
          <w:sz w:val="24"/>
          <w:szCs w:val="24"/>
        </w:rPr>
        <w:t>.</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t xml:space="preserve">1.4 Целью </w:t>
      </w:r>
      <w:r>
        <w:rPr>
          <w:sz w:val="24"/>
          <w:szCs w:val="24"/>
        </w:rPr>
        <w:t>ГИА</w:t>
      </w:r>
      <w:r w:rsidRPr="00BC2EC0">
        <w:rPr>
          <w:sz w:val="24"/>
          <w:szCs w:val="24"/>
        </w:rPr>
        <w:t xml:space="preserve">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w:t>
      </w:r>
      <w:r>
        <w:rPr>
          <w:sz w:val="24"/>
          <w:szCs w:val="24"/>
        </w:rPr>
        <w:t>профессии</w:t>
      </w:r>
      <w:r w:rsidRPr="00BC2EC0">
        <w:rPr>
          <w:sz w:val="24"/>
          <w:szCs w:val="24"/>
        </w:rPr>
        <w:t xml:space="preserve"> </w:t>
      </w:r>
      <w:r w:rsidRPr="009D7495">
        <w:rPr>
          <w:sz w:val="24"/>
          <w:szCs w:val="24"/>
        </w:rPr>
        <w:t>23.01.17 Мастер по ремонту и обслуживанию автомобилей</w:t>
      </w:r>
      <w:r w:rsidRPr="00BC2EC0">
        <w:rPr>
          <w:sz w:val="24"/>
          <w:szCs w:val="24"/>
        </w:rPr>
        <w:t xml:space="preserve">. </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t>1.5 Техникум использует необходимые для организации образовательной деятельности средства обучения и воспитания при проведении ГИА выпускников.</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t xml:space="preserve">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России от 08.11.2021 № 800. </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lastRenderedPageBreak/>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w:t>
      </w:r>
      <w:r>
        <w:rPr>
          <w:sz w:val="24"/>
          <w:szCs w:val="24"/>
        </w:rPr>
        <w:t>профессии</w:t>
      </w:r>
      <w:r w:rsidRPr="00BC2EC0">
        <w:rPr>
          <w:sz w:val="24"/>
          <w:szCs w:val="24"/>
        </w:rPr>
        <w:t xml:space="preserve"> среднего профессионального образования </w:t>
      </w:r>
      <w:r w:rsidRPr="009D7495">
        <w:rPr>
          <w:sz w:val="24"/>
          <w:szCs w:val="24"/>
        </w:rPr>
        <w:t>23.01.17 Мастер по ремонту и обслуживанию автомобилей</w:t>
      </w:r>
      <w:r w:rsidRPr="00BC2EC0">
        <w:rPr>
          <w:sz w:val="24"/>
          <w:szCs w:val="24"/>
        </w:rPr>
        <w:t xml:space="preserve">. </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t xml:space="preserve">1.8 Не допускается взимание платы с обучающихся за прохождение ГИА. </w:t>
      </w:r>
    </w:p>
    <w:p w:rsidR="00A82595" w:rsidRDefault="00A82595" w:rsidP="00EC714D">
      <w:pPr>
        <w:spacing w:line="276" w:lineRule="auto"/>
        <w:jc w:val="center"/>
        <w:rPr>
          <w:sz w:val="24"/>
          <w:szCs w:val="24"/>
        </w:rPr>
      </w:pPr>
    </w:p>
    <w:p w:rsidR="001901FA" w:rsidRPr="00BC2EC0" w:rsidRDefault="001901FA" w:rsidP="001901FA">
      <w:pPr>
        <w:ind w:firstLine="709"/>
        <w:jc w:val="both"/>
        <w:rPr>
          <w:sz w:val="24"/>
          <w:szCs w:val="24"/>
        </w:rPr>
      </w:pPr>
      <w:r w:rsidRPr="00BC2EC0">
        <w:rPr>
          <w:sz w:val="24"/>
          <w:szCs w:val="24"/>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1901FA" w:rsidRDefault="001901FA" w:rsidP="001901FA">
      <w:pPr>
        <w:ind w:firstLine="709"/>
        <w:jc w:val="both"/>
        <w:rPr>
          <w:sz w:val="24"/>
          <w:szCs w:val="24"/>
        </w:rPr>
      </w:pPr>
    </w:p>
    <w:p w:rsidR="001901FA" w:rsidRPr="00BC2EC0" w:rsidRDefault="001901FA" w:rsidP="001901FA">
      <w:pPr>
        <w:ind w:firstLine="709"/>
        <w:jc w:val="both"/>
        <w:rPr>
          <w:sz w:val="24"/>
          <w:szCs w:val="24"/>
        </w:rPr>
      </w:pPr>
      <w:r w:rsidRPr="00BC2EC0">
        <w:rPr>
          <w:sz w:val="24"/>
          <w:szCs w:val="24"/>
        </w:rPr>
        <w:t>1.10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1901FA" w:rsidRPr="00BC2EC0" w:rsidRDefault="001901FA" w:rsidP="001901FA">
      <w:pPr>
        <w:ind w:firstLine="709"/>
        <w:jc w:val="both"/>
        <w:rPr>
          <w:sz w:val="24"/>
          <w:szCs w:val="24"/>
        </w:rPr>
      </w:pPr>
    </w:p>
    <w:p w:rsidR="001901FA" w:rsidRPr="00D52D34" w:rsidRDefault="001901FA" w:rsidP="001901FA">
      <w:pPr>
        <w:ind w:firstLine="709"/>
        <w:jc w:val="both"/>
        <w:rPr>
          <w:sz w:val="24"/>
          <w:szCs w:val="24"/>
        </w:rPr>
      </w:pPr>
      <w:r w:rsidRPr="00D52D34">
        <w:rPr>
          <w:sz w:val="24"/>
          <w:szCs w:val="24"/>
        </w:rPr>
        <w:t xml:space="preserve">2. Форма Государственной итоговой аттестации  </w:t>
      </w:r>
    </w:p>
    <w:p w:rsidR="001901FA" w:rsidRDefault="001901FA" w:rsidP="001901FA">
      <w:pPr>
        <w:pStyle w:val="af1"/>
        <w:tabs>
          <w:tab w:val="left" w:pos="284"/>
        </w:tabs>
        <w:ind w:firstLine="709"/>
        <w:jc w:val="both"/>
        <w:rPr>
          <w:lang w:val="ru-RU"/>
        </w:rPr>
      </w:pPr>
    </w:p>
    <w:p w:rsidR="001901FA" w:rsidRPr="00062932" w:rsidRDefault="001901FA" w:rsidP="001901FA">
      <w:pPr>
        <w:pStyle w:val="af1"/>
        <w:tabs>
          <w:tab w:val="left" w:pos="284"/>
        </w:tabs>
        <w:ind w:firstLine="709"/>
        <w:jc w:val="both"/>
        <w:rPr>
          <w:lang w:val="ru-RU"/>
        </w:rPr>
      </w:pPr>
      <w:r w:rsidRPr="00A91E1D">
        <w:rPr>
          <w:lang w:val="ru-RU"/>
        </w:rPr>
        <w:t xml:space="preserve">2.1 </w:t>
      </w:r>
      <w:r w:rsidRPr="00062932">
        <w:rPr>
          <w:lang w:val="ru-RU"/>
        </w:rPr>
        <w:t>Государственная итоговая аттестация проводится в форме демонстрационн</w:t>
      </w:r>
      <w:r>
        <w:rPr>
          <w:lang w:val="ru-RU"/>
        </w:rPr>
        <w:t>ого</w:t>
      </w:r>
      <w:r w:rsidRPr="00062932">
        <w:rPr>
          <w:lang w:val="ru-RU"/>
        </w:rPr>
        <w:t xml:space="preserve"> экзамен</w:t>
      </w:r>
      <w:r>
        <w:rPr>
          <w:lang w:val="ru-RU"/>
        </w:rPr>
        <w:t>а (далее – ДЭ)</w:t>
      </w:r>
      <w:r w:rsidRPr="00062932">
        <w:rPr>
          <w:lang w:val="ru-RU"/>
        </w:rPr>
        <w:t>.</w:t>
      </w:r>
    </w:p>
    <w:p w:rsidR="001901FA" w:rsidRPr="00062932" w:rsidRDefault="001901FA" w:rsidP="001901FA">
      <w:pPr>
        <w:pStyle w:val="af1"/>
        <w:tabs>
          <w:tab w:val="left" w:pos="284"/>
        </w:tabs>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1901FA" w:rsidRPr="00062932" w:rsidRDefault="001901FA" w:rsidP="001901FA">
      <w:pPr>
        <w:pStyle w:val="af1"/>
        <w:tabs>
          <w:tab w:val="left" w:pos="284"/>
          <w:tab w:val="left" w:pos="4049"/>
          <w:tab w:val="left" w:pos="5642"/>
          <w:tab w:val="left" w:pos="7673"/>
          <w:tab w:val="left" w:pos="9170"/>
          <w:tab w:val="left" w:pos="9676"/>
        </w:tabs>
        <w:spacing w:after="240"/>
        <w:ind w:firstLine="709"/>
        <w:jc w:val="both"/>
        <w:rPr>
          <w:lang w:val="ru-RU"/>
        </w:rPr>
      </w:pPr>
      <w:r w:rsidRPr="00062932">
        <w:rPr>
          <w:lang w:val="ru-RU"/>
        </w:rPr>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rsidR="001901FA" w:rsidRPr="00BC2EC0" w:rsidRDefault="001901FA" w:rsidP="001901FA">
      <w:pPr>
        <w:ind w:firstLine="709"/>
        <w:jc w:val="both"/>
        <w:rPr>
          <w:sz w:val="24"/>
          <w:szCs w:val="24"/>
        </w:rPr>
      </w:pPr>
      <w:r w:rsidRPr="00BC2EC0">
        <w:rPr>
          <w:sz w:val="24"/>
          <w:szCs w:val="24"/>
        </w:rPr>
        <w:t xml:space="preserve">2.2 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1901FA" w:rsidRDefault="001901FA" w:rsidP="001901FA">
      <w:pPr>
        <w:ind w:firstLine="709"/>
        <w:jc w:val="both"/>
        <w:rPr>
          <w:sz w:val="24"/>
          <w:szCs w:val="24"/>
        </w:rPr>
      </w:pPr>
    </w:p>
    <w:p w:rsidR="009C4995" w:rsidRDefault="001901FA" w:rsidP="009C4995">
      <w:pPr>
        <w:ind w:firstLine="709"/>
        <w:jc w:val="both"/>
        <w:rPr>
          <w:sz w:val="24"/>
          <w:szCs w:val="24"/>
        </w:rPr>
      </w:pPr>
      <w:r w:rsidRPr="00BC2EC0">
        <w:rPr>
          <w:sz w:val="24"/>
          <w:szCs w:val="24"/>
        </w:rPr>
        <w:t xml:space="preserve">2.3 ДЭ проводится на основе требований к результатам освоения образовательной программы среднего профессионального образования, установленных ФГОС СПО по </w:t>
      </w:r>
      <w:r>
        <w:rPr>
          <w:sz w:val="24"/>
          <w:szCs w:val="24"/>
        </w:rPr>
        <w:t>профессии</w:t>
      </w:r>
      <w:r w:rsidRPr="00BC2EC0">
        <w:rPr>
          <w:sz w:val="24"/>
          <w:szCs w:val="24"/>
        </w:rPr>
        <w:t xml:space="preserve"> (базового уровня). ДЭ проводится по решению Техникума на основе требований к результатам освоения образовательной программы среднего профессионального образования, установленных ФГОС СПО по </w:t>
      </w:r>
      <w:r>
        <w:rPr>
          <w:sz w:val="24"/>
          <w:szCs w:val="24"/>
        </w:rPr>
        <w:t>профессии</w:t>
      </w:r>
      <w:r w:rsidRPr="00BC2EC0">
        <w:rPr>
          <w:sz w:val="24"/>
          <w:szCs w:val="24"/>
        </w:rPr>
        <w:t xml:space="preserve"> </w:t>
      </w:r>
      <w:r w:rsidRPr="009D7495">
        <w:rPr>
          <w:sz w:val="24"/>
          <w:szCs w:val="24"/>
        </w:rPr>
        <w:t>23.01.17 Мастер по ремонту и обслуживанию автомобилей</w:t>
      </w:r>
      <w:r w:rsidRPr="00BC2EC0">
        <w:rPr>
          <w:sz w:val="24"/>
          <w:szCs w:val="24"/>
        </w:rPr>
        <w:t>, а также квалификационных требований, заявленных организациями, работодателями, заинтересованными в подготовке кадров квалификации «</w:t>
      </w:r>
      <w:r>
        <w:rPr>
          <w:bCs/>
          <w:sz w:val="24"/>
          <w:szCs w:val="24"/>
        </w:rPr>
        <w:t>Слесарь по ремонту автомобилей</w:t>
      </w:r>
      <w:r w:rsidR="009C4995">
        <w:rPr>
          <w:bCs/>
          <w:sz w:val="24"/>
          <w:szCs w:val="24"/>
        </w:rPr>
        <w:t>»</w:t>
      </w:r>
      <w:r w:rsidR="009C4995" w:rsidRPr="009C4995">
        <w:rPr>
          <w:sz w:val="24"/>
          <w:szCs w:val="24"/>
        </w:rPr>
        <w:t xml:space="preserve"> </w:t>
      </w:r>
    </w:p>
    <w:p w:rsidR="009C4995" w:rsidRDefault="009C4995" w:rsidP="009C4995">
      <w:pPr>
        <w:ind w:firstLine="709"/>
        <w:jc w:val="both"/>
        <w:rPr>
          <w:sz w:val="24"/>
          <w:szCs w:val="24"/>
        </w:rPr>
      </w:pPr>
    </w:p>
    <w:p w:rsidR="009C4995" w:rsidRPr="00D52D34" w:rsidRDefault="009C4995" w:rsidP="009C4995">
      <w:pPr>
        <w:ind w:firstLine="709"/>
        <w:jc w:val="both"/>
        <w:rPr>
          <w:sz w:val="24"/>
          <w:szCs w:val="24"/>
        </w:rPr>
      </w:pPr>
      <w:r w:rsidRPr="00D52D34">
        <w:rPr>
          <w:sz w:val="24"/>
          <w:szCs w:val="24"/>
        </w:rPr>
        <w:t xml:space="preserve">3. Подготовка проведения Государственной итоговой аттестации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w:t>
      </w:r>
      <w:r>
        <w:rPr>
          <w:sz w:val="24"/>
          <w:szCs w:val="24"/>
        </w:rPr>
        <w:t>профессии</w:t>
      </w:r>
      <w:r w:rsidRPr="00A91E1D">
        <w:rPr>
          <w:sz w:val="24"/>
          <w:szCs w:val="24"/>
        </w:rPr>
        <w:t xml:space="preserve"> </w:t>
      </w:r>
      <w:r w:rsidRPr="009D7495">
        <w:rPr>
          <w:sz w:val="24"/>
          <w:szCs w:val="24"/>
        </w:rPr>
        <w:t>23.01.17 Мастер по ремонту и обслуживанию автомобилей</w:t>
      </w:r>
      <w:r>
        <w:rPr>
          <w:sz w:val="24"/>
          <w:szCs w:val="24"/>
        </w:rPr>
        <w:t>,</w:t>
      </w:r>
      <w:r w:rsidRPr="006266B8">
        <w:rPr>
          <w:bCs/>
          <w:sz w:val="24"/>
          <w:szCs w:val="24"/>
        </w:rPr>
        <w:t xml:space="preserve"> </w:t>
      </w:r>
      <w:r w:rsidRPr="00A91E1D">
        <w:rPr>
          <w:sz w:val="24"/>
          <w:szCs w:val="24"/>
        </w:rPr>
        <w:t xml:space="preserve">ГИА проводится государственной экзаменационной комиссией (далее – ГЭК), создаваемой Техникумом по </w:t>
      </w:r>
      <w:r>
        <w:rPr>
          <w:sz w:val="24"/>
          <w:szCs w:val="24"/>
        </w:rPr>
        <w:t>данной профессии</w:t>
      </w:r>
      <w:r w:rsidRPr="00A91E1D">
        <w:rPr>
          <w:sz w:val="24"/>
          <w:szCs w:val="24"/>
        </w:rPr>
        <w:t xml:space="preserve">. </w:t>
      </w:r>
    </w:p>
    <w:p w:rsidR="009C4995" w:rsidRPr="00A91E1D" w:rsidRDefault="009C4995" w:rsidP="009C4995">
      <w:pPr>
        <w:ind w:firstLine="709"/>
        <w:jc w:val="both"/>
        <w:rPr>
          <w:sz w:val="24"/>
          <w:szCs w:val="24"/>
        </w:rPr>
      </w:pPr>
      <w:r w:rsidRPr="00A91E1D">
        <w:rPr>
          <w:sz w:val="24"/>
          <w:szCs w:val="24"/>
        </w:rPr>
        <w:lastRenderedPageBreak/>
        <w:t xml:space="preserve">ГЭК формируется из числа: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w:t>
      </w:r>
      <w:r>
        <w:rPr>
          <w:sz w:val="24"/>
          <w:szCs w:val="24"/>
        </w:rPr>
        <w:t>профессии</w:t>
      </w:r>
      <w:r w:rsidRPr="00A91E1D">
        <w:rPr>
          <w:sz w:val="24"/>
          <w:szCs w:val="24"/>
        </w:rPr>
        <w:t xml:space="preserve"> </w:t>
      </w:r>
      <w:r w:rsidRPr="009D7495">
        <w:rPr>
          <w:sz w:val="24"/>
          <w:szCs w:val="24"/>
        </w:rPr>
        <w:t>23.01.17 Мастер по ремонту и обслуживанию автомобилей</w:t>
      </w:r>
      <w:r w:rsidRPr="00A91E1D">
        <w:rPr>
          <w:sz w:val="24"/>
          <w:szCs w:val="24"/>
        </w:rPr>
        <w:t xml:space="preserve">. </w:t>
      </w:r>
    </w:p>
    <w:p w:rsidR="009C4995" w:rsidRDefault="009C4995" w:rsidP="009C4995">
      <w:pPr>
        <w:ind w:firstLine="709"/>
        <w:jc w:val="both"/>
        <w:rPr>
          <w:sz w:val="24"/>
          <w:szCs w:val="24"/>
        </w:rPr>
      </w:pPr>
      <w:r w:rsidRPr="00A91E1D">
        <w:rPr>
          <w:sz w:val="24"/>
          <w:szCs w:val="24"/>
        </w:rPr>
        <w:t>При проведении ДЭ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w:t>
      </w:r>
      <w:r>
        <w:rPr>
          <w:sz w:val="24"/>
          <w:szCs w:val="24"/>
        </w:rPr>
        <w:t>ере, соответствующей профессии</w:t>
      </w:r>
      <w:r w:rsidRPr="00A91E1D">
        <w:rPr>
          <w:sz w:val="24"/>
          <w:szCs w:val="24"/>
        </w:rPr>
        <w:t xml:space="preserve"> </w:t>
      </w:r>
      <w:r w:rsidRPr="009D7495">
        <w:rPr>
          <w:sz w:val="24"/>
          <w:szCs w:val="24"/>
        </w:rPr>
        <w:t>23.01.17 Мастер по ремонту и обслуживанию автомобилей</w:t>
      </w:r>
      <w:r w:rsidRPr="00A91E1D">
        <w:rPr>
          <w:sz w:val="24"/>
          <w:szCs w:val="24"/>
        </w:rPr>
        <w:t xml:space="preserve">. </w:t>
      </w:r>
    </w:p>
    <w:p w:rsidR="009C4995" w:rsidRPr="00A91E1D" w:rsidRDefault="009C4995" w:rsidP="009C4995">
      <w:pPr>
        <w:ind w:firstLine="709"/>
        <w:jc w:val="both"/>
        <w:rPr>
          <w:sz w:val="24"/>
          <w:szCs w:val="24"/>
        </w:rPr>
      </w:pPr>
    </w:p>
    <w:p w:rsidR="009C4995" w:rsidRDefault="009C4995" w:rsidP="009C4995">
      <w:pPr>
        <w:ind w:firstLine="709"/>
        <w:jc w:val="both"/>
        <w:rPr>
          <w:sz w:val="24"/>
          <w:szCs w:val="24"/>
        </w:rPr>
      </w:pPr>
      <w:r w:rsidRPr="00A91E1D">
        <w:rPr>
          <w:sz w:val="24"/>
          <w:szCs w:val="24"/>
        </w:rPr>
        <w:t xml:space="preserve">3.2 Состав ГЭК утверждается приказом директора техникума и действует в течение одного календарного года. В состав ГЭК входят председатель ГЭК, заместитель председателя ГЭК и члены ГЭК. </w:t>
      </w:r>
    </w:p>
    <w:p w:rsidR="009C4995" w:rsidRPr="00A91E1D"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Техникума министерством образования и науки Хабаровского края, в ведении которого находится Техникум. </w:t>
      </w:r>
    </w:p>
    <w:p w:rsidR="009C4995" w:rsidRPr="00A91E1D" w:rsidRDefault="009C4995" w:rsidP="009C4995">
      <w:pPr>
        <w:ind w:firstLine="709"/>
        <w:jc w:val="both"/>
        <w:rPr>
          <w:sz w:val="24"/>
          <w:szCs w:val="24"/>
        </w:rPr>
      </w:pPr>
      <w:r w:rsidRPr="00A91E1D">
        <w:rPr>
          <w:sz w:val="24"/>
          <w:szCs w:val="24"/>
        </w:rPr>
        <w:t xml:space="preserve">Председателем ГЭК утверждается лицо, не работающее в Техникуме, из числа: </w:t>
      </w:r>
    </w:p>
    <w:p w:rsidR="009C4995" w:rsidRPr="00A91E1D" w:rsidRDefault="009C4995" w:rsidP="009C4995">
      <w:pPr>
        <w:ind w:firstLine="709"/>
        <w:jc w:val="both"/>
        <w:rPr>
          <w:sz w:val="24"/>
          <w:szCs w:val="24"/>
        </w:rPr>
      </w:pPr>
      <w:r w:rsidRPr="00A91E1D">
        <w:rPr>
          <w:sz w:val="24"/>
          <w:szCs w:val="24"/>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w:t>
      </w:r>
      <w:r>
        <w:rPr>
          <w:sz w:val="24"/>
          <w:szCs w:val="24"/>
        </w:rPr>
        <w:t>профессии</w:t>
      </w:r>
      <w:r w:rsidRPr="00A91E1D">
        <w:rPr>
          <w:sz w:val="24"/>
          <w:szCs w:val="24"/>
        </w:rPr>
        <w:t xml:space="preserve"> </w:t>
      </w:r>
      <w:r w:rsidRPr="009D7495">
        <w:rPr>
          <w:sz w:val="24"/>
          <w:szCs w:val="24"/>
        </w:rPr>
        <w:t>23.01.17 Мастер по ремонту и обслуживанию автомобилей</w:t>
      </w:r>
      <w:r w:rsidRPr="00A91E1D">
        <w:rPr>
          <w:sz w:val="24"/>
          <w:szCs w:val="24"/>
        </w:rPr>
        <w:t xml:space="preserve">; </w:t>
      </w:r>
    </w:p>
    <w:p w:rsidR="009C4995" w:rsidRPr="00A91E1D" w:rsidRDefault="009C4995" w:rsidP="009C4995">
      <w:pPr>
        <w:ind w:firstLine="709"/>
        <w:jc w:val="both"/>
        <w:rPr>
          <w:sz w:val="24"/>
          <w:szCs w:val="24"/>
        </w:rPr>
      </w:pPr>
      <w:r w:rsidRPr="00A91E1D">
        <w:rPr>
          <w:sz w:val="24"/>
          <w:szCs w:val="24"/>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w:t>
      </w:r>
      <w:r>
        <w:rPr>
          <w:sz w:val="24"/>
          <w:szCs w:val="24"/>
        </w:rPr>
        <w:t>профессии</w:t>
      </w:r>
      <w:r w:rsidRPr="00A91E1D">
        <w:rPr>
          <w:sz w:val="24"/>
          <w:szCs w:val="24"/>
        </w:rPr>
        <w:t xml:space="preserve"> </w:t>
      </w:r>
      <w:r w:rsidRPr="009D7495">
        <w:rPr>
          <w:sz w:val="24"/>
          <w:szCs w:val="24"/>
        </w:rPr>
        <w:t>23.01.17 Мастер по ремонту и обслуживанию автомобилей</w:t>
      </w:r>
      <w:r w:rsidRPr="00A91E1D">
        <w:rPr>
          <w:sz w:val="24"/>
          <w:szCs w:val="24"/>
        </w:rPr>
        <w:t xml:space="preserve">.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3.4 Директор техникума, заместитель директора, педагогические работники являются заместителем председателя ГЭК.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3.5 При проведении ДЭ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ГИА. </w:t>
      </w:r>
    </w:p>
    <w:p w:rsidR="009C4995" w:rsidRPr="00A91E1D" w:rsidRDefault="009C4995" w:rsidP="009C4995">
      <w:pPr>
        <w:ind w:firstLine="709"/>
        <w:jc w:val="both"/>
        <w:rPr>
          <w:sz w:val="24"/>
          <w:szCs w:val="24"/>
        </w:rPr>
      </w:pPr>
      <w:r w:rsidRPr="00A91E1D">
        <w:rPr>
          <w:sz w:val="24"/>
          <w:szCs w:val="24"/>
        </w:rPr>
        <w:t xml:space="preserve">ДЭ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инструкции по технике безопасности, а также образцы заданий. Задание ДЭ включает комплексную практическую задачу, моделирующую профессиональную деятельность и выполняемую в режиме реального времени.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3.6 Секретарь назначается из числа сотрудников Техникума, выполняет технические функции по организации и проведению работы ГЭК. Секретарь не является членом ГЭК.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9C4995" w:rsidRPr="00A91E1D" w:rsidRDefault="009C4995" w:rsidP="009C4995">
      <w:pPr>
        <w:ind w:firstLine="709"/>
        <w:jc w:val="both"/>
        <w:rPr>
          <w:sz w:val="24"/>
          <w:szCs w:val="24"/>
        </w:rPr>
      </w:pPr>
      <w:r w:rsidRPr="00A91E1D">
        <w:rPr>
          <w:sz w:val="24"/>
          <w:szCs w:val="24"/>
        </w:rPr>
        <w:lastRenderedPageBreak/>
        <w:t xml:space="preserve">3.8 На заседания ГЭК представляются следующие документы: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приказ об утверждении председателя ГЭК;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приказ об утверждении составов ГЭК и состава апелляционной комиссии;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программа ГИА;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книга протоколов заседания ГЭК;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заключение председателя ГЭК о соблюдении процедурных вопросов;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лист ознакомления с программой ГИА;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образцы апелляционных заявлений (2 вида);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приказ о допуске к </w:t>
      </w:r>
      <w:r>
        <w:rPr>
          <w:sz w:val="24"/>
          <w:szCs w:val="24"/>
        </w:rPr>
        <w:t>выполнению демонстрационного экзамена</w:t>
      </w:r>
      <w:r w:rsidRPr="00A91E1D">
        <w:rPr>
          <w:sz w:val="24"/>
          <w:szCs w:val="24"/>
        </w:rPr>
        <w:t xml:space="preserve"> на ГЭК;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график прохождения ГИА;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сведения об успеваемости студентов (итоговая сводная ведомость);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зачетные книжки студентов;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согласие на обработку персональных данных; </w:t>
      </w:r>
    </w:p>
    <w:p w:rsidR="009C4995" w:rsidRPr="00A91E1D" w:rsidRDefault="009C4995" w:rsidP="009C4995">
      <w:pPr>
        <w:ind w:firstLine="709"/>
        <w:jc w:val="both"/>
        <w:rPr>
          <w:sz w:val="24"/>
          <w:szCs w:val="24"/>
        </w:rPr>
      </w:pPr>
      <w:r w:rsidRPr="00A91E1D">
        <w:rPr>
          <w:sz w:val="24"/>
          <w:szCs w:val="24"/>
        </w:rPr>
        <w:sym w:font="Symbol" w:char="F02D"/>
      </w:r>
      <w:r w:rsidRPr="00A91E1D">
        <w:rPr>
          <w:sz w:val="24"/>
          <w:szCs w:val="24"/>
        </w:rPr>
        <w:t xml:space="preserve"> протокол заседания ГЭК по результатам ДЭ по компетенции. </w:t>
      </w:r>
    </w:p>
    <w:p w:rsidR="009C4995" w:rsidRDefault="009C4995" w:rsidP="009C4995">
      <w:pPr>
        <w:ind w:firstLine="709"/>
        <w:jc w:val="both"/>
        <w:rPr>
          <w:sz w:val="24"/>
          <w:szCs w:val="24"/>
        </w:rPr>
      </w:pPr>
    </w:p>
    <w:p w:rsidR="009C4995" w:rsidRPr="00A91E1D" w:rsidRDefault="009C4995" w:rsidP="009C4995">
      <w:pPr>
        <w:ind w:firstLine="709"/>
        <w:jc w:val="both"/>
        <w:rPr>
          <w:sz w:val="24"/>
          <w:szCs w:val="24"/>
        </w:rPr>
      </w:pPr>
      <w:r w:rsidRPr="00A91E1D">
        <w:rPr>
          <w:sz w:val="24"/>
          <w:szCs w:val="24"/>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9C4995" w:rsidRDefault="009C4995" w:rsidP="009C4995">
      <w:pPr>
        <w:ind w:firstLine="709"/>
        <w:jc w:val="both"/>
        <w:rPr>
          <w:sz w:val="24"/>
          <w:szCs w:val="24"/>
        </w:rPr>
      </w:pPr>
    </w:p>
    <w:p w:rsidR="009C4995" w:rsidRDefault="009C4995" w:rsidP="009C4995">
      <w:pPr>
        <w:ind w:firstLine="709"/>
        <w:jc w:val="both"/>
        <w:rPr>
          <w:sz w:val="24"/>
          <w:szCs w:val="24"/>
        </w:rPr>
      </w:pPr>
      <w:r w:rsidRPr="00A91E1D">
        <w:rPr>
          <w:sz w:val="24"/>
          <w:szCs w:val="24"/>
        </w:rPr>
        <w:t xml:space="preserve">3.10 Процедура подготовки проведения ГИА включает следующие организационные мероприятия (таблица 3.1): </w:t>
      </w:r>
    </w:p>
    <w:p w:rsidR="009C4995" w:rsidRPr="00A91E1D" w:rsidRDefault="009C4995" w:rsidP="009C4995">
      <w:pPr>
        <w:ind w:firstLine="709"/>
        <w:jc w:val="right"/>
        <w:rPr>
          <w:sz w:val="24"/>
          <w:szCs w:val="24"/>
        </w:rPr>
      </w:pPr>
      <w:r w:rsidRPr="00A91E1D">
        <w:rPr>
          <w:sz w:val="24"/>
          <w:szCs w:val="24"/>
        </w:rPr>
        <w:t>Таблица 3.1</w:t>
      </w:r>
    </w:p>
    <w:p w:rsidR="009C4995" w:rsidRPr="00A91E1D" w:rsidRDefault="009C4995" w:rsidP="009C4995">
      <w:pPr>
        <w:spacing w:after="240"/>
        <w:jc w:val="center"/>
        <w:rPr>
          <w:sz w:val="24"/>
          <w:szCs w:val="24"/>
        </w:rPr>
      </w:pPr>
      <w:r w:rsidRPr="00A91E1D">
        <w:rPr>
          <w:sz w:val="24"/>
          <w:szCs w:val="24"/>
        </w:rPr>
        <w:t>Организационные мероприятия по подготовке проведения ГИА</w:t>
      </w:r>
    </w:p>
    <w:tbl>
      <w:tblPr>
        <w:tblStyle w:val="a4"/>
        <w:tblW w:w="10173" w:type="dxa"/>
        <w:tblLook w:val="04A0" w:firstRow="1" w:lastRow="0" w:firstColumn="1" w:lastColumn="0" w:noHBand="0" w:noVBand="1"/>
      </w:tblPr>
      <w:tblGrid>
        <w:gridCol w:w="540"/>
        <w:gridCol w:w="5125"/>
        <w:gridCol w:w="1985"/>
        <w:gridCol w:w="2523"/>
      </w:tblGrid>
      <w:tr w:rsidR="009C4995" w:rsidRPr="00A91E1D" w:rsidTr="009C4995">
        <w:tc>
          <w:tcPr>
            <w:tcW w:w="540" w:type="dxa"/>
          </w:tcPr>
          <w:p w:rsidR="009C4995" w:rsidRPr="00A91E1D" w:rsidRDefault="009C4995" w:rsidP="007D641A">
            <w:pPr>
              <w:ind w:left="-110" w:firstLine="32"/>
              <w:jc w:val="both"/>
              <w:rPr>
                <w:sz w:val="24"/>
                <w:szCs w:val="24"/>
              </w:rPr>
            </w:pPr>
            <w:r w:rsidRPr="00A91E1D">
              <w:rPr>
                <w:sz w:val="24"/>
                <w:szCs w:val="24"/>
              </w:rPr>
              <w:t>№ п/п</w:t>
            </w:r>
          </w:p>
        </w:tc>
        <w:tc>
          <w:tcPr>
            <w:tcW w:w="5125" w:type="dxa"/>
          </w:tcPr>
          <w:p w:rsidR="009C4995" w:rsidRPr="000C60FB" w:rsidRDefault="009C4995" w:rsidP="007D641A">
            <w:pPr>
              <w:ind w:left="-110" w:firstLine="32"/>
              <w:jc w:val="center"/>
              <w:rPr>
                <w:sz w:val="24"/>
                <w:szCs w:val="24"/>
              </w:rPr>
            </w:pPr>
            <w:r w:rsidRPr="00A91E1D">
              <w:rPr>
                <w:sz w:val="24"/>
                <w:szCs w:val="24"/>
              </w:rPr>
              <w:t>Содержание</w:t>
            </w:r>
            <w:r>
              <w:rPr>
                <w:sz w:val="24"/>
                <w:szCs w:val="24"/>
              </w:rPr>
              <w:t xml:space="preserve"> </w:t>
            </w:r>
            <w:r w:rsidRPr="00A91E1D">
              <w:rPr>
                <w:sz w:val="24"/>
                <w:szCs w:val="24"/>
              </w:rPr>
              <w:t>деятельности</w:t>
            </w:r>
            <w:r>
              <w:rPr>
                <w:sz w:val="24"/>
                <w:szCs w:val="24"/>
              </w:rPr>
              <w:t xml:space="preserve"> </w:t>
            </w:r>
          </w:p>
        </w:tc>
        <w:tc>
          <w:tcPr>
            <w:tcW w:w="1985" w:type="dxa"/>
          </w:tcPr>
          <w:p w:rsidR="009C4995" w:rsidRPr="00A91E1D" w:rsidRDefault="009C4995" w:rsidP="007D641A">
            <w:pPr>
              <w:ind w:left="-110" w:firstLine="32"/>
              <w:jc w:val="center"/>
              <w:rPr>
                <w:sz w:val="24"/>
                <w:szCs w:val="24"/>
              </w:rPr>
            </w:pPr>
            <w:r w:rsidRPr="00A91E1D">
              <w:rPr>
                <w:sz w:val="24"/>
                <w:szCs w:val="24"/>
              </w:rPr>
              <w:t>Сроки исполнения</w:t>
            </w:r>
          </w:p>
        </w:tc>
        <w:tc>
          <w:tcPr>
            <w:tcW w:w="2523" w:type="dxa"/>
          </w:tcPr>
          <w:p w:rsidR="009C4995" w:rsidRPr="00A91E1D" w:rsidRDefault="009C4995" w:rsidP="007D641A">
            <w:pPr>
              <w:ind w:left="-110" w:firstLine="32"/>
              <w:jc w:val="center"/>
              <w:rPr>
                <w:sz w:val="24"/>
                <w:szCs w:val="24"/>
              </w:rPr>
            </w:pPr>
            <w:r w:rsidRPr="00A91E1D">
              <w:rPr>
                <w:sz w:val="24"/>
                <w:szCs w:val="24"/>
              </w:rPr>
              <w:t>Ответственные</w:t>
            </w:r>
          </w:p>
        </w:tc>
      </w:tr>
      <w:tr w:rsidR="009C4995" w:rsidRPr="00A91E1D" w:rsidTr="009C4995">
        <w:tc>
          <w:tcPr>
            <w:tcW w:w="540" w:type="dxa"/>
          </w:tcPr>
          <w:p w:rsidR="009C4995" w:rsidRPr="00A91E1D" w:rsidRDefault="009C4995" w:rsidP="009C4995">
            <w:pPr>
              <w:ind w:left="-110" w:firstLine="32"/>
              <w:jc w:val="both"/>
              <w:rPr>
                <w:sz w:val="24"/>
                <w:szCs w:val="24"/>
              </w:rPr>
            </w:pPr>
            <w:r w:rsidRPr="00A91E1D">
              <w:rPr>
                <w:sz w:val="24"/>
                <w:szCs w:val="24"/>
              </w:rPr>
              <w:t>1.</w:t>
            </w:r>
          </w:p>
        </w:tc>
        <w:tc>
          <w:tcPr>
            <w:tcW w:w="5125" w:type="dxa"/>
          </w:tcPr>
          <w:p w:rsidR="009C4995" w:rsidRPr="000650A3" w:rsidRDefault="009C4995" w:rsidP="009C4995">
            <w:pPr>
              <w:ind w:left="-110" w:firstLine="32"/>
              <w:jc w:val="both"/>
              <w:rPr>
                <w:sz w:val="24"/>
                <w:szCs w:val="24"/>
              </w:rPr>
            </w:pPr>
            <w:r w:rsidRPr="000650A3">
              <w:rPr>
                <w:sz w:val="24"/>
                <w:szCs w:val="24"/>
              </w:rPr>
              <w:t>Проведение собрания в группах «О государственной итоговой аттестации»</w:t>
            </w:r>
          </w:p>
        </w:tc>
        <w:tc>
          <w:tcPr>
            <w:tcW w:w="1985" w:type="dxa"/>
          </w:tcPr>
          <w:p w:rsidR="009C4995" w:rsidRPr="000C60FB" w:rsidRDefault="009C4995" w:rsidP="009C4995">
            <w:pPr>
              <w:ind w:left="-110" w:firstLine="32"/>
              <w:jc w:val="both"/>
              <w:rPr>
                <w:sz w:val="24"/>
                <w:szCs w:val="24"/>
              </w:rPr>
            </w:pPr>
            <w:r w:rsidRPr="00A91E1D">
              <w:rPr>
                <w:sz w:val="24"/>
                <w:szCs w:val="24"/>
              </w:rPr>
              <w:t>Ноябрь – Декабрь 202</w:t>
            </w:r>
            <w:r>
              <w:rPr>
                <w:sz w:val="24"/>
                <w:szCs w:val="24"/>
              </w:rPr>
              <w:t>5</w:t>
            </w:r>
          </w:p>
        </w:tc>
        <w:tc>
          <w:tcPr>
            <w:tcW w:w="2523" w:type="dxa"/>
          </w:tcPr>
          <w:p w:rsidR="009C4995" w:rsidRPr="00AC6259" w:rsidRDefault="009C4995" w:rsidP="009C4995">
            <w:pPr>
              <w:ind w:left="-110" w:firstLine="32"/>
              <w:jc w:val="both"/>
              <w:rPr>
                <w:sz w:val="24"/>
                <w:szCs w:val="24"/>
              </w:rPr>
            </w:pPr>
            <w:r w:rsidRPr="00AC6259">
              <w:rPr>
                <w:sz w:val="24"/>
                <w:szCs w:val="24"/>
              </w:rPr>
              <w:t xml:space="preserve">Зам по УПР, преподаватели профильных дисциплин  </w:t>
            </w:r>
          </w:p>
        </w:tc>
      </w:tr>
      <w:tr w:rsidR="009C4995" w:rsidRPr="00A91E1D" w:rsidTr="009C4995">
        <w:tc>
          <w:tcPr>
            <w:tcW w:w="540" w:type="dxa"/>
          </w:tcPr>
          <w:p w:rsidR="009C4995" w:rsidRPr="00A91E1D" w:rsidRDefault="009C4995" w:rsidP="009C4995">
            <w:pPr>
              <w:ind w:left="-110" w:firstLine="32"/>
              <w:jc w:val="both"/>
              <w:rPr>
                <w:sz w:val="24"/>
                <w:szCs w:val="24"/>
              </w:rPr>
            </w:pPr>
            <w:r w:rsidRPr="00A91E1D">
              <w:rPr>
                <w:sz w:val="24"/>
                <w:szCs w:val="24"/>
              </w:rPr>
              <w:t>2.</w:t>
            </w:r>
          </w:p>
        </w:tc>
        <w:tc>
          <w:tcPr>
            <w:tcW w:w="5125" w:type="dxa"/>
          </w:tcPr>
          <w:p w:rsidR="009C4995" w:rsidRPr="00AC6259" w:rsidRDefault="009C4995" w:rsidP="009C4995">
            <w:pPr>
              <w:ind w:left="-110" w:firstLine="32"/>
              <w:jc w:val="both"/>
              <w:rPr>
                <w:sz w:val="24"/>
                <w:szCs w:val="24"/>
              </w:rPr>
            </w:pPr>
            <w:r w:rsidRPr="00AC6259">
              <w:rPr>
                <w:sz w:val="24"/>
                <w:szCs w:val="24"/>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985" w:type="dxa"/>
          </w:tcPr>
          <w:p w:rsidR="009C4995" w:rsidRPr="000C60FB" w:rsidRDefault="009C4995" w:rsidP="009C4995">
            <w:pPr>
              <w:ind w:left="-110" w:firstLine="32"/>
              <w:jc w:val="both"/>
              <w:rPr>
                <w:sz w:val="24"/>
                <w:szCs w:val="24"/>
              </w:rPr>
            </w:pPr>
            <w:r w:rsidRPr="00A91E1D">
              <w:rPr>
                <w:sz w:val="24"/>
                <w:szCs w:val="24"/>
              </w:rPr>
              <w:t>Апрель 202</w:t>
            </w:r>
            <w:r>
              <w:rPr>
                <w:sz w:val="24"/>
                <w:szCs w:val="24"/>
              </w:rPr>
              <w:t>6</w:t>
            </w:r>
          </w:p>
        </w:tc>
        <w:tc>
          <w:tcPr>
            <w:tcW w:w="2523" w:type="dxa"/>
          </w:tcPr>
          <w:p w:rsidR="009C4995" w:rsidRPr="00A91E1D" w:rsidRDefault="009C4995" w:rsidP="009C4995">
            <w:pPr>
              <w:ind w:left="-110" w:firstLine="32"/>
              <w:jc w:val="both"/>
              <w:rPr>
                <w:sz w:val="24"/>
                <w:szCs w:val="24"/>
              </w:rPr>
            </w:pPr>
            <w:r w:rsidRPr="00A91E1D">
              <w:rPr>
                <w:sz w:val="24"/>
                <w:szCs w:val="24"/>
              </w:rPr>
              <w:t>Зам по УПР</w:t>
            </w:r>
          </w:p>
        </w:tc>
      </w:tr>
      <w:tr w:rsidR="009C4995" w:rsidRPr="00A91E1D" w:rsidTr="009C4995">
        <w:tc>
          <w:tcPr>
            <w:tcW w:w="540" w:type="dxa"/>
          </w:tcPr>
          <w:p w:rsidR="009C4995" w:rsidRPr="00A91E1D" w:rsidRDefault="009C4995" w:rsidP="009C4995">
            <w:pPr>
              <w:ind w:left="-110" w:firstLine="32"/>
              <w:jc w:val="both"/>
              <w:rPr>
                <w:sz w:val="24"/>
                <w:szCs w:val="24"/>
              </w:rPr>
            </w:pPr>
            <w:r>
              <w:rPr>
                <w:sz w:val="24"/>
                <w:szCs w:val="24"/>
              </w:rPr>
              <w:t>3</w:t>
            </w:r>
            <w:r w:rsidRPr="00A91E1D">
              <w:rPr>
                <w:sz w:val="24"/>
                <w:szCs w:val="24"/>
              </w:rPr>
              <w:t>.</w:t>
            </w:r>
          </w:p>
        </w:tc>
        <w:tc>
          <w:tcPr>
            <w:tcW w:w="5125" w:type="dxa"/>
          </w:tcPr>
          <w:p w:rsidR="009C4995" w:rsidRPr="00A91E1D" w:rsidRDefault="009C4995" w:rsidP="009C4995">
            <w:pPr>
              <w:ind w:left="-110" w:firstLine="32"/>
              <w:jc w:val="both"/>
              <w:rPr>
                <w:sz w:val="24"/>
                <w:szCs w:val="24"/>
              </w:rPr>
            </w:pPr>
            <w:r w:rsidRPr="00A91E1D">
              <w:rPr>
                <w:sz w:val="24"/>
                <w:szCs w:val="24"/>
              </w:rPr>
              <w:t>Подготовка к демонстрационному экзамену</w:t>
            </w:r>
          </w:p>
        </w:tc>
        <w:tc>
          <w:tcPr>
            <w:tcW w:w="1985" w:type="dxa"/>
          </w:tcPr>
          <w:p w:rsidR="009C4995" w:rsidRPr="000C60FB" w:rsidRDefault="009C4995" w:rsidP="009C4995">
            <w:pPr>
              <w:ind w:left="-110" w:firstLine="32"/>
              <w:jc w:val="both"/>
              <w:rPr>
                <w:sz w:val="24"/>
                <w:szCs w:val="24"/>
              </w:rPr>
            </w:pPr>
            <w:r w:rsidRPr="00A91E1D">
              <w:rPr>
                <w:sz w:val="24"/>
                <w:szCs w:val="24"/>
              </w:rPr>
              <w:t>Май 202</w:t>
            </w:r>
            <w:r>
              <w:rPr>
                <w:sz w:val="24"/>
                <w:szCs w:val="24"/>
              </w:rPr>
              <w:t>6</w:t>
            </w:r>
          </w:p>
        </w:tc>
        <w:tc>
          <w:tcPr>
            <w:tcW w:w="2523" w:type="dxa"/>
          </w:tcPr>
          <w:p w:rsidR="009C4995" w:rsidRPr="00AC6259" w:rsidRDefault="009C4995" w:rsidP="009C4995">
            <w:pPr>
              <w:ind w:left="-110" w:firstLine="32"/>
              <w:jc w:val="both"/>
              <w:rPr>
                <w:sz w:val="24"/>
                <w:szCs w:val="24"/>
              </w:rPr>
            </w:pPr>
            <w:r w:rsidRPr="00AC6259">
              <w:rPr>
                <w:sz w:val="24"/>
                <w:szCs w:val="24"/>
              </w:rPr>
              <w:t>Зам по УПР, старший мастер</w:t>
            </w:r>
          </w:p>
        </w:tc>
      </w:tr>
      <w:tr w:rsidR="009C4995" w:rsidRPr="00A91E1D" w:rsidTr="009C4995">
        <w:tc>
          <w:tcPr>
            <w:tcW w:w="540" w:type="dxa"/>
          </w:tcPr>
          <w:p w:rsidR="009C4995" w:rsidRPr="00A91E1D" w:rsidRDefault="009C4995" w:rsidP="009C4995">
            <w:pPr>
              <w:ind w:left="-110" w:firstLine="32"/>
              <w:jc w:val="both"/>
              <w:rPr>
                <w:sz w:val="24"/>
                <w:szCs w:val="24"/>
              </w:rPr>
            </w:pPr>
            <w:r>
              <w:rPr>
                <w:sz w:val="24"/>
                <w:szCs w:val="24"/>
              </w:rPr>
              <w:t>4</w:t>
            </w:r>
            <w:r w:rsidRPr="00A91E1D">
              <w:rPr>
                <w:sz w:val="24"/>
                <w:szCs w:val="24"/>
              </w:rPr>
              <w:t>.</w:t>
            </w:r>
          </w:p>
        </w:tc>
        <w:tc>
          <w:tcPr>
            <w:tcW w:w="5125" w:type="dxa"/>
          </w:tcPr>
          <w:p w:rsidR="009C4995" w:rsidRPr="00A91E1D" w:rsidRDefault="009C4995" w:rsidP="009C4995">
            <w:pPr>
              <w:ind w:left="-110" w:firstLine="32"/>
              <w:jc w:val="both"/>
              <w:rPr>
                <w:sz w:val="24"/>
                <w:szCs w:val="24"/>
              </w:rPr>
            </w:pPr>
            <w:r w:rsidRPr="00A91E1D">
              <w:rPr>
                <w:sz w:val="24"/>
                <w:szCs w:val="24"/>
              </w:rPr>
              <w:t>Выполнение задания ДЭ</w:t>
            </w:r>
          </w:p>
        </w:tc>
        <w:tc>
          <w:tcPr>
            <w:tcW w:w="1985" w:type="dxa"/>
          </w:tcPr>
          <w:p w:rsidR="009C4995" w:rsidRPr="000C60FB" w:rsidRDefault="009C4995" w:rsidP="009C4995">
            <w:pPr>
              <w:ind w:left="-110" w:firstLine="32"/>
              <w:jc w:val="both"/>
              <w:rPr>
                <w:sz w:val="24"/>
                <w:szCs w:val="24"/>
              </w:rPr>
            </w:pPr>
            <w:r w:rsidRPr="00A91E1D">
              <w:rPr>
                <w:sz w:val="24"/>
                <w:szCs w:val="24"/>
              </w:rPr>
              <w:t>Июнь 202</w:t>
            </w:r>
            <w:r>
              <w:rPr>
                <w:sz w:val="24"/>
                <w:szCs w:val="24"/>
              </w:rPr>
              <w:t>6</w:t>
            </w:r>
          </w:p>
        </w:tc>
        <w:tc>
          <w:tcPr>
            <w:tcW w:w="2523" w:type="dxa"/>
          </w:tcPr>
          <w:p w:rsidR="009C4995" w:rsidRPr="00A91E1D" w:rsidRDefault="009C4995" w:rsidP="009C4995">
            <w:pPr>
              <w:ind w:left="-110" w:firstLine="32"/>
              <w:jc w:val="both"/>
              <w:rPr>
                <w:sz w:val="24"/>
                <w:szCs w:val="24"/>
              </w:rPr>
            </w:pPr>
            <w:r w:rsidRPr="00A91E1D">
              <w:rPr>
                <w:sz w:val="24"/>
                <w:szCs w:val="24"/>
              </w:rPr>
              <w:t>Зам по УПР</w:t>
            </w:r>
          </w:p>
        </w:tc>
      </w:tr>
      <w:tr w:rsidR="009C4995" w:rsidRPr="00A91E1D" w:rsidTr="009C4995">
        <w:tc>
          <w:tcPr>
            <w:tcW w:w="540" w:type="dxa"/>
          </w:tcPr>
          <w:p w:rsidR="009C4995" w:rsidRPr="00A91E1D" w:rsidRDefault="009C4995" w:rsidP="009C4995">
            <w:pPr>
              <w:ind w:left="-110" w:firstLine="32"/>
              <w:jc w:val="both"/>
              <w:rPr>
                <w:sz w:val="24"/>
                <w:szCs w:val="24"/>
              </w:rPr>
            </w:pPr>
            <w:r>
              <w:rPr>
                <w:sz w:val="24"/>
                <w:szCs w:val="24"/>
              </w:rPr>
              <w:t>5</w:t>
            </w:r>
            <w:r w:rsidRPr="00A91E1D">
              <w:rPr>
                <w:sz w:val="24"/>
                <w:szCs w:val="24"/>
              </w:rPr>
              <w:t>.</w:t>
            </w:r>
          </w:p>
        </w:tc>
        <w:tc>
          <w:tcPr>
            <w:tcW w:w="5125" w:type="dxa"/>
          </w:tcPr>
          <w:p w:rsidR="009C4995" w:rsidRPr="00AC6259" w:rsidRDefault="009C4995" w:rsidP="009C4995">
            <w:pPr>
              <w:ind w:left="-110" w:firstLine="32"/>
              <w:jc w:val="both"/>
              <w:rPr>
                <w:sz w:val="24"/>
                <w:szCs w:val="24"/>
              </w:rPr>
            </w:pPr>
            <w:r w:rsidRPr="00AC6259">
              <w:rPr>
                <w:sz w:val="24"/>
                <w:szCs w:val="24"/>
              </w:rPr>
              <w:t>Организация заседаний ГЭК. Подготовка аудитории и документов, представляемых на заседаниях ГЭК</w:t>
            </w:r>
          </w:p>
        </w:tc>
        <w:tc>
          <w:tcPr>
            <w:tcW w:w="1985" w:type="dxa"/>
          </w:tcPr>
          <w:p w:rsidR="009C4995" w:rsidRPr="00A91E1D" w:rsidRDefault="009C4995" w:rsidP="009C4995">
            <w:pPr>
              <w:ind w:firstLine="32"/>
              <w:jc w:val="both"/>
              <w:rPr>
                <w:sz w:val="24"/>
                <w:szCs w:val="24"/>
              </w:rPr>
            </w:pPr>
            <w:r w:rsidRPr="00A91E1D">
              <w:rPr>
                <w:sz w:val="24"/>
                <w:szCs w:val="24"/>
              </w:rPr>
              <w:t>Июнь 202</w:t>
            </w:r>
            <w:r>
              <w:rPr>
                <w:sz w:val="24"/>
                <w:szCs w:val="24"/>
              </w:rPr>
              <w:t>6</w:t>
            </w:r>
            <w:r w:rsidRPr="00A91E1D">
              <w:rPr>
                <w:sz w:val="24"/>
                <w:szCs w:val="24"/>
              </w:rPr>
              <w:t xml:space="preserve"> по графику</w:t>
            </w:r>
          </w:p>
        </w:tc>
        <w:tc>
          <w:tcPr>
            <w:tcW w:w="2523" w:type="dxa"/>
          </w:tcPr>
          <w:p w:rsidR="009C4995" w:rsidRPr="00AC6259" w:rsidRDefault="009C4995" w:rsidP="009C4995">
            <w:pPr>
              <w:ind w:left="-110" w:firstLine="32"/>
              <w:jc w:val="both"/>
              <w:rPr>
                <w:sz w:val="24"/>
                <w:szCs w:val="24"/>
              </w:rPr>
            </w:pPr>
            <w:r w:rsidRPr="00AC6259">
              <w:rPr>
                <w:sz w:val="24"/>
                <w:szCs w:val="24"/>
              </w:rPr>
              <w:t>Зам по УПР, секретарь ГЭК</w:t>
            </w:r>
          </w:p>
        </w:tc>
      </w:tr>
    </w:tbl>
    <w:p w:rsidR="001901FA" w:rsidRDefault="001901FA" w:rsidP="00EC714D">
      <w:pPr>
        <w:spacing w:line="276" w:lineRule="auto"/>
        <w:jc w:val="center"/>
        <w:rPr>
          <w:sz w:val="24"/>
          <w:szCs w:val="24"/>
        </w:rPr>
      </w:pPr>
    </w:p>
    <w:p w:rsidR="009C4995" w:rsidRDefault="009C4995" w:rsidP="009C4995">
      <w:pPr>
        <w:ind w:firstLine="709"/>
        <w:jc w:val="both"/>
        <w:rPr>
          <w:sz w:val="24"/>
          <w:szCs w:val="24"/>
        </w:rPr>
      </w:pPr>
      <w:r w:rsidRPr="00A91E1D">
        <w:rPr>
          <w:sz w:val="24"/>
          <w:szCs w:val="24"/>
        </w:rPr>
        <w:t xml:space="preserve">3.11. Контроль за подготовкой к демонстрационному экзамену студентов и оценка качества выполнения задания демонстрационного экзамена </w:t>
      </w:r>
    </w:p>
    <w:p w:rsidR="009C4995" w:rsidRPr="00A91E1D" w:rsidRDefault="009C4995" w:rsidP="009C4995">
      <w:pPr>
        <w:ind w:firstLine="709"/>
        <w:jc w:val="right"/>
        <w:rPr>
          <w:sz w:val="24"/>
          <w:szCs w:val="24"/>
        </w:rPr>
      </w:pPr>
      <w:r>
        <w:rPr>
          <w:sz w:val="24"/>
          <w:szCs w:val="24"/>
        </w:rPr>
        <w:t>таблица 3.2</w:t>
      </w:r>
    </w:p>
    <w:tbl>
      <w:tblPr>
        <w:tblStyle w:val="a4"/>
        <w:tblW w:w="10173" w:type="dxa"/>
        <w:tblLook w:val="04A0" w:firstRow="1" w:lastRow="0" w:firstColumn="1" w:lastColumn="0" w:noHBand="0" w:noVBand="1"/>
      </w:tblPr>
      <w:tblGrid>
        <w:gridCol w:w="1696"/>
        <w:gridCol w:w="3261"/>
        <w:gridCol w:w="2835"/>
        <w:gridCol w:w="2381"/>
      </w:tblGrid>
      <w:tr w:rsidR="009C4995" w:rsidRPr="00A91E1D" w:rsidTr="009C4995">
        <w:tc>
          <w:tcPr>
            <w:tcW w:w="1696" w:type="dxa"/>
          </w:tcPr>
          <w:p w:rsidR="009C4995" w:rsidRPr="00A91E1D" w:rsidRDefault="009C4995" w:rsidP="007D641A">
            <w:pPr>
              <w:jc w:val="both"/>
              <w:rPr>
                <w:sz w:val="24"/>
                <w:szCs w:val="24"/>
              </w:rPr>
            </w:pPr>
            <w:r w:rsidRPr="00A91E1D">
              <w:rPr>
                <w:sz w:val="24"/>
                <w:szCs w:val="24"/>
              </w:rPr>
              <w:t>Вид контроля</w:t>
            </w:r>
          </w:p>
        </w:tc>
        <w:tc>
          <w:tcPr>
            <w:tcW w:w="3261" w:type="dxa"/>
          </w:tcPr>
          <w:p w:rsidR="009C4995" w:rsidRPr="00A91E1D" w:rsidRDefault="009C4995" w:rsidP="007D641A">
            <w:pPr>
              <w:jc w:val="both"/>
              <w:rPr>
                <w:sz w:val="24"/>
                <w:szCs w:val="24"/>
              </w:rPr>
            </w:pPr>
            <w:r w:rsidRPr="00A91E1D">
              <w:rPr>
                <w:sz w:val="24"/>
                <w:szCs w:val="24"/>
              </w:rPr>
              <w:t>Эксперт</w:t>
            </w:r>
          </w:p>
        </w:tc>
        <w:tc>
          <w:tcPr>
            <w:tcW w:w="2835" w:type="dxa"/>
          </w:tcPr>
          <w:p w:rsidR="009C4995" w:rsidRPr="00A91E1D" w:rsidRDefault="009C4995" w:rsidP="007D641A">
            <w:pPr>
              <w:jc w:val="both"/>
              <w:rPr>
                <w:sz w:val="24"/>
                <w:szCs w:val="24"/>
              </w:rPr>
            </w:pPr>
            <w:r w:rsidRPr="00A91E1D">
              <w:rPr>
                <w:sz w:val="24"/>
                <w:szCs w:val="24"/>
              </w:rPr>
              <w:t>Содержание контроля</w:t>
            </w:r>
          </w:p>
        </w:tc>
        <w:tc>
          <w:tcPr>
            <w:tcW w:w="2381" w:type="dxa"/>
          </w:tcPr>
          <w:p w:rsidR="009C4995" w:rsidRPr="00A91E1D" w:rsidRDefault="009C4995" w:rsidP="007D641A">
            <w:pPr>
              <w:jc w:val="both"/>
              <w:rPr>
                <w:sz w:val="24"/>
                <w:szCs w:val="24"/>
              </w:rPr>
            </w:pPr>
            <w:r w:rsidRPr="00A91E1D">
              <w:rPr>
                <w:sz w:val="24"/>
                <w:szCs w:val="24"/>
              </w:rPr>
              <w:t>Период контроля</w:t>
            </w:r>
          </w:p>
        </w:tc>
      </w:tr>
      <w:tr w:rsidR="009C4995" w:rsidRPr="00A91E1D" w:rsidTr="009C4995">
        <w:tc>
          <w:tcPr>
            <w:tcW w:w="1696" w:type="dxa"/>
          </w:tcPr>
          <w:p w:rsidR="009C4995" w:rsidRPr="00A91E1D" w:rsidRDefault="009C4995" w:rsidP="007D641A">
            <w:pPr>
              <w:jc w:val="both"/>
              <w:rPr>
                <w:sz w:val="24"/>
                <w:szCs w:val="24"/>
              </w:rPr>
            </w:pPr>
            <w:r w:rsidRPr="00A91E1D">
              <w:rPr>
                <w:sz w:val="24"/>
                <w:szCs w:val="24"/>
              </w:rPr>
              <w:t>Текущий</w:t>
            </w:r>
          </w:p>
        </w:tc>
        <w:tc>
          <w:tcPr>
            <w:tcW w:w="3261" w:type="dxa"/>
          </w:tcPr>
          <w:p w:rsidR="009C4995" w:rsidRPr="00AC6259" w:rsidRDefault="009C4995" w:rsidP="007D641A">
            <w:pPr>
              <w:jc w:val="both"/>
              <w:rPr>
                <w:sz w:val="24"/>
                <w:szCs w:val="24"/>
              </w:rPr>
            </w:pPr>
            <w:r w:rsidRPr="00AC6259">
              <w:rPr>
                <w:sz w:val="24"/>
                <w:szCs w:val="24"/>
              </w:rPr>
              <w:t>Преподаватели спец. дисциплин и проф. модулей</w:t>
            </w:r>
          </w:p>
        </w:tc>
        <w:tc>
          <w:tcPr>
            <w:tcW w:w="2835" w:type="dxa"/>
          </w:tcPr>
          <w:p w:rsidR="009C4995" w:rsidRPr="00A91E1D" w:rsidRDefault="009C4995" w:rsidP="007D641A">
            <w:pPr>
              <w:jc w:val="both"/>
              <w:rPr>
                <w:sz w:val="24"/>
                <w:szCs w:val="24"/>
              </w:rPr>
            </w:pPr>
            <w:r w:rsidRPr="00A91E1D">
              <w:rPr>
                <w:sz w:val="24"/>
                <w:szCs w:val="24"/>
              </w:rPr>
              <w:t>Подготовка к ДЭ</w:t>
            </w:r>
          </w:p>
        </w:tc>
        <w:tc>
          <w:tcPr>
            <w:tcW w:w="2381" w:type="dxa"/>
          </w:tcPr>
          <w:p w:rsidR="009C4995" w:rsidRPr="000650A3" w:rsidRDefault="009C4995" w:rsidP="007D641A">
            <w:pPr>
              <w:jc w:val="both"/>
              <w:rPr>
                <w:sz w:val="24"/>
                <w:szCs w:val="24"/>
              </w:rPr>
            </w:pPr>
            <w:r w:rsidRPr="00A91E1D">
              <w:rPr>
                <w:sz w:val="24"/>
                <w:szCs w:val="24"/>
              </w:rPr>
              <w:t>18.05.202</w:t>
            </w:r>
            <w:r>
              <w:rPr>
                <w:sz w:val="24"/>
                <w:szCs w:val="24"/>
              </w:rPr>
              <w:t>6</w:t>
            </w:r>
            <w:r w:rsidRPr="00A91E1D">
              <w:rPr>
                <w:sz w:val="24"/>
                <w:szCs w:val="24"/>
              </w:rPr>
              <w:t xml:space="preserve"> по 21.05.202</w:t>
            </w:r>
            <w:r>
              <w:rPr>
                <w:sz w:val="24"/>
                <w:szCs w:val="24"/>
              </w:rPr>
              <w:t>6</w:t>
            </w:r>
          </w:p>
        </w:tc>
      </w:tr>
      <w:tr w:rsidR="009C4995" w:rsidRPr="00A91E1D" w:rsidTr="009C4995">
        <w:tc>
          <w:tcPr>
            <w:tcW w:w="1696" w:type="dxa"/>
          </w:tcPr>
          <w:p w:rsidR="009C4995" w:rsidRPr="00A91E1D" w:rsidRDefault="009C4995" w:rsidP="007D641A">
            <w:pPr>
              <w:jc w:val="both"/>
              <w:rPr>
                <w:sz w:val="24"/>
                <w:szCs w:val="24"/>
              </w:rPr>
            </w:pPr>
            <w:r w:rsidRPr="00A91E1D">
              <w:rPr>
                <w:sz w:val="24"/>
                <w:szCs w:val="24"/>
              </w:rPr>
              <w:t>Итоговый</w:t>
            </w:r>
          </w:p>
        </w:tc>
        <w:tc>
          <w:tcPr>
            <w:tcW w:w="3261" w:type="dxa"/>
          </w:tcPr>
          <w:p w:rsidR="009C4995" w:rsidRPr="00A91E1D" w:rsidRDefault="009C4995" w:rsidP="007D641A">
            <w:pPr>
              <w:jc w:val="both"/>
              <w:rPr>
                <w:sz w:val="24"/>
                <w:szCs w:val="24"/>
              </w:rPr>
            </w:pPr>
            <w:r w:rsidRPr="00A91E1D">
              <w:rPr>
                <w:sz w:val="24"/>
                <w:szCs w:val="24"/>
              </w:rPr>
              <w:t>Зам. директора по УПР</w:t>
            </w:r>
          </w:p>
        </w:tc>
        <w:tc>
          <w:tcPr>
            <w:tcW w:w="2835" w:type="dxa"/>
          </w:tcPr>
          <w:p w:rsidR="009C4995" w:rsidRPr="00A91E1D" w:rsidRDefault="009C4995" w:rsidP="007D641A">
            <w:pPr>
              <w:jc w:val="both"/>
              <w:rPr>
                <w:sz w:val="24"/>
                <w:szCs w:val="24"/>
              </w:rPr>
            </w:pPr>
            <w:r w:rsidRPr="00A91E1D">
              <w:rPr>
                <w:sz w:val="24"/>
                <w:szCs w:val="24"/>
              </w:rPr>
              <w:t>Выполнение задания ДЭ</w:t>
            </w:r>
          </w:p>
        </w:tc>
        <w:tc>
          <w:tcPr>
            <w:tcW w:w="2381" w:type="dxa"/>
          </w:tcPr>
          <w:p w:rsidR="009C4995" w:rsidRPr="000650A3" w:rsidRDefault="009C4995" w:rsidP="007D641A">
            <w:pPr>
              <w:jc w:val="both"/>
              <w:rPr>
                <w:sz w:val="24"/>
                <w:szCs w:val="24"/>
              </w:rPr>
            </w:pPr>
            <w:r w:rsidRPr="00A91E1D">
              <w:rPr>
                <w:sz w:val="24"/>
                <w:szCs w:val="24"/>
              </w:rPr>
              <w:t>01.06.202</w:t>
            </w:r>
            <w:r>
              <w:rPr>
                <w:sz w:val="24"/>
                <w:szCs w:val="24"/>
              </w:rPr>
              <w:t>6</w:t>
            </w:r>
            <w:r w:rsidRPr="00A91E1D">
              <w:rPr>
                <w:sz w:val="24"/>
                <w:szCs w:val="24"/>
              </w:rPr>
              <w:t xml:space="preserve"> по 11.06.202</w:t>
            </w:r>
            <w:r>
              <w:rPr>
                <w:sz w:val="24"/>
                <w:szCs w:val="24"/>
              </w:rPr>
              <w:t>6</w:t>
            </w:r>
          </w:p>
        </w:tc>
      </w:tr>
    </w:tbl>
    <w:p w:rsidR="009C4995" w:rsidRDefault="009C4995" w:rsidP="009C4995">
      <w:pPr>
        <w:widowControl w:val="0"/>
        <w:autoSpaceDE w:val="0"/>
        <w:autoSpaceDN w:val="0"/>
        <w:adjustRightInd w:val="0"/>
        <w:jc w:val="center"/>
        <w:rPr>
          <w:color w:val="000000"/>
          <w:sz w:val="24"/>
          <w:szCs w:val="24"/>
        </w:rPr>
      </w:pPr>
    </w:p>
    <w:p w:rsidR="009C4995" w:rsidRPr="00D52D34" w:rsidRDefault="009C4995" w:rsidP="009C4995">
      <w:pPr>
        <w:ind w:firstLine="709"/>
        <w:rPr>
          <w:sz w:val="24"/>
          <w:szCs w:val="24"/>
        </w:rPr>
      </w:pPr>
      <w:r w:rsidRPr="00D52D34">
        <w:rPr>
          <w:sz w:val="24"/>
          <w:szCs w:val="24"/>
        </w:rPr>
        <w:t>4. Проведение Государственной итоговой аттестации</w:t>
      </w:r>
    </w:p>
    <w:p w:rsidR="0053279B" w:rsidRDefault="0053279B" w:rsidP="009C4995">
      <w:pPr>
        <w:pStyle w:val="af1"/>
        <w:spacing w:after="240"/>
        <w:ind w:right="12" w:firstLine="709"/>
        <w:jc w:val="both"/>
        <w:rPr>
          <w:lang w:val="ru-RU"/>
        </w:rPr>
      </w:pPr>
    </w:p>
    <w:p w:rsidR="009C4995" w:rsidRDefault="009C4995" w:rsidP="009C4995">
      <w:pPr>
        <w:pStyle w:val="af1"/>
        <w:spacing w:after="240"/>
        <w:ind w:right="12" w:firstLine="709"/>
        <w:jc w:val="both"/>
        <w:rPr>
          <w:lang w:val="ru-RU"/>
        </w:rPr>
      </w:pPr>
      <w:r w:rsidRPr="00875DB3">
        <w:rPr>
          <w:lang w:val="ru-RU"/>
        </w:rPr>
        <w:lastRenderedPageBreak/>
        <w:t xml:space="preserve">4.1 Демонстрационный экзамен </w:t>
      </w:r>
    </w:p>
    <w:p w:rsidR="000C48BF" w:rsidRPr="003103EE" w:rsidRDefault="0053279B" w:rsidP="003103EE">
      <w:pPr>
        <w:spacing w:after="240"/>
        <w:ind w:firstLine="709"/>
        <w:jc w:val="both"/>
        <w:rPr>
          <w:sz w:val="24"/>
          <w:szCs w:val="24"/>
          <w:shd w:val="clear" w:color="auto" w:fill="FFFFFF"/>
          <w:lang w:eastAsia="x-none"/>
        </w:rPr>
      </w:pPr>
      <w:r w:rsidRPr="000650A3">
        <w:rPr>
          <w:sz w:val="24"/>
          <w:szCs w:val="24"/>
        </w:rPr>
        <w:t>4.1.1 ДЭ проводится с использованием комплекта оценочной документации</w:t>
      </w:r>
      <w:r>
        <w:rPr>
          <w:sz w:val="24"/>
          <w:szCs w:val="24"/>
        </w:rPr>
        <w:t xml:space="preserve"> </w:t>
      </w:r>
      <w:r w:rsidRPr="000650A3">
        <w:rPr>
          <w:sz w:val="24"/>
          <w:szCs w:val="24"/>
          <w:lang w:eastAsia="en-US"/>
        </w:rPr>
        <w:t>(далее - КОД)</w:t>
      </w:r>
      <w:r w:rsidRPr="000650A3">
        <w:rPr>
          <w:sz w:val="24"/>
          <w:szCs w:val="24"/>
          <w:shd w:val="clear" w:color="auto" w:fill="FFFFFF"/>
          <w:lang w:eastAsia="x-none"/>
        </w:rPr>
        <w:t xml:space="preserve"> </w:t>
      </w:r>
      <w:r w:rsidRPr="000650A3">
        <w:rPr>
          <w:sz w:val="24"/>
          <w:szCs w:val="24"/>
        </w:rPr>
        <w:t xml:space="preserve">по профессии </w:t>
      </w:r>
      <w:r w:rsidRPr="000650A3">
        <w:rPr>
          <w:bCs/>
          <w:sz w:val="24"/>
          <w:szCs w:val="24"/>
        </w:rPr>
        <w:t>35.01.27 Мастер сельскохозяйственного производства</w:t>
      </w:r>
      <w:r w:rsidRPr="000650A3">
        <w:rPr>
          <w:sz w:val="24"/>
          <w:szCs w:val="24"/>
        </w:rPr>
        <w:t xml:space="preserve">, </w:t>
      </w:r>
      <w:r w:rsidRPr="000650A3">
        <w:rPr>
          <w:sz w:val="24"/>
          <w:szCs w:val="24"/>
          <w:shd w:val="clear" w:color="auto" w:fill="FFFFFF"/>
          <w:lang w:eastAsia="x-none"/>
        </w:rPr>
        <w:t>разраб</w:t>
      </w:r>
      <w:r>
        <w:rPr>
          <w:sz w:val="24"/>
          <w:szCs w:val="24"/>
          <w:shd w:val="clear" w:color="auto" w:fill="FFFFFF"/>
          <w:lang w:eastAsia="x-none"/>
        </w:rPr>
        <w:t>отанный</w:t>
      </w:r>
      <w:r w:rsidRPr="000650A3">
        <w:rPr>
          <w:sz w:val="24"/>
          <w:szCs w:val="24"/>
          <w:shd w:val="clear" w:color="auto" w:fill="FFFFFF"/>
          <w:lang w:eastAsia="x-none"/>
        </w:rPr>
        <w:t xml:space="preserve"> оператором согласно п. 21 Порядка проведения </w:t>
      </w:r>
      <w:r>
        <w:rPr>
          <w:sz w:val="24"/>
          <w:szCs w:val="24"/>
          <w:shd w:val="clear" w:color="auto" w:fill="FFFFFF"/>
          <w:lang w:eastAsia="x-none"/>
        </w:rPr>
        <w:t>ГИА</w:t>
      </w:r>
      <w:r w:rsidRPr="000650A3">
        <w:rPr>
          <w:sz w:val="24"/>
          <w:szCs w:val="24"/>
          <w:shd w:val="clear" w:color="auto" w:fill="FFFFFF"/>
          <w:lang w:eastAsia="x-none"/>
        </w:rPr>
        <w:t xml:space="preserve">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w:t>
      </w:r>
      <w:r>
        <w:rPr>
          <w:sz w:val="24"/>
          <w:szCs w:val="24"/>
          <w:shd w:val="clear" w:color="auto" w:fill="FFFFFF"/>
          <w:lang w:eastAsia="x-none"/>
        </w:rPr>
        <w:t>я проведения (базовый)</w:t>
      </w:r>
      <w:r w:rsidRPr="000650A3">
        <w:rPr>
          <w:sz w:val="24"/>
          <w:szCs w:val="24"/>
        </w:rPr>
        <w:t xml:space="preserve">, из размещенных на официальном сайте оператора в сети «Интернет» единых оценочных материалов. </w:t>
      </w:r>
    </w:p>
    <w:p w:rsidR="0053279B" w:rsidRDefault="0053279B" w:rsidP="0053279B">
      <w:pPr>
        <w:pStyle w:val="af1"/>
        <w:spacing w:after="240"/>
        <w:ind w:right="12" w:firstLine="709"/>
        <w:jc w:val="both"/>
        <w:rPr>
          <w:lang w:val="ru-RU"/>
        </w:rPr>
      </w:pPr>
      <w:r w:rsidRPr="00875DB3">
        <w:rPr>
          <w:lang w:val="ru-RU"/>
        </w:rPr>
        <w:t xml:space="preserve">4.1.2 Задания </w:t>
      </w:r>
      <w:r>
        <w:rPr>
          <w:lang w:val="ru-RU"/>
        </w:rPr>
        <w:t>ДЭ</w:t>
      </w:r>
      <w:r w:rsidRPr="00875DB3">
        <w:rPr>
          <w:lang w:val="ru-RU"/>
        </w:rPr>
        <w:t xml:space="preserve"> доводятся до главного эксперта в день, предшествующий дню начала </w:t>
      </w:r>
      <w:r>
        <w:rPr>
          <w:lang w:val="ru-RU"/>
        </w:rPr>
        <w:t>ДЭ</w:t>
      </w:r>
      <w:r w:rsidRPr="00875DB3">
        <w:rPr>
          <w:lang w:val="ru-RU"/>
        </w:rPr>
        <w:t xml:space="preserve">. </w:t>
      </w:r>
      <w:r>
        <w:rPr>
          <w:lang w:val="ru-RU"/>
        </w:rPr>
        <w:t>Техникум</w:t>
      </w:r>
      <w:r w:rsidRPr="00875DB3">
        <w:rPr>
          <w:lang w:val="ru-RU"/>
        </w:rPr>
        <w:t xml:space="preserve"> обеспечивает необходимые технические условия для обеспечения заданиями вовремя </w:t>
      </w:r>
      <w:r>
        <w:rPr>
          <w:lang w:val="ru-RU"/>
        </w:rPr>
        <w:t>ДЭ</w:t>
      </w:r>
      <w:r w:rsidRPr="00875DB3">
        <w:rPr>
          <w:lang w:val="ru-RU"/>
        </w:rPr>
        <w:t xml:space="preserve"> выпускников, членов ГЭК, членов экспертной группы. </w:t>
      </w:r>
    </w:p>
    <w:p w:rsidR="0053279B" w:rsidRDefault="0053279B" w:rsidP="0053279B">
      <w:pPr>
        <w:pStyle w:val="af1"/>
        <w:ind w:right="12" w:firstLine="709"/>
        <w:jc w:val="both"/>
        <w:rPr>
          <w:lang w:val="ru-RU"/>
        </w:rPr>
      </w:pPr>
      <w:r w:rsidRPr="00875DB3">
        <w:rPr>
          <w:lang w:val="ru-RU"/>
        </w:rPr>
        <w:t>4.1.3 Д</w:t>
      </w:r>
      <w:r>
        <w:rPr>
          <w:lang w:val="ru-RU"/>
        </w:rPr>
        <w:t xml:space="preserve">Э </w:t>
      </w:r>
      <w:r w:rsidRPr="00875DB3">
        <w:rPr>
          <w:lang w:val="ru-RU"/>
        </w:rPr>
        <w:t xml:space="preserve">проводится в центре проведения демонстрационного экзамена (далее - </w:t>
      </w:r>
      <w:r>
        <w:rPr>
          <w:lang w:val="ru-RU"/>
        </w:rPr>
        <w:t>ЦПДЭ</w:t>
      </w:r>
      <w:r w:rsidRPr="00875DB3">
        <w:rPr>
          <w:lang w:val="ru-RU"/>
        </w:rPr>
        <w:t>)</w:t>
      </w:r>
      <w:r>
        <w:rPr>
          <w:lang w:val="ru-RU"/>
        </w:rPr>
        <w:t>, расположенном на территории Техникума,</w:t>
      </w:r>
      <w:r w:rsidRPr="00875DB3">
        <w:rPr>
          <w:lang w:val="ru-RU"/>
        </w:rPr>
        <w:t xml:space="preserve"> по адресу </w:t>
      </w:r>
      <w:r>
        <w:rPr>
          <w:lang w:val="ru-RU"/>
        </w:rPr>
        <w:t>Хабаровский край, р-он им Лазо, п. Хор, Менделеева</w:t>
      </w:r>
      <w:r w:rsidRPr="00875DB3">
        <w:rPr>
          <w:lang w:val="ru-RU"/>
        </w:rPr>
        <w:t xml:space="preserve">, </w:t>
      </w:r>
      <w:r>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53279B" w:rsidRDefault="0053279B" w:rsidP="0053279B">
      <w:pPr>
        <w:pStyle w:val="af1"/>
        <w:spacing w:after="240"/>
        <w:ind w:right="12" w:firstLine="709"/>
        <w:jc w:val="both"/>
        <w:rPr>
          <w:lang w:val="ru-RU"/>
        </w:rPr>
      </w:pPr>
      <w:r w:rsidRPr="00875DB3">
        <w:rPr>
          <w:lang w:val="ru-RU"/>
        </w:rPr>
        <w:t xml:space="preserve">Выпускники проходят </w:t>
      </w:r>
      <w:r>
        <w:rPr>
          <w:lang w:val="ru-RU"/>
        </w:rPr>
        <w:t>ДЭ</w:t>
      </w:r>
      <w:r w:rsidRPr="00875DB3">
        <w:rPr>
          <w:lang w:val="ru-RU"/>
        </w:rPr>
        <w:t xml:space="preserve"> в </w:t>
      </w:r>
      <w:r>
        <w:rPr>
          <w:lang w:val="ru-RU"/>
        </w:rPr>
        <w:t>ЦПДЭ</w:t>
      </w:r>
      <w:r w:rsidRPr="00875DB3">
        <w:rPr>
          <w:lang w:val="ru-RU"/>
        </w:rPr>
        <w:t xml:space="preserve"> в составе экзаменационных групп. </w:t>
      </w:r>
    </w:p>
    <w:p w:rsidR="0053279B" w:rsidRDefault="0053279B" w:rsidP="0053279B">
      <w:pPr>
        <w:pStyle w:val="af1"/>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Pr>
          <w:lang w:val="ru-RU"/>
        </w:rPr>
        <w:t>ДЭ</w:t>
      </w:r>
      <w:r w:rsidRPr="00875DB3">
        <w:rPr>
          <w:lang w:val="ru-RU"/>
        </w:rPr>
        <w:t xml:space="preserve">, технические перерывы в проведении </w:t>
      </w:r>
      <w:r>
        <w:rPr>
          <w:lang w:val="ru-RU"/>
        </w:rPr>
        <w:t>ДЭ</w:t>
      </w:r>
      <w:r w:rsidRPr="00875DB3">
        <w:rPr>
          <w:lang w:val="ru-RU"/>
        </w:rPr>
        <w:t xml:space="preserve"> определяются планом проведения демонстрационного экзамена, утверждаемым ГЭК совместно с </w:t>
      </w:r>
      <w:r>
        <w:rPr>
          <w:lang w:val="ru-RU"/>
        </w:rPr>
        <w:t>Техникумом</w:t>
      </w:r>
      <w:r w:rsidRPr="00875DB3">
        <w:rPr>
          <w:lang w:val="ru-RU"/>
        </w:rPr>
        <w:t xml:space="preserve"> не позднее чем за двадцать календарных дней до даты проведения </w:t>
      </w:r>
      <w:r>
        <w:rPr>
          <w:lang w:val="ru-RU"/>
        </w:rPr>
        <w:t>ДЭ</w:t>
      </w:r>
      <w:r w:rsidRPr="00875DB3">
        <w:rPr>
          <w:lang w:val="ru-RU"/>
        </w:rPr>
        <w:t xml:space="preserve">. </w:t>
      </w:r>
    </w:p>
    <w:p w:rsidR="0053279B" w:rsidRDefault="0053279B" w:rsidP="0053279B">
      <w:pPr>
        <w:pStyle w:val="af1"/>
        <w:spacing w:after="240"/>
        <w:ind w:right="12" w:firstLine="709"/>
        <w:jc w:val="both"/>
        <w:rPr>
          <w:lang w:val="ru-RU"/>
        </w:rPr>
      </w:pPr>
      <w:r>
        <w:rPr>
          <w:lang w:val="ru-RU"/>
        </w:rPr>
        <w:t>Техникум</w:t>
      </w:r>
      <w:r w:rsidRPr="00875DB3">
        <w:rPr>
          <w:lang w:val="ru-RU"/>
        </w:rPr>
        <w:t xml:space="preserve"> знакомит с планом проведения </w:t>
      </w:r>
      <w:r>
        <w:rPr>
          <w:lang w:val="ru-RU"/>
        </w:rPr>
        <w:t>ДЭ</w:t>
      </w:r>
      <w:r w:rsidRPr="00875DB3">
        <w:rPr>
          <w:lang w:val="ru-RU"/>
        </w:rPr>
        <w:t xml:space="preserve"> выпускников, сдающих </w:t>
      </w:r>
      <w:r>
        <w:rPr>
          <w:lang w:val="ru-RU"/>
        </w:rPr>
        <w:t>ДЭ</w:t>
      </w:r>
      <w:r w:rsidRPr="00875DB3">
        <w:rPr>
          <w:lang w:val="ru-RU"/>
        </w:rPr>
        <w:t xml:space="preserve"> и лиц, обеспечивающих проведение </w:t>
      </w:r>
      <w:r>
        <w:rPr>
          <w:lang w:val="ru-RU"/>
        </w:rPr>
        <w:t>ДЭ</w:t>
      </w:r>
      <w:r w:rsidRPr="00875DB3">
        <w:rPr>
          <w:lang w:val="ru-RU"/>
        </w:rPr>
        <w:t xml:space="preserve"> в срок не позднее чем за пять рабочих дней до даты проведения экзамена. </w:t>
      </w:r>
    </w:p>
    <w:p w:rsidR="0053279B" w:rsidRDefault="0053279B" w:rsidP="0053279B">
      <w:pPr>
        <w:pStyle w:val="af1"/>
        <w:ind w:right="12" w:firstLine="709"/>
        <w:jc w:val="both"/>
        <w:rPr>
          <w:lang w:val="ru-RU"/>
        </w:rPr>
      </w:pPr>
      <w:r w:rsidRPr="00875DB3">
        <w:rPr>
          <w:lang w:val="ru-RU"/>
        </w:rPr>
        <w:t xml:space="preserve">4.1.5 Не позднее чем за один рабочий день до даты проведения </w:t>
      </w:r>
      <w:r>
        <w:rPr>
          <w:lang w:val="ru-RU"/>
        </w:rPr>
        <w:t>ДЭ</w:t>
      </w:r>
      <w:r w:rsidRPr="00875DB3">
        <w:rPr>
          <w:lang w:val="ru-RU"/>
        </w:rPr>
        <w:t xml:space="preserve"> главным экспертом проводится проверка готовности </w:t>
      </w:r>
      <w:r>
        <w:rPr>
          <w:lang w:val="ru-RU"/>
        </w:rPr>
        <w:t>ЦПДЭ</w:t>
      </w:r>
      <w:r w:rsidRPr="00875DB3">
        <w:rPr>
          <w:lang w:val="ru-RU"/>
        </w:rPr>
        <w:t xml:space="preserve"> в присутствии членов экспертной группы, выпускников, а также технического эксперта,</w:t>
      </w:r>
      <w:r>
        <w:rPr>
          <w:lang w:val="ru-RU"/>
        </w:rPr>
        <w:t xml:space="preserve"> </w:t>
      </w:r>
      <w:r w:rsidRPr="001B488E">
        <w:rPr>
          <w:lang w:val="ru-RU"/>
        </w:rPr>
        <w:t xml:space="preserve">назначаемого </w:t>
      </w:r>
      <w:r>
        <w:rPr>
          <w:lang w:val="ru-RU"/>
        </w:rPr>
        <w:t>Техникумом</w:t>
      </w:r>
      <w:r w:rsidRPr="001B488E">
        <w:rPr>
          <w:lang w:val="ru-RU"/>
        </w:rPr>
        <w:t xml:space="preserve">, ответственного за соблюдение установленных норм и правил охраны труда и техники безопасности. </w:t>
      </w:r>
    </w:p>
    <w:p w:rsidR="0053279B" w:rsidRDefault="0053279B" w:rsidP="0053279B">
      <w:pPr>
        <w:pStyle w:val="af1"/>
        <w:spacing w:after="240"/>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53279B" w:rsidRDefault="0053279B" w:rsidP="0053279B">
      <w:pPr>
        <w:pStyle w:val="af1"/>
        <w:spacing w:after="240"/>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53279B" w:rsidRDefault="0053279B" w:rsidP="0053279B">
      <w:pPr>
        <w:pStyle w:val="af1"/>
        <w:spacing w:after="240"/>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0C48BF" w:rsidRDefault="000C48BF" w:rsidP="000C48BF">
      <w:pPr>
        <w:pStyle w:val="af1"/>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0C48BF" w:rsidRDefault="000C48BF" w:rsidP="000C48BF">
      <w:pPr>
        <w:pStyle w:val="af1"/>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0C48BF" w:rsidRDefault="000C48BF" w:rsidP="000C48BF">
      <w:pPr>
        <w:pStyle w:val="af1"/>
        <w:ind w:right="12" w:firstLine="709"/>
        <w:jc w:val="both"/>
        <w:rPr>
          <w:lang w:val="ru-RU"/>
        </w:rPr>
      </w:pPr>
      <w:r>
        <w:sym w:font="Symbol" w:char="F02D"/>
      </w:r>
      <w:r w:rsidRPr="001B488E">
        <w:rPr>
          <w:lang w:val="ru-RU"/>
        </w:rPr>
        <w:t xml:space="preserve"> члены ГЭК, не считая членов экспертной группы; </w:t>
      </w:r>
    </w:p>
    <w:p w:rsidR="000C48BF" w:rsidRDefault="000C48BF" w:rsidP="000C48BF">
      <w:pPr>
        <w:pStyle w:val="af1"/>
        <w:ind w:right="12" w:firstLine="709"/>
        <w:jc w:val="both"/>
        <w:rPr>
          <w:lang w:val="ru-RU"/>
        </w:rPr>
      </w:pPr>
      <w:r>
        <w:sym w:font="Symbol" w:char="F02D"/>
      </w:r>
      <w:r w:rsidRPr="001B488E">
        <w:rPr>
          <w:lang w:val="ru-RU"/>
        </w:rPr>
        <w:t xml:space="preserve"> члены экспертной группы; </w:t>
      </w:r>
    </w:p>
    <w:p w:rsidR="000C48BF" w:rsidRDefault="000C48BF" w:rsidP="000C48BF">
      <w:pPr>
        <w:pStyle w:val="af1"/>
        <w:ind w:right="12" w:firstLine="709"/>
        <w:jc w:val="both"/>
        <w:rPr>
          <w:lang w:val="ru-RU"/>
        </w:rPr>
      </w:pPr>
      <w:r w:rsidRPr="00D71239">
        <w:sym w:font="Symbol" w:char="F02D"/>
      </w:r>
      <w:r w:rsidRPr="00D71239">
        <w:rPr>
          <w:lang w:val="ru-RU"/>
        </w:rPr>
        <w:t xml:space="preserve"> главный эксперт;</w:t>
      </w:r>
      <w:r w:rsidRPr="001B488E">
        <w:rPr>
          <w:lang w:val="ru-RU"/>
        </w:rPr>
        <w:t xml:space="preserve"> </w:t>
      </w:r>
    </w:p>
    <w:p w:rsidR="000C48BF" w:rsidRDefault="000C48BF" w:rsidP="000C48BF">
      <w:pPr>
        <w:pStyle w:val="af1"/>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0C48BF" w:rsidRDefault="000C48BF" w:rsidP="000C48BF">
      <w:pPr>
        <w:pStyle w:val="af1"/>
        <w:ind w:right="12" w:firstLine="709"/>
        <w:jc w:val="both"/>
        <w:rPr>
          <w:lang w:val="ru-RU"/>
        </w:rPr>
      </w:pPr>
      <w:r>
        <w:sym w:font="Symbol" w:char="F02D"/>
      </w:r>
      <w:r w:rsidRPr="001B488E">
        <w:rPr>
          <w:lang w:val="ru-RU"/>
        </w:rPr>
        <w:t xml:space="preserve"> выпускники; </w:t>
      </w:r>
    </w:p>
    <w:p w:rsidR="000C48BF" w:rsidRDefault="000C48BF" w:rsidP="000C48BF">
      <w:pPr>
        <w:pStyle w:val="af1"/>
        <w:ind w:right="12" w:firstLine="709"/>
        <w:jc w:val="both"/>
        <w:rPr>
          <w:lang w:val="ru-RU"/>
        </w:rPr>
      </w:pPr>
      <w:r w:rsidRPr="00D71239">
        <w:lastRenderedPageBreak/>
        <w:sym w:font="Symbol" w:char="F02D"/>
      </w:r>
      <w:r w:rsidRPr="00D71239">
        <w:rPr>
          <w:lang w:val="ru-RU"/>
        </w:rPr>
        <w:t xml:space="preserve"> технический эксперт;</w:t>
      </w:r>
      <w:r w:rsidRPr="001B488E">
        <w:rPr>
          <w:lang w:val="ru-RU"/>
        </w:rPr>
        <w:t xml:space="preserve"> </w:t>
      </w:r>
    </w:p>
    <w:p w:rsidR="000C48BF" w:rsidRDefault="000C48BF" w:rsidP="000C48BF">
      <w:pPr>
        <w:pStyle w:val="af1"/>
        <w:ind w:right="12" w:firstLine="709"/>
        <w:jc w:val="both"/>
        <w:rPr>
          <w:lang w:val="ru-RU"/>
        </w:rPr>
      </w:pPr>
      <w:r>
        <w:sym w:font="Symbol" w:char="F02D"/>
      </w:r>
      <w:r w:rsidRPr="001B488E">
        <w:rPr>
          <w:lang w:val="ru-RU"/>
        </w:rPr>
        <w:t xml:space="preserve"> представитель </w:t>
      </w:r>
      <w:r>
        <w:rPr>
          <w:lang w:val="ru-RU"/>
        </w:rPr>
        <w:t>техникума</w:t>
      </w:r>
      <w:r w:rsidRPr="001B488E">
        <w:rPr>
          <w:lang w:val="ru-RU"/>
        </w:rPr>
        <w:t xml:space="preserve">, ответственный за сопровождение выпускников к </w:t>
      </w:r>
      <w:r>
        <w:rPr>
          <w:lang w:val="ru-RU"/>
        </w:rPr>
        <w:t>ЦПДЭ</w:t>
      </w:r>
      <w:r w:rsidRPr="001B488E">
        <w:rPr>
          <w:lang w:val="ru-RU"/>
        </w:rPr>
        <w:t xml:space="preserve"> (при необходимости); </w:t>
      </w:r>
    </w:p>
    <w:p w:rsidR="000C48BF" w:rsidRDefault="000C48BF" w:rsidP="000C48BF">
      <w:pPr>
        <w:pStyle w:val="af1"/>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0C48BF" w:rsidRDefault="000C48BF" w:rsidP="000C48BF">
      <w:pPr>
        <w:pStyle w:val="af1"/>
        <w:ind w:right="12" w:firstLine="709"/>
        <w:jc w:val="both"/>
        <w:rPr>
          <w:lang w:val="ru-RU"/>
        </w:rPr>
      </w:pPr>
      <w:r>
        <w:sym w:font="Symbol" w:char="F02D"/>
      </w:r>
      <w:r w:rsidRPr="001B488E">
        <w:rPr>
          <w:lang w:val="ru-RU"/>
        </w:rPr>
        <w:t xml:space="preserve"> организаторы, назначенные </w:t>
      </w:r>
      <w:r>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Pr>
          <w:lang w:val="ru-RU"/>
        </w:rPr>
        <w:t>ДЭ</w:t>
      </w:r>
      <w:r w:rsidRPr="001B488E">
        <w:rPr>
          <w:lang w:val="ru-RU"/>
        </w:rPr>
        <w:t xml:space="preserve">. </w:t>
      </w:r>
    </w:p>
    <w:p w:rsidR="000C48BF" w:rsidRDefault="000C48BF" w:rsidP="000C48BF">
      <w:pPr>
        <w:pStyle w:val="af1"/>
        <w:ind w:right="12" w:firstLine="709"/>
        <w:jc w:val="both"/>
        <w:rPr>
          <w:lang w:val="ru-RU"/>
        </w:rPr>
      </w:pPr>
      <w:r w:rsidRPr="001B488E">
        <w:rPr>
          <w:lang w:val="ru-RU"/>
        </w:rPr>
        <w:t xml:space="preserve">В случае отсутствия в день проведения </w:t>
      </w:r>
      <w:r>
        <w:rPr>
          <w:lang w:val="ru-RU"/>
        </w:rPr>
        <w:t>ДЭ</w:t>
      </w:r>
      <w:r w:rsidRPr="001B488E">
        <w:rPr>
          <w:lang w:val="ru-RU"/>
        </w:rPr>
        <w:t xml:space="preserve"> в </w:t>
      </w:r>
      <w:r>
        <w:rPr>
          <w:lang w:val="ru-RU"/>
        </w:rPr>
        <w:t>ЦПДЭ</w:t>
      </w:r>
      <w:r w:rsidRPr="001B488E">
        <w:rPr>
          <w:lang w:val="ru-RU"/>
        </w:rPr>
        <w:t xml:space="preserve"> лиц, указанных в настоящем пункте, решение о проведении </w:t>
      </w:r>
      <w:r>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Pr>
          <w:lang w:val="ru-RU"/>
        </w:rPr>
        <w:t>ДЭ</w:t>
      </w:r>
      <w:r w:rsidRPr="001B488E">
        <w:rPr>
          <w:lang w:val="ru-RU"/>
        </w:rPr>
        <w:t xml:space="preserve">. </w:t>
      </w:r>
    </w:p>
    <w:p w:rsidR="000C48BF" w:rsidRDefault="000C48BF" w:rsidP="000C48BF">
      <w:pPr>
        <w:pStyle w:val="af1"/>
        <w:spacing w:after="240"/>
        <w:ind w:right="12" w:firstLine="709"/>
        <w:jc w:val="both"/>
        <w:rPr>
          <w:lang w:val="ru-RU"/>
        </w:rPr>
      </w:pPr>
      <w:r w:rsidRPr="001B488E">
        <w:rPr>
          <w:lang w:val="ru-RU"/>
        </w:rPr>
        <w:t xml:space="preserve">Допуск выпускников в </w:t>
      </w:r>
      <w:r>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0C48BF" w:rsidRDefault="000C48BF" w:rsidP="000C48BF">
      <w:pPr>
        <w:pStyle w:val="af1"/>
        <w:ind w:right="12" w:firstLine="709"/>
        <w:jc w:val="both"/>
        <w:rPr>
          <w:lang w:val="ru-RU"/>
        </w:rPr>
      </w:pPr>
      <w:r w:rsidRPr="001B488E">
        <w:rPr>
          <w:lang w:val="ru-RU"/>
        </w:rPr>
        <w:t xml:space="preserve">4.1.9 В день проведения </w:t>
      </w:r>
      <w:r>
        <w:rPr>
          <w:lang w:val="ru-RU"/>
        </w:rPr>
        <w:t>ДЭ</w:t>
      </w:r>
      <w:r w:rsidRPr="001B488E">
        <w:rPr>
          <w:lang w:val="ru-RU"/>
        </w:rPr>
        <w:t xml:space="preserve"> в </w:t>
      </w:r>
      <w:r>
        <w:rPr>
          <w:lang w:val="ru-RU"/>
        </w:rPr>
        <w:t>ЦПДЭ</w:t>
      </w:r>
      <w:r w:rsidRPr="001B488E">
        <w:rPr>
          <w:lang w:val="ru-RU"/>
        </w:rPr>
        <w:t xml:space="preserve"> могут присутствовать: </w:t>
      </w:r>
    </w:p>
    <w:p w:rsidR="000C48BF" w:rsidRDefault="000C48BF" w:rsidP="000C48BF">
      <w:pPr>
        <w:pStyle w:val="af1"/>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0C48BF" w:rsidRPr="001B488E" w:rsidRDefault="000C48BF" w:rsidP="000C48BF">
      <w:pPr>
        <w:pStyle w:val="af1"/>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Pr>
          <w:lang w:val="ru-RU"/>
        </w:rPr>
        <w:t>ДЭ</w:t>
      </w:r>
      <w:r w:rsidRPr="001B488E">
        <w:rPr>
          <w:lang w:val="ru-RU"/>
        </w:rPr>
        <w:t>)</w:t>
      </w:r>
      <w:r>
        <w:rPr>
          <w:lang w:val="ru-RU"/>
        </w:rPr>
        <w:t>;</w:t>
      </w:r>
    </w:p>
    <w:p w:rsidR="000C48BF" w:rsidRDefault="000C48BF" w:rsidP="000C48BF">
      <w:pPr>
        <w:pStyle w:val="af1"/>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rsidR="000C48BF" w:rsidRDefault="000C48BF" w:rsidP="000C48BF">
      <w:pPr>
        <w:pStyle w:val="af1"/>
        <w:spacing w:after="240"/>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0C48BF" w:rsidRDefault="000C48BF" w:rsidP="000C48BF">
      <w:pPr>
        <w:pStyle w:val="af1"/>
        <w:ind w:right="12" w:firstLine="709"/>
        <w:jc w:val="both"/>
        <w:rPr>
          <w:lang w:val="ru-RU"/>
        </w:rPr>
      </w:pPr>
      <w:r w:rsidRPr="00D84024">
        <w:rPr>
          <w:lang w:val="ru-RU"/>
        </w:rPr>
        <w:t xml:space="preserve">4.1.10 Лица, указанные в пунктах 4.8 и 4.9 настоящей Программы, обязаны: </w:t>
      </w:r>
    </w:p>
    <w:p w:rsidR="000C48BF" w:rsidRDefault="000C48BF" w:rsidP="000C48BF">
      <w:pPr>
        <w:pStyle w:val="af1"/>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0C48BF" w:rsidRDefault="000C48BF" w:rsidP="000C48BF">
      <w:pPr>
        <w:pStyle w:val="af1"/>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0C48BF" w:rsidRDefault="000C48BF" w:rsidP="000C48BF">
      <w:pPr>
        <w:pStyle w:val="af1"/>
        <w:spacing w:after="240"/>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0C48BF" w:rsidRDefault="000C48BF" w:rsidP="000C48BF">
      <w:pPr>
        <w:pStyle w:val="af1"/>
        <w:spacing w:after="240"/>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1901FA" w:rsidRDefault="000C48BF" w:rsidP="000C48BF">
      <w:pPr>
        <w:spacing w:after="240" w:line="276" w:lineRule="auto"/>
        <w:ind w:firstLine="709"/>
        <w:jc w:val="center"/>
        <w:rPr>
          <w:sz w:val="24"/>
          <w:szCs w:val="24"/>
        </w:rPr>
      </w:pPr>
      <w:r w:rsidRPr="00D84024">
        <w:t xml:space="preserve">4.1.12 Члены экспертной группы осуществляют оценку выполнения заданий </w:t>
      </w:r>
      <w:r>
        <w:t>ДЭ</w:t>
      </w:r>
      <w:r w:rsidRPr="00D84024">
        <w:t xml:space="preserve"> самостоятельно.</w:t>
      </w:r>
    </w:p>
    <w:p w:rsidR="000C48BF" w:rsidRDefault="000C48BF" w:rsidP="000C48BF">
      <w:pPr>
        <w:pStyle w:val="af1"/>
        <w:spacing w:after="240"/>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Pr>
          <w:lang w:val="ru-RU"/>
        </w:rPr>
        <w:t>ДЭ</w:t>
      </w:r>
      <w:r w:rsidRPr="00D84024">
        <w:rPr>
          <w:lang w:val="ru-RU"/>
        </w:rPr>
        <w:t xml:space="preserve">, обязательные для выполнения лицами, привлеченными к проведению </w:t>
      </w:r>
      <w:r>
        <w:rPr>
          <w:lang w:val="ru-RU"/>
        </w:rPr>
        <w:t>ДЭ</w:t>
      </w:r>
      <w:r w:rsidRPr="00D84024">
        <w:rPr>
          <w:lang w:val="ru-RU"/>
        </w:rPr>
        <w:t xml:space="preserve">, и выпускникам, удалять из </w:t>
      </w:r>
      <w:r>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Pr>
          <w:lang w:val="ru-RU"/>
        </w:rPr>
        <w:t>ЦПДЭ</w:t>
      </w:r>
      <w:r w:rsidRPr="00D84024">
        <w:rPr>
          <w:lang w:val="ru-RU"/>
        </w:rPr>
        <w:t xml:space="preserve"> до окончания </w:t>
      </w:r>
      <w:r>
        <w:rPr>
          <w:lang w:val="ru-RU"/>
        </w:rPr>
        <w:t>ДЭ</w:t>
      </w:r>
      <w:r w:rsidRPr="00D84024">
        <w:rPr>
          <w:lang w:val="ru-RU"/>
        </w:rPr>
        <w:t xml:space="preserve">, осуществлять контроль за соблюдением лицами, привлеченными к проведению </w:t>
      </w:r>
      <w:r>
        <w:rPr>
          <w:lang w:val="ru-RU"/>
        </w:rPr>
        <w:t>ДЭ</w:t>
      </w:r>
      <w:r w:rsidRPr="00D84024">
        <w:rPr>
          <w:lang w:val="ru-RU"/>
        </w:rPr>
        <w:t xml:space="preserve">, выпускниками требований. </w:t>
      </w:r>
    </w:p>
    <w:p w:rsidR="000C48BF" w:rsidRDefault="000C48BF" w:rsidP="000C48BF">
      <w:pPr>
        <w:pStyle w:val="af1"/>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0C48BF" w:rsidRDefault="000C48BF" w:rsidP="000C48BF">
      <w:pPr>
        <w:pStyle w:val="af1"/>
        <w:ind w:right="12" w:firstLine="709"/>
        <w:jc w:val="both"/>
        <w:rPr>
          <w:lang w:val="ru-RU"/>
        </w:rPr>
      </w:pPr>
      <w:r>
        <w:sym w:font="Symbol" w:char="F02D"/>
      </w:r>
      <w:r w:rsidRPr="00D84024">
        <w:rPr>
          <w:lang w:val="ru-RU"/>
        </w:rPr>
        <w:t xml:space="preserve"> наблюдать за ходом проведения </w:t>
      </w:r>
      <w:r>
        <w:rPr>
          <w:lang w:val="ru-RU"/>
        </w:rPr>
        <w:t>ДЭ</w:t>
      </w:r>
      <w:r w:rsidRPr="00D84024">
        <w:rPr>
          <w:lang w:val="ru-RU"/>
        </w:rPr>
        <w:t xml:space="preserve">; </w:t>
      </w:r>
    </w:p>
    <w:p w:rsidR="000C48BF" w:rsidRDefault="000C48BF" w:rsidP="000C48BF">
      <w:pPr>
        <w:pStyle w:val="af1"/>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0C48BF" w:rsidRDefault="000C48BF" w:rsidP="000C48BF">
      <w:pPr>
        <w:pStyle w:val="af1"/>
        <w:spacing w:after="240"/>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w:t>
      </w:r>
      <w:r w:rsidRPr="00D84024">
        <w:rPr>
          <w:lang w:val="ru-RU"/>
        </w:rPr>
        <w:lastRenderedPageBreak/>
        <w:t xml:space="preserve">привлеченными к проведению </w:t>
      </w:r>
      <w:r>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0C48BF" w:rsidRDefault="000C48BF" w:rsidP="000C48BF">
      <w:pPr>
        <w:pStyle w:val="af1"/>
        <w:spacing w:after="240"/>
        <w:ind w:right="12" w:firstLine="709"/>
        <w:jc w:val="both"/>
        <w:rPr>
          <w:lang w:val="ru-RU"/>
        </w:rPr>
      </w:pPr>
      <w:r w:rsidRPr="00D84024">
        <w:rPr>
          <w:lang w:val="ru-RU"/>
        </w:rPr>
        <w:t xml:space="preserve">4.1.15 Представитель </w:t>
      </w:r>
      <w:r>
        <w:rPr>
          <w:lang w:val="ru-RU"/>
        </w:rPr>
        <w:t>Техникума</w:t>
      </w:r>
      <w:r w:rsidRPr="00D84024">
        <w:rPr>
          <w:lang w:val="ru-RU"/>
        </w:rPr>
        <w:t xml:space="preserve"> располагается в изолированном от </w:t>
      </w:r>
      <w:r>
        <w:rPr>
          <w:lang w:val="ru-RU"/>
        </w:rPr>
        <w:t>ЦПДЭ</w:t>
      </w:r>
      <w:r w:rsidRPr="00D84024">
        <w:rPr>
          <w:lang w:val="ru-RU"/>
        </w:rPr>
        <w:t xml:space="preserve"> помещении. </w:t>
      </w:r>
    </w:p>
    <w:p w:rsidR="000C48BF" w:rsidRDefault="000C48BF" w:rsidP="000C48BF">
      <w:pPr>
        <w:pStyle w:val="af1"/>
        <w:spacing w:after="240"/>
        <w:ind w:right="12" w:firstLine="709"/>
        <w:jc w:val="both"/>
        <w:rPr>
          <w:lang w:val="ru-RU"/>
        </w:rPr>
      </w:pPr>
      <w:r w:rsidRPr="00D84024">
        <w:rPr>
          <w:lang w:val="ru-RU"/>
        </w:rPr>
        <w:t xml:space="preserve">4.1.16 </w:t>
      </w:r>
      <w:r>
        <w:rPr>
          <w:lang w:val="ru-RU"/>
        </w:rPr>
        <w:t>КГБ ПОУ ХАТ</w:t>
      </w:r>
      <w:r w:rsidRPr="00D84024">
        <w:rPr>
          <w:lang w:val="ru-RU"/>
        </w:rPr>
        <w:t xml:space="preserve"> обязана не позднее чем за один рабочий день до дня проведения </w:t>
      </w:r>
      <w:r>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Pr>
          <w:lang w:val="ru-RU"/>
        </w:rPr>
        <w:t>ДЭ</w:t>
      </w:r>
      <w:r w:rsidRPr="00D84024">
        <w:rPr>
          <w:lang w:val="ru-RU"/>
        </w:rPr>
        <w:t xml:space="preserve"> тьютора (ассистента). </w:t>
      </w:r>
    </w:p>
    <w:p w:rsidR="000C48BF" w:rsidRDefault="000C48BF" w:rsidP="000C48BF">
      <w:pPr>
        <w:pStyle w:val="af1"/>
        <w:ind w:right="12" w:firstLine="709"/>
        <w:jc w:val="both"/>
        <w:rPr>
          <w:lang w:val="ru-RU"/>
        </w:rPr>
      </w:pPr>
      <w:r w:rsidRPr="00D370BA">
        <w:rPr>
          <w:lang w:val="ru-RU"/>
        </w:rPr>
        <w:t>4.1.17 Выпускники вправе:</w:t>
      </w:r>
    </w:p>
    <w:p w:rsidR="000C48BF" w:rsidRDefault="000C48BF" w:rsidP="000C48BF">
      <w:pPr>
        <w:pStyle w:val="af1"/>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xml:space="preserve">, необходимыми материалами, средствами обучения и воспитания в соответствии с требованиями </w:t>
      </w:r>
      <w:r>
        <w:rPr>
          <w:lang w:val="ru-RU"/>
        </w:rPr>
        <w:t>КОД</w:t>
      </w:r>
      <w:r w:rsidRPr="00D370BA">
        <w:rPr>
          <w:lang w:val="ru-RU"/>
        </w:rPr>
        <w:t xml:space="preserve">, задания </w:t>
      </w:r>
      <w:r>
        <w:rPr>
          <w:lang w:val="ru-RU"/>
        </w:rPr>
        <w:t>ДЭ</w:t>
      </w:r>
      <w:r w:rsidRPr="00D370BA">
        <w:rPr>
          <w:lang w:val="ru-RU"/>
        </w:rPr>
        <w:t xml:space="preserve">; </w:t>
      </w:r>
    </w:p>
    <w:p w:rsidR="000C48BF" w:rsidRDefault="000C48BF" w:rsidP="000C48BF">
      <w:pPr>
        <w:pStyle w:val="af1"/>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0C48BF" w:rsidRDefault="000C48BF" w:rsidP="000C48BF">
      <w:pPr>
        <w:pStyle w:val="af1"/>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0C48BF" w:rsidRDefault="000C48BF" w:rsidP="000C48BF">
      <w:pPr>
        <w:pStyle w:val="af1"/>
        <w:ind w:right="12" w:firstLine="709"/>
        <w:jc w:val="both"/>
        <w:rPr>
          <w:lang w:val="ru-RU"/>
        </w:rPr>
      </w:pPr>
      <w:r w:rsidRPr="00D370BA">
        <w:rPr>
          <w:lang w:val="ru-RU"/>
        </w:rPr>
        <w:t xml:space="preserve">Выпускники обязаны: </w:t>
      </w:r>
    </w:p>
    <w:p w:rsidR="000C48BF" w:rsidRDefault="000C48BF" w:rsidP="000C48BF">
      <w:pPr>
        <w:pStyle w:val="af1"/>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0C48BF" w:rsidRDefault="000C48BF" w:rsidP="000C48BF">
      <w:pPr>
        <w:pStyle w:val="af1"/>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0C48BF" w:rsidRDefault="000C48BF" w:rsidP="000C48BF">
      <w:pPr>
        <w:pStyle w:val="af1"/>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0C48BF" w:rsidRDefault="000C48BF" w:rsidP="000C48BF">
      <w:pPr>
        <w:pStyle w:val="af1"/>
        <w:spacing w:after="240"/>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0C48BF" w:rsidRDefault="000C48BF" w:rsidP="000C48BF">
      <w:pPr>
        <w:pStyle w:val="af1"/>
        <w:spacing w:after="240"/>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0C48BF" w:rsidRDefault="000C48BF" w:rsidP="000C48BF">
      <w:pPr>
        <w:pStyle w:val="af1"/>
        <w:spacing w:after="240"/>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Pr>
          <w:lang w:val="ru-RU"/>
        </w:rPr>
        <w:t xml:space="preserve"> </w:t>
      </w:r>
      <w:r w:rsidRPr="00D370BA">
        <w:rPr>
          <w:lang w:val="ru-RU"/>
        </w:rPr>
        <w:t>знак</w:t>
      </w:r>
      <w:r>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0C48BF" w:rsidRDefault="000C48BF" w:rsidP="000C48BF">
      <w:pPr>
        <w:pStyle w:val="af1"/>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0C48BF" w:rsidRDefault="000C48BF" w:rsidP="000C48BF">
      <w:pPr>
        <w:pStyle w:val="af1"/>
        <w:spacing w:after="240"/>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Pr>
          <w:lang w:val="ru-RU"/>
        </w:rPr>
        <w:t>ДЭ</w:t>
      </w:r>
      <w:r w:rsidRPr="00D370BA">
        <w:rPr>
          <w:lang w:val="ru-RU"/>
        </w:rPr>
        <w:t xml:space="preserve">. </w:t>
      </w:r>
    </w:p>
    <w:p w:rsidR="000C48BF" w:rsidRDefault="000C48BF" w:rsidP="000C48BF">
      <w:pPr>
        <w:pStyle w:val="af1"/>
        <w:spacing w:after="240"/>
        <w:ind w:right="12" w:firstLine="709"/>
        <w:jc w:val="both"/>
        <w:rPr>
          <w:lang w:val="ru-RU"/>
        </w:rPr>
      </w:pPr>
      <w:r w:rsidRPr="00D370BA">
        <w:rPr>
          <w:lang w:val="ru-RU"/>
        </w:rPr>
        <w:t>4.1.21 Д</w:t>
      </w:r>
      <w:r>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0C48BF" w:rsidRDefault="000C48BF" w:rsidP="000C48BF">
      <w:pPr>
        <w:pStyle w:val="af1"/>
        <w:spacing w:after="240"/>
        <w:ind w:right="12" w:firstLine="709"/>
        <w:jc w:val="both"/>
        <w:rPr>
          <w:lang w:val="ru-RU"/>
        </w:rPr>
      </w:pPr>
      <w:r w:rsidRPr="00D370BA">
        <w:rPr>
          <w:lang w:val="ru-RU"/>
        </w:rPr>
        <w:t>4.1.22 Ц</w:t>
      </w:r>
      <w:r>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Pr>
          <w:lang w:val="ru-RU"/>
        </w:rPr>
        <w:t>ДЭ</w:t>
      </w:r>
      <w:r w:rsidRPr="00D370BA">
        <w:rPr>
          <w:lang w:val="ru-RU"/>
        </w:rPr>
        <w:t xml:space="preserve">. Видеоматериалы о проведении </w:t>
      </w:r>
      <w:r>
        <w:rPr>
          <w:lang w:val="ru-RU"/>
        </w:rPr>
        <w:t>ДЭ</w:t>
      </w:r>
      <w:r w:rsidRPr="00D370BA">
        <w:rPr>
          <w:lang w:val="ru-RU"/>
        </w:rPr>
        <w:t xml:space="preserve"> подлежат хранению не менее одного года с момента завершения </w:t>
      </w:r>
      <w:r>
        <w:rPr>
          <w:lang w:val="ru-RU"/>
        </w:rPr>
        <w:t>ДЭ</w:t>
      </w:r>
      <w:r w:rsidRPr="00D370BA">
        <w:rPr>
          <w:lang w:val="ru-RU"/>
        </w:rPr>
        <w:t xml:space="preserve">. </w:t>
      </w:r>
    </w:p>
    <w:p w:rsidR="000C48BF" w:rsidRDefault="000C48BF" w:rsidP="000C48BF">
      <w:pPr>
        <w:pStyle w:val="af1"/>
        <w:spacing w:after="240"/>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0C48BF" w:rsidRDefault="000C48BF" w:rsidP="000C48BF">
      <w:pPr>
        <w:pStyle w:val="af1"/>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w:t>
      </w:r>
      <w:r w:rsidRPr="00D51EFF">
        <w:rPr>
          <w:lang w:val="ru-RU"/>
        </w:rPr>
        <w:lastRenderedPageBreak/>
        <w:t xml:space="preserve">или присутствующего в </w:t>
      </w:r>
      <w:r>
        <w:rPr>
          <w:lang w:val="ru-RU"/>
        </w:rPr>
        <w:t>ЦПДЭ</w:t>
      </w:r>
      <w:r w:rsidRPr="00D51EFF">
        <w:rPr>
          <w:lang w:val="ru-RU"/>
        </w:rPr>
        <w:t xml:space="preserve">, главным экспертом составляется акт об удалении. </w:t>
      </w:r>
    </w:p>
    <w:p w:rsidR="000C48BF" w:rsidRDefault="000C48BF" w:rsidP="000C48BF">
      <w:pPr>
        <w:pStyle w:val="af1"/>
        <w:spacing w:after="240"/>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0C48BF" w:rsidRDefault="000C48BF" w:rsidP="000C48BF">
      <w:pPr>
        <w:pStyle w:val="af1"/>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0C48BF" w:rsidRDefault="000C48BF" w:rsidP="000C48BF">
      <w:pPr>
        <w:pStyle w:val="af1"/>
        <w:spacing w:after="240"/>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0C48BF" w:rsidRDefault="000C48BF" w:rsidP="000C48BF">
      <w:pPr>
        <w:pStyle w:val="af1"/>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04:00:00. </w:t>
      </w:r>
    </w:p>
    <w:p w:rsidR="000C48BF" w:rsidRDefault="000C48BF" w:rsidP="000C48BF">
      <w:pPr>
        <w:pStyle w:val="af1"/>
        <w:spacing w:after="240"/>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C48BF" w:rsidRDefault="000C48BF" w:rsidP="000C48BF">
      <w:pPr>
        <w:pStyle w:val="af1"/>
        <w:spacing w:after="240"/>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C48BF" w:rsidRPr="00D52D34" w:rsidRDefault="000C48BF" w:rsidP="000C48BF">
      <w:pPr>
        <w:spacing w:after="240"/>
        <w:ind w:firstLine="709"/>
        <w:jc w:val="both"/>
        <w:rPr>
          <w:sz w:val="24"/>
          <w:szCs w:val="24"/>
        </w:rPr>
      </w:pPr>
      <w:r w:rsidRPr="00D52D34">
        <w:rPr>
          <w:sz w:val="24"/>
          <w:szCs w:val="24"/>
        </w:rPr>
        <w:t xml:space="preserve">5. Оценивание результатов Государственной итоговой аттестации </w:t>
      </w:r>
    </w:p>
    <w:p w:rsidR="000C48BF" w:rsidRPr="00DA4E47" w:rsidRDefault="000C48BF" w:rsidP="000C48BF">
      <w:pPr>
        <w:ind w:firstLine="709"/>
        <w:jc w:val="both"/>
        <w:rPr>
          <w:sz w:val="24"/>
          <w:szCs w:val="24"/>
        </w:rPr>
      </w:pPr>
      <w:r w:rsidRPr="00DA4E47">
        <w:rPr>
          <w:sz w:val="24"/>
          <w:szCs w:val="24"/>
        </w:rPr>
        <w:t xml:space="preserve">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 </w:t>
      </w:r>
    </w:p>
    <w:p w:rsidR="000C48BF" w:rsidRPr="00DA4E47" w:rsidRDefault="000C48BF" w:rsidP="000C48BF">
      <w:pPr>
        <w:ind w:firstLine="709"/>
        <w:jc w:val="both"/>
        <w:rPr>
          <w:sz w:val="24"/>
          <w:szCs w:val="24"/>
        </w:rPr>
      </w:pPr>
      <w:r w:rsidRPr="00DA4E47">
        <w:rPr>
          <w:sz w:val="24"/>
          <w:szCs w:val="24"/>
        </w:rPr>
        <w:t xml:space="preserve">5.2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 Максимально возможное количество баллов – 100. </w:t>
      </w:r>
    </w:p>
    <w:p w:rsidR="000C48BF" w:rsidRDefault="000C48BF" w:rsidP="000C48BF">
      <w:pPr>
        <w:jc w:val="right"/>
        <w:rPr>
          <w:sz w:val="24"/>
          <w:szCs w:val="24"/>
        </w:rPr>
      </w:pPr>
      <w:r w:rsidRPr="00DA4E47">
        <w:rPr>
          <w:sz w:val="24"/>
          <w:szCs w:val="24"/>
        </w:rPr>
        <w:t>Таблица 5.</w:t>
      </w:r>
      <w:r>
        <w:rPr>
          <w:sz w:val="24"/>
          <w:szCs w:val="24"/>
        </w:rPr>
        <w:t>1</w:t>
      </w:r>
    </w:p>
    <w:p w:rsidR="000C48BF" w:rsidRDefault="000C48BF" w:rsidP="000C48BF">
      <w:pPr>
        <w:jc w:val="center"/>
        <w:rPr>
          <w:sz w:val="24"/>
          <w:szCs w:val="24"/>
        </w:rPr>
      </w:pPr>
      <w:r w:rsidRPr="00DA4E47">
        <w:rPr>
          <w:sz w:val="24"/>
          <w:szCs w:val="24"/>
        </w:rPr>
        <w:t>Требования к процедуре оценивания результатов выполнения заданий ДЭ</w:t>
      </w:r>
    </w:p>
    <w:tbl>
      <w:tblPr>
        <w:tblStyle w:val="a4"/>
        <w:tblW w:w="10314" w:type="dxa"/>
        <w:tblLayout w:type="fixed"/>
        <w:tblLook w:val="04A0" w:firstRow="1" w:lastRow="0" w:firstColumn="1" w:lastColumn="0" w:noHBand="0" w:noVBand="1"/>
      </w:tblPr>
      <w:tblGrid>
        <w:gridCol w:w="3369"/>
        <w:gridCol w:w="5528"/>
        <w:gridCol w:w="1417"/>
      </w:tblGrid>
      <w:tr w:rsidR="000C48BF" w:rsidRPr="00DA4E47" w:rsidTr="003103EE">
        <w:tc>
          <w:tcPr>
            <w:tcW w:w="3369" w:type="dxa"/>
          </w:tcPr>
          <w:p w:rsidR="000C48BF" w:rsidRPr="00DA4E47" w:rsidRDefault="000C48BF" w:rsidP="007D641A">
            <w:pPr>
              <w:jc w:val="both"/>
              <w:rPr>
                <w:sz w:val="24"/>
                <w:szCs w:val="24"/>
              </w:rPr>
            </w:pPr>
            <w:r w:rsidRPr="00DA4E47">
              <w:rPr>
                <w:sz w:val="24"/>
                <w:szCs w:val="24"/>
              </w:rPr>
              <w:t xml:space="preserve">Модуль задания </w:t>
            </w:r>
          </w:p>
        </w:tc>
        <w:tc>
          <w:tcPr>
            <w:tcW w:w="5528" w:type="dxa"/>
          </w:tcPr>
          <w:p w:rsidR="000C48BF" w:rsidRPr="00DA4E47" w:rsidRDefault="000C48BF" w:rsidP="007D641A">
            <w:pPr>
              <w:jc w:val="center"/>
              <w:rPr>
                <w:sz w:val="24"/>
                <w:szCs w:val="24"/>
              </w:rPr>
            </w:pPr>
            <w:r w:rsidRPr="00DA4E47">
              <w:rPr>
                <w:sz w:val="24"/>
                <w:szCs w:val="24"/>
              </w:rPr>
              <w:t>Критерий оценивания</w:t>
            </w:r>
          </w:p>
        </w:tc>
        <w:tc>
          <w:tcPr>
            <w:tcW w:w="1417" w:type="dxa"/>
          </w:tcPr>
          <w:p w:rsidR="000C48BF" w:rsidRPr="00DA4E47" w:rsidRDefault="000C48BF" w:rsidP="007D641A">
            <w:pPr>
              <w:ind w:right="-112"/>
              <w:jc w:val="center"/>
              <w:rPr>
                <w:sz w:val="24"/>
                <w:szCs w:val="24"/>
              </w:rPr>
            </w:pPr>
            <w:r w:rsidRPr="00DA4E47">
              <w:rPr>
                <w:sz w:val="24"/>
                <w:szCs w:val="24"/>
              </w:rPr>
              <w:t>Баллы</w:t>
            </w:r>
          </w:p>
        </w:tc>
      </w:tr>
      <w:tr w:rsidR="00833910" w:rsidRPr="00DA4E47" w:rsidTr="003103EE">
        <w:tc>
          <w:tcPr>
            <w:tcW w:w="3369" w:type="dxa"/>
          </w:tcPr>
          <w:p w:rsidR="00833910" w:rsidRPr="00DA4E47" w:rsidRDefault="00833910" w:rsidP="00833910">
            <w:pPr>
              <w:jc w:val="both"/>
              <w:rPr>
                <w:sz w:val="24"/>
                <w:szCs w:val="24"/>
              </w:rPr>
            </w:pPr>
            <w:r w:rsidRPr="00DA4E47">
              <w:rPr>
                <w:sz w:val="24"/>
                <w:szCs w:val="24"/>
              </w:rPr>
              <w:t xml:space="preserve">Модуль 1. </w:t>
            </w:r>
            <w:r>
              <w:rPr>
                <w:sz w:val="23"/>
                <w:szCs w:val="23"/>
              </w:rPr>
              <w:t>Определять техническое состояние систем, агрегатов, деталей и механизмов автомобиля</w:t>
            </w:r>
          </w:p>
        </w:tc>
        <w:tc>
          <w:tcPr>
            <w:tcW w:w="5528" w:type="dxa"/>
          </w:tcPr>
          <w:p w:rsidR="00833910" w:rsidRPr="00DA4E47" w:rsidRDefault="00833910" w:rsidP="007D641A">
            <w:pPr>
              <w:jc w:val="both"/>
              <w:rPr>
                <w:sz w:val="24"/>
                <w:szCs w:val="24"/>
              </w:rPr>
            </w:pPr>
            <w:r>
              <w:rPr>
                <w:sz w:val="23"/>
                <w:szCs w:val="23"/>
              </w:rPr>
              <w:t>Определение технического состояния электрических и электронных систем автомобилей</w:t>
            </w:r>
          </w:p>
        </w:tc>
        <w:tc>
          <w:tcPr>
            <w:tcW w:w="1417" w:type="dxa"/>
          </w:tcPr>
          <w:p w:rsidR="00833910" w:rsidRPr="00DA4E47" w:rsidRDefault="00833910" w:rsidP="007D641A">
            <w:pPr>
              <w:jc w:val="both"/>
              <w:rPr>
                <w:sz w:val="24"/>
                <w:szCs w:val="24"/>
              </w:rPr>
            </w:pPr>
            <w:r>
              <w:rPr>
                <w:sz w:val="24"/>
                <w:szCs w:val="24"/>
              </w:rPr>
              <w:t>3</w:t>
            </w:r>
            <w:r w:rsidRPr="00DA4E47">
              <w:rPr>
                <w:sz w:val="24"/>
                <w:szCs w:val="24"/>
              </w:rPr>
              <w:t>0,00</w:t>
            </w:r>
          </w:p>
        </w:tc>
      </w:tr>
      <w:tr w:rsidR="00833910" w:rsidRPr="00DA4E47" w:rsidTr="003103EE">
        <w:tc>
          <w:tcPr>
            <w:tcW w:w="3369" w:type="dxa"/>
          </w:tcPr>
          <w:p w:rsidR="00833910" w:rsidRPr="00DA4E47" w:rsidRDefault="00833910" w:rsidP="00833910">
            <w:pPr>
              <w:jc w:val="both"/>
              <w:rPr>
                <w:sz w:val="24"/>
                <w:szCs w:val="24"/>
              </w:rPr>
            </w:pPr>
            <w:r>
              <w:rPr>
                <w:sz w:val="24"/>
                <w:szCs w:val="24"/>
              </w:rPr>
              <w:t xml:space="preserve">Модуль 2. </w:t>
            </w:r>
            <w:r>
              <w:rPr>
                <w:sz w:val="23"/>
                <w:szCs w:val="23"/>
              </w:rPr>
              <w:t>Осуществлять техническое обслуживание автотранспорта согласно требованиям нормативно-технической документации</w:t>
            </w:r>
          </w:p>
        </w:tc>
        <w:tc>
          <w:tcPr>
            <w:tcW w:w="5528" w:type="dxa"/>
          </w:tcPr>
          <w:p w:rsidR="00833910" w:rsidRDefault="00833910" w:rsidP="00833910">
            <w:pPr>
              <w:pStyle w:val="Default"/>
              <w:rPr>
                <w:sz w:val="23"/>
                <w:szCs w:val="23"/>
              </w:rPr>
            </w:pPr>
            <w:r>
              <w:rPr>
                <w:sz w:val="23"/>
                <w:szCs w:val="23"/>
              </w:rPr>
              <w:t xml:space="preserve">Осуществление технического обслуживания автомобильных двигателей </w:t>
            </w:r>
          </w:p>
          <w:p w:rsidR="00833910" w:rsidRDefault="00833910" w:rsidP="00833910">
            <w:pPr>
              <w:pStyle w:val="Default"/>
              <w:rPr>
                <w:sz w:val="23"/>
                <w:szCs w:val="23"/>
              </w:rPr>
            </w:pPr>
            <w:r>
              <w:rPr>
                <w:sz w:val="23"/>
                <w:szCs w:val="23"/>
              </w:rPr>
              <w:t xml:space="preserve">Осуществление технического обслуживания электрических и электронных систем автомобилей. </w:t>
            </w:r>
          </w:p>
          <w:p w:rsidR="00833910" w:rsidRDefault="00833910" w:rsidP="00833910">
            <w:pPr>
              <w:jc w:val="both"/>
              <w:rPr>
                <w:sz w:val="23"/>
                <w:szCs w:val="23"/>
              </w:rPr>
            </w:pPr>
            <w:r>
              <w:rPr>
                <w:sz w:val="23"/>
                <w:szCs w:val="23"/>
              </w:rPr>
              <w:t>Осуществление технического обслуживания ходовой части и механизмов управления автомобилей</w:t>
            </w:r>
          </w:p>
        </w:tc>
        <w:tc>
          <w:tcPr>
            <w:tcW w:w="1417" w:type="dxa"/>
          </w:tcPr>
          <w:p w:rsidR="00833910" w:rsidRDefault="00833910" w:rsidP="007D641A">
            <w:pPr>
              <w:jc w:val="both"/>
              <w:rPr>
                <w:sz w:val="24"/>
                <w:szCs w:val="24"/>
              </w:rPr>
            </w:pPr>
            <w:r>
              <w:rPr>
                <w:sz w:val="24"/>
                <w:szCs w:val="24"/>
              </w:rPr>
              <w:t>40,00</w:t>
            </w:r>
          </w:p>
        </w:tc>
      </w:tr>
      <w:tr w:rsidR="00833910" w:rsidRPr="00DA4E47" w:rsidTr="003103EE">
        <w:tc>
          <w:tcPr>
            <w:tcW w:w="3369" w:type="dxa"/>
          </w:tcPr>
          <w:p w:rsidR="00833910" w:rsidRDefault="00833910" w:rsidP="00833910">
            <w:pPr>
              <w:jc w:val="both"/>
              <w:rPr>
                <w:sz w:val="24"/>
                <w:szCs w:val="24"/>
              </w:rPr>
            </w:pPr>
            <w:r>
              <w:rPr>
                <w:sz w:val="24"/>
                <w:szCs w:val="24"/>
              </w:rPr>
              <w:t xml:space="preserve">Модуль 3. </w:t>
            </w:r>
            <w:r>
              <w:rPr>
                <w:sz w:val="23"/>
                <w:szCs w:val="23"/>
              </w:rPr>
              <w:t>Производить текущий ремонт различных типов автомобилей в соответствии с требованиями технологической документации</w:t>
            </w:r>
          </w:p>
        </w:tc>
        <w:tc>
          <w:tcPr>
            <w:tcW w:w="5528" w:type="dxa"/>
          </w:tcPr>
          <w:p w:rsidR="00833910" w:rsidRDefault="00833910" w:rsidP="00833910">
            <w:pPr>
              <w:pStyle w:val="Default"/>
              <w:rPr>
                <w:sz w:val="23"/>
                <w:szCs w:val="23"/>
              </w:rPr>
            </w:pPr>
            <w:r>
              <w:rPr>
                <w:sz w:val="23"/>
                <w:szCs w:val="23"/>
              </w:rPr>
              <w:t>Проведение текущего ремонта автомобильных трансмиссий</w:t>
            </w:r>
          </w:p>
        </w:tc>
        <w:tc>
          <w:tcPr>
            <w:tcW w:w="1417" w:type="dxa"/>
          </w:tcPr>
          <w:p w:rsidR="00833910" w:rsidRDefault="00833910" w:rsidP="007D641A">
            <w:pPr>
              <w:jc w:val="both"/>
              <w:rPr>
                <w:sz w:val="24"/>
                <w:szCs w:val="24"/>
              </w:rPr>
            </w:pPr>
            <w:r>
              <w:rPr>
                <w:sz w:val="23"/>
                <w:szCs w:val="23"/>
              </w:rPr>
              <w:t>30,00</w:t>
            </w:r>
          </w:p>
        </w:tc>
      </w:tr>
      <w:tr w:rsidR="00833910" w:rsidRPr="00DA4E47" w:rsidTr="003103EE">
        <w:tc>
          <w:tcPr>
            <w:tcW w:w="3369" w:type="dxa"/>
          </w:tcPr>
          <w:p w:rsidR="00833910" w:rsidRPr="00DA4E47" w:rsidRDefault="00833910" w:rsidP="007D641A">
            <w:pPr>
              <w:jc w:val="both"/>
              <w:rPr>
                <w:sz w:val="24"/>
                <w:szCs w:val="24"/>
              </w:rPr>
            </w:pPr>
          </w:p>
        </w:tc>
        <w:tc>
          <w:tcPr>
            <w:tcW w:w="5528" w:type="dxa"/>
          </w:tcPr>
          <w:p w:rsidR="00833910" w:rsidRPr="00DA4E47" w:rsidRDefault="00833910" w:rsidP="007D641A">
            <w:pPr>
              <w:jc w:val="right"/>
              <w:rPr>
                <w:sz w:val="24"/>
                <w:szCs w:val="24"/>
              </w:rPr>
            </w:pPr>
            <w:r w:rsidRPr="00DA4E47">
              <w:rPr>
                <w:sz w:val="24"/>
                <w:szCs w:val="24"/>
              </w:rPr>
              <w:t>Итого</w:t>
            </w:r>
          </w:p>
        </w:tc>
        <w:tc>
          <w:tcPr>
            <w:tcW w:w="1417" w:type="dxa"/>
          </w:tcPr>
          <w:p w:rsidR="00833910" w:rsidRPr="00DA4E47" w:rsidRDefault="00833910" w:rsidP="007D641A">
            <w:pPr>
              <w:jc w:val="both"/>
              <w:rPr>
                <w:sz w:val="24"/>
                <w:szCs w:val="24"/>
              </w:rPr>
            </w:pPr>
            <w:r w:rsidRPr="00DA4E47">
              <w:rPr>
                <w:sz w:val="24"/>
                <w:szCs w:val="24"/>
              </w:rPr>
              <w:t>100,00</w:t>
            </w:r>
          </w:p>
        </w:tc>
      </w:tr>
    </w:tbl>
    <w:p w:rsidR="000C48BF" w:rsidRDefault="000C48BF" w:rsidP="000C48BF">
      <w:pPr>
        <w:jc w:val="center"/>
        <w:rPr>
          <w:sz w:val="24"/>
          <w:szCs w:val="24"/>
        </w:rPr>
      </w:pPr>
    </w:p>
    <w:p w:rsidR="00833910" w:rsidRPr="00DA4E47" w:rsidRDefault="00833910" w:rsidP="00833910">
      <w:pPr>
        <w:ind w:firstLine="851"/>
        <w:jc w:val="both"/>
        <w:rPr>
          <w:sz w:val="24"/>
          <w:szCs w:val="24"/>
        </w:rPr>
      </w:pPr>
      <w:r w:rsidRPr="00DA4E47">
        <w:rPr>
          <w:sz w:val="24"/>
          <w:szCs w:val="24"/>
        </w:rPr>
        <w:t xml:space="preserve">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 </w:t>
      </w:r>
    </w:p>
    <w:p w:rsidR="00833910" w:rsidRDefault="00833910" w:rsidP="00833910">
      <w:pPr>
        <w:jc w:val="right"/>
        <w:rPr>
          <w:sz w:val="24"/>
          <w:szCs w:val="24"/>
        </w:rPr>
      </w:pPr>
      <w:r w:rsidRPr="00DA4E47">
        <w:rPr>
          <w:sz w:val="24"/>
          <w:szCs w:val="24"/>
        </w:rPr>
        <w:t xml:space="preserve">Таблица 5.2 </w:t>
      </w:r>
    </w:p>
    <w:p w:rsidR="00833910" w:rsidRPr="00DA4E47" w:rsidRDefault="00833910" w:rsidP="00833910">
      <w:pPr>
        <w:jc w:val="both"/>
        <w:rPr>
          <w:sz w:val="24"/>
          <w:szCs w:val="24"/>
        </w:rPr>
      </w:pPr>
      <w:r w:rsidRPr="00DA4E47">
        <w:rPr>
          <w:sz w:val="24"/>
          <w:szCs w:val="24"/>
        </w:rPr>
        <w:t xml:space="preserve">Перевод баллов в оценку </w:t>
      </w:r>
    </w:p>
    <w:tbl>
      <w:tblPr>
        <w:tblStyle w:val="a4"/>
        <w:tblW w:w="10314" w:type="dxa"/>
        <w:tblLook w:val="04A0" w:firstRow="1" w:lastRow="0" w:firstColumn="1" w:lastColumn="0" w:noHBand="0" w:noVBand="1"/>
      </w:tblPr>
      <w:tblGrid>
        <w:gridCol w:w="3369"/>
        <w:gridCol w:w="1701"/>
        <w:gridCol w:w="1559"/>
        <w:gridCol w:w="1417"/>
        <w:gridCol w:w="2268"/>
      </w:tblGrid>
      <w:tr w:rsidR="00833910" w:rsidRPr="00DA4E47" w:rsidTr="007268F5">
        <w:tc>
          <w:tcPr>
            <w:tcW w:w="3369" w:type="dxa"/>
          </w:tcPr>
          <w:p w:rsidR="00833910" w:rsidRPr="00DA4E47" w:rsidRDefault="00833910" w:rsidP="007D641A">
            <w:pPr>
              <w:jc w:val="both"/>
              <w:rPr>
                <w:sz w:val="24"/>
                <w:szCs w:val="24"/>
              </w:rPr>
            </w:pPr>
            <w:r w:rsidRPr="00DA4E47">
              <w:rPr>
                <w:sz w:val="24"/>
                <w:szCs w:val="24"/>
              </w:rPr>
              <w:t>Оценка (пятибалльная шкала)</w:t>
            </w:r>
          </w:p>
        </w:tc>
        <w:tc>
          <w:tcPr>
            <w:tcW w:w="1701" w:type="dxa"/>
          </w:tcPr>
          <w:p w:rsidR="00833910" w:rsidRPr="00DA4E47" w:rsidRDefault="00833910" w:rsidP="007D641A">
            <w:pPr>
              <w:jc w:val="both"/>
              <w:rPr>
                <w:sz w:val="24"/>
                <w:szCs w:val="24"/>
              </w:rPr>
            </w:pPr>
            <w:r w:rsidRPr="00DA4E47">
              <w:rPr>
                <w:sz w:val="24"/>
                <w:szCs w:val="24"/>
              </w:rPr>
              <w:t>«2»</w:t>
            </w:r>
          </w:p>
        </w:tc>
        <w:tc>
          <w:tcPr>
            <w:tcW w:w="1559" w:type="dxa"/>
          </w:tcPr>
          <w:p w:rsidR="00833910" w:rsidRPr="00DA4E47" w:rsidRDefault="00833910" w:rsidP="007D641A">
            <w:pPr>
              <w:jc w:val="center"/>
              <w:rPr>
                <w:sz w:val="24"/>
                <w:szCs w:val="24"/>
              </w:rPr>
            </w:pPr>
            <w:r w:rsidRPr="00DA4E47">
              <w:rPr>
                <w:sz w:val="24"/>
                <w:szCs w:val="24"/>
              </w:rPr>
              <w:t>«3»</w:t>
            </w:r>
          </w:p>
        </w:tc>
        <w:tc>
          <w:tcPr>
            <w:tcW w:w="1417" w:type="dxa"/>
          </w:tcPr>
          <w:p w:rsidR="00833910" w:rsidRPr="00DA4E47" w:rsidRDefault="00833910" w:rsidP="007D641A">
            <w:pPr>
              <w:jc w:val="center"/>
              <w:rPr>
                <w:sz w:val="24"/>
                <w:szCs w:val="24"/>
              </w:rPr>
            </w:pPr>
            <w:r w:rsidRPr="00DA4E47">
              <w:rPr>
                <w:sz w:val="24"/>
                <w:szCs w:val="24"/>
              </w:rPr>
              <w:t>«4»</w:t>
            </w:r>
          </w:p>
        </w:tc>
        <w:tc>
          <w:tcPr>
            <w:tcW w:w="2268" w:type="dxa"/>
          </w:tcPr>
          <w:p w:rsidR="00833910" w:rsidRPr="00DA4E47" w:rsidRDefault="00833910" w:rsidP="007D641A">
            <w:pPr>
              <w:jc w:val="center"/>
              <w:rPr>
                <w:sz w:val="24"/>
                <w:szCs w:val="24"/>
              </w:rPr>
            </w:pPr>
            <w:r w:rsidRPr="00DA4E47">
              <w:rPr>
                <w:sz w:val="24"/>
                <w:szCs w:val="24"/>
              </w:rPr>
              <w:t>«5»</w:t>
            </w:r>
          </w:p>
        </w:tc>
      </w:tr>
      <w:tr w:rsidR="00833910" w:rsidRPr="00DA4E47" w:rsidTr="007268F5">
        <w:tc>
          <w:tcPr>
            <w:tcW w:w="3369" w:type="dxa"/>
          </w:tcPr>
          <w:p w:rsidR="00833910" w:rsidRPr="00AC6259" w:rsidRDefault="00833910" w:rsidP="007D641A">
            <w:pPr>
              <w:jc w:val="both"/>
              <w:rPr>
                <w:sz w:val="24"/>
                <w:szCs w:val="24"/>
              </w:rPr>
            </w:pPr>
            <w:r w:rsidRPr="00AC6259">
              <w:rPr>
                <w:sz w:val="24"/>
                <w:szCs w:val="24"/>
              </w:rPr>
              <w:t>Оценка в баллах (сто балльная шкала)</w:t>
            </w:r>
          </w:p>
        </w:tc>
        <w:tc>
          <w:tcPr>
            <w:tcW w:w="1701" w:type="dxa"/>
          </w:tcPr>
          <w:p w:rsidR="00833910" w:rsidRPr="00DA4E47" w:rsidRDefault="00833910" w:rsidP="007D641A">
            <w:pPr>
              <w:jc w:val="both"/>
              <w:rPr>
                <w:sz w:val="24"/>
                <w:szCs w:val="24"/>
              </w:rPr>
            </w:pPr>
            <w:r w:rsidRPr="00DA4E47">
              <w:rPr>
                <w:sz w:val="24"/>
                <w:szCs w:val="24"/>
              </w:rPr>
              <w:t>0,00%- 19,99%</w:t>
            </w:r>
          </w:p>
        </w:tc>
        <w:tc>
          <w:tcPr>
            <w:tcW w:w="1559" w:type="dxa"/>
          </w:tcPr>
          <w:p w:rsidR="00833910" w:rsidRPr="00DA4E47" w:rsidRDefault="00833910" w:rsidP="007D641A">
            <w:pPr>
              <w:jc w:val="both"/>
              <w:rPr>
                <w:sz w:val="24"/>
                <w:szCs w:val="24"/>
              </w:rPr>
            </w:pPr>
            <w:r w:rsidRPr="00DA4E47">
              <w:rPr>
                <w:sz w:val="24"/>
                <w:szCs w:val="24"/>
              </w:rPr>
              <w:t>20,00%- 39,99%</w:t>
            </w:r>
          </w:p>
        </w:tc>
        <w:tc>
          <w:tcPr>
            <w:tcW w:w="1417" w:type="dxa"/>
          </w:tcPr>
          <w:p w:rsidR="00833910" w:rsidRPr="00DA4E47" w:rsidRDefault="00833910" w:rsidP="007D641A">
            <w:pPr>
              <w:jc w:val="both"/>
              <w:rPr>
                <w:sz w:val="24"/>
                <w:szCs w:val="24"/>
              </w:rPr>
            </w:pPr>
            <w:r w:rsidRPr="00DA4E47">
              <w:rPr>
                <w:sz w:val="24"/>
                <w:szCs w:val="24"/>
              </w:rPr>
              <w:t>40,00%- 69,99%</w:t>
            </w:r>
          </w:p>
        </w:tc>
        <w:tc>
          <w:tcPr>
            <w:tcW w:w="2268" w:type="dxa"/>
          </w:tcPr>
          <w:p w:rsidR="00833910" w:rsidRPr="00DA4E47" w:rsidRDefault="00833910" w:rsidP="007D641A">
            <w:pPr>
              <w:jc w:val="both"/>
              <w:rPr>
                <w:sz w:val="24"/>
                <w:szCs w:val="24"/>
              </w:rPr>
            </w:pPr>
            <w:r w:rsidRPr="00DA4E47">
              <w:rPr>
                <w:sz w:val="24"/>
                <w:szCs w:val="24"/>
              </w:rPr>
              <w:t>70,00%- 100,00%</w:t>
            </w:r>
          </w:p>
        </w:tc>
      </w:tr>
    </w:tbl>
    <w:p w:rsidR="00833910" w:rsidRPr="00DA4E47" w:rsidRDefault="00833910" w:rsidP="00833910">
      <w:pPr>
        <w:spacing w:after="240"/>
        <w:ind w:firstLine="709"/>
        <w:jc w:val="both"/>
        <w:rPr>
          <w:sz w:val="24"/>
          <w:szCs w:val="24"/>
        </w:rPr>
      </w:pPr>
      <w:r w:rsidRPr="00DA4E47">
        <w:rPr>
          <w:sz w:val="24"/>
          <w:szCs w:val="24"/>
        </w:rPr>
        <w:lastRenderedPageBreak/>
        <w:t xml:space="preserve">Баллы выставляются в протоколе проведения ДЭ,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 Оригинал протокола проведения ДЭ передается на хранение в Техникум в составе архивных документов. </w:t>
      </w:r>
    </w:p>
    <w:p w:rsidR="00833910" w:rsidRPr="00DA4E47" w:rsidRDefault="00833910" w:rsidP="00833910">
      <w:pPr>
        <w:spacing w:after="240"/>
        <w:ind w:firstLine="709"/>
        <w:jc w:val="both"/>
        <w:rPr>
          <w:sz w:val="24"/>
          <w:szCs w:val="24"/>
        </w:rPr>
      </w:pPr>
      <w:r w:rsidRPr="00DA4E47">
        <w:rPr>
          <w:sz w:val="24"/>
          <w:szCs w:val="24"/>
        </w:rPr>
        <w:t xml:space="preserve">5.4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w:t>
      </w:r>
      <w:r w:rsidRPr="000650A3">
        <w:rPr>
          <w:sz w:val="24"/>
          <w:szCs w:val="24"/>
        </w:rPr>
        <w:t xml:space="preserve">профессии </w:t>
      </w:r>
      <w:r w:rsidRPr="009D7495">
        <w:rPr>
          <w:sz w:val="24"/>
          <w:szCs w:val="24"/>
        </w:rPr>
        <w:t>23.01.17 Мастер по ремонту и обслуживанию автомобилей</w:t>
      </w:r>
      <w:r w:rsidRPr="00DA4E47">
        <w:rPr>
          <w:sz w:val="24"/>
          <w:szCs w:val="24"/>
        </w:rPr>
        <w:t xml:space="preserve">, формируется по результатам выполнения задания ДЭ. Членами ГЭК определяется оценка уровня сформированности общих и профессиональных компетенций выпускника. </w:t>
      </w:r>
    </w:p>
    <w:p w:rsidR="00833910" w:rsidRPr="00DA4E47" w:rsidRDefault="00833910" w:rsidP="00833910">
      <w:pPr>
        <w:spacing w:after="240"/>
        <w:ind w:firstLine="709"/>
        <w:jc w:val="both"/>
        <w:rPr>
          <w:sz w:val="24"/>
          <w:szCs w:val="24"/>
        </w:rPr>
      </w:pPr>
      <w:r w:rsidRPr="00DA4E47">
        <w:rPr>
          <w:sz w:val="24"/>
          <w:szCs w:val="24"/>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833910" w:rsidRPr="00DA4E47" w:rsidRDefault="00833910" w:rsidP="00833910">
      <w:pPr>
        <w:spacing w:after="240"/>
        <w:ind w:firstLine="709"/>
        <w:jc w:val="both"/>
        <w:rPr>
          <w:sz w:val="24"/>
          <w:szCs w:val="24"/>
        </w:rPr>
      </w:pPr>
      <w:r w:rsidRPr="00DA4E47">
        <w:rPr>
          <w:sz w:val="24"/>
          <w:szCs w:val="24"/>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Техникума. </w:t>
      </w:r>
    </w:p>
    <w:p w:rsidR="00833910" w:rsidRPr="00DA4E47" w:rsidRDefault="00833910" w:rsidP="00833910">
      <w:pPr>
        <w:spacing w:after="240"/>
        <w:ind w:firstLine="709"/>
        <w:jc w:val="both"/>
        <w:rPr>
          <w:sz w:val="24"/>
          <w:szCs w:val="24"/>
        </w:rPr>
      </w:pPr>
      <w:r w:rsidRPr="00DA4E47">
        <w:rPr>
          <w:sz w:val="24"/>
          <w:szCs w:val="24"/>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техникума. </w:t>
      </w:r>
    </w:p>
    <w:p w:rsidR="00833910" w:rsidRPr="00DA4E47" w:rsidRDefault="00833910" w:rsidP="00833910">
      <w:pPr>
        <w:spacing w:after="240"/>
        <w:ind w:firstLine="709"/>
        <w:jc w:val="both"/>
        <w:rPr>
          <w:sz w:val="24"/>
          <w:szCs w:val="24"/>
        </w:rPr>
      </w:pPr>
      <w:r w:rsidRPr="00DA4E47">
        <w:rPr>
          <w:sz w:val="24"/>
          <w:szCs w:val="24"/>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Техникумом для повторного участия в ГИА не более двух раз. </w:t>
      </w:r>
    </w:p>
    <w:p w:rsidR="00833910" w:rsidRPr="00DA4E47" w:rsidRDefault="00833910" w:rsidP="00833910">
      <w:pPr>
        <w:spacing w:after="240"/>
        <w:ind w:firstLine="709"/>
        <w:jc w:val="both"/>
        <w:rPr>
          <w:sz w:val="24"/>
          <w:szCs w:val="24"/>
        </w:rPr>
      </w:pPr>
      <w:r w:rsidRPr="00DA4E47">
        <w:rPr>
          <w:sz w:val="24"/>
          <w:szCs w:val="24"/>
        </w:rPr>
        <w:t xml:space="preserve">5.10 Дополнительные заседания ГЭК организуются в установленные Техникумом сроки, но не позднее четырех месяцев после подачи заявления выпускником, не прошедшим ГИА по уважительной причине. </w:t>
      </w:r>
    </w:p>
    <w:p w:rsidR="00833910" w:rsidRPr="00DA4E47" w:rsidRDefault="00833910" w:rsidP="00833910">
      <w:pPr>
        <w:ind w:firstLine="709"/>
        <w:jc w:val="both"/>
        <w:rPr>
          <w:sz w:val="24"/>
          <w:szCs w:val="24"/>
        </w:rPr>
      </w:pPr>
      <w:r w:rsidRPr="00DA4E47">
        <w:rPr>
          <w:sz w:val="24"/>
          <w:szCs w:val="24"/>
        </w:rPr>
        <w:t xml:space="preserve">5.11 Выпускники, не прошедшие ГИА по неуважительной причине, и выпускники, получившие на ГИА неудовлетворительные результаты, отчисляются из Техникума и проходят ГИА не ранее чем через шесть месяцев после прохождения ГИА впервые. </w:t>
      </w:r>
    </w:p>
    <w:p w:rsidR="00833910" w:rsidRPr="008739C9" w:rsidRDefault="00833910" w:rsidP="00833910">
      <w:pPr>
        <w:spacing w:after="240"/>
        <w:ind w:firstLine="709"/>
        <w:jc w:val="both"/>
        <w:rPr>
          <w:sz w:val="24"/>
          <w:szCs w:val="24"/>
        </w:rPr>
      </w:pPr>
      <w:r w:rsidRPr="008739C9">
        <w:rPr>
          <w:sz w:val="24"/>
          <w:szCs w:val="24"/>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профессии </w:t>
      </w:r>
      <w:r w:rsidRPr="009D7495">
        <w:rPr>
          <w:sz w:val="24"/>
          <w:szCs w:val="24"/>
        </w:rPr>
        <w:t>23.01.17 Мастер по ремонту и обслуживанию автомобилей</w:t>
      </w:r>
      <w:r w:rsidRPr="008739C9">
        <w:rPr>
          <w:sz w:val="24"/>
          <w:szCs w:val="24"/>
        </w:rPr>
        <w:t xml:space="preserve">. </w:t>
      </w:r>
    </w:p>
    <w:p w:rsidR="00833910" w:rsidRPr="00D52D34" w:rsidRDefault="00833910" w:rsidP="00833910">
      <w:pPr>
        <w:spacing w:after="240"/>
        <w:ind w:firstLine="709"/>
        <w:jc w:val="both"/>
        <w:rPr>
          <w:sz w:val="24"/>
          <w:szCs w:val="24"/>
        </w:rPr>
      </w:pPr>
      <w:r w:rsidRPr="00D52D34">
        <w:rPr>
          <w:sz w:val="24"/>
          <w:szCs w:val="24"/>
        </w:rPr>
        <w:t xml:space="preserve">6. Порядок подачи и рассмотрения апелляций </w:t>
      </w:r>
    </w:p>
    <w:p w:rsidR="00833910" w:rsidRPr="008739C9" w:rsidRDefault="00833910" w:rsidP="00833910">
      <w:pPr>
        <w:spacing w:after="240"/>
        <w:ind w:firstLine="709"/>
        <w:jc w:val="both"/>
        <w:rPr>
          <w:sz w:val="24"/>
          <w:szCs w:val="24"/>
        </w:rPr>
      </w:pPr>
      <w:r w:rsidRPr="008739C9">
        <w:rPr>
          <w:sz w:val="24"/>
          <w:szCs w:val="24"/>
        </w:rPr>
        <w:lastRenderedPageBreak/>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833910" w:rsidRPr="008739C9" w:rsidRDefault="00833910" w:rsidP="00833910">
      <w:pPr>
        <w:ind w:firstLine="709"/>
        <w:jc w:val="both"/>
        <w:rPr>
          <w:sz w:val="24"/>
          <w:szCs w:val="24"/>
        </w:rPr>
      </w:pPr>
      <w:r w:rsidRPr="008739C9">
        <w:rPr>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Техникума. Апелляция о нарушении Порядка подается непосредственно в день проведения ГИА, в том числе до выхода из центра проведения экзамена (ПРИЛОЖЕНИ</w:t>
      </w:r>
      <w:r>
        <w:rPr>
          <w:sz w:val="24"/>
          <w:szCs w:val="24"/>
        </w:rPr>
        <w:t>Я</w:t>
      </w:r>
      <w:r w:rsidRPr="008739C9">
        <w:rPr>
          <w:sz w:val="24"/>
          <w:szCs w:val="24"/>
        </w:rPr>
        <w:t xml:space="preserve">). </w:t>
      </w:r>
    </w:p>
    <w:p w:rsidR="00833910" w:rsidRPr="008739C9" w:rsidRDefault="00833910" w:rsidP="00833910">
      <w:pPr>
        <w:spacing w:after="240"/>
        <w:ind w:firstLine="709"/>
        <w:jc w:val="both"/>
        <w:rPr>
          <w:sz w:val="24"/>
          <w:szCs w:val="24"/>
        </w:rPr>
      </w:pPr>
      <w:r w:rsidRPr="008739C9">
        <w:rPr>
          <w:sz w:val="24"/>
          <w:szCs w:val="24"/>
        </w:rPr>
        <w:t>Апелляция о несогласии с результатами ГИА подается не позднее следующего рабочего дня после объявления результатов ГИА (ПРИЛОЖЕНИ</w:t>
      </w:r>
      <w:r>
        <w:rPr>
          <w:sz w:val="24"/>
          <w:szCs w:val="24"/>
        </w:rPr>
        <w:t>Я</w:t>
      </w:r>
      <w:r w:rsidRPr="008739C9">
        <w:rPr>
          <w:sz w:val="24"/>
          <w:szCs w:val="24"/>
        </w:rPr>
        <w:t xml:space="preserve">). </w:t>
      </w:r>
    </w:p>
    <w:p w:rsidR="00833910" w:rsidRPr="008739C9" w:rsidRDefault="00833910" w:rsidP="00833910">
      <w:pPr>
        <w:spacing w:after="240"/>
        <w:ind w:firstLine="709"/>
        <w:jc w:val="both"/>
        <w:rPr>
          <w:sz w:val="24"/>
          <w:szCs w:val="24"/>
        </w:rPr>
      </w:pPr>
      <w:r w:rsidRPr="008739C9">
        <w:rPr>
          <w:sz w:val="24"/>
          <w:szCs w:val="24"/>
        </w:rPr>
        <w:t xml:space="preserve">6.3 Апелляция рассматривается апелляционной комиссией не позднее трех рабочих дней с момента ее поступления. </w:t>
      </w:r>
    </w:p>
    <w:p w:rsidR="00833910" w:rsidRPr="008739C9" w:rsidRDefault="00833910" w:rsidP="00833910">
      <w:pPr>
        <w:spacing w:after="240"/>
        <w:ind w:firstLine="709"/>
        <w:jc w:val="both"/>
        <w:rPr>
          <w:sz w:val="24"/>
          <w:szCs w:val="24"/>
        </w:rPr>
      </w:pPr>
      <w:r w:rsidRPr="008739C9">
        <w:rPr>
          <w:sz w:val="24"/>
          <w:szCs w:val="24"/>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Техникума,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833910" w:rsidRPr="008739C9" w:rsidRDefault="00833910" w:rsidP="00833910">
      <w:pPr>
        <w:ind w:firstLine="709"/>
        <w:jc w:val="both"/>
        <w:rPr>
          <w:sz w:val="24"/>
          <w:szCs w:val="24"/>
        </w:rPr>
      </w:pPr>
      <w:r w:rsidRPr="008739C9">
        <w:rPr>
          <w:sz w:val="24"/>
          <w:szCs w:val="24"/>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ДЭ.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rsidR="00833910" w:rsidRPr="008739C9" w:rsidRDefault="00833910" w:rsidP="00C35CDC">
      <w:pPr>
        <w:spacing w:after="240"/>
        <w:ind w:firstLine="709"/>
        <w:jc w:val="both"/>
        <w:rPr>
          <w:sz w:val="24"/>
          <w:szCs w:val="24"/>
        </w:rPr>
      </w:pPr>
      <w:r w:rsidRPr="008739C9">
        <w:rPr>
          <w:sz w:val="24"/>
          <w:szCs w:val="24"/>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833910" w:rsidRPr="008739C9" w:rsidRDefault="00833910" w:rsidP="00C35CDC">
      <w:pPr>
        <w:spacing w:after="240"/>
        <w:ind w:firstLine="709"/>
        <w:jc w:val="both"/>
        <w:rPr>
          <w:sz w:val="24"/>
          <w:szCs w:val="24"/>
        </w:rPr>
      </w:pPr>
      <w:r w:rsidRPr="008739C9">
        <w:rPr>
          <w:sz w:val="24"/>
          <w:szCs w:val="24"/>
        </w:rPr>
        <w:t xml:space="preserve">6.6 Рассмотрение апелляции не является пересдачей ГИА. </w:t>
      </w:r>
    </w:p>
    <w:p w:rsidR="00833910" w:rsidRPr="008739C9" w:rsidRDefault="00833910" w:rsidP="00833910">
      <w:pPr>
        <w:ind w:firstLine="709"/>
        <w:jc w:val="both"/>
        <w:rPr>
          <w:sz w:val="24"/>
          <w:szCs w:val="24"/>
        </w:rPr>
      </w:pPr>
      <w:r w:rsidRPr="008739C9">
        <w:rPr>
          <w:sz w:val="24"/>
          <w:szCs w:val="24"/>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833910" w:rsidRPr="008739C9" w:rsidRDefault="00833910" w:rsidP="00833910">
      <w:pPr>
        <w:ind w:firstLine="709"/>
        <w:jc w:val="both"/>
        <w:rPr>
          <w:sz w:val="24"/>
          <w:szCs w:val="24"/>
        </w:rPr>
      </w:pPr>
      <w:r w:rsidRPr="008739C9">
        <w:rPr>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833910" w:rsidRPr="008739C9" w:rsidRDefault="00833910" w:rsidP="00833910">
      <w:pPr>
        <w:ind w:firstLine="709"/>
        <w:jc w:val="both"/>
        <w:rPr>
          <w:sz w:val="24"/>
          <w:szCs w:val="24"/>
        </w:rPr>
      </w:pPr>
      <w:r w:rsidRPr="008739C9">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rsidR="00833910" w:rsidRPr="008739C9" w:rsidRDefault="00833910" w:rsidP="00C35CDC">
      <w:pPr>
        <w:spacing w:after="240"/>
        <w:ind w:firstLine="709"/>
        <w:jc w:val="both"/>
        <w:rPr>
          <w:sz w:val="24"/>
          <w:szCs w:val="24"/>
        </w:rPr>
      </w:pPr>
      <w:r w:rsidRPr="008739C9">
        <w:rPr>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w:t>
      </w:r>
      <w:r w:rsidRPr="008739C9">
        <w:rPr>
          <w:sz w:val="24"/>
          <w:szCs w:val="24"/>
        </w:rPr>
        <w:lastRenderedPageBreak/>
        <w:t xml:space="preserve">возможность пройти ГИА в дополнительные сроки, установленные </w:t>
      </w:r>
      <w:r>
        <w:rPr>
          <w:sz w:val="24"/>
          <w:szCs w:val="24"/>
        </w:rPr>
        <w:t>техникумом</w:t>
      </w:r>
      <w:r w:rsidRPr="008739C9">
        <w:rPr>
          <w:sz w:val="24"/>
          <w:szCs w:val="24"/>
        </w:rPr>
        <w:t xml:space="preserve"> без отчисления такого выпускника из </w:t>
      </w:r>
      <w:r>
        <w:rPr>
          <w:sz w:val="24"/>
          <w:szCs w:val="24"/>
        </w:rPr>
        <w:t>техникума</w:t>
      </w:r>
      <w:r w:rsidRPr="008739C9">
        <w:rPr>
          <w:sz w:val="24"/>
          <w:szCs w:val="24"/>
        </w:rPr>
        <w:t xml:space="preserve"> в срок не более четырёх месяцев после подачи апелляции. </w:t>
      </w:r>
    </w:p>
    <w:p w:rsidR="00833910" w:rsidRPr="008739C9" w:rsidRDefault="00833910" w:rsidP="00C35CDC">
      <w:pPr>
        <w:spacing w:after="240"/>
        <w:ind w:firstLine="709"/>
        <w:jc w:val="both"/>
        <w:rPr>
          <w:sz w:val="24"/>
          <w:szCs w:val="24"/>
        </w:rPr>
      </w:pPr>
      <w:r w:rsidRPr="008739C9">
        <w:rPr>
          <w:sz w:val="24"/>
          <w:szCs w:val="24"/>
        </w:rPr>
        <w:t xml:space="preserve">6.8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выпускника (при их наличии), результаты работ выпускника, подавшего апелляцию, видеозаписи хода проведения ДЭ (при наличии). </w:t>
      </w:r>
    </w:p>
    <w:p w:rsidR="00833910" w:rsidRPr="008739C9" w:rsidRDefault="00833910" w:rsidP="00C35CDC">
      <w:pPr>
        <w:spacing w:after="240"/>
        <w:ind w:firstLine="709"/>
        <w:jc w:val="both"/>
        <w:rPr>
          <w:sz w:val="24"/>
          <w:szCs w:val="24"/>
        </w:rPr>
      </w:pPr>
      <w:r w:rsidRPr="008739C9">
        <w:rPr>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833910" w:rsidRPr="008739C9" w:rsidRDefault="00833910" w:rsidP="00C35CDC">
      <w:pPr>
        <w:spacing w:after="240"/>
        <w:ind w:firstLine="709"/>
        <w:jc w:val="both"/>
        <w:rPr>
          <w:sz w:val="24"/>
          <w:szCs w:val="24"/>
        </w:rPr>
      </w:pPr>
      <w:r w:rsidRPr="008739C9">
        <w:rPr>
          <w:sz w:val="24"/>
          <w:szCs w:val="24"/>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833910" w:rsidRPr="008739C9" w:rsidRDefault="00833910" w:rsidP="00C35CDC">
      <w:pPr>
        <w:spacing w:after="240"/>
        <w:ind w:firstLine="709"/>
        <w:jc w:val="both"/>
        <w:rPr>
          <w:sz w:val="24"/>
          <w:szCs w:val="24"/>
        </w:rPr>
      </w:pPr>
      <w:r w:rsidRPr="008739C9">
        <w:rPr>
          <w:sz w:val="24"/>
          <w:szCs w:val="24"/>
        </w:rPr>
        <w:t xml:space="preserve">6.11 Решение апелляционной комиссии является окончательным и пересмотру не подлежит. </w:t>
      </w:r>
    </w:p>
    <w:p w:rsidR="00833910" w:rsidRPr="008739C9" w:rsidRDefault="00833910" w:rsidP="00C35CDC">
      <w:pPr>
        <w:spacing w:after="240"/>
        <w:ind w:firstLine="709"/>
        <w:jc w:val="both"/>
        <w:rPr>
          <w:sz w:val="24"/>
          <w:szCs w:val="24"/>
        </w:rPr>
      </w:pPr>
      <w:r w:rsidRPr="008739C9">
        <w:rPr>
          <w:sz w:val="24"/>
          <w:szCs w:val="24"/>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Техникума. </w:t>
      </w:r>
    </w:p>
    <w:p w:rsidR="00C35CDC" w:rsidRPr="00D52D34" w:rsidRDefault="00C35CDC" w:rsidP="00C35CDC">
      <w:pPr>
        <w:spacing w:after="240"/>
        <w:ind w:firstLine="709"/>
        <w:jc w:val="both"/>
        <w:rPr>
          <w:sz w:val="24"/>
          <w:szCs w:val="24"/>
        </w:rPr>
      </w:pPr>
      <w:r w:rsidRPr="00D52D34">
        <w:rPr>
          <w:sz w:val="24"/>
          <w:szCs w:val="24"/>
        </w:rPr>
        <w:t xml:space="preserve">7. Особенности проведения Государственной итоговой аттестации для выпускников из числа лиц с ограниченными возможностями здоровья, детей-инвалидов и инвалидов </w:t>
      </w:r>
    </w:p>
    <w:p w:rsidR="00C35CDC" w:rsidRPr="008739C9" w:rsidRDefault="00C35CDC" w:rsidP="00C35CDC">
      <w:pPr>
        <w:spacing w:after="240"/>
        <w:ind w:firstLine="709"/>
        <w:jc w:val="both"/>
        <w:rPr>
          <w:sz w:val="24"/>
          <w:szCs w:val="24"/>
        </w:rPr>
      </w:pPr>
      <w:r w:rsidRPr="008739C9">
        <w:rPr>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35CDC" w:rsidRPr="008739C9" w:rsidRDefault="00C35CDC" w:rsidP="00C35CDC">
      <w:pPr>
        <w:ind w:firstLine="709"/>
        <w:jc w:val="both"/>
        <w:rPr>
          <w:sz w:val="24"/>
          <w:szCs w:val="24"/>
        </w:rPr>
      </w:pPr>
      <w:r w:rsidRPr="008739C9">
        <w:rPr>
          <w:sz w:val="24"/>
          <w:szCs w:val="24"/>
        </w:rPr>
        <w:t xml:space="preserve">7.2 При проведении ГИА обеспечивается соблюдение следующих общих требований: </w:t>
      </w:r>
    </w:p>
    <w:p w:rsidR="00C35CDC" w:rsidRPr="008739C9" w:rsidRDefault="00C35CDC" w:rsidP="00C35CDC">
      <w:pPr>
        <w:ind w:firstLine="709"/>
        <w:jc w:val="both"/>
        <w:rPr>
          <w:sz w:val="24"/>
          <w:szCs w:val="24"/>
        </w:rPr>
      </w:pPr>
      <w:r w:rsidRPr="008739C9">
        <w:rPr>
          <w:sz w:val="24"/>
          <w:szCs w:val="24"/>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C35CDC" w:rsidRDefault="00C35CDC" w:rsidP="00C35CDC">
      <w:pPr>
        <w:ind w:firstLine="709"/>
        <w:jc w:val="both"/>
        <w:rPr>
          <w:sz w:val="24"/>
          <w:szCs w:val="24"/>
        </w:rPr>
      </w:pPr>
      <w:r w:rsidRPr="008739C9">
        <w:rPr>
          <w:sz w:val="24"/>
          <w:szCs w:val="24"/>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C35CDC" w:rsidRPr="008739C9" w:rsidRDefault="00C35CDC" w:rsidP="00C35CDC">
      <w:pPr>
        <w:ind w:firstLine="709"/>
        <w:jc w:val="both"/>
        <w:rPr>
          <w:sz w:val="24"/>
          <w:szCs w:val="24"/>
        </w:rPr>
      </w:pPr>
      <w:r w:rsidRPr="008739C9">
        <w:rPr>
          <w:sz w:val="24"/>
          <w:szCs w:val="24"/>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C35CDC" w:rsidRPr="008739C9" w:rsidRDefault="00C35CDC" w:rsidP="00C35CDC">
      <w:pPr>
        <w:ind w:firstLine="709"/>
        <w:jc w:val="both"/>
        <w:rPr>
          <w:sz w:val="24"/>
          <w:szCs w:val="24"/>
        </w:rPr>
      </w:pPr>
      <w:r w:rsidRPr="008739C9">
        <w:rPr>
          <w:sz w:val="24"/>
          <w:szCs w:val="24"/>
        </w:rPr>
        <w:lastRenderedPageBreak/>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C35CDC" w:rsidRPr="008739C9" w:rsidRDefault="00C35CDC" w:rsidP="00C35CDC">
      <w:pPr>
        <w:jc w:val="both"/>
        <w:rPr>
          <w:sz w:val="24"/>
          <w:szCs w:val="24"/>
        </w:rPr>
      </w:pPr>
      <w:r w:rsidRPr="008739C9">
        <w:rPr>
          <w:sz w:val="24"/>
          <w:szCs w:val="24"/>
        </w:rPr>
        <w:t xml:space="preserve">а) для слабовидящих: </w:t>
      </w:r>
    </w:p>
    <w:p w:rsidR="00C35CDC" w:rsidRPr="008739C9" w:rsidRDefault="00C35CDC" w:rsidP="00C35CDC">
      <w:pPr>
        <w:ind w:firstLine="709"/>
        <w:jc w:val="both"/>
        <w:rPr>
          <w:sz w:val="24"/>
          <w:szCs w:val="24"/>
        </w:rPr>
      </w:pPr>
      <w:r w:rsidRPr="008739C9">
        <w:rPr>
          <w:sz w:val="24"/>
          <w:szCs w:val="24"/>
        </w:rPr>
        <w:t xml:space="preserve">- обеспечивается индивидуальное равномерное освещение не менее 300 люкс; </w:t>
      </w:r>
    </w:p>
    <w:p w:rsidR="00C35CDC" w:rsidRPr="008739C9" w:rsidRDefault="00C35CDC" w:rsidP="00C35CDC">
      <w:pPr>
        <w:ind w:firstLine="709"/>
        <w:jc w:val="both"/>
        <w:rPr>
          <w:sz w:val="24"/>
          <w:szCs w:val="24"/>
        </w:rPr>
      </w:pPr>
      <w:r w:rsidRPr="008739C9">
        <w:rPr>
          <w:sz w:val="24"/>
          <w:szCs w:val="24"/>
        </w:rPr>
        <w:t xml:space="preserve">- выпускникам для выполнения задания при необходимости предоставляется увеличивающее устройство; </w:t>
      </w:r>
    </w:p>
    <w:p w:rsidR="00C35CDC" w:rsidRPr="008739C9" w:rsidRDefault="00C35CDC" w:rsidP="00C35CDC">
      <w:pPr>
        <w:ind w:firstLine="709"/>
        <w:jc w:val="both"/>
        <w:rPr>
          <w:sz w:val="24"/>
          <w:szCs w:val="24"/>
        </w:rPr>
      </w:pPr>
      <w:r w:rsidRPr="008739C9">
        <w:rPr>
          <w:sz w:val="24"/>
          <w:szCs w:val="24"/>
        </w:rPr>
        <w:t xml:space="preserve">- задания для выполнения, а также инструкция о порядке проведения государственной аттестации оформляются увеличенным шрифтом; </w:t>
      </w:r>
    </w:p>
    <w:p w:rsidR="00C35CDC" w:rsidRPr="008739C9" w:rsidRDefault="00C35CDC" w:rsidP="00C35CDC">
      <w:pPr>
        <w:jc w:val="both"/>
        <w:rPr>
          <w:sz w:val="24"/>
          <w:szCs w:val="24"/>
        </w:rPr>
      </w:pPr>
      <w:r>
        <w:rPr>
          <w:sz w:val="24"/>
          <w:szCs w:val="24"/>
        </w:rPr>
        <w:t>б</w:t>
      </w:r>
      <w:r w:rsidRPr="008739C9">
        <w:rPr>
          <w:sz w:val="24"/>
          <w:szCs w:val="24"/>
        </w:rPr>
        <w:t xml:space="preserve">) для глухих и слабослышащих, с тяжелыми нарушениями речи: </w:t>
      </w:r>
    </w:p>
    <w:p w:rsidR="00C35CDC" w:rsidRPr="008739C9" w:rsidRDefault="00C35CDC" w:rsidP="00C35CDC">
      <w:pPr>
        <w:ind w:firstLine="709"/>
        <w:jc w:val="both"/>
        <w:rPr>
          <w:sz w:val="24"/>
          <w:szCs w:val="24"/>
        </w:rPr>
      </w:pPr>
      <w:r w:rsidRPr="008739C9">
        <w:rPr>
          <w:sz w:val="24"/>
          <w:szCs w:val="24"/>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C35CDC" w:rsidRPr="008739C9" w:rsidRDefault="00C35CDC" w:rsidP="00C35CDC">
      <w:pPr>
        <w:ind w:firstLine="709"/>
        <w:jc w:val="both"/>
        <w:rPr>
          <w:sz w:val="24"/>
          <w:szCs w:val="24"/>
        </w:rPr>
      </w:pPr>
      <w:r w:rsidRPr="008739C9">
        <w:rPr>
          <w:sz w:val="24"/>
          <w:szCs w:val="24"/>
        </w:rPr>
        <w:t>- по их желанию государственный экзамен может проводиться в письменной форме;</w:t>
      </w:r>
    </w:p>
    <w:p w:rsidR="00C35CDC" w:rsidRPr="008739C9" w:rsidRDefault="00C35CDC" w:rsidP="00C35CDC">
      <w:pPr>
        <w:jc w:val="both"/>
        <w:rPr>
          <w:sz w:val="24"/>
          <w:szCs w:val="24"/>
        </w:rPr>
      </w:pPr>
      <w:r>
        <w:rPr>
          <w:sz w:val="24"/>
          <w:szCs w:val="24"/>
        </w:rPr>
        <w:t>в</w:t>
      </w:r>
      <w:r w:rsidRPr="008739C9">
        <w:rPr>
          <w:sz w:val="24"/>
          <w:szCs w:val="24"/>
        </w:rPr>
        <w:t xml:space="preserve">)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C35CDC" w:rsidRPr="008739C9" w:rsidRDefault="00C35CDC" w:rsidP="00C35CDC">
      <w:pPr>
        <w:ind w:firstLine="709"/>
        <w:jc w:val="both"/>
        <w:rPr>
          <w:sz w:val="24"/>
          <w:szCs w:val="24"/>
        </w:rPr>
      </w:pPr>
      <w:r w:rsidRPr="008739C9">
        <w:rPr>
          <w:sz w:val="24"/>
          <w:szCs w:val="24"/>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C35CDC" w:rsidRPr="008739C9" w:rsidRDefault="00C35CDC" w:rsidP="00C35CDC">
      <w:pPr>
        <w:ind w:firstLine="709"/>
        <w:jc w:val="both"/>
        <w:rPr>
          <w:sz w:val="24"/>
          <w:szCs w:val="24"/>
        </w:rPr>
      </w:pPr>
      <w:r w:rsidRPr="008739C9">
        <w:rPr>
          <w:sz w:val="24"/>
          <w:szCs w:val="24"/>
        </w:rPr>
        <w:t xml:space="preserve">- по их желанию государственный экзамен может проводиться в устной форме; </w:t>
      </w:r>
    </w:p>
    <w:p w:rsidR="00C35CDC" w:rsidRPr="008739C9" w:rsidRDefault="00C35CDC" w:rsidP="00C35CDC">
      <w:pPr>
        <w:spacing w:after="240"/>
        <w:jc w:val="both"/>
        <w:rPr>
          <w:sz w:val="24"/>
          <w:szCs w:val="24"/>
        </w:rPr>
      </w:pPr>
      <w:r>
        <w:rPr>
          <w:sz w:val="24"/>
          <w:szCs w:val="24"/>
        </w:rPr>
        <w:t>г</w:t>
      </w:r>
      <w:r w:rsidRPr="008739C9">
        <w:rPr>
          <w:sz w:val="24"/>
          <w:szCs w:val="24"/>
        </w:rPr>
        <w:t xml:space="preserve">)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C35CDC" w:rsidRPr="008739C9" w:rsidRDefault="00C35CDC" w:rsidP="00C35CDC">
      <w:pPr>
        <w:ind w:firstLine="709"/>
        <w:jc w:val="both"/>
        <w:rPr>
          <w:sz w:val="24"/>
          <w:szCs w:val="24"/>
        </w:rPr>
      </w:pPr>
      <w:r w:rsidRPr="008739C9">
        <w:rPr>
          <w:sz w:val="24"/>
          <w:szCs w:val="24"/>
        </w:rPr>
        <w:t>7.3 Выпускники или родители (законные представители)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r>
        <w:rPr>
          <w:sz w:val="24"/>
          <w:szCs w:val="24"/>
        </w:rPr>
        <w:t>.</w:t>
      </w:r>
    </w:p>
    <w:p w:rsidR="001901FA" w:rsidRDefault="001901FA" w:rsidP="00EC714D">
      <w:pPr>
        <w:spacing w:line="276" w:lineRule="auto"/>
        <w:jc w:val="center"/>
        <w:rPr>
          <w:sz w:val="24"/>
          <w:szCs w:val="24"/>
        </w:rPr>
      </w:pPr>
    </w:p>
    <w:p w:rsidR="007D641A" w:rsidRDefault="007D641A">
      <w:pPr>
        <w:rPr>
          <w:sz w:val="24"/>
          <w:szCs w:val="24"/>
        </w:rPr>
      </w:pPr>
      <w:r>
        <w:rPr>
          <w:sz w:val="24"/>
          <w:szCs w:val="24"/>
        </w:rPr>
        <w:br w:type="page"/>
      </w:r>
    </w:p>
    <w:p w:rsidR="003103EE" w:rsidRDefault="003103EE" w:rsidP="003103EE">
      <w:pPr>
        <w:pStyle w:val="af1"/>
        <w:tabs>
          <w:tab w:val="left" w:pos="1490"/>
          <w:tab w:val="left" w:pos="3318"/>
          <w:tab w:val="left" w:pos="4557"/>
          <w:tab w:val="left" w:pos="6134"/>
          <w:tab w:val="left" w:pos="7671"/>
        </w:tabs>
        <w:spacing w:line="276" w:lineRule="auto"/>
        <w:jc w:val="center"/>
        <w:rPr>
          <w:lang w:val="ru-RU"/>
        </w:rPr>
      </w:pPr>
      <w:r>
        <w:rPr>
          <w:lang w:val="ru-RU"/>
        </w:rPr>
        <w:lastRenderedPageBreak/>
        <w:t>ПРИЛОЖЕНИЯ</w:t>
      </w:r>
    </w:p>
    <w:p w:rsidR="007D641A" w:rsidRPr="00E0507C" w:rsidRDefault="007D641A" w:rsidP="007D641A">
      <w:pPr>
        <w:pStyle w:val="af1"/>
        <w:tabs>
          <w:tab w:val="left" w:pos="1490"/>
          <w:tab w:val="left" w:pos="3318"/>
          <w:tab w:val="left" w:pos="4557"/>
          <w:tab w:val="left" w:pos="6134"/>
          <w:tab w:val="left" w:pos="7671"/>
        </w:tabs>
        <w:spacing w:line="276" w:lineRule="auto"/>
        <w:ind w:firstLine="709"/>
        <w:jc w:val="right"/>
        <w:rPr>
          <w:lang w:val="ru-RU"/>
        </w:rPr>
      </w:pPr>
      <w:r w:rsidRPr="00E0507C">
        <w:rPr>
          <w:lang w:val="ru-RU"/>
        </w:rPr>
        <w:t>П</w:t>
      </w:r>
      <w:r w:rsidR="003103EE" w:rsidRPr="00E0507C">
        <w:rPr>
          <w:lang w:val="ru-RU"/>
        </w:rPr>
        <w:t>риложение</w:t>
      </w:r>
      <w:r w:rsidRPr="00E0507C">
        <w:rPr>
          <w:lang w:val="ru-RU"/>
        </w:rPr>
        <w:t xml:space="preserve"> А</w:t>
      </w:r>
    </w:p>
    <w:p w:rsidR="007D641A" w:rsidRPr="00E0507C" w:rsidRDefault="007D641A" w:rsidP="007D641A">
      <w:pPr>
        <w:pStyle w:val="af1"/>
        <w:tabs>
          <w:tab w:val="left" w:pos="1490"/>
          <w:tab w:val="left" w:pos="3318"/>
          <w:tab w:val="left" w:pos="4557"/>
          <w:tab w:val="left" w:pos="6134"/>
          <w:tab w:val="left" w:pos="7671"/>
        </w:tabs>
        <w:spacing w:line="276" w:lineRule="auto"/>
        <w:ind w:firstLine="709"/>
        <w:jc w:val="right"/>
        <w:rPr>
          <w:lang w:val="ru-RU"/>
        </w:rPr>
      </w:pPr>
      <w:r w:rsidRPr="00E0507C">
        <w:rPr>
          <w:lang w:val="ru-RU"/>
        </w:rPr>
        <w:t>Пример «Листа ознакомления»</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Краевое государственное бюджетное профессиональное образовательное учреждение</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«Хорский агропромышленный техникум»</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ЛИСТ ОЗНАКОМЛЕНИЯ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rPr>
          <w:lang w:val="ru-RU"/>
        </w:rPr>
      </w:pPr>
      <w:r>
        <w:rPr>
          <w:lang w:val="ru-RU"/>
        </w:rPr>
        <w:t>обучающихся группы ___________</w:t>
      </w:r>
      <w:r w:rsidRPr="00E0507C">
        <w:rPr>
          <w:lang w:val="ru-RU"/>
        </w:rPr>
        <w:t xml:space="preserve">, курса ______ </w:t>
      </w:r>
    </w:p>
    <w:p w:rsidR="007D641A" w:rsidRPr="007D641A" w:rsidRDefault="007D641A" w:rsidP="007D641A">
      <w:pPr>
        <w:pStyle w:val="af1"/>
        <w:tabs>
          <w:tab w:val="left" w:pos="1490"/>
          <w:tab w:val="left" w:pos="3318"/>
          <w:tab w:val="left" w:pos="4557"/>
          <w:tab w:val="left" w:pos="6134"/>
          <w:tab w:val="left" w:pos="7671"/>
        </w:tabs>
        <w:spacing w:before="38" w:line="276" w:lineRule="auto"/>
        <w:ind w:firstLine="709"/>
        <w:rPr>
          <w:lang w:val="ru-RU"/>
        </w:rPr>
      </w:pPr>
      <w:r>
        <w:rPr>
          <w:lang w:val="ru-RU"/>
        </w:rPr>
        <w:t>П</w:t>
      </w:r>
      <w:r w:rsidRPr="00E0507C">
        <w:rPr>
          <w:lang w:val="ru-RU"/>
        </w:rPr>
        <w:t>рофесси</w:t>
      </w:r>
      <w:r>
        <w:rPr>
          <w:lang w:val="ru-RU"/>
        </w:rPr>
        <w:t xml:space="preserve">я </w:t>
      </w:r>
      <w:r w:rsidRPr="007D641A">
        <w:rPr>
          <w:lang w:val="ru-RU"/>
        </w:rPr>
        <w:t>23.01.17 Мастер по ремонту и обслуживанию автомобилей</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rPr>
          <w:lang w:val="ru-RU"/>
        </w:rPr>
      </w:pPr>
      <w:r w:rsidRPr="00E0507C">
        <w:rPr>
          <w:lang w:val="ru-RU"/>
        </w:rPr>
        <w:t xml:space="preserve">Форма обучения: очная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rPr>
          <w:lang w:val="ru-RU"/>
        </w:rPr>
      </w:pPr>
      <w:r w:rsidRPr="00E0507C">
        <w:rPr>
          <w:lang w:val="ru-RU"/>
        </w:rPr>
        <w:t>Год проведения государственной итоговой аттестации: 20</w:t>
      </w:r>
      <w:r>
        <w:rPr>
          <w:lang w:val="ru-RU"/>
        </w:rPr>
        <w:t>__</w:t>
      </w:r>
      <w:r w:rsidRPr="00E0507C">
        <w:rPr>
          <w:lang w:val="ru-RU"/>
        </w:rPr>
        <w:t xml:space="preserve"> год </w:t>
      </w:r>
    </w:p>
    <w:p w:rsidR="007D641A" w:rsidRPr="00E0507C" w:rsidRDefault="007D641A" w:rsidP="007D641A">
      <w:pPr>
        <w:pStyle w:val="af1"/>
        <w:tabs>
          <w:tab w:val="left" w:pos="1490"/>
          <w:tab w:val="left" w:pos="3318"/>
          <w:tab w:val="left" w:pos="4557"/>
          <w:tab w:val="left" w:pos="6134"/>
          <w:tab w:val="left" w:pos="7671"/>
        </w:tabs>
        <w:spacing w:before="38" w:after="240" w:line="276" w:lineRule="auto"/>
        <w:ind w:firstLine="709"/>
        <w:jc w:val="both"/>
        <w:rPr>
          <w:lang w:val="ru-RU"/>
        </w:rPr>
      </w:pPr>
      <w:r w:rsidRPr="00E0507C">
        <w:rPr>
          <w:lang w:val="ru-RU"/>
        </w:rPr>
        <w:t>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апелляцию по личному заявлению, размещенными в электронной информационно-образовательной среде ознакомлены следующие обучающиеся:</w:t>
      </w:r>
    </w:p>
    <w:tbl>
      <w:tblPr>
        <w:tblStyle w:val="a4"/>
        <w:tblW w:w="9889" w:type="dxa"/>
        <w:tblLook w:val="04A0" w:firstRow="1" w:lastRow="0" w:firstColumn="1" w:lastColumn="0" w:noHBand="0" w:noVBand="1"/>
      </w:tblPr>
      <w:tblGrid>
        <w:gridCol w:w="675"/>
        <w:gridCol w:w="6092"/>
        <w:gridCol w:w="3122"/>
      </w:tblGrid>
      <w:tr w:rsidR="007D641A" w:rsidRPr="00E0507C" w:rsidTr="007D641A">
        <w:tc>
          <w:tcPr>
            <w:tcW w:w="675"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r w:rsidRPr="00E0507C">
              <w:rPr>
                <w:lang w:val="ru-RU"/>
              </w:rPr>
              <w:t>№ п.п</w:t>
            </w:r>
          </w:p>
        </w:tc>
        <w:tc>
          <w:tcPr>
            <w:tcW w:w="6092" w:type="dxa"/>
          </w:tcPr>
          <w:p w:rsidR="007D641A" w:rsidRPr="00E0507C" w:rsidRDefault="007D641A" w:rsidP="007D641A">
            <w:pPr>
              <w:pStyle w:val="af1"/>
              <w:tabs>
                <w:tab w:val="left" w:pos="1490"/>
                <w:tab w:val="left" w:pos="3318"/>
                <w:tab w:val="left" w:pos="4557"/>
                <w:tab w:val="left" w:pos="6134"/>
                <w:tab w:val="left" w:pos="7671"/>
              </w:tabs>
              <w:jc w:val="center"/>
              <w:rPr>
                <w:lang w:val="ru-RU"/>
              </w:rPr>
            </w:pPr>
            <w:r w:rsidRPr="00E0507C">
              <w:rPr>
                <w:lang w:val="ru-RU"/>
              </w:rPr>
              <w:t>Фамилия, имя, отчество выпускника</w:t>
            </w:r>
          </w:p>
        </w:tc>
        <w:tc>
          <w:tcPr>
            <w:tcW w:w="3122" w:type="dxa"/>
          </w:tcPr>
          <w:p w:rsidR="007D641A" w:rsidRPr="00E0507C" w:rsidRDefault="007D641A" w:rsidP="007D641A">
            <w:pPr>
              <w:pStyle w:val="af1"/>
              <w:tabs>
                <w:tab w:val="left" w:pos="1490"/>
                <w:tab w:val="left" w:pos="3318"/>
                <w:tab w:val="left" w:pos="4557"/>
                <w:tab w:val="left" w:pos="6134"/>
                <w:tab w:val="left" w:pos="7671"/>
              </w:tabs>
              <w:jc w:val="center"/>
              <w:rPr>
                <w:lang w:val="ru-RU"/>
              </w:rPr>
            </w:pPr>
            <w:r w:rsidRPr="00E0507C">
              <w:rPr>
                <w:lang w:val="ru-RU"/>
              </w:rPr>
              <w:t xml:space="preserve">Подпись </w:t>
            </w:r>
          </w:p>
        </w:tc>
      </w:tr>
      <w:tr w:rsidR="007D641A" w:rsidRPr="00E0507C" w:rsidTr="007D641A">
        <w:tc>
          <w:tcPr>
            <w:tcW w:w="675"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r w:rsidRPr="00E0507C">
              <w:rPr>
                <w:lang w:val="ru-RU"/>
              </w:rPr>
              <w:t>1.</w:t>
            </w:r>
          </w:p>
        </w:tc>
        <w:tc>
          <w:tcPr>
            <w:tcW w:w="609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c>
          <w:tcPr>
            <w:tcW w:w="312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r>
      <w:tr w:rsidR="007D641A" w:rsidRPr="00E0507C" w:rsidTr="007D641A">
        <w:tc>
          <w:tcPr>
            <w:tcW w:w="675"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r w:rsidRPr="00E0507C">
              <w:rPr>
                <w:lang w:val="ru-RU"/>
              </w:rPr>
              <w:t>2.</w:t>
            </w:r>
          </w:p>
        </w:tc>
        <w:tc>
          <w:tcPr>
            <w:tcW w:w="609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c>
          <w:tcPr>
            <w:tcW w:w="312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r>
      <w:tr w:rsidR="007D641A" w:rsidRPr="00E0507C" w:rsidTr="007D641A">
        <w:tc>
          <w:tcPr>
            <w:tcW w:w="675"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r>
              <w:rPr>
                <w:lang w:val="ru-RU"/>
              </w:rPr>
              <w:t>3.</w:t>
            </w:r>
          </w:p>
        </w:tc>
        <w:tc>
          <w:tcPr>
            <w:tcW w:w="609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c>
          <w:tcPr>
            <w:tcW w:w="312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r>
      <w:tr w:rsidR="007D641A" w:rsidRPr="00E0507C" w:rsidTr="007D641A">
        <w:tc>
          <w:tcPr>
            <w:tcW w:w="675" w:type="dxa"/>
          </w:tcPr>
          <w:p w:rsidR="007D641A" w:rsidRPr="00E0507C" w:rsidRDefault="007D641A" w:rsidP="007D641A">
            <w:pPr>
              <w:pStyle w:val="af1"/>
              <w:tabs>
                <w:tab w:val="left" w:pos="1490"/>
                <w:tab w:val="left" w:pos="3318"/>
                <w:tab w:val="left" w:pos="4557"/>
                <w:tab w:val="left" w:pos="6134"/>
                <w:tab w:val="left" w:pos="7671"/>
              </w:tabs>
              <w:jc w:val="both"/>
            </w:pPr>
            <w:r w:rsidRPr="00E0507C">
              <w:t>n.</w:t>
            </w:r>
          </w:p>
        </w:tc>
        <w:tc>
          <w:tcPr>
            <w:tcW w:w="609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c>
          <w:tcPr>
            <w:tcW w:w="3122" w:type="dxa"/>
          </w:tcPr>
          <w:p w:rsidR="007D641A" w:rsidRPr="00E0507C" w:rsidRDefault="007D641A" w:rsidP="007D641A">
            <w:pPr>
              <w:pStyle w:val="af1"/>
              <w:tabs>
                <w:tab w:val="left" w:pos="1490"/>
                <w:tab w:val="left" w:pos="3318"/>
                <w:tab w:val="left" w:pos="4557"/>
                <w:tab w:val="left" w:pos="6134"/>
                <w:tab w:val="left" w:pos="7671"/>
              </w:tabs>
              <w:jc w:val="both"/>
              <w:rPr>
                <w:lang w:val="ru-RU"/>
              </w:rPr>
            </w:pPr>
          </w:p>
        </w:tc>
      </w:tr>
    </w:tbl>
    <w:p w:rsidR="007D641A" w:rsidRPr="00E0507C" w:rsidRDefault="007D641A" w:rsidP="007D641A">
      <w:pPr>
        <w:pStyle w:val="af1"/>
        <w:tabs>
          <w:tab w:val="left" w:pos="1490"/>
          <w:tab w:val="left" w:pos="3318"/>
          <w:tab w:val="left" w:pos="4557"/>
          <w:tab w:val="left" w:pos="6134"/>
          <w:tab w:val="left" w:pos="7671"/>
        </w:tabs>
        <w:spacing w:before="38" w:after="240" w:line="276" w:lineRule="auto"/>
        <w:ind w:firstLine="709"/>
        <w:jc w:val="both"/>
        <w:rPr>
          <w:lang w:val="ru-RU"/>
        </w:rPr>
      </w:pPr>
      <w:r w:rsidRPr="00E0507C">
        <w:rPr>
          <w:lang w:val="ru-RU"/>
        </w:rPr>
        <w:t>Лист ознакомления составлен «</w:t>
      </w:r>
      <w:r>
        <w:rPr>
          <w:lang w:val="ru-RU"/>
        </w:rPr>
        <w:t>__</w:t>
      </w:r>
      <w:r w:rsidRPr="00E0507C">
        <w:rPr>
          <w:lang w:val="ru-RU"/>
        </w:rPr>
        <w:t>» декабря 20</w:t>
      </w:r>
      <w:r>
        <w:rPr>
          <w:lang w:val="ru-RU"/>
        </w:rPr>
        <w:t>__</w:t>
      </w:r>
      <w:r w:rsidRPr="00E0507C">
        <w:rPr>
          <w:lang w:val="ru-RU"/>
        </w:rPr>
        <w:t xml:space="preserve"> г.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both"/>
        <w:rPr>
          <w:lang w:val="ru-RU"/>
        </w:rPr>
      </w:pPr>
      <w:r w:rsidRPr="00E0507C">
        <w:rPr>
          <w:lang w:val="ru-RU"/>
        </w:rPr>
        <w:t>Зам. директора по УПР ____________/ Суходол Г.Г.</w:t>
      </w:r>
    </w:p>
    <w:p w:rsidR="007D641A" w:rsidRDefault="007D641A">
      <w:pPr>
        <w:rPr>
          <w:sz w:val="24"/>
          <w:szCs w:val="24"/>
        </w:rPr>
      </w:pPr>
      <w:r>
        <w:rPr>
          <w:sz w:val="24"/>
          <w:szCs w:val="24"/>
        </w:rPr>
        <w:br w:type="page"/>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right"/>
        <w:rPr>
          <w:lang w:val="ru-RU"/>
        </w:rPr>
      </w:pPr>
      <w:r w:rsidRPr="00E0507C">
        <w:rPr>
          <w:lang w:val="ru-RU"/>
        </w:rPr>
        <w:lastRenderedPageBreak/>
        <w:t>П</w:t>
      </w:r>
      <w:r w:rsidR="003103EE" w:rsidRPr="00E0507C">
        <w:rPr>
          <w:lang w:val="ru-RU"/>
        </w:rPr>
        <w:t>риложение</w:t>
      </w:r>
      <w:r w:rsidRPr="00E0507C">
        <w:rPr>
          <w:lang w:val="ru-RU"/>
        </w:rPr>
        <w:t xml:space="preserve"> Б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right"/>
        <w:rPr>
          <w:lang w:val="ru-RU"/>
        </w:rPr>
      </w:pP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Директору КГБ ПОУ «ХАТ» </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E0507C">
        <w:rPr>
          <w:lang w:val="ru-RU"/>
        </w:rPr>
        <w:t>________________________</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Pr>
          <w:lang w:val="ru-RU"/>
        </w:rPr>
        <w:t>обучающегося (ейся)</w:t>
      </w:r>
      <w:r w:rsidRPr="00E0507C">
        <w:rPr>
          <w:lang w:val="ru-RU"/>
        </w:rPr>
        <w:t xml:space="preserve"> ____ курса, </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группы______ </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AC6259">
        <w:rPr>
          <w:lang w:val="ru-RU"/>
        </w:rPr>
        <w:t xml:space="preserve">профессии </w:t>
      </w:r>
      <w:r w:rsidRPr="007D641A">
        <w:rPr>
          <w:lang w:val="ru-RU"/>
        </w:rPr>
        <w:t>23.01.17 Мастер по ремонту и обслуживанию автомобилей</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__________________________________ </w:t>
      </w:r>
    </w:p>
    <w:p w:rsidR="007D641A" w:rsidRPr="00E0507C" w:rsidRDefault="007D641A" w:rsidP="007D641A">
      <w:pPr>
        <w:pStyle w:val="af1"/>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(ФИО участника ГИА)</w:t>
      </w:r>
    </w:p>
    <w:p w:rsidR="007D641A" w:rsidRPr="00E0507C" w:rsidRDefault="007D641A" w:rsidP="007D641A">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 __________________________________ </w:t>
      </w:r>
    </w:p>
    <w:p w:rsidR="007D641A" w:rsidRPr="00E0507C" w:rsidRDefault="007D641A" w:rsidP="007D641A">
      <w:pPr>
        <w:pStyle w:val="af1"/>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(контактный телефон)</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Заявление</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7D641A" w:rsidRPr="00E0507C" w:rsidRDefault="007D641A" w:rsidP="007D641A">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 xml:space="preserve">Документ, подтверждающий уважительность причины, прилагается. </w:t>
      </w:r>
    </w:p>
    <w:p w:rsidR="007D641A" w:rsidRDefault="007D641A" w:rsidP="007D641A">
      <w:pPr>
        <w:pStyle w:val="af1"/>
        <w:tabs>
          <w:tab w:val="left" w:pos="1490"/>
          <w:tab w:val="left" w:pos="3318"/>
          <w:tab w:val="left" w:pos="4557"/>
          <w:tab w:val="left" w:pos="6134"/>
          <w:tab w:val="left" w:pos="7671"/>
        </w:tabs>
        <w:spacing w:line="276" w:lineRule="auto"/>
        <w:ind w:firstLine="709"/>
        <w:jc w:val="center"/>
        <w:rPr>
          <w:lang w:val="ru-RU"/>
        </w:rPr>
      </w:pPr>
    </w:p>
    <w:p w:rsidR="007D641A" w:rsidRPr="00E0507C" w:rsidRDefault="007D641A" w:rsidP="007D641A">
      <w:pPr>
        <w:pStyle w:val="af1"/>
        <w:tabs>
          <w:tab w:val="left" w:pos="1490"/>
          <w:tab w:val="left" w:pos="3318"/>
          <w:tab w:val="left" w:pos="4557"/>
          <w:tab w:val="left" w:pos="6134"/>
          <w:tab w:val="left" w:pos="7671"/>
        </w:tabs>
        <w:spacing w:line="276" w:lineRule="auto"/>
        <w:ind w:firstLine="709"/>
        <w:jc w:val="center"/>
        <w:rPr>
          <w:lang w:val="ru-RU"/>
        </w:rPr>
      </w:pPr>
      <w:r w:rsidRPr="00E0507C">
        <w:rPr>
          <w:lang w:val="ru-RU"/>
        </w:rPr>
        <w:t xml:space="preserve">Участник ГИА _____________ _____________________ </w:t>
      </w:r>
    </w:p>
    <w:p w:rsidR="007D641A" w:rsidRPr="00E0507C" w:rsidRDefault="007D641A" w:rsidP="007D641A">
      <w:pPr>
        <w:pStyle w:val="af1"/>
        <w:tabs>
          <w:tab w:val="left" w:pos="1490"/>
          <w:tab w:val="left" w:pos="3318"/>
          <w:tab w:val="left" w:pos="4557"/>
          <w:tab w:val="left" w:pos="6134"/>
          <w:tab w:val="left" w:pos="7671"/>
        </w:tabs>
        <w:spacing w:line="276" w:lineRule="auto"/>
        <w:ind w:firstLine="709"/>
        <w:jc w:val="center"/>
        <w:rPr>
          <w:vertAlign w:val="superscript"/>
          <w:lang w:val="ru-RU"/>
        </w:rPr>
      </w:pPr>
      <w:r w:rsidRPr="00E0507C">
        <w:rPr>
          <w:vertAlign w:val="superscript"/>
          <w:lang w:val="ru-RU"/>
        </w:rPr>
        <w:t xml:space="preserve">(подпись)                  (ФИО) </w:t>
      </w:r>
    </w:p>
    <w:p w:rsidR="007D641A" w:rsidRPr="00E0507C" w:rsidRDefault="007D641A" w:rsidP="007D641A">
      <w:pPr>
        <w:pStyle w:val="af1"/>
        <w:tabs>
          <w:tab w:val="left" w:pos="1490"/>
          <w:tab w:val="left" w:pos="3318"/>
          <w:tab w:val="left" w:pos="4557"/>
          <w:tab w:val="left" w:pos="6134"/>
          <w:tab w:val="left" w:pos="7671"/>
        </w:tabs>
        <w:spacing w:line="276" w:lineRule="auto"/>
        <w:ind w:firstLine="709"/>
        <w:jc w:val="center"/>
        <w:rPr>
          <w:lang w:val="ru-RU"/>
        </w:rPr>
      </w:pPr>
      <w:r w:rsidRPr="00E0507C">
        <w:rPr>
          <w:lang w:val="ru-RU"/>
        </w:rPr>
        <w:t>Дата____________</w:t>
      </w:r>
    </w:p>
    <w:p w:rsidR="001901FA" w:rsidRDefault="001901FA" w:rsidP="00EC714D">
      <w:pPr>
        <w:spacing w:line="276" w:lineRule="auto"/>
        <w:jc w:val="center"/>
        <w:rPr>
          <w:sz w:val="24"/>
          <w:szCs w:val="24"/>
        </w:rPr>
      </w:pPr>
    </w:p>
    <w:p w:rsidR="00D32A01" w:rsidRDefault="00D32A01">
      <w:pPr>
        <w:rPr>
          <w:sz w:val="24"/>
          <w:szCs w:val="24"/>
        </w:rPr>
      </w:pPr>
      <w:r>
        <w:rPr>
          <w:sz w:val="24"/>
          <w:szCs w:val="24"/>
        </w:rPr>
        <w:br w:type="page"/>
      </w:r>
    </w:p>
    <w:p w:rsidR="00D32A01" w:rsidRPr="00E0507C" w:rsidRDefault="00D32A01" w:rsidP="00D32A01">
      <w:pPr>
        <w:pStyle w:val="af1"/>
        <w:tabs>
          <w:tab w:val="left" w:pos="1490"/>
          <w:tab w:val="left" w:pos="3318"/>
          <w:tab w:val="left" w:pos="4557"/>
          <w:tab w:val="left" w:pos="6134"/>
          <w:tab w:val="left" w:pos="7671"/>
        </w:tabs>
        <w:spacing w:before="38" w:line="276" w:lineRule="auto"/>
        <w:ind w:firstLine="709"/>
        <w:jc w:val="right"/>
        <w:rPr>
          <w:lang w:val="ru-RU"/>
        </w:rPr>
      </w:pPr>
      <w:r w:rsidRPr="00E0507C">
        <w:rPr>
          <w:lang w:val="ru-RU"/>
        </w:rPr>
        <w:lastRenderedPageBreak/>
        <w:t>П</w:t>
      </w:r>
      <w:r w:rsidR="003103EE" w:rsidRPr="00E0507C">
        <w:rPr>
          <w:lang w:val="ru-RU"/>
        </w:rPr>
        <w:t>риложение</w:t>
      </w:r>
      <w:r w:rsidRPr="00E0507C">
        <w:rPr>
          <w:lang w:val="ru-RU"/>
        </w:rPr>
        <w:t xml:space="preserve"> </w:t>
      </w:r>
      <w:r>
        <w:rPr>
          <w:lang w:val="ru-RU"/>
        </w:rPr>
        <w:t>В</w:t>
      </w:r>
      <w:r w:rsidRPr="00E0507C">
        <w:rPr>
          <w:lang w:val="ru-RU"/>
        </w:rPr>
        <w:t xml:space="preserve"> </w:t>
      </w:r>
    </w:p>
    <w:p w:rsidR="00D32A01" w:rsidRPr="00E0507C" w:rsidRDefault="00D32A01" w:rsidP="00D32A01">
      <w:pPr>
        <w:pStyle w:val="af1"/>
        <w:tabs>
          <w:tab w:val="left" w:pos="1490"/>
          <w:tab w:val="left" w:pos="3318"/>
          <w:tab w:val="left" w:pos="4557"/>
          <w:tab w:val="left" w:pos="6134"/>
          <w:tab w:val="left" w:pos="7671"/>
        </w:tabs>
        <w:spacing w:before="38" w:line="276" w:lineRule="auto"/>
        <w:ind w:firstLine="709"/>
        <w:jc w:val="right"/>
        <w:rPr>
          <w:lang w:val="ru-RU"/>
        </w:rPr>
      </w:pPr>
      <w:r w:rsidRPr="00E0507C">
        <w:rPr>
          <w:lang w:val="ru-RU"/>
        </w:rPr>
        <w:t>Образец заявления о повторном прохождении ГИА в связи с получением неудовлетворительного результата</w:t>
      </w:r>
    </w:p>
    <w:p w:rsidR="00D32A01" w:rsidRPr="00E0507C" w:rsidRDefault="00D32A01" w:rsidP="00D32A01">
      <w:pPr>
        <w:pStyle w:val="af1"/>
        <w:tabs>
          <w:tab w:val="left" w:pos="1490"/>
          <w:tab w:val="left" w:pos="3318"/>
          <w:tab w:val="left" w:pos="4557"/>
          <w:tab w:val="left" w:pos="6134"/>
          <w:tab w:val="left" w:pos="7671"/>
        </w:tabs>
        <w:spacing w:before="38" w:line="276" w:lineRule="auto"/>
        <w:ind w:firstLine="709"/>
        <w:jc w:val="right"/>
        <w:rPr>
          <w:lang w:val="ru-RU"/>
        </w:rPr>
      </w:pP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Директору КГБ ПОУ «ХАТ» </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E0507C">
        <w:rPr>
          <w:lang w:val="ru-RU"/>
        </w:rPr>
        <w:t>_________________________</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Pr>
          <w:lang w:val="ru-RU"/>
        </w:rPr>
        <w:t>обучающегося</w:t>
      </w:r>
      <w:r w:rsidRPr="00E0507C">
        <w:rPr>
          <w:lang w:val="ru-RU"/>
        </w:rPr>
        <w:t xml:space="preserve"> (</w:t>
      </w:r>
      <w:r>
        <w:rPr>
          <w:lang w:val="ru-RU"/>
        </w:rPr>
        <w:t>ейся</w:t>
      </w:r>
      <w:r w:rsidRPr="00E0507C">
        <w:rPr>
          <w:lang w:val="ru-RU"/>
        </w:rPr>
        <w:t xml:space="preserve">) ____курса, </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группы______ </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AC6259">
        <w:rPr>
          <w:lang w:val="ru-RU"/>
        </w:rPr>
        <w:t xml:space="preserve">профессии </w:t>
      </w:r>
      <w:r w:rsidRPr="007D641A">
        <w:rPr>
          <w:lang w:val="ru-RU"/>
        </w:rPr>
        <w:t>23.01.17 Мастер по ремонту и обслуживанию автомобилей</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__________________________________ </w:t>
      </w:r>
    </w:p>
    <w:p w:rsidR="00D32A01" w:rsidRPr="00E0507C" w:rsidRDefault="00D32A01" w:rsidP="00D32A01">
      <w:pPr>
        <w:pStyle w:val="af1"/>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(ФИО участника ГИА)</w:t>
      </w:r>
    </w:p>
    <w:p w:rsidR="00D32A01" w:rsidRPr="00E0507C" w:rsidRDefault="00D32A01" w:rsidP="00D32A01">
      <w:pPr>
        <w:pStyle w:val="af1"/>
        <w:tabs>
          <w:tab w:val="left" w:pos="1490"/>
          <w:tab w:val="left" w:pos="3318"/>
          <w:tab w:val="left" w:pos="4557"/>
          <w:tab w:val="left" w:pos="6134"/>
          <w:tab w:val="left" w:pos="7671"/>
        </w:tabs>
        <w:spacing w:line="276" w:lineRule="auto"/>
        <w:ind w:left="4536"/>
        <w:rPr>
          <w:lang w:val="ru-RU"/>
        </w:rPr>
      </w:pPr>
      <w:r w:rsidRPr="00E0507C">
        <w:rPr>
          <w:lang w:val="ru-RU"/>
        </w:rPr>
        <w:t xml:space="preserve"> __________________________________ </w:t>
      </w:r>
    </w:p>
    <w:p w:rsidR="00D32A01" w:rsidRPr="00E0507C" w:rsidRDefault="00D32A01" w:rsidP="00D32A01">
      <w:pPr>
        <w:pStyle w:val="af1"/>
        <w:tabs>
          <w:tab w:val="left" w:pos="1490"/>
          <w:tab w:val="left" w:pos="3318"/>
          <w:tab w:val="left" w:pos="4557"/>
          <w:tab w:val="left" w:pos="6134"/>
          <w:tab w:val="left" w:pos="7671"/>
        </w:tabs>
        <w:spacing w:line="276" w:lineRule="auto"/>
        <w:ind w:left="4536"/>
        <w:jc w:val="center"/>
        <w:rPr>
          <w:vertAlign w:val="superscript"/>
          <w:lang w:val="ru-RU"/>
        </w:rPr>
      </w:pPr>
      <w:r w:rsidRPr="00E0507C">
        <w:rPr>
          <w:vertAlign w:val="superscript"/>
          <w:lang w:val="ru-RU"/>
        </w:rPr>
        <w:t>(контактный телефон)</w:t>
      </w:r>
    </w:p>
    <w:p w:rsidR="00D32A01" w:rsidRPr="00E0507C" w:rsidRDefault="00D32A01" w:rsidP="00D32A01">
      <w:pPr>
        <w:pStyle w:val="af1"/>
        <w:tabs>
          <w:tab w:val="left" w:pos="1490"/>
          <w:tab w:val="left" w:pos="3318"/>
          <w:tab w:val="left" w:pos="4557"/>
          <w:tab w:val="left" w:pos="6134"/>
          <w:tab w:val="left" w:pos="7671"/>
        </w:tabs>
        <w:spacing w:before="38" w:line="276" w:lineRule="auto"/>
        <w:ind w:firstLine="709"/>
        <w:jc w:val="center"/>
        <w:rPr>
          <w:lang w:val="ru-RU"/>
        </w:rPr>
      </w:pPr>
      <w:r w:rsidRPr="00E0507C">
        <w:rPr>
          <w:lang w:val="ru-RU"/>
        </w:rPr>
        <w:t>Заявление</w:t>
      </w:r>
    </w:p>
    <w:p w:rsidR="00D32A01" w:rsidRPr="00E0507C" w:rsidRDefault="00D32A01" w:rsidP="00D32A01">
      <w:pPr>
        <w:tabs>
          <w:tab w:val="left" w:pos="1032"/>
        </w:tabs>
        <w:spacing w:line="276" w:lineRule="auto"/>
        <w:jc w:val="both"/>
        <w:rPr>
          <w:sz w:val="24"/>
          <w:szCs w:val="24"/>
        </w:rPr>
      </w:pPr>
      <w:r w:rsidRPr="00E0507C">
        <w:rPr>
          <w:sz w:val="24"/>
          <w:szCs w:val="24"/>
        </w:rPr>
        <w:t xml:space="preserve">Я, _______________________________________________________________________________ </w:t>
      </w:r>
    </w:p>
    <w:p w:rsidR="00D32A01" w:rsidRPr="00E0507C" w:rsidRDefault="00D32A01" w:rsidP="00D32A01">
      <w:pPr>
        <w:tabs>
          <w:tab w:val="left" w:pos="1032"/>
        </w:tabs>
        <w:spacing w:line="276" w:lineRule="auto"/>
        <w:jc w:val="center"/>
        <w:rPr>
          <w:sz w:val="24"/>
          <w:szCs w:val="24"/>
        </w:rPr>
      </w:pPr>
      <w:r w:rsidRPr="00E0507C">
        <w:rPr>
          <w:sz w:val="24"/>
          <w:szCs w:val="24"/>
          <w:vertAlign w:val="superscript"/>
        </w:rPr>
        <w:t>(ФИО участника ГИА)</w:t>
      </w:r>
    </w:p>
    <w:p w:rsidR="00D32A01" w:rsidRPr="00E0507C" w:rsidRDefault="00D32A01" w:rsidP="00D32A01">
      <w:pPr>
        <w:tabs>
          <w:tab w:val="left" w:pos="1032"/>
        </w:tabs>
        <w:spacing w:line="276" w:lineRule="auto"/>
        <w:jc w:val="both"/>
        <w:rPr>
          <w:sz w:val="24"/>
          <w:szCs w:val="24"/>
        </w:rPr>
      </w:pPr>
      <w:r w:rsidRPr="00E0507C">
        <w:rPr>
          <w:sz w:val="24"/>
          <w:szCs w:val="24"/>
        </w:rPr>
        <w:t>обучающийся/обучающаяся ____________________________</w:t>
      </w:r>
      <w:r>
        <w:rPr>
          <w:sz w:val="24"/>
          <w:szCs w:val="24"/>
        </w:rPr>
        <w:t>_____________________________</w:t>
      </w:r>
    </w:p>
    <w:p w:rsidR="00D32A01" w:rsidRPr="00E0507C" w:rsidRDefault="00D32A01" w:rsidP="00D32A01">
      <w:pPr>
        <w:tabs>
          <w:tab w:val="left" w:pos="1032"/>
        </w:tabs>
        <w:spacing w:line="276" w:lineRule="auto"/>
        <w:jc w:val="center"/>
        <w:rPr>
          <w:sz w:val="24"/>
          <w:szCs w:val="24"/>
        </w:rPr>
      </w:pPr>
      <w:r w:rsidRPr="00E0507C">
        <w:rPr>
          <w:sz w:val="24"/>
          <w:szCs w:val="24"/>
          <w:vertAlign w:val="superscript"/>
        </w:rPr>
        <w:t>(название образовательной организации)</w:t>
      </w:r>
    </w:p>
    <w:p w:rsidR="00D32A01" w:rsidRPr="00E0507C" w:rsidRDefault="00D32A01" w:rsidP="00D32A01">
      <w:pPr>
        <w:tabs>
          <w:tab w:val="left" w:pos="1032"/>
        </w:tabs>
        <w:spacing w:line="276" w:lineRule="auto"/>
        <w:jc w:val="both"/>
        <w:rPr>
          <w:sz w:val="24"/>
          <w:szCs w:val="24"/>
        </w:rPr>
      </w:pPr>
      <w:r w:rsidRPr="00E0507C">
        <w:rPr>
          <w:sz w:val="24"/>
          <w:szCs w:val="24"/>
        </w:rPr>
        <w:t>прошу повторно допустить меня к сдаче выпускной квалификационной работы в форме_____________________________________________</w:t>
      </w:r>
      <w:r>
        <w:rPr>
          <w:sz w:val="24"/>
          <w:szCs w:val="24"/>
        </w:rPr>
        <w:t>_______________________________</w:t>
      </w:r>
    </w:p>
    <w:p w:rsidR="00D32A01" w:rsidRPr="00E0507C" w:rsidRDefault="00D32A01" w:rsidP="00D32A01">
      <w:pPr>
        <w:tabs>
          <w:tab w:val="left" w:pos="1032"/>
        </w:tabs>
        <w:spacing w:line="276" w:lineRule="auto"/>
        <w:jc w:val="center"/>
        <w:rPr>
          <w:sz w:val="24"/>
          <w:szCs w:val="24"/>
          <w:vertAlign w:val="superscript"/>
        </w:rPr>
      </w:pPr>
      <w:r w:rsidRPr="00E0507C">
        <w:rPr>
          <w:sz w:val="24"/>
          <w:szCs w:val="24"/>
          <w:vertAlign w:val="superscript"/>
        </w:rPr>
        <w:t>(</w:t>
      </w:r>
      <w:r>
        <w:rPr>
          <w:sz w:val="24"/>
          <w:szCs w:val="24"/>
          <w:vertAlign w:val="superscript"/>
        </w:rPr>
        <w:t>демонстрационного экзамена</w:t>
      </w:r>
      <w:r w:rsidRPr="00E0507C">
        <w:rPr>
          <w:sz w:val="24"/>
          <w:szCs w:val="24"/>
          <w:vertAlign w:val="superscript"/>
        </w:rPr>
        <w:t>)</w:t>
      </w:r>
    </w:p>
    <w:p w:rsidR="00D32A01" w:rsidRPr="00E0507C" w:rsidRDefault="00D32A01" w:rsidP="00D32A01">
      <w:pPr>
        <w:tabs>
          <w:tab w:val="left" w:pos="1032"/>
        </w:tabs>
        <w:spacing w:line="276" w:lineRule="auto"/>
        <w:jc w:val="both"/>
        <w:rPr>
          <w:sz w:val="24"/>
          <w:szCs w:val="24"/>
        </w:rPr>
      </w:pPr>
      <w:r w:rsidRPr="00E0507C">
        <w:rPr>
          <w:sz w:val="24"/>
          <w:szCs w:val="24"/>
        </w:rPr>
        <w:t xml:space="preserve"> в связи с получением неудовлетворительного результата. </w:t>
      </w:r>
    </w:p>
    <w:p w:rsidR="00D32A01" w:rsidRPr="00E0507C" w:rsidRDefault="00D32A01" w:rsidP="00D32A01">
      <w:pPr>
        <w:pStyle w:val="af1"/>
        <w:tabs>
          <w:tab w:val="left" w:pos="1490"/>
          <w:tab w:val="left" w:pos="3318"/>
          <w:tab w:val="left" w:pos="4557"/>
          <w:tab w:val="left" w:pos="6134"/>
          <w:tab w:val="left" w:pos="7671"/>
        </w:tabs>
        <w:spacing w:before="240" w:line="276" w:lineRule="auto"/>
        <w:ind w:firstLine="709"/>
        <w:jc w:val="center"/>
        <w:rPr>
          <w:lang w:val="ru-RU"/>
        </w:rPr>
      </w:pPr>
      <w:r w:rsidRPr="00E0507C">
        <w:rPr>
          <w:lang w:val="ru-RU"/>
        </w:rPr>
        <w:t xml:space="preserve">Участник ГИА _____________ _____________________ </w:t>
      </w:r>
    </w:p>
    <w:p w:rsidR="00D32A01" w:rsidRPr="00E0507C" w:rsidRDefault="00D32A01" w:rsidP="00D32A01">
      <w:pPr>
        <w:pStyle w:val="af1"/>
        <w:tabs>
          <w:tab w:val="left" w:pos="1490"/>
          <w:tab w:val="left" w:pos="3318"/>
          <w:tab w:val="left" w:pos="4557"/>
          <w:tab w:val="left" w:pos="6134"/>
          <w:tab w:val="left" w:pos="7671"/>
        </w:tabs>
        <w:spacing w:before="38" w:line="276" w:lineRule="auto"/>
        <w:ind w:firstLine="709"/>
        <w:jc w:val="center"/>
        <w:rPr>
          <w:vertAlign w:val="superscript"/>
          <w:lang w:val="ru-RU"/>
        </w:rPr>
      </w:pPr>
      <w:r w:rsidRPr="00E0507C">
        <w:rPr>
          <w:vertAlign w:val="superscript"/>
          <w:lang w:val="ru-RU"/>
        </w:rPr>
        <w:t xml:space="preserve">(подпись)                  (ФИО) </w:t>
      </w:r>
    </w:p>
    <w:p w:rsidR="00D32A01" w:rsidRPr="00E0507C" w:rsidRDefault="00D32A01" w:rsidP="00D32A01">
      <w:pPr>
        <w:pStyle w:val="af1"/>
        <w:tabs>
          <w:tab w:val="left" w:pos="1490"/>
          <w:tab w:val="left" w:pos="3318"/>
          <w:tab w:val="left" w:pos="4557"/>
          <w:tab w:val="left" w:pos="6134"/>
          <w:tab w:val="left" w:pos="7671"/>
        </w:tabs>
        <w:spacing w:before="240" w:line="276" w:lineRule="auto"/>
        <w:ind w:firstLine="709"/>
        <w:jc w:val="center"/>
        <w:rPr>
          <w:lang w:val="ru-RU"/>
        </w:rPr>
      </w:pPr>
      <w:r w:rsidRPr="00E0507C">
        <w:rPr>
          <w:lang w:val="ru-RU"/>
        </w:rPr>
        <w:t>Дата____________</w:t>
      </w:r>
    </w:p>
    <w:p w:rsidR="00D32A01" w:rsidRPr="00E0507C" w:rsidRDefault="00D32A01" w:rsidP="00D32A01">
      <w:pPr>
        <w:pStyle w:val="af1"/>
        <w:spacing w:line="276" w:lineRule="auto"/>
        <w:jc w:val="both"/>
        <w:rPr>
          <w:lang w:val="ru-RU"/>
        </w:rPr>
      </w:pPr>
      <w:r w:rsidRPr="00E0507C">
        <w:rPr>
          <w:lang w:val="ru-RU"/>
        </w:rPr>
        <w:t xml:space="preserve">СОГЛАСОВАНО: </w:t>
      </w:r>
    </w:p>
    <w:p w:rsidR="00D32A01" w:rsidRPr="00E0507C" w:rsidRDefault="00D32A01" w:rsidP="00D32A01">
      <w:pPr>
        <w:pStyle w:val="af1"/>
        <w:spacing w:line="276" w:lineRule="auto"/>
        <w:jc w:val="both"/>
        <w:rPr>
          <w:lang w:val="ru-RU"/>
        </w:rPr>
      </w:pPr>
      <w:r w:rsidRPr="00E0507C">
        <w:rPr>
          <w:lang w:val="ru-RU"/>
        </w:rPr>
        <w:t>Председатель ГЭК по проведению ГИА по образовательным программам СПО _________________/ _______________/</w:t>
      </w:r>
    </w:p>
    <w:p w:rsidR="00D32A01" w:rsidRPr="00E0507C" w:rsidRDefault="00D32A01" w:rsidP="00D32A01">
      <w:pPr>
        <w:pStyle w:val="af1"/>
        <w:spacing w:line="276" w:lineRule="auto"/>
        <w:jc w:val="both"/>
        <w:rPr>
          <w:vertAlign w:val="superscript"/>
          <w:lang w:val="ru-RU"/>
        </w:rPr>
      </w:pPr>
      <w:r w:rsidRPr="00E0507C">
        <w:rPr>
          <w:vertAlign w:val="superscript"/>
          <w:lang w:val="ru-RU"/>
        </w:rPr>
        <w:t xml:space="preserve">                           (подпись)                               (ФИО) </w:t>
      </w:r>
    </w:p>
    <w:p w:rsidR="00D32A01" w:rsidRDefault="00D32A01" w:rsidP="00D32A01">
      <w:pPr>
        <w:pStyle w:val="af1"/>
        <w:spacing w:line="276" w:lineRule="auto"/>
        <w:jc w:val="both"/>
        <w:rPr>
          <w:lang w:val="ru-RU"/>
        </w:rPr>
      </w:pPr>
      <w:r w:rsidRPr="00E0507C">
        <w:rPr>
          <w:lang w:val="ru-RU"/>
        </w:rPr>
        <w:t>«___» _____________ 20___г</w:t>
      </w:r>
      <w:r>
        <w:rPr>
          <w:lang w:val="ru-RU"/>
        </w:rPr>
        <w:br w:type="page"/>
      </w:r>
    </w:p>
    <w:p w:rsidR="00D32A01" w:rsidRPr="00AC6259" w:rsidRDefault="00D32A01" w:rsidP="00D32A01">
      <w:pPr>
        <w:pStyle w:val="af1"/>
        <w:spacing w:line="276" w:lineRule="auto"/>
        <w:jc w:val="right"/>
        <w:rPr>
          <w:lang w:val="ru-RU"/>
        </w:rPr>
      </w:pPr>
      <w:r w:rsidRPr="00E0507C">
        <w:rPr>
          <w:lang w:val="ru-RU"/>
        </w:rPr>
        <w:lastRenderedPageBreak/>
        <w:t>П</w:t>
      </w:r>
      <w:r w:rsidR="003103EE" w:rsidRPr="00E0507C">
        <w:rPr>
          <w:lang w:val="ru-RU"/>
        </w:rPr>
        <w:t>риложение</w:t>
      </w:r>
      <w:r w:rsidRPr="00E0507C">
        <w:rPr>
          <w:lang w:val="ru-RU"/>
        </w:rPr>
        <w:t xml:space="preserve"> </w:t>
      </w:r>
      <w:r>
        <w:rPr>
          <w:lang w:val="ru-RU"/>
        </w:rPr>
        <w:t>Г</w:t>
      </w:r>
      <w:r w:rsidRPr="00E0507C">
        <w:rPr>
          <w:lang w:val="ru-RU"/>
        </w:rPr>
        <w:t xml:space="preserve"> </w:t>
      </w:r>
    </w:p>
    <w:p w:rsidR="00D32A01" w:rsidRPr="00E0507C" w:rsidRDefault="00D32A01" w:rsidP="00D32A01">
      <w:pPr>
        <w:adjustRightInd w:val="0"/>
        <w:spacing w:line="276" w:lineRule="auto"/>
        <w:jc w:val="right"/>
        <w:rPr>
          <w:sz w:val="24"/>
          <w:szCs w:val="24"/>
        </w:rPr>
      </w:pPr>
      <w:r w:rsidRPr="00E0507C">
        <w:rPr>
          <w:sz w:val="24"/>
          <w:szCs w:val="24"/>
        </w:rPr>
        <w:t xml:space="preserve">Форма заявления об апелляции о нарушении порядка проведения ГИА </w:t>
      </w:r>
    </w:p>
    <w:p w:rsidR="00D32A01" w:rsidRPr="00E0507C" w:rsidRDefault="00D32A01" w:rsidP="00D32A01">
      <w:pPr>
        <w:adjustRightInd w:val="0"/>
        <w:spacing w:line="276" w:lineRule="auto"/>
        <w:ind w:left="4536"/>
        <w:rPr>
          <w:sz w:val="24"/>
          <w:szCs w:val="24"/>
          <w:vertAlign w:val="superscript"/>
        </w:rPr>
      </w:pPr>
      <w:r w:rsidRPr="00E0507C">
        <w:rPr>
          <w:sz w:val="24"/>
          <w:szCs w:val="24"/>
        </w:rPr>
        <w:t>В апелляционную комиссию КГБ ПОУ ХАТ</w:t>
      </w:r>
    </w:p>
    <w:p w:rsidR="00D32A01" w:rsidRDefault="00D32A01" w:rsidP="00D32A01">
      <w:pPr>
        <w:adjustRightInd w:val="0"/>
        <w:spacing w:line="276" w:lineRule="auto"/>
        <w:ind w:left="4536"/>
        <w:rPr>
          <w:sz w:val="24"/>
          <w:szCs w:val="24"/>
        </w:rPr>
      </w:pPr>
      <w:r w:rsidRPr="008739C9">
        <w:rPr>
          <w:sz w:val="24"/>
          <w:szCs w:val="24"/>
        </w:rPr>
        <w:t xml:space="preserve">профессии </w:t>
      </w:r>
      <w:r w:rsidRPr="00D32A01">
        <w:rPr>
          <w:sz w:val="24"/>
          <w:szCs w:val="24"/>
        </w:rPr>
        <w:t>23.01.17 Мастер по ремонту и обслуживанию автомобилей</w:t>
      </w:r>
    </w:p>
    <w:p w:rsidR="00D32A01" w:rsidRPr="00E0507C" w:rsidRDefault="00D32A01" w:rsidP="00D32A01">
      <w:pPr>
        <w:adjustRightInd w:val="0"/>
        <w:spacing w:line="276" w:lineRule="auto"/>
        <w:ind w:left="4536"/>
        <w:rPr>
          <w:sz w:val="24"/>
          <w:szCs w:val="24"/>
        </w:rPr>
      </w:pPr>
      <w:r w:rsidRPr="00E0507C">
        <w:rPr>
          <w:sz w:val="24"/>
          <w:szCs w:val="24"/>
        </w:rPr>
        <w:t xml:space="preserve">обучающегося _______________________________ </w:t>
      </w:r>
    </w:p>
    <w:p w:rsidR="00D32A01" w:rsidRPr="00E0507C" w:rsidRDefault="00D32A01" w:rsidP="00D32A01">
      <w:pPr>
        <w:adjustRightInd w:val="0"/>
        <w:spacing w:line="276" w:lineRule="auto"/>
        <w:ind w:left="4536"/>
        <w:jc w:val="center"/>
        <w:rPr>
          <w:sz w:val="24"/>
          <w:szCs w:val="24"/>
          <w:vertAlign w:val="superscript"/>
        </w:rPr>
      </w:pPr>
      <w:r w:rsidRPr="00E0507C">
        <w:rPr>
          <w:sz w:val="24"/>
          <w:szCs w:val="24"/>
          <w:vertAlign w:val="superscript"/>
        </w:rPr>
        <w:t>(Фамилия)</w:t>
      </w:r>
    </w:p>
    <w:p w:rsidR="00D32A01" w:rsidRPr="00E0507C" w:rsidRDefault="00D32A01" w:rsidP="00D32A01">
      <w:pPr>
        <w:adjustRightInd w:val="0"/>
        <w:spacing w:line="276" w:lineRule="auto"/>
        <w:ind w:left="4536"/>
        <w:rPr>
          <w:sz w:val="24"/>
          <w:szCs w:val="24"/>
        </w:rPr>
      </w:pPr>
      <w:r w:rsidRPr="00E0507C">
        <w:rPr>
          <w:sz w:val="24"/>
          <w:szCs w:val="24"/>
        </w:rPr>
        <w:t>____________</w:t>
      </w:r>
      <w:r>
        <w:rPr>
          <w:sz w:val="24"/>
          <w:szCs w:val="24"/>
        </w:rPr>
        <w:t>_______________________________</w:t>
      </w:r>
      <w:r w:rsidRPr="00E0507C">
        <w:rPr>
          <w:sz w:val="24"/>
          <w:szCs w:val="24"/>
        </w:rPr>
        <w:t xml:space="preserve">, </w:t>
      </w:r>
    </w:p>
    <w:p w:rsidR="00D32A01" w:rsidRPr="00E0507C" w:rsidRDefault="00D32A01" w:rsidP="00D32A01">
      <w:pPr>
        <w:adjustRightInd w:val="0"/>
        <w:spacing w:line="276" w:lineRule="auto"/>
        <w:ind w:left="4536"/>
        <w:jc w:val="center"/>
        <w:rPr>
          <w:sz w:val="24"/>
          <w:szCs w:val="24"/>
          <w:vertAlign w:val="superscript"/>
        </w:rPr>
      </w:pPr>
      <w:r w:rsidRPr="00E0507C">
        <w:rPr>
          <w:sz w:val="24"/>
          <w:szCs w:val="24"/>
          <w:vertAlign w:val="superscript"/>
        </w:rPr>
        <w:t>(имя, отчество (при наличии))</w:t>
      </w:r>
    </w:p>
    <w:p w:rsidR="00D32A01" w:rsidRPr="00E0507C" w:rsidRDefault="00D32A01" w:rsidP="00D32A01">
      <w:pPr>
        <w:adjustRightInd w:val="0"/>
        <w:spacing w:line="276" w:lineRule="auto"/>
        <w:ind w:left="4536"/>
        <w:rPr>
          <w:sz w:val="24"/>
          <w:szCs w:val="24"/>
        </w:rPr>
      </w:pPr>
      <w:r w:rsidRPr="00E0507C">
        <w:rPr>
          <w:sz w:val="24"/>
          <w:szCs w:val="24"/>
        </w:rPr>
        <w:t xml:space="preserve">курс______, форма обучения _______________________ </w:t>
      </w:r>
    </w:p>
    <w:p w:rsidR="00D32A01" w:rsidRPr="00E0507C" w:rsidRDefault="00D32A01" w:rsidP="00D32A01">
      <w:pPr>
        <w:adjustRightInd w:val="0"/>
        <w:spacing w:line="276" w:lineRule="auto"/>
        <w:ind w:left="4536"/>
        <w:rPr>
          <w:sz w:val="24"/>
          <w:szCs w:val="24"/>
        </w:rPr>
      </w:pPr>
      <w:r w:rsidRPr="00E0507C">
        <w:rPr>
          <w:sz w:val="24"/>
          <w:szCs w:val="24"/>
        </w:rPr>
        <w:t>проживающего по адресу: __________________________</w:t>
      </w:r>
    </w:p>
    <w:p w:rsidR="00D32A01" w:rsidRPr="00E0507C" w:rsidRDefault="00D32A01" w:rsidP="00D32A01">
      <w:pPr>
        <w:adjustRightInd w:val="0"/>
        <w:spacing w:line="276" w:lineRule="auto"/>
        <w:ind w:left="4536"/>
        <w:rPr>
          <w:sz w:val="24"/>
          <w:szCs w:val="24"/>
        </w:rPr>
      </w:pPr>
      <w:r w:rsidRPr="00E0507C">
        <w:rPr>
          <w:sz w:val="24"/>
          <w:szCs w:val="24"/>
        </w:rPr>
        <w:t>_____________</w:t>
      </w:r>
      <w:r>
        <w:rPr>
          <w:sz w:val="24"/>
          <w:szCs w:val="24"/>
        </w:rPr>
        <w:t>______________________________</w:t>
      </w:r>
    </w:p>
    <w:p w:rsidR="00D32A01" w:rsidRPr="00E0507C" w:rsidRDefault="00D32A01" w:rsidP="00D32A01">
      <w:pPr>
        <w:adjustRightInd w:val="0"/>
        <w:spacing w:line="276" w:lineRule="auto"/>
        <w:ind w:left="4536"/>
        <w:rPr>
          <w:sz w:val="24"/>
          <w:szCs w:val="24"/>
        </w:rPr>
      </w:pPr>
      <w:r w:rsidRPr="00E0507C">
        <w:rPr>
          <w:sz w:val="24"/>
          <w:szCs w:val="24"/>
        </w:rPr>
        <w:t xml:space="preserve">контактный телефон _________________________ </w:t>
      </w:r>
    </w:p>
    <w:p w:rsidR="00D32A01" w:rsidRPr="00E0507C" w:rsidRDefault="00D32A01" w:rsidP="00D32A01">
      <w:pPr>
        <w:adjustRightInd w:val="0"/>
        <w:spacing w:line="276" w:lineRule="auto"/>
        <w:ind w:left="4536"/>
        <w:rPr>
          <w:sz w:val="24"/>
          <w:szCs w:val="24"/>
        </w:rPr>
      </w:pPr>
      <w:r w:rsidRPr="00E0507C">
        <w:rPr>
          <w:sz w:val="24"/>
          <w:szCs w:val="24"/>
        </w:rPr>
        <w:t xml:space="preserve">E-mail: ____________________________________ </w:t>
      </w:r>
    </w:p>
    <w:p w:rsidR="00D32A01" w:rsidRDefault="00D32A01" w:rsidP="00D32A01">
      <w:pPr>
        <w:adjustRightInd w:val="0"/>
        <w:spacing w:line="276" w:lineRule="auto"/>
        <w:jc w:val="center"/>
        <w:rPr>
          <w:sz w:val="24"/>
          <w:szCs w:val="24"/>
        </w:rPr>
      </w:pPr>
    </w:p>
    <w:p w:rsidR="00D32A01" w:rsidRPr="00E0507C" w:rsidRDefault="00D32A01" w:rsidP="00D32A01">
      <w:pPr>
        <w:adjustRightInd w:val="0"/>
        <w:spacing w:line="276" w:lineRule="auto"/>
        <w:jc w:val="center"/>
        <w:rPr>
          <w:sz w:val="24"/>
          <w:szCs w:val="24"/>
        </w:rPr>
      </w:pPr>
      <w:r w:rsidRPr="00E0507C">
        <w:rPr>
          <w:sz w:val="24"/>
          <w:szCs w:val="24"/>
        </w:rPr>
        <w:t xml:space="preserve">АПЕЛЛЯЦИОННОЕ ЗАЯВЛЕНИЕ </w:t>
      </w:r>
    </w:p>
    <w:p w:rsidR="00D32A01" w:rsidRPr="00E0507C" w:rsidRDefault="00D32A01" w:rsidP="00D32A01">
      <w:pPr>
        <w:adjustRightInd w:val="0"/>
        <w:spacing w:line="276" w:lineRule="auto"/>
        <w:jc w:val="center"/>
        <w:rPr>
          <w:sz w:val="24"/>
          <w:szCs w:val="24"/>
        </w:rPr>
      </w:pPr>
      <w:r w:rsidRPr="00E0507C">
        <w:rPr>
          <w:sz w:val="24"/>
          <w:szCs w:val="24"/>
        </w:rPr>
        <w:t xml:space="preserve">Прошу апелляционную комиссию рассмотреть мою апелляцию о нарушении порядка проведения государственной итоговой аттестации. </w:t>
      </w:r>
    </w:p>
    <w:p w:rsidR="00D32A01" w:rsidRPr="00E0507C" w:rsidRDefault="00D32A01" w:rsidP="00D32A01">
      <w:pPr>
        <w:adjustRightInd w:val="0"/>
        <w:spacing w:line="276" w:lineRule="auto"/>
        <w:rPr>
          <w:sz w:val="24"/>
          <w:szCs w:val="24"/>
        </w:rPr>
      </w:pPr>
      <w:r w:rsidRPr="00E0507C">
        <w:rPr>
          <w:sz w:val="24"/>
          <w:szCs w:val="24"/>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D32A01" w:rsidRPr="00E0507C" w:rsidRDefault="00D32A01" w:rsidP="00D32A01">
      <w:pPr>
        <w:adjustRightInd w:val="0"/>
        <w:spacing w:line="276" w:lineRule="auto"/>
        <w:jc w:val="both"/>
        <w:rPr>
          <w:sz w:val="24"/>
          <w:szCs w:val="24"/>
        </w:rPr>
      </w:pPr>
      <w:r w:rsidRPr="00E0507C">
        <w:rPr>
          <w:sz w:val="24"/>
          <w:szCs w:val="24"/>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D32A01" w:rsidRPr="00E0507C" w:rsidRDefault="00D32A01" w:rsidP="00D32A01">
      <w:pPr>
        <w:adjustRightInd w:val="0"/>
        <w:spacing w:line="276" w:lineRule="auto"/>
        <w:jc w:val="both"/>
        <w:rPr>
          <w:sz w:val="24"/>
          <w:szCs w:val="24"/>
        </w:rPr>
      </w:pPr>
      <w:r w:rsidRPr="00E0507C">
        <w:rPr>
          <w:sz w:val="24"/>
          <w:szCs w:val="24"/>
        </w:rPr>
        <w:t>Прошу рассмотреть апелляцию:</w:t>
      </w:r>
    </w:p>
    <w:p w:rsidR="00D32A01" w:rsidRPr="00E0507C" w:rsidRDefault="00D32A01" w:rsidP="00D32A01">
      <w:pPr>
        <w:adjustRightInd w:val="0"/>
        <w:spacing w:line="276" w:lineRule="auto"/>
        <w:jc w:val="both"/>
        <w:rPr>
          <w:sz w:val="24"/>
          <w:szCs w:val="24"/>
        </w:rPr>
      </w:pPr>
      <w:r w:rsidRPr="00E0507C">
        <w:rPr>
          <w:sz w:val="24"/>
          <w:szCs w:val="24"/>
        </w:rPr>
        <w:t xml:space="preserve"> </w:t>
      </w:r>
      <w:r w:rsidRPr="00E0507C">
        <w:rPr>
          <w:sz w:val="24"/>
          <w:szCs w:val="24"/>
        </w:rPr>
        <w:sym w:font="Symbol" w:char="F0F0"/>
      </w:r>
      <w:r w:rsidRPr="00E0507C">
        <w:rPr>
          <w:sz w:val="24"/>
          <w:szCs w:val="24"/>
        </w:rPr>
        <w:t xml:space="preserve"> – в моем присутствии (и/или в присутствии моего представителя (для несовершеннолетнего обучающегося)); </w:t>
      </w:r>
    </w:p>
    <w:p w:rsidR="00D32A01" w:rsidRPr="00E0507C" w:rsidRDefault="00D32A01" w:rsidP="00D32A01">
      <w:pPr>
        <w:adjustRightInd w:val="0"/>
        <w:spacing w:line="276" w:lineRule="auto"/>
        <w:jc w:val="both"/>
        <w:rPr>
          <w:sz w:val="24"/>
          <w:szCs w:val="24"/>
        </w:rPr>
      </w:pPr>
      <w:r w:rsidRPr="00E0507C">
        <w:rPr>
          <w:sz w:val="24"/>
          <w:szCs w:val="24"/>
        </w:rPr>
        <w:sym w:font="Symbol" w:char="F0F0"/>
      </w:r>
      <w:r w:rsidRPr="00E0507C">
        <w:rPr>
          <w:sz w:val="24"/>
          <w:szCs w:val="24"/>
        </w:rPr>
        <w:t xml:space="preserve"> – без меня, моего представителя. </w:t>
      </w:r>
    </w:p>
    <w:p w:rsidR="00D32A01" w:rsidRPr="00E0507C" w:rsidRDefault="00D32A01" w:rsidP="00D32A01">
      <w:pPr>
        <w:adjustRightInd w:val="0"/>
        <w:spacing w:line="276" w:lineRule="auto"/>
        <w:rPr>
          <w:sz w:val="24"/>
          <w:szCs w:val="24"/>
        </w:rPr>
      </w:pPr>
      <w:r w:rsidRPr="00E0507C">
        <w:rPr>
          <w:sz w:val="24"/>
          <w:szCs w:val="24"/>
        </w:rPr>
        <w:t>Дата _________________ Подпись: _____________________ / ___________________________</w:t>
      </w:r>
    </w:p>
    <w:p w:rsidR="00D32A01" w:rsidRPr="00E0507C" w:rsidRDefault="00D32A01" w:rsidP="00D32A01">
      <w:pPr>
        <w:adjustRightInd w:val="0"/>
        <w:spacing w:line="276" w:lineRule="auto"/>
        <w:rPr>
          <w:sz w:val="24"/>
          <w:szCs w:val="24"/>
          <w:vertAlign w:val="superscript"/>
        </w:rPr>
      </w:pPr>
      <w:r w:rsidRPr="00E0507C">
        <w:rPr>
          <w:sz w:val="24"/>
          <w:szCs w:val="24"/>
          <w:vertAlign w:val="superscript"/>
        </w:rPr>
        <w:t xml:space="preserve">                                                                                                                   (расшифровка подписи с указанием фамилии и инициалов) </w:t>
      </w:r>
    </w:p>
    <w:p w:rsidR="00D32A01" w:rsidRPr="00E0507C" w:rsidRDefault="00D32A01" w:rsidP="00D32A01">
      <w:pPr>
        <w:adjustRightInd w:val="0"/>
        <w:spacing w:line="276" w:lineRule="auto"/>
        <w:rPr>
          <w:sz w:val="24"/>
          <w:szCs w:val="24"/>
        </w:rPr>
      </w:pPr>
      <w:r w:rsidRPr="00E0507C">
        <w:rPr>
          <w:sz w:val="24"/>
          <w:szCs w:val="24"/>
        </w:rPr>
        <w:t xml:space="preserve">Апелляцию принял Дата: «____» ____________ 20___ г. Время: _______ час. _______ мин. </w:t>
      </w:r>
    </w:p>
    <w:p w:rsidR="00D32A01" w:rsidRPr="00E0507C" w:rsidRDefault="00D32A01" w:rsidP="00D32A01">
      <w:pPr>
        <w:adjustRightInd w:val="0"/>
        <w:spacing w:before="240" w:line="276" w:lineRule="auto"/>
        <w:rPr>
          <w:sz w:val="24"/>
          <w:szCs w:val="24"/>
        </w:rPr>
      </w:pPr>
      <w:r w:rsidRPr="00E0507C">
        <w:rPr>
          <w:sz w:val="24"/>
          <w:szCs w:val="24"/>
        </w:rPr>
        <w:t>Должность _______________ _______________________ _____________________</w:t>
      </w:r>
    </w:p>
    <w:p w:rsidR="00D32A01" w:rsidRDefault="00D32A01" w:rsidP="00D32A01">
      <w:pPr>
        <w:adjustRightInd w:val="0"/>
        <w:spacing w:line="276" w:lineRule="auto"/>
        <w:rPr>
          <w:sz w:val="24"/>
          <w:szCs w:val="24"/>
        </w:rPr>
      </w:pPr>
      <w:r w:rsidRPr="00E0507C">
        <w:rPr>
          <w:vertAlign w:val="superscript"/>
        </w:rPr>
        <w:t xml:space="preserve">                                                                                                                        ФИО (полностью) (подпись)</w:t>
      </w:r>
      <w:r>
        <w:rPr>
          <w:sz w:val="24"/>
          <w:szCs w:val="24"/>
        </w:rPr>
        <w:br w:type="page"/>
      </w:r>
    </w:p>
    <w:p w:rsidR="00D32A01" w:rsidRPr="00E0507C" w:rsidRDefault="00D32A01" w:rsidP="00D32A01">
      <w:pPr>
        <w:adjustRightInd w:val="0"/>
        <w:spacing w:line="276" w:lineRule="auto"/>
        <w:jc w:val="right"/>
        <w:rPr>
          <w:sz w:val="24"/>
          <w:szCs w:val="24"/>
        </w:rPr>
      </w:pPr>
      <w:r w:rsidRPr="00E0507C">
        <w:rPr>
          <w:sz w:val="24"/>
          <w:szCs w:val="24"/>
        </w:rPr>
        <w:lastRenderedPageBreak/>
        <w:t>П</w:t>
      </w:r>
      <w:r w:rsidR="003103EE" w:rsidRPr="00E0507C">
        <w:rPr>
          <w:sz w:val="24"/>
          <w:szCs w:val="24"/>
        </w:rPr>
        <w:t>риложение</w:t>
      </w:r>
      <w:r w:rsidRPr="00E0507C">
        <w:rPr>
          <w:sz w:val="24"/>
          <w:szCs w:val="24"/>
        </w:rPr>
        <w:t xml:space="preserve"> </w:t>
      </w:r>
      <w:r>
        <w:rPr>
          <w:sz w:val="24"/>
          <w:szCs w:val="24"/>
        </w:rPr>
        <w:t>Д</w:t>
      </w:r>
      <w:r w:rsidRPr="00E0507C">
        <w:rPr>
          <w:sz w:val="24"/>
          <w:szCs w:val="24"/>
        </w:rPr>
        <w:t xml:space="preserve"> </w:t>
      </w:r>
    </w:p>
    <w:p w:rsidR="00D32A01" w:rsidRPr="00E0507C" w:rsidRDefault="00D32A01" w:rsidP="00D32A01">
      <w:pPr>
        <w:adjustRightInd w:val="0"/>
        <w:spacing w:line="276" w:lineRule="auto"/>
        <w:jc w:val="right"/>
        <w:rPr>
          <w:sz w:val="24"/>
          <w:szCs w:val="24"/>
        </w:rPr>
      </w:pPr>
      <w:r w:rsidRPr="00E0507C">
        <w:rPr>
          <w:sz w:val="24"/>
          <w:szCs w:val="24"/>
        </w:rPr>
        <w:t xml:space="preserve">Образец заявления о необходимости создания специальных условий при проведении государственных аттестационных испытаний </w:t>
      </w:r>
    </w:p>
    <w:p w:rsidR="00D32A01" w:rsidRPr="00E0507C" w:rsidRDefault="00D32A01" w:rsidP="00D32A01">
      <w:pPr>
        <w:adjustRightInd w:val="0"/>
        <w:spacing w:line="276" w:lineRule="auto"/>
        <w:jc w:val="right"/>
        <w:rPr>
          <w:sz w:val="24"/>
          <w:szCs w:val="24"/>
        </w:rPr>
      </w:pPr>
    </w:p>
    <w:p w:rsidR="00D32A01" w:rsidRPr="00E0507C" w:rsidRDefault="00D32A01" w:rsidP="00D32A01">
      <w:pPr>
        <w:adjustRightInd w:val="0"/>
        <w:spacing w:line="276" w:lineRule="auto"/>
        <w:ind w:left="4536"/>
        <w:rPr>
          <w:sz w:val="24"/>
          <w:szCs w:val="24"/>
        </w:rPr>
      </w:pPr>
      <w:r w:rsidRPr="00E0507C">
        <w:rPr>
          <w:sz w:val="24"/>
          <w:szCs w:val="24"/>
        </w:rPr>
        <w:t xml:space="preserve">Директору КГБ ПОУ </w:t>
      </w:r>
      <w:r w:rsidR="00D36C4C">
        <w:rPr>
          <w:sz w:val="24"/>
          <w:szCs w:val="24"/>
        </w:rPr>
        <w:t>«</w:t>
      </w:r>
      <w:r w:rsidRPr="00E0507C">
        <w:rPr>
          <w:sz w:val="24"/>
          <w:szCs w:val="24"/>
        </w:rPr>
        <w:t>ХАТ»</w:t>
      </w:r>
    </w:p>
    <w:p w:rsidR="00D32A01" w:rsidRPr="00E0507C" w:rsidRDefault="00D32A01" w:rsidP="00D32A01">
      <w:pPr>
        <w:adjustRightInd w:val="0"/>
        <w:spacing w:line="276" w:lineRule="auto"/>
        <w:ind w:left="4536"/>
        <w:rPr>
          <w:sz w:val="24"/>
          <w:szCs w:val="24"/>
        </w:rPr>
      </w:pPr>
      <w:r w:rsidRPr="00E0507C">
        <w:rPr>
          <w:sz w:val="24"/>
          <w:szCs w:val="24"/>
        </w:rPr>
        <w:t>___________________________________________</w:t>
      </w:r>
    </w:p>
    <w:p w:rsidR="00D32A01" w:rsidRPr="00E0507C" w:rsidRDefault="00D32A01" w:rsidP="00D32A01">
      <w:pPr>
        <w:adjustRightInd w:val="0"/>
        <w:spacing w:line="276" w:lineRule="auto"/>
        <w:ind w:left="4536"/>
        <w:rPr>
          <w:sz w:val="24"/>
          <w:szCs w:val="24"/>
        </w:rPr>
      </w:pPr>
      <w:r w:rsidRPr="00E0507C">
        <w:rPr>
          <w:sz w:val="24"/>
          <w:szCs w:val="24"/>
        </w:rPr>
        <w:t xml:space="preserve">от __________________________________________ </w:t>
      </w:r>
    </w:p>
    <w:p w:rsidR="00D32A01" w:rsidRPr="00E0507C" w:rsidRDefault="00D32A01" w:rsidP="00D32A01">
      <w:pPr>
        <w:adjustRightInd w:val="0"/>
        <w:spacing w:line="276" w:lineRule="auto"/>
        <w:ind w:left="4536"/>
        <w:rPr>
          <w:sz w:val="24"/>
          <w:szCs w:val="24"/>
        </w:rPr>
      </w:pPr>
      <w:r w:rsidRPr="00E0507C">
        <w:rPr>
          <w:sz w:val="24"/>
          <w:szCs w:val="24"/>
        </w:rPr>
        <w:t xml:space="preserve">                      </w:t>
      </w:r>
      <w:r w:rsidRPr="00E0507C">
        <w:rPr>
          <w:sz w:val="24"/>
          <w:szCs w:val="24"/>
          <w:vertAlign w:val="superscript"/>
        </w:rPr>
        <w:t>(фамилия обучающегося)</w:t>
      </w:r>
      <w:r w:rsidRPr="00E0507C">
        <w:rPr>
          <w:sz w:val="24"/>
          <w:szCs w:val="24"/>
        </w:rPr>
        <w:t xml:space="preserve"> __________________________</w:t>
      </w:r>
      <w:r>
        <w:rPr>
          <w:sz w:val="24"/>
          <w:szCs w:val="24"/>
        </w:rPr>
        <w:t>_________________</w:t>
      </w:r>
      <w:r w:rsidRPr="00E0507C">
        <w:rPr>
          <w:sz w:val="24"/>
          <w:szCs w:val="24"/>
        </w:rPr>
        <w:t xml:space="preserve">, </w:t>
      </w:r>
    </w:p>
    <w:p w:rsidR="00D32A01" w:rsidRPr="00E0507C" w:rsidRDefault="00D32A01" w:rsidP="00D32A01">
      <w:pPr>
        <w:adjustRightInd w:val="0"/>
        <w:spacing w:line="276" w:lineRule="auto"/>
        <w:ind w:left="4536"/>
        <w:rPr>
          <w:sz w:val="24"/>
          <w:szCs w:val="24"/>
          <w:vertAlign w:val="superscript"/>
        </w:rPr>
      </w:pPr>
      <w:r w:rsidRPr="00E0507C">
        <w:rPr>
          <w:sz w:val="24"/>
          <w:szCs w:val="24"/>
        </w:rPr>
        <w:t xml:space="preserve">                         </w:t>
      </w:r>
      <w:r w:rsidRPr="00E0507C">
        <w:rPr>
          <w:sz w:val="24"/>
          <w:szCs w:val="24"/>
          <w:vertAlign w:val="superscript"/>
        </w:rPr>
        <w:t xml:space="preserve">(имя, отчество) </w:t>
      </w:r>
    </w:p>
    <w:p w:rsidR="00D32A01" w:rsidRDefault="00D32A01" w:rsidP="00D32A01">
      <w:pPr>
        <w:adjustRightInd w:val="0"/>
        <w:spacing w:line="276" w:lineRule="auto"/>
        <w:ind w:left="4536"/>
        <w:rPr>
          <w:sz w:val="24"/>
          <w:szCs w:val="24"/>
        </w:rPr>
      </w:pPr>
      <w:r w:rsidRPr="00E0507C">
        <w:rPr>
          <w:sz w:val="24"/>
          <w:szCs w:val="24"/>
        </w:rPr>
        <w:t xml:space="preserve">курс_____, форма обучения ______________ </w:t>
      </w:r>
      <w:r w:rsidRPr="008739C9">
        <w:rPr>
          <w:sz w:val="24"/>
          <w:szCs w:val="24"/>
        </w:rPr>
        <w:t xml:space="preserve">профессии </w:t>
      </w:r>
      <w:r w:rsidRPr="00D32A01">
        <w:rPr>
          <w:sz w:val="24"/>
          <w:szCs w:val="24"/>
        </w:rPr>
        <w:t>23.01.17 Мастер по ремонту и обслуживанию автомобилей</w:t>
      </w:r>
      <w:r w:rsidRPr="008739C9">
        <w:rPr>
          <w:sz w:val="24"/>
          <w:szCs w:val="24"/>
        </w:rPr>
        <w:t xml:space="preserve"> </w:t>
      </w:r>
    </w:p>
    <w:p w:rsidR="00D32A01" w:rsidRPr="00E0507C" w:rsidRDefault="00D32A01" w:rsidP="00D32A01">
      <w:pPr>
        <w:adjustRightInd w:val="0"/>
        <w:spacing w:line="276" w:lineRule="auto"/>
        <w:ind w:left="4536"/>
        <w:rPr>
          <w:sz w:val="24"/>
          <w:szCs w:val="24"/>
        </w:rPr>
      </w:pPr>
      <w:r w:rsidRPr="00E0507C">
        <w:rPr>
          <w:sz w:val="24"/>
          <w:szCs w:val="24"/>
        </w:rPr>
        <w:t xml:space="preserve">контактный телефон __________________________ </w:t>
      </w:r>
    </w:p>
    <w:p w:rsidR="00D32A01" w:rsidRDefault="00D32A01" w:rsidP="00D32A01">
      <w:pPr>
        <w:adjustRightInd w:val="0"/>
        <w:spacing w:line="276" w:lineRule="auto"/>
        <w:jc w:val="center"/>
        <w:rPr>
          <w:sz w:val="24"/>
          <w:szCs w:val="24"/>
        </w:rPr>
      </w:pPr>
    </w:p>
    <w:p w:rsidR="00D32A01" w:rsidRPr="00E0507C" w:rsidRDefault="00D32A01" w:rsidP="00D32A01">
      <w:pPr>
        <w:adjustRightInd w:val="0"/>
        <w:spacing w:line="276" w:lineRule="auto"/>
        <w:jc w:val="center"/>
        <w:rPr>
          <w:sz w:val="24"/>
          <w:szCs w:val="24"/>
        </w:rPr>
      </w:pPr>
      <w:r w:rsidRPr="00E0507C">
        <w:rPr>
          <w:sz w:val="24"/>
          <w:szCs w:val="24"/>
        </w:rPr>
        <w:t>ЗАЯВЛЕНИЕ</w:t>
      </w:r>
    </w:p>
    <w:p w:rsidR="00D32A01" w:rsidRPr="00E0507C" w:rsidRDefault="00D32A01" w:rsidP="00D32A01">
      <w:pPr>
        <w:adjustRightInd w:val="0"/>
        <w:spacing w:line="276" w:lineRule="auto"/>
        <w:jc w:val="center"/>
        <w:rPr>
          <w:sz w:val="24"/>
          <w:szCs w:val="24"/>
        </w:rPr>
      </w:pPr>
      <w:r w:rsidRPr="00E0507C">
        <w:rPr>
          <w:sz w:val="24"/>
          <w:szCs w:val="24"/>
        </w:rPr>
        <w:t xml:space="preserve">Прошу создать для меня следующие специальные условия при проведении государственных аттестационных испытаний. </w:t>
      </w:r>
    </w:p>
    <w:p w:rsidR="00D32A01" w:rsidRPr="00E0507C" w:rsidRDefault="00D32A01" w:rsidP="00D32A01">
      <w:pPr>
        <w:adjustRightInd w:val="0"/>
        <w:spacing w:line="276" w:lineRule="auto"/>
        <w:jc w:val="both"/>
        <w:rPr>
          <w:sz w:val="24"/>
          <w:szCs w:val="24"/>
        </w:rPr>
      </w:pPr>
      <w:r>
        <w:rPr>
          <w:sz w:val="24"/>
          <w:szCs w:val="24"/>
        </w:rPr>
        <w:t>При проведении демонстрационного</w:t>
      </w:r>
      <w:r w:rsidRPr="00E0507C">
        <w:rPr>
          <w:sz w:val="24"/>
          <w:szCs w:val="24"/>
        </w:rPr>
        <w:t xml:space="preserve"> экзамена мне необходимы следующие специальные условия:</w:t>
      </w:r>
    </w:p>
    <w:p w:rsidR="00D32A01" w:rsidRPr="00E0507C" w:rsidRDefault="00D32A01" w:rsidP="00D32A01">
      <w:pPr>
        <w:adjustRightInd w:val="0"/>
        <w:spacing w:line="276" w:lineRule="auto"/>
        <w:jc w:val="both"/>
        <w:rPr>
          <w:sz w:val="24"/>
          <w:szCs w:val="24"/>
        </w:rPr>
      </w:pPr>
      <w:r w:rsidRPr="00E0507C">
        <w:rPr>
          <w:sz w:val="24"/>
          <w:szCs w:val="24"/>
        </w:rPr>
        <w:sym w:font="Symbol" w:char="F02D"/>
      </w:r>
      <w:r w:rsidRPr="00E0507C">
        <w:rPr>
          <w:sz w:val="24"/>
          <w:szCs w:val="24"/>
        </w:rPr>
        <w:t xml:space="preserve"> увеличение продолжительности экзамена (указать да/нет): ______________ </w:t>
      </w:r>
    </w:p>
    <w:p w:rsidR="00D32A01" w:rsidRPr="00E0507C" w:rsidRDefault="00D32A01" w:rsidP="00D32A01">
      <w:pPr>
        <w:adjustRightInd w:val="0"/>
        <w:spacing w:line="276" w:lineRule="auto"/>
        <w:jc w:val="both"/>
        <w:rPr>
          <w:sz w:val="24"/>
          <w:szCs w:val="24"/>
        </w:rPr>
      </w:pPr>
      <w:r w:rsidRPr="00E0507C">
        <w:rPr>
          <w:sz w:val="24"/>
          <w:szCs w:val="24"/>
        </w:rPr>
        <w:sym w:font="Symbol" w:char="F02D"/>
      </w:r>
      <w:r w:rsidRPr="00E0507C">
        <w:rPr>
          <w:sz w:val="24"/>
          <w:szCs w:val="24"/>
        </w:rPr>
        <w:t xml:space="preserve"> присутствие ассистента на экзамене (указать да/нет): ___________________ </w:t>
      </w:r>
    </w:p>
    <w:p w:rsidR="00D32A01" w:rsidRPr="00E0507C" w:rsidRDefault="00D32A01" w:rsidP="00D32A01">
      <w:pPr>
        <w:adjustRightInd w:val="0"/>
        <w:spacing w:line="276" w:lineRule="auto"/>
        <w:jc w:val="both"/>
        <w:rPr>
          <w:sz w:val="24"/>
          <w:szCs w:val="24"/>
        </w:rPr>
      </w:pPr>
      <w:r w:rsidRPr="00E0507C">
        <w:rPr>
          <w:sz w:val="24"/>
          <w:szCs w:val="24"/>
        </w:rPr>
        <w:sym w:font="Symbol" w:char="F02D"/>
      </w:r>
      <w:r w:rsidRPr="00E0507C">
        <w:rPr>
          <w:sz w:val="24"/>
          <w:szCs w:val="24"/>
        </w:rPr>
        <w:t xml:space="preserve"> использование специальных технических устройств на экзамене (указать да/нет): ________ </w:t>
      </w:r>
    </w:p>
    <w:p w:rsidR="00D32A01" w:rsidRPr="00E0507C" w:rsidRDefault="00D32A01" w:rsidP="00D32A01">
      <w:pPr>
        <w:adjustRightInd w:val="0"/>
        <w:spacing w:line="276" w:lineRule="auto"/>
        <w:rPr>
          <w:sz w:val="24"/>
          <w:szCs w:val="24"/>
        </w:rPr>
      </w:pPr>
      <w:r w:rsidRPr="00E0507C">
        <w:rPr>
          <w:sz w:val="24"/>
          <w:szCs w:val="24"/>
        </w:rPr>
        <w:t xml:space="preserve">К заявлению прилагаю: _____________________________________________________________________________ _____________________________________________________________________________ _____________________________________________________________________________ </w:t>
      </w:r>
    </w:p>
    <w:p w:rsidR="00D32A01" w:rsidRPr="00E0507C" w:rsidRDefault="00D32A01" w:rsidP="00D32A01">
      <w:pPr>
        <w:adjustRightInd w:val="0"/>
        <w:spacing w:line="276" w:lineRule="auto"/>
        <w:rPr>
          <w:sz w:val="24"/>
          <w:szCs w:val="24"/>
        </w:rPr>
      </w:pPr>
      <w:r w:rsidRPr="00E0507C">
        <w:rPr>
          <w:sz w:val="24"/>
          <w:szCs w:val="24"/>
        </w:rPr>
        <w:t>______________________________               «_____» _______________20___ г</w:t>
      </w:r>
      <w:r>
        <w:rPr>
          <w:sz w:val="24"/>
          <w:szCs w:val="24"/>
        </w:rPr>
        <w:t>.</w:t>
      </w:r>
    </w:p>
    <w:p w:rsidR="00D32A01" w:rsidRPr="00E0507C" w:rsidRDefault="00D32A01" w:rsidP="00D32A01">
      <w:pPr>
        <w:adjustRightInd w:val="0"/>
        <w:spacing w:line="276" w:lineRule="auto"/>
        <w:rPr>
          <w:sz w:val="24"/>
          <w:szCs w:val="24"/>
          <w:vertAlign w:val="superscript"/>
        </w:rPr>
      </w:pPr>
      <w:r w:rsidRPr="00E0507C">
        <w:rPr>
          <w:sz w:val="24"/>
          <w:szCs w:val="24"/>
          <w:vertAlign w:val="superscript"/>
        </w:rPr>
        <w:t xml:space="preserve">                                        (подпись) </w:t>
      </w:r>
    </w:p>
    <w:p w:rsidR="00D32A01" w:rsidRDefault="00D32A01" w:rsidP="00D32A01">
      <w:pPr>
        <w:adjustRightInd w:val="0"/>
        <w:spacing w:line="276" w:lineRule="auto"/>
        <w:rPr>
          <w:b/>
          <w:bCs/>
          <w:sz w:val="24"/>
          <w:szCs w:val="24"/>
        </w:rPr>
      </w:pPr>
      <w:r>
        <w:rPr>
          <w:b/>
          <w:bCs/>
          <w:sz w:val="24"/>
          <w:szCs w:val="24"/>
        </w:rPr>
        <w:br w:type="page"/>
      </w:r>
    </w:p>
    <w:p w:rsidR="00D32A01" w:rsidRPr="008D6D4A" w:rsidRDefault="00D32A01" w:rsidP="00D32A01">
      <w:pPr>
        <w:adjustRightInd w:val="0"/>
        <w:jc w:val="right"/>
        <w:rPr>
          <w:bCs/>
          <w:sz w:val="24"/>
          <w:szCs w:val="24"/>
        </w:rPr>
      </w:pPr>
      <w:r>
        <w:rPr>
          <w:bCs/>
          <w:sz w:val="24"/>
          <w:szCs w:val="24"/>
        </w:rPr>
        <w:lastRenderedPageBreak/>
        <w:t>П</w:t>
      </w:r>
      <w:r w:rsidR="00D36C4C">
        <w:rPr>
          <w:bCs/>
          <w:sz w:val="24"/>
          <w:szCs w:val="24"/>
        </w:rPr>
        <w:t>риложение</w:t>
      </w:r>
      <w:r>
        <w:rPr>
          <w:bCs/>
          <w:sz w:val="24"/>
          <w:szCs w:val="24"/>
        </w:rPr>
        <w:t xml:space="preserve"> Е</w:t>
      </w:r>
    </w:p>
    <w:p w:rsidR="00D32A01" w:rsidRPr="00620B2B" w:rsidRDefault="00D32A01" w:rsidP="00D32A01">
      <w:pPr>
        <w:widowControl w:val="0"/>
        <w:autoSpaceDE w:val="0"/>
        <w:autoSpaceDN w:val="0"/>
        <w:adjustRightInd w:val="0"/>
        <w:jc w:val="right"/>
        <w:rPr>
          <w:color w:val="000000"/>
          <w:sz w:val="24"/>
          <w:szCs w:val="24"/>
        </w:rPr>
      </w:pPr>
      <w:r>
        <w:rPr>
          <w:color w:val="000000"/>
          <w:sz w:val="24"/>
          <w:szCs w:val="24"/>
        </w:rPr>
        <w:t>к программе ГИА</w:t>
      </w:r>
    </w:p>
    <w:p w:rsidR="00D32A01" w:rsidRPr="00210431" w:rsidRDefault="00D32A01" w:rsidP="00D32A01">
      <w:pPr>
        <w:jc w:val="center"/>
        <w:rPr>
          <w:b/>
          <w:sz w:val="24"/>
          <w:szCs w:val="24"/>
        </w:rPr>
      </w:pPr>
      <w:r w:rsidRPr="00210431">
        <w:rPr>
          <w:b/>
          <w:sz w:val="24"/>
          <w:szCs w:val="24"/>
        </w:rPr>
        <w:t>ОЦЕНОЧНЫЕ МАТЕРИАЛЫ ДЛЯ ГИА</w:t>
      </w:r>
    </w:p>
    <w:p w:rsidR="00D32A01" w:rsidRPr="00620B2B" w:rsidRDefault="00D32A01" w:rsidP="00D32A01">
      <w:pPr>
        <w:jc w:val="center"/>
        <w:rPr>
          <w:bCs/>
          <w:color w:val="000000"/>
        </w:rPr>
      </w:pPr>
      <w:r w:rsidRPr="00620B2B">
        <w:rPr>
          <w:sz w:val="24"/>
          <w:szCs w:val="24"/>
        </w:rPr>
        <w:t>по профессии</w:t>
      </w:r>
      <w:r>
        <w:rPr>
          <w:sz w:val="24"/>
          <w:szCs w:val="24"/>
        </w:rPr>
        <w:t xml:space="preserve"> </w:t>
      </w:r>
      <w:r w:rsidRPr="00D32A01">
        <w:rPr>
          <w:sz w:val="24"/>
          <w:szCs w:val="24"/>
        </w:rPr>
        <w:t>23.01.17 Мастер по ремонту и обслуживанию автомобилей</w:t>
      </w:r>
    </w:p>
    <w:p w:rsidR="000C48BF" w:rsidRDefault="000C48BF" w:rsidP="00EC714D">
      <w:pPr>
        <w:spacing w:line="276" w:lineRule="auto"/>
        <w:jc w:val="center"/>
        <w:rPr>
          <w:sz w:val="24"/>
          <w:szCs w:val="24"/>
        </w:rPr>
      </w:pPr>
    </w:p>
    <w:p w:rsidR="00D32A01" w:rsidRDefault="00D32A01" w:rsidP="00D32A01">
      <w:pPr>
        <w:pStyle w:val="Defaul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536"/>
      </w:tblGrid>
      <w:tr w:rsidR="00D32A01" w:rsidTr="00D32A01">
        <w:tblPrEx>
          <w:tblCellMar>
            <w:top w:w="0" w:type="dxa"/>
            <w:bottom w:w="0" w:type="dxa"/>
          </w:tblCellMar>
        </w:tblPrEx>
        <w:trPr>
          <w:trHeight w:val="450"/>
        </w:trPr>
        <w:tc>
          <w:tcPr>
            <w:tcW w:w="5637" w:type="dxa"/>
          </w:tcPr>
          <w:p w:rsidR="00D32A01" w:rsidRPr="00D32A01" w:rsidRDefault="00D32A01">
            <w:pPr>
              <w:pStyle w:val="Default"/>
            </w:pPr>
            <w:r w:rsidRPr="00D32A01">
              <w:t xml:space="preserve"> </w:t>
            </w:r>
            <w:r w:rsidRPr="00D32A01">
              <w:rPr>
                <w:b/>
                <w:bCs/>
              </w:rPr>
              <w:t xml:space="preserve">Код и наименование профессии (специальности) среднего профессионального образования </w:t>
            </w:r>
          </w:p>
        </w:tc>
        <w:tc>
          <w:tcPr>
            <w:tcW w:w="4536" w:type="dxa"/>
          </w:tcPr>
          <w:p w:rsidR="00D32A01" w:rsidRPr="00D32A01" w:rsidRDefault="00D32A01" w:rsidP="00D36C4C">
            <w:pPr>
              <w:pStyle w:val="Default"/>
              <w:jc w:val="both"/>
            </w:pPr>
            <w:r w:rsidRPr="00D32A01">
              <w:t xml:space="preserve">23.01.17 Мастер по ремонту и обслуживанию автомобилей </w:t>
            </w:r>
          </w:p>
        </w:tc>
      </w:tr>
      <w:tr w:rsidR="00D32A01" w:rsidTr="00D32A01">
        <w:tblPrEx>
          <w:tblCellMar>
            <w:top w:w="0" w:type="dxa"/>
            <w:bottom w:w="0" w:type="dxa"/>
          </w:tblCellMar>
        </w:tblPrEx>
        <w:trPr>
          <w:trHeight w:val="287"/>
        </w:trPr>
        <w:tc>
          <w:tcPr>
            <w:tcW w:w="5637" w:type="dxa"/>
          </w:tcPr>
          <w:p w:rsidR="00D32A01" w:rsidRPr="00D32A01" w:rsidRDefault="00D32A01">
            <w:pPr>
              <w:pStyle w:val="Default"/>
            </w:pPr>
            <w:r w:rsidRPr="00D32A01">
              <w:rPr>
                <w:b/>
                <w:bCs/>
              </w:rPr>
              <w:t xml:space="preserve">Наименование квалификации </w:t>
            </w:r>
          </w:p>
        </w:tc>
        <w:tc>
          <w:tcPr>
            <w:tcW w:w="4536" w:type="dxa"/>
          </w:tcPr>
          <w:p w:rsidR="00D32A01" w:rsidRPr="00D32A01" w:rsidRDefault="00D32A01" w:rsidP="00D36C4C">
            <w:pPr>
              <w:pStyle w:val="Default"/>
              <w:jc w:val="both"/>
            </w:pPr>
            <w:r w:rsidRPr="00D32A01">
              <w:t xml:space="preserve">Слесарь по ремонту автомобилей. Водитель автомобиля </w:t>
            </w:r>
          </w:p>
        </w:tc>
      </w:tr>
      <w:tr w:rsidR="00D32A01" w:rsidTr="00D32A01">
        <w:tblPrEx>
          <w:tblCellMar>
            <w:top w:w="0" w:type="dxa"/>
            <w:bottom w:w="0" w:type="dxa"/>
          </w:tblCellMar>
        </w:tblPrEx>
        <w:trPr>
          <w:trHeight w:val="936"/>
        </w:trPr>
        <w:tc>
          <w:tcPr>
            <w:tcW w:w="5637" w:type="dxa"/>
          </w:tcPr>
          <w:p w:rsidR="00D32A01" w:rsidRPr="00D32A01" w:rsidRDefault="00D32A01">
            <w:pPr>
              <w:pStyle w:val="Default"/>
            </w:pPr>
            <w:r w:rsidRPr="00D32A01">
              <w:t xml:space="preserve">Федеральный государственный образовательный стандарт среднего профессионального образования по профессии (специальности) среднего профессионального образования (ФГОС СПО): </w:t>
            </w:r>
          </w:p>
        </w:tc>
        <w:tc>
          <w:tcPr>
            <w:tcW w:w="4536" w:type="dxa"/>
          </w:tcPr>
          <w:p w:rsidR="00D32A01" w:rsidRPr="00D32A01" w:rsidRDefault="00D32A01" w:rsidP="00D36C4C">
            <w:pPr>
              <w:pStyle w:val="Default"/>
              <w:jc w:val="both"/>
            </w:pPr>
            <w:r w:rsidRPr="00D32A01">
              <w:t xml:space="preserve">ФГОС СПО по профессии 23.01.17 Мастер по ремонту и обслуживанию автомобилей, утвержденный приказом Министерства образования и науки РФ от 09.12.2016 № 1581 </w:t>
            </w:r>
          </w:p>
        </w:tc>
      </w:tr>
      <w:tr w:rsidR="00D32A01" w:rsidTr="00D32A01">
        <w:tblPrEx>
          <w:tblCellMar>
            <w:top w:w="0" w:type="dxa"/>
            <w:bottom w:w="0" w:type="dxa"/>
          </w:tblCellMar>
        </w:tblPrEx>
        <w:trPr>
          <w:trHeight w:val="287"/>
        </w:trPr>
        <w:tc>
          <w:tcPr>
            <w:tcW w:w="5637" w:type="dxa"/>
          </w:tcPr>
          <w:p w:rsidR="00D32A01" w:rsidRPr="00D32A01" w:rsidRDefault="00D32A01">
            <w:pPr>
              <w:pStyle w:val="Default"/>
            </w:pPr>
            <w:r w:rsidRPr="00D32A01">
              <w:t xml:space="preserve">Код комплекта оценочной документации </w:t>
            </w:r>
          </w:p>
        </w:tc>
        <w:tc>
          <w:tcPr>
            <w:tcW w:w="4536" w:type="dxa"/>
          </w:tcPr>
          <w:p w:rsidR="00D32A01" w:rsidRPr="00D32A01" w:rsidRDefault="00D32A01">
            <w:pPr>
              <w:pStyle w:val="Default"/>
            </w:pPr>
            <w:r w:rsidRPr="00D32A01">
              <w:t>КОД 23.01</w:t>
            </w:r>
            <w:r w:rsidRPr="00D32A01">
              <w:rPr>
                <w:i/>
                <w:iCs/>
              </w:rPr>
              <w:t>.</w:t>
            </w:r>
            <w:r w:rsidRPr="00D32A01">
              <w:t xml:space="preserve">17-2023 </w:t>
            </w:r>
          </w:p>
        </w:tc>
      </w:tr>
    </w:tbl>
    <w:p w:rsidR="000C48BF" w:rsidRDefault="000C48BF" w:rsidP="00EC714D">
      <w:pPr>
        <w:spacing w:line="276" w:lineRule="auto"/>
        <w:jc w:val="center"/>
        <w:rPr>
          <w:sz w:val="24"/>
          <w:szCs w:val="24"/>
        </w:rPr>
      </w:pPr>
    </w:p>
    <w:p w:rsidR="00D32A01" w:rsidRPr="00D32A01" w:rsidRDefault="00D32A01" w:rsidP="00D32A01">
      <w:pPr>
        <w:pStyle w:val="Default"/>
        <w:spacing w:after="240"/>
        <w:jc w:val="center"/>
      </w:pPr>
      <w:r w:rsidRPr="00D32A01">
        <w:rPr>
          <w:b/>
          <w:bCs/>
        </w:rPr>
        <w:t>СТРУКТУРА КОМПЛЕКТА ОЦЕНОЧНОЙ ДОКУМЕНТАЦИИ</w:t>
      </w:r>
    </w:p>
    <w:p w:rsidR="00D32A01" w:rsidRPr="00D32A01" w:rsidRDefault="00D32A01" w:rsidP="00D32A01">
      <w:pPr>
        <w:pStyle w:val="Default"/>
        <w:jc w:val="both"/>
      </w:pPr>
      <w:r w:rsidRPr="00D32A01">
        <w:t xml:space="preserve">1. Комплекс требований для проведения демонстрационного экзамена. </w:t>
      </w:r>
    </w:p>
    <w:p w:rsidR="00D32A01" w:rsidRPr="00D32A01" w:rsidRDefault="00D32A01" w:rsidP="00D32A01">
      <w:pPr>
        <w:pStyle w:val="Default"/>
        <w:jc w:val="both"/>
      </w:pPr>
      <w:r w:rsidRPr="00D32A01">
        <w:t xml:space="preserve">2. Перечень оборудования и оснащения, расходных материалов, средств обучения и воспитания. </w:t>
      </w:r>
    </w:p>
    <w:p w:rsidR="00D32A01" w:rsidRPr="00D32A01" w:rsidRDefault="00D32A01" w:rsidP="00D32A01">
      <w:pPr>
        <w:pStyle w:val="Default"/>
        <w:jc w:val="both"/>
      </w:pPr>
      <w:r w:rsidRPr="00D32A01">
        <w:t xml:space="preserve">3. План застройки площадки демонстрационного экзамена. </w:t>
      </w:r>
    </w:p>
    <w:p w:rsidR="00D32A01" w:rsidRPr="00D32A01" w:rsidRDefault="00D32A01" w:rsidP="00D32A01">
      <w:pPr>
        <w:pStyle w:val="Default"/>
        <w:jc w:val="both"/>
      </w:pPr>
      <w:r w:rsidRPr="00D32A01">
        <w:t xml:space="preserve">4. Требования к составу экспертных групп. </w:t>
      </w:r>
    </w:p>
    <w:p w:rsidR="00D32A01" w:rsidRPr="00D32A01" w:rsidRDefault="00D32A01" w:rsidP="00D32A01">
      <w:pPr>
        <w:pStyle w:val="Default"/>
        <w:jc w:val="both"/>
      </w:pPr>
      <w:r w:rsidRPr="00D32A01">
        <w:t xml:space="preserve">5. Инструкции по технике безопасности. </w:t>
      </w:r>
    </w:p>
    <w:p w:rsidR="00D32A01" w:rsidRDefault="00D32A01" w:rsidP="00D32A01">
      <w:pPr>
        <w:pStyle w:val="Default"/>
        <w:spacing w:after="240"/>
        <w:jc w:val="both"/>
      </w:pPr>
      <w:r w:rsidRPr="00D32A01">
        <w:t xml:space="preserve">6. Образец задания. </w:t>
      </w:r>
    </w:p>
    <w:p w:rsidR="00D32A01" w:rsidRDefault="00D32A01" w:rsidP="00D32A01">
      <w:pPr>
        <w:pStyle w:val="Default"/>
        <w:spacing w:after="240"/>
        <w:jc w:val="center"/>
      </w:pPr>
      <w:r w:rsidRPr="00D32A01">
        <w:rPr>
          <w:b/>
          <w:bCs/>
          <w:color w:val="auto"/>
        </w:rPr>
        <w:t>СПИСОК ИСПОЛЬЗУЕМЫХ СОКРАЩЕНИЙ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5"/>
      </w:tblGrid>
      <w:tr w:rsidR="00D32A01" w:rsidTr="006C78F0">
        <w:tblPrEx>
          <w:tblCellMar>
            <w:top w:w="0" w:type="dxa"/>
            <w:bottom w:w="0" w:type="dxa"/>
          </w:tblCellMar>
        </w:tblPrEx>
        <w:trPr>
          <w:trHeight w:val="124"/>
        </w:trPr>
        <w:tc>
          <w:tcPr>
            <w:tcW w:w="1668" w:type="dxa"/>
          </w:tcPr>
          <w:p w:rsidR="00D32A01" w:rsidRPr="00D32A01" w:rsidRDefault="00D32A01" w:rsidP="00A6625A">
            <w:pPr>
              <w:pStyle w:val="Default"/>
            </w:pPr>
            <w:r w:rsidRPr="00D32A01">
              <w:rPr>
                <w:b/>
                <w:bCs/>
              </w:rPr>
              <w:t xml:space="preserve">Сокращение </w:t>
            </w:r>
          </w:p>
        </w:tc>
        <w:tc>
          <w:tcPr>
            <w:tcW w:w="8505" w:type="dxa"/>
          </w:tcPr>
          <w:p w:rsidR="00D32A01" w:rsidRPr="00D32A01" w:rsidRDefault="00D32A01" w:rsidP="00A6625A">
            <w:pPr>
              <w:pStyle w:val="Default"/>
            </w:pPr>
            <w:r w:rsidRPr="00D32A01">
              <w:rPr>
                <w:b/>
                <w:bCs/>
              </w:rPr>
              <w:t xml:space="preserve">Расшифровка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ОМ </w:t>
            </w:r>
          </w:p>
        </w:tc>
        <w:tc>
          <w:tcPr>
            <w:tcW w:w="8505" w:type="dxa"/>
          </w:tcPr>
          <w:p w:rsidR="00D32A01" w:rsidRPr="00D32A01" w:rsidRDefault="00D32A01" w:rsidP="00A6625A">
            <w:pPr>
              <w:pStyle w:val="Default"/>
            </w:pPr>
            <w:r w:rsidRPr="00D32A01">
              <w:t xml:space="preserve">Оценочный материал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КОД </w:t>
            </w:r>
          </w:p>
        </w:tc>
        <w:tc>
          <w:tcPr>
            <w:tcW w:w="8505" w:type="dxa"/>
          </w:tcPr>
          <w:p w:rsidR="00D32A01" w:rsidRPr="00D32A01" w:rsidRDefault="00D32A01" w:rsidP="00A6625A">
            <w:pPr>
              <w:pStyle w:val="Default"/>
            </w:pPr>
            <w:r w:rsidRPr="00D32A01">
              <w:t xml:space="preserve">Комплект оценочной документации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ЦПДЭ </w:t>
            </w:r>
          </w:p>
        </w:tc>
        <w:tc>
          <w:tcPr>
            <w:tcW w:w="8505" w:type="dxa"/>
          </w:tcPr>
          <w:p w:rsidR="00D32A01" w:rsidRPr="00D32A01" w:rsidRDefault="00D32A01" w:rsidP="00A6625A">
            <w:pPr>
              <w:pStyle w:val="Default"/>
            </w:pPr>
            <w:r w:rsidRPr="00D32A01">
              <w:t xml:space="preserve">Центр проведения демонстрационного экзамена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СПО </w:t>
            </w:r>
          </w:p>
        </w:tc>
        <w:tc>
          <w:tcPr>
            <w:tcW w:w="8505" w:type="dxa"/>
          </w:tcPr>
          <w:p w:rsidR="00D32A01" w:rsidRPr="00D32A01" w:rsidRDefault="00D32A01" w:rsidP="00A6625A">
            <w:pPr>
              <w:pStyle w:val="Default"/>
            </w:pPr>
            <w:r w:rsidRPr="00D32A01">
              <w:t xml:space="preserve">Среднее профессиональное образование </w:t>
            </w:r>
          </w:p>
        </w:tc>
      </w:tr>
      <w:tr w:rsidR="00D32A01" w:rsidTr="006C78F0">
        <w:tblPrEx>
          <w:tblCellMar>
            <w:top w:w="0" w:type="dxa"/>
            <w:bottom w:w="0" w:type="dxa"/>
          </w:tblCellMar>
        </w:tblPrEx>
        <w:trPr>
          <w:trHeight w:val="287"/>
        </w:trPr>
        <w:tc>
          <w:tcPr>
            <w:tcW w:w="1668" w:type="dxa"/>
          </w:tcPr>
          <w:p w:rsidR="00D32A01" w:rsidRPr="00D32A01" w:rsidRDefault="00D32A01" w:rsidP="00A6625A">
            <w:pPr>
              <w:pStyle w:val="Default"/>
            </w:pPr>
            <w:r w:rsidRPr="00D32A01">
              <w:t xml:space="preserve">ФГОС СПО </w:t>
            </w:r>
          </w:p>
        </w:tc>
        <w:tc>
          <w:tcPr>
            <w:tcW w:w="8505" w:type="dxa"/>
          </w:tcPr>
          <w:p w:rsidR="00D32A01" w:rsidRPr="00D32A01" w:rsidRDefault="00D32A01" w:rsidP="00A6625A">
            <w:pPr>
              <w:pStyle w:val="Default"/>
            </w:pPr>
            <w:r w:rsidRPr="00D32A01">
              <w:t xml:space="preserve">Федеральный государственный образовательный стандарт среднего профессионального образования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ОК </w:t>
            </w:r>
          </w:p>
        </w:tc>
        <w:tc>
          <w:tcPr>
            <w:tcW w:w="8505" w:type="dxa"/>
          </w:tcPr>
          <w:p w:rsidR="00D32A01" w:rsidRPr="00D32A01" w:rsidRDefault="00D32A01" w:rsidP="00A6625A">
            <w:pPr>
              <w:pStyle w:val="Default"/>
            </w:pPr>
            <w:r w:rsidRPr="00D32A01">
              <w:t xml:space="preserve">Общая компетенция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ПК </w:t>
            </w:r>
          </w:p>
        </w:tc>
        <w:tc>
          <w:tcPr>
            <w:tcW w:w="8505" w:type="dxa"/>
          </w:tcPr>
          <w:p w:rsidR="00D32A01" w:rsidRPr="00D32A01" w:rsidRDefault="00D32A01" w:rsidP="00A6625A">
            <w:pPr>
              <w:pStyle w:val="Default"/>
            </w:pPr>
            <w:r w:rsidRPr="00D32A01">
              <w:t xml:space="preserve">Профессиональная компетенция </w:t>
            </w:r>
          </w:p>
        </w:tc>
      </w:tr>
      <w:tr w:rsidR="00D32A01" w:rsidTr="006C78F0">
        <w:tblPrEx>
          <w:tblCellMar>
            <w:top w:w="0" w:type="dxa"/>
            <w:bottom w:w="0" w:type="dxa"/>
          </w:tblCellMar>
        </w:tblPrEx>
        <w:trPr>
          <w:trHeight w:val="126"/>
        </w:trPr>
        <w:tc>
          <w:tcPr>
            <w:tcW w:w="1668" w:type="dxa"/>
          </w:tcPr>
          <w:p w:rsidR="00D32A01" w:rsidRPr="00D32A01" w:rsidRDefault="00D32A01" w:rsidP="00A6625A">
            <w:pPr>
              <w:pStyle w:val="Default"/>
            </w:pPr>
            <w:r w:rsidRPr="00D32A01">
              <w:t xml:space="preserve">ГИА </w:t>
            </w:r>
          </w:p>
        </w:tc>
        <w:tc>
          <w:tcPr>
            <w:tcW w:w="8505" w:type="dxa"/>
          </w:tcPr>
          <w:p w:rsidR="00D32A01" w:rsidRPr="00D32A01" w:rsidRDefault="00D32A01" w:rsidP="00A6625A">
            <w:pPr>
              <w:pStyle w:val="Default"/>
            </w:pPr>
            <w:r w:rsidRPr="00D32A01">
              <w:t xml:space="preserve">Государственная итоговая аттестация </w:t>
            </w:r>
          </w:p>
        </w:tc>
      </w:tr>
    </w:tbl>
    <w:p w:rsidR="00D32A01" w:rsidRDefault="00D32A01" w:rsidP="00D32A01">
      <w:pPr>
        <w:pStyle w:val="Default"/>
        <w:jc w:val="both"/>
      </w:pPr>
    </w:p>
    <w:p w:rsidR="006C78F0" w:rsidRPr="00A6625A" w:rsidRDefault="006C78F0" w:rsidP="00A6625A">
      <w:pPr>
        <w:pStyle w:val="Default"/>
        <w:spacing w:after="240"/>
        <w:jc w:val="center"/>
      </w:pPr>
      <w:r w:rsidRPr="00A6625A">
        <w:rPr>
          <w:b/>
          <w:bCs/>
        </w:rPr>
        <w:t>1. КОМПЛЕКТ ОЦЕНОЧНОЙ ДОКУМЕНТАЦИИ</w:t>
      </w:r>
    </w:p>
    <w:p w:rsidR="006C78F0" w:rsidRPr="00A6625A" w:rsidRDefault="006C78F0" w:rsidP="00A6625A">
      <w:pPr>
        <w:pStyle w:val="Default"/>
        <w:spacing w:after="240"/>
        <w:ind w:firstLine="567"/>
        <w:jc w:val="both"/>
      </w:pPr>
      <w:r w:rsidRPr="00A6625A">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6C78F0" w:rsidRPr="00400BC6" w:rsidRDefault="006C78F0" w:rsidP="00400BC6">
      <w:pPr>
        <w:pStyle w:val="Default"/>
        <w:spacing w:after="240"/>
        <w:ind w:firstLine="709"/>
      </w:pPr>
      <w:r w:rsidRPr="00400BC6">
        <w:rPr>
          <w:bCs/>
        </w:rPr>
        <w:t xml:space="preserve">1.1. Комплекс требований для проведения демонстрационного экзамена </w:t>
      </w:r>
    </w:p>
    <w:p w:rsidR="006C78F0" w:rsidRPr="00A6625A" w:rsidRDefault="006C78F0" w:rsidP="00400BC6">
      <w:pPr>
        <w:pStyle w:val="Default"/>
        <w:ind w:firstLine="709"/>
        <w:jc w:val="both"/>
        <w:rPr>
          <w:b/>
          <w:bCs/>
        </w:rPr>
      </w:pPr>
      <w:r w:rsidRPr="00400BC6">
        <w:rPr>
          <w:bCs/>
        </w:rPr>
        <w:t>Организационные требования</w:t>
      </w:r>
      <w:r w:rsidR="00A6625A" w:rsidRPr="00400BC6">
        <w:rPr>
          <w:rStyle w:val="af"/>
          <w:bCs/>
        </w:rPr>
        <w:footnoteReference w:id="4"/>
      </w:r>
      <w:r w:rsidRPr="00400BC6">
        <w:rPr>
          <w:bCs/>
        </w:rPr>
        <w:t xml:space="preserve">: </w:t>
      </w:r>
    </w:p>
    <w:p w:rsidR="006C78F0" w:rsidRPr="00A6625A" w:rsidRDefault="006C78F0" w:rsidP="00A6625A">
      <w:pPr>
        <w:pStyle w:val="Default"/>
        <w:spacing w:after="196"/>
        <w:jc w:val="both"/>
      </w:pPr>
      <w:r w:rsidRPr="00A6625A">
        <w:lastRenderedPageBreak/>
        <w:t xml:space="preserve">1. Демонстрационный экзамен проводится с использованием КОД, включенных образовательными организациями в программу ГИА. </w:t>
      </w:r>
    </w:p>
    <w:p w:rsidR="006C78F0" w:rsidRPr="00A6625A" w:rsidRDefault="006C78F0" w:rsidP="00A6625A">
      <w:pPr>
        <w:pStyle w:val="Default"/>
        <w:spacing w:after="196"/>
        <w:jc w:val="both"/>
      </w:pPr>
      <w:r w:rsidRPr="00A6625A">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6C78F0" w:rsidRPr="00A6625A" w:rsidRDefault="006C78F0" w:rsidP="00A6625A">
      <w:pPr>
        <w:pStyle w:val="Default"/>
        <w:spacing w:after="196"/>
        <w:jc w:val="both"/>
      </w:pPr>
      <w:r w:rsidRPr="00A6625A">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6C78F0" w:rsidRPr="00A6625A" w:rsidRDefault="006C78F0" w:rsidP="00A6625A">
      <w:pPr>
        <w:pStyle w:val="Default"/>
        <w:spacing w:after="196"/>
        <w:jc w:val="both"/>
      </w:pPr>
      <w:r w:rsidRPr="00A6625A">
        <w:t xml:space="preserve">4. Демонстрационный экзамен проводится в ЦПДЭ, представляющем собой площадку, оборудованную и оснащенную в соответствии с КОД. </w:t>
      </w:r>
    </w:p>
    <w:p w:rsidR="006C78F0" w:rsidRPr="00A6625A" w:rsidRDefault="006C78F0" w:rsidP="00A6625A">
      <w:pPr>
        <w:pStyle w:val="Default"/>
        <w:spacing w:after="196"/>
        <w:jc w:val="both"/>
      </w:pPr>
      <w:r w:rsidRPr="00A6625A">
        <w:t xml:space="preserve">5.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6C78F0" w:rsidRPr="00A6625A" w:rsidRDefault="006C78F0" w:rsidP="00A6625A">
      <w:pPr>
        <w:pStyle w:val="Default"/>
        <w:spacing w:after="240"/>
        <w:jc w:val="both"/>
      </w:pPr>
      <w:r w:rsidRPr="00A6625A">
        <w:t xml:space="preserve">6. Выпускники проходят демонстрационный экзамен в ЦПДЭ в составе экзаменационных групп. </w:t>
      </w:r>
    </w:p>
    <w:p w:rsidR="00A6625A" w:rsidRPr="00A6625A" w:rsidRDefault="00A6625A" w:rsidP="00A6625A">
      <w:pPr>
        <w:pStyle w:val="Default"/>
        <w:spacing w:after="201"/>
        <w:jc w:val="both"/>
      </w:pPr>
      <w:r w:rsidRPr="00A6625A">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A6625A" w:rsidRPr="00A6625A" w:rsidRDefault="00A6625A" w:rsidP="00A6625A">
      <w:pPr>
        <w:pStyle w:val="Default"/>
        <w:spacing w:after="201"/>
        <w:jc w:val="both"/>
      </w:pPr>
      <w:r w:rsidRPr="00A6625A">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A6625A" w:rsidRPr="00A6625A" w:rsidRDefault="00A6625A" w:rsidP="00A6625A">
      <w:pPr>
        <w:pStyle w:val="Default"/>
        <w:spacing w:after="201"/>
        <w:jc w:val="both"/>
      </w:pPr>
      <w:r w:rsidRPr="00A6625A">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A6625A" w:rsidRPr="00A6625A" w:rsidRDefault="00A6625A" w:rsidP="00A6625A">
      <w:pPr>
        <w:pStyle w:val="Default"/>
        <w:spacing w:after="201"/>
        <w:jc w:val="both"/>
      </w:pPr>
      <w:r w:rsidRPr="00A6625A">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A6625A" w:rsidRPr="00A6625A" w:rsidRDefault="00A6625A" w:rsidP="00A6625A">
      <w:pPr>
        <w:pStyle w:val="Default"/>
        <w:spacing w:after="201"/>
        <w:jc w:val="both"/>
      </w:pPr>
      <w:r w:rsidRPr="00A6625A">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rsidR="00A6625A" w:rsidRPr="00A6625A" w:rsidRDefault="00A6625A" w:rsidP="00A6625A">
      <w:pPr>
        <w:pStyle w:val="Default"/>
        <w:spacing w:after="201"/>
        <w:jc w:val="both"/>
      </w:pPr>
      <w:r w:rsidRPr="00A6625A">
        <w:t xml:space="preserve">12. Допуск выпускников в ЦПДЭ осуществляется главным экспертом на основании документов, удостоверяющих личность. </w:t>
      </w:r>
    </w:p>
    <w:p w:rsidR="00400BC6" w:rsidRDefault="00A6625A" w:rsidP="00400BC6">
      <w:pPr>
        <w:pStyle w:val="Default"/>
        <w:spacing w:after="240"/>
        <w:jc w:val="both"/>
      </w:pPr>
      <w:r w:rsidRPr="00A6625A">
        <w:t xml:space="preserve">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w:t>
      </w:r>
    </w:p>
    <w:p w:rsidR="00400BC6" w:rsidRPr="00400BC6" w:rsidRDefault="00400BC6" w:rsidP="00400BC6">
      <w:pPr>
        <w:pStyle w:val="Default"/>
        <w:spacing w:after="240"/>
        <w:ind w:firstLine="709"/>
        <w:jc w:val="both"/>
      </w:pPr>
      <w:r w:rsidRPr="00400BC6">
        <w:rPr>
          <w:bCs/>
        </w:rPr>
        <w:t>Требование к продолжительности демонстрационного экзамена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417"/>
      </w:tblGrid>
      <w:tr w:rsidR="00A6625A" w:rsidRPr="00A6625A" w:rsidTr="00400BC6">
        <w:tblPrEx>
          <w:tblCellMar>
            <w:top w:w="0" w:type="dxa"/>
            <w:bottom w:w="0" w:type="dxa"/>
          </w:tblCellMar>
        </w:tblPrEx>
        <w:trPr>
          <w:trHeight w:val="245"/>
        </w:trPr>
        <w:tc>
          <w:tcPr>
            <w:tcW w:w="8897" w:type="dxa"/>
          </w:tcPr>
          <w:p w:rsidR="00A6625A" w:rsidRPr="00A6625A" w:rsidRDefault="00A6625A" w:rsidP="00A6625A">
            <w:pPr>
              <w:pStyle w:val="Default"/>
            </w:pPr>
            <w:r w:rsidRPr="00A6625A">
              <w:lastRenderedPageBreak/>
              <w:t>Продолжительность демонстрационного экзамена (не более)</w:t>
            </w:r>
            <w:r>
              <w:rPr>
                <w:rStyle w:val="af"/>
              </w:rPr>
              <w:footnoteReference w:id="5"/>
            </w:r>
            <w:r w:rsidRPr="00A6625A">
              <w:t xml:space="preserve"> </w:t>
            </w:r>
          </w:p>
        </w:tc>
        <w:tc>
          <w:tcPr>
            <w:tcW w:w="1417" w:type="dxa"/>
          </w:tcPr>
          <w:p w:rsidR="00A6625A" w:rsidRPr="00400BC6" w:rsidRDefault="00A6625A">
            <w:pPr>
              <w:pStyle w:val="Default"/>
            </w:pPr>
            <w:r w:rsidRPr="00400BC6">
              <w:rPr>
                <w:bCs/>
              </w:rPr>
              <w:t xml:space="preserve">03:00:00 </w:t>
            </w:r>
          </w:p>
        </w:tc>
      </w:tr>
    </w:tbl>
    <w:p w:rsidR="00A6625A" w:rsidRPr="00A6625A" w:rsidRDefault="00A6625A" w:rsidP="00D32A01">
      <w:pPr>
        <w:pStyle w:val="Default"/>
        <w:jc w:val="both"/>
      </w:pPr>
    </w:p>
    <w:p w:rsidR="00A6625A" w:rsidRPr="00400BC6" w:rsidRDefault="00A6625A" w:rsidP="00400BC6">
      <w:pPr>
        <w:pStyle w:val="Default"/>
        <w:spacing w:after="240"/>
        <w:ind w:firstLine="709"/>
        <w:jc w:val="both"/>
      </w:pPr>
      <w:r w:rsidRPr="00400BC6">
        <w:rPr>
          <w:bCs/>
        </w:rPr>
        <w:t>Требования к содержанию</w:t>
      </w:r>
      <w:r w:rsidRPr="00400BC6">
        <w:rPr>
          <w:rStyle w:val="af"/>
          <w:bCs/>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984"/>
        <w:gridCol w:w="5670"/>
      </w:tblGrid>
      <w:tr w:rsidR="00A6625A" w:rsidRPr="00A6625A" w:rsidTr="007268F5">
        <w:tblPrEx>
          <w:tblCellMar>
            <w:top w:w="0" w:type="dxa"/>
            <w:bottom w:w="0" w:type="dxa"/>
          </w:tblCellMar>
        </w:tblPrEx>
        <w:trPr>
          <w:trHeight w:val="547"/>
        </w:trPr>
        <w:tc>
          <w:tcPr>
            <w:tcW w:w="675" w:type="dxa"/>
          </w:tcPr>
          <w:p w:rsidR="00A6625A" w:rsidRPr="00A6625A" w:rsidRDefault="00A6625A">
            <w:pPr>
              <w:pStyle w:val="Default"/>
            </w:pPr>
            <w:r w:rsidRPr="00A6625A">
              <w:rPr>
                <w:b/>
                <w:bCs/>
              </w:rPr>
              <w:t xml:space="preserve">№ п/п </w:t>
            </w:r>
          </w:p>
        </w:tc>
        <w:tc>
          <w:tcPr>
            <w:tcW w:w="1985" w:type="dxa"/>
          </w:tcPr>
          <w:p w:rsidR="00A6625A" w:rsidRPr="00A6625A" w:rsidRDefault="00A6625A" w:rsidP="00E829CF">
            <w:pPr>
              <w:pStyle w:val="Default"/>
              <w:jc w:val="center"/>
            </w:pPr>
            <w:r w:rsidRPr="00A6625A">
              <w:rPr>
                <w:b/>
                <w:bCs/>
              </w:rPr>
              <w:t>Модуль задания</w:t>
            </w:r>
            <w:r>
              <w:rPr>
                <w:rStyle w:val="af"/>
                <w:b/>
                <w:bCs/>
              </w:rPr>
              <w:footnoteReference w:id="7"/>
            </w:r>
            <w:r w:rsidRPr="00A6625A">
              <w:rPr>
                <w:b/>
                <w:bCs/>
              </w:rPr>
              <w:t xml:space="preserve"> </w:t>
            </w:r>
            <w:r w:rsidRPr="00A6625A">
              <w:t>(вид деятельности, вид профессиональной деятельности)</w:t>
            </w:r>
          </w:p>
        </w:tc>
        <w:tc>
          <w:tcPr>
            <w:tcW w:w="1984" w:type="dxa"/>
          </w:tcPr>
          <w:p w:rsidR="00A6625A" w:rsidRPr="00A6625A" w:rsidRDefault="00A6625A" w:rsidP="00E829CF">
            <w:pPr>
              <w:pStyle w:val="Default"/>
              <w:jc w:val="center"/>
            </w:pPr>
            <w:r w:rsidRPr="00A6625A">
              <w:rPr>
                <w:b/>
                <w:bCs/>
              </w:rPr>
              <w:t>Перечень оцениваемых ПК (ОК)</w:t>
            </w:r>
          </w:p>
        </w:tc>
        <w:tc>
          <w:tcPr>
            <w:tcW w:w="5670" w:type="dxa"/>
          </w:tcPr>
          <w:p w:rsidR="00A6625A" w:rsidRPr="00A6625A" w:rsidRDefault="00A6625A" w:rsidP="00E829CF">
            <w:pPr>
              <w:pStyle w:val="Default"/>
              <w:jc w:val="center"/>
            </w:pPr>
            <w:r w:rsidRPr="00A6625A">
              <w:rPr>
                <w:b/>
                <w:bCs/>
              </w:rPr>
              <w:t>Перечень оцениваемых умений и навыков / практического опыта</w:t>
            </w:r>
          </w:p>
        </w:tc>
      </w:tr>
      <w:tr w:rsidR="00A6625A" w:rsidRPr="00A6625A" w:rsidTr="007268F5">
        <w:tblPrEx>
          <w:tblCellMar>
            <w:top w:w="0" w:type="dxa"/>
            <w:bottom w:w="0" w:type="dxa"/>
          </w:tblCellMar>
        </w:tblPrEx>
        <w:trPr>
          <w:trHeight w:val="109"/>
        </w:trPr>
        <w:tc>
          <w:tcPr>
            <w:tcW w:w="675" w:type="dxa"/>
          </w:tcPr>
          <w:p w:rsidR="00A6625A" w:rsidRPr="00E829CF" w:rsidRDefault="00A6625A" w:rsidP="00E829CF">
            <w:pPr>
              <w:pStyle w:val="Default"/>
              <w:jc w:val="center"/>
              <w:rPr>
                <w:sz w:val="16"/>
                <w:szCs w:val="16"/>
              </w:rPr>
            </w:pPr>
            <w:r w:rsidRPr="00E829CF">
              <w:rPr>
                <w:sz w:val="16"/>
                <w:szCs w:val="16"/>
              </w:rPr>
              <w:t>1</w:t>
            </w:r>
          </w:p>
        </w:tc>
        <w:tc>
          <w:tcPr>
            <w:tcW w:w="1985" w:type="dxa"/>
          </w:tcPr>
          <w:p w:rsidR="00A6625A" w:rsidRPr="00E829CF" w:rsidRDefault="00A6625A" w:rsidP="00E829CF">
            <w:pPr>
              <w:pStyle w:val="Default"/>
              <w:jc w:val="center"/>
              <w:rPr>
                <w:sz w:val="16"/>
                <w:szCs w:val="16"/>
              </w:rPr>
            </w:pPr>
            <w:r w:rsidRPr="00E829CF">
              <w:rPr>
                <w:sz w:val="16"/>
                <w:szCs w:val="16"/>
              </w:rPr>
              <w:t>2</w:t>
            </w:r>
          </w:p>
        </w:tc>
        <w:tc>
          <w:tcPr>
            <w:tcW w:w="1984" w:type="dxa"/>
          </w:tcPr>
          <w:p w:rsidR="00A6625A" w:rsidRPr="00E829CF" w:rsidRDefault="00A6625A" w:rsidP="00E829CF">
            <w:pPr>
              <w:pStyle w:val="Default"/>
              <w:jc w:val="center"/>
              <w:rPr>
                <w:sz w:val="16"/>
                <w:szCs w:val="16"/>
              </w:rPr>
            </w:pPr>
            <w:r w:rsidRPr="00E829CF">
              <w:rPr>
                <w:sz w:val="16"/>
                <w:szCs w:val="16"/>
              </w:rPr>
              <w:t>3</w:t>
            </w:r>
          </w:p>
        </w:tc>
        <w:tc>
          <w:tcPr>
            <w:tcW w:w="5670" w:type="dxa"/>
          </w:tcPr>
          <w:p w:rsidR="00A6625A" w:rsidRPr="00E829CF" w:rsidRDefault="00A6625A" w:rsidP="00E829CF">
            <w:pPr>
              <w:pStyle w:val="Default"/>
              <w:jc w:val="center"/>
              <w:rPr>
                <w:sz w:val="16"/>
                <w:szCs w:val="16"/>
              </w:rPr>
            </w:pPr>
            <w:r w:rsidRPr="00E829CF">
              <w:rPr>
                <w:sz w:val="16"/>
                <w:szCs w:val="16"/>
              </w:rPr>
              <w:t>4</w:t>
            </w:r>
          </w:p>
        </w:tc>
      </w:tr>
      <w:tr w:rsidR="00A6625A" w:rsidRPr="00A6625A" w:rsidTr="007268F5">
        <w:tblPrEx>
          <w:tblCellMar>
            <w:top w:w="0" w:type="dxa"/>
            <w:bottom w:w="0" w:type="dxa"/>
          </w:tblCellMar>
        </w:tblPrEx>
        <w:trPr>
          <w:trHeight w:val="4113"/>
        </w:trPr>
        <w:tc>
          <w:tcPr>
            <w:tcW w:w="675" w:type="dxa"/>
          </w:tcPr>
          <w:p w:rsidR="00A6625A" w:rsidRPr="00A6625A" w:rsidRDefault="00A6625A">
            <w:pPr>
              <w:pStyle w:val="Default"/>
            </w:pPr>
            <w:r w:rsidRPr="00A6625A">
              <w:t xml:space="preserve">1 </w:t>
            </w:r>
          </w:p>
        </w:tc>
        <w:tc>
          <w:tcPr>
            <w:tcW w:w="1985" w:type="dxa"/>
          </w:tcPr>
          <w:p w:rsidR="00A6625A" w:rsidRPr="00A6625A" w:rsidRDefault="00A6625A" w:rsidP="00E829CF">
            <w:pPr>
              <w:pStyle w:val="Default"/>
              <w:jc w:val="both"/>
            </w:pPr>
            <w:r w:rsidRPr="00A6625A">
              <w:t xml:space="preserve">Определять техническое состояние систем, агрегатов, деталей и механизмов автомобиля </w:t>
            </w:r>
          </w:p>
        </w:tc>
        <w:tc>
          <w:tcPr>
            <w:tcW w:w="1984" w:type="dxa"/>
          </w:tcPr>
          <w:p w:rsidR="00A6625A" w:rsidRPr="00A6625A" w:rsidRDefault="00A6625A" w:rsidP="00E829CF">
            <w:pPr>
              <w:pStyle w:val="Default"/>
              <w:jc w:val="both"/>
            </w:pPr>
            <w:r w:rsidRPr="00A6625A">
              <w:t xml:space="preserve">ПК. Определять техническое состояние электрических и электронных систем автомобилей. </w:t>
            </w:r>
          </w:p>
        </w:tc>
        <w:tc>
          <w:tcPr>
            <w:tcW w:w="5670" w:type="dxa"/>
          </w:tcPr>
          <w:p w:rsidR="00A6625A" w:rsidRPr="00D36C4C" w:rsidRDefault="00A6625A" w:rsidP="00E829CF">
            <w:pPr>
              <w:pStyle w:val="Default"/>
              <w:jc w:val="both"/>
            </w:pPr>
            <w:r w:rsidRPr="00D36C4C">
              <w:rPr>
                <w:iCs/>
              </w:rPr>
              <w:t xml:space="preserve">Практический опыт: </w:t>
            </w:r>
          </w:p>
          <w:p w:rsidR="00A6625A" w:rsidRPr="00A6625A" w:rsidRDefault="00A6625A" w:rsidP="00E829CF">
            <w:pPr>
              <w:pStyle w:val="Default"/>
              <w:jc w:val="both"/>
            </w:pPr>
            <w:r w:rsidRPr="00A6625A">
              <w:t xml:space="preserve">- диагностика технического состояния приборов электрооборудования автомобилей по внешним признакам; </w:t>
            </w:r>
          </w:p>
          <w:p w:rsidR="00A6625A" w:rsidRPr="00A6625A" w:rsidRDefault="00A6625A" w:rsidP="00E829CF">
            <w:pPr>
              <w:pStyle w:val="Default"/>
              <w:jc w:val="both"/>
            </w:pPr>
            <w:r w:rsidRPr="00A6625A">
              <w:t xml:space="preserve">- проведение инструментальной и компьютерной диагностики технического состояния электрических и электронных систем автомобилей; </w:t>
            </w:r>
          </w:p>
          <w:p w:rsidR="00A6625A" w:rsidRPr="00A6625A" w:rsidRDefault="00A6625A" w:rsidP="00E829CF">
            <w:pPr>
              <w:pStyle w:val="Default"/>
              <w:jc w:val="both"/>
            </w:pPr>
            <w:r w:rsidRPr="00A6625A">
              <w:t xml:space="preserve">- оценка результатов диагностики технического состояния электрических и электронных систем автомобилей. </w:t>
            </w:r>
          </w:p>
          <w:p w:rsidR="00A6625A" w:rsidRPr="00A6625A" w:rsidRDefault="00A6625A" w:rsidP="00E829CF">
            <w:pPr>
              <w:pStyle w:val="Default"/>
              <w:jc w:val="both"/>
            </w:pPr>
            <w:r w:rsidRPr="00A6625A">
              <w:rPr>
                <w:i/>
                <w:iCs/>
              </w:rPr>
              <w:t xml:space="preserve">Умения: </w:t>
            </w:r>
          </w:p>
          <w:p w:rsidR="00A6625A" w:rsidRPr="00A6625A" w:rsidRDefault="00A6625A" w:rsidP="00E829CF">
            <w:pPr>
              <w:pStyle w:val="Default"/>
              <w:jc w:val="both"/>
            </w:pPr>
            <w:r w:rsidRPr="00A6625A">
              <w:t xml:space="preserve">- 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w:t>
            </w:r>
          </w:p>
          <w:p w:rsidR="00A6625A" w:rsidRPr="00A6625A" w:rsidRDefault="00A6625A" w:rsidP="00E829CF">
            <w:pPr>
              <w:pStyle w:val="Default"/>
              <w:jc w:val="both"/>
            </w:pPr>
            <w:r w:rsidRPr="00A6625A">
              <w:t xml:space="preserve">- определять методы диагностики; </w:t>
            </w:r>
          </w:p>
          <w:p w:rsidR="00A6625A" w:rsidRPr="00A6625A" w:rsidRDefault="00A6625A" w:rsidP="00E829CF">
            <w:pPr>
              <w:pStyle w:val="Default"/>
              <w:jc w:val="both"/>
            </w:pPr>
            <w:r w:rsidRPr="00A6625A">
              <w:t xml:space="preserve">- выбирать необходимое диагностическое оборудование и инструмент; </w:t>
            </w:r>
          </w:p>
          <w:p w:rsidR="00E829CF" w:rsidRPr="00E829CF" w:rsidRDefault="00A6625A" w:rsidP="00E829CF">
            <w:pPr>
              <w:pStyle w:val="Default"/>
              <w:jc w:val="both"/>
            </w:pPr>
            <w:r w:rsidRPr="00A6625A">
              <w:t xml:space="preserve">- подключать диагностическое оборудование для определения </w:t>
            </w:r>
            <w:r w:rsidR="00E829CF" w:rsidRPr="00E829CF">
              <w:t xml:space="preserve">технического состояния электрических и электронных систем автомобилей; </w:t>
            </w:r>
          </w:p>
          <w:p w:rsidR="00E829CF" w:rsidRPr="00E829CF" w:rsidRDefault="00E829CF" w:rsidP="00E829CF">
            <w:pPr>
              <w:pStyle w:val="Default"/>
              <w:jc w:val="both"/>
            </w:pPr>
            <w:r w:rsidRPr="00E829CF">
              <w:t xml:space="preserve">- проводить инструментальную диагностику технического состояния электрических и электронных систем автомобилей; </w:t>
            </w:r>
          </w:p>
          <w:p w:rsidR="00E829CF" w:rsidRPr="00E829CF" w:rsidRDefault="00E829CF" w:rsidP="00E829CF">
            <w:pPr>
              <w:pStyle w:val="Default"/>
              <w:jc w:val="both"/>
            </w:pPr>
            <w:r w:rsidRPr="00E829CF">
              <w:t xml:space="preserve">- пользоваться измерительными приборами; </w:t>
            </w:r>
          </w:p>
          <w:p w:rsidR="00E829CF" w:rsidRPr="00E829CF" w:rsidRDefault="00E829CF" w:rsidP="00E829CF">
            <w:pPr>
              <w:pStyle w:val="Default"/>
              <w:jc w:val="both"/>
            </w:pPr>
            <w:r w:rsidRPr="00E829CF">
              <w:t xml:space="preserve">- соблюдать правила техники безопасности при работе с электрооборудованием автомобилей; </w:t>
            </w:r>
          </w:p>
          <w:p w:rsidR="00E829CF" w:rsidRPr="00E829CF" w:rsidRDefault="00E829CF" w:rsidP="00E829CF">
            <w:pPr>
              <w:pStyle w:val="Default"/>
              <w:jc w:val="both"/>
            </w:pPr>
            <w:r w:rsidRPr="00E829CF">
              <w:t xml:space="preserve">- читать и интерпретировать данные, полученные в ходе диагностики; </w:t>
            </w:r>
          </w:p>
          <w:p w:rsidR="00A6625A" w:rsidRPr="00A6625A" w:rsidRDefault="00E829CF" w:rsidP="00E829CF">
            <w:pPr>
              <w:pStyle w:val="Default"/>
              <w:jc w:val="both"/>
            </w:pPr>
            <w:r w:rsidRPr="00E829CF">
              <w:t>- делать выводы о неисправностях электрических и электронных систем автомобилей.</w:t>
            </w:r>
            <w:r>
              <w:rPr>
                <w:sz w:val="23"/>
                <w:szCs w:val="23"/>
              </w:rPr>
              <w:t xml:space="preserve"> </w:t>
            </w:r>
          </w:p>
        </w:tc>
      </w:tr>
      <w:tr w:rsidR="007268F5" w:rsidTr="007268F5">
        <w:tblPrEx>
          <w:tblCellMar>
            <w:top w:w="0" w:type="dxa"/>
            <w:bottom w:w="0" w:type="dxa"/>
          </w:tblCellMar>
        </w:tblPrEx>
        <w:trPr>
          <w:trHeight w:val="405"/>
        </w:trPr>
        <w:tc>
          <w:tcPr>
            <w:tcW w:w="675" w:type="dxa"/>
            <w:tcBorders>
              <w:top w:val="single" w:sz="4" w:space="0" w:color="auto"/>
              <w:left w:val="single" w:sz="4" w:space="0" w:color="auto"/>
              <w:bottom w:val="single" w:sz="4" w:space="0" w:color="auto"/>
              <w:right w:val="single" w:sz="4" w:space="0" w:color="auto"/>
            </w:tcBorders>
          </w:tcPr>
          <w:p w:rsidR="007268F5" w:rsidRPr="007268F5" w:rsidRDefault="007268F5">
            <w:pPr>
              <w:pStyle w:val="Default"/>
            </w:pPr>
            <w:r w:rsidRPr="007268F5">
              <w:t xml:space="preserve">2 </w:t>
            </w:r>
          </w:p>
        </w:tc>
        <w:tc>
          <w:tcPr>
            <w:tcW w:w="1985" w:type="dxa"/>
            <w:tcBorders>
              <w:top w:val="single" w:sz="4" w:space="0" w:color="auto"/>
              <w:left w:val="single" w:sz="4" w:space="0" w:color="auto"/>
              <w:bottom w:val="single" w:sz="4" w:space="0" w:color="auto"/>
              <w:right w:val="single" w:sz="4" w:space="0" w:color="auto"/>
            </w:tcBorders>
          </w:tcPr>
          <w:p w:rsidR="007268F5" w:rsidRPr="007268F5" w:rsidRDefault="007268F5" w:rsidP="007268F5">
            <w:pPr>
              <w:pStyle w:val="Default"/>
              <w:jc w:val="both"/>
            </w:pPr>
            <w:r w:rsidRPr="007268F5">
              <w:t>Осуществлять техническое обслуживание автотранспорта согласно требованиям нормативно-</w:t>
            </w:r>
            <w:r w:rsidRPr="007268F5">
              <w:lastRenderedPageBreak/>
              <w:t xml:space="preserve">технической документации </w:t>
            </w:r>
          </w:p>
        </w:tc>
        <w:tc>
          <w:tcPr>
            <w:tcW w:w="1984" w:type="dxa"/>
            <w:tcBorders>
              <w:top w:val="single" w:sz="4" w:space="0" w:color="auto"/>
              <w:left w:val="single" w:sz="4" w:space="0" w:color="auto"/>
              <w:bottom w:val="single" w:sz="4" w:space="0" w:color="auto"/>
              <w:right w:val="single" w:sz="4" w:space="0" w:color="auto"/>
            </w:tcBorders>
          </w:tcPr>
          <w:p w:rsidR="007268F5" w:rsidRPr="007268F5" w:rsidRDefault="007268F5" w:rsidP="007268F5">
            <w:pPr>
              <w:pStyle w:val="Default"/>
              <w:jc w:val="both"/>
            </w:pPr>
            <w:r w:rsidRPr="007268F5">
              <w:lastRenderedPageBreak/>
              <w:t xml:space="preserve">ПК. Осуществлять техническое обслуживание автомобильных двигателей. </w:t>
            </w:r>
          </w:p>
          <w:p w:rsidR="007268F5" w:rsidRPr="007268F5" w:rsidRDefault="007268F5" w:rsidP="007268F5">
            <w:pPr>
              <w:pStyle w:val="Default"/>
              <w:jc w:val="both"/>
            </w:pPr>
            <w:r w:rsidRPr="007268F5">
              <w:t xml:space="preserve">ПК. </w:t>
            </w:r>
            <w:r w:rsidRPr="007268F5">
              <w:lastRenderedPageBreak/>
              <w:t xml:space="preserve">Осуществлять техническое обслуживание электрических и электронных систем автомобилей. </w:t>
            </w:r>
          </w:p>
          <w:p w:rsidR="007268F5" w:rsidRPr="007268F5" w:rsidRDefault="007268F5" w:rsidP="007268F5">
            <w:pPr>
              <w:pStyle w:val="Default"/>
              <w:jc w:val="both"/>
            </w:pPr>
            <w:r w:rsidRPr="007268F5">
              <w:t xml:space="preserve">ПК. Осуществлять техническое обслуживание ходовой части и механизмов управления автомобилей. </w:t>
            </w:r>
          </w:p>
        </w:tc>
        <w:tc>
          <w:tcPr>
            <w:tcW w:w="5670" w:type="dxa"/>
            <w:tcBorders>
              <w:top w:val="single" w:sz="4" w:space="0" w:color="auto"/>
              <w:left w:val="single" w:sz="4" w:space="0" w:color="auto"/>
              <w:bottom w:val="single" w:sz="4" w:space="0" w:color="auto"/>
              <w:right w:val="single" w:sz="4" w:space="0" w:color="auto"/>
            </w:tcBorders>
          </w:tcPr>
          <w:p w:rsidR="007268F5" w:rsidRPr="00400BC6" w:rsidRDefault="007268F5" w:rsidP="007268F5">
            <w:pPr>
              <w:pStyle w:val="Default"/>
              <w:jc w:val="both"/>
              <w:rPr>
                <w:iCs/>
              </w:rPr>
            </w:pPr>
            <w:r w:rsidRPr="00400BC6">
              <w:rPr>
                <w:iCs/>
              </w:rPr>
              <w:lastRenderedPageBreak/>
              <w:t xml:space="preserve">Практический опыт: </w:t>
            </w:r>
          </w:p>
          <w:p w:rsidR="007268F5" w:rsidRPr="00400BC6" w:rsidRDefault="007268F5" w:rsidP="007268F5">
            <w:pPr>
              <w:pStyle w:val="Default"/>
              <w:jc w:val="both"/>
              <w:rPr>
                <w:iCs/>
              </w:rPr>
            </w:pPr>
            <w:r w:rsidRPr="00400BC6">
              <w:rPr>
                <w:iCs/>
              </w:rPr>
              <w:t xml:space="preserve">- выполнение регламентных работ по техническому обслуживанию автомобилей. </w:t>
            </w:r>
          </w:p>
          <w:p w:rsidR="007268F5" w:rsidRPr="00400BC6" w:rsidRDefault="007268F5" w:rsidP="007268F5">
            <w:pPr>
              <w:pStyle w:val="Default"/>
              <w:jc w:val="both"/>
              <w:rPr>
                <w:iCs/>
              </w:rPr>
            </w:pPr>
            <w:r w:rsidRPr="00400BC6">
              <w:rPr>
                <w:iCs/>
              </w:rPr>
              <w:t xml:space="preserve">Умения: </w:t>
            </w:r>
          </w:p>
          <w:p w:rsidR="007268F5" w:rsidRPr="00400BC6" w:rsidRDefault="007268F5" w:rsidP="007268F5">
            <w:pPr>
              <w:pStyle w:val="Default"/>
              <w:jc w:val="both"/>
              <w:rPr>
                <w:iCs/>
              </w:rPr>
            </w:pPr>
            <w:r w:rsidRPr="00400BC6">
              <w:rPr>
                <w:iCs/>
              </w:rPr>
              <w:t xml:space="preserve">- безопасно и качественно выполнять регламентные работы по разным видам технического обслуживания в соответствии с регламентом </w:t>
            </w:r>
            <w:r w:rsidRPr="00400BC6">
              <w:rPr>
                <w:iCs/>
              </w:rPr>
              <w:lastRenderedPageBreak/>
              <w:t xml:space="preserve">автопроизводителя: замене технических жидкостей, замене деталей и расходных материалов, проведению необходимых регулировок и др.; </w:t>
            </w:r>
          </w:p>
          <w:p w:rsidR="007268F5" w:rsidRPr="00400BC6" w:rsidRDefault="007268F5" w:rsidP="007268F5">
            <w:pPr>
              <w:pStyle w:val="Default"/>
              <w:jc w:val="both"/>
              <w:rPr>
                <w:iCs/>
              </w:rPr>
            </w:pPr>
            <w:r w:rsidRPr="00400BC6">
              <w:rPr>
                <w:iCs/>
              </w:rPr>
              <w:t xml:space="preserve">- использовать эксплуатационные материалы в профессиональной деятельности. </w:t>
            </w:r>
          </w:p>
        </w:tc>
      </w:tr>
      <w:tr w:rsidR="007268F5" w:rsidTr="007268F5">
        <w:tblPrEx>
          <w:tblCellMar>
            <w:top w:w="0" w:type="dxa"/>
            <w:bottom w:w="0" w:type="dxa"/>
          </w:tblCellMar>
        </w:tblPrEx>
        <w:trPr>
          <w:trHeight w:val="405"/>
        </w:trPr>
        <w:tc>
          <w:tcPr>
            <w:tcW w:w="675" w:type="dxa"/>
            <w:tcBorders>
              <w:top w:val="single" w:sz="4" w:space="0" w:color="auto"/>
              <w:left w:val="single" w:sz="4" w:space="0" w:color="auto"/>
              <w:bottom w:val="single" w:sz="4" w:space="0" w:color="auto"/>
              <w:right w:val="single" w:sz="4" w:space="0" w:color="auto"/>
            </w:tcBorders>
          </w:tcPr>
          <w:p w:rsidR="007268F5" w:rsidRPr="007268F5" w:rsidRDefault="007268F5">
            <w:pPr>
              <w:pStyle w:val="Default"/>
            </w:pPr>
            <w:r w:rsidRPr="007268F5">
              <w:lastRenderedPageBreak/>
              <w:t xml:space="preserve">3 </w:t>
            </w:r>
          </w:p>
        </w:tc>
        <w:tc>
          <w:tcPr>
            <w:tcW w:w="1985" w:type="dxa"/>
            <w:tcBorders>
              <w:top w:val="single" w:sz="4" w:space="0" w:color="auto"/>
              <w:left w:val="single" w:sz="4" w:space="0" w:color="auto"/>
              <w:bottom w:val="single" w:sz="4" w:space="0" w:color="auto"/>
              <w:right w:val="single" w:sz="4" w:space="0" w:color="auto"/>
            </w:tcBorders>
          </w:tcPr>
          <w:p w:rsidR="007268F5" w:rsidRPr="007268F5" w:rsidRDefault="007268F5" w:rsidP="007268F5">
            <w:pPr>
              <w:pStyle w:val="Default"/>
              <w:jc w:val="both"/>
            </w:pPr>
            <w:r w:rsidRPr="007268F5">
              <w:t xml:space="preserve">Производить текущий ремонт различных типов автомобилей в соответствии с требованиями технологической документации </w:t>
            </w:r>
          </w:p>
        </w:tc>
        <w:tc>
          <w:tcPr>
            <w:tcW w:w="1984" w:type="dxa"/>
            <w:tcBorders>
              <w:top w:val="single" w:sz="4" w:space="0" w:color="auto"/>
              <w:left w:val="single" w:sz="4" w:space="0" w:color="auto"/>
              <w:bottom w:val="single" w:sz="4" w:space="0" w:color="auto"/>
              <w:right w:val="single" w:sz="4" w:space="0" w:color="auto"/>
            </w:tcBorders>
          </w:tcPr>
          <w:p w:rsidR="007268F5" w:rsidRPr="007268F5" w:rsidRDefault="007268F5" w:rsidP="007268F5">
            <w:pPr>
              <w:pStyle w:val="Default"/>
              <w:jc w:val="both"/>
            </w:pPr>
            <w:r w:rsidRPr="007268F5">
              <w:t xml:space="preserve">ПК. Производить текущий ремонт автомобильных трансмиссий. </w:t>
            </w:r>
          </w:p>
        </w:tc>
        <w:tc>
          <w:tcPr>
            <w:tcW w:w="5670" w:type="dxa"/>
            <w:tcBorders>
              <w:top w:val="single" w:sz="4" w:space="0" w:color="auto"/>
              <w:left w:val="single" w:sz="4" w:space="0" w:color="auto"/>
              <w:bottom w:val="single" w:sz="4" w:space="0" w:color="auto"/>
              <w:right w:val="single" w:sz="4" w:space="0" w:color="auto"/>
            </w:tcBorders>
          </w:tcPr>
          <w:p w:rsidR="007268F5" w:rsidRPr="007268F5" w:rsidRDefault="007268F5" w:rsidP="007268F5">
            <w:pPr>
              <w:pStyle w:val="Default"/>
              <w:jc w:val="both"/>
              <w:rPr>
                <w:iCs/>
              </w:rPr>
            </w:pPr>
            <w:r w:rsidRPr="007268F5">
              <w:rPr>
                <w:iCs/>
              </w:rPr>
              <w:t xml:space="preserve">Практический опыт: </w:t>
            </w:r>
          </w:p>
          <w:p w:rsidR="007268F5" w:rsidRPr="007268F5" w:rsidRDefault="007268F5" w:rsidP="007268F5">
            <w:pPr>
              <w:pStyle w:val="Default"/>
              <w:jc w:val="both"/>
              <w:rPr>
                <w:iCs/>
              </w:rPr>
            </w:pPr>
            <w:r w:rsidRPr="007268F5">
              <w:rPr>
                <w:iCs/>
              </w:rPr>
              <w:t xml:space="preserve">- демонтаж и монтаж узлов, агрегатов и механизмов автомобилей; </w:t>
            </w:r>
          </w:p>
          <w:p w:rsidR="007268F5" w:rsidRPr="007268F5" w:rsidRDefault="007268F5" w:rsidP="007268F5">
            <w:pPr>
              <w:pStyle w:val="Default"/>
              <w:jc w:val="both"/>
              <w:rPr>
                <w:iCs/>
              </w:rPr>
            </w:pPr>
            <w:r w:rsidRPr="007268F5">
              <w:rPr>
                <w:iCs/>
              </w:rPr>
              <w:t xml:space="preserve">- их разборка и сборка, замена его отдельных деталей; </w:t>
            </w:r>
          </w:p>
          <w:p w:rsidR="007268F5" w:rsidRPr="007268F5" w:rsidRDefault="007268F5" w:rsidP="007268F5">
            <w:pPr>
              <w:pStyle w:val="Default"/>
              <w:jc w:val="both"/>
              <w:rPr>
                <w:iCs/>
              </w:rPr>
            </w:pPr>
            <w:r w:rsidRPr="007268F5">
              <w:rPr>
                <w:iCs/>
              </w:rPr>
              <w:t xml:space="preserve">- ремонт механизмов, узлов и деталей автомобилей. </w:t>
            </w:r>
          </w:p>
          <w:p w:rsidR="007268F5" w:rsidRPr="007268F5" w:rsidRDefault="007268F5" w:rsidP="007268F5">
            <w:pPr>
              <w:pStyle w:val="Default"/>
              <w:jc w:val="both"/>
              <w:rPr>
                <w:iCs/>
              </w:rPr>
            </w:pPr>
            <w:r w:rsidRPr="007268F5">
              <w:rPr>
                <w:iCs/>
              </w:rPr>
              <w:t xml:space="preserve">Умения: </w:t>
            </w:r>
          </w:p>
          <w:p w:rsidR="007268F5" w:rsidRPr="007268F5" w:rsidRDefault="007268F5" w:rsidP="007268F5">
            <w:pPr>
              <w:pStyle w:val="Default"/>
              <w:jc w:val="both"/>
              <w:rPr>
                <w:iCs/>
              </w:rPr>
            </w:pPr>
            <w:r w:rsidRPr="007268F5">
              <w:rPr>
                <w:iCs/>
              </w:rPr>
              <w:t>- снимать, разбирать, собирать и устанавливать узлы, агрегаты и механизмы автомобилей;</w:t>
            </w:r>
          </w:p>
          <w:p w:rsidR="007268F5" w:rsidRPr="007268F5" w:rsidRDefault="007268F5" w:rsidP="007268F5">
            <w:pPr>
              <w:pStyle w:val="Default"/>
              <w:jc w:val="both"/>
            </w:pPr>
            <w:r w:rsidRPr="007268F5">
              <w:t xml:space="preserve">использовать специальный инструмент и оборудование при разборочно-сборочных работах; </w:t>
            </w:r>
          </w:p>
          <w:p w:rsidR="00D36C4C" w:rsidRDefault="007268F5" w:rsidP="007268F5">
            <w:pPr>
              <w:pStyle w:val="Default"/>
              <w:jc w:val="both"/>
            </w:pPr>
            <w:r w:rsidRPr="007268F5">
              <w:t xml:space="preserve">- работать с каталогами деталей; </w:t>
            </w:r>
          </w:p>
          <w:p w:rsidR="007268F5" w:rsidRPr="007268F5" w:rsidRDefault="007268F5" w:rsidP="007268F5">
            <w:pPr>
              <w:pStyle w:val="Default"/>
              <w:jc w:val="both"/>
            </w:pPr>
            <w:r w:rsidRPr="007268F5">
              <w:t xml:space="preserve">- соблюдать безопасные условия труда в профессиональной деятельности; </w:t>
            </w:r>
          </w:p>
          <w:p w:rsidR="007268F5" w:rsidRPr="007268F5" w:rsidRDefault="007268F5" w:rsidP="007268F5">
            <w:pPr>
              <w:pStyle w:val="Default"/>
              <w:jc w:val="both"/>
            </w:pPr>
            <w:r w:rsidRPr="007268F5">
              <w:t xml:space="preserve">- снимать и устанавливать механизмы, узлы и детали, определять неисправности и объем работ по их устранению; </w:t>
            </w:r>
          </w:p>
          <w:p w:rsidR="007268F5" w:rsidRPr="007268F5" w:rsidRDefault="007268F5" w:rsidP="007268F5">
            <w:pPr>
              <w:pStyle w:val="Default"/>
              <w:jc w:val="both"/>
            </w:pPr>
            <w:r w:rsidRPr="007268F5">
              <w:t xml:space="preserve">- определять способы и средства ремонта; </w:t>
            </w:r>
          </w:p>
          <w:p w:rsidR="007268F5" w:rsidRPr="007268F5" w:rsidRDefault="007268F5" w:rsidP="007268F5">
            <w:pPr>
              <w:pStyle w:val="Default"/>
              <w:jc w:val="both"/>
            </w:pPr>
            <w:r w:rsidRPr="007268F5">
              <w:t xml:space="preserve">- выбирать и использовать специальный инструмент, приборы и оборудование; </w:t>
            </w:r>
          </w:p>
          <w:p w:rsidR="007268F5" w:rsidRPr="007268F5" w:rsidRDefault="007268F5" w:rsidP="007268F5">
            <w:pPr>
              <w:pStyle w:val="Default"/>
              <w:jc w:val="both"/>
            </w:pPr>
            <w:r w:rsidRPr="007268F5">
              <w:t xml:space="preserve">- выбирать материалы на основе анализа их свойств для конкретного применения; </w:t>
            </w:r>
          </w:p>
          <w:p w:rsidR="007268F5" w:rsidRPr="007268F5" w:rsidRDefault="007268F5" w:rsidP="007268F5">
            <w:pPr>
              <w:pStyle w:val="Default"/>
              <w:jc w:val="both"/>
              <w:rPr>
                <w:iCs/>
              </w:rPr>
            </w:pPr>
            <w:r w:rsidRPr="007268F5">
              <w:t xml:space="preserve">- соблюдать безопасные условия труда в профессиональной деятельности. </w:t>
            </w:r>
            <w:r w:rsidRPr="007268F5">
              <w:rPr>
                <w:iCs/>
              </w:rPr>
              <w:t xml:space="preserve"> </w:t>
            </w:r>
          </w:p>
        </w:tc>
      </w:tr>
    </w:tbl>
    <w:p w:rsidR="00A6625A" w:rsidRDefault="00A6625A" w:rsidP="00D32A01">
      <w:pPr>
        <w:pStyle w:val="Default"/>
        <w:jc w:val="both"/>
      </w:pPr>
    </w:p>
    <w:p w:rsidR="007268F5" w:rsidRDefault="007268F5" w:rsidP="00400BC6">
      <w:pPr>
        <w:pStyle w:val="Default"/>
        <w:spacing w:after="240"/>
        <w:ind w:firstLine="709"/>
        <w:jc w:val="both"/>
      </w:pPr>
      <w:r w:rsidRPr="00400BC6">
        <w:rPr>
          <w:bCs/>
        </w:rPr>
        <w:t>Требования к оцениванию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835"/>
      </w:tblGrid>
      <w:tr w:rsidR="007268F5" w:rsidTr="007268F5">
        <w:tblPrEx>
          <w:tblCellMar>
            <w:top w:w="0" w:type="dxa"/>
            <w:bottom w:w="0" w:type="dxa"/>
          </w:tblCellMar>
        </w:tblPrEx>
        <w:trPr>
          <w:trHeight w:val="245"/>
        </w:trPr>
        <w:tc>
          <w:tcPr>
            <w:tcW w:w="7479" w:type="dxa"/>
          </w:tcPr>
          <w:p w:rsidR="007268F5" w:rsidRPr="007268F5" w:rsidRDefault="007268F5">
            <w:pPr>
              <w:pStyle w:val="Default"/>
            </w:pPr>
            <w:r w:rsidRPr="007268F5">
              <w:t xml:space="preserve">Максимально возможное количество баллов </w:t>
            </w:r>
          </w:p>
        </w:tc>
        <w:tc>
          <w:tcPr>
            <w:tcW w:w="2835" w:type="dxa"/>
          </w:tcPr>
          <w:p w:rsidR="007268F5" w:rsidRPr="00400BC6" w:rsidRDefault="007268F5" w:rsidP="007268F5">
            <w:pPr>
              <w:pStyle w:val="Default"/>
              <w:jc w:val="center"/>
            </w:pPr>
            <w:r w:rsidRPr="00400BC6">
              <w:rPr>
                <w:bCs/>
              </w:rPr>
              <w:t>100</w:t>
            </w:r>
          </w:p>
        </w:tc>
      </w:tr>
    </w:tbl>
    <w:p w:rsidR="007268F5" w:rsidRDefault="007268F5" w:rsidP="00D32A01">
      <w:pPr>
        <w:pStyle w:val="Default"/>
        <w:jc w:val="both"/>
      </w:pPr>
    </w:p>
    <w:p w:rsidR="007268F5" w:rsidRDefault="007268F5" w:rsidP="00400BC6">
      <w:pPr>
        <w:spacing w:after="240"/>
        <w:ind w:firstLine="709"/>
        <w:jc w:val="both"/>
        <w:rPr>
          <w:sz w:val="24"/>
          <w:szCs w:val="24"/>
        </w:rPr>
      </w:pPr>
      <w:r w:rsidRPr="00DA4E47">
        <w:rPr>
          <w:sz w:val="24"/>
          <w:szCs w:val="24"/>
        </w:rPr>
        <w:t>Требования к процедуре оценивания результатов выполнения заданий ДЭ</w:t>
      </w:r>
    </w:p>
    <w:tbl>
      <w:tblPr>
        <w:tblStyle w:val="a4"/>
        <w:tblW w:w="10314" w:type="dxa"/>
        <w:tblLayout w:type="fixed"/>
        <w:tblLook w:val="04A0" w:firstRow="1" w:lastRow="0" w:firstColumn="1" w:lastColumn="0" w:noHBand="0" w:noVBand="1"/>
      </w:tblPr>
      <w:tblGrid>
        <w:gridCol w:w="3652"/>
        <w:gridCol w:w="5528"/>
        <w:gridCol w:w="1134"/>
      </w:tblGrid>
      <w:tr w:rsidR="007268F5" w:rsidRPr="00DA4E47" w:rsidTr="007268F5">
        <w:tc>
          <w:tcPr>
            <w:tcW w:w="3652" w:type="dxa"/>
          </w:tcPr>
          <w:p w:rsidR="007268F5" w:rsidRPr="007268F5" w:rsidRDefault="007268F5" w:rsidP="00FE3606">
            <w:pPr>
              <w:jc w:val="both"/>
              <w:rPr>
                <w:sz w:val="24"/>
                <w:szCs w:val="24"/>
              </w:rPr>
            </w:pPr>
            <w:r w:rsidRPr="007268F5">
              <w:rPr>
                <w:sz w:val="24"/>
                <w:szCs w:val="24"/>
              </w:rPr>
              <w:t xml:space="preserve">Модуль задания </w:t>
            </w:r>
          </w:p>
        </w:tc>
        <w:tc>
          <w:tcPr>
            <w:tcW w:w="5528" w:type="dxa"/>
          </w:tcPr>
          <w:p w:rsidR="007268F5" w:rsidRPr="007268F5" w:rsidRDefault="007268F5" w:rsidP="00FE3606">
            <w:pPr>
              <w:jc w:val="center"/>
              <w:rPr>
                <w:sz w:val="24"/>
                <w:szCs w:val="24"/>
              </w:rPr>
            </w:pPr>
            <w:r w:rsidRPr="007268F5">
              <w:rPr>
                <w:sz w:val="24"/>
                <w:szCs w:val="24"/>
              </w:rPr>
              <w:t>Критерий оценивания</w:t>
            </w:r>
          </w:p>
        </w:tc>
        <w:tc>
          <w:tcPr>
            <w:tcW w:w="1134" w:type="dxa"/>
          </w:tcPr>
          <w:p w:rsidR="007268F5" w:rsidRPr="007268F5" w:rsidRDefault="007268F5" w:rsidP="00FE3606">
            <w:pPr>
              <w:ind w:right="-112"/>
              <w:jc w:val="center"/>
              <w:rPr>
                <w:sz w:val="24"/>
                <w:szCs w:val="24"/>
              </w:rPr>
            </w:pPr>
            <w:r w:rsidRPr="007268F5">
              <w:rPr>
                <w:sz w:val="24"/>
                <w:szCs w:val="24"/>
              </w:rPr>
              <w:t>Баллы</w:t>
            </w:r>
          </w:p>
        </w:tc>
      </w:tr>
      <w:tr w:rsidR="007268F5" w:rsidRPr="00DA4E47" w:rsidTr="007268F5">
        <w:tc>
          <w:tcPr>
            <w:tcW w:w="3652" w:type="dxa"/>
          </w:tcPr>
          <w:p w:rsidR="007268F5" w:rsidRPr="007268F5" w:rsidRDefault="007268F5" w:rsidP="00FE3606">
            <w:pPr>
              <w:jc w:val="both"/>
              <w:rPr>
                <w:sz w:val="24"/>
                <w:szCs w:val="24"/>
              </w:rPr>
            </w:pPr>
            <w:r w:rsidRPr="007268F5">
              <w:rPr>
                <w:sz w:val="24"/>
                <w:szCs w:val="24"/>
              </w:rPr>
              <w:t>Модуль 1. Определять техническое состояние систем, агрегатов, деталей и механизмов автомобиля</w:t>
            </w:r>
            <w:r w:rsidR="00D36C4C">
              <w:rPr>
                <w:sz w:val="24"/>
                <w:szCs w:val="24"/>
              </w:rPr>
              <w:t>.</w:t>
            </w:r>
          </w:p>
        </w:tc>
        <w:tc>
          <w:tcPr>
            <w:tcW w:w="5528" w:type="dxa"/>
          </w:tcPr>
          <w:p w:rsidR="007268F5" w:rsidRPr="007268F5" w:rsidRDefault="007268F5" w:rsidP="00FE3606">
            <w:pPr>
              <w:jc w:val="both"/>
              <w:rPr>
                <w:sz w:val="24"/>
                <w:szCs w:val="24"/>
              </w:rPr>
            </w:pPr>
            <w:r w:rsidRPr="007268F5">
              <w:rPr>
                <w:sz w:val="24"/>
                <w:szCs w:val="24"/>
              </w:rPr>
              <w:t>Определение технического состояния электрических и электронных систем автомобилей</w:t>
            </w:r>
            <w:r w:rsidR="00D36C4C">
              <w:rPr>
                <w:sz w:val="24"/>
                <w:szCs w:val="24"/>
              </w:rPr>
              <w:t>.</w:t>
            </w:r>
          </w:p>
        </w:tc>
        <w:tc>
          <w:tcPr>
            <w:tcW w:w="1134" w:type="dxa"/>
          </w:tcPr>
          <w:p w:rsidR="007268F5" w:rsidRPr="007268F5" w:rsidRDefault="007268F5" w:rsidP="00FE3606">
            <w:pPr>
              <w:jc w:val="both"/>
              <w:rPr>
                <w:sz w:val="24"/>
                <w:szCs w:val="24"/>
              </w:rPr>
            </w:pPr>
            <w:r w:rsidRPr="007268F5">
              <w:rPr>
                <w:sz w:val="24"/>
                <w:szCs w:val="24"/>
              </w:rPr>
              <w:t>30,00</w:t>
            </w:r>
          </w:p>
        </w:tc>
      </w:tr>
      <w:tr w:rsidR="007268F5" w:rsidRPr="00DA4E47" w:rsidTr="007268F5">
        <w:tc>
          <w:tcPr>
            <w:tcW w:w="3652" w:type="dxa"/>
          </w:tcPr>
          <w:p w:rsidR="007268F5" w:rsidRPr="007268F5" w:rsidRDefault="007268F5" w:rsidP="00FE3606">
            <w:pPr>
              <w:jc w:val="both"/>
              <w:rPr>
                <w:sz w:val="24"/>
                <w:szCs w:val="24"/>
              </w:rPr>
            </w:pPr>
            <w:r w:rsidRPr="007268F5">
              <w:rPr>
                <w:sz w:val="24"/>
                <w:szCs w:val="24"/>
              </w:rPr>
              <w:t xml:space="preserve">Модуль 2. Осуществлять </w:t>
            </w:r>
            <w:r w:rsidRPr="007268F5">
              <w:rPr>
                <w:sz w:val="24"/>
                <w:szCs w:val="24"/>
              </w:rPr>
              <w:lastRenderedPageBreak/>
              <w:t>техническое обслуживание автотранспорта согласно требованиям нормативно-технической документации</w:t>
            </w:r>
            <w:r w:rsidR="00D36C4C">
              <w:rPr>
                <w:sz w:val="24"/>
                <w:szCs w:val="24"/>
              </w:rPr>
              <w:t>.</w:t>
            </w:r>
          </w:p>
        </w:tc>
        <w:tc>
          <w:tcPr>
            <w:tcW w:w="5528" w:type="dxa"/>
          </w:tcPr>
          <w:p w:rsidR="007268F5" w:rsidRPr="007268F5" w:rsidRDefault="007268F5" w:rsidP="00FE3606">
            <w:pPr>
              <w:pStyle w:val="Default"/>
            </w:pPr>
            <w:r w:rsidRPr="007268F5">
              <w:lastRenderedPageBreak/>
              <w:t xml:space="preserve">Осуществление технического обслуживания </w:t>
            </w:r>
            <w:r w:rsidRPr="007268F5">
              <w:lastRenderedPageBreak/>
              <w:t xml:space="preserve">автомобильных двигателей </w:t>
            </w:r>
          </w:p>
          <w:p w:rsidR="007268F5" w:rsidRPr="007268F5" w:rsidRDefault="007268F5" w:rsidP="00FE3606">
            <w:pPr>
              <w:pStyle w:val="Default"/>
            </w:pPr>
            <w:r w:rsidRPr="007268F5">
              <w:t xml:space="preserve">Осуществление технического обслуживания электрических и электронных систем автомобилей. </w:t>
            </w:r>
          </w:p>
          <w:p w:rsidR="007268F5" w:rsidRPr="007268F5" w:rsidRDefault="007268F5" w:rsidP="00FE3606">
            <w:pPr>
              <w:jc w:val="both"/>
              <w:rPr>
                <w:sz w:val="24"/>
                <w:szCs w:val="24"/>
              </w:rPr>
            </w:pPr>
            <w:r w:rsidRPr="007268F5">
              <w:rPr>
                <w:sz w:val="24"/>
                <w:szCs w:val="24"/>
              </w:rPr>
              <w:t>Осуществление технического обслуживания ходовой части и механизмов управления автомобилей</w:t>
            </w:r>
            <w:r w:rsidR="00D36C4C">
              <w:rPr>
                <w:sz w:val="24"/>
                <w:szCs w:val="24"/>
              </w:rPr>
              <w:t>.</w:t>
            </w:r>
          </w:p>
        </w:tc>
        <w:tc>
          <w:tcPr>
            <w:tcW w:w="1134" w:type="dxa"/>
          </w:tcPr>
          <w:p w:rsidR="007268F5" w:rsidRPr="007268F5" w:rsidRDefault="007268F5" w:rsidP="00FE3606">
            <w:pPr>
              <w:jc w:val="both"/>
              <w:rPr>
                <w:sz w:val="24"/>
                <w:szCs w:val="24"/>
              </w:rPr>
            </w:pPr>
            <w:r w:rsidRPr="007268F5">
              <w:rPr>
                <w:sz w:val="24"/>
                <w:szCs w:val="24"/>
              </w:rPr>
              <w:lastRenderedPageBreak/>
              <w:t>40,00</w:t>
            </w:r>
          </w:p>
        </w:tc>
      </w:tr>
      <w:tr w:rsidR="007268F5" w:rsidRPr="00DA4E47" w:rsidTr="007268F5">
        <w:tc>
          <w:tcPr>
            <w:tcW w:w="3652" w:type="dxa"/>
          </w:tcPr>
          <w:p w:rsidR="007268F5" w:rsidRPr="007268F5" w:rsidRDefault="007268F5" w:rsidP="00FE3606">
            <w:pPr>
              <w:jc w:val="both"/>
              <w:rPr>
                <w:sz w:val="24"/>
                <w:szCs w:val="24"/>
              </w:rPr>
            </w:pPr>
            <w:r w:rsidRPr="007268F5">
              <w:rPr>
                <w:sz w:val="24"/>
                <w:szCs w:val="24"/>
              </w:rPr>
              <w:lastRenderedPageBreak/>
              <w:t>Модуль 3. Производить текущий ремонт различных типов автомобилей в соответствии с требованиями технологической документации</w:t>
            </w:r>
            <w:r w:rsidR="00D36C4C">
              <w:rPr>
                <w:sz w:val="24"/>
                <w:szCs w:val="24"/>
              </w:rPr>
              <w:t>.</w:t>
            </w:r>
          </w:p>
        </w:tc>
        <w:tc>
          <w:tcPr>
            <w:tcW w:w="5528" w:type="dxa"/>
          </w:tcPr>
          <w:p w:rsidR="007268F5" w:rsidRPr="007268F5" w:rsidRDefault="007268F5" w:rsidP="00FE3606">
            <w:pPr>
              <w:pStyle w:val="Default"/>
            </w:pPr>
            <w:r w:rsidRPr="007268F5">
              <w:t>Проведение текущего ремонта автомобильных трансмиссий</w:t>
            </w:r>
            <w:r w:rsidR="00D36C4C">
              <w:t>.</w:t>
            </w:r>
          </w:p>
        </w:tc>
        <w:tc>
          <w:tcPr>
            <w:tcW w:w="1134" w:type="dxa"/>
          </w:tcPr>
          <w:p w:rsidR="007268F5" w:rsidRPr="007268F5" w:rsidRDefault="007268F5" w:rsidP="00FE3606">
            <w:pPr>
              <w:jc w:val="both"/>
              <w:rPr>
                <w:sz w:val="24"/>
                <w:szCs w:val="24"/>
              </w:rPr>
            </w:pPr>
            <w:r w:rsidRPr="007268F5">
              <w:rPr>
                <w:sz w:val="24"/>
                <w:szCs w:val="24"/>
              </w:rPr>
              <w:t>30,00</w:t>
            </w:r>
          </w:p>
        </w:tc>
      </w:tr>
      <w:tr w:rsidR="007268F5" w:rsidRPr="00DA4E47" w:rsidTr="007268F5">
        <w:tc>
          <w:tcPr>
            <w:tcW w:w="3652" w:type="dxa"/>
          </w:tcPr>
          <w:p w:rsidR="007268F5" w:rsidRPr="007268F5" w:rsidRDefault="007268F5" w:rsidP="00FE3606">
            <w:pPr>
              <w:jc w:val="both"/>
              <w:rPr>
                <w:sz w:val="24"/>
                <w:szCs w:val="24"/>
              </w:rPr>
            </w:pPr>
          </w:p>
        </w:tc>
        <w:tc>
          <w:tcPr>
            <w:tcW w:w="5528" w:type="dxa"/>
          </w:tcPr>
          <w:p w:rsidR="007268F5" w:rsidRPr="007268F5" w:rsidRDefault="007268F5" w:rsidP="00FE3606">
            <w:pPr>
              <w:jc w:val="right"/>
              <w:rPr>
                <w:sz w:val="24"/>
                <w:szCs w:val="24"/>
              </w:rPr>
            </w:pPr>
            <w:r w:rsidRPr="007268F5">
              <w:rPr>
                <w:sz w:val="24"/>
                <w:szCs w:val="24"/>
              </w:rPr>
              <w:t>Итого</w:t>
            </w:r>
          </w:p>
        </w:tc>
        <w:tc>
          <w:tcPr>
            <w:tcW w:w="1134" w:type="dxa"/>
          </w:tcPr>
          <w:p w:rsidR="007268F5" w:rsidRPr="007268F5" w:rsidRDefault="007268F5" w:rsidP="00FE3606">
            <w:pPr>
              <w:jc w:val="both"/>
              <w:rPr>
                <w:sz w:val="24"/>
                <w:szCs w:val="24"/>
              </w:rPr>
            </w:pPr>
            <w:r w:rsidRPr="007268F5">
              <w:rPr>
                <w:sz w:val="24"/>
                <w:szCs w:val="24"/>
              </w:rPr>
              <w:t>100,00</w:t>
            </w:r>
          </w:p>
        </w:tc>
      </w:tr>
    </w:tbl>
    <w:p w:rsidR="007268F5" w:rsidRDefault="007268F5" w:rsidP="00D32A01">
      <w:pPr>
        <w:pStyle w:val="Default"/>
        <w:jc w:val="both"/>
      </w:pPr>
    </w:p>
    <w:p w:rsidR="007268F5" w:rsidRDefault="007268F5" w:rsidP="00400BC6">
      <w:pPr>
        <w:pStyle w:val="Default"/>
        <w:spacing w:after="240"/>
        <w:ind w:firstLine="709"/>
        <w:jc w:val="both"/>
      </w:pPr>
      <w:r w:rsidRPr="00400BC6">
        <w:rPr>
          <w:bCs/>
        </w:rPr>
        <w:t>Схема перевода результатов демонстрационного экзамена из стобалльной шкалы в пятибалльную: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559"/>
        <w:gridCol w:w="1701"/>
        <w:gridCol w:w="1701"/>
      </w:tblGrid>
      <w:tr w:rsidR="007268F5" w:rsidTr="007268F5">
        <w:tblPrEx>
          <w:tblCellMar>
            <w:top w:w="0" w:type="dxa"/>
            <w:bottom w:w="0" w:type="dxa"/>
          </w:tblCellMar>
        </w:tblPrEx>
        <w:trPr>
          <w:trHeight w:val="244"/>
        </w:trPr>
        <w:tc>
          <w:tcPr>
            <w:tcW w:w="3936" w:type="dxa"/>
          </w:tcPr>
          <w:p w:rsidR="007268F5" w:rsidRPr="007268F5" w:rsidRDefault="007268F5">
            <w:pPr>
              <w:pStyle w:val="Default"/>
            </w:pPr>
            <w:r w:rsidRPr="007268F5">
              <w:rPr>
                <w:b/>
                <w:bCs/>
              </w:rPr>
              <w:t xml:space="preserve">Оценка (пятибалльная шкала) </w:t>
            </w:r>
          </w:p>
        </w:tc>
        <w:tc>
          <w:tcPr>
            <w:tcW w:w="1417" w:type="dxa"/>
          </w:tcPr>
          <w:p w:rsidR="007268F5" w:rsidRPr="007268F5" w:rsidRDefault="007268F5">
            <w:pPr>
              <w:pStyle w:val="Default"/>
            </w:pPr>
            <w:r w:rsidRPr="007268F5">
              <w:rPr>
                <w:b/>
                <w:bCs/>
              </w:rPr>
              <w:t xml:space="preserve">«2» </w:t>
            </w:r>
          </w:p>
        </w:tc>
        <w:tc>
          <w:tcPr>
            <w:tcW w:w="1559" w:type="dxa"/>
          </w:tcPr>
          <w:p w:rsidR="007268F5" w:rsidRPr="007268F5" w:rsidRDefault="007268F5">
            <w:pPr>
              <w:pStyle w:val="Default"/>
            </w:pPr>
            <w:r w:rsidRPr="007268F5">
              <w:rPr>
                <w:b/>
                <w:bCs/>
              </w:rPr>
              <w:t xml:space="preserve">«3» </w:t>
            </w:r>
          </w:p>
        </w:tc>
        <w:tc>
          <w:tcPr>
            <w:tcW w:w="1701" w:type="dxa"/>
          </w:tcPr>
          <w:p w:rsidR="007268F5" w:rsidRPr="007268F5" w:rsidRDefault="007268F5">
            <w:pPr>
              <w:pStyle w:val="Default"/>
            </w:pPr>
            <w:r w:rsidRPr="007268F5">
              <w:rPr>
                <w:b/>
                <w:bCs/>
              </w:rPr>
              <w:t xml:space="preserve">«4» </w:t>
            </w:r>
          </w:p>
        </w:tc>
        <w:tc>
          <w:tcPr>
            <w:tcW w:w="1701" w:type="dxa"/>
          </w:tcPr>
          <w:p w:rsidR="007268F5" w:rsidRPr="007268F5" w:rsidRDefault="007268F5">
            <w:pPr>
              <w:pStyle w:val="Default"/>
            </w:pPr>
            <w:r w:rsidRPr="007268F5">
              <w:rPr>
                <w:b/>
                <w:bCs/>
              </w:rPr>
              <w:t xml:space="preserve">«5» </w:t>
            </w:r>
          </w:p>
        </w:tc>
      </w:tr>
      <w:tr w:rsidR="007268F5" w:rsidTr="007268F5">
        <w:tblPrEx>
          <w:tblCellMar>
            <w:top w:w="0" w:type="dxa"/>
            <w:bottom w:w="0" w:type="dxa"/>
          </w:tblCellMar>
        </w:tblPrEx>
        <w:trPr>
          <w:trHeight w:val="250"/>
        </w:trPr>
        <w:tc>
          <w:tcPr>
            <w:tcW w:w="3936" w:type="dxa"/>
          </w:tcPr>
          <w:p w:rsidR="007268F5" w:rsidRPr="00D36C4C" w:rsidRDefault="007268F5" w:rsidP="00D36C4C">
            <w:pPr>
              <w:pStyle w:val="Default"/>
              <w:jc w:val="both"/>
            </w:pPr>
            <w:r w:rsidRPr="00D36C4C">
              <w:rPr>
                <w:bCs/>
              </w:rPr>
              <w:t xml:space="preserve">Оценка в баллах (стобалльная шкала) </w:t>
            </w:r>
          </w:p>
        </w:tc>
        <w:tc>
          <w:tcPr>
            <w:tcW w:w="1417" w:type="dxa"/>
          </w:tcPr>
          <w:p w:rsidR="007268F5" w:rsidRPr="007268F5" w:rsidRDefault="007268F5" w:rsidP="007268F5">
            <w:pPr>
              <w:pStyle w:val="Default"/>
            </w:pPr>
            <w:r w:rsidRPr="007268F5">
              <w:t xml:space="preserve">0,00 – 19,99 </w:t>
            </w:r>
          </w:p>
        </w:tc>
        <w:tc>
          <w:tcPr>
            <w:tcW w:w="1559" w:type="dxa"/>
          </w:tcPr>
          <w:p w:rsidR="007268F5" w:rsidRPr="007268F5" w:rsidRDefault="007268F5" w:rsidP="007268F5">
            <w:pPr>
              <w:pStyle w:val="Default"/>
            </w:pPr>
            <w:r w:rsidRPr="007268F5">
              <w:t xml:space="preserve">20,00 – 39,99 </w:t>
            </w:r>
          </w:p>
        </w:tc>
        <w:tc>
          <w:tcPr>
            <w:tcW w:w="1701" w:type="dxa"/>
          </w:tcPr>
          <w:p w:rsidR="007268F5" w:rsidRPr="007268F5" w:rsidRDefault="007268F5" w:rsidP="007268F5">
            <w:pPr>
              <w:pStyle w:val="Default"/>
            </w:pPr>
            <w:r w:rsidRPr="007268F5">
              <w:t xml:space="preserve">40,00 – 69,99 </w:t>
            </w:r>
          </w:p>
        </w:tc>
        <w:tc>
          <w:tcPr>
            <w:tcW w:w="1701" w:type="dxa"/>
          </w:tcPr>
          <w:p w:rsidR="007268F5" w:rsidRPr="007268F5" w:rsidRDefault="007268F5">
            <w:pPr>
              <w:pStyle w:val="Default"/>
            </w:pPr>
            <w:r w:rsidRPr="007268F5">
              <w:t xml:space="preserve">70,00 - 100,00 </w:t>
            </w:r>
          </w:p>
        </w:tc>
      </w:tr>
    </w:tbl>
    <w:p w:rsidR="007268F5" w:rsidRDefault="007268F5" w:rsidP="00D32A01">
      <w:pPr>
        <w:pStyle w:val="Default"/>
        <w:jc w:val="both"/>
      </w:pPr>
    </w:p>
    <w:p w:rsidR="007268F5" w:rsidRPr="00400BC6" w:rsidRDefault="007268F5" w:rsidP="00FE3606">
      <w:pPr>
        <w:pStyle w:val="Default"/>
        <w:ind w:firstLine="709"/>
        <w:jc w:val="both"/>
      </w:pPr>
      <w:r w:rsidRPr="00400BC6">
        <w:rPr>
          <w:bCs/>
        </w:rPr>
        <w:t xml:space="preserve">1.2. Перечень оборудования и оснащения, расходных материалов, средств обучения и воспитания </w:t>
      </w:r>
    </w:p>
    <w:p w:rsidR="00D32A01" w:rsidRPr="00400BC6" w:rsidRDefault="007268F5" w:rsidP="00400BC6">
      <w:pPr>
        <w:spacing w:after="240" w:line="276" w:lineRule="auto"/>
        <w:ind w:firstLine="709"/>
        <w:jc w:val="both"/>
        <w:rPr>
          <w:bCs/>
          <w:sz w:val="24"/>
          <w:szCs w:val="24"/>
        </w:rPr>
      </w:pPr>
      <w:r w:rsidRPr="00400BC6">
        <w:rPr>
          <w:bCs/>
          <w:sz w:val="24"/>
          <w:szCs w:val="24"/>
        </w:rPr>
        <w:t>Перечень оборудования</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361"/>
        <w:gridCol w:w="4278"/>
      </w:tblGrid>
      <w:tr w:rsidR="00FE3606" w:rsidRPr="00FE3606" w:rsidTr="00D36C4C">
        <w:tblPrEx>
          <w:tblCellMar>
            <w:top w:w="0" w:type="dxa"/>
            <w:bottom w:w="0" w:type="dxa"/>
          </w:tblCellMar>
        </w:tblPrEx>
        <w:trPr>
          <w:trHeight w:val="248"/>
        </w:trPr>
        <w:tc>
          <w:tcPr>
            <w:tcW w:w="851" w:type="dxa"/>
          </w:tcPr>
          <w:p w:rsidR="00FE3606" w:rsidRPr="00FE3606" w:rsidRDefault="00FE3606">
            <w:pPr>
              <w:pStyle w:val="Default"/>
            </w:pPr>
            <w:r w:rsidRPr="00FE3606">
              <w:t xml:space="preserve">№ п/п </w:t>
            </w:r>
          </w:p>
        </w:tc>
        <w:tc>
          <w:tcPr>
            <w:tcW w:w="5361" w:type="dxa"/>
          </w:tcPr>
          <w:p w:rsidR="00FE3606" w:rsidRPr="00FE3606" w:rsidRDefault="00FE3606" w:rsidP="00FE3606">
            <w:pPr>
              <w:pStyle w:val="Default"/>
              <w:jc w:val="center"/>
            </w:pPr>
            <w:r w:rsidRPr="00FE3606">
              <w:t>Наименование оборудования</w:t>
            </w:r>
          </w:p>
        </w:tc>
        <w:tc>
          <w:tcPr>
            <w:tcW w:w="4278" w:type="dxa"/>
          </w:tcPr>
          <w:p w:rsidR="00FE3606" w:rsidRPr="00FE3606" w:rsidRDefault="00FE3606" w:rsidP="00FE3606">
            <w:pPr>
              <w:pStyle w:val="Default"/>
              <w:jc w:val="center"/>
            </w:pPr>
            <w:r w:rsidRPr="00FE3606">
              <w:t>Минимальные характеристики</w:t>
            </w:r>
          </w:p>
        </w:tc>
      </w:tr>
      <w:tr w:rsidR="00FE3606" w:rsidRPr="00FE3606" w:rsidTr="00D36C4C">
        <w:tblPrEx>
          <w:tblCellMar>
            <w:top w:w="0" w:type="dxa"/>
            <w:bottom w:w="0" w:type="dxa"/>
          </w:tblCellMar>
        </w:tblPrEx>
        <w:trPr>
          <w:trHeight w:val="522"/>
        </w:trPr>
        <w:tc>
          <w:tcPr>
            <w:tcW w:w="851" w:type="dxa"/>
          </w:tcPr>
          <w:p w:rsidR="00FE3606" w:rsidRPr="00FE3606" w:rsidRDefault="00FE3606">
            <w:pPr>
              <w:pStyle w:val="Default"/>
            </w:pPr>
            <w:r w:rsidRPr="00FE3606">
              <w:t xml:space="preserve">1 </w:t>
            </w:r>
          </w:p>
        </w:tc>
        <w:tc>
          <w:tcPr>
            <w:tcW w:w="5361" w:type="dxa"/>
          </w:tcPr>
          <w:p w:rsidR="00FE3606" w:rsidRPr="00FE3606" w:rsidRDefault="00FE3606">
            <w:pPr>
              <w:pStyle w:val="Default"/>
            </w:pPr>
            <w:r w:rsidRPr="00FE3606">
              <w:t xml:space="preserve">Автомобиль (1 шт. на 1 рабочее место при выполнении задания модулей 1 и 2) </w:t>
            </w:r>
          </w:p>
        </w:tc>
        <w:tc>
          <w:tcPr>
            <w:tcW w:w="4278" w:type="dxa"/>
          </w:tcPr>
          <w:p w:rsidR="00FE3606" w:rsidRPr="00FE3606" w:rsidRDefault="00FE3606">
            <w:pPr>
              <w:pStyle w:val="Default"/>
            </w:pPr>
            <w:r w:rsidRPr="00FE3606">
              <w:t xml:space="preserve">Легковой </w:t>
            </w:r>
          </w:p>
        </w:tc>
      </w:tr>
      <w:tr w:rsidR="00FE3606" w:rsidRPr="00FE3606" w:rsidTr="00D36C4C">
        <w:tblPrEx>
          <w:tblCellMar>
            <w:top w:w="0" w:type="dxa"/>
            <w:bottom w:w="0" w:type="dxa"/>
          </w:tblCellMar>
        </w:tblPrEx>
        <w:trPr>
          <w:trHeight w:val="245"/>
        </w:trPr>
        <w:tc>
          <w:tcPr>
            <w:tcW w:w="851" w:type="dxa"/>
          </w:tcPr>
          <w:p w:rsidR="00FE3606" w:rsidRPr="00FE3606" w:rsidRDefault="00FE3606">
            <w:pPr>
              <w:pStyle w:val="Default"/>
            </w:pPr>
            <w:r w:rsidRPr="00FE3606">
              <w:t xml:space="preserve">2 </w:t>
            </w:r>
          </w:p>
        </w:tc>
        <w:tc>
          <w:tcPr>
            <w:tcW w:w="5361" w:type="dxa"/>
          </w:tcPr>
          <w:p w:rsidR="00FE3606" w:rsidRPr="00FE3606" w:rsidRDefault="00FE3606">
            <w:pPr>
              <w:pStyle w:val="Default"/>
            </w:pPr>
            <w:r w:rsidRPr="00FE3606">
              <w:t xml:space="preserve">Верстак (1 шт. на 1 рабочее место) </w:t>
            </w:r>
          </w:p>
        </w:tc>
        <w:tc>
          <w:tcPr>
            <w:tcW w:w="4278" w:type="dxa"/>
          </w:tcPr>
          <w:p w:rsidR="00FE3606" w:rsidRPr="00FE3606" w:rsidRDefault="00FE3606">
            <w:pPr>
              <w:pStyle w:val="Default"/>
            </w:pPr>
            <w:r w:rsidRPr="00FE3606">
              <w:t xml:space="preserve">Размер столешницы не менее 1400х600 мм </w:t>
            </w:r>
          </w:p>
        </w:tc>
      </w:tr>
      <w:tr w:rsidR="00FE3606" w:rsidRPr="00FE3606" w:rsidTr="00D36C4C">
        <w:tblPrEx>
          <w:tblCellMar>
            <w:top w:w="0" w:type="dxa"/>
            <w:bottom w:w="0" w:type="dxa"/>
          </w:tblCellMar>
        </w:tblPrEx>
        <w:trPr>
          <w:trHeight w:val="661"/>
        </w:trPr>
        <w:tc>
          <w:tcPr>
            <w:tcW w:w="851" w:type="dxa"/>
          </w:tcPr>
          <w:p w:rsidR="00FE3606" w:rsidRPr="00FE3606" w:rsidRDefault="00FE3606">
            <w:pPr>
              <w:pStyle w:val="Default"/>
            </w:pPr>
            <w:r w:rsidRPr="00FE3606">
              <w:t xml:space="preserve">3 </w:t>
            </w:r>
          </w:p>
        </w:tc>
        <w:tc>
          <w:tcPr>
            <w:tcW w:w="5361" w:type="dxa"/>
          </w:tcPr>
          <w:p w:rsidR="00FE3606" w:rsidRPr="00FE3606" w:rsidRDefault="00FE3606">
            <w:pPr>
              <w:pStyle w:val="Default"/>
            </w:pPr>
            <w:r w:rsidRPr="00FE3606">
              <w:t xml:space="preserve">Тестер цифровой, мультиметр. (1 шт. на 1 рабочее место при выполнении задания модуля 1) </w:t>
            </w:r>
          </w:p>
        </w:tc>
        <w:tc>
          <w:tcPr>
            <w:tcW w:w="4278" w:type="dxa"/>
          </w:tcPr>
          <w:p w:rsidR="00FE3606" w:rsidRPr="00FE3606" w:rsidRDefault="00FE3606">
            <w:pPr>
              <w:pStyle w:val="Default"/>
            </w:pPr>
            <w:r w:rsidRPr="00FE3606">
              <w:t xml:space="preserve">Постоянное напряжение: 0.2-600В; Сопротивление: 0-2 Мом; </w:t>
            </w:r>
          </w:p>
          <w:p w:rsidR="00FE3606" w:rsidRPr="00FE3606" w:rsidRDefault="00FE3606">
            <w:pPr>
              <w:pStyle w:val="Default"/>
            </w:pPr>
            <w:r w:rsidRPr="00FE3606">
              <w:t xml:space="preserve">Постоянный ток: 0-10 А" </w:t>
            </w:r>
          </w:p>
        </w:tc>
      </w:tr>
      <w:tr w:rsidR="00FE3606" w:rsidRPr="00FE3606" w:rsidTr="00D36C4C">
        <w:tblPrEx>
          <w:tblCellMar>
            <w:top w:w="0" w:type="dxa"/>
            <w:bottom w:w="0" w:type="dxa"/>
          </w:tblCellMar>
        </w:tblPrEx>
        <w:trPr>
          <w:trHeight w:val="522"/>
        </w:trPr>
        <w:tc>
          <w:tcPr>
            <w:tcW w:w="851" w:type="dxa"/>
          </w:tcPr>
          <w:p w:rsidR="00FE3606" w:rsidRPr="00FE3606" w:rsidRDefault="00FE3606">
            <w:pPr>
              <w:pStyle w:val="Default"/>
            </w:pPr>
            <w:r w:rsidRPr="00FE3606">
              <w:t xml:space="preserve">4 </w:t>
            </w:r>
          </w:p>
        </w:tc>
        <w:tc>
          <w:tcPr>
            <w:tcW w:w="5361" w:type="dxa"/>
          </w:tcPr>
          <w:p w:rsidR="00FE3606" w:rsidRPr="00FE3606" w:rsidRDefault="00FE3606">
            <w:pPr>
              <w:pStyle w:val="Default"/>
            </w:pPr>
            <w:r w:rsidRPr="00FE3606">
              <w:t xml:space="preserve">Лампа переноска (1 шт. на 1 рабочее место при выполнении задания модулей 1 и 2) </w:t>
            </w:r>
          </w:p>
        </w:tc>
        <w:tc>
          <w:tcPr>
            <w:tcW w:w="4278" w:type="dxa"/>
          </w:tcPr>
          <w:p w:rsidR="00FE3606" w:rsidRPr="00FE3606" w:rsidRDefault="00FE3606">
            <w:pPr>
              <w:pStyle w:val="Default"/>
            </w:pPr>
            <w:r w:rsidRPr="00FE3606">
              <w:t xml:space="preserve">Напряжение 220 В </w:t>
            </w:r>
          </w:p>
        </w:tc>
      </w:tr>
      <w:tr w:rsidR="00FE3606" w:rsidRPr="00FE3606" w:rsidTr="00D36C4C">
        <w:tblPrEx>
          <w:tblCellMar>
            <w:top w:w="0" w:type="dxa"/>
            <w:bottom w:w="0" w:type="dxa"/>
          </w:tblCellMar>
        </w:tblPrEx>
        <w:trPr>
          <w:trHeight w:val="245"/>
        </w:trPr>
        <w:tc>
          <w:tcPr>
            <w:tcW w:w="851" w:type="dxa"/>
          </w:tcPr>
          <w:p w:rsidR="00FE3606" w:rsidRPr="00FE3606" w:rsidRDefault="00FE3606">
            <w:pPr>
              <w:pStyle w:val="Default"/>
            </w:pPr>
            <w:r w:rsidRPr="00FE3606">
              <w:t xml:space="preserve">5 </w:t>
            </w:r>
          </w:p>
        </w:tc>
        <w:tc>
          <w:tcPr>
            <w:tcW w:w="5361" w:type="dxa"/>
          </w:tcPr>
          <w:p w:rsidR="00FE3606" w:rsidRPr="00FE3606" w:rsidRDefault="00FE3606">
            <w:pPr>
              <w:pStyle w:val="Default"/>
            </w:pPr>
            <w:r w:rsidRPr="00FE3606">
              <w:t xml:space="preserve">Зарядное устройство 12v (1 шт.) </w:t>
            </w:r>
          </w:p>
        </w:tc>
        <w:tc>
          <w:tcPr>
            <w:tcW w:w="4278" w:type="dxa"/>
          </w:tcPr>
          <w:p w:rsidR="00FE3606" w:rsidRPr="00FE3606" w:rsidRDefault="00FE3606">
            <w:pPr>
              <w:pStyle w:val="Default"/>
            </w:pPr>
            <w:r w:rsidRPr="00FE3606">
              <w:t xml:space="preserve">Напряжение питающей сети - 220 В; </w:t>
            </w:r>
          </w:p>
        </w:tc>
      </w:tr>
      <w:tr w:rsidR="00FE3606" w:rsidRPr="00FE3606" w:rsidTr="00D36C4C">
        <w:tblPrEx>
          <w:tblCellMar>
            <w:top w:w="0" w:type="dxa"/>
            <w:bottom w:w="0" w:type="dxa"/>
          </w:tblCellMar>
        </w:tblPrEx>
        <w:trPr>
          <w:trHeight w:val="385"/>
        </w:trPr>
        <w:tc>
          <w:tcPr>
            <w:tcW w:w="851" w:type="dxa"/>
          </w:tcPr>
          <w:p w:rsidR="00FE3606" w:rsidRPr="00FE3606" w:rsidRDefault="00FE3606">
            <w:pPr>
              <w:pStyle w:val="Default"/>
            </w:pPr>
            <w:r w:rsidRPr="00FE3606">
              <w:t xml:space="preserve">6 </w:t>
            </w:r>
          </w:p>
        </w:tc>
        <w:tc>
          <w:tcPr>
            <w:tcW w:w="5361" w:type="dxa"/>
          </w:tcPr>
          <w:p w:rsidR="00FE3606" w:rsidRPr="00FE3606" w:rsidRDefault="00FE3606">
            <w:pPr>
              <w:pStyle w:val="Default"/>
            </w:pPr>
            <w:r w:rsidRPr="00FE3606">
              <w:t xml:space="preserve">Руководство по ремонту и эксплуатации автомобиля 1 шт. на 1 рабочее место) </w:t>
            </w:r>
          </w:p>
        </w:tc>
        <w:tc>
          <w:tcPr>
            <w:tcW w:w="4278" w:type="dxa"/>
          </w:tcPr>
          <w:p w:rsidR="00FE3606" w:rsidRPr="00FE3606" w:rsidRDefault="00FE3606">
            <w:pPr>
              <w:pStyle w:val="Default"/>
            </w:pPr>
            <w:r w:rsidRPr="00FE3606">
              <w:t xml:space="preserve">В соответствии с маркой и моделью автомобиля </w:t>
            </w:r>
          </w:p>
        </w:tc>
      </w:tr>
      <w:tr w:rsidR="00FE3606" w:rsidRPr="00FE3606" w:rsidTr="00D36C4C">
        <w:tblPrEx>
          <w:tblCellMar>
            <w:top w:w="0" w:type="dxa"/>
            <w:bottom w:w="0" w:type="dxa"/>
          </w:tblCellMar>
        </w:tblPrEx>
        <w:trPr>
          <w:trHeight w:val="524"/>
        </w:trPr>
        <w:tc>
          <w:tcPr>
            <w:tcW w:w="851" w:type="dxa"/>
          </w:tcPr>
          <w:p w:rsidR="00FE3606" w:rsidRPr="00FE3606" w:rsidRDefault="00FE3606">
            <w:pPr>
              <w:pStyle w:val="Default"/>
            </w:pPr>
            <w:r w:rsidRPr="00FE3606">
              <w:t xml:space="preserve">7 </w:t>
            </w:r>
          </w:p>
        </w:tc>
        <w:tc>
          <w:tcPr>
            <w:tcW w:w="5361" w:type="dxa"/>
          </w:tcPr>
          <w:p w:rsidR="00FE3606" w:rsidRPr="00FE3606" w:rsidRDefault="00FE3606">
            <w:pPr>
              <w:pStyle w:val="Default"/>
            </w:pPr>
            <w:r w:rsidRPr="00FE3606">
              <w:t xml:space="preserve">Подъемник автомобильный (1 шт. на 1 рабочее место при выполнении задания модуля 2) </w:t>
            </w:r>
          </w:p>
        </w:tc>
        <w:tc>
          <w:tcPr>
            <w:tcW w:w="4278" w:type="dxa"/>
          </w:tcPr>
          <w:p w:rsidR="00FE3606" w:rsidRPr="00FE3606" w:rsidRDefault="00FE3606">
            <w:pPr>
              <w:pStyle w:val="Default"/>
            </w:pPr>
            <w:r w:rsidRPr="00FE3606">
              <w:t xml:space="preserve">Двухстоечный или двухплунжерный, Грузоподъемность от 2,5 т. </w:t>
            </w:r>
          </w:p>
        </w:tc>
      </w:tr>
      <w:tr w:rsidR="00FE3606" w:rsidTr="00D36C4C">
        <w:tblPrEx>
          <w:tblCellMar>
            <w:top w:w="0" w:type="dxa"/>
            <w:bottom w:w="0" w:type="dxa"/>
          </w:tblCellMar>
        </w:tblPrEx>
        <w:trPr>
          <w:trHeight w:val="524"/>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8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Кантователь (1 шт. на 1 рабочее место при выполнении задания модуля 3)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Грузоподъемность от 300 кг. </w:t>
            </w:r>
          </w:p>
        </w:tc>
      </w:tr>
      <w:tr w:rsidR="00FE3606" w:rsidTr="00D36C4C">
        <w:tblPrEx>
          <w:tblCellMar>
            <w:top w:w="0" w:type="dxa"/>
            <w:bottom w:w="0" w:type="dxa"/>
          </w:tblCellMar>
        </w:tblPrEx>
        <w:trPr>
          <w:trHeight w:val="524"/>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9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МКПП (1 шт. на 1 рабочее место при выполнении задания модуля 3)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Механическая </w:t>
            </w:r>
          </w:p>
        </w:tc>
      </w:tr>
      <w:tr w:rsidR="00FE3606" w:rsidTr="00D36C4C">
        <w:tblPrEx>
          <w:tblCellMar>
            <w:top w:w="0" w:type="dxa"/>
            <w:bottom w:w="0" w:type="dxa"/>
          </w:tblCellMar>
        </w:tblPrEx>
        <w:trPr>
          <w:trHeight w:val="524"/>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10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Стол (1 шт.)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Не менее 1400х600 мм. или 2 стола меньших размеров </w:t>
            </w:r>
          </w:p>
        </w:tc>
      </w:tr>
      <w:tr w:rsidR="00FE3606" w:rsidTr="00D36C4C">
        <w:tblPrEx>
          <w:tblCellMar>
            <w:top w:w="0" w:type="dxa"/>
            <w:bottom w:w="0" w:type="dxa"/>
          </w:tblCellMar>
        </w:tblPrEx>
        <w:trPr>
          <w:trHeight w:val="332"/>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11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Стул (1 шт. на 1 эксперта)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Со спинкой </w:t>
            </w:r>
          </w:p>
        </w:tc>
      </w:tr>
      <w:tr w:rsidR="00FE3606" w:rsidTr="00D36C4C">
        <w:tblPrEx>
          <w:tblCellMar>
            <w:top w:w="0" w:type="dxa"/>
            <w:bottom w:w="0" w:type="dxa"/>
          </w:tblCellMar>
        </w:tblPrEx>
        <w:trPr>
          <w:trHeight w:val="273"/>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12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Компьютер или ноутбук (1 шт.)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Компьютер или ноутбук процессор не менее 2 ГГц с поддержкой виртуализации или аналог, не менее 2 физических ядер, не менее 4 ГБ ОЗУ, не менее 10ГБ свободного дискового </w:t>
            </w:r>
            <w:r w:rsidRPr="00FE3606">
              <w:lastRenderedPageBreak/>
              <w:t xml:space="preserve">пространства </w:t>
            </w:r>
          </w:p>
        </w:tc>
      </w:tr>
      <w:tr w:rsidR="00FE3606" w:rsidTr="00D36C4C">
        <w:tblPrEx>
          <w:tblCellMar>
            <w:top w:w="0" w:type="dxa"/>
            <w:bottom w:w="0" w:type="dxa"/>
          </w:tblCellMar>
        </w:tblPrEx>
        <w:trPr>
          <w:trHeight w:val="273"/>
        </w:trPr>
        <w:tc>
          <w:tcPr>
            <w:tcW w:w="85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lastRenderedPageBreak/>
              <w:t xml:space="preserve">13 </w:t>
            </w:r>
          </w:p>
        </w:tc>
        <w:tc>
          <w:tcPr>
            <w:tcW w:w="5361"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Принтер (1шт.) </w:t>
            </w:r>
          </w:p>
        </w:tc>
        <w:tc>
          <w:tcPr>
            <w:tcW w:w="4278" w:type="dxa"/>
            <w:tcBorders>
              <w:top w:val="single" w:sz="4" w:space="0" w:color="auto"/>
              <w:left w:val="single" w:sz="4" w:space="0" w:color="auto"/>
              <w:bottom w:val="single" w:sz="4" w:space="0" w:color="auto"/>
              <w:right w:val="single" w:sz="4" w:space="0" w:color="auto"/>
            </w:tcBorders>
          </w:tcPr>
          <w:p w:rsidR="00FE3606" w:rsidRPr="00FE3606" w:rsidRDefault="00FE3606">
            <w:pPr>
              <w:pStyle w:val="Default"/>
            </w:pPr>
            <w:r w:rsidRPr="00FE3606">
              <w:t xml:space="preserve">Формат А4, черно-белый </w:t>
            </w:r>
          </w:p>
        </w:tc>
      </w:tr>
    </w:tbl>
    <w:p w:rsidR="00FE3606" w:rsidRPr="00400BC6" w:rsidRDefault="00FE3606" w:rsidP="00400BC6">
      <w:pPr>
        <w:spacing w:before="240" w:after="240" w:line="276" w:lineRule="auto"/>
        <w:ind w:firstLine="709"/>
        <w:jc w:val="both"/>
        <w:rPr>
          <w:bCs/>
          <w:sz w:val="24"/>
          <w:szCs w:val="24"/>
        </w:rPr>
      </w:pPr>
      <w:r w:rsidRPr="00400BC6">
        <w:rPr>
          <w:bCs/>
          <w:sz w:val="24"/>
          <w:szCs w:val="24"/>
        </w:rPr>
        <w:t>Перечень инструментов</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387"/>
        <w:gridCol w:w="4252"/>
      </w:tblGrid>
      <w:tr w:rsidR="00FE3606" w:rsidRPr="00FE3606" w:rsidTr="00D36C4C">
        <w:tblPrEx>
          <w:tblCellMar>
            <w:top w:w="0" w:type="dxa"/>
            <w:bottom w:w="0" w:type="dxa"/>
          </w:tblCellMar>
        </w:tblPrEx>
        <w:trPr>
          <w:trHeight w:val="248"/>
        </w:trPr>
        <w:tc>
          <w:tcPr>
            <w:tcW w:w="851" w:type="dxa"/>
          </w:tcPr>
          <w:p w:rsidR="00FE3606" w:rsidRPr="00FE3606" w:rsidRDefault="00FE3606">
            <w:pPr>
              <w:pStyle w:val="Default"/>
            </w:pPr>
            <w:r w:rsidRPr="00FE3606">
              <w:t xml:space="preserve">№ п/п </w:t>
            </w:r>
          </w:p>
        </w:tc>
        <w:tc>
          <w:tcPr>
            <w:tcW w:w="5387" w:type="dxa"/>
          </w:tcPr>
          <w:p w:rsidR="00FE3606" w:rsidRPr="00FE3606" w:rsidRDefault="00FE3606" w:rsidP="00FE3606">
            <w:pPr>
              <w:pStyle w:val="Default"/>
              <w:jc w:val="center"/>
            </w:pPr>
            <w:r w:rsidRPr="00FE3606">
              <w:t>Наименование инструментов</w:t>
            </w:r>
          </w:p>
        </w:tc>
        <w:tc>
          <w:tcPr>
            <w:tcW w:w="4252" w:type="dxa"/>
          </w:tcPr>
          <w:p w:rsidR="00FE3606" w:rsidRPr="00FE3606" w:rsidRDefault="00FE3606" w:rsidP="00FE3606">
            <w:pPr>
              <w:pStyle w:val="Default"/>
              <w:jc w:val="center"/>
            </w:pPr>
            <w:r w:rsidRPr="00FE3606">
              <w:t>Минимальные</w:t>
            </w:r>
            <w:r>
              <w:t xml:space="preserve"> </w:t>
            </w:r>
            <w:r w:rsidRPr="00FE3606">
              <w:t>характеристики</w:t>
            </w:r>
          </w:p>
        </w:tc>
      </w:tr>
      <w:tr w:rsidR="00FE3606" w:rsidRPr="00FE3606" w:rsidTr="00D36C4C">
        <w:tblPrEx>
          <w:tblCellMar>
            <w:top w:w="0" w:type="dxa"/>
            <w:bottom w:w="0" w:type="dxa"/>
          </w:tblCellMar>
        </w:tblPrEx>
        <w:trPr>
          <w:trHeight w:val="522"/>
        </w:trPr>
        <w:tc>
          <w:tcPr>
            <w:tcW w:w="851" w:type="dxa"/>
          </w:tcPr>
          <w:p w:rsidR="00FE3606" w:rsidRPr="00FE3606" w:rsidRDefault="00FE3606">
            <w:pPr>
              <w:pStyle w:val="Default"/>
            </w:pPr>
            <w:r w:rsidRPr="00FE3606">
              <w:t xml:space="preserve">1 </w:t>
            </w:r>
          </w:p>
        </w:tc>
        <w:tc>
          <w:tcPr>
            <w:tcW w:w="5387" w:type="dxa"/>
          </w:tcPr>
          <w:p w:rsidR="00FE3606" w:rsidRPr="00FE3606" w:rsidRDefault="00FE3606">
            <w:pPr>
              <w:pStyle w:val="Default"/>
            </w:pPr>
            <w:r w:rsidRPr="00FE3606">
              <w:t xml:space="preserve">Набор инструментов (1 шт. на 1 рабочее место при выполнении задания модулей 1 и 2) </w:t>
            </w:r>
          </w:p>
        </w:tc>
        <w:tc>
          <w:tcPr>
            <w:tcW w:w="4252" w:type="dxa"/>
          </w:tcPr>
          <w:p w:rsidR="00FE3606" w:rsidRPr="00FE3606" w:rsidRDefault="00FE3606">
            <w:pPr>
              <w:pStyle w:val="Default"/>
            </w:pPr>
            <w:r w:rsidRPr="00FE3606">
              <w:t xml:space="preserve">От 108 предметов </w:t>
            </w:r>
          </w:p>
        </w:tc>
      </w:tr>
      <w:tr w:rsidR="00FE3606" w:rsidRPr="00FE3606" w:rsidTr="00D36C4C">
        <w:tblPrEx>
          <w:tblCellMar>
            <w:top w:w="0" w:type="dxa"/>
            <w:bottom w:w="0" w:type="dxa"/>
          </w:tblCellMar>
        </w:tblPrEx>
        <w:trPr>
          <w:trHeight w:val="661"/>
        </w:trPr>
        <w:tc>
          <w:tcPr>
            <w:tcW w:w="851" w:type="dxa"/>
          </w:tcPr>
          <w:p w:rsidR="00FE3606" w:rsidRPr="00FE3606" w:rsidRDefault="00FE3606">
            <w:pPr>
              <w:pStyle w:val="Default"/>
            </w:pPr>
            <w:r w:rsidRPr="00FE3606">
              <w:t xml:space="preserve">2 </w:t>
            </w:r>
          </w:p>
        </w:tc>
        <w:tc>
          <w:tcPr>
            <w:tcW w:w="5387" w:type="dxa"/>
          </w:tcPr>
          <w:p w:rsidR="00FE3606" w:rsidRPr="00FE3606" w:rsidRDefault="00FE3606">
            <w:pPr>
              <w:pStyle w:val="Default"/>
            </w:pPr>
            <w:r w:rsidRPr="00FE3606">
              <w:t xml:space="preserve">Защитные чехлы: руль, сиденье, ручка КПП) (1 шт. на 1 рабочее место при выполнении задания модулей 1 и 2) </w:t>
            </w:r>
          </w:p>
        </w:tc>
        <w:tc>
          <w:tcPr>
            <w:tcW w:w="4252" w:type="dxa"/>
          </w:tcPr>
          <w:p w:rsidR="00FE3606" w:rsidRPr="00FE3606" w:rsidRDefault="00FE3606">
            <w:pPr>
              <w:pStyle w:val="Default"/>
            </w:pPr>
            <w:r w:rsidRPr="00FE3606">
              <w:t xml:space="preserve">Комплект защитных чехлов для защиты от загрязнения сиденья, руля и рычага КПП автомобиля во время проведения ремонтных или диагностических работ </w:t>
            </w:r>
          </w:p>
        </w:tc>
      </w:tr>
      <w:tr w:rsidR="00FE3606" w:rsidRPr="00FE3606" w:rsidTr="00D36C4C">
        <w:tblPrEx>
          <w:tblCellMar>
            <w:top w:w="0" w:type="dxa"/>
            <w:bottom w:w="0" w:type="dxa"/>
          </w:tblCellMar>
        </w:tblPrEx>
        <w:trPr>
          <w:trHeight w:val="521"/>
        </w:trPr>
        <w:tc>
          <w:tcPr>
            <w:tcW w:w="851" w:type="dxa"/>
          </w:tcPr>
          <w:p w:rsidR="00FE3606" w:rsidRPr="00FE3606" w:rsidRDefault="00FE3606">
            <w:pPr>
              <w:pStyle w:val="Default"/>
            </w:pPr>
            <w:r w:rsidRPr="00FE3606">
              <w:t xml:space="preserve">3 </w:t>
            </w:r>
          </w:p>
        </w:tc>
        <w:tc>
          <w:tcPr>
            <w:tcW w:w="5387" w:type="dxa"/>
          </w:tcPr>
          <w:p w:rsidR="00FE3606" w:rsidRPr="00FE3606" w:rsidRDefault="00FE3606">
            <w:pPr>
              <w:pStyle w:val="Default"/>
            </w:pPr>
            <w:r w:rsidRPr="00FE3606">
              <w:t xml:space="preserve">Защитные чехлы (крыло, бампер (1 шт. на 1 рабочее место при выполнении задания модулей 1 и 2) </w:t>
            </w:r>
          </w:p>
        </w:tc>
        <w:tc>
          <w:tcPr>
            <w:tcW w:w="4252" w:type="dxa"/>
          </w:tcPr>
          <w:p w:rsidR="00FE3606" w:rsidRPr="00FE3606" w:rsidRDefault="00FE3606">
            <w:pPr>
              <w:pStyle w:val="Default"/>
            </w:pPr>
            <w:r w:rsidRPr="00FE3606">
              <w:t xml:space="preserve">Накидка для защиты лакокрасочного покрытия автомобиля во время проведения ремонтных и диагностических работ </w:t>
            </w:r>
          </w:p>
        </w:tc>
      </w:tr>
      <w:tr w:rsidR="00FE3606" w:rsidRPr="00FE3606" w:rsidTr="00D36C4C">
        <w:tblPrEx>
          <w:tblCellMar>
            <w:top w:w="0" w:type="dxa"/>
            <w:bottom w:w="0" w:type="dxa"/>
          </w:tblCellMar>
        </w:tblPrEx>
        <w:trPr>
          <w:trHeight w:val="385"/>
        </w:trPr>
        <w:tc>
          <w:tcPr>
            <w:tcW w:w="851" w:type="dxa"/>
          </w:tcPr>
          <w:p w:rsidR="00FE3606" w:rsidRPr="00FE3606" w:rsidRDefault="00FE3606">
            <w:pPr>
              <w:pStyle w:val="Default"/>
            </w:pPr>
            <w:r w:rsidRPr="00FE3606">
              <w:t xml:space="preserve">4 </w:t>
            </w:r>
          </w:p>
        </w:tc>
        <w:tc>
          <w:tcPr>
            <w:tcW w:w="5387" w:type="dxa"/>
          </w:tcPr>
          <w:p w:rsidR="00FE3606" w:rsidRPr="00FE3606" w:rsidRDefault="00FE3606">
            <w:pPr>
              <w:pStyle w:val="Default"/>
            </w:pPr>
            <w:r w:rsidRPr="00FE3606">
              <w:t xml:space="preserve">Клещи (1 шт. на 1 рабочее место при выполнении задания модуля 1) </w:t>
            </w:r>
          </w:p>
        </w:tc>
        <w:tc>
          <w:tcPr>
            <w:tcW w:w="4252" w:type="dxa"/>
          </w:tcPr>
          <w:p w:rsidR="00FE3606" w:rsidRPr="00FE3606" w:rsidRDefault="00FE3606">
            <w:pPr>
              <w:pStyle w:val="Default"/>
            </w:pPr>
            <w:r w:rsidRPr="00FE3606">
              <w:t xml:space="preserve">Диапазон толщины изоляции проводов 0.2–5 мм2 </w:t>
            </w:r>
          </w:p>
        </w:tc>
      </w:tr>
      <w:tr w:rsidR="00FE3606" w:rsidRPr="00FE3606" w:rsidTr="00D36C4C">
        <w:tblPrEx>
          <w:tblCellMar>
            <w:top w:w="0" w:type="dxa"/>
            <w:bottom w:w="0" w:type="dxa"/>
          </w:tblCellMar>
        </w:tblPrEx>
        <w:trPr>
          <w:trHeight w:val="524"/>
        </w:trPr>
        <w:tc>
          <w:tcPr>
            <w:tcW w:w="851" w:type="dxa"/>
          </w:tcPr>
          <w:p w:rsidR="00FE3606" w:rsidRPr="00FE3606" w:rsidRDefault="00FE3606">
            <w:pPr>
              <w:pStyle w:val="Default"/>
            </w:pPr>
            <w:r w:rsidRPr="00FE3606">
              <w:t xml:space="preserve">5 </w:t>
            </w:r>
          </w:p>
        </w:tc>
        <w:tc>
          <w:tcPr>
            <w:tcW w:w="5387" w:type="dxa"/>
          </w:tcPr>
          <w:p w:rsidR="00FE3606" w:rsidRPr="00FE3606" w:rsidRDefault="00FE3606">
            <w:pPr>
              <w:pStyle w:val="Default"/>
            </w:pPr>
            <w:r w:rsidRPr="00FE3606">
              <w:t xml:space="preserve">Съемник предохранителей (1 шт. на 1 рабочее место при выполнении задания модулей 1 и 2) </w:t>
            </w:r>
          </w:p>
        </w:tc>
        <w:tc>
          <w:tcPr>
            <w:tcW w:w="4252" w:type="dxa"/>
          </w:tcPr>
          <w:p w:rsidR="00FE3606" w:rsidRPr="00FE3606" w:rsidRDefault="00FE3606">
            <w:pPr>
              <w:pStyle w:val="Default"/>
            </w:pPr>
            <w:r w:rsidRPr="00FE3606">
              <w:t xml:space="preserve">Пластиковый </w:t>
            </w:r>
          </w:p>
        </w:tc>
      </w:tr>
      <w:tr w:rsidR="00FE3606" w:rsidRPr="00FE3606" w:rsidTr="00D36C4C">
        <w:tblPrEx>
          <w:tblCellMar>
            <w:top w:w="0" w:type="dxa"/>
            <w:bottom w:w="0" w:type="dxa"/>
          </w:tblCellMar>
        </w:tblPrEx>
        <w:trPr>
          <w:trHeight w:val="524"/>
        </w:trPr>
        <w:tc>
          <w:tcPr>
            <w:tcW w:w="851" w:type="dxa"/>
          </w:tcPr>
          <w:p w:rsidR="00FE3606" w:rsidRPr="00FE3606" w:rsidRDefault="00FE3606">
            <w:pPr>
              <w:pStyle w:val="Default"/>
            </w:pPr>
            <w:r w:rsidRPr="00FE3606">
              <w:t xml:space="preserve">6 </w:t>
            </w:r>
          </w:p>
        </w:tc>
        <w:tc>
          <w:tcPr>
            <w:tcW w:w="5387" w:type="dxa"/>
          </w:tcPr>
          <w:p w:rsidR="00FE3606" w:rsidRPr="00FE3606" w:rsidRDefault="00FE3606">
            <w:pPr>
              <w:pStyle w:val="Default"/>
            </w:pPr>
            <w:r w:rsidRPr="00FE3606">
              <w:t xml:space="preserve">Ключ свечной (1 шт. на 1 рабочее место при выполнении задания модуля 2) </w:t>
            </w:r>
          </w:p>
        </w:tc>
        <w:tc>
          <w:tcPr>
            <w:tcW w:w="4252" w:type="dxa"/>
          </w:tcPr>
          <w:p w:rsidR="00FE3606" w:rsidRPr="00FE3606" w:rsidRDefault="00FE3606">
            <w:pPr>
              <w:pStyle w:val="Default"/>
            </w:pPr>
            <w:r w:rsidRPr="00FE3606">
              <w:t xml:space="preserve">В соответствии с маркой и моделью автомобиля </w:t>
            </w:r>
          </w:p>
        </w:tc>
      </w:tr>
      <w:tr w:rsidR="00FE3606" w:rsidRPr="00FE3606" w:rsidTr="00D36C4C">
        <w:tblPrEx>
          <w:tblCellMar>
            <w:top w:w="0" w:type="dxa"/>
            <w:bottom w:w="0" w:type="dxa"/>
          </w:tblCellMar>
        </w:tblPrEx>
        <w:trPr>
          <w:trHeight w:val="524"/>
        </w:trPr>
        <w:tc>
          <w:tcPr>
            <w:tcW w:w="851" w:type="dxa"/>
          </w:tcPr>
          <w:p w:rsidR="00FE3606" w:rsidRPr="00FE3606" w:rsidRDefault="00FE3606">
            <w:pPr>
              <w:pStyle w:val="Default"/>
            </w:pPr>
            <w:r w:rsidRPr="00FE3606">
              <w:t xml:space="preserve">7 </w:t>
            </w:r>
          </w:p>
        </w:tc>
        <w:tc>
          <w:tcPr>
            <w:tcW w:w="5387" w:type="dxa"/>
          </w:tcPr>
          <w:p w:rsidR="00FE3606" w:rsidRPr="00FE3606" w:rsidRDefault="00FE3606">
            <w:pPr>
              <w:pStyle w:val="Default"/>
            </w:pPr>
            <w:r w:rsidRPr="00FE3606">
              <w:t xml:space="preserve">Штангенциркуль (1 шт. на 1 рабочее место при выполнении задания модуля 2) </w:t>
            </w:r>
          </w:p>
        </w:tc>
        <w:tc>
          <w:tcPr>
            <w:tcW w:w="4252" w:type="dxa"/>
          </w:tcPr>
          <w:p w:rsidR="00FE3606" w:rsidRPr="00FE3606" w:rsidRDefault="00FE3606">
            <w:pPr>
              <w:pStyle w:val="Default"/>
            </w:pPr>
            <w:r w:rsidRPr="00FE3606">
              <w:t xml:space="preserve">Диапазон измерений до 250 мм, Точность измерения 0,2 мм </w:t>
            </w:r>
          </w:p>
        </w:tc>
      </w:tr>
      <w:tr w:rsidR="00FE3606" w:rsidRPr="00FE3606" w:rsidTr="00D36C4C">
        <w:tblPrEx>
          <w:tblCellMar>
            <w:top w:w="0" w:type="dxa"/>
            <w:bottom w:w="0" w:type="dxa"/>
          </w:tblCellMar>
        </w:tblPrEx>
        <w:trPr>
          <w:trHeight w:val="385"/>
        </w:trPr>
        <w:tc>
          <w:tcPr>
            <w:tcW w:w="851" w:type="dxa"/>
          </w:tcPr>
          <w:p w:rsidR="00FE3606" w:rsidRPr="00FE3606" w:rsidRDefault="00FE3606">
            <w:pPr>
              <w:pStyle w:val="Default"/>
            </w:pPr>
            <w:r w:rsidRPr="00FE3606">
              <w:t xml:space="preserve">8 </w:t>
            </w:r>
          </w:p>
        </w:tc>
        <w:tc>
          <w:tcPr>
            <w:tcW w:w="5387" w:type="dxa"/>
          </w:tcPr>
          <w:p w:rsidR="00FE3606" w:rsidRPr="00FE3606" w:rsidRDefault="00FE3606" w:rsidP="00FE3606">
            <w:pPr>
              <w:pStyle w:val="Default"/>
            </w:pPr>
            <w:r w:rsidRPr="00FE3606">
              <w:t xml:space="preserve">Манометр (1 шт. на 1 рабочее место при выполнении задания </w:t>
            </w:r>
            <w:r>
              <w:rPr>
                <w:sz w:val="23"/>
                <w:szCs w:val="23"/>
              </w:rPr>
              <w:t xml:space="preserve">модуля 2) </w:t>
            </w:r>
          </w:p>
        </w:tc>
        <w:tc>
          <w:tcPr>
            <w:tcW w:w="4252" w:type="dxa"/>
          </w:tcPr>
          <w:p w:rsidR="00FE3606" w:rsidRPr="00FE3606" w:rsidRDefault="00FE3606">
            <w:pPr>
              <w:pStyle w:val="Default"/>
            </w:pPr>
            <w:r w:rsidRPr="00FE3606">
              <w:t xml:space="preserve">Пневматический, аналоговый </w:t>
            </w:r>
          </w:p>
        </w:tc>
      </w:tr>
      <w:tr w:rsidR="00FE3606" w:rsidRPr="00FE3606" w:rsidTr="00D36C4C">
        <w:tblPrEx>
          <w:tblCellMar>
            <w:top w:w="0" w:type="dxa"/>
            <w:bottom w:w="0" w:type="dxa"/>
          </w:tblCellMar>
        </w:tblPrEx>
        <w:trPr>
          <w:trHeight w:val="238"/>
        </w:trPr>
        <w:tc>
          <w:tcPr>
            <w:tcW w:w="851" w:type="dxa"/>
          </w:tcPr>
          <w:p w:rsidR="00FE3606" w:rsidRPr="00FE3606" w:rsidRDefault="00FE3606">
            <w:pPr>
              <w:pStyle w:val="Default"/>
            </w:pPr>
            <w:r>
              <w:t>9.</w:t>
            </w:r>
          </w:p>
        </w:tc>
        <w:tc>
          <w:tcPr>
            <w:tcW w:w="5387" w:type="dxa"/>
          </w:tcPr>
          <w:p w:rsidR="00FE3606" w:rsidRPr="00FE3606" w:rsidRDefault="00FE3606" w:rsidP="00FE3606">
            <w:pPr>
              <w:pStyle w:val="Default"/>
            </w:pPr>
            <w:r>
              <w:rPr>
                <w:sz w:val="23"/>
                <w:szCs w:val="23"/>
              </w:rPr>
              <w:t>Бумага протирочная в рулоне (1 шт. на 1 модуль)</w:t>
            </w:r>
          </w:p>
        </w:tc>
        <w:tc>
          <w:tcPr>
            <w:tcW w:w="4252" w:type="dxa"/>
          </w:tcPr>
          <w:p w:rsidR="00FE3606" w:rsidRPr="00FE3606" w:rsidRDefault="00FE3606">
            <w:pPr>
              <w:pStyle w:val="Default"/>
            </w:pPr>
            <w:r>
              <w:rPr>
                <w:color w:val="0D0D0D"/>
                <w:sz w:val="23"/>
                <w:szCs w:val="23"/>
              </w:rPr>
              <w:t>Универсальная</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5"/>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10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Съёмник шестерён/подшипников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Количество лап- 3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2"/>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11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Набор оправок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От 18 предметов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1"/>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12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Пассатижи для стопорных колец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От 4 предметов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2"/>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13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Ключ моментный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5-25 Нм,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2"/>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14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Ключ моментный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19 – 110 Нм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1"/>
        </w:trPr>
        <w:tc>
          <w:tcPr>
            <w:tcW w:w="851"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15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Набор технологических выколоток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pPr>
              <w:pStyle w:val="Default"/>
              <w:rPr>
                <w:sz w:val="23"/>
                <w:szCs w:val="23"/>
              </w:rPr>
            </w:pPr>
            <w:r>
              <w:rPr>
                <w:sz w:val="23"/>
                <w:szCs w:val="23"/>
              </w:rPr>
              <w:t xml:space="preserve">От 5 предметов </w:t>
            </w:r>
          </w:p>
        </w:tc>
      </w:tr>
    </w:tbl>
    <w:p w:rsidR="00FE3606" w:rsidRPr="00400BC6" w:rsidRDefault="00FE3606" w:rsidP="00400BC6">
      <w:pPr>
        <w:spacing w:before="240" w:after="240" w:line="276" w:lineRule="auto"/>
        <w:ind w:firstLine="709"/>
        <w:jc w:val="both"/>
        <w:rPr>
          <w:bCs/>
          <w:sz w:val="24"/>
          <w:szCs w:val="24"/>
        </w:rPr>
      </w:pPr>
      <w:r w:rsidRPr="00400BC6">
        <w:rPr>
          <w:bCs/>
          <w:sz w:val="24"/>
          <w:szCs w:val="24"/>
        </w:rPr>
        <w:t>Перечень расходных материалов</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387"/>
        <w:gridCol w:w="4252"/>
      </w:tblGrid>
      <w:tr w:rsidR="00FE3606" w:rsidTr="00D36C4C">
        <w:tblPrEx>
          <w:tblCellMar>
            <w:top w:w="0" w:type="dxa"/>
            <w:bottom w:w="0" w:type="dxa"/>
          </w:tblCellMar>
        </w:tblPrEx>
        <w:trPr>
          <w:trHeight w:val="248"/>
        </w:trPr>
        <w:tc>
          <w:tcPr>
            <w:tcW w:w="851" w:type="dxa"/>
          </w:tcPr>
          <w:p w:rsidR="00FE3606" w:rsidRDefault="00FE3606">
            <w:pPr>
              <w:pStyle w:val="Default"/>
              <w:rPr>
                <w:sz w:val="23"/>
                <w:szCs w:val="23"/>
              </w:rPr>
            </w:pPr>
            <w:r>
              <w:rPr>
                <w:sz w:val="23"/>
                <w:szCs w:val="23"/>
              </w:rPr>
              <w:t xml:space="preserve">№ п/п </w:t>
            </w:r>
          </w:p>
        </w:tc>
        <w:tc>
          <w:tcPr>
            <w:tcW w:w="5387" w:type="dxa"/>
          </w:tcPr>
          <w:p w:rsidR="00FE3606" w:rsidRDefault="00FE3606" w:rsidP="00FE3606">
            <w:pPr>
              <w:pStyle w:val="Default"/>
              <w:jc w:val="center"/>
              <w:rPr>
                <w:sz w:val="23"/>
                <w:szCs w:val="23"/>
              </w:rPr>
            </w:pPr>
            <w:r>
              <w:rPr>
                <w:sz w:val="23"/>
                <w:szCs w:val="23"/>
              </w:rPr>
              <w:t>Наименование расходных материалов</w:t>
            </w:r>
          </w:p>
        </w:tc>
        <w:tc>
          <w:tcPr>
            <w:tcW w:w="4252" w:type="dxa"/>
          </w:tcPr>
          <w:p w:rsidR="00FE3606" w:rsidRDefault="00FE3606" w:rsidP="00FE3606">
            <w:pPr>
              <w:pStyle w:val="Default"/>
              <w:jc w:val="center"/>
              <w:rPr>
                <w:sz w:val="23"/>
                <w:szCs w:val="23"/>
              </w:rPr>
            </w:pPr>
            <w:r>
              <w:rPr>
                <w:sz w:val="23"/>
                <w:szCs w:val="23"/>
              </w:rPr>
              <w:t>Минимальные характеристики</w:t>
            </w:r>
          </w:p>
        </w:tc>
      </w:tr>
      <w:tr w:rsidR="00FE3606" w:rsidTr="00D36C4C">
        <w:tblPrEx>
          <w:tblCellMar>
            <w:top w:w="0" w:type="dxa"/>
            <w:bottom w:w="0" w:type="dxa"/>
          </w:tblCellMar>
        </w:tblPrEx>
        <w:trPr>
          <w:trHeight w:val="385"/>
        </w:trPr>
        <w:tc>
          <w:tcPr>
            <w:tcW w:w="851" w:type="dxa"/>
          </w:tcPr>
          <w:p w:rsidR="00FE3606" w:rsidRDefault="00FE3606">
            <w:pPr>
              <w:pStyle w:val="Default"/>
              <w:rPr>
                <w:sz w:val="23"/>
                <w:szCs w:val="23"/>
              </w:rPr>
            </w:pPr>
            <w:r>
              <w:rPr>
                <w:sz w:val="23"/>
                <w:szCs w:val="23"/>
              </w:rPr>
              <w:t xml:space="preserve">1 </w:t>
            </w:r>
          </w:p>
        </w:tc>
        <w:tc>
          <w:tcPr>
            <w:tcW w:w="5387" w:type="dxa"/>
          </w:tcPr>
          <w:p w:rsidR="00FE3606" w:rsidRDefault="00FE3606">
            <w:pPr>
              <w:pStyle w:val="Default"/>
              <w:rPr>
                <w:sz w:val="23"/>
                <w:szCs w:val="23"/>
              </w:rPr>
            </w:pPr>
            <w:r>
              <w:rPr>
                <w:sz w:val="23"/>
                <w:szCs w:val="23"/>
              </w:rPr>
              <w:t xml:space="preserve">Лампа указателя поворота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CellMar>
            <w:top w:w="0" w:type="dxa"/>
            <w:bottom w:w="0" w:type="dxa"/>
          </w:tblCellMar>
        </w:tblPrEx>
        <w:trPr>
          <w:trHeight w:val="385"/>
        </w:trPr>
        <w:tc>
          <w:tcPr>
            <w:tcW w:w="851" w:type="dxa"/>
          </w:tcPr>
          <w:p w:rsidR="00FE3606" w:rsidRDefault="00FE3606">
            <w:pPr>
              <w:pStyle w:val="Default"/>
              <w:rPr>
                <w:sz w:val="23"/>
                <w:szCs w:val="23"/>
              </w:rPr>
            </w:pPr>
            <w:r>
              <w:rPr>
                <w:sz w:val="23"/>
                <w:szCs w:val="23"/>
              </w:rPr>
              <w:t xml:space="preserve">2 </w:t>
            </w:r>
          </w:p>
        </w:tc>
        <w:tc>
          <w:tcPr>
            <w:tcW w:w="5387" w:type="dxa"/>
          </w:tcPr>
          <w:p w:rsidR="00FE3606" w:rsidRDefault="00FE3606">
            <w:pPr>
              <w:pStyle w:val="Default"/>
              <w:rPr>
                <w:sz w:val="23"/>
                <w:szCs w:val="23"/>
              </w:rPr>
            </w:pPr>
            <w:r>
              <w:rPr>
                <w:sz w:val="23"/>
                <w:szCs w:val="23"/>
              </w:rPr>
              <w:t xml:space="preserve">Лампа ближнего света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CellMar>
            <w:top w:w="0" w:type="dxa"/>
            <w:bottom w:w="0" w:type="dxa"/>
          </w:tblCellMar>
        </w:tblPrEx>
        <w:trPr>
          <w:trHeight w:val="385"/>
        </w:trPr>
        <w:tc>
          <w:tcPr>
            <w:tcW w:w="851" w:type="dxa"/>
          </w:tcPr>
          <w:p w:rsidR="00FE3606" w:rsidRDefault="00FE3606">
            <w:pPr>
              <w:pStyle w:val="Default"/>
              <w:rPr>
                <w:sz w:val="23"/>
                <w:szCs w:val="23"/>
              </w:rPr>
            </w:pPr>
            <w:r>
              <w:rPr>
                <w:sz w:val="23"/>
                <w:szCs w:val="23"/>
              </w:rPr>
              <w:t xml:space="preserve">3 </w:t>
            </w:r>
          </w:p>
        </w:tc>
        <w:tc>
          <w:tcPr>
            <w:tcW w:w="5387" w:type="dxa"/>
          </w:tcPr>
          <w:p w:rsidR="00FE3606" w:rsidRDefault="00FE3606">
            <w:pPr>
              <w:pStyle w:val="Default"/>
              <w:rPr>
                <w:sz w:val="23"/>
                <w:szCs w:val="23"/>
              </w:rPr>
            </w:pPr>
            <w:r>
              <w:rPr>
                <w:sz w:val="23"/>
                <w:szCs w:val="23"/>
              </w:rPr>
              <w:t xml:space="preserve">Изолента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ПВХ </w:t>
            </w:r>
          </w:p>
        </w:tc>
      </w:tr>
      <w:tr w:rsidR="00FE3606" w:rsidTr="00D36C4C">
        <w:tblPrEx>
          <w:tblCellMar>
            <w:top w:w="0" w:type="dxa"/>
            <w:bottom w:w="0" w:type="dxa"/>
          </w:tblCellMar>
        </w:tblPrEx>
        <w:trPr>
          <w:trHeight w:val="273"/>
        </w:trPr>
        <w:tc>
          <w:tcPr>
            <w:tcW w:w="851" w:type="dxa"/>
          </w:tcPr>
          <w:p w:rsidR="00FE3606" w:rsidRDefault="00FE3606">
            <w:pPr>
              <w:pStyle w:val="Default"/>
              <w:rPr>
                <w:sz w:val="23"/>
                <w:szCs w:val="23"/>
              </w:rPr>
            </w:pPr>
            <w:r>
              <w:rPr>
                <w:sz w:val="23"/>
                <w:szCs w:val="23"/>
              </w:rPr>
              <w:t xml:space="preserve">4 </w:t>
            </w:r>
          </w:p>
        </w:tc>
        <w:tc>
          <w:tcPr>
            <w:tcW w:w="5387" w:type="dxa"/>
          </w:tcPr>
          <w:p w:rsidR="00FE3606" w:rsidRDefault="00FE3606">
            <w:pPr>
              <w:pStyle w:val="Default"/>
              <w:rPr>
                <w:sz w:val="23"/>
                <w:szCs w:val="23"/>
              </w:rPr>
            </w:pPr>
            <w:r>
              <w:rPr>
                <w:sz w:val="23"/>
                <w:szCs w:val="23"/>
              </w:rPr>
              <w:t xml:space="preserve">Предохранитель плавкий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Комплект необходимых предохранителей в зависимости от </w:t>
            </w:r>
            <w:r>
              <w:rPr>
                <w:sz w:val="23"/>
                <w:szCs w:val="23"/>
              </w:rPr>
              <w:lastRenderedPageBreak/>
              <w:t xml:space="preserve">марки и модели автомобиля </w:t>
            </w:r>
          </w:p>
        </w:tc>
      </w:tr>
      <w:tr w:rsidR="00FE3606" w:rsidTr="00D36C4C">
        <w:tblPrEx>
          <w:tblCellMar>
            <w:top w:w="0" w:type="dxa"/>
            <w:bottom w:w="0" w:type="dxa"/>
          </w:tblCellMar>
        </w:tblPrEx>
        <w:trPr>
          <w:trHeight w:val="385"/>
        </w:trPr>
        <w:tc>
          <w:tcPr>
            <w:tcW w:w="851" w:type="dxa"/>
          </w:tcPr>
          <w:p w:rsidR="00FE3606" w:rsidRDefault="00FE3606">
            <w:pPr>
              <w:pStyle w:val="Default"/>
              <w:rPr>
                <w:sz w:val="23"/>
                <w:szCs w:val="23"/>
              </w:rPr>
            </w:pPr>
            <w:r>
              <w:rPr>
                <w:sz w:val="23"/>
                <w:szCs w:val="23"/>
              </w:rPr>
              <w:lastRenderedPageBreak/>
              <w:t xml:space="preserve">5 </w:t>
            </w:r>
          </w:p>
        </w:tc>
        <w:tc>
          <w:tcPr>
            <w:tcW w:w="5387" w:type="dxa"/>
          </w:tcPr>
          <w:p w:rsidR="00FE3606" w:rsidRDefault="00FE3606">
            <w:pPr>
              <w:pStyle w:val="Default"/>
              <w:rPr>
                <w:sz w:val="23"/>
                <w:szCs w:val="23"/>
              </w:rPr>
            </w:pPr>
            <w:r>
              <w:rPr>
                <w:sz w:val="23"/>
                <w:szCs w:val="23"/>
              </w:rPr>
              <w:t xml:space="preserve">Насос стеклоомывателя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CellMar>
            <w:top w:w="0" w:type="dxa"/>
            <w:bottom w:w="0" w:type="dxa"/>
          </w:tblCellMar>
        </w:tblPrEx>
        <w:trPr>
          <w:trHeight w:val="245"/>
        </w:trPr>
        <w:tc>
          <w:tcPr>
            <w:tcW w:w="851" w:type="dxa"/>
          </w:tcPr>
          <w:p w:rsidR="00FE3606" w:rsidRDefault="00FE3606">
            <w:pPr>
              <w:pStyle w:val="Default"/>
              <w:rPr>
                <w:sz w:val="23"/>
                <w:szCs w:val="23"/>
              </w:rPr>
            </w:pPr>
            <w:r>
              <w:rPr>
                <w:sz w:val="23"/>
                <w:szCs w:val="23"/>
              </w:rPr>
              <w:t xml:space="preserve">6 </w:t>
            </w:r>
          </w:p>
        </w:tc>
        <w:tc>
          <w:tcPr>
            <w:tcW w:w="5387" w:type="dxa"/>
          </w:tcPr>
          <w:p w:rsidR="00FE3606" w:rsidRDefault="00FE3606" w:rsidP="00FE3606">
            <w:pPr>
              <w:pStyle w:val="Default"/>
              <w:rPr>
                <w:sz w:val="23"/>
                <w:szCs w:val="23"/>
              </w:rPr>
            </w:pPr>
            <w:r>
              <w:rPr>
                <w:sz w:val="23"/>
                <w:szCs w:val="23"/>
              </w:rPr>
              <w:t xml:space="preserve">Реле включения/выключения (1 шт. на 1 рабочее место при выполнении задания модуля 1) </w:t>
            </w:r>
          </w:p>
        </w:tc>
        <w:tc>
          <w:tcPr>
            <w:tcW w:w="4252" w:type="dxa"/>
          </w:tcPr>
          <w:p w:rsidR="00FE3606" w:rsidRDefault="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CellMar>
            <w:top w:w="0" w:type="dxa"/>
            <w:bottom w:w="0" w:type="dxa"/>
          </w:tblCellMar>
        </w:tblPrEx>
        <w:trPr>
          <w:trHeight w:val="245"/>
        </w:trPr>
        <w:tc>
          <w:tcPr>
            <w:tcW w:w="851" w:type="dxa"/>
          </w:tcPr>
          <w:p w:rsidR="00FE3606" w:rsidRDefault="00FE3606" w:rsidP="00FE3606">
            <w:pPr>
              <w:pStyle w:val="Default"/>
              <w:rPr>
                <w:sz w:val="23"/>
                <w:szCs w:val="23"/>
              </w:rPr>
            </w:pPr>
            <w:r>
              <w:rPr>
                <w:sz w:val="23"/>
                <w:szCs w:val="23"/>
              </w:rPr>
              <w:t>7.</w:t>
            </w:r>
          </w:p>
        </w:tc>
        <w:tc>
          <w:tcPr>
            <w:tcW w:w="5387" w:type="dxa"/>
          </w:tcPr>
          <w:p w:rsidR="00FE3606" w:rsidRDefault="00FE3606" w:rsidP="00FE3606">
            <w:pPr>
              <w:pStyle w:val="Default"/>
              <w:rPr>
                <w:sz w:val="23"/>
                <w:szCs w:val="23"/>
              </w:rPr>
            </w:pPr>
            <w:r>
              <w:rPr>
                <w:sz w:val="23"/>
                <w:szCs w:val="23"/>
              </w:rPr>
              <w:t>Фильтр воздушный (1 шт. на 1 рабочее место при выполнении задания модуля 2)</w:t>
            </w:r>
          </w:p>
        </w:tc>
        <w:tc>
          <w:tcPr>
            <w:tcW w:w="4252" w:type="dxa"/>
          </w:tcPr>
          <w:p w:rsidR="00FE3606" w:rsidRDefault="00FE3606" w:rsidP="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385"/>
        </w:trPr>
        <w:tc>
          <w:tcPr>
            <w:tcW w:w="851"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8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Свечи зажигания (1 комплект на 1 рабочее место при выполнении задания модуля 2)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524"/>
        </w:trPr>
        <w:tc>
          <w:tcPr>
            <w:tcW w:w="851"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9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Вилка переключения I и II передач (1 шт. на 1 рабочее место при выполнении задания модуля 3)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Характеристики в зависимости от марки и модели автомобиля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248"/>
        </w:trPr>
        <w:tc>
          <w:tcPr>
            <w:tcW w:w="851"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10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Ручка шариковая (1 шт. на 1 участника и 1 шт. на эксперта)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Стержень шариковой ручки с чернилами синего цвета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109"/>
        </w:trPr>
        <w:tc>
          <w:tcPr>
            <w:tcW w:w="851"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11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Бумага (1 упак.)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Формат А4 </w:t>
            </w:r>
          </w:p>
        </w:tc>
      </w:tr>
      <w:tr w:rsidR="00FE3606" w:rsidTr="00D36C4C">
        <w:tblPrEx>
          <w:tblBorders>
            <w:top w:val="nil"/>
            <w:left w:val="nil"/>
            <w:bottom w:val="nil"/>
            <w:right w:val="nil"/>
            <w:insideH w:val="none" w:sz="0" w:space="0" w:color="auto"/>
            <w:insideV w:val="none" w:sz="0" w:space="0" w:color="auto"/>
          </w:tblBorders>
          <w:tblCellMar>
            <w:top w:w="0" w:type="dxa"/>
            <w:bottom w:w="0" w:type="dxa"/>
          </w:tblCellMar>
        </w:tblPrEx>
        <w:trPr>
          <w:trHeight w:val="109"/>
        </w:trPr>
        <w:tc>
          <w:tcPr>
            <w:tcW w:w="851"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12 </w:t>
            </w:r>
          </w:p>
        </w:tc>
        <w:tc>
          <w:tcPr>
            <w:tcW w:w="5387"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Степлер (1 шт.) </w:t>
            </w:r>
          </w:p>
        </w:tc>
        <w:tc>
          <w:tcPr>
            <w:tcW w:w="4252" w:type="dxa"/>
            <w:tcBorders>
              <w:top w:val="single" w:sz="4" w:space="0" w:color="auto"/>
              <w:left w:val="single" w:sz="4" w:space="0" w:color="auto"/>
              <w:bottom w:val="single" w:sz="4" w:space="0" w:color="auto"/>
              <w:right w:val="single" w:sz="4" w:space="0" w:color="auto"/>
            </w:tcBorders>
          </w:tcPr>
          <w:p w:rsidR="00FE3606" w:rsidRDefault="00FE3606" w:rsidP="00FE3606">
            <w:pPr>
              <w:pStyle w:val="Default"/>
              <w:rPr>
                <w:sz w:val="23"/>
                <w:szCs w:val="23"/>
              </w:rPr>
            </w:pPr>
            <w:r>
              <w:rPr>
                <w:sz w:val="23"/>
                <w:szCs w:val="23"/>
              </w:rPr>
              <w:t xml:space="preserve">Канцелярский для бумаги </w:t>
            </w:r>
          </w:p>
        </w:tc>
      </w:tr>
    </w:tbl>
    <w:p w:rsidR="00FE3606" w:rsidRPr="00400BC6" w:rsidRDefault="00FE3606" w:rsidP="00400BC6">
      <w:pPr>
        <w:pStyle w:val="Default"/>
        <w:spacing w:before="240" w:after="240"/>
        <w:ind w:firstLine="709"/>
      </w:pPr>
      <w:r w:rsidRPr="00400BC6">
        <w:rPr>
          <w:bCs/>
        </w:rPr>
        <w:t xml:space="preserve">1.3. План застройки площадки демонстрационного экзамена </w:t>
      </w:r>
    </w:p>
    <w:p w:rsidR="00FE3606" w:rsidRPr="00400BC6" w:rsidRDefault="00FE3606" w:rsidP="00400BC6">
      <w:pPr>
        <w:pStyle w:val="Default"/>
        <w:ind w:firstLine="709"/>
        <w:jc w:val="both"/>
      </w:pPr>
      <w:r w:rsidRPr="00400BC6">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FE3606" w:rsidRDefault="00FE3606" w:rsidP="00400BC6">
      <w:pPr>
        <w:spacing w:before="240" w:after="240" w:line="276" w:lineRule="auto"/>
        <w:ind w:firstLine="709"/>
        <w:jc w:val="both"/>
        <w:rPr>
          <w:bCs/>
          <w:sz w:val="24"/>
          <w:szCs w:val="24"/>
        </w:rPr>
      </w:pPr>
      <w:r w:rsidRPr="00400BC6">
        <w:rPr>
          <w:bCs/>
          <w:sz w:val="24"/>
          <w:szCs w:val="24"/>
        </w:rPr>
        <w:t>Требования к застройке площадки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87"/>
        <w:gridCol w:w="4969"/>
      </w:tblGrid>
      <w:tr w:rsidR="00400BC6" w:rsidRPr="00400BC6" w:rsidTr="00400BC6">
        <w:tblPrEx>
          <w:tblCellMar>
            <w:top w:w="0" w:type="dxa"/>
            <w:bottom w:w="0" w:type="dxa"/>
          </w:tblCellMar>
        </w:tblPrEx>
        <w:trPr>
          <w:trHeight w:val="246"/>
        </w:trPr>
        <w:tc>
          <w:tcPr>
            <w:tcW w:w="817" w:type="dxa"/>
          </w:tcPr>
          <w:p w:rsidR="00400BC6" w:rsidRPr="00400BC6" w:rsidRDefault="00400BC6" w:rsidP="00400BC6">
            <w:pPr>
              <w:pStyle w:val="Default"/>
              <w:jc w:val="center"/>
            </w:pPr>
            <w:r w:rsidRPr="00400BC6">
              <w:rPr>
                <w:bCs/>
              </w:rPr>
              <w:t>№ п/п</w:t>
            </w:r>
          </w:p>
        </w:tc>
        <w:tc>
          <w:tcPr>
            <w:tcW w:w="4387" w:type="dxa"/>
          </w:tcPr>
          <w:p w:rsidR="00400BC6" w:rsidRPr="00400BC6" w:rsidRDefault="00400BC6" w:rsidP="00400BC6">
            <w:pPr>
              <w:pStyle w:val="Default"/>
              <w:jc w:val="center"/>
            </w:pPr>
            <w:r w:rsidRPr="00400BC6">
              <w:rPr>
                <w:bCs/>
              </w:rPr>
              <w:t>Наименование</w:t>
            </w:r>
          </w:p>
        </w:tc>
        <w:tc>
          <w:tcPr>
            <w:tcW w:w="4969" w:type="dxa"/>
          </w:tcPr>
          <w:p w:rsidR="00400BC6" w:rsidRPr="00400BC6" w:rsidRDefault="00400BC6" w:rsidP="00400BC6">
            <w:pPr>
              <w:pStyle w:val="Default"/>
              <w:jc w:val="center"/>
            </w:pPr>
            <w:r w:rsidRPr="00400BC6">
              <w:rPr>
                <w:bCs/>
              </w:rPr>
              <w:t>Технические характеристики</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1. </w:t>
            </w:r>
          </w:p>
        </w:tc>
        <w:tc>
          <w:tcPr>
            <w:tcW w:w="4387" w:type="dxa"/>
          </w:tcPr>
          <w:p w:rsidR="00400BC6" w:rsidRPr="00400BC6" w:rsidRDefault="00400BC6">
            <w:pPr>
              <w:pStyle w:val="Default"/>
            </w:pPr>
            <w:r w:rsidRPr="00400BC6">
              <w:t xml:space="preserve">Вентиляция </w:t>
            </w:r>
          </w:p>
        </w:tc>
        <w:tc>
          <w:tcPr>
            <w:tcW w:w="4969" w:type="dxa"/>
          </w:tcPr>
          <w:p w:rsidR="00400BC6" w:rsidRPr="00400BC6" w:rsidRDefault="00400BC6">
            <w:pPr>
              <w:pStyle w:val="Default"/>
            </w:pPr>
            <w:r w:rsidRPr="00400BC6">
              <w:t xml:space="preserve">Приточно-вытяжная </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2. </w:t>
            </w:r>
          </w:p>
        </w:tc>
        <w:tc>
          <w:tcPr>
            <w:tcW w:w="4387" w:type="dxa"/>
          </w:tcPr>
          <w:p w:rsidR="00400BC6" w:rsidRPr="00400BC6" w:rsidRDefault="00400BC6">
            <w:pPr>
              <w:pStyle w:val="Default"/>
            </w:pPr>
            <w:r w:rsidRPr="00400BC6">
              <w:t xml:space="preserve">Полы </w:t>
            </w:r>
          </w:p>
        </w:tc>
        <w:tc>
          <w:tcPr>
            <w:tcW w:w="4969" w:type="dxa"/>
          </w:tcPr>
          <w:p w:rsidR="00400BC6" w:rsidRPr="00400BC6" w:rsidRDefault="00400BC6">
            <w:pPr>
              <w:pStyle w:val="Default"/>
            </w:pPr>
            <w:r w:rsidRPr="00400BC6">
              <w:t xml:space="preserve">Бетонные или покрытые плиткой </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3. </w:t>
            </w:r>
          </w:p>
        </w:tc>
        <w:tc>
          <w:tcPr>
            <w:tcW w:w="4387" w:type="dxa"/>
          </w:tcPr>
          <w:p w:rsidR="00400BC6" w:rsidRPr="00400BC6" w:rsidRDefault="00400BC6">
            <w:pPr>
              <w:pStyle w:val="Default"/>
            </w:pPr>
            <w:r w:rsidRPr="00400BC6">
              <w:t xml:space="preserve">Освещение </w:t>
            </w:r>
          </w:p>
        </w:tc>
        <w:tc>
          <w:tcPr>
            <w:tcW w:w="4969" w:type="dxa"/>
          </w:tcPr>
          <w:p w:rsidR="00400BC6" w:rsidRPr="00400BC6" w:rsidRDefault="00400BC6">
            <w:pPr>
              <w:pStyle w:val="Default"/>
            </w:pPr>
            <w:r w:rsidRPr="00400BC6">
              <w:t xml:space="preserve">Естественное, искусственное </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4. </w:t>
            </w:r>
          </w:p>
        </w:tc>
        <w:tc>
          <w:tcPr>
            <w:tcW w:w="4387" w:type="dxa"/>
          </w:tcPr>
          <w:p w:rsidR="00400BC6" w:rsidRPr="00400BC6" w:rsidRDefault="00400BC6">
            <w:pPr>
              <w:pStyle w:val="Default"/>
            </w:pPr>
            <w:r w:rsidRPr="00400BC6">
              <w:t xml:space="preserve">Электричество </w:t>
            </w:r>
          </w:p>
        </w:tc>
        <w:tc>
          <w:tcPr>
            <w:tcW w:w="4969" w:type="dxa"/>
          </w:tcPr>
          <w:p w:rsidR="00400BC6" w:rsidRPr="00400BC6" w:rsidRDefault="00400BC6">
            <w:pPr>
              <w:pStyle w:val="Default"/>
            </w:pPr>
            <w:r w:rsidRPr="00400BC6">
              <w:t xml:space="preserve">Розетки на рабочих местах 220 В </w:t>
            </w:r>
          </w:p>
        </w:tc>
      </w:tr>
      <w:tr w:rsidR="00400BC6" w:rsidRPr="00400BC6" w:rsidTr="00400BC6">
        <w:tblPrEx>
          <w:tblCellMar>
            <w:top w:w="0" w:type="dxa"/>
            <w:bottom w:w="0" w:type="dxa"/>
          </w:tblCellMar>
        </w:tblPrEx>
        <w:trPr>
          <w:trHeight w:val="111"/>
        </w:trPr>
        <w:tc>
          <w:tcPr>
            <w:tcW w:w="817" w:type="dxa"/>
          </w:tcPr>
          <w:p w:rsidR="00400BC6" w:rsidRPr="00400BC6" w:rsidRDefault="00400BC6" w:rsidP="00400BC6">
            <w:pPr>
              <w:pStyle w:val="Default"/>
            </w:pPr>
            <w:r w:rsidRPr="00400BC6">
              <w:t xml:space="preserve">5. </w:t>
            </w:r>
          </w:p>
        </w:tc>
        <w:tc>
          <w:tcPr>
            <w:tcW w:w="4387" w:type="dxa"/>
          </w:tcPr>
          <w:p w:rsidR="00400BC6" w:rsidRPr="00400BC6" w:rsidRDefault="00400BC6">
            <w:pPr>
              <w:pStyle w:val="Default"/>
            </w:pPr>
            <w:r w:rsidRPr="00400BC6">
              <w:t xml:space="preserve">Водоснабжение </w:t>
            </w:r>
          </w:p>
        </w:tc>
        <w:tc>
          <w:tcPr>
            <w:tcW w:w="4969" w:type="dxa"/>
          </w:tcPr>
          <w:p w:rsidR="00400BC6" w:rsidRPr="00400BC6" w:rsidRDefault="00400BC6">
            <w:pPr>
              <w:pStyle w:val="Default"/>
            </w:pPr>
            <w:r w:rsidRPr="00400BC6">
              <w:rPr>
                <w:b/>
                <w:bCs/>
              </w:rPr>
              <w:t xml:space="preserve">- </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6. </w:t>
            </w:r>
          </w:p>
        </w:tc>
        <w:tc>
          <w:tcPr>
            <w:tcW w:w="4387" w:type="dxa"/>
          </w:tcPr>
          <w:p w:rsidR="00400BC6" w:rsidRPr="00400BC6" w:rsidRDefault="00400BC6">
            <w:pPr>
              <w:pStyle w:val="Default"/>
            </w:pPr>
            <w:r w:rsidRPr="00400BC6">
              <w:t xml:space="preserve">Отходы </w:t>
            </w:r>
          </w:p>
        </w:tc>
        <w:tc>
          <w:tcPr>
            <w:tcW w:w="4969" w:type="dxa"/>
          </w:tcPr>
          <w:p w:rsidR="00400BC6" w:rsidRPr="00400BC6" w:rsidRDefault="00400BC6">
            <w:pPr>
              <w:pStyle w:val="Default"/>
            </w:pPr>
            <w:r w:rsidRPr="00400BC6">
              <w:t xml:space="preserve">Урна на каждого участника </w:t>
            </w:r>
          </w:p>
        </w:tc>
      </w:tr>
      <w:tr w:rsidR="00400BC6" w:rsidRPr="00400BC6" w:rsidTr="00400BC6">
        <w:tblPrEx>
          <w:tblCellMar>
            <w:top w:w="0" w:type="dxa"/>
            <w:bottom w:w="0" w:type="dxa"/>
          </w:tblCellMar>
        </w:tblPrEx>
        <w:trPr>
          <w:trHeight w:val="109"/>
        </w:trPr>
        <w:tc>
          <w:tcPr>
            <w:tcW w:w="817" w:type="dxa"/>
          </w:tcPr>
          <w:p w:rsidR="00400BC6" w:rsidRPr="00400BC6" w:rsidRDefault="00400BC6" w:rsidP="00400BC6">
            <w:pPr>
              <w:pStyle w:val="Default"/>
            </w:pPr>
            <w:r w:rsidRPr="00400BC6">
              <w:t xml:space="preserve">7. </w:t>
            </w:r>
          </w:p>
        </w:tc>
        <w:tc>
          <w:tcPr>
            <w:tcW w:w="4387" w:type="dxa"/>
          </w:tcPr>
          <w:p w:rsidR="00400BC6" w:rsidRPr="00400BC6" w:rsidRDefault="00400BC6">
            <w:pPr>
              <w:pStyle w:val="Default"/>
            </w:pPr>
            <w:r w:rsidRPr="00400BC6">
              <w:t xml:space="preserve">Температура </w:t>
            </w:r>
          </w:p>
        </w:tc>
        <w:tc>
          <w:tcPr>
            <w:tcW w:w="4969" w:type="dxa"/>
          </w:tcPr>
          <w:p w:rsidR="00400BC6" w:rsidRPr="00400BC6" w:rsidRDefault="00400BC6">
            <w:pPr>
              <w:pStyle w:val="Default"/>
            </w:pPr>
            <w:r w:rsidRPr="00400BC6">
              <w:t xml:space="preserve">От +18 до +24 </w:t>
            </w:r>
          </w:p>
        </w:tc>
      </w:tr>
    </w:tbl>
    <w:p w:rsidR="00400BC6" w:rsidRDefault="00400BC6" w:rsidP="00400BC6">
      <w:pPr>
        <w:pStyle w:val="Default"/>
      </w:pPr>
    </w:p>
    <w:p w:rsidR="00400BC6" w:rsidRPr="00400BC6" w:rsidRDefault="00400BC6" w:rsidP="00400BC6">
      <w:pPr>
        <w:pStyle w:val="Default"/>
        <w:ind w:firstLine="709"/>
        <w:jc w:val="both"/>
      </w:pPr>
      <w:r w:rsidRPr="00400BC6">
        <w:rPr>
          <w:bCs/>
        </w:rPr>
        <w:t xml:space="preserve">1.4. Требования к составу экспертных групп </w:t>
      </w:r>
    </w:p>
    <w:p w:rsidR="00400BC6" w:rsidRDefault="00400BC6" w:rsidP="00400BC6">
      <w:pPr>
        <w:spacing w:before="240" w:after="240" w:line="276" w:lineRule="auto"/>
        <w:ind w:firstLine="709"/>
        <w:jc w:val="both"/>
        <w:rPr>
          <w:sz w:val="24"/>
          <w:szCs w:val="24"/>
        </w:rPr>
      </w:pPr>
      <w:r w:rsidRPr="00400BC6">
        <w:rPr>
          <w:sz w:val="24"/>
          <w:szCs w:val="24"/>
        </w:rPr>
        <w:t>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gridCol w:w="851"/>
      </w:tblGrid>
      <w:tr w:rsidR="00400BC6" w:rsidRPr="00400BC6" w:rsidTr="00400BC6">
        <w:tblPrEx>
          <w:tblCellMar>
            <w:top w:w="0" w:type="dxa"/>
            <w:bottom w:w="0" w:type="dxa"/>
          </w:tblCellMar>
        </w:tblPrEx>
        <w:trPr>
          <w:trHeight w:val="109"/>
        </w:trPr>
        <w:tc>
          <w:tcPr>
            <w:tcW w:w="9322" w:type="dxa"/>
          </w:tcPr>
          <w:p w:rsidR="00400BC6" w:rsidRPr="00400BC6" w:rsidRDefault="00400BC6">
            <w:pPr>
              <w:pStyle w:val="Default"/>
            </w:pPr>
            <w:r w:rsidRPr="00400BC6">
              <w:t xml:space="preserve">Количество главных экспертов на демонстрационном экзамене </w:t>
            </w:r>
          </w:p>
        </w:tc>
        <w:tc>
          <w:tcPr>
            <w:tcW w:w="851" w:type="dxa"/>
          </w:tcPr>
          <w:p w:rsidR="00400BC6" w:rsidRPr="00400BC6" w:rsidRDefault="00400BC6">
            <w:pPr>
              <w:pStyle w:val="Default"/>
            </w:pPr>
            <w:r w:rsidRPr="00400BC6">
              <w:t xml:space="preserve">1 </w:t>
            </w:r>
          </w:p>
        </w:tc>
      </w:tr>
      <w:tr w:rsidR="00400BC6" w:rsidRPr="00400BC6" w:rsidTr="00400BC6">
        <w:tblPrEx>
          <w:tblCellMar>
            <w:top w:w="0" w:type="dxa"/>
            <w:bottom w:w="0" w:type="dxa"/>
          </w:tblCellMar>
        </w:tblPrEx>
        <w:trPr>
          <w:trHeight w:val="245"/>
        </w:trPr>
        <w:tc>
          <w:tcPr>
            <w:tcW w:w="9322" w:type="dxa"/>
          </w:tcPr>
          <w:p w:rsidR="00400BC6" w:rsidRPr="00400BC6" w:rsidRDefault="00400BC6">
            <w:pPr>
              <w:pStyle w:val="Default"/>
            </w:pPr>
            <w:r w:rsidRPr="00400BC6">
              <w:t xml:space="preserve">Минимальное (рекомендованное) количество экспертов на 1 выпускника </w:t>
            </w:r>
          </w:p>
        </w:tc>
        <w:tc>
          <w:tcPr>
            <w:tcW w:w="851" w:type="dxa"/>
          </w:tcPr>
          <w:p w:rsidR="00400BC6" w:rsidRPr="00400BC6" w:rsidRDefault="00400BC6">
            <w:pPr>
              <w:pStyle w:val="Default"/>
            </w:pPr>
            <w:r w:rsidRPr="00400BC6">
              <w:t xml:space="preserve">1 </w:t>
            </w:r>
          </w:p>
        </w:tc>
      </w:tr>
      <w:tr w:rsidR="00400BC6" w:rsidRPr="00400BC6" w:rsidTr="00400BC6">
        <w:tblPrEx>
          <w:tblCellMar>
            <w:top w:w="0" w:type="dxa"/>
            <w:bottom w:w="0" w:type="dxa"/>
          </w:tblCellMar>
        </w:tblPrEx>
        <w:trPr>
          <w:trHeight w:val="245"/>
        </w:trPr>
        <w:tc>
          <w:tcPr>
            <w:tcW w:w="9322" w:type="dxa"/>
          </w:tcPr>
          <w:p w:rsidR="00400BC6" w:rsidRPr="00400BC6" w:rsidRDefault="00400BC6">
            <w:pPr>
              <w:pStyle w:val="Default"/>
            </w:pPr>
            <w:r w:rsidRPr="00400BC6">
              <w:t xml:space="preserve">Минимальное (рекомендованное) количество экспертов на 5 выпускников </w:t>
            </w:r>
          </w:p>
        </w:tc>
        <w:tc>
          <w:tcPr>
            <w:tcW w:w="851" w:type="dxa"/>
          </w:tcPr>
          <w:p w:rsidR="00400BC6" w:rsidRPr="00400BC6" w:rsidRDefault="00400BC6">
            <w:pPr>
              <w:pStyle w:val="Default"/>
            </w:pPr>
            <w:r w:rsidRPr="00400BC6">
              <w:t xml:space="preserve">3 </w:t>
            </w:r>
          </w:p>
        </w:tc>
      </w:tr>
    </w:tbl>
    <w:p w:rsidR="00400BC6" w:rsidRDefault="00400BC6" w:rsidP="00400BC6">
      <w:pPr>
        <w:pStyle w:val="Default"/>
      </w:pPr>
    </w:p>
    <w:p w:rsidR="00400BC6" w:rsidRPr="006F36C3" w:rsidRDefault="00400BC6" w:rsidP="006F36C3">
      <w:pPr>
        <w:pStyle w:val="Default"/>
        <w:ind w:firstLine="709"/>
        <w:jc w:val="both"/>
      </w:pPr>
      <w:r w:rsidRPr="006F36C3">
        <w:rPr>
          <w:bCs/>
        </w:rPr>
        <w:t>1.5.</w:t>
      </w:r>
      <w:r w:rsidR="006F36C3">
        <w:rPr>
          <w:bCs/>
        </w:rPr>
        <w:t xml:space="preserve"> </w:t>
      </w:r>
      <w:r w:rsidRPr="006F36C3">
        <w:rPr>
          <w:bCs/>
        </w:rPr>
        <w:t xml:space="preserve">Инструкция по технике безопасности </w:t>
      </w:r>
    </w:p>
    <w:p w:rsidR="00400BC6" w:rsidRPr="006F36C3" w:rsidRDefault="00400BC6" w:rsidP="00400BC6">
      <w:pPr>
        <w:pStyle w:val="Default"/>
        <w:jc w:val="both"/>
      </w:pPr>
    </w:p>
    <w:p w:rsidR="00400BC6" w:rsidRPr="006F36C3" w:rsidRDefault="00400BC6" w:rsidP="006F36C3">
      <w:pPr>
        <w:pStyle w:val="Default"/>
        <w:spacing w:after="201"/>
        <w:ind w:firstLine="709"/>
        <w:jc w:val="both"/>
      </w:pPr>
      <w:r w:rsidRPr="006F36C3">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400BC6" w:rsidRPr="006F36C3" w:rsidRDefault="00400BC6" w:rsidP="006F36C3">
      <w:pPr>
        <w:pStyle w:val="Default"/>
        <w:ind w:firstLine="709"/>
        <w:jc w:val="both"/>
      </w:pPr>
      <w:r w:rsidRPr="006F36C3">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400BC6" w:rsidRPr="006F36C3" w:rsidRDefault="00400BC6" w:rsidP="00400BC6">
      <w:pPr>
        <w:pStyle w:val="Default"/>
        <w:jc w:val="both"/>
      </w:pPr>
      <w:r w:rsidRPr="006F36C3">
        <w:lastRenderedPageBreak/>
        <w:t xml:space="preserve">В процессе выполнения демонстрационного экзамена и нахождения на территории и в помещениях места проведения экзамена, участник обязан четко соблюдать: </w:t>
      </w:r>
    </w:p>
    <w:p w:rsidR="00400BC6" w:rsidRPr="006F36C3" w:rsidRDefault="006F36C3" w:rsidP="00D36C4C">
      <w:pPr>
        <w:pStyle w:val="Default"/>
        <w:ind w:firstLine="709"/>
        <w:jc w:val="both"/>
      </w:pPr>
      <w:r>
        <w:t>-</w:t>
      </w:r>
      <w:r w:rsidR="00400BC6" w:rsidRPr="006F36C3">
        <w:t xml:space="preserve"> инструкции по охране труда и технике безопасности; </w:t>
      </w:r>
    </w:p>
    <w:p w:rsidR="00400BC6" w:rsidRPr="006F36C3" w:rsidRDefault="006F36C3" w:rsidP="00D36C4C">
      <w:pPr>
        <w:pStyle w:val="Default"/>
        <w:ind w:firstLine="709"/>
        <w:jc w:val="both"/>
      </w:pPr>
      <w:r>
        <w:t>-</w:t>
      </w:r>
      <w:r w:rsidR="00400BC6" w:rsidRPr="006F36C3">
        <w:t xml:space="preserve"> не заходить за ограждения и в технические помещения; </w:t>
      </w:r>
    </w:p>
    <w:p w:rsidR="00400BC6" w:rsidRPr="006F36C3" w:rsidRDefault="006F36C3" w:rsidP="00D36C4C">
      <w:pPr>
        <w:pStyle w:val="Default"/>
        <w:ind w:firstLine="709"/>
        <w:jc w:val="both"/>
      </w:pPr>
      <w:r>
        <w:t>-</w:t>
      </w:r>
      <w:r w:rsidR="00400BC6" w:rsidRPr="006F36C3">
        <w:t xml:space="preserve"> соблюдать личную гигиену; </w:t>
      </w:r>
    </w:p>
    <w:p w:rsidR="00400BC6" w:rsidRPr="006F36C3" w:rsidRDefault="006F36C3" w:rsidP="00D36C4C">
      <w:pPr>
        <w:pStyle w:val="Default"/>
        <w:ind w:firstLine="709"/>
        <w:jc w:val="both"/>
      </w:pPr>
      <w:r>
        <w:t>-</w:t>
      </w:r>
      <w:r w:rsidR="00400BC6" w:rsidRPr="006F36C3">
        <w:t xml:space="preserve"> принимать пищу в строго отведенных местах; </w:t>
      </w:r>
    </w:p>
    <w:p w:rsidR="00400BC6" w:rsidRPr="006F36C3" w:rsidRDefault="006F36C3" w:rsidP="00D36C4C">
      <w:pPr>
        <w:pStyle w:val="Default"/>
        <w:ind w:firstLine="709"/>
        <w:jc w:val="both"/>
      </w:pPr>
      <w:r>
        <w:t>-</w:t>
      </w:r>
      <w:r w:rsidR="00400BC6" w:rsidRPr="006F36C3">
        <w:t xml:space="preserve"> самостоятельно использовать инструмент и оборудование, разрешенное к выполнению демонстрационного экзамена. </w:t>
      </w:r>
    </w:p>
    <w:p w:rsidR="00400BC6" w:rsidRPr="006F36C3" w:rsidRDefault="00400BC6" w:rsidP="006F36C3">
      <w:pPr>
        <w:pStyle w:val="Default"/>
        <w:ind w:firstLine="709"/>
        <w:jc w:val="both"/>
      </w:pPr>
      <w:r w:rsidRPr="006F36C3">
        <w:t xml:space="preserve">Применяемые во время выполнения демонстрационного экзамена средства индивидуальной защиты: </w:t>
      </w:r>
    </w:p>
    <w:p w:rsidR="00400BC6" w:rsidRPr="006F36C3" w:rsidRDefault="006F36C3" w:rsidP="00D36C4C">
      <w:pPr>
        <w:pStyle w:val="Default"/>
        <w:ind w:firstLine="709"/>
        <w:jc w:val="both"/>
      </w:pPr>
      <w:r>
        <w:t>-</w:t>
      </w:r>
      <w:r w:rsidR="00400BC6" w:rsidRPr="006F36C3">
        <w:t xml:space="preserve"> рабочие ботинки с металлическим подноском; </w:t>
      </w:r>
    </w:p>
    <w:p w:rsidR="00400BC6" w:rsidRPr="006F36C3" w:rsidRDefault="006F36C3" w:rsidP="00D36C4C">
      <w:pPr>
        <w:pStyle w:val="Default"/>
        <w:ind w:firstLine="709"/>
        <w:jc w:val="both"/>
      </w:pPr>
      <w:r>
        <w:t>-</w:t>
      </w:r>
      <w:r w:rsidR="00400BC6" w:rsidRPr="006F36C3">
        <w:t xml:space="preserve"> головной убор; </w:t>
      </w:r>
    </w:p>
    <w:p w:rsidR="00400BC6" w:rsidRPr="006F36C3" w:rsidRDefault="006F36C3" w:rsidP="00D36C4C">
      <w:pPr>
        <w:pStyle w:val="Default"/>
        <w:ind w:firstLine="709"/>
        <w:jc w:val="both"/>
      </w:pPr>
      <w:r>
        <w:t>-</w:t>
      </w:r>
      <w:r w:rsidR="00400BC6" w:rsidRPr="006F36C3">
        <w:t xml:space="preserve"> рабочий костюм; </w:t>
      </w:r>
    </w:p>
    <w:p w:rsidR="00400BC6" w:rsidRPr="006F36C3" w:rsidRDefault="006F36C3" w:rsidP="00D36C4C">
      <w:pPr>
        <w:pStyle w:val="Default"/>
        <w:ind w:firstLine="709"/>
        <w:jc w:val="both"/>
      </w:pPr>
      <w:r>
        <w:t>-</w:t>
      </w:r>
      <w:r w:rsidR="00400BC6" w:rsidRPr="006F36C3">
        <w:t xml:space="preserve"> рабочие перчатки; </w:t>
      </w:r>
    </w:p>
    <w:p w:rsidR="00400BC6" w:rsidRPr="006F36C3" w:rsidRDefault="006F36C3" w:rsidP="00D36C4C">
      <w:pPr>
        <w:pStyle w:val="Default"/>
        <w:ind w:firstLine="709"/>
        <w:jc w:val="both"/>
      </w:pPr>
      <w:r>
        <w:t>-</w:t>
      </w:r>
      <w:r w:rsidR="00400BC6" w:rsidRPr="006F36C3">
        <w:t xml:space="preserve"> защитные очки. </w:t>
      </w:r>
    </w:p>
    <w:p w:rsidR="006F36C3" w:rsidRPr="006F36C3" w:rsidRDefault="006F36C3" w:rsidP="006F36C3">
      <w:pPr>
        <w:pStyle w:val="Default"/>
        <w:jc w:val="both"/>
      </w:pPr>
      <w:r w:rsidRPr="006F36C3">
        <w:t xml:space="preserve">Знаки безопасности, используемые на рабочем месте, для обозначения присутствующих опасностей: </w:t>
      </w:r>
    </w:p>
    <w:p w:rsidR="006F36C3" w:rsidRPr="006F36C3" w:rsidRDefault="006F36C3" w:rsidP="00D36C4C">
      <w:pPr>
        <w:pStyle w:val="Default"/>
        <w:ind w:firstLine="709"/>
        <w:jc w:val="both"/>
      </w:pPr>
      <w:r>
        <w:t>-</w:t>
      </w:r>
      <w:r w:rsidRPr="006F36C3">
        <w:t xml:space="preserve"> Огнетушитель; </w:t>
      </w:r>
    </w:p>
    <w:p w:rsidR="006F36C3" w:rsidRPr="006F36C3" w:rsidRDefault="006F36C3" w:rsidP="00D36C4C">
      <w:pPr>
        <w:pStyle w:val="Default"/>
        <w:ind w:firstLine="709"/>
        <w:jc w:val="both"/>
      </w:pPr>
      <w:r>
        <w:t>-</w:t>
      </w:r>
      <w:r w:rsidRPr="006F36C3">
        <w:t xml:space="preserve"> Эвакуационный выход. </w:t>
      </w:r>
    </w:p>
    <w:p w:rsidR="006F36C3" w:rsidRPr="006F36C3" w:rsidRDefault="006F36C3" w:rsidP="006F36C3">
      <w:pPr>
        <w:pStyle w:val="Default"/>
        <w:ind w:firstLine="709"/>
        <w:jc w:val="both"/>
      </w:pPr>
      <w:r w:rsidRPr="006F36C3">
        <w:t xml:space="preserve">При несчастном случае пострадавший или очевидец несчастного случая обязан немедленно сообщить о случившемся Экспертам. В помещении выполнения демонстрационного экзамена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rsidR="006F36C3" w:rsidRPr="006F36C3" w:rsidRDefault="006F36C3" w:rsidP="006F36C3">
      <w:pPr>
        <w:pStyle w:val="Default"/>
        <w:ind w:firstLine="709"/>
        <w:jc w:val="both"/>
      </w:pPr>
      <w:r w:rsidRPr="006F36C3">
        <w:t xml:space="preserve">В случае возникновения несчастного случая или болезни участника, об этом немедленно уведомляются Главный эксперт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экзамене ввиду болезни или несчастного случая, он получит баллы за любую завершенную работу. </w:t>
      </w:r>
    </w:p>
    <w:p w:rsidR="00400BC6" w:rsidRDefault="006F36C3" w:rsidP="006F36C3">
      <w:pPr>
        <w:spacing w:after="240" w:line="276" w:lineRule="auto"/>
        <w:ind w:firstLine="709"/>
        <w:jc w:val="both"/>
        <w:rPr>
          <w:sz w:val="24"/>
          <w:szCs w:val="24"/>
        </w:rPr>
      </w:pPr>
      <w:r w:rsidRPr="006F36C3">
        <w:rPr>
          <w:sz w:val="24"/>
          <w:szCs w:val="24"/>
        </w:rPr>
        <w:t>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в том числе и требованием эвакуации участников демонстрационного экзамена, согласно плана эвакуации.</w:t>
      </w:r>
    </w:p>
    <w:p w:rsidR="006F36C3" w:rsidRDefault="006F36C3" w:rsidP="006F36C3">
      <w:pPr>
        <w:pStyle w:val="Default"/>
        <w:spacing w:after="240"/>
        <w:ind w:firstLine="709"/>
        <w:rPr>
          <w:bCs/>
        </w:rPr>
      </w:pPr>
      <w:r w:rsidRPr="006F36C3">
        <w:rPr>
          <w:bCs/>
        </w:rPr>
        <w:t xml:space="preserve">1.6. Образец задания </w:t>
      </w:r>
    </w:p>
    <w:p w:rsidR="006F36C3" w:rsidRDefault="006F36C3" w:rsidP="006F36C3">
      <w:pPr>
        <w:pStyle w:val="Default"/>
        <w:spacing w:after="240"/>
        <w:ind w:firstLine="709"/>
        <w:jc w:val="both"/>
        <w:rPr>
          <w:bCs/>
        </w:rPr>
      </w:pPr>
      <w:r>
        <w:rPr>
          <w:b/>
          <w:bCs/>
          <w:sz w:val="23"/>
          <w:szCs w:val="23"/>
        </w:rPr>
        <w:t>Модуль 1: Определение технического состояния систем, агрегатов, деталей и механизмов автомобиля</w:t>
      </w:r>
    </w:p>
    <w:p w:rsidR="006F36C3" w:rsidRDefault="006F36C3" w:rsidP="006F36C3">
      <w:pPr>
        <w:pStyle w:val="Default"/>
        <w:rPr>
          <w:sz w:val="23"/>
          <w:szCs w:val="23"/>
        </w:rPr>
      </w:pPr>
      <w:r>
        <w:rPr>
          <w:sz w:val="23"/>
          <w:szCs w:val="23"/>
        </w:rPr>
        <w:t xml:space="preserve">Задание модуля 1: </w:t>
      </w:r>
    </w:p>
    <w:p w:rsidR="006F36C3" w:rsidRDefault="006F36C3" w:rsidP="006F36C3">
      <w:pPr>
        <w:pStyle w:val="Default"/>
        <w:ind w:firstLine="709"/>
        <w:rPr>
          <w:sz w:val="23"/>
          <w:szCs w:val="23"/>
        </w:rPr>
      </w:pPr>
      <w:r>
        <w:rPr>
          <w:i/>
          <w:iCs/>
          <w:sz w:val="23"/>
          <w:szCs w:val="23"/>
        </w:rPr>
        <w:t xml:space="preserve">Провести диагностику электрических систем автомобиля*. Выявить и устранить имеющиеся неисправности электрических систем на автомобиле**. </w:t>
      </w:r>
    </w:p>
    <w:p w:rsidR="006F36C3" w:rsidRDefault="006F36C3" w:rsidP="006F36C3">
      <w:pPr>
        <w:pStyle w:val="Default"/>
        <w:ind w:firstLine="709"/>
        <w:rPr>
          <w:i/>
          <w:iCs/>
          <w:sz w:val="23"/>
          <w:szCs w:val="23"/>
        </w:rPr>
      </w:pPr>
      <w:r>
        <w:rPr>
          <w:i/>
          <w:iCs/>
          <w:sz w:val="23"/>
          <w:szCs w:val="23"/>
        </w:rPr>
        <w:t>Время на выполнение задания – 1 академический час.</w:t>
      </w:r>
    </w:p>
    <w:p w:rsidR="006F36C3" w:rsidRDefault="006F36C3" w:rsidP="006F36C3">
      <w:pPr>
        <w:pStyle w:val="Default"/>
        <w:ind w:firstLine="709"/>
        <w:jc w:val="both"/>
        <w:rPr>
          <w:sz w:val="23"/>
          <w:szCs w:val="23"/>
        </w:rPr>
      </w:pPr>
      <w:r>
        <w:rPr>
          <w:sz w:val="23"/>
          <w:szCs w:val="23"/>
        </w:rPr>
        <w:t xml:space="preserve">* Марка и модель автомобиля для диагностирования определяется образовательной организацией. </w:t>
      </w:r>
    </w:p>
    <w:p w:rsidR="006F36C3" w:rsidRDefault="006F36C3" w:rsidP="006F36C3">
      <w:pPr>
        <w:pStyle w:val="Default"/>
        <w:ind w:firstLine="709"/>
        <w:jc w:val="both"/>
        <w:rPr>
          <w:sz w:val="23"/>
          <w:szCs w:val="23"/>
        </w:rPr>
      </w:pPr>
      <w:r>
        <w:rPr>
          <w:sz w:val="23"/>
          <w:szCs w:val="23"/>
        </w:rPr>
        <w:t xml:space="preserve">** Неисправности вносит экспертная группа; количество вносимых неисправностей должно быть не менее 4, перечень и количество вносимых неисправностей должен позволить провести все необходимые для выявления неисправностей диагностические процедуры и устранить внесенные неисправности в течении 1 часа. </w:t>
      </w:r>
    </w:p>
    <w:p w:rsidR="006F36C3" w:rsidRDefault="006F36C3" w:rsidP="006F36C3">
      <w:pPr>
        <w:pStyle w:val="Default"/>
        <w:ind w:firstLine="709"/>
        <w:jc w:val="both"/>
        <w:rPr>
          <w:sz w:val="23"/>
          <w:szCs w:val="23"/>
        </w:rPr>
      </w:pPr>
      <w:r>
        <w:rPr>
          <w:sz w:val="23"/>
          <w:szCs w:val="23"/>
        </w:rPr>
        <w:t xml:space="preserve">В перечень неисправностей должны входить: </w:t>
      </w:r>
    </w:p>
    <w:p w:rsidR="006F36C3" w:rsidRDefault="006F36C3" w:rsidP="006F36C3">
      <w:pPr>
        <w:pStyle w:val="Default"/>
        <w:rPr>
          <w:sz w:val="23"/>
          <w:szCs w:val="23"/>
        </w:rPr>
      </w:pPr>
      <w:r>
        <w:rPr>
          <w:sz w:val="23"/>
          <w:szCs w:val="23"/>
        </w:rPr>
        <w:t xml:space="preserve">- обрыв цепи питания/массы; </w:t>
      </w:r>
    </w:p>
    <w:p w:rsidR="006F36C3" w:rsidRDefault="006F36C3" w:rsidP="006F36C3">
      <w:pPr>
        <w:pStyle w:val="Default"/>
        <w:rPr>
          <w:sz w:val="23"/>
          <w:szCs w:val="23"/>
        </w:rPr>
      </w:pPr>
      <w:r>
        <w:rPr>
          <w:sz w:val="23"/>
          <w:szCs w:val="23"/>
        </w:rPr>
        <w:t xml:space="preserve">- неисправность реле/предохранителя; </w:t>
      </w:r>
    </w:p>
    <w:p w:rsidR="006F36C3" w:rsidRDefault="006F36C3" w:rsidP="006F36C3">
      <w:pPr>
        <w:pStyle w:val="Default"/>
        <w:spacing w:after="240"/>
        <w:rPr>
          <w:sz w:val="23"/>
          <w:szCs w:val="23"/>
        </w:rPr>
      </w:pPr>
      <w:r>
        <w:rPr>
          <w:sz w:val="23"/>
          <w:szCs w:val="23"/>
        </w:rPr>
        <w:t xml:space="preserve">- неисправность лампы/исполнительного механизма. </w:t>
      </w:r>
    </w:p>
    <w:p w:rsidR="006F36C3" w:rsidRDefault="006F36C3" w:rsidP="006F36C3">
      <w:pPr>
        <w:pStyle w:val="Default"/>
        <w:spacing w:after="240"/>
        <w:ind w:firstLine="709"/>
        <w:jc w:val="both"/>
        <w:rPr>
          <w:sz w:val="23"/>
          <w:szCs w:val="23"/>
        </w:rPr>
      </w:pPr>
      <w:r>
        <w:rPr>
          <w:b/>
          <w:bCs/>
          <w:sz w:val="23"/>
          <w:szCs w:val="23"/>
        </w:rPr>
        <w:lastRenderedPageBreak/>
        <w:t xml:space="preserve">Модуль 2: Осуществлять техническое обслуживание автотранспорта согласно требованиям нормативно-технической документации </w:t>
      </w:r>
    </w:p>
    <w:p w:rsidR="006F36C3" w:rsidRPr="006F36C3" w:rsidRDefault="006F36C3" w:rsidP="006F36C3">
      <w:pPr>
        <w:pStyle w:val="Default"/>
        <w:jc w:val="both"/>
      </w:pPr>
      <w:r w:rsidRPr="006F36C3">
        <w:t xml:space="preserve">Задание модуля 2: </w:t>
      </w:r>
    </w:p>
    <w:p w:rsidR="006F36C3" w:rsidRPr="006F36C3" w:rsidRDefault="006F36C3" w:rsidP="006F36C3">
      <w:pPr>
        <w:pStyle w:val="Default"/>
        <w:ind w:firstLine="709"/>
        <w:jc w:val="both"/>
      </w:pPr>
      <w:r w:rsidRPr="006F36C3">
        <w:rPr>
          <w:i/>
          <w:iCs/>
        </w:rPr>
        <w:t xml:space="preserve">Выполнить операции технического обслуживания автомобилей. Провести техническое обслуживание автомобиля* в соответствии с регламентом завода изготовителя**. </w:t>
      </w:r>
    </w:p>
    <w:p w:rsidR="006F36C3" w:rsidRPr="006F36C3" w:rsidRDefault="006F36C3" w:rsidP="006F36C3">
      <w:pPr>
        <w:pStyle w:val="Default"/>
        <w:jc w:val="both"/>
      </w:pPr>
      <w:r w:rsidRPr="006F36C3">
        <w:rPr>
          <w:i/>
          <w:iCs/>
        </w:rPr>
        <w:t xml:space="preserve">Время на выполнение задания – 1 академический час. </w:t>
      </w:r>
    </w:p>
    <w:p w:rsidR="006F36C3" w:rsidRPr="006F36C3" w:rsidRDefault="006F36C3" w:rsidP="006F36C3">
      <w:pPr>
        <w:pStyle w:val="Default"/>
        <w:ind w:firstLine="709"/>
        <w:jc w:val="both"/>
      </w:pPr>
      <w:r w:rsidRPr="006F36C3">
        <w:t xml:space="preserve">* Марка и модель автомобиля для проведения технического обслуживания определяет образовательная организация; </w:t>
      </w:r>
    </w:p>
    <w:p w:rsidR="006F36C3" w:rsidRPr="006F36C3" w:rsidRDefault="006F36C3" w:rsidP="006F36C3">
      <w:pPr>
        <w:pStyle w:val="Default"/>
        <w:ind w:firstLine="709"/>
        <w:jc w:val="both"/>
      </w:pPr>
      <w:r w:rsidRPr="006F36C3">
        <w:t xml:space="preserve">** Вид технического обслуживания и перечень операций определяется экспертной группой, исходя из регламента производителя (возможно выполнение не всех операций ТО предусмотренных регламентом производителя автомобиля, регламент (полный перечень) или сокращенный перечень выполняемых работ по ТО автомобиля доводится до экзаменуемого во время инструктажа перед экзаменом); количество операций технического обслуживания должно ровняться 4. Перечень и количество операций должно позволить в течении 1 часа провести техническое обслуживание. </w:t>
      </w:r>
    </w:p>
    <w:p w:rsidR="006F36C3" w:rsidRPr="006F36C3" w:rsidRDefault="006F36C3" w:rsidP="006F36C3">
      <w:pPr>
        <w:pStyle w:val="Default"/>
        <w:ind w:firstLine="709"/>
        <w:jc w:val="both"/>
      </w:pPr>
      <w:r w:rsidRPr="006F36C3">
        <w:t xml:space="preserve">В перечень выполняемых операций по техническому обслуживанию входит проверка и обслуживание: </w:t>
      </w:r>
    </w:p>
    <w:p w:rsidR="006F36C3" w:rsidRPr="006F36C3" w:rsidRDefault="006F36C3" w:rsidP="006F36C3">
      <w:pPr>
        <w:pStyle w:val="Default"/>
        <w:jc w:val="both"/>
      </w:pPr>
      <w:r w:rsidRPr="006F36C3">
        <w:t xml:space="preserve">- двигателя внутреннего сгорания; </w:t>
      </w:r>
    </w:p>
    <w:p w:rsidR="006F36C3" w:rsidRPr="006F36C3" w:rsidRDefault="006F36C3" w:rsidP="006F36C3">
      <w:pPr>
        <w:pStyle w:val="Default"/>
        <w:jc w:val="both"/>
      </w:pPr>
      <w:r w:rsidRPr="006F36C3">
        <w:t xml:space="preserve">- ходовой части автомобиля; </w:t>
      </w:r>
    </w:p>
    <w:p w:rsidR="006F36C3" w:rsidRPr="006F36C3" w:rsidRDefault="006F36C3" w:rsidP="006F36C3">
      <w:pPr>
        <w:pStyle w:val="Default"/>
        <w:jc w:val="both"/>
      </w:pPr>
      <w:r w:rsidRPr="006F36C3">
        <w:t xml:space="preserve">- рулевого управление; </w:t>
      </w:r>
    </w:p>
    <w:p w:rsidR="006F36C3" w:rsidRPr="006F36C3" w:rsidRDefault="006F36C3" w:rsidP="006F36C3">
      <w:pPr>
        <w:pStyle w:val="Default"/>
        <w:spacing w:after="240"/>
        <w:jc w:val="both"/>
        <w:rPr>
          <w:bCs/>
        </w:rPr>
      </w:pPr>
      <w:r w:rsidRPr="006F36C3">
        <w:t xml:space="preserve">- тормозной системы. </w:t>
      </w:r>
    </w:p>
    <w:p w:rsidR="006F36C3" w:rsidRDefault="006F36C3" w:rsidP="006F36C3">
      <w:pPr>
        <w:pStyle w:val="Default"/>
        <w:spacing w:after="240"/>
        <w:ind w:firstLine="709"/>
        <w:jc w:val="both"/>
        <w:rPr>
          <w:b/>
          <w:bCs/>
          <w:sz w:val="23"/>
          <w:szCs w:val="23"/>
        </w:rPr>
      </w:pPr>
      <w:r>
        <w:rPr>
          <w:b/>
          <w:bCs/>
          <w:sz w:val="23"/>
          <w:szCs w:val="23"/>
        </w:rPr>
        <w:t xml:space="preserve">Модуль 3: Производить текущий ремонт различных типов автомобилей в соответствии с требованиями технологической документации </w:t>
      </w:r>
    </w:p>
    <w:p w:rsidR="006F36C3" w:rsidRPr="006F36C3" w:rsidRDefault="006F36C3" w:rsidP="006F36C3">
      <w:pPr>
        <w:pStyle w:val="Default"/>
        <w:ind w:firstLine="709"/>
        <w:jc w:val="both"/>
      </w:pPr>
      <w:r w:rsidRPr="006F36C3">
        <w:t xml:space="preserve">Задание модуля 3: </w:t>
      </w:r>
    </w:p>
    <w:p w:rsidR="006F36C3" w:rsidRPr="006F36C3" w:rsidRDefault="006F36C3" w:rsidP="006F36C3">
      <w:pPr>
        <w:pStyle w:val="Default"/>
        <w:ind w:firstLine="709"/>
        <w:jc w:val="both"/>
      </w:pPr>
      <w:r w:rsidRPr="006F36C3">
        <w:rPr>
          <w:i/>
          <w:iCs/>
        </w:rPr>
        <w:t xml:space="preserve">Устранить </w:t>
      </w:r>
      <w:r w:rsidR="00B8595B" w:rsidRPr="006F36C3">
        <w:rPr>
          <w:i/>
          <w:iCs/>
        </w:rPr>
        <w:t>неисправности механической коробки переключения передач,</w:t>
      </w:r>
      <w:r w:rsidRPr="006F36C3">
        <w:rPr>
          <w:i/>
          <w:iCs/>
        </w:rPr>
        <w:t xml:space="preserve"> выявленные в ходе дефектовки*. </w:t>
      </w:r>
    </w:p>
    <w:p w:rsidR="006F36C3" w:rsidRPr="006F36C3" w:rsidRDefault="006F36C3" w:rsidP="006F36C3">
      <w:pPr>
        <w:pStyle w:val="Default"/>
        <w:ind w:firstLine="709"/>
        <w:jc w:val="both"/>
      </w:pPr>
      <w:r w:rsidRPr="006F36C3">
        <w:rPr>
          <w:i/>
          <w:iCs/>
        </w:rPr>
        <w:t xml:space="preserve">Время на выполнение задания – 1 академический час. </w:t>
      </w:r>
    </w:p>
    <w:p w:rsidR="006F36C3" w:rsidRPr="006F36C3" w:rsidRDefault="006F36C3" w:rsidP="006F36C3">
      <w:pPr>
        <w:pStyle w:val="Default"/>
        <w:ind w:firstLine="709"/>
        <w:jc w:val="both"/>
      </w:pPr>
      <w:r w:rsidRPr="006F36C3">
        <w:t xml:space="preserve">- Необходимо произвести разборку механической коробки переключения передач, дефектовку деталей, провести сборку в правильной последовательности. Выбрать правильные моменты затяжки. </w:t>
      </w:r>
    </w:p>
    <w:p w:rsidR="006F36C3" w:rsidRPr="006F36C3" w:rsidRDefault="006F36C3" w:rsidP="006F36C3">
      <w:pPr>
        <w:pStyle w:val="Default"/>
        <w:ind w:firstLine="709"/>
        <w:jc w:val="both"/>
      </w:pPr>
      <w:r w:rsidRPr="006F36C3">
        <w:t xml:space="preserve">Дефектовка деталей механической коробки передач и технологически правильное устранение выявленных неисправностей на основе объективных показателей заключается в нахождении участником в процессе разборки агрегата неисправностей и принятии решения об их устранении. При этом участник должен обоснованно доказать эксперту о необходимости замены поврежденной детали. Перед проведением экзамена участник должен быть проинструктирован о необходимости сообщения о неисправности и требования исправной детали. </w:t>
      </w:r>
    </w:p>
    <w:p w:rsidR="00B8595B" w:rsidRDefault="006F36C3" w:rsidP="00B8595B">
      <w:pPr>
        <w:pStyle w:val="Default"/>
        <w:ind w:firstLine="709"/>
        <w:jc w:val="both"/>
        <w:rPr>
          <w:sz w:val="23"/>
          <w:szCs w:val="23"/>
        </w:rPr>
      </w:pPr>
      <w:r w:rsidRPr="006F36C3">
        <w:t xml:space="preserve">Перечень и количество вносимых неисправностей должно позволить в течении </w:t>
      </w:r>
      <w:r w:rsidR="00B8595B">
        <w:rPr>
          <w:sz w:val="23"/>
          <w:szCs w:val="23"/>
        </w:rPr>
        <w:t xml:space="preserve">не более 1 часа устранить внесенные неисправности </w:t>
      </w:r>
    </w:p>
    <w:p w:rsidR="00B8595B" w:rsidRDefault="00B8595B" w:rsidP="006F36C3">
      <w:pPr>
        <w:pStyle w:val="Default"/>
        <w:spacing w:after="240"/>
        <w:ind w:firstLine="709"/>
        <w:jc w:val="both"/>
        <w:sectPr w:rsidR="00B8595B" w:rsidSect="00400BC6">
          <w:footerReference w:type="default" r:id="rId9"/>
          <w:footerReference w:type="first" r:id="rId10"/>
          <w:pgSz w:w="11900" w:h="16838"/>
          <w:pgMar w:top="1134" w:right="560" w:bottom="1135" w:left="1134" w:header="0" w:footer="567" w:gutter="0"/>
          <w:pgNumType w:start="1"/>
          <w:cols w:space="720" w:equalWidth="0">
            <w:col w:w="9921"/>
          </w:cols>
          <w:titlePg/>
          <w:docGrid w:linePitch="299"/>
        </w:sectPr>
      </w:pPr>
    </w:p>
    <w:p w:rsidR="00D36C4C" w:rsidRDefault="00D36C4C" w:rsidP="00B8595B">
      <w:pPr>
        <w:pStyle w:val="Default"/>
        <w:spacing w:after="240"/>
        <w:ind w:firstLine="709"/>
        <w:jc w:val="center"/>
      </w:pPr>
    </w:p>
    <w:p w:rsidR="006F36C3" w:rsidRDefault="00B8595B" w:rsidP="00B8595B">
      <w:pPr>
        <w:pStyle w:val="Default"/>
        <w:spacing w:after="240"/>
        <w:ind w:firstLine="709"/>
        <w:jc w:val="center"/>
      </w:pPr>
      <w:r>
        <w:t>План застройки площадки</w:t>
      </w:r>
    </w:p>
    <w:p w:rsidR="00B8595B" w:rsidRPr="006F36C3" w:rsidRDefault="00B8595B" w:rsidP="00B8595B">
      <w:pPr>
        <w:pStyle w:val="Default"/>
        <w:spacing w:after="240"/>
        <w:jc w:val="center"/>
      </w:pPr>
      <w:bookmarkStart w:id="0" w:name="_GoBack"/>
      <w:r w:rsidRPr="00B8595B">
        <w:rPr>
          <w:noProof/>
        </w:rPr>
        <w:drawing>
          <wp:inline distT="0" distB="0" distL="0" distR="0">
            <wp:extent cx="9426091" cy="4420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3206" cy="4438332"/>
                    </a:xfrm>
                    <a:prstGeom prst="rect">
                      <a:avLst/>
                    </a:prstGeom>
                    <a:noFill/>
                    <a:ln>
                      <a:noFill/>
                    </a:ln>
                  </pic:spPr>
                </pic:pic>
              </a:graphicData>
            </a:graphic>
          </wp:inline>
        </w:drawing>
      </w:r>
      <w:bookmarkEnd w:id="0"/>
    </w:p>
    <w:sectPr w:rsidR="00B8595B" w:rsidRPr="006F36C3" w:rsidSect="00D36C4C">
      <w:pgSz w:w="16838" w:h="11900" w:orient="landscape"/>
      <w:pgMar w:top="561" w:right="1134" w:bottom="1134" w:left="1134" w:header="0" w:footer="567" w:gutter="0"/>
      <w:cols w:space="720" w:equalWidth="0">
        <w:col w:w="9922"/>
      </w:cols>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92" w:rsidRDefault="00FB7792" w:rsidP="0050007E">
      <w:r>
        <w:separator/>
      </w:r>
    </w:p>
  </w:endnote>
  <w:endnote w:type="continuationSeparator" w:id="0">
    <w:p w:rsidR="00FB7792" w:rsidRDefault="00FB7792" w:rsidP="0050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10512"/>
      <w:docPartObj>
        <w:docPartGallery w:val="Page Numbers (Bottom of Page)"/>
        <w:docPartUnique/>
      </w:docPartObj>
    </w:sdtPr>
    <w:sdtContent>
      <w:p w:rsidR="003103EE" w:rsidRDefault="003103EE" w:rsidP="003103EE">
        <w:pPr>
          <w:pStyle w:val="a9"/>
          <w:jc w:val="center"/>
        </w:pPr>
        <w:r>
          <w:fldChar w:fldCharType="begin"/>
        </w:r>
        <w:r>
          <w:instrText>PAGE   \* MERGEFORMAT</w:instrText>
        </w:r>
        <w:r>
          <w:fldChar w:fldCharType="separate"/>
        </w:r>
        <w:r w:rsidR="00D36C4C">
          <w:rPr>
            <w:noProof/>
          </w:rPr>
          <w:t>31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099440"/>
      <w:docPartObj>
        <w:docPartGallery w:val="Page Numbers (Bottom of Page)"/>
        <w:docPartUnique/>
      </w:docPartObj>
    </w:sdtPr>
    <w:sdtContent>
      <w:p w:rsidR="00D36C4C" w:rsidRDefault="00D36C4C" w:rsidP="00D36C4C">
        <w:pPr>
          <w:pStyle w:val="a9"/>
          <w:jc w:val="center"/>
        </w:pPr>
        <w:r>
          <w:fldChar w:fldCharType="begin"/>
        </w:r>
        <w:r>
          <w:instrText>PAGE   \* MERGEFORMAT</w:instrText>
        </w:r>
        <w:r>
          <w:fldChar w:fldCharType="separate"/>
        </w:r>
        <w:r>
          <w:rPr>
            <w:noProof/>
          </w:rPr>
          <w:t>32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92" w:rsidRDefault="00FB7792" w:rsidP="0050007E">
      <w:r>
        <w:separator/>
      </w:r>
    </w:p>
  </w:footnote>
  <w:footnote w:type="continuationSeparator" w:id="0">
    <w:p w:rsidR="00FB7792" w:rsidRDefault="00FB7792" w:rsidP="0050007E">
      <w:r>
        <w:continuationSeparator/>
      </w:r>
    </w:p>
  </w:footnote>
  <w:footnote w:id="1">
    <w:p w:rsidR="006F36C3" w:rsidRPr="00473D5B" w:rsidRDefault="006F36C3" w:rsidP="00473D5B">
      <w:pPr>
        <w:jc w:val="both"/>
        <w:rPr>
          <w:b/>
          <w:sz w:val="20"/>
          <w:szCs w:val="20"/>
        </w:rPr>
      </w:pPr>
      <w:r>
        <w:rPr>
          <w:rStyle w:val="af"/>
        </w:rPr>
        <w:footnoteRef/>
      </w:r>
      <w:r>
        <w:t xml:space="preserve"> </w:t>
      </w:r>
      <w:hyperlink r:id="rId1" w:history="1">
        <w:r w:rsidRPr="00473D5B">
          <w:rPr>
            <w:rStyle w:val="af0"/>
            <w:b w:val="0"/>
            <w:color w:val="000000" w:themeColor="text1"/>
            <w:sz w:val="20"/>
            <w:szCs w:val="20"/>
          </w:rPr>
          <w:t>Приказ Министерства просвещения РФ от 17 декабря 2020 г. № 747 "О внесении изменений в федеральные государственные образовательные стандарты среднего профессионального образования"</w:t>
        </w:r>
      </w:hyperlink>
    </w:p>
  </w:footnote>
  <w:footnote w:id="2">
    <w:p w:rsidR="006F36C3" w:rsidRPr="00473D5B" w:rsidRDefault="006F36C3" w:rsidP="00473D5B">
      <w:pPr>
        <w:jc w:val="both"/>
        <w:rPr>
          <w:b/>
          <w:sz w:val="20"/>
          <w:szCs w:val="20"/>
        </w:rPr>
      </w:pPr>
      <w:r w:rsidRPr="00473D5B">
        <w:rPr>
          <w:rStyle w:val="af"/>
          <w:b/>
        </w:rPr>
        <w:footnoteRef/>
      </w:r>
      <w:r w:rsidRPr="00473D5B">
        <w:rPr>
          <w:b/>
        </w:rPr>
        <w:t xml:space="preserve"> </w:t>
      </w:r>
      <w:hyperlink r:id="rId2" w:history="1">
        <w:r w:rsidRPr="00473D5B">
          <w:rPr>
            <w:rStyle w:val="af0"/>
            <w:b w:val="0"/>
            <w:color w:val="000000" w:themeColor="text1"/>
            <w:sz w:val="20"/>
            <w:szCs w:val="20"/>
          </w:rPr>
          <w:t>Приказ Министерства просвещения РФ от 17 декабря 2020 г. № 747 "О внесении изменений в федеральные государственные образовательные стандарты среднего профессионального образования"</w:t>
        </w:r>
      </w:hyperlink>
    </w:p>
  </w:footnote>
  <w:footnote w:id="3">
    <w:p w:rsidR="006F36C3" w:rsidRDefault="006F36C3" w:rsidP="00473D5B">
      <w:pPr>
        <w:jc w:val="both"/>
      </w:pPr>
      <w:r w:rsidRPr="00473D5B">
        <w:rPr>
          <w:b/>
          <w:sz w:val="16"/>
          <w:szCs w:val="16"/>
        </w:rPr>
        <w:footnoteRef/>
      </w:r>
      <w:r w:rsidRPr="00473D5B">
        <w:rPr>
          <w:b/>
          <w:sz w:val="20"/>
          <w:szCs w:val="20"/>
        </w:rPr>
        <w:t xml:space="preserve"> </w:t>
      </w:r>
      <w:hyperlink r:id="rId3" w:history="1">
        <w:r w:rsidRPr="00473D5B">
          <w:rPr>
            <w:rStyle w:val="af0"/>
            <w:b w:val="0"/>
            <w:color w:val="000000" w:themeColor="text1"/>
            <w:sz w:val="20"/>
            <w:szCs w:val="20"/>
          </w:rPr>
          <w:t>Приказ Министерства просвещения РФ от 17 декабря 2020 г. № 747 "О внесении изменений в федеральные государственные образовательные стандарты среднего профессионального образования"</w:t>
        </w:r>
      </w:hyperlink>
    </w:p>
  </w:footnote>
  <w:footnote w:id="4">
    <w:p w:rsidR="006F36C3" w:rsidRPr="00A6625A" w:rsidRDefault="006F36C3">
      <w:pPr>
        <w:pStyle w:val="ad"/>
        <w:rPr>
          <w:sz w:val="18"/>
          <w:szCs w:val="18"/>
        </w:rPr>
      </w:pPr>
      <w:r>
        <w:rPr>
          <w:rStyle w:val="af"/>
        </w:rPr>
        <w:footnoteRef/>
      </w:r>
      <w:r>
        <w:t xml:space="preserve"> </w:t>
      </w:r>
      <w:r w:rsidRPr="00A6625A">
        <w:rPr>
          <w:sz w:val="18"/>
          <w:szCs w:val="18"/>
        </w:rPr>
        <w:t>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 w:id="5">
    <w:p w:rsidR="006F36C3" w:rsidRDefault="006F36C3">
      <w:pPr>
        <w:pStyle w:val="ad"/>
      </w:pPr>
      <w:r>
        <w:rPr>
          <w:rStyle w:val="af"/>
        </w:rPr>
        <w:footnoteRef/>
      </w:r>
      <w:r>
        <w:t xml:space="preserve"> В академических часах</w:t>
      </w:r>
    </w:p>
  </w:footnote>
  <w:footnote w:id="6">
    <w:p w:rsidR="006F36C3" w:rsidRDefault="006F36C3">
      <w:pPr>
        <w:pStyle w:val="ad"/>
      </w:pPr>
      <w:r>
        <w:rPr>
          <w:rStyle w:val="af"/>
        </w:rPr>
        <w:footnoteRef/>
      </w:r>
      <w:r>
        <w:t xml:space="preserve"> В соответствии с ФГОС СПО.  </w:t>
      </w:r>
    </w:p>
  </w:footnote>
  <w:footnote w:id="7">
    <w:p w:rsidR="006F36C3" w:rsidRDefault="006F36C3">
      <w:pPr>
        <w:pStyle w:val="ad"/>
      </w:pPr>
      <w:r>
        <w:rPr>
          <w:rStyle w:val="af"/>
        </w:rPr>
        <w:footnoteRef/>
      </w:r>
      <w:r>
        <w:t xml:space="preserve"> Наименование модуля задания совпадает с видом профессиональной деятельности (ФГОС СПО).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822"/>
    <w:multiLevelType w:val="hybridMultilevel"/>
    <w:tmpl w:val="97A053D6"/>
    <w:lvl w:ilvl="0" w:tplc="C23E445E">
      <w:start w:val="1"/>
      <w:numFmt w:val="bullet"/>
      <w:lvlText w:val="-"/>
      <w:lvlJc w:val="left"/>
    </w:lvl>
    <w:lvl w:ilvl="1" w:tplc="3640BFFC">
      <w:numFmt w:val="decimal"/>
      <w:lvlText w:val=""/>
      <w:lvlJc w:val="left"/>
    </w:lvl>
    <w:lvl w:ilvl="2" w:tplc="B3485A3E">
      <w:numFmt w:val="decimal"/>
      <w:lvlText w:val=""/>
      <w:lvlJc w:val="left"/>
    </w:lvl>
    <w:lvl w:ilvl="3" w:tplc="53EACB72">
      <w:numFmt w:val="decimal"/>
      <w:lvlText w:val=""/>
      <w:lvlJc w:val="left"/>
    </w:lvl>
    <w:lvl w:ilvl="4" w:tplc="5AD89094">
      <w:numFmt w:val="decimal"/>
      <w:lvlText w:val=""/>
      <w:lvlJc w:val="left"/>
    </w:lvl>
    <w:lvl w:ilvl="5" w:tplc="01AA50AE">
      <w:numFmt w:val="decimal"/>
      <w:lvlText w:val=""/>
      <w:lvlJc w:val="left"/>
    </w:lvl>
    <w:lvl w:ilvl="6" w:tplc="AFACFD44">
      <w:numFmt w:val="decimal"/>
      <w:lvlText w:val=""/>
      <w:lvlJc w:val="left"/>
    </w:lvl>
    <w:lvl w:ilvl="7" w:tplc="B2A0402C">
      <w:numFmt w:val="decimal"/>
      <w:lvlText w:val=""/>
      <w:lvlJc w:val="left"/>
    </w:lvl>
    <w:lvl w:ilvl="8" w:tplc="4DC8814A">
      <w:numFmt w:val="decimal"/>
      <w:lvlText w:val=""/>
      <w:lvlJc w:val="left"/>
    </w:lvl>
  </w:abstractNum>
  <w:abstractNum w:abstractNumId="1" w15:restartNumberingAfterBreak="0">
    <w:nsid w:val="00000902"/>
    <w:multiLevelType w:val="hybridMultilevel"/>
    <w:tmpl w:val="6B0C20C0"/>
    <w:lvl w:ilvl="0" w:tplc="C7803362">
      <w:start w:val="1"/>
      <w:numFmt w:val="bullet"/>
      <w:lvlText w:val="и"/>
      <w:lvlJc w:val="left"/>
    </w:lvl>
    <w:lvl w:ilvl="1" w:tplc="BA607024">
      <w:numFmt w:val="decimal"/>
      <w:lvlText w:val=""/>
      <w:lvlJc w:val="left"/>
    </w:lvl>
    <w:lvl w:ilvl="2" w:tplc="6E96C97A">
      <w:numFmt w:val="decimal"/>
      <w:lvlText w:val=""/>
      <w:lvlJc w:val="left"/>
    </w:lvl>
    <w:lvl w:ilvl="3" w:tplc="FF7CFE34">
      <w:numFmt w:val="decimal"/>
      <w:lvlText w:val=""/>
      <w:lvlJc w:val="left"/>
    </w:lvl>
    <w:lvl w:ilvl="4" w:tplc="ABFEB8D8">
      <w:numFmt w:val="decimal"/>
      <w:lvlText w:val=""/>
      <w:lvlJc w:val="left"/>
    </w:lvl>
    <w:lvl w:ilvl="5" w:tplc="E4DA1EA2">
      <w:numFmt w:val="decimal"/>
      <w:lvlText w:val=""/>
      <w:lvlJc w:val="left"/>
    </w:lvl>
    <w:lvl w:ilvl="6" w:tplc="850A5390">
      <w:numFmt w:val="decimal"/>
      <w:lvlText w:val=""/>
      <w:lvlJc w:val="left"/>
    </w:lvl>
    <w:lvl w:ilvl="7" w:tplc="20BE9AB4">
      <w:numFmt w:val="decimal"/>
      <w:lvlText w:val=""/>
      <w:lvlJc w:val="left"/>
    </w:lvl>
    <w:lvl w:ilvl="8" w:tplc="6166E428">
      <w:numFmt w:val="decimal"/>
      <w:lvlText w:val=""/>
      <w:lvlJc w:val="left"/>
    </w:lvl>
  </w:abstractNum>
  <w:abstractNum w:abstractNumId="2" w15:restartNumberingAfterBreak="0">
    <w:nsid w:val="0000121F"/>
    <w:multiLevelType w:val="hybridMultilevel"/>
    <w:tmpl w:val="F9ACD76C"/>
    <w:lvl w:ilvl="0" w:tplc="D9260ADE">
      <w:start w:val="2"/>
      <w:numFmt w:val="decimal"/>
      <w:lvlText w:val="%1."/>
      <w:lvlJc w:val="left"/>
    </w:lvl>
    <w:lvl w:ilvl="1" w:tplc="690C6F88">
      <w:numFmt w:val="decimal"/>
      <w:lvlText w:val=""/>
      <w:lvlJc w:val="left"/>
    </w:lvl>
    <w:lvl w:ilvl="2" w:tplc="445C0C7E">
      <w:numFmt w:val="decimal"/>
      <w:lvlText w:val=""/>
      <w:lvlJc w:val="left"/>
    </w:lvl>
    <w:lvl w:ilvl="3" w:tplc="BBEE1AEA">
      <w:numFmt w:val="decimal"/>
      <w:lvlText w:val=""/>
      <w:lvlJc w:val="left"/>
    </w:lvl>
    <w:lvl w:ilvl="4" w:tplc="F778550A">
      <w:numFmt w:val="decimal"/>
      <w:lvlText w:val=""/>
      <w:lvlJc w:val="left"/>
    </w:lvl>
    <w:lvl w:ilvl="5" w:tplc="D98A468E">
      <w:numFmt w:val="decimal"/>
      <w:lvlText w:val=""/>
      <w:lvlJc w:val="left"/>
    </w:lvl>
    <w:lvl w:ilvl="6" w:tplc="0E0A1392">
      <w:numFmt w:val="decimal"/>
      <w:lvlText w:val=""/>
      <w:lvlJc w:val="left"/>
    </w:lvl>
    <w:lvl w:ilvl="7" w:tplc="14CE8EB6">
      <w:numFmt w:val="decimal"/>
      <w:lvlText w:val=""/>
      <w:lvlJc w:val="left"/>
    </w:lvl>
    <w:lvl w:ilvl="8" w:tplc="886ABE38">
      <w:numFmt w:val="decimal"/>
      <w:lvlText w:val=""/>
      <w:lvlJc w:val="left"/>
    </w:lvl>
  </w:abstractNum>
  <w:abstractNum w:abstractNumId="3" w15:restartNumberingAfterBreak="0">
    <w:nsid w:val="000012E1"/>
    <w:multiLevelType w:val="hybridMultilevel"/>
    <w:tmpl w:val="575E2368"/>
    <w:lvl w:ilvl="0" w:tplc="D11CD6DA">
      <w:start w:val="1"/>
      <w:numFmt w:val="bullet"/>
      <w:lvlText w:val="-"/>
      <w:lvlJc w:val="left"/>
    </w:lvl>
    <w:lvl w:ilvl="1" w:tplc="E6C6DB2A">
      <w:numFmt w:val="decimal"/>
      <w:lvlText w:val=""/>
      <w:lvlJc w:val="left"/>
    </w:lvl>
    <w:lvl w:ilvl="2" w:tplc="7F568C58">
      <w:numFmt w:val="decimal"/>
      <w:lvlText w:val=""/>
      <w:lvlJc w:val="left"/>
    </w:lvl>
    <w:lvl w:ilvl="3" w:tplc="929E4290">
      <w:numFmt w:val="decimal"/>
      <w:lvlText w:val=""/>
      <w:lvlJc w:val="left"/>
    </w:lvl>
    <w:lvl w:ilvl="4" w:tplc="02C0F506">
      <w:numFmt w:val="decimal"/>
      <w:lvlText w:val=""/>
      <w:lvlJc w:val="left"/>
    </w:lvl>
    <w:lvl w:ilvl="5" w:tplc="84DA192E">
      <w:numFmt w:val="decimal"/>
      <w:lvlText w:val=""/>
      <w:lvlJc w:val="left"/>
    </w:lvl>
    <w:lvl w:ilvl="6" w:tplc="41EA0CF2">
      <w:numFmt w:val="decimal"/>
      <w:lvlText w:val=""/>
      <w:lvlJc w:val="left"/>
    </w:lvl>
    <w:lvl w:ilvl="7" w:tplc="0ACCAF18">
      <w:numFmt w:val="decimal"/>
      <w:lvlText w:val=""/>
      <w:lvlJc w:val="left"/>
    </w:lvl>
    <w:lvl w:ilvl="8" w:tplc="B7445BC6">
      <w:numFmt w:val="decimal"/>
      <w:lvlText w:val=""/>
      <w:lvlJc w:val="left"/>
    </w:lvl>
  </w:abstractNum>
  <w:abstractNum w:abstractNumId="4" w15:restartNumberingAfterBreak="0">
    <w:nsid w:val="00001366"/>
    <w:multiLevelType w:val="hybridMultilevel"/>
    <w:tmpl w:val="E98092B4"/>
    <w:lvl w:ilvl="0" w:tplc="B20A9BE6">
      <w:start w:val="1"/>
      <w:numFmt w:val="bullet"/>
      <w:lvlText w:val="-"/>
      <w:lvlJc w:val="left"/>
    </w:lvl>
    <w:lvl w:ilvl="1" w:tplc="2EA603E4">
      <w:numFmt w:val="decimal"/>
      <w:lvlText w:val=""/>
      <w:lvlJc w:val="left"/>
    </w:lvl>
    <w:lvl w:ilvl="2" w:tplc="C264E956">
      <w:numFmt w:val="decimal"/>
      <w:lvlText w:val=""/>
      <w:lvlJc w:val="left"/>
    </w:lvl>
    <w:lvl w:ilvl="3" w:tplc="47001F56">
      <w:numFmt w:val="decimal"/>
      <w:lvlText w:val=""/>
      <w:lvlJc w:val="left"/>
    </w:lvl>
    <w:lvl w:ilvl="4" w:tplc="6B809D5A">
      <w:numFmt w:val="decimal"/>
      <w:lvlText w:val=""/>
      <w:lvlJc w:val="left"/>
    </w:lvl>
    <w:lvl w:ilvl="5" w:tplc="1E9A4F30">
      <w:numFmt w:val="decimal"/>
      <w:lvlText w:val=""/>
      <w:lvlJc w:val="left"/>
    </w:lvl>
    <w:lvl w:ilvl="6" w:tplc="70CE0686">
      <w:numFmt w:val="decimal"/>
      <w:lvlText w:val=""/>
      <w:lvlJc w:val="left"/>
    </w:lvl>
    <w:lvl w:ilvl="7" w:tplc="917E1770">
      <w:numFmt w:val="decimal"/>
      <w:lvlText w:val=""/>
      <w:lvlJc w:val="left"/>
    </w:lvl>
    <w:lvl w:ilvl="8" w:tplc="97B81654">
      <w:numFmt w:val="decimal"/>
      <w:lvlText w:val=""/>
      <w:lvlJc w:val="left"/>
    </w:lvl>
  </w:abstractNum>
  <w:abstractNum w:abstractNumId="5" w15:restartNumberingAfterBreak="0">
    <w:nsid w:val="000015A1"/>
    <w:multiLevelType w:val="hybridMultilevel"/>
    <w:tmpl w:val="49941A7E"/>
    <w:lvl w:ilvl="0" w:tplc="A768AAC2">
      <w:start w:val="1"/>
      <w:numFmt w:val="bullet"/>
      <w:lvlText w:val="с"/>
      <w:lvlJc w:val="left"/>
    </w:lvl>
    <w:lvl w:ilvl="1" w:tplc="5BC89810">
      <w:numFmt w:val="decimal"/>
      <w:lvlText w:val=""/>
      <w:lvlJc w:val="left"/>
    </w:lvl>
    <w:lvl w:ilvl="2" w:tplc="30D24436">
      <w:numFmt w:val="decimal"/>
      <w:lvlText w:val=""/>
      <w:lvlJc w:val="left"/>
    </w:lvl>
    <w:lvl w:ilvl="3" w:tplc="2FCE50CE">
      <w:numFmt w:val="decimal"/>
      <w:lvlText w:val=""/>
      <w:lvlJc w:val="left"/>
    </w:lvl>
    <w:lvl w:ilvl="4" w:tplc="7EDA0030">
      <w:numFmt w:val="decimal"/>
      <w:lvlText w:val=""/>
      <w:lvlJc w:val="left"/>
    </w:lvl>
    <w:lvl w:ilvl="5" w:tplc="68285A8C">
      <w:numFmt w:val="decimal"/>
      <w:lvlText w:val=""/>
      <w:lvlJc w:val="left"/>
    </w:lvl>
    <w:lvl w:ilvl="6" w:tplc="1E261290">
      <w:numFmt w:val="decimal"/>
      <w:lvlText w:val=""/>
      <w:lvlJc w:val="left"/>
    </w:lvl>
    <w:lvl w:ilvl="7" w:tplc="7ED2DCE0">
      <w:numFmt w:val="decimal"/>
      <w:lvlText w:val=""/>
      <w:lvlJc w:val="left"/>
    </w:lvl>
    <w:lvl w:ilvl="8" w:tplc="FB30E630">
      <w:numFmt w:val="decimal"/>
      <w:lvlText w:val=""/>
      <w:lvlJc w:val="left"/>
    </w:lvl>
  </w:abstractNum>
  <w:abstractNum w:abstractNumId="6" w15:restartNumberingAfterBreak="0">
    <w:nsid w:val="00001CD0"/>
    <w:multiLevelType w:val="hybridMultilevel"/>
    <w:tmpl w:val="09E60722"/>
    <w:lvl w:ilvl="0" w:tplc="E05CE5AC">
      <w:start w:val="1"/>
      <w:numFmt w:val="bullet"/>
      <w:lvlText w:val="-"/>
      <w:lvlJc w:val="left"/>
    </w:lvl>
    <w:lvl w:ilvl="1" w:tplc="7F4E363C">
      <w:numFmt w:val="decimal"/>
      <w:lvlText w:val=""/>
      <w:lvlJc w:val="left"/>
    </w:lvl>
    <w:lvl w:ilvl="2" w:tplc="072C5D7A">
      <w:numFmt w:val="decimal"/>
      <w:lvlText w:val=""/>
      <w:lvlJc w:val="left"/>
    </w:lvl>
    <w:lvl w:ilvl="3" w:tplc="9A0AF40E">
      <w:numFmt w:val="decimal"/>
      <w:lvlText w:val=""/>
      <w:lvlJc w:val="left"/>
    </w:lvl>
    <w:lvl w:ilvl="4" w:tplc="5C523892">
      <w:numFmt w:val="decimal"/>
      <w:lvlText w:val=""/>
      <w:lvlJc w:val="left"/>
    </w:lvl>
    <w:lvl w:ilvl="5" w:tplc="AC165250">
      <w:numFmt w:val="decimal"/>
      <w:lvlText w:val=""/>
      <w:lvlJc w:val="left"/>
    </w:lvl>
    <w:lvl w:ilvl="6" w:tplc="184EECE4">
      <w:numFmt w:val="decimal"/>
      <w:lvlText w:val=""/>
      <w:lvlJc w:val="left"/>
    </w:lvl>
    <w:lvl w:ilvl="7" w:tplc="98D6E9BE">
      <w:numFmt w:val="decimal"/>
      <w:lvlText w:val=""/>
      <w:lvlJc w:val="left"/>
    </w:lvl>
    <w:lvl w:ilvl="8" w:tplc="CC988F2C">
      <w:numFmt w:val="decimal"/>
      <w:lvlText w:val=""/>
      <w:lvlJc w:val="left"/>
    </w:lvl>
  </w:abstractNum>
  <w:abstractNum w:abstractNumId="7" w15:restartNumberingAfterBreak="0">
    <w:nsid w:val="000026CA"/>
    <w:multiLevelType w:val="hybridMultilevel"/>
    <w:tmpl w:val="8F6825E8"/>
    <w:lvl w:ilvl="0" w:tplc="A4D071FE">
      <w:start w:val="5"/>
      <w:numFmt w:val="decimal"/>
      <w:lvlText w:val="%1."/>
      <w:lvlJc w:val="left"/>
    </w:lvl>
    <w:lvl w:ilvl="1" w:tplc="85323F00">
      <w:numFmt w:val="decimal"/>
      <w:lvlText w:val=""/>
      <w:lvlJc w:val="left"/>
    </w:lvl>
    <w:lvl w:ilvl="2" w:tplc="671C335E">
      <w:numFmt w:val="decimal"/>
      <w:lvlText w:val=""/>
      <w:lvlJc w:val="left"/>
    </w:lvl>
    <w:lvl w:ilvl="3" w:tplc="FA982E18">
      <w:numFmt w:val="decimal"/>
      <w:lvlText w:val=""/>
      <w:lvlJc w:val="left"/>
    </w:lvl>
    <w:lvl w:ilvl="4" w:tplc="977E4AA0">
      <w:numFmt w:val="decimal"/>
      <w:lvlText w:val=""/>
      <w:lvlJc w:val="left"/>
    </w:lvl>
    <w:lvl w:ilvl="5" w:tplc="5FB62E6E">
      <w:numFmt w:val="decimal"/>
      <w:lvlText w:val=""/>
      <w:lvlJc w:val="left"/>
    </w:lvl>
    <w:lvl w:ilvl="6" w:tplc="8528B702">
      <w:numFmt w:val="decimal"/>
      <w:lvlText w:val=""/>
      <w:lvlJc w:val="left"/>
    </w:lvl>
    <w:lvl w:ilvl="7" w:tplc="4288B056">
      <w:numFmt w:val="decimal"/>
      <w:lvlText w:val=""/>
      <w:lvlJc w:val="left"/>
    </w:lvl>
    <w:lvl w:ilvl="8" w:tplc="6A803536">
      <w:numFmt w:val="decimal"/>
      <w:lvlText w:val=""/>
      <w:lvlJc w:val="left"/>
    </w:lvl>
  </w:abstractNum>
  <w:abstractNum w:abstractNumId="8" w15:restartNumberingAfterBreak="0">
    <w:nsid w:val="00002C3B"/>
    <w:multiLevelType w:val="hybridMultilevel"/>
    <w:tmpl w:val="7D849D40"/>
    <w:lvl w:ilvl="0" w:tplc="260C075A">
      <w:start w:val="1"/>
      <w:numFmt w:val="bullet"/>
      <w:lvlText w:val="В"/>
      <w:lvlJc w:val="left"/>
    </w:lvl>
    <w:lvl w:ilvl="1" w:tplc="7750D5CA">
      <w:numFmt w:val="decimal"/>
      <w:lvlText w:val=""/>
      <w:lvlJc w:val="left"/>
    </w:lvl>
    <w:lvl w:ilvl="2" w:tplc="4FE0CA44">
      <w:numFmt w:val="decimal"/>
      <w:lvlText w:val=""/>
      <w:lvlJc w:val="left"/>
    </w:lvl>
    <w:lvl w:ilvl="3" w:tplc="44E2ED22">
      <w:numFmt w:val="decimal"/>
      <w:lvlText w:val=""/>
      <w:lvlJc w:val="left"/>
    </w:lvl>
    <w:lvl w:ilvl="4" w:tplc="D2CECBB8">
      <w:numFmt w:val="decimal"/>
      <w:lvlText w:val=""/>
      <w:lvlJc w:val="left"/>
    </w:lvl>
    <w:lvl w:ilvl="5" w:tplc="CC320F12">
      <w:numFmt w:val="decimal"/>
      <w:lvlText w:val=""/>
      <w:lvlJc w:val="left"/>
    </w:lvl>
    <w:lvl w:ilvl="6" w:tplc="AAA6167C">
      <w:numFmt w:val="decimal"/>
      <w:lvlText w:val=""/>
      <w:lvlJc w:val="left"/>
    </w:lvl>
    <w:lvl w:ilvl="7" w:tplc="D0DE8BA8">
      <w:numFmt w:val="decimal"/>
      <w:lvlText w:val=""/>
      <w:lvlJc w:val="left"/>
    </w:lvl>
    <w:lvl w:ilvl="8" w:tplc="330A6C4E">
      <w:numFmt w:val="decimal"/>
      <w:lvlText w:val=""/>
      <w:lvlJc w:val="left"/>
    </w:lvl>
  </w:abstractNum>
  <w:abstractNum w:abstractNumId="9" w15:restartNumberingAfterBreak="0">
    <w:nsid w:val="0000366B"/>
    <w:multiLevelType w:val="hybridMultilevel"/>
    <w:tmpl w:val="202CAE1A"/>
    <w:lvl w:ilvl="0" w:tplc="87EAB874">
      <w:start w:val="1"/>
      <w:numFmt w:val="bullet"/>
      <w:lvlText w:val="-"/>
      <w:lvlJc w:val="left"/>
    </w:lvl>
    <w:lvl w:ilvl="1" w:tplc="E2183688">
      <w:numFmt w:val="decimal"/>
      <w:lvlText w:val=""/>
      <w:lvlJc w:val="left"/>
    </w:lvl>
    <w:lvl w:ilvl="2" w:tplc="86D2873C">
      <w:numFmt w:val="decimal"/>
      <w:lvlText w:val=""/>
      <w:lvlJc w:val="left"/>
    </w:lvl>
    <w:lvl w:ilvl="3" w:tplc="9E000E6A">
      <w:numFmt w:val="decimal"/>
      <w:lvlText w:val=""/>
      <w:lvlJc w:val="left"/>
    </w:lvl>
    <w:lvl w:ilvl="4" w:tplc="7B5874D2">
      <w:numFmt w:val="decimal"/>
      <w:lvlText w:val=""/>
      <w:lvlJc w:val="left"/>
    </w:lvl>
    <w:lvl w:ilvl="5" w:tplc="1DCA50AC">
      <w:numFmt w:val="decimal"/>
      <w:lvlText w:val=""/>
      <w:lvlJc w:val="left"/>
    </w:lvl>
    <w:lvl w:ilvl="6" w:tplc="24FE9666">
      <w:numFmt w:val="decimal"/>
      <w:lvlText w:val=""/>
      <w:lvlJc w:val="left"/>
    </w:lvl>
    <w:lvl w:ilvl="7" w:tplc="4A1EB854">
      <w:numFmt w:val="decimal"/>
      <w:lvlText w:val=""/>
      <w:lvlJc w:val="left"/>
    </w:lvl>
    <w:lvl w:ilvl="8" w:tplc="1E12146C">
      <w:numFmt w:val="decimal"/>
      <w:lvlText w:val=""/>
      <w:lvlJc w:val="left"/>
    </w:lvl>
  </w:abstractNum>
  <w:abstractNum w:abstractNumId="10" w15:restartNumberingAfterBreak="0">
    <w:nsid w:val="00003699"/>
    <w:multiLevelType w:val="hybridMultilevel"/>
    <w:tmpl w:val="D1344FFC"/>
    <w:lvl w:ilvl="0" w:tplc="CE44B56C">
      <w:start w:val="6"/>
      <w:numFmt w:val="decimal"/>
      <w:lvlText w:val="%1."/>
      <w:lvlJc w:val="left"/>
    </w:lvl>
    <w:lvl w:ilvl="1" w:tplc="6E9257A4">
      <w:numFmt w:val="decimal"/>
      <w:lvlText w:val=""/>
      <w:lvlJc w:val="left"/>
    </w:lvl>
    <w:lvl w:ilvl="2" w:tplc="BBB0CD16">
      <w:numFmt w:val="decimal"/>
      <w:lvlText w:val=""/>
      <w:lvlJc w:val="left"/>
    </w:lvl>
    <w:lvl w:ilvl="3" w:tplc="4E1E43E0">
      <w:numFmt w:val="decimal"/>
      <w:lvlText w:val=""/>
      <w:lvlJc w:val="left"/>
    </w:lvl>
    <w:lvl w:ilvl="4" w:tplc="3F8E86E0">
      <w:numFmt w:val="decimal"/>
      <w:lvlText w:val=""/>
      <w:lvlJc w:val="left"/>
    </w:lvl>
    <w:lvl w:ilvl="5" w:tplc="B9B84D8A">
      <w:numFmt w:val="decimal"/>
      <w:lvlText w:val=""/>
      <w:lvlJc w:val="left"/>
    </w:lvl>
    <w:lvl w:ilvl="6" w:tplc="2A3234E2">
      <w:numFmt w:val="decimal"/>
      <w:lvlText w:val=""/>
      <w:lvlJc w:val="left"/>
    </w:lvl>
    <w:lvl w:ilvl="7" w:tplc="3F1EAE40">
      <w:numFmt w:val="decimal"/>
      <w:lvlText w:val=""/>
      <w:lvlJc w:val="left"/>
    </w:lvl>
    <w:lvl w:ilvl="8" w:tplc="76A2BB98">
      <w:numFmt w:val="decimal"/>
      <w:lvlText w:val=""/>
      <w:lvlJc w:val="left"/>
    </w:lvl>
  </w:abstractNum>
  <w:abstractNum w:abstractNumId="11" w15:restartNumberingAfterBreak="0">
    <w:nsid w:val="00003EF6"/>
    <w:multiLevelType w:val="hybridMultilevel"/>
    <w:tmpl w:val="AD8084D2"/>
    <w:lvl w:ilvl="0" w:tplc="EDF8D844">
      <w:start w:val="1"/>
      <w:numFmt w:val="bullet"/>
      <w:lvlText w:val="-"/>
      <w:lvlJc w:val="left"/>
    </w:lvl>
    <w:lvl w:ilvl="1" w:tplc="441A183A">
      <w:numFmt w:val="decimal"/>
      <w:lvlText w:val=""/>
      <w:lvlJc w:val="left"/>
    </w:lvl>
    <w:lvl w:ilvl="2" w:tplc="C37277DA">
      <w:numFmt w:val="decimal"/>
      <w:lvlText w:val=""/>
      <w:lvlJc w:val="left"/>
    </w:lvl>
    <w:lvl w:ilvl="3" w:tplc="5782AAFE">
      <w:numFmt w:val="decimal"/>
      <w:lvlText w:val=""/>
      <w:lvlJc w:val="left"/>
    </w:lvl>
    <w:lvl w:ilvl="4" w:tplc="44F61CFA">
      <w:numFmt w:val="decimal"/>
      <w:lvlText w:val=""/>
      <w:lvlJc w:val="left"/>
    </w:lvl>
    <w:lvl w:ilvl="5" w:tplc="2362BCD8">
      <w:numFmt w:val="decimal"/>
      <w:lvlText w:val=""/>
      <w:lvlJc w:val="left"/>
    </w:lvl>
    <w:lvl w:ilvl="6" w:tplc="57BE6BAA">
      <w:numFmt w:val="decimal"/>
      <w:lvlText w:val=""/>
      <w:lvlJc w:val="left"/>
    </w:lvl>
    <w:lvl w:ilvl="7" w:tplc="FA50780E">
      <w:numFmt w:val="decimal"/>
      <w:lvlText w:val=""/>
      <w:lvlJc w:val="left"/>
    </w:lvl>
    <w:lvl w:ilvl="8" w:tplc="4BF8CDE6">
      <w:numFmt w:val="decimal"/>
      <w:lvlText w:val=""/>
      <w:lvlJc w:val="left"/>
    </w:lvl>
  </w:abstractNum>
  <w:abstractNum w:abstractNumId="12" w15:restartNumberingAfterBreak="0">
    <w:nsid w:val="0000409D"/>
    <w:multiLevelType w:val="hybridMultilevel"/>
    <w:tmpl w:val="3C56F8C2"/>
    <w:lvl w:ilvl="0" w:tplc="BFFCB26E">
      <w:start w:val="1"/>
      <w:numFmt w:val="bullet"/>
      <w:lvlText w:val="-"/>
      <w:lvlJc w:val="left"/>
    </w:lvl>
    <w:lvl w:ilvl="1" w:tplc="B85E9F96">
      <w:start w:val="1"/>
      <w:numFmt w:val="bullet"/>
      <w:lvlText w:val="-"/>
      <w:lvlJc w:val="left"/>
    </w:lvl>
    <w:lvl w:ilvl="2" w:tplc="D9843566">
      <w:numFmt w:val="decimal"/>
      <w:lvlText w:val=""/>
      <w:lvlJc w:val="left"/>
    </w:lvl>
    <w:lvl w:ilvl="3" w:tplc="08527438">
      <w:numFmt w:val="decimal"/>
      <w:lvlText w:val=""/>
      <w:lvlJc w:val="left"/>
    </w:lvl>
    <w:lvl w:ilvl="4" w:tplc="FD183AD6">
      <w:numFmt w:val="decimal"/>
      <w:lvlText w:val=""/>
      <w:lvlJc w:val="left"/>
    </w:lvl>
    <w:lvl w:ilvl="5" w:tplc="B2C26930">
      <w:numFmt w:val="decimal"/>
      <w:lvlText w:val=""/>
      <w:lvlJc w:val="left"/>
    </w:lvl>
    <w:lvl w:ilvl="6" w:tplc="F7507654">
      <w:numFmt w:val="decimal"/>
      <w:lvlText w:val=""/>
      <w:lvlJc w:val="left"/>
    </w:lvl>
    <w:lvl w:ilvl="7" w:tplc="00AC30B8">
      <w:numFmt w:val="decimal"/>
      <w:lvlText w:val=""/>
      <w:lvlJc w:val="left"/>
    </w:lvl>
    <w:lvl w:ilvl="8" w:tplc="8D7432AC">
      <w:numFmt w:val="decimal"/>
      <w:lvlText w:val=""/>
      <w:lvlJc w:val="left"/>
    </w:lvl>
  </w:abstractNum>
  <w:abstractNum w:abstractNumId="13" w15:restartNumberingAfterBreak="0">
    <w:nsid w:val="00004230"/>
    <w:multiLevelType w:val="hybridMultilevel"/>
    <w:tmpl w:val="27821C2E"/>
    <w:lvl w:ilvl="0" w:tplc="562062E8">
      <w:start w:val="1"/>
      <w:numFmt w:val="bullet"/>
      <w:lvlText w:val="В"/>
      <w:lvlJc w:val="left"/>
    </w:lvl>
    <w:lvl w:ilvl="1" w:tplc="F3EEB226">
      <w:numFmt w:val="decimal"/>
      <w:lvlText w:val=""/>
      <w:lvlJc w:val="left"/>
    </w:lvl>
    <w:lvl w:ilvl="2" w:tplc="C76AC1DA">
      <w:numFmt w:val="decimal"/>
      <w:lvlText w:val=""/>
      <w:lvlJc w:val="left"/>
    </w:lvl>
    <w:lvl w:ilvl="3" w:tplc="43685C8C">
      <w:numFmt w:val="decimal"/>
      <w:lvlText w:val=""/>
      <w:lvlJc w:val="left"/>
    </w:lvl>
    <w:lvl w:ilvl="4" w:tplc="CFAC7E44">
      <w:numFmt w:val="decimal"/>
      <w:lvlText w:val=""/>
      <w:lvlJc w:val="left"/>
    </w:lvl>
    <w:lvl w:ilvl="5" w:tplc="5F3AABBC">
      <w:numFmt w:val="decimal"/>
      <w:lvlText w:val=""/>
      <w:lvlJc w:val="left"/>
    </w:lvl>
    <w:lvl w:ilvl="6" w:tplc="F964F30E">
      <w:numFmt w:val="decimal"/>
      <w:lvlText w:val=""/>
      <w:lvlJc w:val="left"/>
    </w:lvl>
    <w:lvl w:ilvl="7" w:tplc="EA880930">
      <w:numFmt w:val="decimal"/>
      <w:lvlText w:val=""/>
      <w:lvlJc w:val="left"/>
    </w:lvl>
    <w:lvl w:ilvl="8" w:tplc="E67CB5B4">
      <w:numFmt w:val="decimal"/>
      <w:lvlText w:val=""/>
      <w:lvlJc w:val="left"/>
    </w:lvl>
  </w:abstractNum>
  <w:abstractNum w:abstractNumId="14" w15:restartNumberingAfterBreak="0">
    <w:nsid w:val="00004E45"/>
    <w:multiLevelType w:val="hybridMultilevel"/>
    <w:tmpl w:val="81BC8F38"/>
    <w:lvl w:ilvl="0" w:tplc="BC64E31E">
      <w:start w:val="3"/>
      <w:numFmt w:val="decimal"/>
      <w:lvlText w:val="%1."/>
      <w:lvlJc w:val="left"/>
    </w:lvl>
    <w:lvl w:ilvl="1" w:tplc="AFB65DA4">
      <w:numFmt w:val="decimal"/>
      <w:lvlText w:val=""/>
      <w:lvlJc w:val="left"/>
    </w:lvl>
    <w:lvl w:ilvl="2" w:tplc="D932D4DE">
      <w:numFmt w:val="decimal"/>
      <w:lvlText w:val=""/>
      <w:lvlJc w:val="left"/>
    </w:lvl>
    <w:lvl w:ilvl="3" w:tplc="DB1090EE">
      <w:numFmt w:val="decimal"/>
      <w:lvlText w:val=""/>
      <w:lvlJc w:val="left"/>
    </w:lvl>
    <w:lvl w:ilvl="4" w:tplc="66D2F3A6">
      <w:numFmt w:val="decimal"/>
      <w:lvlText w:val=""/>
      <w:lvlJc w:val="left"/>
    </w:lvl>
    <w:lvl w:ilvl="5" w:tplc="E9F63410">
      <w:numFmt w:val="decimal"/>
      <w:lvlText w:val=""/>
      <w:lvlJc w:val="left"/>
    </w:lvl>
    <w:lvl w:ilvl="6" w:tplc="B5B2E95E">
      <w:numFmt w:val="decimal"/>
      <w:lvlText w:val=""/>
      <w:lvlJc w:val="left"/>
    </w:lvl>
    <w:lvl w:ilvl="7" w:tplc="67CC7A76">
      <w:numFmt w:val="decimal"/>
      <w:lvlText w:val=""/>
      <w:lvlJc w:val="left"/>
    </w:lvl>
    <w:lvl w:ilvl="8" w:tplc="71122D88">
      <w:numFmt w:val="decimal"/>
      <w:lvlText w:val=""/>
      <w:lvlJc w:val="left"/>
    </w:lvl>
  </w:abstractNum>
  <w:abstractNum w:abstractNumId="15" w15:restartNumberingAfterBreak="0">
    <w:nsid w:val="00005422"/>
    <w:multiLevelType w:val="hybridMultilevel"/>
    <w:tmpl w:val="44FE11AA"/>
    <w:lvl w:ilvl="0" w:tplc="ED7E812A">
      <w:start w:val="1"/>
      <w:numFmt w:val="bullet"/>
      <w:lvlText w:val="и"/>
      <w:lvlJc w:val="left"/>
    </w:lvl>
    <w:lvl w:ilvl="1" w:tplc="9AC869A2">
      <w:start w:val="1"/>
      <w:numFmt w:val="bullet"/>
      <w:lvlText w:val="-"/>
      <w:lvlJc w:val="left"/>
    </w:lvl>
    <w:lvl w:ilvl="2" w:tplc="0B7C1920">
      <w:numFmt w:val="decimal"/>
      <w:lvlText w:val=""/>
      <w:lvlJc w:val="left"/>
    </w:lvl>
    <w:lvl w:ilvl="3" w:tplc="6A747B7E">
      <w:numFmt w:val="decimal"/>
      <w:lvlText w:val=""/>
      <w:lvlJc w:val="left"/>
    </w:lvl>
    <w:lvl w:ilvl="4" w:tplc="FB4AF82E">
      <w:numFmt w:val="decimal"/>
      <w:lvlText w:val=""/>
      <w:lvlJc w:val="left"/>
    </w:lvl>
    <w:lvl w:ilvl="5" w:tplc="AED0D524">
      <w:numFmt w:val="decimal"/>
      <w:lvlText w:val=""/>
      <w:lvlJc w:val="left"/>
    </w:lvl>
    <w:lvl w:ilvl="6" w:tplc="5ABA1E44">
      <w:numFmt w:val="decimal"/>
      <w:lvlText w:val=""/>
      <w:lvlJc w:val="left"/>
    </w:lvl>
    <w:lvl w:ilvl="7" w:tplc="89C23882">
      <w:numFmt w:val="decimal"/>
      <w:lvlText w:val=""/>
      <w:lvlJc w:val="left"/>
    </w:lvl>
    <w:lvl w:ilvl="8" w:tplc="20DABA04">
      <w:numFmt w:val="decimal"/>
      <w:lvlText w:val=""/>
      <w:lvlJc w:val="left"/>
    </w:lvl>
  </w:abstractNum>
  <w:abstractNum w:abstractNumId="16" w15:restartNumberingAfterBreak="0">
    <w:nsid w:val="000058B0"/>
    <w:multiLevelType w:val="hybridMultilevel"/>
    <w:tmpl w:val="084467EC"/>
    <w:lvl w:ilvl="0" w:tplc="6916E25E">
      <w:start w:val="4"/>
      <w:numFmt w:val="decimal"/>
      <w:lvlText w:val="%1."/>
      <w:lvlJc w:val="left"/>
    </w:lvl>
    <w:lvl w:ilvl="1" w:tplc="D8CA560A">
      <w:numFmt w:val="decimal"/>
      <w:lvlText w:val=""/>
      <w:lvlJc w:val="left"/>
    </w:lvl>
    <w:lvl w:ilvl="2" w:tplc="467E9E76">
      <w:numFmt w:val="decimal"/>
      <w:lvlText w:val=""/>
      <w:lvlJc w:val="left"/>
    </w:lvl>
    <w:lvl w:ilvl="3" w:tplc="9EB0540C">
      <w:numFmt w:val="decimal"/>
      <w:lvlText w:val=""/>
      <w:lvlJc w:val="left"/>
    </w:lvl>
    <w:lvl w:ilvl="4" w:tplc="DC2ACB26">
      <w:numFmt w:val="decimal"/>
      <w:lvlText w:val=""/>
      <w:lvlJc w:val="left"/>
    </w:lvl>
    <w:lvl w:ilvl="5" w:tplc="0D46884A">
      <w:numFmt w:val="decimal"/>
      <w:lvlText w:val=""/>
      <w:lvlJc w:val="left"/>
    </w:lvl>
    <w:lvl w:ilvl="6" w:tplc="F030E000">
      <w:numFmt w:val="decimal"/>
      <w:lvlText w:val=""/>
      <w:lvlJc w:val="left"/>
    </w:lvl>
    <w:lvl w:ilvl="7" w:tplc="13EE182A">
      <w:numFmt w:val="decimal"/>
      <w:lvlText w:val=""/>
      <w:lvlJc w:val="left"/>
    </w:lvl>
    <w:lvl w:ilvl="8" w:tplc="7FE2A51C">
      <w:numFmt w:val="decimal"/>
      <w:lvlText w:val=""/>
      <w:lvlJc w:val="left"/>
    </w:lvl>
  </w:abstractNum>
  <w:abstractNum w:abstractNumId="17" w15:restartNumberingAfterBreak="0">
    <w:nsid w:val="00005991"/>
    <w:multiLevelType w:val="hybridMultilevel"/>
    <w:tmpl w:val="5E74F9C8"/>
    <w:lvl w:ilvl="0" w:tplc="0C64B0DA">
      <w:start w:val="1"/>
      <w:numFmt w:val="bullet"/>
      <w:lvlText w:val="-"/>
      <w:lvlJc w:val="left"/>
    </w:lvl>
    <w:lvl w:ilvl="1" w:tplc="2E08355C">
      <w:numFmt w:val="decimal"/>
      <w:lvlText w:val=""/>
      <w:lvlJc w:val="left"/>
    </w:lvl>
    <w:lvl w:ilvl="2" w:tplc="73F857C0">
      <w:numFmt w:val="decimal"/>
      <w:lvlText w:val=""/>
      <w:lvlJc w:val="left"/>
    </w:lvl>
    <w:lvl w:ilvl="3" w:tplc="CDCEF2DE">
      <w:numFmt w:val="decimal"/>
      <w:lvlText w:val=""/>
      <w:lvlJc w:val="left"/>
    </w:lvl>
    <w:lvl w:ilvl="4" w:tplc="C9BA6426">
      <w:numFmt w:val="decimal"/>
      <w:lvlText w:val=""/>
      <w:lvlJc w:val="left"/>
    </w:lvl>
    <w:lvl w:ilvl="5" w:tplc="7CC4D488">
      <w:numFmt w:val="decimal"/>
      <w:lvlText w:val=""/>
      <w:lvlJc w:val="left"/>
    </w:lvl>
    <w:lvl w:ilvl="6" w:tplc="04CAFA76">
      <w:numFmt w:val="decimal"/>
      <w:lvlText w:val=""/>
      <w:lvlJc w:val="left"/>
    </w:lvl>
    <w:lvl w:ilvl="7" w:tplc="3B88351A">
      <w:numFmt w:val="decimal"/>
      <w:lvlText w:val=""/>
      <w:lvlJc w:val="left"/>
    </w:lvl>
    <w:lvl w:ilvl="8" w:tplc="89E80C96">
      <w:numFmt w:val="decimal"/>
      <w:lvlText w:val=""/>
      <w:lvlJc w:val="left"/>
    </w:lvl>
  </w:abstractNum>
  <w:abstractNum w:abstractNumId="18" w15:restartNumberingAfterBreak="0">
    <w:nsid w:val="00006032"/>
    <w:multiLevelType w:val="hybridMultilevel"/>
    <w:tmpl w:val="CB006D2A"/>
    <w:lvl w:ilvl="0" w:tplc="810AC8F6">
      <w:start w:val="1"/>
      <w:numFmt w:val="bullet"/>
      <w:lvlText w:val="В"/>
      <w:lvlJc w:val="left"/>
    </w:lvl>
    <w:lvl w:ilvl="1" w:tplc="429A78F0">
      <w:numFmt w:val="decimal"/>
      <w:lvlText w:val=""/>
      <w:lvlJc w:val="left"/>
    </w:lvl>
    <w:lvl w:ilvl="2" w:tplc="FF5C07A6">
      <w:numFmt w:val="decimal"/>
      <w:lvlText w:val=""/>
      <w:lvlJc w:val="left"/>
    </w:lvl>
    <w:lvl w:ilvl="3" w:tplc="D27C6000">
      <w:numFmt w:val="decimal"/>
      <w:lvlText w:val=""/>
      <w:lvlJc w:val="left"/>
    </w:lvl>
    <w:lvl w:ilvl="4" w:tplc="3AA66DCC">
      <w:numFmt w:val="decimal"/>
      <w:lvlText w:val=""/>
      <w:lvlJc w:val="left"/>
    </w:lvl>
    <w:lvl w:ilvl="5" w:tplc="A216CE3E">
      <w:numFmt w:val="decimal"/>
      <w:lvlText w:val=""/>
      <w:lvlJc w:val="left"/>
    </w:lvl>
    <w:lvl w:ilvl="6" w:tplc="AD4CE75A">
      <w:numFmt w:val="decimal"/>
      <w:lvlText w:val=""/>
      <w:lvlJc w:val="left"/>
    </w:lvl>
    <w:lvl w:ilvl="7" w:tplc="014AC7DE">
      <w:numFmt w:val="decimal"/>
      <w:lvlText w:val=""/>
      <w:lvlJc w:val="left"/>
    </w:lvl>
    <w:lvl w:ilvl="8" w:tplc="439ACF0C">
      <w:numFmt w:val="decimal"/>
      <w:lvlText w:val=""/>
      <w:lvlJc w:val="left"/>
    </w:lvl>
  </w:abstractNum>
  <w:abstractNum w:abstractNumId="19" w15:restartNumberingAfterBreak="0">
    <w:nsid w:val="000066C4"/>
    <w:multiLevelType w:val="hybridMultilevel"/>
    <w:tmpl w:val="F3BC074C"/>
    <w:lvl w:ilvl="0" w:tplc="65B2E374">
      <w:start w:val="1"/>
      <w:numFmt w:val="bullet"/>
      <w:lvlText w:val="К"/>
      <w:lvlJc w:val="left"/>
    </w:lvl>
    <w:lvl w:ilvl="1" w:tplc="81A2A79C">
      <w:numFmt w:val="decimal"/>
      <w:lvlText w:val=""/>
      <w:lvlJc w:val="left"/>
    </w:lvl>
    <w:lvl w:ilvl="2" w:tplc="959ABE2C">
      <w:numFmt w:val="decimal"/>
      <w:lvlText w:val=""/>
      <w:lvlJc w:val="left"/>
    </w:lvl>
    <w:lvl w:ilvl="3" w:tplc="2F3C6B20">
      <w:numFmt w:val="decimal"/>
      <w:lvlText w:val=""/>
      <w:lvlJc w:val="left"/>
    </w:lvl>
    <w:lvl w:ilvl="4" w:tplc="19285562">
      <w:numFmt w:val="decimal"/>
      <w:lvlText w:val=""/>
      <w:lvlJc w:val="left"/>
    </w:lvl>
    <w:lvl w:ilvl="5" w:tplc="E244D4DE">
      <w:numFmt w:val="decimal"/>
      <w:lvlText w:val=""/>
      <w:lvlJc w:val="left"/>
    </w:lvl>
    <w:lvl w:ilvl="6" w:tplc="CE2CE694">
      <w:numFmt w:val="decimal"/>
      <w:lvlText w:val=""/>
      <w:lvlJc w:val="left"/>
    </w:lvl>
    <w:lvl w:ilvl="7" w:tplc="8384F61C">
      <w:numFmt w:val="decimal"/>
      <w:lvlText w:val=""/>
      <w:lvlJc w:val="left"/>
    </w:lvl>
    <w:lvl w:ilvl="8" w:tplc="489E6304">
      <w:numFmt w:val="decimal"/>
      <w:lvlText w:val=""/>
      <w:lvlJc w:val="left"/>
    </w:lvl>
  </w:abstractNum>
  <w:abstractNum w:abstractNumId="20" w15:restartNumberingAfterBreak="0">
    <w:nsid w:val="000073DA"/>
    <w:multiLevelType w:val="hybridMultilevel"/>
    <w:tmpl w:val="1E8C2676"/>
    <w:lvl w:ilvl="0" w:tplc="EA7C35CE">
      <w:start w:val="3"/>
      <w:numFmt w:val="decimal"/>
      <w:lvlText w:val="%1."/>
      <w:lvlJc w:val="left"/>
    </w:lvl>
    <w:lvl w:ilvl="1" w:tplc="960E0F60">
      <w:numFmt w:val="decimal"/>
      <w:lvlText w:val=""/>
      <w:lvlJc w:val="left"/>
    </w:lvl>
    <w:lvl w:ilvl="2" w:tplc="4F82B7AA">
      <w:numFmt w:val="decimal"/>
      <w:lvlText w:val=""/>
      <w:lvlJc w:val="left"/>
    </w:lvl>
    <w:lvl w:ilvl="3" w:tplc="7664648E">
      <w:numFmt w:val="decimal"/>
      <w:lvlText w:val=""/>
      <w:lvlJc w:val="left"/>
    </w:lvl>
    <w:lvl w:ilvl="4" w:tplc="353CC024">
      <w:numFmt w:val="decimal"/>
      <w:lvlText w:val=""/>
      <w:lvlJc w:val="left"/>
    </w:lvl>
    <w:lvl w:ilvl="5" w:tplc="D1265CEE">
      <w:numFmt w:val="decimal"/>
      <w:lvlText w:val=""/>
      <w:lvlJc w:val="left"/>
    </w:lvl>
    <w:lvl w:ilvl="6" w:tplc="9B162A9E">
      <w:numFmt w:val="decimal"/>
      <w:lvlText w:val=""/>
      <w:lvlJc w:val="left"/>
    </w:lvl>
    <w:lvl w:ilvl="7" w:tplc="41E20AE2">
      <w:numFmt w:val="decimal"/>
      <w:lvlText w:val=""/>
      <w:lvlJc w:val="left"/>
    </w:lvl>
    <w:lvl w:ilvl="8" w:tplc="E0BC1550">
      <w:numFmt w:val="decimal"/>
      <w:lvlText w:val=""/>
      <w:lvlJc w:val="left"/>
    </w:lvl>
  </w:abstractNum>
  <w:abstractNum w:abstractNumId="21" w15:restartNumberingAfterBreak="0">
    <w:nsid w:val="0000798B"/>
    <w:multiLevelType w:val="hybridMultilevel"/>
    <w:tmpl w:val="537AEB2E"/>
    <w:lvl w:ilvl="0" w:tplc="D226B55A">
      <w:start w:val="1"/>
      <w:numFmt w:val="decimal"/>
      <w:lvlText w:val="%1."/>
      <w:lvlJc w:val="left"/>
    </w:lvl>
    <w:lvl w:ilvl="1" w:tplc="BCDCCE42">
      <w:numFmt w:val="decimal"/>
      <w:lvlText w:val=""/>
      <w:lvlJc w:val="left"/>
    </w:lvl>
    <w:lvl w:ilvl="2" w:tplc="301E3778">
      <w:numFmt w:val="decimal"/>
      <w:lvlText w:val=""/>
      <w:lvlJc w:val="left"/>
    </w:lvl>
    <w:lvl w:ilvl="3" w:tplc="59DCC3C2">
      <w:numFmt w:val="decimal"/>
      <w:lvlText w:val=""/>
      <w:lvlJc w:val="left"/>
    </w:lvl>
    <w:lvl w:ilvl="4" w:tplc="83829664">
      <w:numFmt w:val="decimal"/>
      <w:lvlText w:val=""/>
      <w:lvlJc w:val="left"/>
    </w:lvl>
    <w:lvl w:ilvl="5" w:tplc="2578E2BA">
      <w:numFmt w:val="decimal"/>
      <w:lvlText w:val=""/>
      <w:lvlJc w:val="left"/>
    </w:lvl>
    <w:lvl w:ilvl="6" w:tplc="AF22406A">
      <w:numFmt w:val="decimal"/>
      <w:lvlText w:val=""/>
      <w:lvlJc w:val="left"/>
    </w:lvl>
    <w:lvl w:ilvl="7" w:tplc="B7945232">
      <w:numFmt w:val="decimal"/>
      <w:lvlText w:val=""/>
      <w:lvlJc w:val="left"/>
    </w:lvl>
    <w:lvl w:ilvl="8" w:tplc="C6B6BDDA">
      <w:numFmt w:val="decimal"/>
      <w:lvlText w:val=""/>
      <w:lvlJc w:val="left"/>
    </w:lvl>
  </w:abstractNum>
  <w:abstractNum w:abstractNumId="22" w15:restartNumberingAfterBreak="0">
    <w:nsid w:val="00007EB7"/>
    <w:multiLevelType w:val="hybridMultilevel"/>
    <w:tmpl w:val="56068762"/>
    <w:lvl w:ilvl="0" w:tplc="1BE6D0AA">
      <w:start w:val="1"/>
      <w:numFmt w:val="bullet"/>
      <w:lvlText w:val="В"/>
      <w:lvlJc w:val="left"/>
    </w:lvl>
    <w:lvl w:ilvl="1" w:tplc="AEB4A7FA">
      <w:numFmt w:val="decimal"/>
      <w:lvlText w:val=""/>
      <w:lvlJc w:val="left"/>
    </w:lvl>
    <w:lvl w:ilvl="2" w:tplc="B3A44040">
      <w:numFmt w:val="decimal"/>
      <w:lvlText w:val=""/>
      <w:lvlJc w:val="left"/>
    </w:lvl>
    <w:lvl w:ilvl="3" w:tplc="66F4FDA2">
      <w:numFmt w:val="decimal"/>
      <w:lvlText w:val=""/>
      <w:lvlJc w:val="left"/>
    </w:lvl>
    <w:lvl w:ilvl="4" w:tplc="C60C4DCC">
      <w:numFmt w:val="decimal"/>
      <w:lvlText w:val=""/>
      <w:lvlJc w:val="left"/>
    </w:lvl>
    <w:lvl w:ilvl="5" w:tplc="E92E32B4">
      <w:numFmt w:val="decimal"/>
      <w:lvlText w:val=""/>
      <w:lvlJc w:val="left"/>
    </w:lvl>
    <w:lvl w:ilvl="6" w:tplc="900EE41E">
      <w:numFmt w:val="decimal"/>
      <w:lvlText w:val=""/>
      <w:lvlJc w:val="left"/>
    </w:lvl>
    <w:lvl w:ilvl="7" w:tplc="E5E4ED54">
      <w:numFmt w:val="decimal"/>
      <w:lvlText w:val=""/>
      <w:lvlJc w:val="left"/>
    </w:lvl>
    <w:lvl w:ilvl="8" w:tplc="69C65184">
      <w:numFmt w:val="decimal"/>
      <w:lvlText w:val=""/>
      <w:lvlJc w:val="left"/>
    </w:lvl>
  </w:abstractNum>
  <w:num w:numId="1">
    <w:abstractNumId w:val="14"/>
  </w:num>
  <w:num w:numId="2">
    <w:abstractNumId w:val="4"/>
  </w:num>
  <w:num w:numId="3">
    <w:abstractNumId w:val="6"/>
  </w:num>
  <w:num w:numId="4">
    <w:abstractNumId w:val="9"/>
  </w:num>
  <w:num w:numId="5">
    <w:abstractNumId w:val="19"/>
  </w:num>
  <w:num w:numId="6">
    <w:abstractNumId w:val="13"/>
  </w:num>
  <w:num w:numId="7">
    <w:abstractNumId w:val="22"/>
  </w:num>
  <w:num w:numId="8">
    <w:abstractNumId w:val="18"/>
  </w:num>
  <w:num w:numId="9">
    <w:abstractNumId w:val="8"/>
  </w:num>
  <w:num w:numId="10">
    <w:abstractNumId w:val="5"/>
  </w:num>
  <w:num w:numId="11">
    <w:abstractNumId w:val="15"/>
  </w:num>
  <w:num w:numId="12">
    <w:abstractNumId w:val="11"/>
  </w:num>
  <w:num w:numId="13">
    <w:abstractNumId w:val="0"/>
  </w:num>
  <w:num w:numId="14">
    <w:abstractNumId w:val="17"/>
  </w:num>
  <w:num w:numId="15">
    <w:abstractNumId w:val="12"/>
  </w:num>
  <w:num w:numId="16">
    <w:abstractNumId w:val="3"/>
  </w:num>
  <w:num w:numId="17">
    <w:abstractNumId w:val="21"/>
  </w:num>
  <w:num w:numId="18">
    <w:abstractNumId w:val="2"/>
  </w:num>
  <w:num w:numId="19">
    <w:abstractNumId w:val="20"/>
  </w:num>
  <w:num w:numId="20">
    <w:abstractNumId w:val="16"/>
  </w:num>
  <w:num w:numId="21">
    <w:abstractNumId w:val="7"/>
  </w:num>
  <w:num w:numId="22">
    <w:abstractNumId w:val="1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D581E"/>
    <w:rsid w:val="0000505F"/>
    <w:rsid w:val="0002796B"/>
    <w:rsid w:val="000C48BF"/>
    <w:rsid w:val="00147F16"/>
    <w:rsid w:val="001901FA"/>
    <w:rsid w:val="001A0CFC"/>
    <w:rsid w:val="001E1FA2"/>
    <w:rsid w:val="002B6D66"/>
    <w:rsid w:val="002D581E"/>
    <w:rsid w:val="002E2621"/>
    <w:rsid w:val="002E5DD0"/>
    <w:rsid w:val="003103EE"/>
    <w:rsid w:val="003D5DCD"/>
    <w:rsid w:val="00400BC6"/>
    <w:rsid w:val="00444883"/>
    <w:rsid w:val="00473D5B"/>
    <w:rsid w:val="00481E9D"/>
    <w:rsid w:val="004E69F9"/>
    <w:rsid w:val="0050007E"/>
    <w:rsid w:val="005313FA"/>
    <w:rsid w:val="0053279B"/>
    <w:rsid w:val="00541C13"/>
    <w:rsid w:val="00572761"/>
    <w:rsid w:val="005E3C5F"/>
    <w:rsid w:val="005E3CC8"/>
    <w:rsid w:val="00616226"/>
    <w:rsid w:val="00660006"/>
    <w:rsid w:val="006C78F0"/>
    <w:rsid w:val="006F36C3"/>
    <w:rsid w:val="007268F5"/>
    <w:rsid w:val="007D641A"/>
    <w:rsid w:val="007D6F11"/>
    <w:rsid w:val="00812B85"/>
    <w:rsid w:val="00833910"/>
    <w:rsid w:val="00872F37"/>
    <w:rsid w:val="00903A30"/>
    <w:rsid w:val="00904666"/>
    <w:rsid w:val="00975BE4"/>
    <w:rsid w:val="009B432F"/>
    <w:rsid w:val="009C4995"/>
    <w:rsid w:val="009D7495"/>
    <w:rsid w:val="00A13442"/>
    <w:rsid w:val="00A6625A"/>
    <w:rsid w:val="00A66AEF"/>
    <w:rsid w:val="00A82595"/>
    <w:rsid w:val="00AE2F6B"/>
    <w:rsid w:val="00B43AC9"/>
    <w:rsid w:val="00B463D5"/>
    <w:rsid w:val="00B529B3"/>
    <w:rsid w:val="00B8595B"/>
    <w:rsid w:val="00C14365"/>
    <w:rsid w:val="00C30C48"/>
    <w:rsid w:val="00C35CDC"/>
    <w:rsid w:val="00C91620"/>
    <w:rsid w:val="00CD06D5"/>
    <w:rsid w:val="00CD1865"/>
    <w:rsid w:val="00D17669"/>
    <w:rsid w:val="00D32A01"/>
    <w:rsid w:val="00D34111"/>
    <w:rsid w:val="00D36C4C"/>
    <w:rsid w:val="00D971C7"/>
    <w:rsid w:val="00DA78AA"/>
    <w:rsid w:val="00E33BA3"/>
    <w:rsid w:val="00E769FE"/>
    <w:rsid w:val="00E829CF"/>
    <w:rsid w:val="00EC714D"/>
    <w:rsid w:val="00EE0B52"/>
    <w:rsid w:val="00EF7B3A"/>
    <w:rsid w:val="00F03A79"/>
    <w:rsid w:val="00FB7792"/>
    <w:rsid w:val="00FE3606"/>
    <w:rsid w:val="00FF25AD"/>
    <w:rsid w:val="00FF4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65304"/>
  <w15:docId w15:val="{C200DB7E-0A6A-49A9-AB5D-263D50D4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81E"/>
  </w:style>
  <w:style w:type="paragraph" w:styleId="4">
    <w:name w:val="heading 4"/>
    <w:basedOn w:val="a"/>
    <w:next w:val="a"/>
    <w:link w:val="40"/>
    <w:uiPriority w:val="9"/>
    <w:unhideWhenUsed/>
    <w:qFormat/>
    <w:rsid w:val="00D971C7"/>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rsid w:val="007D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04666"/>
    <w:rPr>
      <w:rFonts w:ascii="Tahoma" w:hAnsi="Tahoma" w:cs="Tahoma"/>
      <w:sz w:val="16"/>
      <w:szCs w:val="16"/>
    </w:rPr>
  </w:style>
  <w:style w:type="character" w:customStyle="1" w:styleId="a6">
    <w:name w:val="Текст выноски Знак"/>
    <w:basedOn w:val="a0"/>
    <w:link w:val="a5"/>
    <w:uiPriority w:val="99"/>
    <w:semiHidden/>
    <w:rsid w:val="00904666"/>
    <w:rPr>
      <w:rFonts w:ascii="Tahoma" w:hAnsi="Tahoma" w:cs="Tahoma"/>
      <w:sz w:val="16"/>
      <w:szCs w:val="16"/>
    </w:rPr>
  </w:style>
  <w:style w:type="paragraph" w:customStyle="1" w:styleId="Default">
    <w:name w:val="Default"/>
    <w:rsid w:val="00EF7B3A"/>
    <w:pPr>
      <w:autoSpaceDE w:val="0"/>
      <w:autoSpaceDN w:val="0"/>
      <w:adjustRightInd w:val="0"/>
    </w:pPr>
    <w:rPr>
      <w:color w:val="000000"/>
      <w:sz w:val="24"/>
      <w:szCs w:val="24"/>
    </w:rPr>
  </w:style>
  <w:style w:type="paragraph" w:styleId="a7">
    <w:name w:val="header"/>
    <w:basedOn w:val="a"/>
    <w:link w:val="a8"/>
    <w:uiPriority w:val="99"/>
    <w:unhideWhenUsed/>
    <w:rsid w:val="0050007E"/>
    <w:pPr>
      <w:tabs>
        <w:tab w:val="center" w:pos="4677"/>
        <w:tab w:val="right" w:pos="9355"/>
      </w:tabs>
    </w:pPr>
  </w:style>
  <w:style w:type="character" w:customStyle="1" w:styleId="a8">
    <w:name w:val="Верхний колонтитул Знак"/>
    <w:basedOn w:val="a0"/>
    <w:link w:val="a7"/>
    <w:uiPriority w:val="99"/>
    <w:rsid w:val="0050007E"/>
  </w:style>
  <w:style w:type="paragraph" w:styleId="a9">
    <w:name w:val="footer"/>
    <w:basedOn w:val="a"/>
    <w:link w:val="aa"/>
    <w:uiPriority w:val="99"/>
    <w:unhideWhenUsed/>
    <w:rsid w:val="0050007E"/>
    <w:pPr>
      <w:tabs>
        <w:tab w:val="center" w:pos="4677"/>
        <w:tab w:val="right" w:pos="9355"/>
      </w:tabs>
    </w:pPr>
  </w:style>
  <w:style w:type="character" w:customStyle="1" w:styleId="aa">
    <w:name w:val="Нижний колонтитул Знак"/>
    <w:basedOn w:val="a0"/>
    <w:link w:val="a9"/>
    <w:uiPriority w:val="99"/>
    <w:rsid w:val="0050007E"/>
  </w:style>
  <w:style w:type="paragraph" w:styleId="ab">
    <w:name w:val="No Spacing"/>
    <w:link w:val="ac"/>
    <w:uiPriority w:val="1"/>
    <w:qFormat/>
    <w:rsid w:val="00D971C7"/>
    <w:pPr>
      <w:spacing w:after="200" w:line="276" w:lineRule="auto"/>
    </w:pPr>
    <w:rPr>
      <w:lang w:eastAsia="en-US"/>
    </w:rPr>
  </w:style>
  <w:style w:type="character" w:customStyle="1" w:styleId="ac">
    <w:name w:val="Без интервала Знак"/>
    <w:link w:val="ab"/>
    <w:uiPriority w:val="1"/>
    <w:locked/>
    <w:rsid w:val="00D971C7"/>
    <w:rPr>
      <w:lang w:eastAsia="en-US"/>
    </w:rPr>
  </w:style>
  <w:style w:type="character" w:customStyle="1" w:styleId="40">
    <w:name w:val="Заголовок 4 Знак"/>
    <w:basedOn w:val="a0"/>
    <w:link w:val="4"/>
    <w:uiPriority w:val="9"/>
    <w:rsid w:val="00D971C7"/>
    <w:rPr>
      <w:rFonts w:asciiTheme="majorHAnsi" w:eastAsiaTheme="majorEastAsia" w:hAnsiTheme="majorHAnsi" w:cstheme="majorBidi"/>
      <w:i/>
      <w:iCs/>
      <w:color w:val="365F91" w:themeColor="accent1" w:themeShade="BF"/>
    </w:rPr>
  </w:style>
  <w:style w:type="paragraph" w:customStyle="1" w:styleId="ConsPlusNormal">
    <w:name w:val="ConsPlusNormal"/>
    <w:qFormat/>
    <w:rsid w:val="00A82595"/>
    <w:pPr>
      <w:widowControl w:val="0"/>
      <w:suppressAutoHyphens/>
      <w:autoSpaceDE w:val="0"/>
      <w:ind w:firstLine="720"/>
    </w:pPr>
    <w:rPr>
      <w:rFonts w:ascii="Arial" w:eastAsia="Arial" w:hAnsi="Arial" w:cs="Arial"/>
      <w:sz w:val="20"/>
      <w:szCs w:val="20"/>
      <w:lang w:eastAsia="ar-SA"/>
    </w:rPr>
  </w:style>
  <w:style w:type="paragraph" w:styleId="ad">
    <w:name w:val="footnote text"/>
    <w:basedOn w:val="a"/>
    <w:link w:val="ae"/>
    <w:uiPriority w:val="99"/>
    <w:rsid w:val="00A82595"/>
    <w:rPr>
      <w:rFonts w:eastAsia="Times New Roman"/>
      <w:sz w:val="20"/>
      <w:szCs w:val="20"/>
    </w:rPr>
  </w:style>
  <w:style w:type="character" w:customStyle="1" w:styleId="ae">
    <w:name w:val="Текст сноски Знак"/>
    <w:basedOn w:val="a0"/>
    <w:link w:val="ad"/>
    <w:uiPriority w:val="99"/>
    <w:rsid w:val="00A82595"/>
    <w:rPr>
      <w:rFonts w:eastAsia="Times New Roman"/>
      <w:sz w:val="20"/>
      <w:szCs w:val="20"/>
    </w:rPr>
  </w:style>
  <w:style w:type="character" w:styleId="af">
    <w:name w:val="footnote reference"/>
    <w:basedOn w:val="a0"/>
    <w:uiPriority w:val="99"/>
    <w:rsid w:val="00A82595"/>
    <w:rPr>
      <w:rFonts w:cs="Times New Roman"/>
      <w:vertAlign w:val="superscript"/>
    </w:rPr>
  </w:style>
  <w:style w:type="character" w:customStyle="1" w:styleId="af0">
    <w:name w:val="Гипертекстовая ссылка"/>
    <w:basedOn w:val="a0"/>
    <w:uiPriority w:val="99"/>
    <w:rsid w:val="00A82595"/>
    <w:rPr>
      <w:b/>
      <w:bCs/>
      <w:color w:val="106BBE"/>
    </w:rPr>
  </w:style>
  <w:style w:type="paragraph" w:styleId="af1">
    <w:name w:val="Body Text"/>
    <w:basedOn w:val="a"/>
    <w:link w:val="af2"/>
    <w:uiPriority w:val="99"/>
    <w:qFormat/>
    <w:rsid w:val="00473D5B"/>
    <w:pPr>
      <w:widowControl w:val="0"/>
      <w:autoSpaceDE w:val="0"/>
      <w:autoSpaceDN w:val="0"/>
    </w:pPr>
    <w:rPr>
      <w:rFonts w:eastAsia="Times New Roman"/>
      <w:sz w:val="24"/>
      <w:szCs w:val="24"/>
      <w:lang w:val="en-US" w:eastAsia="en-US"/>
    </w:rPr>
  </w:style>
  <w:style w:type="character" w:customStyle="1" w:styleId="af2">
    <w:name w:val="Основной текст Знак"/>
    <w:basedOn w:val="a0"/>
    <w:link w:val="af1"/>
    <w:uiPriority w:val="99"/>
    <w:rsid w:val="00473D5B"/>
    <w:rPr>
      <w:rFonts w:eastAsia="Times New Roman"/>
      <w:sz w:val="24"/>
      <w:szCs w:val="24"/>
      <w:lang w:val="en-US" w:eastAsia="en-US"/>
    </w:rPr>
  </w:style>
  <w:style w:type="paragraph" w:styleId="HTML">
    <w:name w:val="HTML Preformatted"/>
    <w:basedOn w:val="a"/>
    <w:link w:val="HTML0"/>
    <w:uiPriority w:val="99"/>
    <w:rsid w:val="00473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0">
    <w:name w:val="Стандартный HTML Знак"/>
    <w:basedOn w:val="a0"/>
    <w:link w:val="HTML"/>
    <w:uiPriority w:val="99"/>
    <w:rsid w:val="00473D5B"/>
    <w:rPr>
      <w:rFonts w:ascii="Courier New" w:eastAsia="Times New Roman" w:hAnsi="Courier New" w:cs="Courier New"/>
      <w:color w:val="000000"/>
      <w:sz w:val="20"/>
      <w:szCs w:val="20"/>
    </w:rPr>
  </w:style>
  <w:style w:type="paragraph" w:customStyle="1" w:styleId="Standard">
    <w:name w:val="Standard"/>
    <w:link w:val="Standard0"/>
    <w:rsid w:val="00473D5B"/>
    <w:pPr>
      <w:suppressAutoHyphens/>
      <w:autoSpaceDN w:val="0"/>
      <w:spacing w:before="120" w:after="120"/>
      <w:textAlignment w:val="baseline"/>
    </w:pPr>
    <w:rPr>
      <w:kern w:val="3"/>
      <w:sz w:val="24"/>
      <w:szCs w:val="24"/>
    </w:rPr>
  </w:style>
  <w:style w:type="character" w:customStyle="1" w:styleId="Standard0">
    <w:name w:val="Standard Знак"/>
    <w:link w:val="Standard"/>
    <w:rsid w:val="00473D5B"/>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E2AFC01A03BA8921F60B86916463290E3E5CFB1B2DE584E33A56C8833F1158C1B991E550B8EB29wDp3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ivo.garant.ru/document/redirect/400228641/0" TargetMode="External"/><Relationship Id="rId2" Type="http://schemas.openxmlformats.org/officeDocument/2006/relationships/hyperlink" Target="http://ivo.garant.ru/document/redirect/400228641/0" TargetMode="External"/><Relationship Id="rId1" Type="http://schemas.openxmlformats.org/officeDocument/2006/relationships/hyperlink" Target="http://ivo.garant.ru/document/redirect/4002286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ED5D-E3ED-4ED0-8AFB-40A4C273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32</Pages>
  <Words>10434</Words>
  <Characters>59477</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16</cp:revision>
  <cp:lastPrinted>2024-01-24T23:18:00Z</cp:lastPrinted>
  <dcterms:created xsi:type="dcterms:W3CDTF">2019-01-14T06:28:00Z</dcterms:created>
  <dcterms:modified xsi:type="dcterms:W3CDTF">2024-03-19T04:14:00Z</dcterms:modified>
</cp:coreProperties>
</file>