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D64" w:rsidRDefault="009F64B5" w:rsidP="009F64B5">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sidR="0048746A">
        <w:rPr>
          <w:rFonts w:ascii="Times New Roman" w:hAnsi="Times New Roman"/>
          <w:sz w:val="24"/>
          <w:szCs w:val="24"/>
        </w:rPr>
        <w:t>2.</w:t>
      </w:r>
      <w:r w:rsidR="00E053C9">
        <w:rPr>
          <w:rFonts w:ascii="Times New Roman" w:hAnsi="Times New Roman"/>
          <w:sz w:val="24"/>
          <w:szCs w:val="24"/>
        </w:rPr>
        <w:t>3</w:t>
      </w:r>
      <w:r w:rsidRPr="00073B0F">
        <w:rPr>
          <w:rFonts w:ascii="Times New Roman" w:hAnsi="Times New Roman"/>
          <w:sz w:val="24"/>
          <w:szCs w:val="24"/>
        </w:rPr>
        <w:t>.15</w:t>
      </w:r>
      <w:r w:rsidR="00A02D64">
        <w:rPr>
          <w:rFonts w:ascii="Times New Roman" w:hAnsi="Times New Roman"/>
          <w:sz w:val="24"/>
          <w:szCs w:val="24"/>
        </w:rPr>
        <w:t xml:space="preserve"> </w:t>
      </w:r>
      <w:r w:rsidRPr="00073B0F">
        <w:rPr>
          <w:rFonts w:ascii="Times New Roman" w:hAnsi="Times New Roman"/>
          <w:sz w:val="24"/>
          <w:szCs w:val="24"/>
        </w:rPr>
        <w:t xml:space="preserve">к </w:t>
      </w:r>
    </w:p>
    <w:p w:rsidR="009F64B5" w:rsidRPr="00073B0F" w:rsidRDefault="00A02D64" w:rsidP="009F64B5">
      <w:pPr>
        <w:spacing w:after="0"/>
        <w:jc w:val="right"/>
        <w:rPr>
          <w:rFonts w:ascii="Times New Roman" w:hAnsi="Times New Roman"/>
          <w:sz w:val="24"/>
          <w:szCs w:val="24"/>
        </w:rPr>
      </w:pPr>
      <w:r>
        <w:rPr>
          <w:rFonts w:ascii="Times New Roman" w:hAnsi="Times New Roman"/>
          <w:sz w:val="24"/>
          <w:szCs w:val="24"/>
        </w:rPr>
        <w:t>О</w:t>
      </w:r>
      <w:r w:rsidR="009F64B5" w:rsidRPr="00073B0F">
        <w:rPr>
          <w:rFonts w:ascii="Times New Roman" w:hAnsi="Times New Roman"/>
          <w:sz w:val="24"/>
          <w:szCs w:val="24"/>
        </w:rPr>
        <w:t xml:space="preserve">ОП </w:t>
      </w:r>
      <w:r w:rsidR="00866E2E">
        <w:rPr>
          <w:rFonts w:ascii="Times New Roman" w:hAnsi="Times New Roman"/>
          <w:sz w:val="24"/>
          <w:szCs w:val="24"/>
        </w:rPr>
        <w:t>по специальности</w:t>
      </w:r>
      <w:r w:rsidR="009F64B5" w:rsidRPr="00073B0F">
        <w:rPr>
          <w:rFonts w:ascii="Times New Roman" w:hAnsi="Times New Roman"/>
          <w:sz w:val="24"/>
          <w:szCs w:val="24"/>
        </w:rPr>
        <w:t xml:space="preserve"> </w:t>
      </w:r>
    </w:p>
    <w:p w:rsidR="009F64B5" w:rsidRPr="00073B0F" w:rsidRDefault="009F64B5" w:rsidP="009F64B5">
      <w:pPr>
        <w:spacing w:after="0"/>
        <w:jc w:val="right"/>
        <w:rPr>
          <w:rFonts w:ascii="Times New Roman" w:hAnsi="Times New Roman" w:cs="Times New Roman"/>
          <w:sz w:val="24"/>
          <w:szCs w:val="24"/>
        </w:rPr>
      </w:pPr>
      <w:r w:rsidRPr="00073B0F">
        <w:rPr>
          <w:rFonts w:ascii="Times New Roman" w:hAnsi="Times New Roman" w:cs="Times New Roman"/>
          <w:sz w:val="24"/>
          <w:szCs w:val="24"/>
        </w:rPr>
        <w:t xml:space="preserve">35.02.16 Эксплуатация и ремонт </w:t>
      </w:r>
    </w:p>
    <w:p w:rsidR="009F64B5" w:rsidRPr="00073B0F" w:rsidRDefault="009F64B5" w:rsidP="009F64B5">
      <w:pPr>
        <w:spacing w:after="0"/>
        <w:jc w:val="right"/>
        <w:rPr>
          <w:rFonts w:ascii="Times New Roman" w:hAnsi="Times New Roman"/>
          <w:b/>
          <w:sz w:val="24"/>
          <w:szCs w:val="24"/>
        </w:rPr>
      </w:pPr>
      <w:r w:rsidRPr="00073B0F">
        <w:rPr>
          <w:rFonts w:ascii="Times New Roman" w:hAnsi="Times New Roman" w:cs="Times New Roman"/>
          <w:sz w:val="24"/>
          <w:szCs w:val="24"/>
        </w:rPr>
        <w:t>сельскохозяйственной техники и оборудования</w:t>
      </w:r>
    </w:p>
    <w:p w:rsidR="0048746A" w:rsidRDefault="0048746A" w:rsidP="00A02D64">
      <w:pPr>
        <w:pStyle w:val="a6"/>
        <w:jc w:val="center"/>
        <w:rPr>
          <w:rFonts w:ascii="Times New Roman" w:hAnsi="Times New Roman" w:cs="Times New Roman"/>
          <w:sz w:val="24"/>
          <w:szCs w:val="24"/>
        </w:rPr>
      </w:pPr>
    </w:p>
    <w:p w:rsidR="00A02D64" w:rsidRPr="00E67357" w:rsidRDefault="00A02D64" w:rsidP="00A02D64">
      <w:pPr>
        <w:pStyle w:val="a6"/>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rsidR="00A02D64" w:rsidRDefault="00A02D64" w:rsidP="00A02D64">
      <w:pPr>
        <w:pStyle w:val="a6"/>
        <w:spacing w:line="276" w:lineRule="auto"/>
        <w:ind w:left="5664"/>
        <w:rPr>
          <w:rFonts w:ascii="Times New Roman" w:hAnsi="Times New Roman" w:cs="Times New Roman"/>
          <w:sz w:val="24"/>
          <w:szCs w:val="24"/>
        </w:rPr>
      </w:pPr>
    </w:p>
    <w:p w:rsidR="00A02D64" w:rsidRPr="00E67357" w:rsidRDefault="00A02D64" w:rsidP="00A02D64">
      <w:pPr>
        <w:pStyle w:val="a6"/>
        <w:spacing w:line="276" w:lineRule="auto"/>
        <w:ind w:left="5664"/>
        <w:rPr>
          <w:rFonts w:ascii="Times New Roman" w:hAnsi="Times New Roman" w:cs="Times New Roman"/>
          <w:sz w:val="24"/>
          <w:szCs w:val="24"/>
        </w:rPr>
      </w:pP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866E2E">
        <w:rPr>
          <w:rStyle w:val="52"/>
          <w:rFonts w:ascii="Times New Roman" w:hAnsi="Times New Roman" w:cs="Times New Roman"/>
          <w:b w:val="0"/>
          <w:bCs/>
          <w:color w:val="000000"/>
          <w:sz w:val="24"/>
          <w:szCs w:val="24"/>
        </w:rPr>
        <w:t>1</w:t>
      </w:r>
      <w:r w:rsidR="005A4380">
        <w:rPr>
          <w:rStyle w:val="52"/>
          <w:rFonts w:ascii="Times New Roman" w:hAnsi="Times New Roman" w:cs="Times New Roman"/>
          <w:b w:val="0"/>
          <w:bCs/>
          <w:color w:val="000000"/>
          <w:sz w:val="24"/>
          <w:szCs w:val="24"/>
        </w:rPr>
        <w:t>7</w:t>
      </w:r>
      <w:r w:rsidRPr="00E67357">
        <w:rPr>
          <w:rStyle w:val="52"/>
          <w:rFonts w:ascii="Times New Roman" w:hAnsi="Times New Roman" w:cs="Times New Roman"/>
          <w:b w:val="0"/>
          <w:bCs/>
          <w:color w:val="000000"/>
          <w:sz w:val="24"/>
          <w:szCs w:val="24"/>
        </w:rPr>
        <w:t>»</w:t>
      </w:r>
      <w:r w:rsidR="0048746A">
        <w:rPr>
          <w:rStyle w:val="52"/>
          <w:rFonts w:ascii="Times New Roman" w:hAnsi="Times New Roman" w:cs="Times New Roman"/>
          <w:b w:val="0"/>
          <w:bCs/>
          <w:color w:val="000000"/>
          <w:sz w:val="24"/>
          <w:szCs w:val="24"/>
        </w:rPr>
        <w:t xml:space="preserve"> </w:t>
      </w:r>
      <w:r w:rsidR="005A4380">
        <w:rPr>
          <w:rStyle w:val="52"/>
          <w:rFonts w:ascii="Times New Roman" w:hAnsi="Times New Roman" w:cs="Times New Roman"/>
          <w:b w:val="0"/>
          <w:bCs/>
          <w:color w:val="000000"/>
          <w:sz w:val="24"/>
          <w:szCs w:val="24"/>
        </w:rPr>
        <w:t>апреля</w:t>
      </w:r>
      <w:r w:rsidRPr="00E67357">
        <w:rPr>
          <w:rStyle w:val="52"/>
          <w:rFonts w:ascii="Times New Roman" w:hAnsi="Times New Roman" w:cs="Times New Roman"/>
          <w:b w:val="0"/>
          <w:bCs/>
          <w:color w:val="000000"/>
          <w:sz w:val="24"/>
          <w:szCs w:val="24"/>
        </w:rPr>
        <w:t xml:space="preserve"> 202</w:t>
      </w:r>
      <w:r w:rsidR="005A4380">
        <w:rPr>
          <w:rStyle w:val="52"/>
          <w:rFonts w:ascii="Times New Roman" w:hAnsi="Times New Roman" w:cs="Times New Roman"/>
          <w:b w:val="0"/>
          <w:bCs/>
          <w:color w:val="000000"/>
          <w:sz w:val="24"/>
          <w:szCs w:val="24"/>
        </w:rPr>
        <w:t>4</w:t>
      </w:r>
      <w:r w:rsidR="0048746A">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A02D64" w:rsidRPr="00A02D64" w:rsidRDefault="00A02D64" w:rsidP="00A02D64">
      <w:pPr>
        <w:spacing w:after="0"/>
        <w:jc w:val="center"/>
        <w:rPr>
          <w:rFonts w:ascii="Times New Roman" w:hAnsi="Times New Roman"/>
          <w:sz w:val="24"/>
          <w:szCs w:val="24"/>
        </w:rPr>
      </w:pPr>
      <w:r w:rsidRPr="00A02D64">
        <w:rPr>
          <w:rFonts w:ascii="Times New Roman" w:hAnsi="Times New Roman"/>
          <w:sz w:val="24"/>
          <w:szCs w:val="24"/>
        </w:rPr>
        <w:t>ОП.15 Поиск работы, планирование карьеры, адаптация выпускника на рабочем месте</w:t>
      </w:r>
    </w:p>
    <w:p w:rsidR="00A02D64" w:rsidRDefault="00A02D64" w:rsidP="00A02D64">
      <w:pPr>
        <w:spacing w:after="0"/>
        <w:rPr>
          <w:rFonts w:ascii="Times New Roman" w:hAnsi="Times New Roman" w:cs="Times New Roman"/>
          <w:sz w:val="24"/>
          <w:szCs w:val="24"/>
        </w:rPr>
      </w:pPr>
    </w:p>
    <w:p w:rsidR="005A4380" w:rsidRPr="00E67357" w:rsidRDefault="005A4380" w:rsidP="00A02D64">
      <w:pPr>
        <w:spacing w:after="0"/>
        <w:rPr>
          <w:rFonts w:ascii="Times New Roman" w:hAnsi="Times New Roman" w:cs="Times New Roman"/>
          <w:sz w:val="24"/>
          <w:szCs w:val="24"/>
        </w:rPr>
      </w:pPr>
    </w:p>
    <w:p w:rsidR="0048746A" w:rsidRPr="00DA5205" w:rsidRDefault="0048746A"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E053C9">
        <w:rPr>
          <w:rFonts w:ascii="Times New Roman" w:hAnsi="Times New Roman" w:cs="Times New Roman"/>
          <w:sz w:val="24"/>
          <w:szCs w:val="24"/>
        </w:rPr>
        <w:t>естественно</w:t>
      </w:r>
      <w:r w:rsidR="005A4380">
        <w:rPr>
          <w:rFonts w:ascii="Times New Roman" w:hAnsi="Times New Roman" w:cs="Times New Roman"/>
          <w:sz w:val="24"/>
          <w:szCs w:val="24"/>
        </w:rPr>
        <w:t>-</w:t>
      </w:r>
      <w:r w:rsidR="00E053C9">
        <w:rPr>
          <w:rFonts w:ascii="Times New Roman" w:hAnsi="Times New Roman" w:cs="Times New Roman"/>
          <w:sz w:val="24"/>
          <w:szCs w:val="24"/>
        </w:rPr>
        <w:t>научный</w:t>
      </w:r>
    </w:p>
    <w:p w:rsidR="00E053C9" w:rsidRDefault="00E053C9"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48746A" w:rsidRPr="00DA5205" w:rsidRDefault="0048746A"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rsidR="00E053C9" w:rsidRDefault="00E053C9" w:rsidP="0048746A">
      <w:pPr>
        <w:pStyle w:val="a6"/>
        <w:spacing w:line="276" w:lineRule="auto"/>
        <w:jc w:val="both"/>
        <w:rPr>
          <w:rFonts w:ascii="Times New Roman" w:hAnsi="Times New Roman" w:cs="Times New Roman"/>
          <w:sz w:val="24"/>
          <w:szCs w:val="24"/>
        </w:rPr>
      </w:pPr>
    </w:p>
    <w:p w:rsidR="00A02D64" w:rsidRPr="00E67357" w:rsidRDefault="0048746A" w:rsidP="0048746A">
      <w:pPr>
        <w:pStyle w:val="a6"/>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p>
    <w:p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5A4380">
        <w:rPr>
          <w:rFonts w:ascii="Times New Roman" w:hAnsi="Times New Roman" w:cs="Times New Roman"/>
          <w:sz w:val="24"/>
          <w:szCs w:val="24"/>
        </w:rPr>
        <w:t>4</w:t>
      </w:r>
      <w:r w:rsidRPr="00E67357">
        <w:rPr>
          <w:rFonts w:ascii="Times New Roman" w:hAnsi="Times New Roman" w:cs="Times New Roman"/>
          <w:sz w:val="24"/>
          <w:szCs w:val="24"/>
        </w:rPr>
        <w:t xml:space="preserve"> г.</w:t>
      </w:r>
    </w:p>
    <w:p w:rsidR="00866E2E" w:rsidRDefault="00866E2E" w:rsidP="00A02D64">
      <w:pPr>
        <w:pStyle w:val="a6"/>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A02D64" w:rsidRDefault="00E053C9" w:rsidP="00A02D64">
      <w:pPr>
        <w:pStyle w:val="ConsPlusNormal"/>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w:t>
      </w:r>
      <w:r>
        <w:rPr>
          <w:rFonts w:ascii="Times New Roman" w:hAnsi="Times New Roman" w:cs="Times New Roman"/>
          <w:sz w:val="24"/>
          <w:szCs w:val="24"/>
        </w:rPr>
        <w:t>.</w:t>
      </w:r>
    </w:p>
    <w:p w:rsidR="00E053C9" w:rsidRDefault="00E053C9" w:rsidP="00A02D64">
      <w:pPr>
        <w:pStyle w:val="ConsPlusNormal"/>
        <w:jc w:val="both"/>
        <w:rPr>
          <w:rFonts w:ascii="Times New Roman" w:hAnsi="Times New Roman" w:cs="Times New Roman"/>
          <w:sz w:val="24"/>
          <w:szCs w:val="24"/>
        </w:rPr>
      </w:pPr>
    </w:p>
    <w:p w:rsidR="00A02D64" w:rsidRPr="00E67357" w:rsidRDefault="00A02D64" w:rsidP="00A02D64">
      <w:pPr>
        <w:pStyle w:val="ConsPlusNormal"/>
        <w:jc w:val="both"/>
        <w:rPr>
          <w:rFonts w:ascii="Times New Roman" w:hAnsi="Times New Roman" w:cs="Times New Roman"/>
          <w:sz w:val="24"/>
          <w:szCs w:val="24"/>
        </w:rPr>
      </w:pPr>
    </w:p>
    <w:p w:rsidR="00A02D64" w:rsidRPr="00E67357" w:rsidRDefault="00A02D64" w:rsidP="00A02D64">
      <w:pPr>
        <w:pStyle w:val="a6"/>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Pr>
          <w:rFonts w:ascii="Times New Roman" w:hAnsi="Times New Roman" w:cs="Times New Roman"/>
          <w:sz w:val="24"/>
          <w:szCs w:val="24"/>
        </w:rPr>
        <w:t>Кайденко Н.Н</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A02D64"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 xml:space="preserve">«Общетехнического цикла» </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Протокол № </w:t>
      </w:r>
      <w:r w:rsidR="005A4380">
        <w:rPr>
          <w:rFonts w:ascii="Times New Roman" w:hAnsi="Times New Roman" w:cs="Times New Roman"/>
          <w:sz w:val="24"/>
          <w:szCs w:val="24"/>
        </w:rPr>
        <w:t>8</w:t>
      </w:r>
      <w:r w:rsidR="00E053C9" w:rsidRPr="00E053C9">
        <w:rPr>
          <w:rFonts w:ascii="Times New Roman" w:hAnsi="Times New Roman" w:cs="Times New Roman"/>
          <w:sz w:val="24"/>
          <w:szCs w:val="24"/>
        </w:rPr>
        <w:t xml:space="preserve"> от «1</w:t>
      </w:r>
      <w:r w:rsidR="00866E2E">
        <w:rPr>
          <w:rFonts w:ascii="Times New Roman" w:hAnsi="Times New Roman" w:cs="Times New Roman"/>
          <w:sz w:val="24"/>
          <w:szCs w:val="24"/>
        </w:rPr>
        <w:t>5</w:t>
      </w:r>
      <w:r w:rsidR="00E053C9" w:rsidRPr="00E053C9">
        <w:rPr>
          <w:rFonts w:ascii="Times New Roman" w:hAnsi="Times New Roman" w:cs="Times New Roman"/>
          <w:sz w:val="24"/>
          <w:szCs w:val="24"/>
        </w:rPr>
        <w:t xml:space="preserve">» </w:t>
      </w:r>
      <w:r w:rsidR="005A4380">
        <w:rPr>
          <w:rStyle w:val="52"/>
          <w:rFonts w:ascii="Times New Roman" w:hAnsi="Times New Roman" w:cs="Times New Roman"/>
          <w:b w:val="0"/>
          <w:bCs/>
          <w:color w:val="000000"/>
          <w:sz w:val="24"/>
          <w:szCs w:val="24"/>
        </w:rPr>
        <w:t>апреля</w:t>
      </w:r>
      <w:r w:rsidR="00E053C9" w:rsidRPr="00E053C9">
        <w:rPr>
          <w:rFonts w:ascii="Times New Roman" w:hAnsi="Times New Roman" w:cs="Times New Roman"/>
          <w:sz w:val="24"/>
          <w:szCs w:val="24"/>
        </w:rPr>
        <w:t xml:space="preserve"> 202</w:t>
      </w:r>
      <w:r w:rsidR="005A4380">
        <w:rPr>
          <w:rFonts w:ascii="Times New Roman" w:hAnsi="Times New Roman" w:cs="Times New Roman"/>
          <w:sz w:val="24"/>
          <w:szCs w:val="24"/>
        </w:rPr>
        <w:t>4</w:t>
      </w:r>
      <w:r w:rsidR="00E053C9" w:rsidRPr="00E053C9">
        <w:rPr>
          <w:rFonts w:ascii="Times New Roman" w:hAnsi="Times New Roman" w:cs="Times New Roman"/>
          <w:sz w:val="24"/>
          <w:szCs w:val="24"/>
        </w:rPr>
        <w:t xml:space="preserve"> г.</w:t>
      </w:r>
    </w:p>
    <w:p w:rsidR="00A02D64" w:rsidRPr="00E67357" w:rsidRDefault="00A02D64" w:rsidP="00A02D64">
      <w:pPr>
        <w:spacing w:after="0"/>
        <w:jc w:val="both"/>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E67357">
        <w:rPr>
          <w:rStyle w:val="52"/>
          <w:rFonts w:ascii="Times New Roman" w:hAnsi="Times New Roman" w:cs="Times New Roman"/>
          <w:b w:val="0"/>
          <w:bCs/>
          <w:color w:val="000000"/>
          <w:sz w:val="24"/>
          <w:szCs w:val="24"/>
        </w:rPr>
        <w:t>О.В.</w:t>
      </w:r>
      <w:r>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Чуланова</w:t>
      </w: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A02D64" w:rsidRDefault="00A02D64" w:rsidP="005A4380">
      <w:pPr>
        <w:pStyle w:val="a6"/>
        <w:spacing w:line="276" w:lineRule="auto"/>
        <w:rPr>
          <w:rFonts w:ascii="Times New Roman" w:hAnsi="Times New Roman" w:cs="Times New Roman"/>
          <w:sz w:val="24"/>
          <w:szCs w:val="24"/>
        </w:rPr>
      </w:pPr>
    </w:p>
    <w:p w:rsidR="00866E2E" w:rsidRDefault="00866E2E" w:rsidP="00A02D64">
      <w:pPr>
        <w:pStyle w:val="a6"/>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A02D64" w:rsidRPr="00E67357" w:rsidRDefault="00A02D64" w:rsidP="00A02D64">
      <w:pPr>
        <w:pStyle w:val="a6"/>
        <w:spacing w:line="276" w:lineRule="auto"/>
        <w:rPr>
          <w:rFonts w:ascii="Times New Roman" w:hAnsi="Times New Roman" w:cs="Times New Roman"/>
          <w:sz w:val="24"/>
          <w:szCs w:val="24"/>
        </w:rPr>
      </w:pPr>
    </w:p>
    <w:p w:rsidR="00A02D64" w:rsidRDefault="00A02D64" w:rsidP="00A02D64">
      <w:pPr>
        <w:pStyle w:val="a6"/>
        <w:spacing w:line="276" w:lineRule="auto"/>
        <w:jc w:val="center"/>
        <w:rPr>
          <w:rFonts w:ascii="Times New Roman" w:hAnsi="Times New Roman" w:cs="Times New Roman"/>
          <w:sz w:val="24"/>
          <w:szCs w:val="24"/>
        </w:rPr>
      </w:pPr>
      <w:r w:rsidRPr="0048746A">
        <w:rPr>
          <w:rFonts w:ascii="Times New Roman" w:hAnsi="Times New Roman" w:cs="Times New Roman"/>
          <w:sz w:val="24"/>
          <w:szCs w:val="24"/>
        </w:rPr>
        <w:t>СОДЕРЖАНИЕ</w:t>
      </w:r>
    </w:p>
    <w:tbl>
      <w:tblPr>
        <w:tblW w:w="10031" w:type="dxa"/>
        <w:tblLook w:val="04A0" w:firstRow="1" w:lastRow="0" w:firstColumn="1" w:lastColumn="0" w:noHBand="0" w:noVBand="1"/>
      </w:tblPr>
      <w:tblGrid>
        <w:gridCol w:w="10031"/>
      </w:tblGrid>
      <w:tr w:rsidR="00E053C9" w:rsidRPr="00E053C9" w:rsidTr="005A4380">
        <w:tc>
          <w:tcPr>
            <w:tcW w:w="10031" w:type="dxa"/>
          </w:tcPr>
          <w:p w:rsidR="00E053C9" w:rsidRPr="00E053C9" w:rsidRDefault="00E053C9" w:rsidP="005A4380">
            <w:pPr>
              <w:pStyle w:val="a6"/>
              <w:spacing w:line="276" w:lineRule="auto"/>
              <w:jc w:val="center"/>
              <w:rPr>
                <w:rFonts w:ascii="Times New Roman" w:hAnsi="Times New Roman" w:cs="Times New Roman"/>
                <w:sz w:val="24"/>
                <w:szCs w:val="24"/>
              </w:rPr>
            </w:pPr>
          </w:p>
        </w:tc>
      </w:tr>
      <w:tr w:rsidR="00E053C9" w:rsidRPr="00E053C9" w:rsidTr="005A4380">
        <w:tc>
          <w:tcPr>
            <w:tcW w:w="10031" w:type="dxa"/>
          </w:tcPr>
          <w:p w:rsidR="00E053C9" w:rsidRPr="00E053C9" w:rsidRDefault="00E053C9" w:rsidP="005A4380">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1. ОБЩАЯ ХАРАКТЕРИСТИКА ПРОГРАММЫ УЧЕБНОЙ ДИСЦИПЛИНЫ</w:t>
            </w:r>
          </w:p>
        </w:tc>
      </w:tr>
      <w:tr w:rsidR="00E053C9" w:rsidRPr="00E053C9" w:rsidTr="005A4380">
        <w:tc>
          <w:tcPr>
            <w:tcW w:w="10031" w:type="dxa"/>
          </w:tcPr>
          <w:p w:rsidR="00E053C9" w:rsidRPr="00E053C9" w:rsidRDefault="00E053C9" w:rsidP="005A4380">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2. СТРУКТУРА И СОДЕРЖАНИЕ </w:t>
            </w:r>
            <w:r w:rsidR="005A4380">
              <w:rPr>
                <w:rFonts w:ascii="Times New Roman" w:hAnsi="Times New Roman" w:cs="Times New Roman"/>
                <w:sz w:val="24"/>
                <w:szCs w:val="24"/>
              </w:rPr>
              <w:t xml:space="preserve">ПРОГРАММЫ </w:t>
            </w:r>
            <w:r w:rsidRPr="00E053C9">
              <w:rPr>
                <w:rFonts w:ascii="Times New Roman" w:hAnsi="Times New Roman" w:cs="Times New Roman"/>
                <w:sz w:val="24"/>
                <w:szCs w:val="24"/>
              </w:rPr>
              <w:t xml:space="preserve">УЧЕБНОЙ ДИСЦИПЛИНЫ </w:t>
            </w:r>
          </w:p>
        </w:tc>
      </w:tr>
      <w:tr w:rsidR="00E053C9" w:rsidRPr="00E053C9" w:rsidTr="005A4380">
        <w:tc>
          <w:tcPr>
            <w:tcW w:w="10031" w:type="dxa"/>
          </w:tcPr>
          <w:p w:rsidR="00E053C9" w:rsidRPr="00E053C9" w:rsidRDefault="00E053C9" w:rsidP="005A4380">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3. УСЛОВИЯ РЕАЛИЗАЦИИ ПРОГРАММЫ УЧЕБНОЙ ДИСЦИПЛИНЫ</w:t>
            </w:r>
          </w:p>
        </w:tc>
      </w:tr>
      <w:tr w:rsidR="00E053C9" w:rsidRPr="00E053C9" w:rsidTr="005A4380">
        <w:tc>
          <w:tcPr>
            <w:tcW w:w="10031" w:type="dxa"/>
          </w:tcPr>
          <w:p w:rsidR="00E053C9" w:rsidRPr="00E053C9" w:rsidRDefault="00E053C9" w:rsidP="005A4380">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4. КОНТРОЛЬ И ОЦЕНКА РЕЗУЛЬТАТОВ ОСВОЕНИЯ </w:t>
            </w:r>
            <w:r w:rsidR="005A4380">
              <w:rPr>
                <w:rFonts w:ascii="Times New Roman" w:hAnsi="Times New Roman" w:cs="Times New Roman"/>
                <w:sz w:val="24"/>
                <w:szCs w:val="24"/>
              </w:rPr>
              <w:t xml:space="preserve">ПРОГРАММЫ </w:t>
            </w:r>
            <w:r w:rsidRPr="00E053C9">
              <w:rPr>
                <w:rFonts w:ascii="Times New Roman" w:hAnsi="Times New Roman" w:cs="Times New Roman"/>
                <w:sz w:val="24"/>
                <w:szCs w:val="24"/>
              </w:rPr>
              <w:t>УЧЕБНОЙ ДИСЦИПЛИНЫ</w:t>
            </w:r>
          </w:p>
        </w:tc>
      </w:tr>
      <w:tr w:rsidR="00E053C9" w:rsidRPr="00E053C9" w:rsidTr="005A4380">
        <w:tc>
          <w:tcPr>
            <w:tcW w:w="10031" w:type="dxa"/>
          </w:tcPr>
          <w:p w:rsidR="00E053C9" w:rsidRPr="00E053C9" w:rsidRDefault="00E053C9" w:rsidP="005A4380">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5. КОМПЛЕКТ КОНТРОЛЬНО-ОЦЕНОЧНЫХ СРЕДСТВ </w:t>
            </w:r>
            <w:r w:rsidR="005A4380">
              <w:rPr>
                <w:rFonts w:ascii="Times New Roman" w:hAnsi="Times New Roman" w:cs="Times New Roman"/>
                <w:sz w:val="24"/>
                <w:szCs w:val="24"/>
              </w:rPr>
              <w:t xml:space="preserve">ПРОГРАММЫ </w:t>
            </w:r>
            <w:r w:rsidRPr="00E053C9">
              <w:rPr>
                <w:rFonts w:ascii="Times New Roman" w:hAnsi="Times New Roman" w:cs="Times New Roman"/>
                <w:sz w:val="24"/>
                <w:szCs w:val="24"/>
              </w:rPr>
              <w:t>УЧЕБНОЙ ДИСЦИПЛИНЫ</w:t>
            </w:r>
          </w:p>
        </w:tc>
      </w:tr>
    </w:tbl>
    <w:p w:rsidR="00866E2E" w:rsidRDefault="00866E2E" w:rsidP="009F64B5">
      <w:pPr>
        <w:spacing w:after="0"/>
        <w:jc w:val="both"/>
        <w:rPr>
          <w:rFonts w:ascii="Times New Roman" w:hAnsi="Times New Roman"/>
          <w:b/>
          <w:sz w:val="24"/>
          <w:szCs w:val="24"/>
        </w:rPr>
      </w:pPr>
      <w:r>
        <w:rPr>
          <w:rFonts w:ascii="Times New Roman" w:hAnsi="Times New Roman"/>
          <w:b/>
          <w:sz w:val="24"/>
          <w:szCs w:val="24"/>
        </w:rPr>
        <w:br w:type="page"/>
      </w:r>
    </w:p>
    <w:p w:rsidR="009F64B5" w:rsidRPr="00073B0F" w:rsidRDefault="009F64B5" w:rsidP="005A4380">
      <w:pPr>
        <w:spacing w:after="0" w:line="240" w:lineRule="auto"/>
        <w:jc w:val="center"/>
        <w:rPr>
          <w:rFonts w:ascii="Times New Roman" w:hAnsi="Times New Roman"/>
          <w:b/>
          <w:sz w:val="24"/>
          <w:szCs w:val="24"/>
        </w:rPr>
      </w:pPr>
      <w:r w:rsidRPr="00073B0F">
        <w:rPr>
          <w:rFonts w:ascii="Times New Roman" w:hAnsi="Times New Roman"/>
          <w:b/>
          <w:sz w:val="24"/>
          <w:szCs w:val="24"/>
        </w:rPr>
        <w:lastRenderedPageBreak/>
        <w:t>1. ОБЩАЯ ХАРАКТЕРИСТИКА ПРОГРАММЫ УЧЕБНОЙ ДИСЦИПЛИНЫ</w:t>
      </w:r>
    </w:p>
    <w:p w:rsidR="0048746A" w:rsidRDefault="0048746A" w:rsidP="005A4380">
      <w:pPr>
        <w:spacing w:after="0" w:line="240" w:lineRule="auto"/>
        <w:ind w:firstLine="709"/>
        <w:jc w:val="both"/>
        <w:rPr>
          <w:rFonts w:ascii="Times New Roman" w:hAnsi="Times New Roman" w:cs="Times New Roman"/>
          <w:b/>
          <w:sz w:val="24"/>
          <w:szCs w:val="24"/>
        </w:rPr>
      </w:pPr>
    </w:p>
    <w:p w:rsidR="00E053C9" w:rsidRPr="00F84BCB" w:rsidRDefault="009F64B5" w:rsidP="005A4380">
      <w:pPr>
        <w:spacing w:after="0" w:line="240" w:lineRule="auto"/>
        <w:ind w:firstLine="709"/>
        <w:jc w:val="both"/>
        <w:rPr>
          <w:rFonts w:ascii="Times New Roman" w:hAnsi="Times New Roman"/>
          <w:kern w:val="32"/>
          <w:sz w:val="24"/>
          <w:szCs w:val="24"/>
        </w:rPr>
      </w:pPr>
      <w:r w:rsidRPr="00073B0F">
        <w:rPr>
          <w:rFonts w:ascii="Times New Roman" w:hAnsi="Times New Roman" w:cs="Times New Roman"/>
          <w:b/>
          <w:sz w:val="24"/>
          <w:szCs w:val="24"/>
        </w:rPr>
        <w:t xml:space="preserve">1.1. </w:t>
      </w:r>
      <w:r w:rsidRPr="00073B0F">
        <w:rPr>
          <w:rFonts w:ascii="Times New Roman" w:hAnsi="Times New Roman"/>
          <w:b/>
          <w:sz w:val="24"/>
          <w:szCs w:val="24"/>
        </w:rPr>
        <w:t xml:space="preserve">Место дисциплины в структуре основной профессиональной образовательной программы: </w:t>
      </w:r>
      <w:r w:rsidR="00E053C9" w:rsidRPr="00F84BCB">
        <w:rPr>
          <w:rFonts w:ascii="Times New Roman" w:hAnsi="Times New Roman"/>
          <w:kern w:val="32"/>
          <w:sz w:val="24"/>
          <w:szCs w:val="24"/>
        </w:rPr>
        <w:t>Учебная дисциплина</w:t>
      </w:r>
      <w:r w:rsidR="00E053C9" w:rsidRPr="00F84BCB">
        <w:rPr>
          <w:rFonts w:ascii="Times New Roman" w:hAnsi="Times New Roman"/>
          <w:b/>
          <w:bCs/>
          <w:kern w:val="32"/>
          <w:sz w:val="24"/>
          <w:szCs w:val="24"/>
        </w:rPr>
        <w:t xml:space="preserve"> </w:t>
      </w:r>
      <w:r w:rsidR="00E053C9" w:rsidRPr="003957D2">
        <w:rPr>
          <w:rFonts w:ascii="Times New Roman" w:hAnsi="Times New Roman"/>
          <w:kern w:val="32"/>
          <w:sz w:val="24"/>
          <w:szCs w:val="24"/>
        </w:rPr>
        <w:t>ОП.1</w:t>
      </w:r>
      <w:r w:rsidR="00E053C9">
        <w:rPr>
          <w:rFonts w:ascii="Times New Roman" w:hAnsi="Times New Roman"/>
          <w:kern w:val="32"/>
          <w:sz w:val="24"/>
          <w:szCs w:val="24"/>
        </w:rPr>
        <w:t>5</w:t>
      </w:r>
      <w:r w:rsidR="00E053C9" w:rsidRPr="003957D2">
        <w:rPr>
          <w:rFonts w:ascii="Times New Roman" w:hAnsi="Times New Roman"/>
          <w:kern w:val="32"/>
          <w:sz w:val="24"/>
          <w:szCs w:val="24"/>
        </w:rPr>
        <w:t xml:space="preserve"> </w:t>
      </w:r>
      <w:r w:rsidR="00E053C9" w:rsidRPr="00A02D64">
        <w:rPr>
          <w:rFonts w:ascii="Times New Roman" w:hAnsi="Times New Roman"/>
          <w:sz w:val="24"/>
          <w:szCs w:val="24"/>
        </w:rPr>
        <w:t>Поиск работы, планирование карьеры, адаптация выпускника на рабочем месте</w:t>
      </w:r>
      <w:r w:rsidR="00E053C9">
        <w:rPr>
          <w:rFonts w:ascii="Times New Roman" w:hAnsi="Times New Roman"/>
          <w:kern w:val="32"/>
          <w:sz w:val="24"/>
          <w:szCs w:val="24"/>
        </w:rPr>
        <w:t xml:space="preserve"> является вариативной</w:t>
      </w:r>
      <w:r w:rsidR="00E053C9" w:rsidRPr="00F84BCB">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00E053C9" w:rsidRPr="00F84BCB">
        <w:rPr>
          <w:rFonts w:ascii="Times New Roman" w:hAnsi="Times New Roman"/>
          <w:color w:val="000000"/>
          <w:kern w:val="32"/>
          <w:sz w:val="24"/>
          <w:szCs w:val="24"/>
        </w:rPr>
        <w:t>специальности</w:t>
      </w:r>
      <w:r w:rsidR="00E053C9" w:rsidRPr="00F84BCB">
        <w:rPr>
          <w:rFonts w:ascii="Times New Roman" w:hAnsi="Times New Roman"/>
          <w:kern w:val="32"/>
          <w:sz w:val="24"/>
          <w:szCs w:val="24"/>
        </w:rPr>
        <w:t xml:space="preserve"> 35.02.16 Эксплуатация и ремонт сельскохозяйственной техники и оборудования.</w:t>
      </w:r>
    </w:p>
    <w:p w:rsidR="00E053C9" w:rsidRPr="00F84BCB" w:rsidRDefault="00E053C9" w:rsidP="005A4380">
      <w:pPr>
        <w:spacing w:after="0" w:line="240" w:lineRule="auto"/>
        <w:ind w:firstLine="709"/>
        <w:rPr>
          <w:rFonts w:ascii="Times New Roman" w:hAnsi="Times New Roman"/>
          <w:sz w:val="24"/>
          <w:szCs w:val="24"/>
        </w:rPr>
      </w:pPr>
      <w:r w:rsidRPr="00F84BCB">
        <w:rPr>
          <w:rFonts w:ascii="Times New Roman" w:hAnsi="Times New Roman"/>
          <w:sz w:val="24"/>
          <w:szCs w:val="24"/>
        </w:rPr>
        <w:t>Особое значение дисциплина имеет при формировании и развитии ОК 01</w:t>
      </w:r>
      <w:r w:rsidR="00A95DAC">
        <w:rPr>
          <w:rFonts w:ascii="Times New Roman" w:hAnsi="Times New Roman"/>
          <w:sz w:val="24"/>
          <w:szCs w:val="24"/>
        </w:rPr>
        <w:t>-</w:t>
      </w:r>
      <w:bookmarkStart w:id="0" w:name="_GoBack"/>
      <w:bookmarkEnd w:id="0"/>
      <w:r>
        <w:rPr>
          <w:rFonts w:ascii="Times New Roman" w:hAnsi="Times New Roman"/>
          <w:sz w:val="24"/>
          <w:szCs w:val="24"/>
        </w:rPr>
        <w:t>11.</w:t>
      </w:r>
    </w:p>
    <w:p w:rsidR="009F64B5" w:rsidRPr="00073B0F" w:rsidRDefault="009F64B5" w:rsidP="005A4380">
      <w:pPr>
        <w:spacing w:after="0" w:line="240" w:lineRule="auto"/>
        <w:ind w:firstLine="709"/>
        <w:jc w:val="both"/>
        <w:rPr>
          <w:rFonts w:ascii="Times New Roman" w:hAnsi="Times New Roman"/>
          <w:b/>
          <w:sz w:val="24"/>
          <w:szCs w:val="24"/>
        </w:rPr>
      </w:pPr>
      <w:r w:rsidRPr="00073B0F">
        <w:rPr>
          <w:rFonts w:ascii="Times New Roman" w:hAnsi="Times New Roman"/>
          <w:b/>
          <w:sz w:val="24"/>
          <w:szCs w:val="24"/>
        </w:rPr>
        <w:t>1.</w:t>
      </w:r>
      <w:r w:rsidR="00E053C9">
        <w:rPr>
          <w:rFonts w:ascii="Times New Roman" w:hAnsi="Times New Roman"/>
          <w:b/>
          <w:sz w:val="24"/>
          <w:szCs w:val="24"/>
        </w:rPr>
        <w:t>2</w:t>
      </w:r>
      <w:r w:rsidRPr="00073B0F">
        <w:rPr>
          <w:rFonts w:ascii="Times New Roman" w:hAnsi="Times New Roman"/>
          <w:b/>
          <w:sz w:val="24"/>
          <w:szCs w:val="24"/>
        </w:rPr>
        <w:t>. Цель и планируемые результаты освоения дисциплины: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508"/>
        <w:gridCol w:w="4677"/>
      </w:tblGrid>
      <w:tr w:rsidR="009F64B5" w:rsidRPr="00073B0F" w:rsidTr="00A95DAC">
        <w:trPr>
          <w:trHeight w:val="389"/>
        </w:trPr>
        <w:tc>
          <w:tcPr>
            <w:tcW w:w="1129" w:type="dxa"/>
            <w:hideMark/>
          </w:tcPr>
          <w:p w:rsidR="009F64B5" w:rsidRPr="00073B0F" w:rsidRDefault="009F64B5" w:rsidP="005A4380">
            <w:pPr>
              <w:spacing w:after="0" w:line="240" w:lineRule="auto"/>
              <w:jc w:val="center"/>
              <w:rPr>
                <w:rFonts w:ascii="Times New Roman" w:hAnsi="Times New Roman"/>
                <w:b/>
                <w:sz w:val="24"/>
                <w:szCs w:val="24"/>
              </w:rPr>
            </w:pPr>
            <w:r w:rsidRPr="00073B0F">
              <w:rPr>
                <w:rFonts w:ascii="Times New Roman" w:hAnsi="Times New Roman"/>
                <w:b/>
                <w:sz w:val="24"/>
                <w:szCs w:val="24"/>
              </w:rPr>
              <w:t>Код ПК, ОК</w:t>
            </w:r>
            <w:r w:rsidR="0019601B">
              <w:rPr>
                <w:rFonts w:ascii="Times New Roman" w:hAnsi="Times New Roman"/>
                <w:b/>
                <w:sz w:val="24"/>
                <w:szCs w:val="24"/>
              </w:rPr>
              <w:t>, ЛР</w:t>
            </w:r>
          </w:p>
        </w:tc>
        <w:tc>
          <w:tcPr>
            <w:tcW w:w="4508" w:type="dxa"/>
            <w:hideMark/>
          </w:tcPr>
          <w:p w:rsidR="009F64B5" w:rsidRPr="00073B0F" w:rsidRDefault="009F64B5" w:rsidP="005A4380">
            <w:pPr>
              <w:spacing w:after="0" w:line="240" w:lineRule="auto"/>
              <w:jc w:val="center"/>
              <w:rPr>
                <w:rFonts w:ascii="Times New Roman" w:hAnsi="Times New Roman"/>
                <w:b/>
                <w:sz w:val="24"/>
                <w:szCs w:val="24"/>
              </w:rPr>
            </w:pPr>
            <w:r w:rsidRPr="00073B0F">
              <w:rPr>
                <w:rFonts w:ascii="Times New Roman" w:hAnsi="Times New Roman"/>
                <w:b/>
                <w:sz w:val="24"/>
                <w:szCs w:val="24"/>
              </w:rPr>
              <w:t>Умения</w:t>
            </w:r>
          </w:p>
        </w:tc>
        <w:tc>
          <w:tcPr>
            <w:tcW w:w="4677" w:type="dxa"/>
            <w:hideMark/>
          </w:tcPr>
          <w:p w:rsidR="009F64B5" w:rsidRPr="00073B0F" w:rsidRDefault="009F64B5" w:rsidP="005A4380">
            <w:pPr>
              <w:spacing w:after="0" w:line="240" w:lineRule="auto"/>
              <w:jc w:val="center"/>
              <w:rPr>
                <w:rFonts w:ascii="Times New Roman" w:hAnsi="Times New Roman"/>
                <w:b/>
                <w:sz w:val="24"/>
                <w:szCs w:val="24"/>
              </w:rPr>
            </w:pPr>
            <w:r w:rsidRPr="00073B0F">
              <w:rPr>
                <w:rFonts w:ascii="Times New Roman" w:hAnsi="Times New Roman"/>
                <w:b/>
                <w:sz w:val="24"/>
                <w:szCs w:val="24"/>
              </w:rPr>
              <w:t>Знания</w:t>
            </w:r>
          </w:p>
        </w:tc>
      </w:tr>
      <w:tr w:rsidR="009F64B5" w:rsidRPr="00073B0F" w:rsidTr="00A95DAC">
        <w:trPr>
          <w:trHeight w:val="649"/>
        </w:trPr>
        <w:tc>
          <w:tcPr>
            <w:tcW w:w="1129" w:type="dxa"/>
          </w:tcPr>
          <w:p w:rsidR="009F64B5" w:rsidRPr="00A02D64" w:rsidRDefault="009F64B5" w:rsidP="005A4380">
            <w:pPr>
              <w:spacing w:after="0" w:line="240" w:lineRule="auto"/>
              <w:jc w:val="center"/>
              <w:rPr>
                <w:rFonts w:ascii="Times New Roman" w:hAnsi="Times New Roman"/>
                <w:sz w:val="24"/>
                <w:szCs w:val="24"/>
              </w:rPr>
            </w:pPr>
            <w:r w:rsidRPr="00A02D64">
              <w:rPr>
                <w:rFonts w:ascii="Times New Roman" w:hAnsi="Times New Roman"/>
                <w:sz w:val="24"/>
                <w:szCs w:val="24"/>
              </w:rPr>
              <w:t xml:space="preserve">ОК 01 </w:t>
            </w:r>
            <w:r w:rsidR="0019601B">
              <w:rPr>
                <w:rFonts w:ascii="Times New Roman" w:hAnsi="Times New Roman"/>
                <w:sz w:val="24"/>
                <w:szCs w:val="24"/>
              </w:rPr>
              <w:t>–</w:t>
            </w:r>
            <w:r w:rsidRPr="00A02D64">
              <w:rPr>
                <w:rFonts w:ascii="Times New Roman" w:hAnsi="Times New Roman"/>
                <w:sz w:val="24"/>
                <w:szCs w:val="24"/>
              </w:rPr>
              <w:t xml:space="preserve"> 11</w:t>
            </w:r>
            <w:r w:rsidR="0019601B">
              <w:rPr>
                <w:rFonts w:ascii="Times New Roman" w:hAnsi="Times New Roman"/>
                <w:sz w:val="24"/>
                <w:szCs w:val="24"/>
              </w:rPr>
              <w:t>, ЛР1-17</w:t>
            </w:r>
          </w:p>
        </w:tc>
        <w:tc>
          <w:tcPr>
            <w:tcW w:w="4508" w:type="dxa"/>
          </w:tcPr>
          <w:p w:rsidR="009F64B5" w:rsidRPr="00073B0F" w:rsidRDefault="00073B0F" w:rsidP="005A438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У1</w:t>
            </w:r>
            <w:r w:rsidR="009F64B5" w:rsidRPr="00073B0F">
              <w:rPr>
                <w:rFonts w:ascii="Times New Roman" w:eastAsia="Times New Roman" w:hAnsi="Times New Roman"/>
                <w:sz w:val="24"/>
                <w:szCs w:val="24"/>
              </w:rPr>
              <w:t>- оценивать себя в качестве специалиста с правильным учетом потребностей рынка и собственных склонностей и потребностей;</w:t>
            </w:r>
          </w:p>
          <w:p w:rsidR="009F64B5" w:rsidRPr="00073B0F" w:rsidRDefault="00073B0F" w:rsidP="005A438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У2</w:t>
            </w:r>
            <w:r w:rsidR="009F64B5" w:rsidRPr="00073B0F">
              <w:rPr>
                <w:rFonts w:ascii="Times New Roman" w:eastAsia="Times New Roman" w:hAnsi="Times New Roman"/>
                <w:sz w:val="24"/>
                <w:szCs w:val="24"/>
              </w:rPr>
              <w:t>- планировать возможное продвижение, профессиональный рост на рынке труда;</w:t>
            </w:r>
          </w:p>
          <w:p w:rsidR="009F64B5" w:rsidRPr="00073B0F" w:rsidRDefault="00073B0F" w:rsidP="005A438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У3</w:t>
            </w:r>
            <w:r w:rsidR="009F64B5" w:rsidRPr="00073B0F">
              <w:rPr>
                <w:rFonts w:ascii="Times New Roman" w:eastAsia="Times New Roman" w:hAnsi="Times New Roman"/>
                <w:sz w:val="24"/>
                <w:szCs w:val="24"/>
              </w:rPr>
              <w:t>- уточнять и корректировать профессиональные намерения;</w:t>
            </w:r>
          </w:p>
          <w:p w:rsidR="009F64B5" w:rsidRPr="00073B0F" w:rsidRDefault="00073B0F" w:rsidP="005A4380">
            <w:pPr>
              <w:spacing w:after="0" w:line="240" w:lineRule="auto"/>
              <w:jc w:val="both"/>
              <w:rPr>
                <w:rFonts w:ascii="Times New Roman" w:hAnsi="Times New Roman"/>
                <w:sz w:val="24"/>
                <w:szCs w:val="24"/>
              </w:rPr>
            </w:pPr>
            <w:r>
              <w:rPr>
                <w:rFonts w:ascii="Times New Roman" w:eastAsia="Times New Roman" w:hAnsi="Times New Roman"/>
                <w:sz w:val="24"/>
                <w:szCs w:val="24"/>
              </w:rPr>
              <w:t>У4</w:t>
            </w:r>
            <w:r w:rsidR="009F64B5" w:rsidRPr="00073B0F">
              <w:rPr>
                <w:rFonts w:ascii="Times New Roman" w:eastAsia="Times New Roman" w:hAnsi="Times New Roman"/>
                <w:sz w:val="24"/>
                <w:szCs w:val="24"/>
              </w:rPr>
              <w:t>- обосновывать выбор своего профессионального плана и использовать возможности для трудоустройства;</w:t>
            </w:r>
          </w:p>
        </w:tc>
        <w:tc>
          <w:tcPr>
            <w:tcW w:w="4677" w:type="dxa"/>
          </w:tcPr>
          <w:p w:rsidR="009F64B5" w:rsidRPr="00073B0F" w:rsidRDefault="00073B0F" w:rsidP="005A438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З1</w:t>
            </w:r>
            <w:r w:rsidR="009F64B5" w:rsidRPr="00073B0F">
              <w:rPr>
                <w:rFonts w:ascii="Times New Roman" w:eastAsia="Times New Roman" w:hAnsi="Times New Roman"/>
                <w:sz w:val="24"/>
                <w:szCs w:val="24"/>
              </w:rPr>
              <w:t>- организацию трудовой деятельности, повышение эффективности своей профессиональной деятельности;</w:t>
            </w:r>
          </w:p>
          <w:p w:rsidR="009F64B5" w:rsidRPr="00073B0F" w:rsidRDefault="00073B0F" w:rsidP="005A4380">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З2</w:t>
            </w:r>
            <w:r w:rsidR="009F64B5" w:rsidRPr="00073B0F">
              <w:rPr>
                <w:rFonts w:ascii="Times New Roman" w:eastAsia="Times New Roman" w:hAnsi="Times New Roman"/>
                <w:sz w:val="24"/>
                <w:szCs w:val="24"/>
              </w:rPr>
              <w:t>- решение практических задач в выбранном направлении профессиональной деятельности;</w:t>
            </w:r>
          </w:p>
          <w:p w:rsidR="009F64B5" w:rsidRPr="00073B0F" w:rsidRDefault="00073B0F" w:rsidP="005A4380">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З3</w:t>
            </w:r>
            <w:r w:rsidR="009F64B5" w:rsidRPr="00073B0F">
              <w:rPr>
                <w:rFonts w:ascii="Times New Roman" w:hAnsi="Times New Roman"/>
                <w:sz w:val="24"/>
                <w:szCs w:val="24"/>
              </w:rPr>
              <w:t>- 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r>
    </w:tbl>
    <w:p w:rsidR="00E053C9" w:rsidRDefault="00E053C9" w:rsidP="005A4380">
      <w:pPr>
        <w:spacing w:after="0" w:line="240" w:lineRule="auto"/>
        <w:ind w:firstLine="709"/>
        <w:jc w:val="both"/>
        <w:rPr>
          <w:rFonts w:ascii="Times New Roman" w:hAnsi="Times New Roman"/>
          <w:b/>
          <w:bCs/>
          <w:sz w:val="24"/>
          <w:szCs w:val="24"/>
        </w:rPr>
      </w:pPr>
    </w:p>
    <w:p w:rsidR="0048746A" w:rsidRPr="004F3587" w:rsidRDefault="0048746A" w:rsidP="005A4380">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992"/>
      </w:tblGrid>
      <w:tr w:rsidR="0048746A" w:rsidRPr="004F3587" w:rsidTr="00A95DAC">
        <w:tc>
          <w:tcPr>
            <w:tcW w:w="9322" w:type="dxa"/>
          </w:tcPr>
          <w:p w:rsidR="0048746A" w:rsidRPr="004F3587" w:rsidRDefault="0048746A" w:rsidP="00A95DAC">
            <w:pPr>
              <w:spacing w:after="0" w:line="240" w:lineRule="auto"/>
              <w:ind w:firstLine="33"/>
              <w:jc w:val="center"/>
              <w:rPr>
                <w:rFonts w:ascii="Times New Roman" w:hAnsi="Times New Roman"/>
                <w:b/>
                <w:bCs/>
                <w:sz w:val="24"/>
                <w:szCs w:val="24"/>
              </w:rPr>
            </w:pPr>
            <w:bookmarkStart w:id="1" w:name="_Hlk73632186"/>
            <w:r w:rsidRPr="004F3587">
              <w:rPr>
                <w:rFonts w:ascii="Times New Roman" w:hAnsi="Times New Roman"/>
                <w:b/>
                <w:bCs/>
                <w:sz w:val="24"/>
                <w:szCs w:val="24"/>
              </w:rPr>
              <w:t xml:space="preserve">Личностные результаты реализации программы воспитания </w:t>
            </w:r>
            <w:r w:rsidRPr="004F3587">
              <w:rPr>
                <w:rFonts w:ascii="Times New Roman" w:hAnsi="Times New Roman"/>
                <w:i/>
                <w:iCs/>
                <w:sz w:val="24"/>
                <w:szCs w:val="24"/>
              </w:rPr>
              <w:t>(дескрипторы)</w:t>
            </w:r>
          </w:p>
        </w:tc>
        <w:tc>
          <w:tcPr>
            <w:tcW w:w="992" w:type="dxa"/>
            <w:vAlign w:val="center"/>
          </w:tcPr>
          <w:p w:rsidR="0048746A" w:rsidRPr="004F3587" w:rsidRDefault="0048746A" w:rsidP="005A4380">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48746A" w:rsidRPr="004F358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48746A" w:rsidRPr="004F358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48746A" w:rsidRPr="004F358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48746A" w:rsidRPr="004F358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48746A" w:rsidRPr="004F358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48746A" w:rsidRPr="004F358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48746A" w:rsidRPr="004F3587" w:rsidTr="00A95DAC">
        <w:trPr>
          <w:trHeight w:val="268"/>
        </w:trPr>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48746A" w:rsidRPr="004F358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48746A" w:rsidRPr="004F358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 xml:space="preserve">Соблюдающий и пропагандирующий правила здорового и безопасного образа жизни, </w:t>
            </w:r>
            <w:r w:rsidRPr="004F3587">
              <w:rPr>
                <w:rFonts w:ascii="Times New Roman" w:hAnsi="Times New Roman"/>
                <w:sz w:val="24"/>
                <w:szCs w:val="24"/>
              </w:rPr>
              <w:lastRenderedPageBreak/>
              <w:t>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9</w:t>
            </w:r>
          </w:p>
        </w:tc>
      </w:tr>
      <w:tr w:rsidR="0048746A" w:rsidRPr="004F358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jc w:val="both"/>
              <w:rPr>
                <w:rFonts w:ascii="Times New Roman" w:hAnsi="Times New Roman"/>
                <w:b/>
                <w:bCs/>
                <w:sz w:val="24"/>
                <w:szCs w:val="24"/>
              </w:rPr>
            </w:pPr>
            <w:r w:rsidRPr="004F3587">
              <w:rPr>
                <w:rFonts w:ascii="Times New Roman" w:hAnsi="Times New Roman"/>
                <w:sz w:val="24"/>
                <w:szCs w:val="24"/>
              </w:rPr>
              <w:lastRenderedPageBreak/>
              <w:t>Заботящийся о защите окружающей среды, собственной и чужой безопасности, в том числе цифровой</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48746A" w:rsidRPr="004F358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48746A" w:rsidRPr="004F3587" w:rsidTr="00A95DAC">
        <w:tc>
          <w:tcPr>
            <w:tcW w:w="9322" w:type="dxa"/>
            <w:tcBorders>
              <w:top w:val="single" w:sz="8" w:space="0" w:color="000000"/>
              <w:left w:val="single" w:sz="8" w:space="0" w:color="000000"/>
              <w:bottom w:val="single" w:sz="8" w:space="0" w:color="000000"/>
              <w:right w:val="single" w:sz="8" w:space="0" w:color="000000"/>
            </w:tcBorders>
            <w:shd w:val="clear" w:color="auto" w:fill="auto"/>
          </w:tcPr>
          <w:p w:rsidR="0048746A" w:rsidRPr="004F3587" w:rsidRDefault="0048746A" w:rsidP="005A4380">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48746A" w:rsidRPr="004F3587" w:rsidTr="00A95DAC">
        <w:tc>
          <w:tcPr>
            <w:tcW w:w="10314" w:type="dxa"/>
            <w:gridSpan w:val="2"/>
            <w:vAlign w:val="center"/>
          </w:tcPr>
          <w:p w:rsidR="0048746A" w:rsidRPr="004F3587" w:rsidRDefault="0048746A" w:rsidP="005A4380">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48746A" w:rsidRPr="004F3587" w:rsidTr="00A95DAC">
        <w:tc>
          <w:tcPr>
            <w:tcW w:w="9322" w:type="dxa"/>
          </w:tcPr>
          <w:p w:rsidR="0048746A" w:rsidRPr="004F3587" w:rsidRDefault="0048746A" w:rsidP="00A95DAC">
            <w:pPr>
              <w:spacing w:after="0" w:line="240" w:lineRule="auto"/>
              <w:jc w:val="both"/>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48746A" w:rsidRPr="004F3587" w:rsidTr="00A95DAC">
        <w:tc>
          <w:tcPr>
            <w:tcW w:w="9322" w:type="dxa"/>
          </w:tcPr>
          <w:p w:rsidR="0048746A" w:rsidRPr="004F3587" w:rsidRDefault="0048746A" w:rsidP="00A95DAC">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rsidR="0048746A" w:rsidRPr="00EF2896" w:rsidRDefault="0048746A" w:rsidP="005A4380">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48746A" w:rsidRPr="004F3587" w:rsidTr="00A95DAC">
        <w:tc>
          <w:tcPr>
            <w:tcW w:w="9322" w:type="dxa"/>
          </w:tcPr>
          <w:p w:rsidR="0048746A" w:rsidRPr="004F3587" w:rsidRDefault="0048746A" w:rsidP="00A95DAC">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2" w:type="dxa"/>
            <w:vAlign w:val="center"/>
          </w:tcPr>
          <w:p w:rsidR="0048746A" w:rsidRPr="00EF2896" w:rsidRDefault="0048746A" w:rsidP="005A4380">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48746A" w:rsidRPr="004F3587" w:rsidTr="00A95DAC">
        <w:tc>
          <w:tcPr>
            <w:tcW w:w="9322" w:type="dxa"/>
          </w:tcPr>
          <w:p w:rsidR="0048746A" w:rsidRPr="003E6BF7" w:rsidRDefault="0048746A" w:rsidP="00A95DAC">
            <w:pPr>
              <w:spacing w:after="0" w:line="240" w:lineRule="auto"/>
              <w:jc w:val="both"/>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2" w:type="dxa"/>
          </w:tcPr>
          <w:p w:rsidR="0048746A" w:rsidRPr="00EF2896" w:rsidRDefault="0048746A" w:rsidP="005A4380">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48746A" w:rsidRPr="004F3587" w:rsidTr="00A95DAC">
        <w:tc>
          <w:tcPr>
            <w:tcW w:w="9322" w:type="dxa"/>
          </w:tcPr>
          <w:p w:rsidR="0048746A" w:rsidRPr="003E6BF7" w:rsidRDefault="0048746A" w:rsidP="00A95DAC">
            <w:pPr>
              <w:spacing w:after="0" w:line="240" w:lineRule="auto"/>
              <w:jc w:val="both"/>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2" w:type="dxa"/>
          </w:tcPr>
          <w:p w:rsidR="0048746A" w:rsidRPr="00EF2896" w:rsidRDefault="0048746A" w:rsidP="005A4380">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tbl>
    <w:bookmarkEnd w:id="1"/>
    <w:p w:rsidR="009F64B5" w:rsidRPr="00073B0F" w:rsidRDefault="009F64B5" w:rsidP="005A4380">
      <w:pPr>
        <w:spacing w:before="240" w:after="0" w:line="240" w:lineRule="auto"/>
        <w:jc w:val="center"/>
        <w:rPr>
          <w:rFonts w:ascii="Times New Roman" w:hAnsi="Times New Roman"/>
          <w:b/>
          <w:sz w:val="24"/>
          <w:szCs w:val="24"/>
        </w:rPr>
      </w:pPr>
      <w:r w:rsidRPr="00073B0F">
        <w:rPr>
          <w:rFonts w:ascii="Times New Roman" w:hAnsi="Times New Roman"/>
          <w:b/>
          <w:sz w:val="24"/>
          <w:szCs w:val="24"/>
        </w:rPr>
        <w:t xml:space="preserve">2. СТРУКТУРА И СОДЕРЖАНИЕ </w:t>
      </w:r>
      <w:r w:rsidR="00A95DAC">
        <w:rPr>
          <w:rFonts w:ascii="Times New Roman" w:hAnsi="Times New Roman"/>
          <w:b/>
          <w:sz w:val="24"/>
          <w:szCs w:val="24"/>
        </w:rPr>
        <w:t xml:space="preserve">ПРОГРАММЫ </w:t>
      </w:r>
      <w:r w:rsidRPr="00073B0F">
        <w:rPr>
          <w:rFonts w:ascii="Times New Roman" w:hAnsi="Times New Roman"/>
          <w:b/>
          <w:sz w:val="24"/>
          <w:szCs w:val="24"/>
        </w:rPr>
        <w:t>УЧЕБНОЙ ДИСЦИПЛИНЫ</w:t>
      </w:r>
    </w:p>
    <w:p w:rsidR="009F64B5" w:rsidRPr="00073B0F" w:rsidRDefault="009F64B5" w:rsidP="005A4380">
      <w:pPr>
        <w:spacing w:after="0" w:line="240" w:lineRule="auto"/>
        <w:rPr>
          <w:rFonts w:ascii="Times New Roman" w:hAnsi="Times New Roman"/>
          <w:b/>
          <w:sz w:val="24"/>
          <w:szCs w:val="24"/>
        </w:rPr>
      </w:pPr>
    </w:p>
    <w:p w:rsidR="009F64B5" w:rsidRPr="00073B0F" w:rsidRDefault="009F64B5" w:rsidP="005A4380">
      <w:pPr>
        <w:spacing w:after="0" w:line="240" w:lineRule="auto"/>
        <w:rPr>
          <w:rFonts w:ascii="Times New Roman" w:hAnsi="Times New Roman"/>
          <w:b/>
          <w:sz w:val="24"/>
          <w:szCs w:val="24"/>
        </w:rPr>
      </w:pPr>
      <w:r w:rsidRPr="00073B0F">
        <w:rPr>
          <w:rFonts w:ascii="Times New Roman" w:hAnsi="Times New Roman"/>
          <w:b/>
          <w:sz w:val="24"/>
          <w:szCs w:val="24"/>
        </w:rPr>
        <w:t>2.1. Объем учебной дисциплины и виды учебной работы</w:t>
      </w: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81"/>
        <w:gridCol w:w="2331"/>
      </w:tblGrid>
      <w:tr w:rsidR="009F64B5" w:rsidRPr="00073B0F" w:rsidTr="009F64B5">
        <w:trPr>
          <w:trHeight w:val="312"/>
        </w:trPr>
        <w:tc>
          <w:tcPr>
            <w:tcW w:w="3870" w:type="pct"/>
            <w:vAlign w:val="center"/>
          </w:tcPr>
          <w:p w:rsidR="009F64B5" w:rsidRPr="00073B0F" w:rsidRDefault="009F64B5" w:rsidP="005A4380">
            <w:pPr>
              <w:spacing w:after="0" w:line="240" w:lineRule="auto"/>
              <w:jc w:val="center"/>
              <w:rPr>
                <w:rFonts w:ascii="Times New Roman" w:hAnsi="Times New Roman"/>
                <w:b/>
                <w:sz w:val="24"/>
                <w:szCs w:val="24"/>
              </w:rPr>
            </w:pPr>
            <w:r w:rsidRPr="00073B0F">
              <w:rPr>
                <w:rFonts w:ascii="Times New Roman" w:hAnsi="Times New Roman"/>
                <w:b/>
                <w:sz w:val="24"/>
                <w:szCs w:val="24"/>
              </w:rPr>
              <w:t>Вид учебной работы</w:t>
            </w:r>
          </w:p>
        </w:tc>
        <w:tc>
          <w:tcPr>
            <w:tcW w:w="1130" w:type="pct"/>
            <w:vAlign w:val="center"/>
          </w:tcPr>
          <w:p w:rsidR="009F64B5" w:rsidRPr="00073B0F" w:rsidRDefault="009F64B5" w:rsidP="005A4380">
            <w:pPr>
              <w:spacing w:after="0" w:line="240" w:lineRule="auto"/>
              <w:rPr>
                <w:rFonts w:ascii="Times New Roman" w:hAnsi="Times New Roman"/>
                <w:b/>
                <w:iCs/>
                <w:sz w:val="24"/>
                <w:szCs w:val="24"/>
              </w:rPr>
            </w:pPr>
            <w:r w:rsidRPr="00073B0F">
              <w:rPr>
                <w:rFonts w:ascii="Times New Roman" w:hAnsi="Times New Roman"/>
                <w:b/>
                <w:iCs/>
                <w:sz w:val="24"/>
                <w:szCs w:val="24"/>
              </w:rPr>
              <w:t>Объем в часах</w:t>
            </w:r>
          </w:p>
        </w:tc>
      </w:tr>
      <w:tr w:rsidR="009F64B5" w:rsidRPr="00073B0F" w:rsidTr="009F64B5">
        <w:trPr>
          <w:trHeight w:val="133"/>
        </w:trPr>
        <w:tc>
          <w:tcPr>
            <w:tcW w:w="3870" w:type="pct"/>
            <w:vAlign w:val="center"/>
          </w:tcPr>
          <w:p w:rsidR="009F64B5" w:rsidRPr="00073B0F" w:rsidRDefault="009F64B5" w:rsidP="005A4380">
            <w:pPr>
              <w:spacing w:after="0" w:line="240" w:lineRule="auto"/>
              <w:rPr>
                <w:rFonts w:ascii="Times New Roman" w:hAnsi="Times New Roman"/>
                <w:b/>
                <w:sz w:val="24"/>
                <w:szCs w:val="24"/>
              </w:rPr>
            </w:pPr>
            <w:r w:rsidRPr="00073B0F">
              <w:rPr>
                <w:rFonts w:ascii="Times New Roman" w:hAnsi="Times New Roman"/>
                <w:b/>
                <w:sz w:val="24"/>
                <w:szCs w:val="24"/>
              </w:rPr>
              <w:t xml:space="preserve">Обязательная учебная нагрузка </w:t>
            </w:r>
          </w:p>
        </w:tc>
        <w:tc>
          <w:tcPr>
            <w:tcW w:w="1130" w:type="pct"/>
            <w:vAlign w:val="center"/>
          </w:tcPr>
          <w:p w:rsidR="009F64B5" w:rsidRPr="00073B0F" w:rsidRDefault="009F64B5" w:rsidP="005A4380">
            <w:pPr>
              <w:spacing w:after="0" w:line="240" w:lineRule="auto"/>
              <w:jc w:val="center"/>
              <w:rPr>
                <w:rFonts w:ascii="Times New Roman" w:hAnsi="Times New Roman"/>
                <w:b/>
                <w:iCs/>
                <w:sz w:val="24"/>
                <w:szCs w:val="24"/>
              </w:rPr>
            </w:pPr>
            <w:r w:rsidRPr="00073B0F">
              <w:rPr>
                <w:rFonts w:ascii="Times New Roman" w:hAnsi="Times New Roman"/>
                <w:b/>
                <w:iCs/>
                <w:sz w:val="24"/>
                <w:szCs w:val="24"/>
              </w:rPr>
              <w:t>3</w:t>
            </w:r>
            <w:r w:rsidR="00866E2E">
              <w:rPr>
                <w:rFonts w:ascii="Times New Roman" w:hAnsi="Times New Roman"/>
                <w:b/>
                <w:iCs/>
                <w:sz w:val="24"/>
                <w:szCs w:val="24"/>
              </w:rPr>
              <w:t>6</w:t>
            </w:r>
          </w:p>
        </w:tc>
      </w:tr>
      <w:tr w:rsidR="009F64B5" w:rsidRPr="00073B0F" w:rsidTr="00073B0F">
        <w:trPr>
          <w:trHeight w:val="265"/>
        </w:trPr>
        <w:tc>
          <w:tcPr>
            <w:tcW w:w="5000" w:type="pct"/>
            <w:gridSpan w:val="2"/>
            <w:vAlign w:val="center"/>
          </w:tcPr>
          <w:p w:rsidR="009F64B5" w:rsidRPr="00073B0F" w:rsidRDefault="009F64B5" w:rsidP="005A4380">
            <w:pPr>
              <w:spacing w:after="0" w:line="240" w:lineRule="auto"/>
              <w:rPr>
                <w:rFonts w:ascii="Times New Roman" w:hAnsi="Times New Roman"/>
                <w:iCs/>
                <w:sz w:val="24"/>
                <w:szCs w:val="24"/>
              </w:rPr>
            </w:pPr>
            <w:r w:rsidRPr="00073B0F">
              <w:rPr>
                <w:rFonts w:ascii="Times New Roman" w:hAnsi="Times New Roman"/>
                <w:sz w:val="24"/>
                <w:szCs w:val="24"/>
              </w:rPr>
              <w:t>в том числе:</w:t>
            </w:r>
          </w:p>
        </w:tc>
      </w:tr>
      <w:tr w:rsidR="009F64B5" w:rsidRPr="00073B0F" w:rsidTr="009F64B5">
        <w:trPr>
          <w:trHeight w:val="255"/>
        </w:trPr>
        <w:tc>
          <w:tcPr>
            <w:tcW w:w="3870" w:type="pct"/>
            <w:vAlign w:val="center"/>
          </w:tcPr>
          <w:p w:rsidR="009F64B5" w:rsidRPr="00073B0F" w:rsidRDefault="009F64B5" w:rsidP="005A4380">
            <w:pPr>
              <w:spacing w:after="0" w:line="240" w:lineRule="auto"/>
              <w:ind w:firstLine="709"/>
              <w:rPr>
                <w:rFonts w:ascii="Times New Roman" w:hAnsi="Times New Roman"/>
                <w:sz w:val="24"/>
                <w:szCs w:val="24"/>
              </w:rPr>
            </w:pPr>
            <w:r w:rsidRPr="00073B0F">
              <w:rPr>
                <w:rFonts w:ascii="Times New Roman" w:hAnsi="Times New Roman"/>
                <w:sz w:val="24"/>
                <w:szCs w:val="24"/>
              </w:rPr>
              <w:t>теоретическое обучение</w:t>
            </w:r>
          </w:p>
        </w:tc>
        <w:tc>
          <w:tcPr>
            <w:tcW w:w="1130" w:type="pct"/>
            <w:vAlign w:val="center"/>
          </w:tcPr>
          <w:p w:rsidR="009F64B5" w:rsidRPr="00073B0F" w:rsidRDefault="009F64B5" w:rsidP="005A4380">
            <w:pPr>
              <w:spacing w:after="0" w:line="240" w:lineRule="auto"/>
              <w:jc w:val="center"/>
              <w:rPr>
                <w:rFonts w:ascii="Times New Roman" w:hAnsi="Times New Roman"/>
                <w:iCs/>
                <w:sz w:val="24"/>
                <w:szCs w:val="24"/>
              </w:rPr>
            </w:pPr>
            <w:r w:rsidRPr="00073B0F">
              <w:rPr>
                <w:rFonts w:ascii="Times New Roman" w:hAnsi="Times New Roman"/>
                <w:iCs/>
                <w:sz w:val="24"/>
                <w:szCs w:val="24"/>
              </w:rPr>
              <w:t>16</w:t>
            </w:r>
          </w:p>
        </w:tc>
      </w:tr>
      <w:tr w:rsidR="009F64B5" w:rsidRPr="00073B0F" w:rsidTr="009F64B5">
        <w:trPr>
          <w:trHeight w:val="245"/>
        </w:trPr>
        <w:tc>
          <w:tcPr>
            <w:tcW w:w="3870" w:type="pct"/>
            <w:vAlign w:val="center"/>
          </w:tcPr>
          <w:p w:rsidR="009F64B5" w:rsidRPr="00073B0F" w:rsidRDefault="009F64B5" w:rsidP="005A4380">
            <w:pPr>
              <w:spacing w:after="0" w:line="240" w:lineRule="auto"/>
              <w:ind w:firstLine="709"/>
              <w:rPr>
                <w:rFonts w:ascii="Times New Roman" w:hAnsi="Times New Roman"/>
                <w:sz w:val="24"/>
                <w:szCs w:val="24"/>
              </w:rPr>
            </w:pPr>
            <w:r w:rsidRPr="00073B0F">
              <w:rPr>
                <w:rFonts w:ascii="Times New Roman" w:hAnsi="Times New Roman"/>
                <w:sz w:val="24"/>
                <w:szCs w:val="24"/>
              </w:rPr>
              <w:t xml:space="preserve">практические занятия </w:t>
            </w:r>
          </w:p>
        </w:tc>
        <w:tc>
          <w:tcPr>
            <w:tcW w:w="1130" w:type="pct"/>
            <w:vAlign w:val="center"/>
          </w:tcPr>
          <w:p w:rsidR="009F64B5" w:rsidRPr="00073B0F" w:rsidRDefault="009F64B5" w:rsidP="005A4380">
            <w:pPr>
              <w:spacing w:after="0" w:line="240" w:lineRule="auto"/>
              <w:jc w:val="center"/>
              <w:rPr>
                <w:rFonts w:ascii="Times New Roman" w:hAnsi="Times New Roman"/>
                <w:iCs/>
                <w:sz w:val="24"/>
                <w:szCs w:val="24"/>
              </w:rPr>
            </w:pPr>
            <w:r w:rsidRPr="00073B0F">
              <w:rPr>
                <w:rFonts w:ascii="Times New Roman" w:hAnsi="Times New Roman"/>
                <w:iCs/>
                <w:sz w:val="24"/>
                <w:szCs w:val="24"/>
              </w:rPr>
              <w:t>14</w:t>
            </w:r>
          </w:p>
        </w:tc>
      </w:tr>
      <w:tr w:rsidR="009F64B5" w:rsidRPr="00073B0F" w:rsidTr="009F64B5">
        <w:trPr>
          <w:trHeight w:val="234"/>
        </w:trPr>
        <w:tc>
          <w:tcPr>
            <w:tcW w:w="3870" w:type="pct"/>
            <w:vAlign w:val="center"/>
          </w:tcPr>
          <w:p w:rsidR="009F64B5" w:rsidRPr="00A02D64" w:rsidRDefault="00A02D64" w:rsidP="005A4380">
            <w:pPr>
              <w:spacing w:after="0" w:line="240" w:lineRule="auto"/>
              <w:ind w:firstLine="709"/>
              <w:rPr>
                <w:rFonts w:ascii="Times New Roman" w:hAnsi="Times New Roman"/>
                <w:sz w:val="24"/>
                <w:szCs w:val="24"/>
              </w:rPr>
            </w:pPr>
            <w:r>
              <w:rPr>
                <w:rFonts w:ascii="Times New Roman" w:hAnsi="Times New Roman"/>
                <w:sz w:val="24"/>
                <w:szCs w:val="24"/>
              </w:rPr>
              <w:t>с</w:t>
            </w:r>
            <w:r w:rsidR="009F64B5" w:rsidRPr="00A02D64">
              <w:rPr>
                <w:rFonts w:ascii="Times New Roman" w:hAnsi="Times New Roman"/>
                <w:sz w:val="24"/>
                <w:szCs w:val="24"/>
              </w:rPr>
              <w:t xml:space="preserve">амостоятельная работа </w:t>
            </w:r>
          </w:p>
        </w:tc>
        <w:tc>
          <w:tcPr>
            <w:tcW w:w="1130" w:type="pct"/>
            <w:vAlign w:val="center"/>
          </w:tcPr>
          <w:p w:rsidR="009F64B5" w:rsidRPr="00A02D64" w:rsidRDefault="00E053C9" w:rsidP="005A4380">
            <w:pPr>
              <w:spacing w:after="0" w:line="240" w:lineRule="auto"/>
              <w:jc w:val="center"/>
              <w:rPr>
                <w:rFonts w:ascii="Times New Roman" w:hAnsi="Times New Roman"/>
                <w:iCs/>
                <w:sz w:val="24"/>
                <w:szCs w:val="24"/>
              </w:rPr>
            </w:pPr>
            <w:r>
              <w:rPr>
                <w:rFonts w:ascii="Times New Roman" w:hAnsi="Times New Roman"/>
                <w:iCs/>
                <w:sz w:val="24"/>
                <w:szCs w:val="24"/>
              </w:rPr>
              <w:t>4</w:t>
            </w:r>
          </w:p>
        </w:tc>
      </w:tr>
      <w:tr w:rsidR="009F64B5" w:rsidRPr="00073B0F" w:rsidTr="009F64B5">
        <w:trPr>
          <w:trHeight w:val="225"/>
        </w:trPr>
        <w:tc>
          <w:tcPr>
            <w:tcW w:w="3870" w:type="pct"/>
            <w:vAlign w:val="center"/>
          </w:tcPr>
          <w:p w:rsidR="009F64B5" w:rsidRPr="00073B0F" w:rsidRDefault="009F64B5" w:rsidP="005A4380">
            <w:pPr>
              <w:spacing w:after="0" w:line="240" w:lineRule="auto"/>
              <w:rPr>
                <w:rFonts w:ascii="Times New Roman" w:hAnsi="Times New Roman"/>
                <w:b/>
                <w:i/>
                <w:sz w:val="24"/>
                <w:szCs w:val="24"/>
              </w:rPr>
            </w:pPr>
            <w:r w:rsidRPr="00073B0F">
              <w:rPr>
                <w:rFonts w:ascii="Times New Roman" w:hAnsi="Times New Roman"/>
                <w:b/>
                <w:iCs/>
                <w:sz w:val="24"/>
                <w:szCs w:val="24"/>
              </w:rPr>
              <w:t>Промежуточная аттестация в форме дифференцированного зачёта</w:t>
            </w:r>
          </w:p>
        </w:tc>
        <w:tc>
          <w:tcPr>
            <w:tcW w:w="1130" w:type="pct"/>
            <w:vAlign w:val="center"/>
          </w:tcPr>
          <w:p w:rsidR="009F64B5" w:rsidRPr="00073B0F" w:rsidRDefault="009F64B5" w:rsidP="005A4380">
            <w:pPr>
              <w:spacing w:after="0" w:line="240" w:lineRule="auto"/>
              <w:jc w:val="center"/>
              <w:rPr>
                <w:rFonts w:ascii="Times New Roman" w:hAnsi="Times New Roman"/>
                <w:b/>
                <w:iCs/>
                <w:sz w:val="24"/>
                <w:szCs w:val="24"/>
              </w:rPr>
            </w:pPr>
            <w:r w:rsidRPr="00073B0F">
              <w:rPr>
                <w:rFonts w:ascii="Times New Roman" w:hAnsi="Times New Roman"/>
                <w:b/>
                <w:iCs/>
                <w:sz w:val="24"/>
                <w:szCs w:val="24"/>
              </w:rPr>
              <w:t>2</w:t>
            </w:r>
          </w:p>
        </w:tc>
      </w:tr>
    </w:tbl>
    <w:p w:rsidR="00073B0F" w:rsidRDefault="00073B0F" w:rsidP="005A4380">
      <w:pPr>
        <w:pStyle w:val="a6"/>
        <w:rPr>
          <w:rFonts w:ascii="Times New Roman" w:hAnsi="Times New Roman" w:cs="Times New Roman"/>
          <w:b/>
          <w:sz w:val="24"/>
          <w:szCs w:val="24"/>
        </w:rPr>
      </w:pPr>
    </w:p>
    <w:p w:rsidR="00073B0F" w:rsidRPr="00B80E28" w:rsidRDefault="00073B0F" w:rsidP="005A4380">
      <w:pPr>
        <w:pStyle w:val="a6"/>
        <w:rPr>
          <w:rFonts w:ascii="Times New Roman" w:hAnsi="Times New Roman" w:cs="Times New Roman"/>
          <w:b/>
          <w:sz w:val="24"/>
          <w:szCs w:val="24"/>
        </w:rPr>
      </w:pPr>
      <w:r w:rsidRPr="00B80E28">
        <w:rPr>
          <w:rFonts w:ascii="Times New Roman" w:hAnsi="Times New Roman" w:cs="Times New Roman"/>
          <w:b/>
          <w:sz w:val="24"/>
          <w:szCs w:val="24"/>
        </w:rPr>
        <w:t>2.2 Тематический план</w:t>
      </w:r>
    </w:p>
    <w:tbl>
      <w:tblPr>
        <w:tblStyle w:val="a8"/>
        <w:tblW w:w="10173" w:type="dxa"/>
        <w:tblLayout w:type="fixed"/>
        <w:tblLook w:val="04A0" w:firstRow="1" w:lastRow="0" w:firstColumn="1" w:lastColumn="0" w:noHBand="0" w:noVBand="1"/>
      </w:tblPr>
      <w:tblGrid>
        <w:gridCol w:w="6062"/>
        <w:gridCol w:w="992"/>
        <w:gridCol w:w="992"/>
        <w:gridCol w:w="709"/>
        <w:gridCol w:w="567"/>
        <w:gridCol w:w="851"/>
      </w:tblGrid>
      <w:tr w:rsidR="00073B0F" w:rsidRPr="00A02D64" w:rsidTr="00A02D64">
        <w:tc>
          <w:tcPr>
            <w:tcW w:w="6062" w:type="dxa"/>
            <w:vMerge w:val="restart"/>
          </w:tcPr>
          <w:p w:rsidR="00073B0F" w:rsidRPr="00A02D64" w:rsidRDefault="00073B0F" w:rsidP="005A4380">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разделов/тем</w:t>
            </w:r>
          </w:p>
        </w:tc>
        <w:tc>
          <w:tcPr>
            <w:tcW w:w="3260" w:type="dxa"/>
            <w:gridSpan w:val="4"/>
          </w:tcPr>
          <w:p w:rsidR="00073B0F" w:rsidRPr="00A02D64" w:rsidRDefault="00073B0F" w:rsidP="005A4380">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Вид учебной работы</w:t>
            </w:r>
          </w:p>
        </w:tc>
        <w:tc>
          <w:tcPr>
            <w:tcW w:w="851" w:type="dxa"/>
            <w:vMerge w:val="restart"/>
          </w:tcPr>
          <w:p w:rsidR="00073B0F" w:rsidRPr="00A02D64" w:rsidRDefault="00073B0F" w:rsidP="005A4380">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Всего часов</w:t>
            </w:r>
          </w:p>
        </w:tc>
      </w:tr>
      <w:tr w:rsidR="00073B0F" w:rsidRPr="00A02D64" w:rsidTr="00A02D64">
        <w:tc>
          <w:tcPr>
            <w:tcW w:w="6062" w:type="dxa"/>
            <w:vMerge/>
          </w:tcPr>
          <w:p w:rsidR="00073B0F" w:rsidRPr="00A02D64" w:rsidRDefault="00073B0F" w:rsidP="005A4380">
            <w:pPr>
              <w:pStyle w:val="a6"/>
              <w:rPr>
                <w:rFonts w:ascii="Times New Roman" w:hAnsi="Times New Roman" w:cs="Times New Roman"/>
                <w:b/>
                <w:sz w:val="24"/>
                <w:szCs w:val="24"/>
              </w:rPr>
            </w:pPr>
          </w:p>
        </w:tc>
        <w:tc>
          <w:tcPr>
            <w:tcW w:w="992" w:type="dxa"/>
          </w:tcPr>
          <w:p w:rsidR="00073B0F" w:rsidRPr="00A02D64" w:rsidRDefault="00073B0F" w:rsidP="005A4380">
            <w:pPr>
              <w:pStyle w:val="a6"/>
              <w:rPr>
                <w:rFonts w:ascii="Times New Roman" w:hAnsi="Times New Roman" w:cs="Times New Roman"/>
                <w:b/>
                <w:sz w:val="24"/>
                <w:szCs w:val="24"/>
              </w:rPr>
            </w:pPr>
            <w:r w:rsidRPr="00A02D64">
              <w:rPr>
                <w:rFonts w:ascii="Times New Roman" w:hAnsi="Times New Roman" w:cs="Times New Roman"/>
                <w:b/>
                <w:sz w:val="24"/>
                <w:szCs w:val="24"/>
              </w:rPr>
              <w:t>ТО</w:t>
            </w:r>
          </w:p>
        </w:tc>
        <w:tc>
          <w:tcPr>
            <w:tcW w:w="992" w:type="dxa"/>
          </w:tcPr>
          <w:p w:rsidR="00073B0F" w:rsidRPr="00A02D64" w:rsidRDefault="00073B0F" w:rsidP="005A4380">
            <w:pPr>
              <w:pStyle w:val="a6"/>
              <w:rPr>
                <w:rFonts w:ascii="Times New Roman" w:hAnsi="Times New Roman" w:cs="Times New Roman"/>
                <w:b/>
                <w:sz w:val="24"/>
                <w:szCs w:val="24"/>
              </w:rPr>
            </w:pPr>
            <w:r w:rsidRPr="00A02D64">
              <w:rPr>
                <w:rFonts w:ascii="Times New Roman" w:hAnsi="Times New Roman" w:cs="Times New Roman"/>
                <w:b/>
                <w:sz w:val="24"/>
                <w:szCs w:val="24"/>
              </w:rPr>
              <w:t>ЛПЗ</w:t>
            </w:r>
          </w:p>
        </w:tc>
        <w:tc>
          <w:tcPr>
            <w:tcW w:w="709" w:type="dxa"/>
          </w:tcPr>
          <w:p w:rsidR="00073B0F" w:rsidRPr="00A02D64" w:rsidRDefault="00073B0F" w:rsidP="005A4380">
            <w:pPr>
              <w:pStyle w:val="a6"/>
              <w:rPr>
                <w:rFonts w:ascii="Times New Roman" w:hAnsi="Times New Roman" w:cs="Times New Roman"/>
                <w:b/>
                <w:sz w:val="24"/>
                <w:szCs w:val="24"/>
              </w:rPr>
            </w:pPr>
            <w:r w:rsidRPr="00A02D64">
              <w:rPr>
                <w:rFonts w:ascii="Times New Roman" w:hAnsi="Times New Roman" w:cs="Times New Roman"/>
                <w:b/>
                <w:sz w:val="24"/>
                <w:szCs w:val="24"/>
              </w:rPr>
              <w:t>СР</w:t>
            </w:r>
          </w:p>
        </w:tc>
        <w:tc>
          <w:tcPr>
            <w:tcW w:w="567" w:type="dxa"/>
          </w:tcPr>
          <w:p w:rsidR="00073B0F" w:rsidRPr="00A02D64" w:rsidRDefault="00073B0F" w:rsidP="005A4380">
            <w:pPr>
              <w:pStyle w:val="a6"/>
              <w:rPr>
                <w:rFonts w:ascii="Times New Roman" w:hAnsi="Times New Roman" w:cs="Times New Roman"/>
                <w:b/>
                <w:sz w:val="24"/>
                <w:szCs w:val="24"/>
              </w:rPr>
            </w:pPr>
            <w:r w:rsidRPr="00A02D64">
              <w:rPr>
                <w:rFonts w:ascii="Times New Roman" w:hAnsi="Times New Roman" w:cs="Times New Roman"/>
                <w:b/>
                <w:sz w:val="24"/>
                <w:szCs w:val="24"/>
              </w:rPr>
              <w:t>КР</w:t>
            </w:r>
          </w:p>
        </w:tc>
        <w:tc>
          <w:tcPr>
            <w:tcW w:w="851" w:type="dxa"/>
            <w:vMerge/>
          </w:tcPr>
          <w:p w:rsidR="00073B0F" w:rsidRPr="00A02D64" w:rsidRDefault="00073B0F" w:rsidP="005A4380">
            <w:pPr>
              <w:pStyle w:val="a6"/>
              <w:rPr>
                <w:rFonts w:ascii="Times New Roman" w:hAnsi="Times New Roman" w:cs="Times New Roman"/>
                <w:b/>
                <w:sz w:val="24"/>
                <w:szCs w:val="24"/>
              </w:rPr>
            </w:pPr>
          </w:p>
        </w:tc>
      </w:tr>
      <w:tr w:rsidR="00073B0F" w:rsidRPr="00B80E28" w:rsidTr="00A02D64">
        <w:trPr>
          <w:trHeight w:val="77"/>
        </w:trPr>
        <w:tc>
          <w:tcPr>
            <w:tcW w:w="6062" w:type="dxa"/>
          </w:tcPr>
          <w:p w:rsidR="00073B0F" w:rsidRPr="00073B0F" w:rsidRDefault="00073B0F" w:rsidP="005A4380">
            <w:pPr>
              <w:tabs>
                <w:tab w:val="left" w:pos="1159"/>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1. </w:t>
            </w:r>
            <w:r w:rsidRPr="00073B0F">
              <w:rPr>
                <w:rFonts w:ascii="Times New Roman" w:eastAsia="Times New Roman" w:hAnsi="Times New Roman"/>
                <w:bCs/>
                <w:sz w:val="24"/>
                <w:szCs w:val="24"/>
              </w:rPr>
              <w:t>Эффективность поиска работы</w:t>
            </w:r>
          </w:p>
        </w:tc>
        <w:tc>
          <w:tcPr>
            <w:tcW w:w="992" w:type="dxa"/>
          </w:tcPr>
          <w:p w:rsidR="00073B0F" w:rsidRPr="00073B0F" w:rsidRDefault="00073B0F" w:rsidP="005A4380">
            <w:pPr>
              <w:pStyle w:val="a6"/>
              <w:jc w:val="center"/>
              <w:rPr>
                <w:rFonts w:ascii="Times New Roman" w:hAnsi="Times New Roman" w:cs="Times New Roman"/>
                <w:sz w:val="24"/>
                <w:szCs w:val="24"/>
              </w:rPr>
            </w:pPr>
            <w:r w:rsidRPr="00073B0F">
              <w:rPr>
                <w:rFonts w:ascii="Times New Roman" w:hAnsi="Times New Roman" w:cs="Times New Roman"/>
                <w:sz w:val="24"/>
                <w:szCs w:val="24"/>
              </w:rPr>
              <w:t>2</w:t>
            </w:r>
          </w:p>
        </w:tc>
        <w:tc>
          <w:tcPr>
            <w:tcW w:w="992" w:type="dxa"/>
          </w:tcPr>
          <w:p w:rsidR="00073B0F" w:rsidRPr="00073B0F" w:rsidRDefault="00073B0F" w:rsidP="005A4380">
            <w:pPr>
              <w:pStyle w:val="a6"/>
              <w:jc w:val="center"/>
              <w:rPr>
                <w:rFonts w:ascii="Times New Roman" w:hAnsi="Times New Roman" w:cs="Times New Roman"/>
                <w:sz w:val="24"/>
                <w:szCs w:val="24"/>
              </w:rPr>
            </w:pPr>
            <w:r w:rsidRPr="00073B0F">
              <w:rPr>
                <w:rFonts w:ascii="Times New Roman" w:hAnsi="Times New Roman" w:cs="Times New Roman"/>
                <w:sz w:val="24"/>
                <w:szCs w:val="24"/>
              </w:rPr>
              <w:t>8</w:t>
            </w:r>
          </w:p>
        </w:tc>
        <w:tc>
          <w:tcPr>
            <w:tcW w:w="709" w:type="dxa"/>
          </w:tcPr>
          <w:p w:rsidR="00073B0F" w:rsidRPr="00073B0F" w:rsidRDefault="00073B0F" w:rsidP="005A4380">
            <w:pPr>
              <w:pStyle w:val="a6"/>
              <w:jc w:val="center"/>
              <w:rPr>
                <w:rFonts w:ascii="Times New Roman" w:hAnsi="Times New Roman" w:cs="Times New Roman"/>
                <w:sz w:val="24"/>
                <w:szCs w:val="24"/>
              </w:rPr>
            </w:pPr>
          </w:p>
        </w:tc>
        <w:tc>
          <w:tcPr>
            <w:tcW w:w="567" w:type="dxa"/>
          </w:tcPr>
          <w:p w:rsidR="00073B0F" w:rsidRPr="00073B0F" w:rsidRDefault="00073B0F" w:rsidP="005A4380">
            <w:pPr>
              <w:pStyle w:val="a6"/>
              <w:jc w:val="center"/>
              <w:rPr>
                <w:rFonts w:ascii="Times New Roman" w:hAnsi="Times New Roman" w:cs="Times New Roman"/>
                <w:sz w:val="24"/>
                <w:szCs w:val="24"/>
              </w:rPr>
            </w:pPr>
          </w:p>
        </w:tc>
        <w:tc>
          <w:tcPr>
            <w:tcW w:w="851" w:type="dxa"/>
          </w:tcPr>
          <w:p w:rsidR="00073B0F" w:rsidRPr="00B80E28" w:rsidRDefault="00073B0F" w:rsidP="005A4380">
            <w:pPr>
              <w:pStyle w:val="a6"/>
              <w:jc w:val="center"/>
              <w:rPr>
                <w:rFonts w:ascii="Times New Roman" w:hAnsi="Times New Roman" w:cs="Times New Roman"/>
                <w:b/>
                <w:sz w:val="24"/>
                <w:szCs w:val="24"/>
              </w:rPr>
            </w:pPr>
            <w:r>
              <w:rPr>
                <w:rFonts w:ascii="Times New Roman" w:hAnsi="Times New Roman" w:cs="Times New Roman"/>
                <w:b/>
                <w:sz w:val="24"/>
                <w:szCs w:val="24"/>
              </w:rPr>
              <w:t>10</w:t>
            </w:r>
          </w:p>
        </w:tc>
      </w:tr>
      <w:tr w:rsidR="00073B0F" w:rsidRPr="00B80E28" w:rsidTr="00A02D64">
        <w:trPr>
          <w:trHeight w:val="77"/>
        </w:trPr>
        <w:tc>
          <w:tcPr>
            <w:tcW w:w="6062" w:type="dxa"/>
          </w:tcPr>
          <w:p w:rsidR="00073B0F" w:rsidRPr="00073B0F" w:rsidRDefault="00073B0F" w:rsidP="005A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2 </w:t>
            </w:r>
            <w:r w:rsidRPr="00073B0F">
              <w:rPr>
                <w:rFonts w:ascii="Times New Roman" w:hAnsi="Times New Roman"/>
                <w:sz w:val="24"/>
                <w:szCs w:val="24"/>
              </w:rPr>
              <w:t>Предпринимательская карьера</w:t>
            </w:r>
          </w:p>
        </w:tc>
        <w:tc>
          <w:tcPr>
            <w:tcW w:w="992" w:type="dxa"/>
          </w:tcPr>
          <w:p w:rsidR="00073B0F" w:rsidRPr="00073B0F" w:rsidRDefault="00073B0F" w:rsidP="005A4380">
            <w:pPr>
              <w:pStyle w:val="a6"/>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tcPr>
          <w:p w:rsidR="00073B0F" w:rsidRPr="00073B0F" w:rsidRDefault="00073B0F" w:rsidP="005A4380">
            <w:pPr>
              <w:pStyle w:val="a6"/>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073B0F" w:rsidRPr="00073B0F" w:rsidRDefault="00E053C9" w:rsidP="005A4380">
            <w:pPr>
              <w:pStyle w:val="a6"/>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073B0F" w:rsidRPr="00073B0F" w:rsidRDefault="00073B0F" w:rsidP="005A4380">
            <w:pPr>
              <w:pStyle w:val="a6"/>
              <w:jc w:val="center"/>
              <w:rPr>
                <w:rFonts w:ascii="Times New Roman" w:hAnsi="Times New Roman" w:cs="Times New Roman"/>
                <w:sz w:val="24"/>
                <w:szCs w:val="24"/>
              </w:rPr>
            </w:pPr>
          </w:p>
        </w:tc>
        <w:tc>
          <w:tcPr>
            <w:tcW w:w="851" w:type="dxa"/>
          </w:tcPr>
          <w:p w:rsidR="00073B0F" w:rsidRPr="00B80E28" w:rsidRDefault="00073B0F" w:rsidP="005A4380">
            <w:pPr>
              <w:pStyle w:val="a6"/>
              <w:jc w:val="center"/>
              <w:rPr>
                <w:rFonts w:ascii="Times New Roman" w:hAnsi="Times New Roman" w:cs="Times New Roman"/>
                <w:b/>
                <w:sz w:val="24"/>
                <w:szCs w:val="24"/>
              </w:rPr>
            </w:pPr>
            <w:r>
              <w:rPr>
                <w:rFonts w:ascii="Times New Roman" w:hAnsi="Times New Roman" w:cs="Times New Roman"/>
                <w:b/>
                <w:sz w:val="24"/>
                <w:szCs w:val="24"/>
              </w:rPr>
              <w:t>2</w:t>
            </w:r>
            <w:r w:rsidR="00E053C9">
              <w:rPr>
                <w:rFonts w:ascii="Times New Roman" w:hAnsi="Times New Roman" w:cs="Times New Roman"/>
                <w:b/>
                <w:sz w:val="24"/>
                <w:szCs w:val="24"/>
              </w:rPr>
              <w:t>4</w:t>
            </w:r>
          </w:p>
        </w:tc>
      </w:tr>
      <w:tr w:rsidR="00073B0F" w:rsidRPr="00B80E28" w:rsidTr="00A02D64">
        <w:trPr>
          <w:trHeight w:val="205"/>
        </w:trPr>
        <w:tc>
          <w:tcPr>
            <w:tcW w:w="6062" w:type="dxa"/>
          </w:tcPr>
          <w:p w:rsidR="00073B0F" w:rsidRPr="00B80E28" w:rsidRDefault="00073B0F" w:rsidP="005A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b/>
                <w:iCs/>
                <w:sz w:val="24"/>
                <w:szCs w:val="24"/>
              </w:rPr>
              <w:t>Дифференцированн</w:t>
            </w:r>
            <w:r>
              <w:rPr>
                <w:rFonts w:ascii="Times New Roman" w:hAnsi="Times New Roman"/>
                <w:b/>
                <w:iCs/>
                <w:sz w:val="24"/>
                <w:szCs w:val="24"/>
              </w:rPr>
              <w:t xml:space="preserve">ый </w:t>
            </w:r>
            <w:r w:rsidRPr="00073B0F">
              <w:rPr>
                <w:rFonts w:ascii="Times New Roman" w:hAnsi="Times New Roman"/>
                <w:b/>
                <w:iCs/>
                <w:sz w:val="24"/>
                <w:szCs w:val="24"/>
              </w:rPr>
              <w:t>зачёт</w:t>
            </w:r>
          </w:p>
        </w:tc>
        <w:tc>
          <w:tcPr>
            <w:tcW w:w="992" w:type="dxa"/>
          </w:tcPr>
          <w:p w:rsidR="00073B0F" w:rsidRPr="00B80E28" w:rsidRDefault="00073B0F" w:rsidP="005A4380">
            <w:pPr>
              <w:pStyle w:val="a6"/>
              <w:jc w:val="center"/>
              <w:rPr>
                <w:rFonts w:ascii="Times New Roman" w:hAnsi="Times New Roman" w:cs="Times New Roman"/>
                <w:sz w:val="24"/>
                <w:szCs w:val="24"/>
              </w:rPr>
            </w:pPr>
          </w:p>
        </w:tc>
        <w:tc>
          <w:tcPr>
            <w:tcW w:w="992" w:type="dxa"/>
          </w:tcPr>
          <w:p w:rsidR="00073B0F" w:rsidRPr="00B80E28" w:rsidRDefault="00073B0F" w:rsidP="005A4380">
            <w:pPr>
              <w:pStyle w:val="a6"/>
              <w:jc w:val="center"/>
              <w:rPr>
                <w:rFonts w:ascii="Times New Roman" w:hAnsi="Times New Roman" w:cs="Times New Roman"/>
                <w:sz w:val="24"/>
                <w:szCs w:val="24"/>
              </w:rPr>
            </w:pPr>
          </w:p>
        </w:tc>
        <w:tc>
          <w:tcPr>
            <w:tcW w:w="709" w:type="dxa"/>
          </w:tcPr>
          <w:p w:rsidR="00073B0F" w:rsidRPr="00B80E28" w:rsidRDefault="00073B0F" w:rsidP="005A4380">
            <w:pPr>
              <w:pStyle w:val="a6"/>
              <w:jc w:val="center"/>
              <w:rPr>
                <w:rFonts w:ascii="Times New Roman" w:hAnsi="Times New Roman" w:cs="Times New Roman"/>
                <w:sz w:val="24"/>
                <w:szCs w:val="24"/>
              </w:rPr>
            </w:pPr>
          </w:p>
        </w:tc>
        <w:tc>
          <w:tcPr>
            <w:tcW w:w="567" w:type="dxa"/>
          </w:tcPr>
          <w:p w:rsidR="00073B0F" w:rsidRPr="00B80E28" w:rsidRDefault="00073B0F" w:rsidP="005A4380">
            <w:pPr>
              <w:pStyle w:val="a6"/>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073B0F" w:rsidRPr="00B80E28" w:rsidRDefault="00073B0F" w:rsidP="005A4380">
            <w:pPr>
              <w:pStyle w:val="a6"/>
              <w:jc w:val="center"/>
              <w:rPr>
                <w:rFonts w:ascii="Times New Roman" w:hAnsi="Times New Roman" w:cs="Times New Roman"/>
                <w:b/>
                <w:sz w:val="24"/>
                <w:szCs w:val="24"/>
              </w:rPr>
            </w:pPr>
            <w:r>
              <w:rPr>
                <w:rFonts w:ascii="Times New Roman" w:hAnsi="Times New Roman" w:cs="Times New Roman"/>
                <w:b/>
                <w:sz w:val="24"/>
                <w:szCs w:val="24"/>
              </w:rPr>
              <w:t>2</w:t>
            </w:r>
          </w:p>
        </w:tc>
      </w:tr>
      <w:tr w:rsidR="00073B0F" w:rsidRPr="00B80E28" w:rsidTr="00A02D64">
        <w:trPr>
          <w:trHeight w:val="77"/>
        </w:trPr>
        <w:tc>
          <w:tcPr>
            <w:tcW w:w="6062" w:type="dxa"/>
          </w:tcPr>
          <w:p w:rsidR="00073B0F" w:rsidRPr="00B80E28" w:rsidRDefault="00073B0F" w:rsidP="005A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Всего</w:t>
            </w:r>
          </w:p>
        </w:tc>
        <w:tc>
          <w:tcPr>
            <w:tcW w:w="992" w:type="dxa"/>
          </w:tcPr>
          <w:p w:rsidR="00073B0F" w:rsidRPr="00B80E28" w:rsidRDefault="00073B0F" w:rsidP="005A4380">
            <w:pPr>
              <w:pStyle w:val="a6"/>
              <w:jc w:val="center"/>
              <w:rPr>
                <w:rFonts w:ascii="Times New Roman" w:hAnsi="Times New Roman" w:cs="Times New Roman"/>
                <w:b/>
                <w:sz w:val="24"/>
                <w:szCs w:val="24"/>
              </w:rPr>
            </w:pPr>
            <w:r>
              <w:rPr>
                <w:rFonts w:ascii="Times New Roman" w:hAnsi="Times New Roman" w:cs="Times New Roman"/>
                <w:b/>
                <w:sz w:val="24"/>
                <w:szCs w:val="24"/>
              </w:rPr>
              <w:t>16</w:t>
            </w:r>
          </w:p>
        </w:tc>
        <w:tc>
          <w:tcPr>
            <w:tcW w:w="992" w:type="dxa"/>
          </w:tcPr>
          <w:p w:rsidR="00073B0F" w:rsidRPr="00B80E28" w:rsidRDefault="00073B0F" w:rsidP="005A4380">
            <w:pPr>
              <w:pStyle w:val="a6"/>
              <w:jc w:val="center"/>
              <w:rPr>
                <w:rFonts w:ascii="Times New Roman" w:hAnsi="Times New Roman" w:cs="Times New Roman"/>
                <w:b/>
                <w:sz w:val="24"/>
                <w:szCs w:val="24"/>
              </w:rPr>
            </w:pPr>
            <w:r>
              <w:rPr>
                <w:rFonts w:ascii="Times New Roman" w:hAnsi="Times New Roman" w:cs="Times New Roman"/>
                <w:b/>
                <w:sz w:val="24"/>
                <w:szCs w:val="24"/>
              </w:rPr>
              <w:t>14</w:t>
            </w:r>
          </w:p>
        </w:tc>
        <w:tc>
          <w:tcPr>
            <w:tcW w:w="709" w:type="dxa"/>
          </w:tcPr>
          <w:p w:rsidR="00073B0F" w:rsidRPr="00B80E28" w:rsidRDefault="00E053C9" w:rsidP="005A4380">
            <w:pPr>
              <w:pStyle w:val="a6"/>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rsidR="00073B0F" w:rsidRPr="00B80E28" w:rsidRDefault="00073B0F" w:rsidP="005A4380">
            <w:pPr>
              <w:pStyle w:val="a6"/>
              <w:jc w:val="center"/>
              <w:rPr>
                <w:rFonts w:ascii="Times New Roman" w:hAnsi="Times New Roman" w:cs="Times New Roman"/>
                <w:b/>
                <w:sz w:val="24"/>
                <w:szCs w:val="24"/>
              </w:rPr>
            </w:pPr>
            <w:r w:rsidRPr="00B80E28">
              <w:rPr>
                <w:rFonts w:ascii="Times New Roman" w:hAnsi="Times New Roman" w:cs="Times New Roman"/>
                <w:b/>
                <w:sz w:val="24"/>
                <w:szCs w:val="24"/>
              </w:rPr>
              <w:t>2</w:t>
            </w:r>
          </w:p>
        </w:tc>
        <w:tc>
          <w:tcPr>
            <w:tcW w:w="851" w:type="dxa"/>
          </w:tcPr>
          <w:p w:rsidR="00073B0F" w:rsidRPr="00B80E28" w:rsidRDefault="00073B0F" w:rsidP="005A4380">
            <w:pPr>
              <w:pStyle w:val="a6"/>
              <w:jc w:val="center"/>
              <w:rPr>
                <w:rFonts w:ascii="Times New Roman" w:hAnsi="Times New Roman" w:cs="Times New Roman"/>
                <w:b/>
                <w:sz w:val="24"/>
                <w:szCs w:val="24"/>
              </w:rPr>
            </w:pPr>
            <w:r>
              <w:rPr>
                <w:rFonts w:ascii="Times New Roman" w:hAnsi="Times New Roman" w:cs="Times New Roman"/>
                <w:b/>
                <w:sz w:val="24"/>
                <w:szCs w:val="24"/>
              </w:rPr>
              <w:t>3</w:t>
            </w:r>
            <w:r w:rsidR="00E053C9">
              <w:rPr>
                <w:rFonts w:ascii="Times New Roman" w:hAnsi="Times New Roman" w:cs="Times New Roman"/>
                <w:b/>
                <w:sz w:val="24"/>
                <w:szCs w:val="24"/>
              </w:rPr>
              <w:t>6</w:t>
            </w:r>
          </w:p>
        </w:tc>
      </w:tr>
    </w:tbl>
    <w:p w:rsidR="00073B0F" w:rsidRPr="00073B0F" w:rsidRDefault="00073B0F" w:rsidP="005A4380">
      <w:pPr>
        <w:spacing w:line="240" w:lineRule="auto"/>
        <w:rPr>
          <w:sz w:val="24"/>
          <w:szCs w:val="24"/>
        </w:rPr>
      </w:pPr>
    </w:p>
    <w:p w:rsidR="009F64B5" w:rsidRPr="00073B0F" w:rsidRDefault="009F64B5" w:rsidP="005A4380">
      <w:pPr>
        <w:spacing w:line="240" w:lineRule="auto"/>
        <w:rPr>
          <w:sz w:val="24"/>
          <w:szCs w:val="24"/>
        </w:rPr>
        <w:sectPr w:rsidR="009F64B5" w:rsidRPr="00073B0F" w:rsidSect="005A4380">
          <w:footerReference w:type="default" r:id="rId8"/>
          <w:pgSz w:w="11906" w:h="16838"/>
          <w:pgMar w:top="851" w:right="566" w:bottom="1134" w:left="1134" w:header="709" w:footer="709" w:gutter="0"/>
          <w:pgNumType w:start="1165"/>
          <w:cols w:space="708"/>
          <w:titlePg/>
          <w:docGrid w:linePitch="360"/>
        </w:sectPr>
      </w:pPr>
    </w:p>
    <w:p w:rsidR="00073B0F" w:rsidRPr="00866E2E" w:rsidRDefault="00073B0F" w:rsidP="005A4380">
      <w:pPr>
        <w:tabs>
          <w:tab w:val="left" w:pos="284"/>
        </w:tabs>
        <w:spacing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lastRenderedPageBreak/>
        <w:t>2.3 С</w:t>
      </w:r>
      <w:r w:rsidR="009F64B5" w:rsidRPr="00073B0F">
        <w:rPr>
          <w:rFonts w:ascii="Times New Roman" w:hAnsi="Times New Roman" w:cs="Times New Roman"/>
          <w:b/>
          <w:sz w:val="24"/>
          <w:szCs w:val="24"/>
        </w:rPr>
        <w:t xml:space="preserve">одержание учебной дисциплины </w:t>
      </w:r>
    </w:p>
    <w:tbl>
      <w:tblPr>
        <w:tblpPr w:leftFromText="181" w:rightFromText="181" w:vertAnchor="text" w:tblpX="-459" w:tblpY="1"/>
        <w:tblOverlap w:val="never"/>
        <w:tblW w:w="53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9"/>
        <w:gridCol w:w="10350"/>
        <w:gridCol w:w="994"/>
        <w:gridCol w:w="1981"/>
      </w:tblGrid>
      <w:tr w:rsidR="009F64B5" w:rsidRPr="00073B0F" w:rsidTr="00A02D64">
        <w:trPr>
          <w:trHeight w:val="20"/>
        </w:trPr>
        <w:tc>
          <w:tcPr>
            <w:tcW w:w="803" w:type="pct"/>
          </w:tcPr>
          <w:p w:rsidR="009F64B5" w:rsidRPr="00073B0F" w:rsidRDefault="009F64B5" w:rsidP="005A4380">
            <w:pPr>
              <w:spacing w:after="0" w:line="240" w:lineRule="auto"/>
              <w:rPr>
                <w:rFonts w:ascii="Times New Roman" w:hAnsi="Times New Roman"/>
                <w:b/>
                <w:bCs/>
                <w:sz w:val="24"/>
                <w:szCs w:val="24"/>
              </w:rPr>
            </w:pPr>
            <w:r w:rsidRPr="00073B0F">
              <w:rPr>
                <w:rFonts w:ascii="Times New Roman" w:hAnsi="Times New Roman"/>
                <w:b/>
                <w:bCs/>
                <w:sz w:val="24"/>
                <w:szCs w:val="24"/>
              </w:rPr>
              <w:t>Наименование разделов и тем</w:t>
            </w:r>
          </w:p>
        </w:tc>
        <w:tc>
          <w:tcPr>
            <w:tcW w:w="3260" w:type="pct"/>
          </w:tcPr>
          <w:p w:rsidR="009F64B5" w:rsidRPr="00073B0F" w:rsidRDefault="009F64B5" w:rsidP="005A4380">
            <w:pPr>
              <w:spacing w:after="0" w:line="240" w:lineRule="auto"/>
              <w:rPr>
                <w:rFonts w:ascii="Times New Roman" w:hAnsi="Times New Roman"/>
                <w:b/>
                <w:bCs/>
                <w:sz w:val="24"/>
                <w:szCs w:val="24"/>
              </w:rPr>
            </w:pPr>
            <w:r w:rsidRPr="00073B0F">
              <w:rPr>
                <w:rFonts w:ascii="Times New Roman" w:hAnsi="Times New Roman"/>
                <w:b/>
                <w:bCs/>
                <w:sz w:val="24"/>
                <w:szCs w:val="24"/>
              </w:rPr>
              <w:t>Содержание учебного материала и формы организации деятельности обучающихся</w:t>
            </w:r>
          </w:p>
        </w:tc>
        <w:tc>
          <w:tcPr>
            <w:tcW w:w="313" w:type="pct"/>
          </w:tcPr>
          <w:p w:rsidR="009F64B5" w:rsidRPr="00073B0F" w:rsidRDefault="009F64B5" w:rsidP="005A4380">
            <w:pPr>
              <w:spacing w:after="0" w:line="240" w:lineRule="auto"/>
              <w:rPr>
                <w:rFonts w:ascii="Times New Roman" w:hAnsi="Times New Roman"/>
                <w:b/>
                <w:bCs/>
                <w:sz w:val="24"/>
                <w:szCs w:val="24"/>
              </w:rPr>
            </w:pPr>
            <w:r w:rsidRPr="00073B0F">
              <w:rPr>
                <w:rFonts w:ascii="Times New Roman" w:hAnsi="Times New Roman"/>
                <w:b/>
                <w:bCs/>
                <w:sz w:val="24"/>
                <w:szCs w:val="24"/>
              </w:rPr>
              <w:t>Объем часов</w:t>
            </w:r>
          </w:p>
        </w:tc>
        <w:tc>
          <w:tcPr>
            <w:tcW w:w="624" w:type="pct"/>
          </w:tcPr>
          <w:p w:rsidR="009F64B5" w:rsidRPr="00073B0F" w:rsidRDefault="009F64B5" w:rsidP="005A4380">
            <w:pPr>
              <w:spacing w:after="0" w:line="240" w:lineRule="auto"/>
              <w:jc w:val="center"/>
              <w:rPr>
                <w:rFonts w:ascii="Times New Roman" w:hAnsi="Times New Roman"/>
                <w:b/>
                <w:bCs/>
                <w:sz w:val="24"/>
                <w:szCs w:val="24"/>
              </w:rPr>
            </w:pPr>
            <w:r w:rsidRPr="00073B0F">
              <w:rPr>
                <w:rFonts w:ascii="Times New Roman" w:hAnsi="Times New Roman"/>
                <w:b/>
                <w:bCs/>
                <w:sz w:val="24"/>
                <w:szCs w:val="24"/>
              </w:rPr>
              <w:t>Осваиваемые элементы компетенций</w:t>
            </w:r>
            <w:r w:rsidR="00E053C9" w:rsidRPr="00940EBB">
              <w:rPr>
                <w:rFonts w:ascii="Times New Roman" w:hAnsi="Times New Roman"/>
                <w:b/>
                <w:bCs/>
                <w:sz w:val="24"/>
                <w:szCs w:val="24"/>
              </w:rPr>
              <w:t xml:space="preserve"> и личностных результатов</w:t>
            </w:r>
            <w:r w:rsidR="00E053C9" w:rsidRPr="00940EBB">
              <w:rPr>
                <w:rFonts w:ascii="Times New Roman" w:hAnsi="Times New Roman"/>
                <w:b/>
                <w:bCs/>
                <w:sz w:val="24"/>
                <w:szCs w:val="24"/>
                <w:vertAlign w:val="superscript"/>
              </w:rPr>
              <w:footnoteReference w:id="1"/>
            </w:r>
          </w:p>
        </w:tc>
      </w:tr>
      <w:tr w:rsidR="009F64B5" w:rsidRPr="00073B0F" w:rsidTr="00A02D64">
        <w:trPr>
          <w:trHeight w:val="20"/>
        </w:trPr>
        <w:tc>
          <w:tcPr>
            <w:tcW w:w="4063" w:type="pct"/>
            <w:gridSpan w:val="2"/>
          </w:tcPr>
          <w:p w:rsidR="009F64B5" w:rsidRPr="00073B0F" w:rsidRDefault="009F64B5" w:rsidP="005A4380">
            <w:pPr>
              <w:shd w:val="clear" w:color="auto" w:fill="FFFFFF"/>
              <w:spacing w:after="0" w:line="240" w:lineRule="auto"/>
              <w:rPr>
                <w:rFonts w:ascii="Times New Roman" w:hAnsi="Times New Roman"/>
                <w:b/>
                <w:iCs/>
                <w:sz w:val="24"/>
                <w:szCs w:val="24"/>
              </w:rPr>
            </w:pPr>
            <w:r w:rsidRPr="00073B0F">
              <w:rPr>
                <w:rFonts w:ascii="Times New Roman" w:eastAsia="Times New Roman" w:hAnsi="Times New Roman"/>
                <w:b/>
                <w:sz w:val="24"/>
                <w:szCs w:val="24"/>
              </w:rPr>
              <w:t>Раздел 1</w:t>
            </w:r>
            <w:r w:rsidRPr="00073B0F">
              <w:rPr>
                <w:rFonts w:ascii="Times New Roman" w:eastAsia="Times New Roman" w:hAnsi="Times New Roman"/>
                <w:b/>
                <w:bCs/>
                <w:sz w:val="24"/>
                <w:szCs w:val="24"/>
              </w:rPr>
              <w:t>. Эффективность поиска работы</w:t>
            </w:r>
          </w:p>
        </w:tc>
        <w:tc>
          <w:tcPr>
            <w:tcW w:w="313" w:type="pct"/>
          </w:tcPr>
          <w:p w:rsidR="009F64B5" w:rsidRPr="00073B0F" w:rsidRDefault="00073B0F" w:rsidP="005A4380">
            <w:pPr>
              <w:spacing w:after="0" w:line="240" w:lineRule="auto"/>
              <w:rPr>
                <w:rFonts w:ascii="Times New Roman" w:hAnsi="Times New Roman"/>
                <w:b/>
                <w:bCs/>
                <w:sz w:val="24"/>
                <w:szCs w:val="24"/>
              </w:rPr>
            </w:pPr>
            <w:r>
              <w:rPr>
                <w:rFonts w:ascii="Times New Roman" w:hAnsi="Times New Roman"/>
                <w:b/>
                <w:bCs/>
                <w:sz w:val="24"/>
                <w:szCs w:val="24"/>
              </w:rPr>
              <w:t>10</w:t>
            </w:r>
          </w:p>
        </w:tc>
        <w:tc>
          <w:tcPr>
            <w:tcW w:w="624" w:type="pct"/>
          </w:tcPr>
          <w:p w:rsidR="009F64B5" w:rsidRPr="00073B0F" w:rsidRDefault="009F64B5" w:rsidP="005A4380">
            <w:pPr>
              <w:spacing w:after="0" w:line="240" w:lineRule="auto"/>
              <w:rPr>
                <w:rFonts w:ascii="Times New Roman" w:hAnsi="Times New Roman"/>
                <w:b/>
                <w:bCs/>
                <w:sz w:val="24"/>
                <w:szCs w:val="24"/>
              </w:rPr>
            </w:pPr>
          </w:p>
        </w:tc>
      </w:tr>
      <w:tr w:rsidR="009F64B5" w:rsidRPr="00073B0F" w:rsidTr="00A02D64">
        <w:trPr>
          <w:trHeight w:val="20"/>
        </w:trPr>
        <w:tc>
          <w:tcPr>
            <w:tcW w:w="803" w:type="pct"/>
            <w:vMerge w:val="restart"/>
          </w:tcPr>
          <w:p w:rsidR="009F64B5" w:rsidRPr="00073B0F" w:rsidRDefault="009F64B5" w:rsidP="005A4380">
            <w:pPr>
              <w:spacing w:before="100" w:beforeAutospacing="1" w:after="100" w:afterAutospacing="1"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xml:space="preserve">Тема 1.1 </w:t>
            </w:r>
            <w:r w:rsidRPr="00073B0F">
              <w:rPr>
                <w:rFonts w:ascii="Times New Roman" w:eastAsia="Times New Roman" w:hAnsi="Times New Roman"/>
                <w:bCs/>
                <w:sz w:val="24"/>
                <w:szCs w:val="24"/>
              </w:rPr>
              <w:t>Стратегия поиска работы</w:t>
            </w:r>
          </w:p>
        </w:tc>
        <w:tc>
          <w:tcPr>
            <w:tcW w:w="3260" w:type="pct"/>
          </w:tcPr>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Стили поведения при поиске работы. Структура рынка труда. Информации о вакансиях. Телефонный разговор, как способ поиска работы Профессиональное резюме. Профессиональное портфолио. Беседа с работодателем. Как вести разговор про оплату труда.</w:t>
            </w:r>
          </w:p>
        </w:tc>
        <w:tc>
          <w:tcPr>
            <w:tcW w:w="313" w:type="pct"/>
          </w:tcPr>
          <w:p w:rsidR="009F64B5" w:rsidRPr="00A95DAC" w:rsidRDefault="009F64B5" w:rsidP="005A4380">
            <w:pPr>
              <w:shd w:val="clear" w:color="auto" w:fill="FFFFFF"/>
              <w:spacing w:line="240" w:lineRule="auto"/>
              <w:jc w:val="center"/>
              <w:rPr>
                <w:rFonts w:ascii="Times New Roman" w:hAnsi="Times New Roman"/>
                <w:iCs/>
                <w:sz w:val="24"/>
                <w:szCs w:val="24"/>
              </w:rPr>
            </w:pPr>
            <w:r w:rsidRPr="00A95DAC">
              <w:rPr>
                <w:rFonts w:ascii="Times New Roman" w:hAnsi="Times New Roman"/>
                <w:iCs/>
                <w:sz w:val="24"/>
                <w:szCs w:val="24"/>
              </w:rPr>
              <w:t>1</w:t>
            </w:r>
          </w:p>
        </w:tc>
        <w:tc>
          <w:tcPr>
            <w:tcW w:w="624" w:type="pct"/>
            <w:vMerge w:val="restart"/>
          </w:tcPr>
          <w:p w:rsidR="009F64B5" w:rsidRPr="00073B0F" w:rsidRDefault="009F64B5"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rsidR="009F64B5"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9F64B5" w:rsidRPr="00073B0F" w:rsidTr="00A02D64">
        <w:trPr>
          <w:trHeight w:val="20"/>
        </w:trPr>
        <w:tc>
          <w:tcPr>
            <w:tcW w:w="803" w:type="pct"/>
            <w:vMerge/>
          </w:tcPr>
          <w:p w:rsidR="009F64B5" w:rsidRPr="00073B0F" w:rsidRDefault="009F64B5" w:rsidP="005A4380">
            <w:pPr>
              <w:pStyle w:val="a4"/>
              <w:ind w:left="0"/>
            </w:pPr>
          </w:p>
        </w:tc>
        <w:tc>
          <w:tcPr>
            <w:tcW w:w="3260" w:type="pct"/>
          </w:tcPr>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Практические занятия № 1</w:t>
            </w:r>
            <w:r w:rsidR="00866E2E">
              <w:rPr>
                <w:rFonts w:ascii="Times New Roman" w:eastAsia="Times New Roman" w:hAnsi="Times New Roman"/>
                <w:b/>
                <w:bCs/>
                <w:sz w:val="24"/>
                <w:szCs w:val="24"/>
              </w:rPr>
              <w:t xml:space="preserve">. </w:t>
            </w:r>
            <w:r w:rsidRPr="00073B0F">
              <w:rPr>
                <w:rFonts w:ascii="Times New Roman" w:eastAsia="Times New Roman" w:hAnsi="Times New Roman"/>
                <w:sz w:val="24"/>
                <w:szCs w:val="24"/>
              </w:rPr>
              <w:t xml:space="preserve">Компьютерные информационные сети. Интернет технологии в поиске вакансий. Электронное резюме. Профессиональное портфолио. </w:t>
            </w:r>
          </w:p>
        </w:tc>
        <w:tc>
          <w:tcPr>
            <w:tcW w:w="313" w:type="pct"/>
          </w:tcPr>
          <w:p w:rsidR="009F64B5" w:rsidRPr="00A95DAC" w:rsidRDefault="009F64B5" w:rsidP="005A4380">
            <w:pPr>
              <w:shd w:val="clear" w:color="auto" w:fill="FFFFFF"/>
              <w:spacing w:line="240" w:lineRule="auto"/>
              <w:jc w:val="center"/>
              <w:rPr>
                <w:rFonts w:ascii="Times New Roman" w:hAnsi="Times New Roman"/>
                <w:iCs/>
                <w:sz w:val="24"/>
                <w:szCs w:val="24"/>
              </w:rPr>
            </w:pPr>
            <w:r w:rsidRPr="00A95DAC">
              <w:rPr>
                <w:rFonts w:ascii="Times New Roman" w:hAnsi="Times New Roman"/>
                <w:iCs/>
                <w:sz w:val="24"/>
                <w:szCs w:val="24"/>
              </w:rPr>
              <w:t>4</w:t>
            </w:r>
          </w:p>
        </w:tc>
        <w:tc>
          <w:tcPr>
            <w:tcW w:w="624" w:type="pct"/>
            <w:vMerge/>
          </w:tcPr>
          <w:p w:rsidR="009F64B5" w:rsidRPr="00073B0F" w:rsidRDefault="009F64B5" w:rsidP="005A4380">
            <w:pPr>
              <w:spacing w:after="0" w:line="240" w:lineRule="auto"/>
              <w:rPr>
                <w:rFonts w:ascii="Times New Roman" w:hAnsi="Times New Roman"/>
                <w:b/>
                <w:bCs/>
                <w:sz w:val="24"/>
                <w:szCs w:val="24"/>
              </w:rPr>
            </w:pPr>
          </w:p>
        </w:tc>
      </w:tr>
      <w:tr w:rsidR="00E053C9" w:rsidRPr="00073B0F" w:rsidTr="00A02D64">
        <w:trPr>
          <w:trHeight w:val="20"/>
        </w:trPr>
        <w:tc>
          <w:tcPr>
            <w:tcW w:w="803" w:type="pct"/>
            <w:vMerge w:val="restart"/>
            <w:vAlign w:val="center"/>
          </w:tcPr>
          <w:p w:rsidR="00E053C9" w:rsidRPr="00073B0F" w:rsidRDefault="00E053C9" w:rsidP="005A4380">
            <w:pPr>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 xml:space="preserve">Тема 1.2. </w:t>
            </w:r>
            <w:r w:rsidRPr="00073B0F">
              <w:rPr>
                <w:rFonts w:ascii="Times New Roman" w:eastAsia="Times New Roman" w:hAnsi="Times New Roman"/>
                <w:bCs/>
                <w:sz w:val="24"/>
                <w:szCs w:val="24"/>
              </w:rPr>
              <w:t>Организация процесса адаптации</w:t>
            </w:r>
            <w:r w:rsidRPr="00073B0F">
              <w:rPr>
                <w:rFonts w:ascii="Times New Roman" w:eastAsia="Times New Roman" w:hAnsi="Times New Roman"/>
                <w:sz w:val="24"/>
                <w:szCs w:val="24"/>
              </w:rPr>
              <w:t>.</w:t>
            </w:r>
          </w:p>
        </w:tc>
        <w:tc>
          <w:tcPr>
            <w:tcW w:w="3260" w:type="pct"/>
          </w:tcPr>
          <w:p w:rsidR="00E053C9" w:rsidRPr="00073B0F" w:rsidRDefault="00E053C9"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Адаптация на рабочем месте. Первые дни на новом рабочем месте. Конфликты в коллективе. Фазы развития конфликта. Управление конфликтом. Стили и типология конфликтного поведения. Конфликтологическая типология сотрудников. Инициаторы конфликтов.</w:t>
            </w:r>
          </w:p>
        </w:tc>
        <w:tc>
          <w:tcPr>
            <w:tcW w:w="313" w:type="pct"/>
          </w:tcPr>
          <w:p w:rsidR="00E053C9" w:rsidRPr="00A95DAC" w:rsidRDefault="00E053C9" w:rsidP="005A4380">
            <w:pPr>
              <w:shd w:val="clear" w:color="auto" w:fill="FFFFFF"/>
              <w:spacing w:line="240" w:lineRule="auto"/>
              <w:jc w:val="center"/>
              <w:rPr>
                <w:rFonts w:ascii="Times New Roman" w:hAnsi="Times New Roman"/>
                <w:iCs/>
                <w:sz w:val="24"/>
                <w:szCs w:val="24"/>
              </w:rPr>
            </w:pPr>
            <w:r w:rsidRPr="00A95DAC">
              <w:rPr>
                <w:rFonts w:ascii="Times New Roman" w:hAnsi="Times New Roman"/>
                <w:iCs/>
                <w:sz w:val="24"/>
                <w:szCs w:val="24"/>
              </w:rPr>
              <w:t>1</w:t>
            </w:r>
          </w:p>
        </w:tc>
        <w:tc>
          <w:tcPr>
            <w:tcW w:w="624" w:type="pct"/>
            <w:vMerge w:val="restart"/>
          </w:tcPr>
          <w:p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317"/>
        </w:trPr>
        <w:tc>
          <w:tcPr>
            <w:tcW w:w="803" w:type="pct"/>
            <w:vMerge/>
            <w:vAlign w:val="center"/>
          </w:tcPr>
          <w:p w:rsidR="00E053C9" w:rsidRPr="00073B0F" w:rsidRDefault="00E053C9" w:rsidP="005A4380">
            <w:pPr>
              <w:spacing w:after="0" w:line="240" w:lineRule="auto"/>
              <w:rPr>
                <w:rFonts w:ascii="Times New Roman" w:eastAsia="Times New Roman" w:hAnsi="Times New Roman"/>
                <w:sz w:val="24"/>
                <w:szCs w:val="24"/>
              </w:rPr>
            </w:pPr>
          </w:p>
        </w:tc>
        <w:tc>
          <w:tcPr>
            <w:tcW w:w="3260" w:type="pct"/>
          </w:tcPr>
          <w:p w:rsidR="00E053C9" w:rsidRPr="00073B0F" w:rsidRDefault="00E053C9" w:rsidP="005A4380">
            <w:pPr>
              <w:spacing w:after="0" w:line="240" w:lineRule="auto"/>
              <w:rPr>
                <w:rFonts w:ascii="Times New Roman" w:eastAsia="Times New Roman" w:hAnsi="Times New Roman"/>
                <w:sz w:val="24"/>
                <w:szCs w:val="24"/>
              </w:rPr>
            </w:pPr>
            <w:r w:rsidRPr="00073B0F">
              <w:rPr>
                <w:rFonts w:ascii="Times New Roman" w:eastAsia="Times New Roman" w:hAnsi="Times New Roman"/>
                <w:b/>
                <w:bCs/>
                <w:iCs/>
                <w:sz w:val="24"/>
                <w:szCs w:val="24"/>
              </w:rPr>
              <w:t>Практические занятия</w:t>
            </w:r>
            <w:r w:rsidRPr="00073B0F">
              <w:rPr>
                <w:rFonts w:ascii="Times New Roman" w:eastAsia="Times New Roman" w:hAnsi="Times New Roman"/>
                <w:sz w:val="24"/>
                <w:szCs w:val="24"/>
              </w:rPr>
              <w:t xml:space="preserve"> </w:t>
            </w:r>
            <w:r w:rsidRPr="00073B0F">
              <w:rPr>
                <w:rFonts w:ascii="Times New Roman" w:eastAsia="Times New Roman" w:hAnsi="Times New Roman"/>
                <w:b/>
                <w:sz w:val="24"/>
                <w:szCs w:val="24"/>
              </w:rPr>
              <w:t xml:space="preserve">№ 2 </w:t>
            </w:r>
            <w:r w:rsidRPr="00073B0F">
              <w:rPr>
                <w:rFonts w:ascii="Times New Roman" w:eastAsia="Times New Roman" w:hAnsi="Times New Roman"/>
                <w:sz w:val="24"/>
                <w:szCs w:val="24"/>
              </w:rPr>
              <w:t>Деловая игра «Собеседование»</w:t>
            </w:r>
          </w:p>
        </w:tc>
        <w:tc>
          <w:tcPr>
            <w:tcW w:w="313" w:type="pct"/>
          </w:tcPr>
          <w:p w:rsidR="00E053C9" w:rsidRPr="00A95DAC" w:rsidRDefault="00E053C9" w:rsidP="005A4380">
            <w:pPr>
              <w:shd w:val="clear" w:color="auto" w:fill="FFFFFF"/>
              <w:spacing w:after="0" w:line="240" w:lineRule="auto"/>
              <w:jc w:val="center"/>
              <w:rPr>
                <w:rFonts w:ascii="Times New Roman" w:hAnsi="Times New Roman"/>
                <w:iCs/>
                <w:sz w:val="24"/>
                <w:szCs w:val="24"/>
              </w:rPr>
            </w:pPr>
            <w:r w:rsidRPr="00A95DAC">
              <w:rPr>
                <w:rFonts w:ascii="Times New Roman" w:hAnsi="Times New Roman"/>
                <w:iCs/>
                <w:sz w:val="24"/>
                <w:szCs w:val="24"/>
              </w:rPr>
              <w:t>4</w:t>
            </w:r>
          </w:p>
        </w:tc>
        <w:tc>
          <w:tcPr>
            <w:tcW w:w="624" w:type="pct"/>
            <w:vMerge/>
          </w:tcPr>
          <w:p w:rsidR="00E053C9" w:rsidRPr="00073B0F" w:rsidRDefault="00E053C9" w:rsidP="005A4380">
            <w:pPr>
              <w:spacing w:after="0" w:line="240" w:lineRule="auto"/>
              <w:rPr>
                <w:rFonts w:ascii="Times New Roman" w:hAnsi="Times New Roman"/>
                <w:b/>
                <w:bCs/>
                <w:sz w:val="24"/>
                <w:szCs w:val="24"/>
              </w:rPr>
            </w:pPr>
          </w:p>
        </w:tc>
      </w:tr>
      <w:tr w:rsidR="00E053C9" w:rsidRPr="00073B0F" w:rsidTr="00A02D64">
        <w:trPr>
          <w:trHeight w:val="20"/>
        </w:trPr>
        <w:tc>
          <w:tcPr>
            <w:tcW w:w="4063" w:type="pct"/>
            <w:gridSpan w:val="2"/>
          </w:tcPr>
          <w:p w:rsidR="00E053C9" w:rsidRPr="00073B0F" w:rsidRDefault="00E053C9" w:rsidP="005A4380">
            <w:pPr>
              <w:spacing w:after="0" w:line="240" w:lineRule="auto"/>
              <w:rPr>
                <w:rFonts w:ascii="Times New Roman" w:eastAsia="Times New Roman" w:hAnsi="Times New Roman"/>
                <w:b/>
                <w:bCs/>
                <w:sz w:val="24"/>
                <w:szCs w:val="24"/>
              </w:rPr>
            </w:pPr>
            <w:r w:rsidRPr="00073B0F">
              <w:rPr>
                <w:rFonts w:ascii="Times New Roman" w:hAnsi="Times New Roman"/>
                <w:b/>
                <w:sz w:val="24"/>
                <w:szCs w:val="24"/>
              </w:rPr>
              <w:t>Раздел 2. Предпринимательская карьера</w:t>
            </w:r>
          </w:p>
        </w:tc>
        <w:tc>
          <w:tcPr>
            <w:tcW w:w="313" w:type="pct"/>
          </w:tcPr>
          <w:p w:rsidR="00E053C9" w:rsidRPr="00073B0F" w:rsidRDefault="00E053C9" w:rsidP="005A4380">
            <w:pPr>
              <w:shd w:val="clear" w:color="auto" w:fill="FFFFFF"/>
              <w:spacing w:after="0" w:line="240" w:lineRule="auto"/>
              <w:jc w:val="center"/>
              <w:rPr>
                <w:rFonts w:ascii="Times New Roman" w:hAnsi="Times New Roman"/>
                <w:i/>
                <w:iCs/>
                <w:sz w:val="24"/>
                <w:szCs w:val="24"/>
              </w:rPr>
            </w:pPr>
          </w:p>
        </w:tc>
        <w:tc>
          <w:tcPr>
            <w:tcW w:w="624" w:type="pct"/>
          </w:tcPr>
          <w:p w:rsidR="00E053C9" w:rsidRPr="00073B0F" w:rsidRDefault="00E053C9" w:rsidP="005A4380">
            <w:pPr>
              <w:spacing w:after="0" w:line="240" w:lineRule="auto"/>
              <w:rPr>
                <w:rFonts w:ascii="Times New Roman" w:hAnsi="Times New Roman"/>
                <w:b/>
                <w:bCs/>
                <w:sz w:val="24"/>
                <w:szCs w:val="24"/>
              </w:rPr>
            </w:pPr>
          </w:p>
        </w:tc>
      </w:tr>
      <w:tr w:rsidR="00E053C9" w:rsidRPr="00073B0F" w:rsidTr="00A02D64">
        <w:trPr>
          <w:trHeight w:val="20"/>
        </w:trPr>
        <w:tc>
          <w:tcPr>
            <w:tcW w:w="803" w:type="pct"/>
          </w:tcPr>
          <w:p w:rsidR="00E053C9" w:rsidRPr="00073B0F" w:rsidRDefault="00E053C9" w:rsidP="005A4380">
            <w:pPr>
              <w:pStyle w:val="a4"/>
              <w:spacing w:before="0" w:after="0"/>
              <w:ind w:left="0"/>
            </w:pPr>
            <w:r w:rsidRPr="00073B0F">
              <w:t xml:space="preserve">Тема 2.1 Деловая карьера как социально-экономическая категория </w:t>
            </w:r>
          </w:p>
        </w:tc>
        <w:tc>
          <w:tcPr>
            <w:tcW w:w="3260" w:type="pct"/>
          </w:tcPr>
          <w:p w:rsidR="00E053C9" w:rsidRPr="00073B0F" w:rsidRDefault="00E053C9" w:rsidP="005A4380">
            <w:pPr>
              <w:pStyle w:val="a4"/>
              <w:spacing w:before="0" w:after="0"/>
              <w:ind w:left="0"/>
              <w:jc w:val="both"/>
            </w:pPr>
            <w:r w:rsidRPr="00073B0F">
              <w:t>Цели деловой карьеры. Этапы жизненного пути. Жизненные планы и деловая карьера. Классификация разновидностей карьеры. Этапы карьеры и этапы жизненного цикла работника. Модель развития личной карьеры</w:t>
            </w:r>
          </w:p>
        </w:tc>
        <w:tc>
          <w:tcPr>
            <w:tcW w:w="313" w:type="pct"/>
          </w:tcPr>
          <w:p w:rsidR="00E053C9" w:rsidRPr="00073B0F" w:rsidRDefault="00E053C9" w:rsidP="005A4380">
            <w:pPr>
              <w:shd w:val="clear" w:color="auto" w:fill="FFFFFF"/>
              <w:spacing w:after="0" w:line="240" w:lineRule="auto"/>
              <w:jc w:val="center"/>
              <w:rPr>
                <w:rFonts w:ascii="Times New Roman" w:hAnsi="Times New Roman"/>
                <w:i/>
                <w:iCs/>
                <w:sz w:val="24"/>
                <w:szCs w:val="24"/>
              </w:rPr>
            </w:pPr>
            <w:r w:rsidRPr="00073B0F">
              <w:rPr>
                <w:rFonts w:ascii="Times New Roman" w:hAnsi="Times New Roman"/>
                <w:sz w:val="24"/>
                <w:szCs w:val="24"/>
              </w:rPr>
              <w:t>1</w:t>
            </w:r>
          </w:p>
        </w:tc>
        <w:tc>
          <w:tcPr>
            <w:tcW w:w="624" w:type="pct"/>
          </w:tcPr>
          <w:p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5A4380">
            <w:pPr>
              <w:pStyle w:val="a4"/>
              <w:spacing w:before="0" w:after="0"/>
              <w:ind w:left="0"/>
            </w:pPr>
            <w:r w:rsidRPr="00073B0F">
              <w:t>Тема 2. 2. Управление процессом деловой карьеры.</w:t>
            </w:r>
          </w:p>
        </w:tc>
        <w:tc>
          <w:tcPr>
            <w:tcW w:w="3260" w:type="pct"/>
          </w:tcPr>
          <w:p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Механизм формирования деловой карьеры. Запросы индивида. Интересы организации в продвижении лучших работников. Способы управленческого воздействия на процесс формирования карьеры. Методика совмещения интересов организации и личности. Роль государства в регулировании этих процессов.</w:t>
            </w:r>
          </w:p>
        </w:tc>
        <w:tc>
          <w:tcPr>
            <w:tcW w:w="313" w:type="pct"/>
          </w:tcPr>
          <w:p w:rsidR="00E053C9" w:rsidRPr="00073B0F" w:rsidRDefault="00E053C9" w:rsidP="005A4380">
            <w:pPr>
              <w:pStyle w:val="a4"/>
              <w:spacing w:before="0" w:after="0"/>
              <w:ind w:left="360"/>
            </w:pPr>
            <w:r w:rsidRPr="00073B0F">
              <w:t>2</w:t>
            </w:r>
          </w:p>
        </w:tc>
        <w:tc>
          <w:tcPr>
            <w:tcW w:w="624" w:type="pct"/>
          </w:tcPr>
          <w:p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5A4380">
            <w:pPr>
              <w:pStyle w:val="a4"/>
              <w:spacing w:before="0" w:after="0"/>
              <w:ind w:left="0"/>
            </w:pPr>
            <w:r w:rsidRPr="00073B0F">
              <w:t>Тема 2. 3. Индивидуальное планирование деловой карьеры</w:t>
            </w:r>
          </w:p>
        </w:tc>
        <w:tc>
          <w:tcPr>
            <w:tcW w:w="3260" w:type="pct"/>
          </w:tcPr>
          <w:p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Выбор типа карьеры и самооценка работника. Индивидуальное планирование деловой карьеры. Его методы. Планирование на длительный срок (на трудовой период, на срок пребывания в организации и т.п.). Планирование на срок перемещения на одну - две должностных ступеньки. Предплановая оценка своих возможностей к продвижению и личных способностей. Оценка окружающей среды: рынка труда, возможностей приложения рабочих рук и продвижения и т.п. Внутренние и внешние факторы, определяющие возможности к продвижению, как в рамках организации, так и за ее пределы. Методика принятия решений о продвижении.</w:t>
            </w:r>
          </w:p>
        </w:tc>
        <w:tc>
          <w:tcPr>
            <w:tcW w:w="313" w:type="pct"/>
          </w:tcPr>
          <w:p w:rsidR="00E053C9" w:rsidRPr="00073B0F" w:rsidRDefault="00E053C9" w:rsidP="005A4380">
            <w:pPr>
              <w:pStyle w:val="a4"/>
              <w:spacing w:before="0" w:after="0"/>
              <w:ind w:left="360"/>
            </w:pPr>
            <w:r w:rsidRPr="00073B0F">
              <w:t>2</w:t>
            </w:r>
          </w:p>
        </w:tc>
        <w:tc>
          <w:tcPr>
            <w:tcW w:w="624" w:type="pct"/>
          </w:tcPr>
          <w:p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5A4380">
            <w:pPr>
              <w:pStyle w:val="a4"/>
              <w:spacing w:before="0" w:after="0"/>
              <w:ind w:left="0"/>
              <w:jc w:val="both"/>
            </w:pPr>
            <w:r w:rsidRPr="00073B0F">
              <w:lastRenderedPageBreak/>
              <w:t>Тема 2.4. Поиск работы. Отбор претендентов на вакантную должность. Процедура приема на работу</w:t>
            </w:r>
          </w:p>
        </w:tc>
        <w:tc>
          <w:tcPr>
            <w:tcW w:w="3260" w:type="pct"/>
          </w:tcPr>
          <w:p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Поиск вакантных должностей лицами, стремящимися найти работу. Умение подать себя. Привлечение работников на предприятия. Экспертиза вакансий. Резюме. Система отбора претендентов на различные должности в зависимости от сложности работы и уровня управления. Процедура приема на работу. Субъекты процедуры привлечения и приема на работу.</w:t>
            </w:r>
          </w:p>
        </w:tc>
        <w:tc>
          <w:tcPr>
            <w:tcW w:w="313" w:type="pct"/>
          </w:tcPr>
          <w:p w:rsidR="00E053C9" w:rsidRPr="00073B0F" w:rsidRDefault="00E053C9" w:rsidP="005A4380">
            <w:pPr>
              <w:pStyle w:val="a4"/>
              <w:ind w:left="360"/>
            </w:pPr>
            <w:r w:rsidRPr="00073B0F">
              <w:t>1</w:t>
            </w:r>
          </w:p>
        </w:tc>
        <w:tc>
          <w:tcPr>
            <w:tcW w:w="624" w:type="pct"/>
          </w:tcPr>
          <w:p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5A4380">
            <w:pPr>
              <w:pStyle w:val="a4"/>
              <w:spacing w:before="0" w:after="0"/>
              <w:ind w:left="0"/>
              <w:jc w:val="both"/>
            </w:pPr>
            <w:r w:rsidRPr="00073B0F">
              <w:t>Тема 2.5. Процессы продвижения, перемещения и увольнения работников</w:t>
            </w:r>
          </w:p>
        </w:tc>
        <w:tc>
          <w:tcPr>
            <w:tcW w:w="3260" w:type="pct"/>
          </w:tcPr>
          <w:p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Расстановка вновь принятых по рабочим местам и их адаптация. Планомерное перемещение работников с учетом результатов их труда в рамках организации и за ее пределы. Цели, принципы и методы перемещения. Перемещение по горизонтали, вертикали и диагонали. Продвижение работников, его цели и методы. Моральное и материальное поощрение занятых. Увольнение и процедуры с ним связанные. Формирование резерва на продвижение. Его подготовка. Подготовка руководителей. Ввод в должность. Как работник должен готовить свое перемещение.</w:t>
            </w:r>
          </w:p>
        </w:tc>
        <w:tc>
          <w:tcPr>
            <w:tcW w:w="313" w:type="pct"/>
          </w:tcPr>
          <w:p w:rsidR="00E053C9" w:rsidRPr="00073B0F" w:rsidRDefault="00E053C9" w:rsidP="005A4380">
            <w:pPr>
              <w:pStyle w:val="a4"/>
              <w:spacing w:before="0" w:after="0"/>
              <w:ind w:left="360"/>
            </w:pPr>
            <w:r w:rsidRPr="00073B0F">
              <w:t>2</w:t>
            </w:r>
          </w:p>
        </w:tc>
        <w:tc>
          <w:tcPr>
            <w:tcW w:w="624" w:type="pct"/>
          </w:tcPr>
          <w:p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5A4380">
            <w:pPr>
              <w:pStyle w:val="a4"/>
              <w:spacing w:before="0" w:after="0"/>
              <w:ind w:left="0"/>
              <w:jc w:val="both"/>
            </w:pPr>
            <w:r w:rsidRPr="00073B0F">
              <w:t>Тема 2.6. Оценка работ и работников</w:t>
            </w:r>
          </w:p>
        </w:tc>
        <w:tc>
          <w:tcPr>
            <w:tcW w:w="3260" w:type="pct"/>
          </w:tcPr>
          <w:p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Триада оценки: оценка работ, оценка деловых и личных качеств работников, оценка результатов труда. Цели и этапы оценки и содержание каждого этапа. Методика проведения оценки. Использование результатов оценки как работниками, так и администрацией. Оценка и аттестация работников. Как должны вести себя в процессе оценки как работники, так и представители администрации.</w:t>
            </w:r>
          </w:p>
        </w:tc>
        <w:tc>
          <w:tcPr>
            <w:tcW w:w="313" w:type="pct"/>
          </w:tcPr>
          <w:p w:rsidR="00E053C9" w:rsidRPr="00073B0F" w:rsidRDefault="00E053C9" w:rsidP="005A4380">
            <w:pPr>
              <w:pStyle w:val="a4"/>
              <w:spacing w:before="0" w:after="0"/>
              <w:ind w:left="360"/>
            </w:pPr>
            <w:r w:rsidRPr="00073B0F">
              <w:t>1</w:t>
            </w:r>
          </w:p>
        </w:tc>
        <w:tc>
          <w:tcPr>
            <w:tcW w:w="624" w:type="pct"/>
          </w:tcPr>
          <w:p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Тема 2.7. Профподготовка, повышение квалификации и подготовка руководителей</w:t>
            </w:r>
          </w:p>
        </w:tc>
        <w:tc>
          <w:tcPr>
            <w:tcW w:w="3260" w:type="pct"/>
          </w:tcPr>
          <w:p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Профессиональная подготовка, ее формы и место в комплексе мер по управлению персоналом. Ответственность за профподготовку. Затраты с ней связанные и их финансирование. Профподготовка на различных стадиях карьеры работника: стадия начала деловой карьеры; стадия развития работника; стадия профессио</w:t>
            </w:r>
            <w:r w:rsidR="00A95DAC">
              <w:rPr>
                <w:rFonts w:ascii="Times New Roman" w:hAnsi="Times New Roman"/>
                <w:sz w:val="24"/>
                <w:szCs w:val="24"/>
              </w:rPr>
              <w:t xml:space="preserve">нального пика; стадия освоения </w:t>
            </w:r>
            <w:r w:rsidRPr="00073B0F">
              <w:rPr>
                <w:rFonts w:ascii="Times New Roman" w:hAnsi="Times New Roman"/>
                <w:sz w:val="24"/>
                <w:szCs w:val="24"/>
              </w:rPr>
              <w:t>управленческих навыков; предпенсионный этап. Права и обязанности работников и администрации в части профподготовки. Переподготовка и повышение квалификации. Их формы и методы. Учет потребностей фирмы и личностных качеств работника в процессе подготовки и повышения квалификации</w:t>
            </w:r>
          </w:p>
        </w:tc>
        <w:tc>
          <w:tcPr>
            <w:tcW w:w="313" w:type="pct"/>
          </w:tcPr>
          <w:p w:rsidR="00E053C9" w:rsidRPr="00073B0F" w:rsidRDefault="00E053C9" w:rsidP="005A4380">
            <w:pPr>
              <w:pStyle w:val="a4"/>
              <w:ind w:left="360"/>
            </w:pPr>
            <w:r w:rsidRPr="00073B0F">
              <w:t>2</w:t>
            </w:r>
          </w:p>
        </w:tc>
        <w:tc>
          <w:tcPr>
            <w:tcW w:w="624" w:type="pct"/>
          </w:tcPr>
          <w:p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tcPr>
          <w:p w:rsidR="00E053C9" w:rsidRPr="00073B0F" w:rsidRDefault="00E053C9" w:rsidP="005A4380">
            <w:pPr>
              <w:pStyle w:val="a4"/>
              <w:spacing w:before="0" w:after="0"/>
              <w:ind w:left="0"/>
              <w:jc w:val="both"/>
            </w:pPr>
            <w:r w:rsidRPr="00073B0F">
              <w:t>Тема 2.8. Организация работы по управлению деловой карьерой администрацией фирмы</w:t>
            </w:r>
          </w:p>
        </w:tc>
        <w:tc>
          <w:tcPr>
            <w:tcW w:w="3260" w:type="pct"/>
          </w:tcPr>
          <w:p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Создание благоприятных условий работникам для развития карьеры. Анализ возможностей продвижения работника. Технология служебных продвижений. Служебное консультирование. Программы развития карьеры. Консультационные карьерные услуги. Ответственность менеджеров за продвижение талантов. Разработки индивидуальных планов продвижения. Наставничество. Продвижение у женщин, молодежи, представителей национальных меньшинств. Этапы карьеры и семейной жизни. Кадровая политика и деловая карьера. Кто руководит этой работой. Программа развития карьеры, ее формирование и продвижение в жизни. Внутриорганизационное планирование работы по планированию карьеры занятых</w:t>
            </w:r>
          </w:p>
        </w:tc>
        <w:tc>
          <w:tcPr>
            <w:tcW w:w="313" w:type="pct"/>
          </w:tcPr>
          <w:p w:rsidR="00E053C9" w:rsidRPr="00073B0F" w:rsidRDefault="00E053C9" w:rsidP="005A4380">
            <w:pPr>
              <w:pStyle w:val="a4"/>
              <w:spacing w:before="0" w:after="0"/>
              <w:ind w:left="360"/>
            </w:pPr>
            <w:r w:rsidRPr="00073B0F">
              <w:t>2</w:t>
            </w:r>
          </w:p>
        </w:tc>
        <w:tc>
          <w:tcPr>
            <w:tcW w:w="624" w:type="pct"/>
          </w:tcPr>
          <w:p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vMerge w:val="restart"/>
          </w:tcPr>
          <w:p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t xml:space="preserve">Тема 2.9. Специфика управления карьерой у молодых </w:t>
            </w:r>
            <w:r w:rsidRPr="00073B0F">
              <w:rPr>
                <w:rFonts w:ascii="Times New Roman" w:hAnsi="Times New Roman"/>
                <w:sz w:val="24"/>
                <w:szCs w:val="24"/>
              </w:rPr>
              <w:lastRenderedPageBreak/>
              <w:t>специалистов</w:t>
            </w:r>
          </w:p>
        </w:tc>
        <w:tc>
          <w:tcPr>
            <w:tcW w:w="3260" w:type="pct"/>
          </w:tcPr>
          <w:p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sz w:val="24"/>
                <w:szCs w:val="24"/>
              </w:rPr>
              <w:lastRenderedPageBreak/>
              <w:t xml:space="preserve">Психология молодого специалиста. Его запросы в области карьеры и имеющийся запас знаний и опыта. Отношение администрации к молодым специалистам. Рекомендации по поведению работникам на данном этапе карьеры. Задачи линейного и функционального руководства и </w:t>
            </w:r>
            <w:r w:rsidRPr="00073B0F">
              <w:rPr>
                <w:rFonts w:ascii="Times New Roman" w:hAnsi="Times New Roman"/>
                <w:sz w:val="24"/>
                <w:szCs w:val="24"/>
              </w:rPr>
              <w:lastRenderedPageBreak/>
              <w:t>высших администраторов фирмы в этой области. Методика организации этой работы.</w:t>
            </w:r>
          </w:p>
        </w:tc>
        <w:tc>
          <w:tcPr>
            <w:tcW w:w="313" w:type="pct"/>
          </w:tcPr>
          <w:p w:rsidR="00E053C9" w:rsidRPr="00073B0F" w:rsidRDefault="00E053C9" w:rsidP="005A4380">
            <w:pPr>
              <w:pStyle w:val="a4"/>
              <w:spacing w:before="0" w:after="0"/>
              <w:ind w:left="360"/>
            </w:pPr>
            <w:r w:rsidRPr="00073B0F">
              <w:lastRenderedPageBreak/>
              <w:t>1</w:t>
            </w:r>
          </w:p>
        </w:tc>
        <w:tc>
          <w:tcPr>
            <w:tcW w:w="624" w:type="pct"/>
            <w:vMerge w:val="restart"/>
          </w:tcPr>
          <w:p w:rsidR="00E053C9" w:rsidRPr="00073B0F" w:rsidRDefault="00E053C9" w:rsidP="005A4380">
            <w:pPr>
              <w:spacing w:after="0" w:line="240" w:lineRule="auto"/>
              <w:rPr>
                <w:rFonts w:ascii="Times New Roman" w:hAnsi="Times New Roman"/>
                <w:sz w:val="24"/>
                <w:szCs w:val="24"/>
              </w:rPr>
            </w:pPr>
            <w:r w:rsidRPr="00073B0F">
              <w:rPr>
                <w:rFonts w:ascii="Times New Roman" w:hAnsi="Times New Roman"/>
                <w:sz w:val="24"/>
                <w:szCs w:val="24"/>
              </w:rPr>
              <w:t>ОК 01-11</w:t>
            </w:r>
          </w:p>
          <w:p w:rsidR="00E053C9" w:rsidRPr="00073B0F" w:rsidRDefault="00E053C9" w:rsidP="005A4380">
            <w:pPr>
              <w:spacing w:after="0" w:line="240" w:lineRule="auto"/>
              <w:rPr>
                <w:rFonts w:ascii="Times New Roman" w:hAnsi="Times New Roman"/>
                <w:b/>
                <w:bCs/>
                <w:sz w:val="24"/>
                <w:szCs w:val="24"/>
              </w:rPr>
            </w:pPr>
            <w:r>
              <w:rPr>
                <w:rFonts w:ascii="Times New Roman" w:hAnsi="Times New Roman"/>
                <w:sz w:val="24"/>
                <w:szCs w:val="24"/>
              </w:rPr>
              <w:t>ЛР 1-17</w:t>
            </w:r>
          </w:p>
        </w:tc>
      </w:tr>
      <w:tr w:rsidR="00E053C9" w:rsidRPr="00073B0F" w:rsidTr="00A02D64">
        <w:trPr>
          <w:trHeight w:val="20"/>
        </w:trPr>
        <w:tc>
          <w:tcPr>
            <w:tcW w:w="803" w:type="pct"/>
            <w:vMerge/>
          </w:tcPr>
          <w:p w:rsidR="00E053C9" w:rsidRPr="00073B0F" w:rsidRDefault="00E053C9" w:rsidP="005A4380">
            <w:pPr>
              <w:spacing w:after="0" w:line="240" w:lineRule="auto"/>
              <w:rPr>
                <w:rFonts w:ascii="Times New Roman" w:hAnsi="Times New Roman"/>
                <w:sz w:val="24"/>
                <w:szCs w:val="24"/>
              </w:rPr>
            </w:pPr>
          </w:p>
        </w:tc>
        <w:tc>
          <w:tcPr>
            <w:tcW w:w="3260" w:type="pct"/>
          </w:tcPr>
          <w:p w:rsidR="00E053C9" w:rsidRPr="00073B0F" w:rsidRDefault="00E053C9" w:rsidP="00A95DAC">
            <w:pPr>
              <w:spacing w:after="0" w:line="240" w:lineRule="auto"/>
              <w:jc w:val="both"/>
              <w:rPr>
                <w:rFonts w:ascii="Times New Roman" w:hAnsi="Times New Roman"/>
                <w:sz w:val="24"/>
                <w:szCs w:val="24"/>
              </w:rPr>
            </w:pPr>
            <w:r w:rsidRPr="00073B0F">
              <w:rPr>
                <w:rFonts w:ascii="Times New Roman" w:hAnsi="Times New Roman"/>
                <w:b/>
                <w:sz w:val="24"/>
                <w:szCs w:val="24"/>
              </w:rPr>
              <w:t>Практическая работа № 4</w:t>
            </w:r>
            <w:r w:rsidR="00866E2E">
              <w:rPr>
                <w:rFonts w:ascii="Times New Roman" w:hAnsi="Times New Roman"/>
                <w:b/>
                <w:sz w:val="24"/>
                <w:szCs w:val="24"/>
              </w:rPr>
              <w:t xml:space="preserve">. </w:t>
            </w:r>
            <w:r w:rsidRPr="00073B0F">
              <w:rPr>
                <w:rFonts w:ascii="Times New Roman" w:hAnsi="Times New Roman"/>
                <w:sz w:val="24"/>
                <w:szCs w:val="24"/>
              </w:rPr>
              <w:t xml:space="preserve">Обсуждение психологических особенностей личности и взаимосвязи с карьерным ростом личностных особенностей. Обсуждение особенностей передвижения работников по карьерной лестнице. Вертикальная и горизонтальная карьера. Трудовые споры. Права увольняемого. Обсуждаются особенности трудоустройства выпускника. Технологии служебных продвижений. Составление программы развития карьеры. </w:t>
            </w:r>
          </w:p>
        </w:tc>
        <w:tc>
          <w:tcPr>
            <w:tcW w:w="313" w:type="pct"/>
          </w:tcPr>
          <w:p w:rsidR="00E053C9" w:rsidRPr="00073B0F" w:rsidRDefault="00E053C9" w:rsidP="005A4380">
            <w:pPr>
              <w:spacing w:line="240" w:lineRule="auto"/>
              <w:ind w:left="360"/>
              <w:rPr>
                <w:rFonts w:ascii="Times New Roman" w:hAnsi="Times New Roman"/>
                <w:sz w:val="24"/>
                <w:szCs w:val="24"/>
              </w:rPr>
            </w:pPr>
            <w:r w:rsidRPr="00073B0F">
              <w:rPr>
                <w:rFonts w:ascii="Times New Roman" w:hAnsi="Times New Roman"/>
                <w:sz w:val="24"/>
                <w:szCs w:val="24"/>
              </w:rPr>
              <w:t>6</w:t>
            </w:r>
          </w:p>
        </w:tc>
        <w:tc>
          <w:tcPr>
            <w:tcW w:w="624" w:type="pct"/>
            <w:vMerge/>
          </w:tcPr>
          <w:p w:rsidR="00E053C9" w:rsidRPr="00073B0F" w:rsidRDefault="00E053C9" w:rsidP="005A4380">
            <w:pPr>
              <w:spacing w:after="0" w:line="240" w:lineRule="auto"/>
              <w:rPr>
                <w:rFonts w:ascii="Times New Roman" w:hAnsi="Times New Roman"/>
                <w:b/>
                <w:bCs/>
                <w:sz w:val="24"/>
                <w:szCs w:val="24"/>
              </w:rPr>
            </w:pPr>
          </w:p>
        </w:tc>
      </w:tr>
      <w:tr w:rsidR="00E053C9" w:rsidRPr="00073B0F" w:rsidTr="00A95DAC">
        <w:trPr>
          <w:trHeight w:val="304"/>
        </w:trPr>
        <w:tc>
          <w:tcPr>
            <w:tcW w:w="4063" w:type="pct"/>
            <w:gridSpan w:val="2"/>
          </w:tcPr>
          <w:p w:rsidR="00E053C9" w:rsidRPr="00073B0F" w:rsidRDefault="00E053C9" w:rsidP="005A4380">
            <w:pPr>
              <w:spacing w:after="0" w:line="240" w:lineRule="auto"/>
              <w:jc w:val="both"/>
              <w:rPr>
                <w:rFonts w:ascii="Times New Roman" w:hAnsi="Times New Roman"/>
                <w:sz w:val="24"/>
                <w:szCs w:val="24"/>
              </w:rPr>
            </w:pPr>
            <w:r w:rsidRPr="00073B0F">
              <w:rPr>
                <w:rFonts w:ascii="Times New Roman" w:hAnsi="Times New Roman"/>
                <w:b/>
                <w:sz w:val="24"/>
                <w:szCs w:val="24"/>
              </w:rPr>
              <w:t xml:space="preserve">Самостоятельная работа: </w:t>
            </w:r>
            <w:r w:rsidRPr="00073B0F">
              <w:rPr>
                <w:rFonts w:ascii="Times New Roman" w:hAnsi="Times New Roman"/>
                <w:sz w:val="24"/>
                <w:szCs w:val="24"/>
              </w:rPr>
              <w:t>Работа над учебным проектом</w:t>
            </w:r>
            <w:r>
              <w:rPr>
                <w:rFonts w:ascii="Times New Roman" w:hAnsi="Times New Roman"/>
                <w:sz w:val="24"/>
                <w:szCs w:val="24"/>
              </w:rPr>
              <w:t>.</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p>
        </w:tc>
        <w:tc>
          <w:tcPr>
            <w:tcW w:w="313" w:type="pct"/>
          </w:tcPr>
          <w:p w:rsidR="00E053C9" w:rsidRPr="00073B0F" w:rsidRDefault="00E053C9" w:rsidP="00A95DAC">
            <w:pPr>
              <w:spacing w:after="0" w:line="240" w:lineRule="auto"/>
              <w:ind w:left="360"/>
              <w:rPr>
                <w:rFonts w:ascii="Times New Roman" w:hAnsi="Times New Roman"/>
                <w:sz w:val="24"/>
                <w:szCs w:val="24"/>
              </w:rPr>
            </w:pPr>
            <w:r>
              <w:rPr>
                <w:rFonts w:ascii="Times New Roman" w:hAnsi="Times New Roman"/>
                <w:sz w:val="24"/>
                <w:szCs w:val="24"/>
              </w:rPr>
              <w:t>4</w:t>
            </w:r>
          </w:p>
        </w:tc>
        <w:tc>
          <w:tcPr>
            <w:tcW w:w="624" w:type="pct"/>
          </w:tcPr>
          <w:p w:rsidR="00E053C9" w:rsidRPr="00073B0F" w:rsidRDefault="00E053C9" w:rsidP="005A4380">
            <w:pPr>
              <w:spacing w:after="0" w:line="240" w:lineRule="auto"/>
              <w:rPr>
                <w:rFonts w:ascii="Times New Roman" w:hAnsi="Times New Roman"/>
                <w:b/>
                <w:bCs/>
                <w:sz w:val="24"/>
                <w:szCs w:val="24"/>
              </w:rPr>
            </w:pPr>
          </w:p>
        </w:tc>
      </w:tr>
      <w:tr w:rsidR="00E053C9" w:rsidRPr="00073B0F" w:rsidTr="00A95DAC">
        <w:trPr>
          <w:trHeight w:val="240"/>
        </w:trPr>
        <w:tc>
          <w:tcPr>
            <w:tcW w:w="4063" w:type="pct"/>
            <w:gridSpan w:val="2"/>
          </w:tcPr>
          <w:p w:rsidR="00E053C9" w:rsidRPr="00073B0F" w:rsidRDefault="00E053C9" w:rsidP="005A4380">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Промежуточная аттестация в форме дифференцированного зачёта</w:t>
            </w:r>
          </w:p>
        </w:tc>
        <w:tc>
          <w:tcPr>
            <w:tcW w:w="313" w:type="pct"/>
          </w:tcPr>
          <w:p w:rsidR="00E053C9" w:rsidRPr="00073B0F" w:rsidRDefault="00E053C9" w:rsidP="005A4380">
            <w:pPr>
              <w:spacing w:after="0" w:line="240" w:lineRule="auto"/>
              <w:ind w:left="360"/>
              <w:rPr>
                <w:rFonts w:ascii="Times New Roman" w:hAnsi="Times New Roman"/>
                <w:b/>
                <w:sz w:val="24"/>
                <w:szCs w:val="24"/>
              </w:rPr>
            </w:pPr>
            <w:r w:rsidRPr="00073B0F">
              <w:rPr>
                <w:rFonts w:ascii="Times New Roman" w:eastAsia="Times New Roman" w:hAnsi="Times New Roman"/>
                <w:b/>
                <w:color w:val="000000"/>
                <w:sz w:val="24"/>
                <w:szCs w:val="24"/>
              </w:rPr>
              <w:t>2</w:t>
            </w:r>
          </w:p>
        </w:tc>
        <w:tc>
          <w:tcPr>
            <w:tcW w:w="624" w:type="pct"/>
          </w:tcPr>
          <w:p w:rsidR="00E053C9" w:rsidRPr="00073B0F" w:rsidRDefault="00E053C9" w:rsidP="005A4380">
            <w:pPr>
              <w:spacing w:after="0" w:line="240" w:lineRule="auto"/>
              <w:rPr>
                <w:rFonts w:ascii="Times New Roman" w:hAnsi="Times New Roman"/>
                <w:b/>
                <w:bCs/>
                <w:sz w:val="24"/>
                <w:szCs w:val="24"/>
              </w:rPr>
            </w:pPr>
          </w:p>
        </w:tc>
      </w:tr>
      <w:tr w:rsidR="00E053C9" w:rsidRPr="00073B0F" w:rsidTr="00A02D64">
        <w:trPr>
          <w:trHeight w:val="20"/>
        </w:trPr>
        <w:tc>
          <w:tcPr>
            <w:tcW w:w="4063" w:type="pct"/>
            <w:gridSpan w:val="2"/>
          </w:tcPr>
          <w:p w:rsidR="00E053C9" w:rsidRPr="00073B0F" w:rsidRDefault="00E053C9" w:rsidP="005A4380">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 xml:space="preserve">Всего </w:t>
            </w:r>
          </w:p>
        </w:tc>
        <w:tc>
          <w:tcPr>
            <w:tcW w:w="313" w:type="pct"/>
          </w:tcPr>
          <w:p w:rsidR="00E053C9" w:rsidRPr="00073B0F" w:rsidRDefault="00E053C9" w:rsidP="005A4380">
            <w:pPr>
              <w:spacing w:after="0" w:line="240" w:lineRule="auto"/>
              <w:ind w:left="360"/>
              <w:rPr>
                <w:rFonts w:ascii="Times New Roman" w:hAnsi="Times New Roman"/>
                <w:b/>
                <w:sz w:val="24"/>
                <w:szCs w:val="24"/>
              </w:rPr>
            </w:pPr>
            <w:r w:rsidRPr="00073B0F">
              <w:rPr>
                <w:rFonts w:ascii="Times New Roman" w:hAnsi="Times New Roman"/>
                <w:b/>
                <w:sz w:val="24"/>
                <w:szCs w:val="24"/>
              </w:rPr>
              <w:t>3</w:t>
            </w:r>
            <w:r>
              <w:rPr>
                <w:rFonts w:ascii="Times New Roman" w:hAnsi="Times New Roman"/>
                <w:b/>
                <w:sz w:val="24"/>
                <w:szCs w:val="24"/>
              </w:rPr>
              <w:t>6</w:t>
            </w:r>
          </w:p>
        </w:tc>
        <w:tc>
          <w:tcPr>
            <w:tcW w:w="624" w:type="pct"/>
          </w:tcPr>
          <w:p w:rsidR="00E053C9" w:rsidRPr="00073B0F" w:rsidRDefault="00E053C9" w:rsidP="005A4380">
            <w:pPr>
              <w:spacing w:after="0" w:line="240" w:lineRule="auto"/>
              <w:rPr>
                <w:rFonts w:ascii="Times New Roman" w:hAnsi="Times New Roman"/>
                <w:b/>
                <w:bCs/>
                <w:sz w:val="24"/>
                <w:szCs w:val="24"/>
              </w:rPr>
            </w:pPr>
          </w:p>
        </w:tc>
      </w:tr>
    </w:tbl>
    <w:p w:rsidR="009F64B5" w:rsidRPr="00073B0F" w:rsidRDefault="009F64B5" w:rsidP="005A4380">
      <w:pPr>
        <w:spacing w:after="0" w:line="240" w:lineRule="auto"/>
        <w:jc w:val="center"/>
        <w:rPr>
          <w:rFonts w:ascii="Times New Roman" w:hAnsi="Times New Roman"/>
          <w:b/>
          <w:sz w:val="24"/>
          <w:szCs w:val="24"/>
        </w:rPr>
      </w:pPr>
    </w:p>
    <w:p w:rsidR="009F64B5" w:rsidRPr="00073B0F" w:rsidRDefault="009F64B5" w:rsidP="005A4380">
      <w:pPr>
        <w:spacing w:after="0" w:line="240" w:lineRule="auto"/>
        <w:jc w:val="center"/>
        <w:rPr>
          <w:rFonts w:ascii="Times New Roman" w:hAnsi="Times New Roman"/>
          <w:b/>
          <w:sz w:val="24"/>
          <w:szCs w:val="24"/>
        </w:rPr>
        <w:sectPr w:rsidR="009F64B5" w:rsidRPr="00073B0F" w:rsidSect="00073B0F">
          <w:pgSz w:w="16838" w:h="11906" w:orient="landscape"/>
          <w:pgMar w:top="851" w:right="1134" w:bottom="851" w:left="1134" w:header="709" w:footer="709" w:gutter="0"/>
          <w:cols w:space="708"/>
          <w:docGrid w:linePitch="360"/>
        </w:sectPr>
      </w:pPr>
    </w:p>
    <w:p w:rsidR="009F64B5" w:rsidRPr="00073B0F" w:rsidRDefault="009F64B5" w:rsidP="005A4380">
      <w:pPr>
        <w:spacing w:after="0" w:line="240" w:lineRule="auto"/>
        <w:jc w:val="center"/>
        <w:rPr>
          <w:rFonts w:ascii="Times New Roman" w:hAnsi="Times New Roman"/>
          <w:b/>
          <w:sz w:val="24"/>
          <w:szCs w:val="24"/>
        </w:rPr>
      </w:pPr>
      <w:r w:rsidRPr="00073B0F">
        <w:rPr>
          <w:rFonts w:ascii="Times New Roman" w:hAnsi="Times New Roman"/>
          <w:b/>
          <w:sz w:val="24"/>
          <w:szCs w:val="24"/>
        </w:rPr>
        <w:lastRenderedPageBreak/>
        <w:t>3. УСЛОВИЯ РЕАЛИЗАЦИИ ПРОГРАММЫ УЧЕБНОЙ ДИСЦИПЛИНЫ</w:t>
      </w:r>
    </w:p>
    <w:p w:rsidR="009F64B5" w:rsidRPr="00073B0F" w:rsidRDefault="009F64B5" w:rsidP="005A4380">
      <w:pPr>
        <w:spacing w:after="0" w:line="240" w:lineRule="auto"/>
        <w:jc w:val="both"/>
        <w:rPr>
          <w:rFonts w:ascii="Times New Roman" w:hAnsi="Times New Roman"/>
          <w:b/>
          <w:sz w:val="24"/>
          <w:szCs w:val="24"/>
        </w:rPr>
      </w:pPr>
    </w:p>
    <w:p w:rsidR="009F64B5" w:rsidRPr="00073B0F" w:rsidRDefault="009F64B5" w:rsidP="005A4380">
      <w:pPr>
        <w:spacing w:after="0" w:line="240" w:lineRule="auto"/>
        <w:ind w:firstLine="709"/>
        <w:jc w:val="both"/>
        <w:rPr>
          <w:rFonts w:ascii="Times New Roman" w:hAnsi="Times New Roman"/>
          <w:b/>
          <w:sz w:val="24"/>
          <w:szCs w:val="24"/>
        </w:rPr>
      </w:pPr>
      <w:r w:rsidRPr="00073B0F">
        <w:rPr>
          <w:rFonts w:ascii="Times New Roman" w:hAnsi="Times New Roman"/>
          <w:b/>
          <w:sz w:val="24"/>
          <w:szCs w:val="24"/>
        </w:rPr>
        <w:t xml:space="preserve">3.1. </w:t>
      </w:r>
      <w:r w:rsidR="00AB337F" w:rsidRPr="00073B0F">
        <w:rPr>
          <w:rFonts w:ascii="Times New Roman" w:hAnsi="Times New Roman"/>
          <w:b/>
          <w:sz w:val="24"/>
          <w:szCs w:val="24"/>
        </w:rPr>
        <w:t>М</w:t>
      </w:r>
      <w:r w:rsidRPr="00073B0F">
        <w:rPr>
          <w:rFonts w:ascii="Times New Roman" w:hAnsi="Times New Roman"/>
          <w:b/>
          <w:sz w:val="24"/>
          <w:szCs w:val="24"/>
        </w:rPr>
        <w:t>атериально-техническо</w:t>
      </w:r>
      <w:r w:rsidR="00AB337F" w:rsidRPr="00073B0F">
        <w:rPr>
          <w:rFonts w:ascii="Times New Roman" w:hAnsi="Times New Roman"/>
          <w:b/>
          <w:sz w:val="24"/>
          <w:szCs w:val="24"/>
        </w:rPr>
        <w:t>е</w:t>
      </w:r>
      <w:r w:rsidRPr="00073B0F">
        <w:rPr>
          <w:rFonts w:ascii="Times New Roman" w:hAnsi="Times New Roman"/>
          <w:b/>
          <w:sz w:val="24"/>
          <w:szCs w:val="24"/>
        </w:rPr>
        <w:t xml:space="preserve"> обеспечени</w:t>
      </w:r>
      <w:r w:rsidR="00AB337F" w:rsidRPr="00073B0F">
        <w:rPr>
          <w:rFonts w:ascii="Times New Roman" w:hAnsi="Times New Roman"/>
          <w:b/>
          <w:sz w:val="24"/>
          <w:szCs w:val="24"/>
        </w:rPr>
        <w:t>е</w:t>
      </w:r>
    </w:p>
    <w:p w:rsidR="00AB337F" w:rsidRPr="00073B0F" w:rsidRDefault="00AB337F" w:rsidP="005A4380">
      <w:pPr>
        <w:pStyle w:val="ConsPlusNormal"/>
        <w:widowControl/>
        <w:ind w:firstLine="709"/>
        <w:jc w:val="both"/>
        <w:rPr>
          <w:rFonts w:ascii="Times New Roman" w:hAnsi="Times New Roman" w:cs="Times New Roman"/>
          <w:sz w:val="24"/>
          <w:szCs w:val="24"/>
        </w:rPr>
      </w:pPr>
      <w:r w:rsidRPr="00073B0F">
        <w:rPr>
          <w:rFonts w:ascii="Times New Roman" w:hAnsi="Times New Roman"/>
          <w:color w:val="000000"/>
          <w:sz w:val="24"/>
          <w:szCs w:val="24"/>
        </w:rPr>
        <w:t>Для р</w:t>
      </w:r>
      <w:r w:rsidR="009F64B5" w:rsidRPr="00073B0F">
        <w:rPr>
          <w:rFonts w:ascii="Times New Roman" w:hAnsi="Times New Roman"/>
          <w:color w:val="000000"/>
          <w:sz w:val="24"/>
          <w:szCs w:val="24"/>
        </w:rPr>
        <w:t>еализаци</w:t>
      </w:r>
      <w:r w:rsidRPr="00073B0F">
        <w:rPr>
          <w:rFonts w:ascii="Times New Roman" w:hAnsi="Times New Roman"/>
          <w:color w:val="000000"/>
          <w:sz w:val="24"/>
          <w:szCs w:val="24"/>
        </w:rPr>
        <w:t>и</w:t>
      </w:r>
      <w:r w:rsidR="009F64B5" w:rsidRPr="00073B0F">
        <w:rPr>
          <w:rFonts w:ascii="Times New Roman" w:hAnsi="Times New Roman"/>
          <w:color w:val="000000"/>
          <w:sz w:val="24"/>
          <w:szCs w:val="24"/>
        </w:rPr>
        <w:t xml:space="preserve"> программы учебной дисциплины </w:t>
      </w:r>
      <w:r w:rsidRPr="00073B0F">
        <w:rPr>
          <w:rFonts w:ascii="Times New Roman" w:hAnsi="Times New Roman"/>
          <w:color w:val="000000"/>
          <w:sz w:val="24"/>
          <w:szCs w:val="24"/>
        </w:rPr>
        <w:t>предусмотрен</w:t>
      </w:r>
      <w:r w:rsidR="009F64B5" w:rsidRPr="00073B0F">
        <w:rPr>
          <w:rFonts w:ascii="Times New Roman" w:hAnsi="Times New Roman"/>
          <w:color w:val="000000"/>
          <w:sz w:val="24"/>
          <w:szCs w:val="24"/>
        </w:rPr>
        <w:t xml:space="preserve"> учебн</w:t>
      </w:r>
      <w:r w:rsidRPr="00073B0F">
        <w:rPr>
          <w:rFonts w:ascii="Times New Roman" w:hAnsi="Times New Roman"/>
          <w:color w:val="000000"/>
          <w:sz w:val="24"/>
          <w:szCs w:val="24"/>
        </w:rPr>
        <w:t>ый кабинет</w:t>
      </w:r>
      <w:r w:rsidR="00A02D64">
        <w:rPr>
          <w:rFonts w:ascii="Times New Roman" w:hAnsi="Times New Roman" w:cs="Times New Roman"/>
          <w:sz w:val="24"/>
          <w:szCs w:val="24"/>
        </w:rPr>
        <w:t xml:space="preserve"> Социально-э</w:t>
      </w:r>
      <w:r w:rsidRPr="00073B0F">
        <w:rPr>
          <w:rFonts w:ascii="Times New Roman" w:hAnsi="Times New Roman" w:cs="Times New Roman"/>
          <w:sz w:val="24"/>
          <w:szCs w:val="24"/>
        </w:rPr>
        <w:t>кономи</w:t>
      </w:r>
      <w:r w:rsidR="00A02D64">
        <w:rPr>
          <w:rFonts w:ascii="Times New Roman" w:hAnsi="Times New Roman" w:cs="Times New Roman"/>
          <w:sz w:val="24"/>
          <w:szCs w:val="24"/>
        </w:rPr>
        <w:t>чес</w:t>
      </w:r>
      <w:r w:rsidRPr="00073B0F">
        <w:rPr>
          <w:rFonts w:ascii="Times New Roman" w:hAnsi="Times New Roman" w:cs="Times New Roman"/>
          <w:sz w:val="24"/>
          <w:szCs w:val="24"/>
        </w:rPr>
        <w:t>к</w:t>
      </w:r>
      <w:r w:rsidR="00A02D64">
        <w:rPr>
          <w:rFonts w:ascii="Times New Roman" w:hAnsi="Times New Roman" w:cs="Times New Roman"/>
          <w:sz w:val="24"/>
          <w:szCs w:val="24"/>
        </w:rPr>
        <w:t>их дисциплин, оснащённый:</w:t>
      </w:r>
      <w:r w:rsidRPr="00073B0F">
        <w:rPr>
          <w:rFonts w:ascii="Times New Roman" w:hAnsi="Times New Roman" w:cs="Times New Roman"/>
          <w:sz w:val="24"/>
          <w:szCs w:val="24"/>
        </w:rPr>
        <w:t xml:space="preserve"> мультимедиа установка, ПК, принтер, интера</w:t>
      </w:r>
      <w:r w:rsidR="00A95DAC">
        <w:rPr>
          <w:rFonts w:ascii="Times New Roman" w:hAnsi="Times New Roman" w:cs="Times New Roman"/>
          <w:sz w:val="24"/>
          <w:szCs w:val="24"/>
        </w:rPr>
        <w:t>ктивная доска, ПК обучающихся</w:t>
      </w:r>
      <w:r w:rsidRPr="00073B0F">
        <w:rPr>
          <w:rFonts w:ascii="Times New Roman" w:hAnsi="Times New Roman" w:cs="Times New Roman"/>
          <w:sz w:val="24"/>
          <w:szCs w:val="24"/>
        </w:rPr>
        <w:t>, стол у</w:t>
      </w:r>
      <w:r w:rsidR="00A95DAC">
        <w:rPr>
          <w:rFonts w:ascii="Times New Roman" w:hAnsi="Times New Roman" w:cs="Times New Roman"/>
          <w:sz w:val="24"/>
          <w:szCs w:val="24"/>
        </w:rPr>
        <w:t>чительский, стол компьютерный, шкаф книжный</w:t>
      </w:r>
      <w:r w:rsidRPr="00073B0F">
        <w:rPr>
          <w:rFonts w:ascii="Times New Roman" w:hAnsi="Times New Roman" w:cs="Times New Roman"/>
          <w:sz w:val="24"/>
          <w:szCs w:val="24"/>
        </w:rPr>
        <w:t xml:space="preserve">, шкаф </w:t>
      </w:r>
      <w:r w:rsidR="00A95DAC">
        <w:rPr>
          <w:rFonts w:ascii="Times New Roman" w:hAnsi="Times New Roman" w:cs="Times New Roman"/>
          <w:sz w:val="24"/>
          <w:szCs w:val="24"/>
        </w:rPr>
        <w:t>плательный, стол ученический</w:t>
      </w:r>
      <w:r w:rsidRPr="00073B0F">
        <w:rPr>
          <w:rFonts w:ascii="Times New Roman" w:hAnsi="Times New Roman" w:cs="Times New Roman"/>
          <w:sz w:val="24"/>
          <w:szCs w:val="24"/>
        </w:rPr>
        <w:t>, стулья</w:t>
      </w:r>
      <w:r w:rsidR="00A95DAC">
        <w:rPr>
          <w:rFonts w:ascii="Times New Roman" w:hAnsi="Times New Roman" w:cs="Times New Roman"/>
          <w:sz w:val="24"/>
          <w:szCs w:val="24"/>
        </w:rPr>
        <w:t>, кресло поворотное</w:t>
      </w:r>
      <w:r w:rsidRPr="00073B0F">
        <w:rPr>
          <w:rFonts w:ascii="Times New Roman" w:hAnsi="Times New Roman" w:cs="Times New Roman"/>
          <w:sz w:val="24"/>
          <w:szCs w:val="24"/>
        </w:rPr>
        <w:t>, калькуля</w:t>
      </w:r>
      <w:r w:rsidR="00A95DAC">
        <w:rPr>
          <w:rFonts w:ascii="Times New Roman" w:hAnsi="Times New Roman" w:cs="Times New Roman"/>
          <w:sz w:val="24"/>
          <w:szCs w:val="24"/>
        </w:rPr>
        <w:t>тор.</w:t>
      </w:r>
    </w:p>
    <w:p w:rsidR="009F64B5" w:rsidRPr="00073B0F" w:rsidRDefault="009F64B5" w:rsidP="005A4380">
      <w:pPr>
        <w:spacing w:after="0" w:line="240" w:lineRule="auto"/>
        <w:ind w:firstLine="709"/>
        <w:jc w:val="both"/>
        <w:rPr>
          <w:rFonts w:ascii="Times New Roman" w:hAnsi="Times New Roman"/>
          <w:b/>
          <w:sz w:val="24"/>
          <w:szCs w:val="24"/>
        </w:rPr>
      </w:pPr>
      <w:r w:rsidRPr="00073B0F">
        <w:rPr>
          <w:rFonts w:ascii="Times New Roman" w:hAnsi="Times New Roman"/>
          <w:b/>
          <w:sz w:val="24"/>
          <w:szCs w:val="24"/>
        </w:rPr>
        <w:t>3.2. Информационное обеспечение обучения</w:t>
      </w:r>
    </w:p>
    <w:p w:rsidR="009F64B5" w:rsidRPr="00073B0F" w:rsidRDefault="00E053C9" w:rsidP="005A4380">
      <w:pPr>
        <w:spacing w:after="0" w:line="240" w:lineRule="auto"/>
        <w:ind w:firstLine="709"/>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3.2.1 </w:t>
      </w:r>
      <w:r w:rsidR="009F64B5" w:rsidRPr="00073B0F">
        <w:rPr>
          <w:rFonts w:ascii="Times New Roman" w:eastAsia="Times New Roman" w:hAnsi="Times New Roman"/>
          <w:b/>
          <w:bCs/>
          <w:color w:val="000000"/>
          <w:sz w:val="24"/>
          <w:szCs w:val="24"/>
        </w:rPr>
        <w:t>Основная литература:</w:t>
      </w:r>
    </w:p>
    <w:p w:rsidR="00AB337F" w:rsidRPr="00073B0F" w:rsidRDefault="00AB337F" w:rsidP="005A4380">
      <w:pPr>
        <w:spacing w:after="0" w:line="240" w:lineRule="auto"/>
        <w:jc w:val="both"/>
        <w:rPr>
          <w:rFonts w:ascii="Times New Roman" w:eastAsia="Times New Roman" w:hAnsi="Times New Roman"/>
          <w:b/>
          <w:bCs/>
          <w:color w:val="000000"/>
          <w:sz w:val="24"/>
          <w:szCs w:val="24"/>
        </w:rPr>
      </w:pPr>
      <w:r w:rsidRPr="00073B0F">
        <w:rPr>
          <w:rFonts w:ascii="Times New Roman" w:hAnsi="Times New Roman"/>
          <w:color w:val="000000"/>
          <w:sz w:val="24"/>
          <w:szCs w:val="24"/>
        </w:rPr>
        <w:t xml:space="preserve">1. А.М. Корягин, Н.Ю. Бариева, </w:t>
      </w:r>
      <w:r w:rsidRPr="00073B0F">
        <w:rPr>
          <w:rFonts w:ascii="Times New Roman" w:hAnsi="Times New Roman"/>
          <w:sz w:val="24"/>
          <w:szCs w:val="24"/>
        </w:rPr>
        <w:t xml:space="preserve">Технология поиска работы и трудоустройства, </w:t>
      </w:r>
      <w:r w:rsidRPr="00073B0F">
        <w:rPr>
          <w:rFonts w:ascii="Times New Roman" w:hAnsi="Times New Roman"/>
          <w:color w:val="000000"/>
          <w:sz w:val="24"/>
          <w:szCs w:val="24"/>
        </w:rPr>
        <w:t>учебник, М: «Академия», 2016.</w:t>
      </w:r>
    </w:p>
    <w:p w:rsidR="009F64B5" w:rsidRPr="00073B0F" w:rsidRDefault="00E053C9" w:rsidP="005A4380">
      <w:pPr>
        <w:spacing w:after="0" w:line="240" w:lineRule="auto"/>
        <w:ind w:firstLine="709"/>
        <w:jc w:val="both"/>
        <w:rPr>
          <w:rFonts w:ascii="Times New Roman" w:eastAsia="Times New Roman" w:hAnsi="Times New Roman"/>
          <w:b/>
          <w:color w:val="000000"/>
          <w:sz w:val="24"/>
          <w:szCs w:val="24"/>
        </w:rPr>
      </w:pPr>
      <w:r>
        <w:rPr>
          <w:rFonts w:ascii="Times New Roman" w:eastAsia="Times New Roman" w:hAnsi="Times New Roman"/>
          <w:b/>
          <w:bCs/>
          <w:color w:val="000000"/>
          <w:sz w:val="24"/>
          <w:szCs w:val="24"/>
        </w:rPr>
        <w:t xml:space="preserve">3.2.2 </w:t>
      </w:r>
      <w:r w:rsidR="009F64B5" w:rsidRPr="00073B0F">
        <w:rPr>
          <w:rFonts w:ascii="Times New Roman" w:eastAsia="Times New Roman" w:hAnsi="Times New Roman"/>
          <w:b/>
          <w:bCs/>
          <w:color w:val="000000"/>
          <w:sz w:val="24"/>
          <w:szCs w:val="24"/>
        </w:rPr>
        <w:t>Интернет-ресурсы</w:t>
      </w:r>
    </w:p>
    <w:p w:rsidR="009F64B5" w:rsidRPr="00073B0F" w:rsidRDefault="005A4380" w:rsidP="005A4380">
      <w:pPr>
        <w:spacing w:after="0" w:line="240" w:lineRule="auto"/>
        <w:jc w:val="both"/>
        <w:rPr>
          <w:rFonts w:ascii="Times New Roman" w:eastAsia="Times New Roman" w:hAnsi="Times New Roman"/>
          <w:color w:val="000000"/>
          <w:sz w:val="24"/>
          <w:szCs w:val="24"/>
          <w:u w:val="single"/>
        </w:rPr>
      </w:pPr>
      <w:hyperlink r:id="rId9"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psyfactor</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org</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kursrabot</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htm</w:t>
        </w:r>
      </w:hyperlink>
    </w:p>
    <w:p w:rsidR="009F64B5" w:rsidRPr="00073B0F" w:rsidRDefault="005A4380" w:rsidP="005A4380">
      <w:pPr>
        <w:spacing w:after="0" w:line="240" w:lineRule="auto"/>
        <w:jc w:val="both"/>
        <w:rPr>
          <w:rFonts w:ascii="Times New Roman" w:eastAsia="Times New Roman" w:hAnsi="Times New Roman"/>
          <w:color w:val="000000"/>
          <w:sz w:val="24"/>
          <w:szCs w:val="24"/>
          <w:u w:val="single"/>
        </w:rPr>
      </w:pPr>
      <w:hyperlink r:id="rId10"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www</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career</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st</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ru</w:t>
        </w:r>
        <w:r w:rsidR="009F64B5" w:rsidRPr="00073B0F">
          <w:rPr>
            <w:rStyle w:val="a3"/>
            <w:rFonts w:ascii="Times New Roman" w:eastAsia="Times New Roman" w:hAnsi="Times New Roman"/>
            <w:sz w:val="24"/>
            <w:szCs w:val="24"/>
          </w:rPr>
          <w:t>/</w:t>
        </w:r>
      </w:hyperlink>
    </w:p>
    <w:p w:rsidR="009F64B5" w:rsidRPr="00073B0F" w:rsidRDefault="009F64B5" w:rsidP="005A4380">
      <w:pPr>
        <w:spacing w:after="0" w:line="240" w:lineRule="auto"/>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://tomsk. j ob.m</w:t>
      </w:r>
    </w:p>
    <w:p w:rsidR="009F64B5" w:rsidRPr="00073B0F" w:rsidRDefault="005A4380" w:rsidP="005A4380">
      <w:pPr>
        <w:spacing w:after="0" w:line="240" w:lineRule="auto"/>
        <w:jc w:val="both"/>
        <w:rPr>
          <w:rFonts w:ascii="Times New Roman" w:eastAsia="Times New Roman" w:hAnsi="Times New Roman"/>
          <w:color w:val="000000"/>
          <w:sz w:val="24"/>
          <w:szCs w:val="24"/>
          <w:u w:val="single"/>
          <w:lang w:val="en-US"/>
        </w:rPr>
      </w:pPr>
      <w:hyperlink r:id="rId11" w:history="1">
        <w:r w:rsidR="009F64B5" w:rsidRPr="00073B0F">
          <w:rPr>
            <w:rStyle w:val="a3"/>
            <w:rFonts w:ascii="Times New Roman" w:eastAsia="Times New Roman" w:hAnsi="Times New Roman"/>
            <w:sz w:val="24"/>
            <w:szCs w:val="24"/>
            <w:lang w:val="en-US"/>
          </w:rPr>
          <w:t>http://tomsk.time2iob.ru</w:t>
        </w:r>
      </w:hyperlink>
    </w:p>
    <w:p w:rsidR="009F64B5" w:rsidRPr="00073B0F" w:rsidRDefault="009F64B5" w:rsidP="005A4380">
      <w:pPr>
        <w:spacing w:after="0" w:line="240" w:lineRule="auto"/>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//tomsk- j ob.ru</w:t>
      </w:r>
    </w:p>
    <w:p w:rsidR="009F64B5" w:rsidRPr="00073B0F" w:rsidRDefault="005A4380" w:rsidP="005A4380">
      <w:pPr>
        <w:spacing w:after="0" w:line="240" w:lineRule="auto"/>
        <w:jc w:val="both"/>
        <w:rPr>
          <w:rFonts w:ascii="Times New Roman" w:eastAsia="Times New Roman" w:hAnsi="Times New Roman"/>
          <w:color w:val="000000"/>
          <w:sz w:val="24"/>
          <w:szCs w:val="24"/>
          <w:u w:val="single"/>
          <w:lang w:val="en-US"/>
        </w:rPr>
      </w:pPr>
      <w:hyperlink r:id="rId12" w:history="1">
        <w:r w:rsidR="009F64B5" w:rsidRPr="00073B0F">
          <w:rPr>
            <w:rStyle w:val="a3"/>
            <w:rFonts w:ascii="Times New Roman" w:eastAsia="Times New Roman" w:hAnsi="Times New Roman"/>
            <w:sz w:val="24"/>
            <w:szCs w:val="24"/>
            <w:lang w:val="en-US"/>
          </w:rPr>
          <w:t>http://tomsk.changeiob.ru</w:t>
        </w:r>
      </w:hyperlink>
    </w:p>
    <w:p w:rsidR="009F64B5" w:rsidRPr="00073B0F" w:rsidRDefault="005A4380" w:rsidP="005A4380">
      <w:pPr>
        <w:spacing w:after="0" w:line="240" w:lineRule="auto"/>
        <w:jc w:val="both"/>
        <w:rPr>
          <w:rFonts w:ascii="Times New Roman" w:eastAsia="Times New Roman" w:hAnsi="Times New Roman"/>
          <w:color w:val="000000"/>
          <w:sz w:val="24"/>
          <w:szCs w:val="24"/>
          <w:u w:val="single"/>
          <w:lang w:val="en-US"/>
        </w:rPr>
      </w:pPr>
      <w:hyperlink r:id="rId13" w:history="1">
        <w:r w:rsidR="009F64B5" w:rsidRPr="00073B0F">
          <w:rPr>
            <w:rStyle w:val="a3"/>
            <w:rFonts w:ascii="Times New Roman" w:eastAsia="Times New Roman" w:hAnsi="Times New Roman"/>
            <w:sz w:val="24"/>
            <w:szCs w:val="24"/>
            <w:lang w:val="en-US"/>
          </w:rPr>
          <w:t>http://seversk.superjob.ru/</w:t>
        </w:r>
      </w:hyperlink>
    </w:p>
    <w:p w:rsidR="009F64B5" w:rsidRPr="00073B0F" w:rsidRDefault="005A4380" w:rsidP="005A4380">
      <w:pPr>
        <w:spacing w:after="0" w:line="240" w:lineRule="auto"/>
        <w:jc w:val="both"/>
        <w:rPr>
          <w:rFonts w:ascii="Times New Roman" w:eastAsia="Times New Roman" w:hAnsi="Times New Roman"/>
          <w:color w:val="000000"/>
          <w:sz w:val="24"/>
          <w:szCs w:val="24"/>
          <w:lang w:val="en-US"/>
        </w:rPr>
      </w:pPr>
      <w:hyperlink r:id="rId14" w:history="1">
        <w:r w:rsidR="009F64B5" w:rsidRPr="00073B0F">
          <w:rPr>
            <w:rStyle w:val="a3"/>
            <w:rFonts w:ascii="Times New Roman" w:eastAsia="Times New Roman" w:hAnsi="Times New Roman"/>
            <w:sz w:val="24"/>
            <w:szCs w:val="24"/>
            <w:lang w:val="en-US"/>
          </w:rPr>
          <w:t>http://seversk.vacansia.ru/</w:t>
        </w:r>
      </w:hyperlink>
    </w:p>
    <w:p w:rsidR="009F64B5" w:rsidRPr="00073B0F" w:rsidRDefault="009F64B5" w:rsidP="005A4380">
      <w:pPr>
        <w:spacing w:after="0" w:line="240" w:lineRule="auto"/>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://saratov.rabota.ru/</w:t>
      </w:r>
    </w:p>
    <w:p w:rsidR="009F64B5" w:rsidRPr="00073B0F" w:rsidRDefault="005A4380" w:rsidP="005A4380">
      <w:pPr>
        <w:spacing w:after="0" w:line="240" w:lineRule="auto"/>
        <w:jc w:val="both"/>
        <w:rPr>
          <w:rFonts w:ascii="Times New Roman" w:eastAsia="Times New Roman" w:hAnsi="Times New Roman"/>
          <w:color w:val="000000"/>
          <w:sz w:val="24"/>
          <w:szCs w:val="24"/>
          <w:u w:val="single"/>
          <w:lang w:val="en-US"/>
        </w:rPr>
      </w:pPr>
      <w:hyperlink r:id="rId15" w:history="1">
        <w:r w:rsidR="009F64B5" w:rsidRPr="00073B0F">
          <w:rPr>
            <w:rStyle w:val="a3"/>
            <w:rFonts w:ascii="Times New Roman" w:eastAsia="Times New Roman" w:hAnsi="Times New Roman"/>
            <w:sz w:val="24"/>
            <w:szCs w:val="24"/>
            <w:lang w:val="en-US"/>
          </w:rPr>
          <w:t>http://blanker.ru/</w:t>
        </w:r>
      </w:hyperlink>
    </w:p>
    <w:p w:rsidR="009F64B5" w:rsidRPr="00073B0F" w:rsidRDefault="005A4380" w:rsidP="005A4380">
      <w:pPr>
        <w:spacing w:after="0" w:line="240" w:lineRule="auto"/>
        <w:jc w:val="both"/>
        <w:rPr>
          <w:rFonts w:ascii="Times New Roman" w:eastAsia="Times New Roman" w:hAnsi="Times New Roman"/>
          <w:color w:val="000000"/>
          <w:sz w:val="24"/>
          <w:szCs w:val="24"/>
          <w:u w:val="single"/>
          <w:lang w:val="en-US"/>
        </w:rPr>
      </w:pPr>
      <w:hyperlink r:id="rId16" w:history="1">
        <w:r w:rsidR="009F64B5" w:rsidRPr="00073B0F">
          <w:rPr>
            <w:rStyle w:val="a3"/>
            <w:rFonts w:ascii="Times New Roman" w:eastAsia="Times New Roman" w:hAnsi="Times New Roman"/>
            <w:sz w:val="24"/>
            <w:szCs w:val="24"/>
            <w:lang w:val="en-US"/>
          </w:rPr>
          <w:t>http://www.trkodeks.ru/</w:t>
        </w:r>
      </w:hyperlink>
    </w:p>
    <w:p w:rsidR="009F64B5" w:rsidRPr="00073B0F" w:rsidRDefault="009F64B5" w:rsidP="005A4380">
      <w:pPr>
        <w:spacing w:after="0" w:line="240" w:lineRule="auto"/>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://www. superj ob.ru/</w:t>
      </w:r>
    </w:p>
    <w:p w:rsidR="009F64B5" w:rsidRPr="00073B0F" w:rsidRDefault="009F64B5" w:rsidP="005A4380">
      <w:pPr>
        <w:spacing w:after="0" w:line="240" w:lineRule="auto"/>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://www.kalugacareer.ru/</w:t>
      </w:r>
    </w:p>
    <w:p w:rsidR="009F64B5" w:rsidRPr="00073B0F" w:rsidRDefault="005A4380" w:rsidP="005A4380">
      <w:pPr>
        <w:spacing w:after="0" w:line="240" w:lineRule="auto"/>
        <w:jc w:val="both"/>
        <w:rPr>
          <w:rFonts w:ascii="Times New Roman" w:eastAsia="Times New Roman" w:hAnsi="Times New Roman"/>
          <w:color w:val="000000"/>
          <w:sz w:val="24"/>
          <w:szCs w:val="24"/>
          <w:u w:val="single"/>
          <w:lang w:val="en-US"/>
        </w:rPr>
      </w:pPr>
      <w:hyperlink r:id="rId17" w:history="1">
        <w:r w:rsidR="009F64B5" w:rsidRPr="00073B0F">
          <w:rPr>
            <w:rStyle w:val="a3"/>
            <w:rFonts w:ascii="Times New Roman" w:eastAsia="Times New Roman" w:hAnsi="Times New Roman"/>
            <w:sz w:val="24"/>
            <w:szCs w:val="24"/>
            <w:lang w:val="en-US"/>
          </w:rPr>
          <w:t>http://www.wmz-portal.ru/</w:t>
        </w:r>
      </w:hyperlink>
    </w:p>
    <w:p w:rsidR="009F64B5" w:rsidRPr="00073B0F" w:rsidRDefault="009F64B5" w:rsidP="005A4380">
      <w:pPr>
        <w:spacing w:after="0" w:line="240" w:lineRule="auto"/>
        <w:jc w:val="both"/>
        <w:rPr>
          <w:rFonts w:ascii="Times New Roman" w:eastAsia="Times New Roman" w:hAnsi="Times New Roman"/>
          <w:b/>
          <w:bCs/>
          <w:color w:val="000000"/>
          <w:sz w:val="24"/>
          <w:szCs w:val="24"/>
        </w:rPr>
      </w:pPr>
      <w:r w:rsidRPr="00073B0F">
        <w:rPr>
          <w:rFonts w:ascii="Times New Roman" w:eastAsia="Times New Roman" w:hAnsi="Times New Roman"/>
          <w:color w:val="000000"/>
          <w:sz w:val="24"/>
          <w:szCs w:val="24"/>
          <w:u w:val="single"/>
          <w:lang w:val="en-US"/>
        </w:rPr>
        <w:t>http</w:t>
      </w:r>
      <w:r w:rsidRPr="00073B0F">
        <w:rPr>
          <w:rFonts w:ascii="Times New Roman" w:eastAsia="Times New Roman" w:hAnsi="Times New Roman"/>
          <w:color w:val="000000"/>
          <w:sz w:val="24"/>
          <w:szCs w:val="24"/>
          <w:u w:val="single"/>
        </w:rPr>
        <w:t>://</w:t>
      </w:r>
      <w:r w:rsidRPr="00073B0F">
        <w:rPr>
          <w:rFonts w:ascii="Times New Roman" w:eastAsia="Times New Roman" w:hAnsi="Times New Roman"/>
          <w:color w:val="000000"/>
          <w:sz w:val="24"/>
          <w:szCs w:val="24"/>
          <w:u w:val="single"/>
          <w:lang w:val="en-US"/>
        </w:rPr>
        <w:t>plus</w:t>
      </w:r>
      <w:r w:rsidRPr="00073B0F">
        <w:rPr>
          <w:rFonts w:ascii="Times New Roman" w:eastAsia="Times New Roman" w:hAnsi="Times New Roman"/>
          <w:color w:val="000000"/>
          <w:sz w:val="24"/>
          <w:szCs w:val="24"/>
          <w:u w:val="single"/>
        </w:rPr>
        <w:t>63.</w:t>
      </w:r>
      <w:r w:rsidRPr="00073B0F">
        <w:rPr>
          <w:rFonts w:ascii="Times New Roman" w:eastAsia="Times New Roman" w:hAnsi="Times New Roman"/>
          <w:color w:val="000000"/>
          <w:sz w:val="24"/>
          <w:szCs w:val="24"/>
          <w:u w:val="single"/>
          <w:lang w:val="en-US"/>
        </w:rPr>
        <w:t>ru</w:t>
      </w:r>
      <w:r w:rsidRPr="00073B0F">
        <w:rPr>
          <w:rFonts w:ascii="Times New Roman" w:eastAsia="Times New Roman" w:hAnsi="Times New Roman"/>
          <w:color w:val="000000"/>
          <w:sz w:val="24"/>
          <w:szCs w:val="24"/>
          <w:u w:val="single"/>
        </w:rPr>
        <w:t>/</w:t>
      </w:r>
    </w:p>
    <w:p w:rsidR="00AB337F" w:rsidRPr="00073B0F" w:rsidRDefault="00AB337F" w:rsidP="005A4380">
      <w:pPr>
        <w:spacing w:after="0" w:line="240" w:lineRule="auto"/>
        <w:ind w:firstLine="709"/>
        <w:rPr>
          <w:rFonts w:ascii="Times New Roman" w:hAnsi="Times New Roman" w:cs="Times New Roman"/>
          <w:b/>
          <w:sz w:val="24"/>
          <w:szCs w:val="24"/>
        </w:rPr>
      </w:pPr>
      <w:r w:rsidRPr="00073B0F">
        <w:rPr>
          <w:rFonts w:ascii="Times New Roman" w:hAnsi="Times New Roman" w:cs="Times New Roman"/>
          <w:b/>
          <w:sz w:val="24"/>
          <w:szCs w:val="24"/>
        </w:rPr>
        <w:t>3.3. Организация образовательного процесса</w:t>
      </w:r>
    </w:p>
    <w:p w:rsidR="00AB337F" w:rsidRPr="00073B0F" w:rsidRDefault="00AB337F" w:rsidP="005A4380">
      <w:pPr>
        <w:spacing w:after="0" w:line="240" w:lineRule="auto"/>
        <w:ind w:firstLine="709"/>
        <w:jc w:val="both"/>
        <w:rPr>
          <w:rFonts w:ascii="Times New Roman" w:eastAsia="Arial Unicode MS" w:hAnsi="Times New Roman" w:cs="Times New Roman"/>
          <w:bCs/>
          <w:color w:val="000000"/>
          <w:sz w:val="24"/>
          <w:szCs w:val="24"/>
        </w:rPr>
      </w:pPr>
      <w:r w:rsidRPr="00073B0F">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073B0F">
        <w:rPr>
          <w:rFonts w:ascii="Times New Roman" w:hAnsi="Times New Roman" w:cs="Times New Roman"/>
          <w:sz w:val="24"/>
          <w:szCs w:val="24"/>
        </w:rPr>
        <w:t>информационно-телекоммуникационной сети «Интернет»</w:t>
      </w:r>
      <w:r w:rsidRPr="00073B0F">
        <w:rPr>
          <w:rFonts w:ascii="Times New Roman" w:hAnsi="Times New Roman" w:cs="Times New Roman"/>
          <w:bCs/>
          <w:sz w:val="24"/>
          <w:szCs w:val="24"/>
        </w:rPr>
        <w:t>.</w:t>
      </w:r>
      <w:r w:rsidR="00A02D64">
        <w:rPr>
          <w:rFonts w:ascii="Times New Roman" w:hAnsi="Times New Roman" w:cs="Times New Roman"/>
          <w:bCs/>
          <w:sz w:val="24"/>
          <w:szCs w:val="24"/>
        </w:rPr>
        <w:t xml:space="preserve"> </w:t>
      </w:r>
      <w:r w:rsidR="00A02D64" w:rsidRPr="00073B0F">
        <w:rPr>
          <w:rFonts w:ascii="Times New Roman" w:hAnsi="Times New Roman" w:cs="Times New Roman"/>
          <w:bCs/>
          <w:sz w:val="24"/>
          <w:szCs w:val="24"/>
        </w:rPr>
        <w:t>С</w:t>
      </w:r>
      <w:r w:rsidRPr="00073B0F">
        <w:rPr>
          <w:rFonts w:ascii="Times New Roman" w:hAnsi="Times New Roman" w:cs="Times New Roman"/>
          <w:bCs/>
          <w:sz w:val="24"/>
          <w:szCs w:val="24"/>
        </w:rPr>
        <w:t>амостоятельная</w:t>
      </w:r>
      <w:r w:rsidR="00A02D64">
        <w:rPr>
          <w:rFonts w:ascii="Times New Roman" w:hAnsi="Times New Roman" w:cs="Times New Roman"/>
          <w:bCs/>
          <w:sz w:val="24"/>
          <w:szCs w:val="24"/>
        </w:rPr>
        <w:t xml:space="preserve"> </w:t>
      </w:r>
      <w:r w:rsidRPr="00073B0F">
        <w:rPr>
          <w:rFonts w:ascii="Times New Roman" w:hAnsi="Times New Roman" w:cs="Times New Roman"/>
          <w:bCs/>
          <w:sz w:val="24"/>
          <w:szCs w:val="24"/>
        </w:rPr>
        <w:t>работа, направленная на закрепление знаний, освоение умений, формирование общих и профессиональных компете</w:t>
      </w:r>
      <w:r w:rsidR="00AF11B8">
        <w:rPr>
          <w:rFonts w:ascii="Times New Roman" w:hAnsi="Times New Roman" w:cs="Times New Roman"/>
          <w:bCs/>
          <w:sz w:val="24"/>
          <w:szCs w:val="24"/>
        </w:rPr>
        <w:t>нций обучающихся. Самостоятельная</w:t>
      </w:r>
      <w:r w:rsidRPr="00073B0F">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w:t>
      </w:r>
      <w:r w:rsidRPr="00073B0F">
        <w:rPr>
          <w:rFonts w:ascii="Times New Roman" w:hAnsi="Times New Roman"/>
          <w:sz w:val="24"/>
          <w:szCs w:val="24"/>
        </w:rPr>
        <w:t>над учебным проектом</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r w:rsidRPr="00073B0F">
        <w:rPr>
          <w:rFonts w:ascii="Times New Roman" w:hAnsi="Times New Roman" w:cs="Times New Roman"/>
          <w:bCs/>
          <w:color w:val="000000"/>
          <w:sz w:val="24"/>
          <w:szCs w:val="24"/>
        </w:rPr>
        <w:t>.</w:t>
      </w:r>
    </w:p>
    <w:p w:rsidR="00AB337F" w:rsidRPr="00073B0F" w:rsidRDefault="00AB337F" w:rsidP="005A4380">
      <w:pPr>
        <w:spacing w:after="0" w:line="240" w:lineRule="auto"/>
        <w:ind w:firstLine="709"/>
        <w:jc w:val="both"/>
        <w:rPr>
          <w:rFonts w:ascii="Times New Roman" w:hAnsi="Times New Roman" w:cs="Times New Roman"/>
          <w:bCs/>
          <w:sz w:val="24"/>
          <w:szCs w:val="24"/>
        </w:rPr>
      </w:pPr>
      <w:r w:rsidRPr="00073B0F">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073B0F">
        <w:rPr>
          <w:rFonts w:ascii="Times New Roman" w:hAnsi="Times New Roman" w:cs="Times New Roman"/>
          <w:bCs/>
          <w:sz w:val="24"/>
          <w:szCs w:val="24"/>
        </w:rPr>
        <w:t xml:space="preserve">. </w:t>
      </w:r>
    </w:p>
    <w:p w:rsidR="00AB337F" w:rsidRPr="00073B0F" w:rsidRDefault="00AB337F" w:rsidP="005A4380">
      <w:pPr>
        <w:spacing w:after="0" w:line="240" w:lineRule="auto"/>
        <w:ind w:firstLine="709"/>
        <w:jc w:val="both"/>
        <w:rPr>
          <w:rFonts w:ascii="Times New Roman" w:hAnsi="Times New Roman" w:cs="Times New Roman"/>
          <w:bCs/>
          <w:sz w:val="24"/>
          <w:szCs w:val="24"/>
        </w:rPr>
      </w:pPr>
      <w:r w:rsidRPr="00073B0F">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AB337F" w:rsidRPr="00073B0F" w:rsidRDefault="00AB337F" w:rsidP="005A4380">
      <w:pPr>
        <w:spacing w:after="0" w:line="240" w:lineRule="auto"/>
        <w:ind w:firstLine="709"/>
        <w:jc w:val="both"/>
        <w:rPr>
          <w:rFonts w:ascii="Times New Roman" w:hAnsi="Times New Roman" w:cs="Times New Roman"/>
          <w:bCs/>
          <w:sz w:val="24"/>
          <w:szCs w:val="24"/>
        </w:rPr>
      </w:pPr>
      <w:r w:rsidRPr="00073B0F">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073B0F">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AB337F" w:rsidRPr="00073B0F" w:rsidRDefault="00AB337F" w:rsidP="005A4380">
      <w:pPr>
        <w:spacing w:after="0" w:line="240" w:lineRule="auto"/>
        <w:ind w:firstLine="833"/>
        <w:jc w:val="both"/>
        <w:rPr>
          <w:rFonts w:ascii="Times New Roman" w:hAnsi="Times New Roman" w:cs="Times New Roman"/>
          <w:sz w:val="24"/>
          <w:szCs w:val="24"/>
        </w:rPr>
      </w:pPr>
      <w:r w:rsidRPr="00073B0F">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AB337F" w:rsidRPr="00073B0F" w:rsidRDefault="00AB337F" w:rsidP="005A4380">
      <w:pPr>
        <w:spacing w:after="0" w:line="240" w:lineRule="auto"/>
        <w:ind w:firstLine="833"/>
        <w:jc w:val="both"/>
        <w:rPr>
          <w:rFonts w:ascii="Times New Roman" w:hAnsi="Times New Roman" w:cs="Times New Roman"/>
          <w:sz w:val="24"/>
          <w:szCs w:val="24"/>
        </w:rPr>
      </w:pPr>
      <w:r w:rsidRPr="00073B0F">
        <w:rPr>
          <w:rFonts w:ascii="Times New Roman" w:hAnsi="Times New Roman" w:cs="Times New Roman"/>
          <w:sz w:val="24"/>
          <w:szCs w:val="24"/>
        </w:rPr>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AB337F" w:rsidRPr="00073B0F" w:rsidRDefault="00AB337F" w:rsidP="005A4380">
      <w:pPr>
        <w:spacing w:after="0" w:line="240" w:lineRule="auto"/>
        <w:ind w:firstLine="709"/>
        <w:rPr>
          <w:rFonts w:ascii="Times New Roman" w:hAnsi="Times New Roman" w:cs="Times New Roman"/>
          <w:b/>
          <w:sz w:val="24"/>
          <w:szCs w:val="24"/>
        </w:rPr>
      </w:pPr>
      <w:r w:rsidRPr="00073B0F">
        <w:rPr>
          <w:rFonts w:ascii="Times New Roman" w:hAnsi="Times New Roman" w:cs="Times New Roman"/>
          <w:b/>
          <w:sz w:val="24"/>
          <w:szCs w:val="24"/>
        </w:rPr>
        <w:t>3.4. Кадровое обеспечение образовательного процесса</w:t>
      </w:r>
    </w:p>
    <w:p w:rsidR="00AB337F" w:rsidRPr="00073B0F" w:rsidRDefault="00AB337F" w:rsidP="005A4380">
      <w:pPr>
        <w:spacing w:after="0" w:line="240" w:lineRule="auto"/>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A02D64">
        <w:rPr>
          <w:rFonts w:ascii="Times New Roman" w:hAnsi="Times New Roman" w:cs="Times New Roman"/>
          <w:sz w:val="24"/>
          <w:szCs w:val="24"/>
        </w:rPr>
        <w:t>более</w:t>
      </w:r>
      <w:r w:rsidRPr="00073B0F">
        <w:rPr>
          <w:rFonts w:ascii="Times New Roman" w:hAnsi="Times New Roman" w:cs="Times New Roman"/>
          <w:sz w:val="24"/>
          <w:szCs w:val="24"/>
        </w:rPr>
        <w:t xml:space="preserve"> 3 лет). </w:t>
      </w:r>
    </w:p>
    <w:p w:rsidR="00AB337F" w:rsidRPr="00073B0F" w:rsidRDefault="00AB337F" w:rsidP="005A4380">
      <w:pPr>
        <w:spacing w:after="0" w:line="240" w:lineRule="auto"/>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AB337F" w:rsidRPr="00073B0F" w:rsidRDefault="00AB337F" w:rsidP="005A4380">
      <w:pPr>
        <w:spacing w:after="0" w:line="240" w:lineRule="auto"/>
        <w:ind w:firstLine="731"/>
        <w:jc w:val="both"/>
        <w:rPr>
          <w:rFonts w:ascii="Times New Roman" w:hAnsi="Times New Roman" w:cs="Times New Roman"/>
          <w:sz w:val="24"/>
          <w:szCs w:val="24"/>
        </w:rPr>
      </w:pPr>
      <w:r w:rsidRPr="00073B0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AB337F" w:rsidRPr="00073B0F" w:rsidRDefault="00AB337F" w:rsidP="005A4380">
      <w:pPr>
        <w:spacing w:after="0" w:line="240" w:lineRule="auto"/>
        <w:jc w:val="center"/>
        <w:rPr>
          <w:rFonts w:ascii="Times New Roman" w:eastAsia="Times New Roman" w:hAnsi="Times New Roman"/>
          <w:b/>
          <w:bCs/>
          <w:color w:val="000000"/>
          <w:sz w:val="24"/>
          <w:szCs w:val="24"/>
        </w:rPr>
      </w:pPr>
    </w:p>
    <w:p w:rsidR="009F64B5" w:rsidRPr="00073B0F" w:rsidRDefault="009F64B5" w:rsidP="005A4380">
      <w:pPr>
        <w:spacing w:after="0" w:line="240" w:lineRule="auto"/>
        <w:jc w:val="center"/>
        <w:rPr>
          <w:rFonts w:ascii="Times New Roman" w:eastAsia="Times New Roman" w:hAnsi="Times New Roman"/>
          <w:b/>
          <w:bCs/>
          <w:color w:val="000000"/>
          <w:sz w:val="24"/>
          <w:szCs w:val="24"/>
        </w:rPr>
      </w:pPr>
      <w:r w:rsidRPr="00073B0F">
        <w:rPr>
          <w:rFonts w:ascii="Times New Roman" w:eastAsia="Times New Roman" w:hAnsi="Times New Roman"/>
          <w:b/>
          <w:bCs/>
          <w:color w:val="000000"/>
          <w:sz w:val="24"/>
          <w:szCs w:val="24"/>
        </w:rPr>
        <w:t>4. КОНТРОЛЬ И ОЦЕНКА РЕЗУЛЬТАТОВ ОСВОЕНИЯ</w:t>
      </w:r>
      <w:r w:rsidRPr="00073B0F">
        <w:rPr>
          <w:rFonts w:ascii="Times New Roman" w:hAnsi="Times New Roman"/>
          <w:b/>
          <w:sz w:val="24"/>
          <w:szCs w:val="24"/>
        </w:rPr>
        <w:t xml:space="preserve"> ПРОГРАММЫ УЧЕБНОЙ </w:t>
      </w:r>
      <w:r w:rsidRPr="00073B0F">
        <w:rPr>
          <w:rFonts w:ascii="Times New Roman" w:eastAsia="Times New Roman" w:hAnsi="Times New Roman"/>
          <w:b/>
          <w:bCs/>
          <w:color w:val="000000"/>
          <w:sz w:val="24"/>
          <w:szCs w:val="24"/>
        </w:rPr>
        <w:t>ДИСЦИПЛИНЫ</w:t>
      </w:r>
    </w:p>
    <w:p w:rsidR="009F64B5" w:rsidRPr="00073B0F" w:rsidRDefault="009F64B5" w:rsidP="005A4380">
      <w:pPr>
        <w:pStyle w:val="a4"/>
        <w:spacing w:after="0"/>
        <w:ind w:left="0" w:firstLine="709"/>
        <w:jc w:val="both"/>
        <w:rPr>
          <w:rFonts w:eastAsia="Times New Roman"/>
          <w:color w:val="000000"/>
        </w:rPr>
      </w:pPr>
    </w:p>
    <w:tbl>
      <w:tblPr>
        <w:tblW w:w="1026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6009"/>
        <w:gridCol w:w="4252"/>
      </w:tblGrid>
      <w:tr w:rsidR="009F64B5" w:rsidRPr="00073B0F" w:rsidTr="00A95DAC">
        <w:trPr>
          <w:trHeight w:val="492"/>
          <w:tblCellSpacing w:w="0" w:type="dxa"/>
        </w:trPr>
        <w:tc>
          <w:tcPr>
            <w:tcW w:w="6009" w:type="dxa"/>
            <w:shd w:val="clear" w:color="auto" w:fill="FFFFFF"/>
            <w:hideMark/>
          </w:tcPr>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Результаты обучения (освоенные умения, усвоенные знания)</w:t>
            </w:r>
          </w:p>
        </w:tc>
        <w:tc>
          <w:tcPr>
            <w:tcW w:w="4252" w:type="dxa"/>
            <w:shd w:val="clear" w:color="auto" w:fill="FFFFFF"/>
            <w:hideMark/>
          </w:tcPr>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Формы и методы контроля и оценки результатов обучения</w:t>
            </w:r>
          </w:p>
        </w:tc>
      </w:tr>
      <w:tr w:rsidR="009F64B5" w:rsidRPr="00073B0F" w:rsidTr="00A95DAC">
        <w:trPr>
          <w:trHeight w:val="796"/>
          <w:tblCellSpacing w:w="0" w:type="dxa"/>
        </w:trPr>
        <w:tc>
          <w:tcPr>
            <w:tcW w:w="6009" w:type="dxa"/>
            <w:shd w:val="clear" w:color="auto" w:fill="FFFFFF"/>
            <w:hideMark/>
          </w:tcPr>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уметь:</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оценивать себя в качестве специалиста с правильным учетом потребностей рынка и собственных склонностей и потребностей;</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планировать возможное продвижение, профессиональный рост на рынке труда;</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уточнять и корректировать профессиональные намерения;</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обосновывать выбор своего профессионального плана и использовать возможности для трудоустройства;</w:t>
            </w:r>
          </w:p>
        </w:tc>
        <w:tc>
          <w:tcPr>
            <w:tcW w:w="4252" w:type="dxa"/>
            <w:shd w:val="clear" w:color="auto" w:fill="FFFFFF"/>
            <w:hideMark/>
          </w:tcPr>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r w:rsidR="009F64B5" w:rsidRPr="00073B0F" w:rsidTr="00A95DAC">
        <w:trPr>
          <w:trHeight w:val="2353"/>
          <w:tblCellSpacing w:w="0" w:type="dxa"/>
        </w:trPr>
        <w:tc>
          <w:tcPr>
            <w:tcW w:w="6009" w:type="dxa"/>
            <w:shd w:val="clear" w:color="auto" w:fill="FFFFFF"/>
            <w:hideMark/>
          </w:tcPr>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знать:</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организацию трудовой деятельности, повышение эффективности своей профессиональной деятельности;</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решение практических задач в выбранном направлении профессиональной деятельности;</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c>
          <w:tcPr>
            <w:tcW w:w="4252" w:type="dxa"/>
            <w:shd w:val="clear" w:color="auto" w:fill="FFFFFF"/>
            <w:hideMark/>
          </w:tcPr>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тестирование;</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rsidR="009F64B5" w:rsidRPr="00073B0F" w:rsidRDefault="009F64B5" w:rsidP="005A4380">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bl>
    <w:p w:rsidR="00866E2E" w:rsidRDefault="00866E2E" w:rsidP="005A4380">
      <w:pPr>
        <w:pStyle w:val="a6"/>
        <w:jc w:val="center"/>
        <w:rPr>
          <w:rFonts w:ascii="Times New Roman" w:hAnsi="Times New Roman" w:cs="Times New Roman"/>
          <w:b/>
          <w:sz w:val="24"/>
          <w:szCs w:val="24"/>
        </w:rPr>
      </w:pPr>
      <w:bookmarkStart w:id="2" w:name="db2983d4a1ce7db0917e191fbfc70de23cf93758"/>
      <w:bookmarkStart w:id="3" w:name="4"/>
      <w:bookmarkEnd w:id="2"/>
      <w:bookmarkEnd w:id="3"/>
    </w:p>
    <w:p w:rsidR="00AC6F9A" w:rsidRPr="00073B0F" w:rsidRDefault="00AC6F9A" w:rsidP="005A4380">
      <w:pPr>
        <w:pStyle w:val="a6"/>
        <w:jc w:val="center"/>
        <w:rPr>
          <w:rFonts w:ascii="Times New Roman" w:hAnsi="Times New Roman" w:cs="Times New Roman"/>
          <w:b/>
          <w:sz w:val="24"/>
          <w:szCs w:val="24"/>
        </w:rPr>
      </w:pPr>
      <w:r w:rsidRPr="00073B0F">
        <w:rPr>
          <w:rFonts w:ascii="Times New Roman" w:hAnsi="Times New Roman" w:cs="Times New Roman"/>
          <w:b/>
          <w:sz w:val="24"/>
          <w:szCs w:val="24"/>
        </w:rPr>
        <w:t xml:space="preserve">5. КОМПЛЕКТ КОНТРОЛЬНО-ОЦЕНОЧНЫХ СРЕДСТВ </w:t>
      </w:r>
      <w:r w:rsidR="00A95DAC">
        <w:rPr>
          <w:rFonts w:ascii="Times New Roman" w:hAnsi="Times New Roman" w:cs="Times New Roman"/>
          <w:b/>
          <w:sz w:val="24"/>
          <w:szCs w:val="24"/>
        </w:rPr>
        <w:t xml:space="preserve">ПРОГРАММЫ </w:t>
      </w:r>
      <w:r w:rsidRPr="00073B0F">
        <w:rPr>
          <w:rFonts w:ascii="Times New Roman" w:hAnsi="Times New Roman" w:cs="Times New Roman"/>
          <w:b/>
          <w:sz w:val="24"/>
          <w:szCs w:val="24"/>
        </w:rPr>
        <w:t>УЧЕБНОЙ ДИСЦИПЛИНЫ</w:t>
      </w:r>
    </w:p>
    <w:p w:rsidR="00866E2E" w:rsidRDefault="00866E2E" w:rsidP="005A4380">
      <w:pPr>
        <w:pStyle w:val="a6"/>
        <w:ind w:firstLine="709"/>
        <w:jc w:val="both"/>
        <w:rPr>
          <w:rFonts w:ascii="Times New Roman" w:hAnsi="Times New Roman" w:cs="Times New Roman"/>
          <w:b/>
          <w:sz w:val="24"/>
          <w:szCs w:val="24"/>
        </w:rPr>
      </w:pPr>
    </w:p>
    <w:p w:rsidR="00AC6F9A" w:rsidRPr="00073B0F" w:rsidRDefault="00AC6F9A" w:rsidP="005A4380">
      <w:pPr>
        <w:pStyle w:val="a6"/>
        <w:ind w:firstLine="709"/>
        <w:jc w:val="both"/>
        <w:rPr>
          <w:rFonts w:ascii="Times New Roman" w:hAnsi="Times New Roman" w:cs="Times New Roman"/>
          <w:b/>
          <w:sz w:val="24"/>
          <w:szCs w:val="24"/>
        </w:rPr>
      </w:pPr>
      <w:r w:rsidRPr="00073B0F">
        <w:rPr>
          <w:rFonts w:ascii="Times New Roman" w:hAnsi="Times New Roman" w:cs="Times New Roman"/>
          <w:b/>
          <w:sz w:val="24"/>
          <w:szCs w:val="24"/>
        </w:rPr>
        <w:t>5.1. Паспорт контрольно-оценочных средств учебной дисциплины</w:t>
      </w:r>
    </w:p>
    <w:p w:rsidR="00AC6F9A" w:rsidRPr="00073B0F" w:rsidRDefault="00AC6F9A" w:rsidP="005A4380">
      <w:pPr>
        <w:pStyle w:val="a6"/>
        <w:ind w:firstLine="709"/>
        <w:jc w:val="both"/>
        <w:rPr>
          <w:rFonts w:ascii="Times New Roman" w:hAnsi="Times New Roman" w:cs="Times New Roman"/>
          <w:b/>
          <w:sz w:val="24"/>
          <w:szCs w:val="24"/>
        </w:rPr>
      </w:pPr>
      <w:r w:rsidRPr="00073B0F">
        <w:rPr>
          <w:rFonts w:ascii="Times New Roman" w:hAnsi="Times New Roman" w:cs="Times New Roman"/>
          <w:b/>
          <w:sz w:val="24"/>
          <w:szCs w:val="24"/>
        </w:rPr>
        <w:t>5.1.1 Область применения</w:t>
      </w:r>
    </w:p>
    <w:p w:rsidR="00AC6F9A" w:rsidRPr="00073B0F" w:rsidRDefault="00AC6F9A" w:rsidP="005A4380">
      <w:pPr>
        <w:pStyle w:val="a4"/>
        <w:spacing w:before="0" w:after="0"/>
        <w:ind w:left="0" w:firstLine="709"/>
        <w:jc w:val="both"/>
      </w:pPr>
      <w:r w:rsidRPr="00073B0F">
        <w:t>Комплект контрольно-оценочных средств разработан в соответствии с программой учебной дисциплины ОП.15 Поиск работы, планирование карьеры, адаптация выпускника на рабочем месте.</w:t>
      </w:r>
    </w:p>
    <w:p w:rsidR="00AC6F9A" w:rsidRPr="00073B0F" w:rsidRDefault="00AC6F9A" w:rsidP="005A4380">
      <w:pPr>
        <w:pStyle w:val="a4"/>
        <w:spacing w:before="0" w:after="0"/>
        <w:ind w:left="0" w:firstLine="709"/>
        <w:jc w:val="both"/>
        <w:rPr>
          <w:rStyle w:val="FontStyle44"/>
          <w:sz w:val="24"/>
          <w:szCs w:val="24"/>
        </w:rPr>
      </w:pPr>
      <w:r w:rsidRPr="00073B0F">
        <w:t>В результате освоения учебной дисциплины</w:t>
      </w:r>
      <w:r w:rsidRPr="00073B0F">
        <w:rPr>
          <w:b/>
          <w:bCs/>
          <w:i/>
          <w:iCs/>
        </w:rPr>
        <w:t xml:space="preserve"> </w:t>
      </w:r>
      <w:r w:rsidRPr="00073B0F">
        <w:t>обучающийся должен обладать предусмотренными ФГОС следующими умениями, знаниями,</w:t>
      </w:r>
      <w:r w:rsidRPr="00073B0F">
        <w:rPr>
          <w:rStyle w:val="FontStyle44"/>
          <w:sz w:val="24"/>
          <w:szCs w:val="24"/>
        </w:rPr>
        <w:t xml:space="preserve"> общими и профессиональными компетенциями:</w:t>
      </w:r>
      <w:r w:rsidR="00A02D64">
        <w:rPr>
          <w:rStyle w:val="FontStyle44"/>
          <w:sz w:val="24"/>
          <w:szCs w:val="24"/>
        </w:rPr>
        <w:t xml:space="preserve"> см. п.4.</w:t>
      </w:r>
    </w:p>
    <w:p w:rsidR="00AC6F9A" w:rsidRPr="00073B0F" w:rsidRDefault="00AC6F9A" w:rsidP="005A4380">
      <w:pPr>
        <w:pStyle w:val="a6"/>
        <w:ind w:firstLine="709"/>
        <w:jc w:val="both"/>
        <w:rPr>
          <w:rFonts w:ascii="Times New Roman" w:hAnsi="Times New Roman" w:cs="Times New Roman"/>
          <w:b/>
          <w:sz w:val="24"/>
          <w:szCs w:val="24"/>
        </w:rPr>
      </w:pPr>
      <w:r w:rsidRPr="00073B0F">
        <w:rPr>
          <w:rFonts w:ascii="Times New Roman" w:hAnsi="Times New Roman" w:cs="Times New Roman"/>
          <w:b/>
          <w:sz w:val="24"/>
          <w:szCs w:val="24"/>
        </w:rPr>
        <w:lastRenderedPageBreak/>
        <w:t>5.1.2 Описание процедуры оценки и системы оценивания результатов освоения программы учебной дисциплины.</w:t>
      </w:r>
    </w:p>
    <w:p w:rsidR="00AC6F9A" w:rsidRPr="00073B0F" w:rsidRDefault="00AC6F9A" w:rsidP="005A4380">
      <w:pPr>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 xml:space="preserve">Текущий контроль проводиться по завершению изучения разделов в виде контрольных работ продолжительностью – 45 мин. </w:t>
      </w:r>
    </w:p>
    <w:tbl>
      <w:tblPr>
        <w:tblpPr w:leftFromText="180" w:rightFromText="180" w:vertAnchor="text" w:tblpY="839"/>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418"/>
        <w:gridCol w:w="1559"/>
        <w:gridCol w:w="1843"/>
      </w:tblGrid>
      <w:tr w:rsidR="00A95DAC" w:rsidRPr="00A02D64" w:rsidTr="003B0C99">
        <w:trPr>
          <w:trHeight w:val="230"/>
        </w:trPr>
        <w:tc>
          <w:tcPr>
            <w:tcW w:w="993" w:type="dxa"/>
            <w:vMerge w:val="restart"/>
          </w:tcPr>
          <w:p w:rsidR="00A95DAC" w:rsidRPr="00A02D64" w:rsidRDefault="00A95DAC" w:rsidP="003B0C99">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Код компетенций</w:t>
            </w:r>
          </w:p>
        </w:tc>
        <w:tc>
          <w:tcPr>
            <w:tcW w:w="4394" w:type="dxa"/>
            <w:vMerge w:val="restart"/>
          </w:tcPr>
          <w:p w:rsidR="00A95DAC" w:rsidRPr="00A02D64" w:rsidRDefault="00A95DAC" w:rsidP="003B0C99">
            <w:pPr>
              <w:spacing w:after="0" w:line="240" w:lineRule="auto"/>
              <w:jc w:val="center"/>
              <w:rPr>
                <w:rFonts w:ascii="Times New Roman" w:hAnsi="Times New Roman" w:cs="Times New Roman"/>
                <w:b/>
                <w:sz w:val="24"/>
                <w:szCs w:val="24"/>
              </w:rPr>
            </w:pPr>
            <w:r w:rsidRPr="00A02D64">
              <w:rPr>
                <w:rFonts w:ascii="Times New Roman" w:hAnsi="Times New Roman" w:cs="Times New Roman"/>
                <w:b/>
                <w:bCs/>
                <w:sz w:val="24"/>
                <w:szCs w:val="24"/>
              </w:rPr>
              <w:t>Результаты обучения</w:t>
            </w:r>
          </w:p>
        </w:tc>
        <w:tc>
          <w:tcPr>
            <w:tcW w:w="1418" w:type="dxa"/>
            <w:vMerge w:val="restart"/>
          </w:tcPr>
          <w:p w:rsidR="00A95DAC" w:rsidRPr="00A02D64" w:rsidRDefault="00A95DAC" w:rsidP="003B0C99">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раздела и темы</w:t>
            </w:r>
          </w:p>
        </w:tc>
        <w:tc>
          <w:tcPr>
            <w:tcW w:w="1559" w:type="dxa"/>
          </w:tcPr>
          <w:p w:rsidR="00A95DAC" w:rsidRPr="00A02D64" w:rsidRDefault="00A95DAC" w:rsidP="003B0C99">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Текущий контроль</w:t>
            </w:r>
          </w:p>
        </w:tc>
        <w:tc>
          <w:tcPr>
            <w:tcW w:w="1843" w:type="dxa"/>
          </w:tcPr>
          <w:p w:rsidR="00A95DAC" w:rsidRPr="00A02D64" w:rsidRDefault="00A95DAC" w:rsidP="003B0C99">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Промежуточная аттестация</w:t>
            </w:r>
          </w:p>
        </w:tc>
      </w:tr>
      <w:tr w:rsidR="00A95DAC" w:rsidRPr="00A02D64" w:rsidTr="003B0C99">
        <w:trPr>
          <w:trHeight w:val="230"/>
        </w:trPr>
        <w:tc>
          <w:tcPr>
            <w:tcW w:w="993" w:type="dxa"/>
            <w:vMerge/>
          </w:tcPr>
          <w:p w:rsidR="00A95DAC" w:rsidRPr="00A02D64" w:rsidRDefault="00A95DAC" w:rsidP="003B0C99">
            <w:pPr>
              <w:spacing w:after="0" w:line="240" w:lineRule="auto"/>
              <w:rPr>
                <w:rFonts w:ascii="Times New Roman" w:hAnsi="Times New Roman" w:cs="Times New Roman"/>
                <w:b/>
                <w:sz w:val="24"/>
                <w:szCs w:val="24"/>
              </w:rPr>
            </w:pPr>
          </w:p>
        </w:tc>
        <w:tc>
          <w:tcPr>
            <w:tcW w:w="4394" w:type="dxa"/>
            <w:vMerge/>
          </w:tcPr>
          <w:p w:rsidR="00A95DAC" w:rsidRPr="00A02D64" w:rsidRDefault="00A95DAC" w:rsidP="003B0C99">
            <w:pPr>
              <w:spacing w:after="0" w:line="240" w:lineRule="auto"/>
              <w:rPr>
                <w:rFonts w:ascii="Times New Roman" w:hAnsi="Times New Roman" w:cs="Times New Roman"/>
                <w:b/>
                <w:sz w:val="24"/>
                <w:szCs w:val="24"/>
              </w:rPr>
            </w:pPr>
          </w:p>
        </w:tc>
        <w:tc>
          <w:tcPr>
            <w:tcW w:w="1418" w:type="dxa"/>
            <w:vMerge/>
          </w:tcPr>
          <w:p w:rsidR="00A95DAC" w:rsidRPr="00A02D64" w:rsidRDefault="00A95DAC" w:rsidP="003B0C99">
            <w:pPr>
              <w:spacing w:after="0" w:line="240" w:lineRule="auto"/>
              <w:rPr>
                <w:rFonts w:ascii="Times New Roman" w:hAnsi="Times New Roman" w:cs="Times New Roman"/>
                <w:b/>
                <w:sz w:val="24"/>
                <w:szCs w:val="24"/>
              </w:rPr>
            </w:pPr>
          </w:p>
        </w:tc>
        <w:tc>
          <w:tcPr>
            <w:tcW w:w="3402" w:type="dxa"/>
            <w:gridSpan w:val="2"/>
          </w:tcPr>
          <w:p w:rsidR="00A95DAC" w:rsidRPr="00A02D64" w:rsidRDefault="00A95DAC" w:rsidP="003B0C99">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контрольно-оценочного средства</w:t>
            </w:r>
          </w:p>
        </w:tc>
      </w:tr>
      <w:tr w:rsidR="00A95DAC" w:rsidRPr="00073B0F" w:rsidTr="003B0C99">
        <w:trPr>
          <w:trHeight w:val="533"/>
        </w:trPr>
        <w:tc>
          <w:tcPr>
            <w:tcW w:w="993" w:type="dxa"/>
          </w:tcPr>
          <w:p w:rsidR="00A95DAC" w:rsidRPr="00073B0F" w:rsidRDefault="00A95DAC" w:rsidP="003B0C99">
            <w:pPr>
              <w:spacing w:after="0" w:line="240" w:lineRule="auto"/>
              <w:rPr>
                <w:rFonts w:ascii="Times New Roman" w:hAnsi="Times New Roman" w:cs="Times New Roman"/>
                <w:sz w:val="24"/>
                <w:szCs w:val="24"/>
              </w:rPr>
            </w:pPr>
            <w:r w:rsidRPr="00073B0F">
              <w:rPr>
                <w:rFonts w:ascii="Times New Roman" w:eastAsia="Times New Roman" w:hAnsi="Times New Roman" w:cs="Times New Roman"/>
                <w:sz w:val="24"/>
                <w:szCs w:val="24"/>
              </w:rPr>
              <w:t>У1</w:t>
            </w:r>
          </w:p>
        </w:tc>
        <w:tc>
          <w:tcPr>
            <w:tcW w:w="4394" w:type="dxa"/>
          </w:tcPr>
          <w:p w:rsidR="00A95DAC" w:rsidRPr="00073B0F" w:rsidRDefault="00A95DAC" w:rsidP="003B0C99">
            <w:pPr>
              <w:snapToGrid w:val="0"/>
              <w:spacing w:after="0" w:line="240" w:lineRule="auto"/>
              <w:rPr>
                <w:rFonts w:ascii="Times New Roman" w:hAnsi="Times New Roman" w:cs="Times New Roman"/>
                <w:sz w:val="24"/>
                <w:szCs w:val="24"/>
              </w:rPr>
            </w:pPr>
            <w:r w:rsidRPr="00073B0F">
              <w:rPr>
                <w:rFonts w:ascii="Times New Roman" w:eastAsia="Times New Roman" w:hAnsi="Times New Roman"/>
                <w:sz w:val="24"/>
                <w:szCs w:val="24"/>
              </w:rPr>
              <w:t>самостоятельно искать работу, используя различные источники информации о вакансиях;</w:t>
            </w:r>
          </w:p>
        </w:tc>
        <w:tc>
          <w:tcPr>
            <w:tcW w:w="1418" w:type="dxa"/>
          </w:tcPr>
          <w:p w:rsidR="00A95DAC" w:rsidRPr="00A02D64" w:rsidRDefault="00A95DAC" w:rsidP="003B0C99">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A95DAC" w:rsidRPr="00073B0F" w:rsidTr="003B0C99">
        <w:trPr>
          <w:trHeight w:val="65"/>
        </w:trPr>
        <w:tc>
          <w:tcPr>
            <w:tcW w:w="993" w:type="dxa"/>
          </w:tcPr>
          <w:p w:rsidR="00A95DAC" w:rsidRPr="00073B0F" w:rsidRDefault="00A95DAC" w:rsidP="003B0C99">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У2</w:t>
            </w:r>
          </w:p>
        </w:tc>
        <w:tc>
          <w:tcPr>
            <w:tcW w:w="4394" w:type="dxa"/>
          </w:tcPr>
          <w:p w:rsidR="00A95DAC" w:rsidRPr="00073B0F" w:rsidRDefault="00A95DAC" w:rsidP="003B0C99">
            <w:pPr>
              <w:snapToGrid w:val="0"/>
              <w:spacing w:after="0" w:line="240" w:lineRule="auto"/>
              <w:rPr>
                <w:rFonts w:ascii="Times New Roman" w:hAnsi="Times New Roman" w:cs="Times New Roman"/>
                <w:bCs/>
                <w:sz w:val="24"/>
                <w:szCs w:val="24"/>
              </w:rPr>
            </w:pPr>
            <w:r w:rsidRPr="00073B0F">
              <w:rPr>
                <w:rFonts w:ascii="Times New Roman" w:eastAsia="Times New Roman" w:hAnsi="Times New Roman"/>
                <w:bCs/>
                <w:color w:val="000000"/>
                <w:sz w:val="24"/>
                <w:szCs w:val="24"/>
                <w:bdr w:val="none" w:sz="0" w:space="0" w:color="auto" w:frame="1"/>
                <w:shd w:val="clear" w:color="auto" w:fill="FFFFFF"/>
              </w:rPr>
              <w:t>ориентироваться в ситуации на рынке труда своего региона;</w:t>
            </w:r>
          </w:p>
        </w:tc>
        <w:tc>
          <w:tcPr>
            <w:tcW w:w="1418" w:type="dxa"/>
          </w:tcPr>
          <w:p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У3</w:t>
            </w:r>
          </w:p>
        </w:tc>
        <w:tc>
          <w:tcPr>
            <w:tcW w:w="4394" w:type="dxa"/>
          </w:tcPr>
          <w:p w:rsidR="00A95DAC" w:rsidRPr="00073B0F" w:rsidRDefault="00A95DAC" w:rsidP="003B0C99">
            <w:pPr>
              <w:snapToGrid w:val="0"/>
              <w:spacing w:after="0" w:line="240" w:lineRule="auto"/>
              <w:rPr>
                <w:rFonts w:ascii="Times New Roman" w:eastAsia="Times New Roman" w:hAnsi="Times New Roman" w:cs="Times New Roman"/>
                <w:sz w:val="24"/>
                <w:szCs w:val="24"/>
                <w:u w:color="000000"/>
              </w:rPr>
            </w:pPr>
            <w:r w:rsidRPr="00073B0F">
              <w:rPr>
                <w:rFonts w:ascii="Times New Roman" w:eastAsia="Times New Roman" w:hAnsi="Times New Roman"/>
                <w:sz w:val="24"/>
                <w:szCs w:val="24"/>
              </w:rPr>
              <w:t>составлять резюме, сопроводительное письмо;</w:t>
            </w:r>
          </w:p>
        </w:tc>
        <w:tc>
          <w:tcPr>
            <w:tcW w:w="1418" w:type="dxa"/>
          </w:tcPr>
          <w:p w:rsidR="00A95DAC" w:rsidRPr="00A02D64" w:rsidRDefault="00A95DAC" w:rsidP="003B0C99">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У4</w:t>
            </w:r>
          </w:p>
        </w:tc>
        <w:tc>
          <w:tcPr>
            <w:tcW w:w="4394" w:type="dxa"/>
          </w:tcPr>
          <w:p w:rsidR="00A95DAC" w:rsidRPr="00073B0F" w:rsidRDefault="00A95DAC" w:rsidP="003B0C99">
            <w:pPr>
              <w:snapToGrid w:val="0"/>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сравнивать свои умения, знания, компетенции, личностные качества с приведенными требованиями работодателей;</w:t>
            </w:r>
          </w:p>
        </w:tc>
        <w:tc>
          <w:tcPr>
            <w:tcW w:w="1418" w:type="dxa"/>
          </w:tcPr>
          <w:p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У5</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формировать портфолио;</w:t>
            </w:r>
          </w:p>
        </w:tc>
        <w:tc>
          <w:tcPr>
            <w:tcW w:w="1418" w:type="dxa"/>
          </w:tcPr>
          <w:p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Дифф. зачёт</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У6</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вести общение, используя различные техники говорения и слушания;</w:t>
            </w:r>
          </w:p>
        </w:tc>
        <w:tc>
          <w:tcPr>
            <w:tcW w:w="1418" w:type="dxa"/>
          </w:tcPr>
          <w:p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У7</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выбирать модели эффективного поведения на собеседовании (интервью);</w:t>
            </w:r>
          </w:p>
        </w:tc>
        <w:tc>
          <w:tcPr>
            <w:tcW w:w="1418" w:type="dxa"/>
          </w:tcPr>
          <w:p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41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У8</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sz w:val="24"/>
                <w:szCs w:val="24"/>
              </w:rPr>
            </w:pPr>
            <w:r w:rsidRPr="00073B0F">
              <w:rPr>
                <w:rFonts w:ascii="Times New Roman" w:eastAsia="Times New Roman" w:hAnsi="Times New Roman"/>
                <w:sz w:val="24"/>
                <w:szCs w:val="24"/>
              </w:rPr>
              <w:t>составлять план своей профессиональной карьеры (на ближайшую и среднюю перспективу);</w:t>
            </w:r>
          </w:p>
        </w:tc>
        <w:tc>
          <w:tcPr>
            <w:tcW w:w="1418" w:type="dxa"/>
          </w:tcPr>
          <w:p w:rsidR="00A95DAC" w:rsidRPr="00A02D64" w:rsidRDefault="00A95DAC" w:rsidP="003B0C99">
            <w:pPr>
              <w:spacing w:after="0" w:line="240" w:lineRule="auto"/>
              <w:jc w:val="both"/>
              <w:rPr>
                <w:rFonts w:ascii="Times New Roman" w:hAnsi="Times New Roman"/>
                <w:sz w:val="24"/>
                <w:szCs w:val="24"/>
              </w:rPr>
            </w:pPr>
            <w:r w:rsidRPr="00A02D64">
              <w:rPr>
                <w:rFonts w:ascii="Times New Roman" w:hAnsi="Times New Roman"/>
                <w:sz w:val="24"/>
                <w:szCs w:val="24"/>
              </w:rPr>
              <w:t xml:space="preserve">Раздел 2.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49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понятие, виды, этапы карьеры;</w:t>
            </w:r>
          </w:p>
        </w:tc>
        <w:tc>
          <w:tcPr>
            <w:tcW w:w="1418" w:type="dxa"/>
          </w:tcPr>
          <w:p w:rsidR="00A95DAC" w:rsidRPr="00A02D64" w:rsidRDefault="00A95DAC" w:rsidP="003B0C99">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З2</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инструменты планирования и развития карьеры;</w:t>
            </w:r>
          </w:p>
        </w:tc>
        <w:tc>
          <w:tcPr>
            <w:tcW w:w="1418" w:type="dxa"/>
          </w:tcPr>
          <w:p w:rsidR="00A95DAC" w:rsidRPr="00A02D64" w:rsidRDefault="00A95DAC" w:rsidP="003B0C99">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З3</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способы поиска работы;</w:t>
            </w:r>
          </w:p>
        </w:tc>
        <w:tc>
          <w:tcPr>
            <w:tcW w:w="1418" w:type="dxa"/>
          </w:tcPr>
          <w:p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З4</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конструктивные стили поведения при поиске работы;</w:t>
            </w:r>
          </w:p>
        </w:tc>
        <w:tc>
          <w:tcPr>
            <w:tcW w:w="1418" w:type="dxa"/>
          </w:tcPr>
          <w:p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З5</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правила составления резюме и портфолио;</w:t>
            </w:r>
          </w:p>
        </w:tc>
        <w:tc>
          <w:tcPr>
            <w:tcW w:w="1418" w:type="dxa"/>
          </w:tcPr>
          <w:p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З6</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этапы и технологии отбора в компанию, организацию, на предприятие (резюме, сопроводительное письмо, тестирование, деловые игры, интервью);</w:t>
            </w:r>
          </w:p>
        </w:tc>
        <w:tc>
          <w:tcPr>
            <w:tcW w:w="1418" w:type="dxa"/>
          </w:tcPr>
          <w:p w:rsidR="00A95DAC" w:rsidRPr="00A02D64" w:rsidRDefault="00A95DAC" w:rsidP="003B0C99">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З7</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ситуацию на рынке труда и возможности развития карьеры в выбранной сфере деятельности;</w:t>
            </w:r>
          </w:p>
        </w:tc>
        <w:tc>
          <w:tcPr>
            <w:tcW w:w="1418" w:type="dxa"/>
          </w:tcPr>
          <w:p w:rsidR="00A95DAC" w:rsidRPr="00A02D64" w:rsidRDefault="00A95DAC" w:rsidP="003B0C99">
            <w:pPr>
              <w:spacing w:after="0" w:line="240" w:lineRule="auto"/>
              <w:ind w:left="33"/>
              <w:jc w:val="both"/>
              <w:rPr>
                <w:rFonts w:ascii="Times New Roman" w:hAnsi="Times New Roman"/>
                <w:sz w:val="24"/>
                <w:szCs w:val="24"/>
              </w:rPr>
            </w:pPr>
            <w:r w:rsidRPr="00A02D64">
              <w:rPr>
                <w:rFonts w:ascii="Times New Roman" w:hAnsi="Times New Roman"/>
                <w:sz w:val="24"/>
                <w:szCs w:val="24"/>
              </w:rPr>
              <w:t>Раздел 1</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З8</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 xml:space="preserve">потенциальных работодателей Хабаровского края (в выбранной сфере </w:t>
            </w:r>
            <w:r w:rsidRPr="00073B0F">
              <w:rPr>
                <w:rFonts w:ascii="Times New Roman" w:eastAsia="Times New Roman" w:hAnsi="Times New Roman" w:cs="Times New Roman"/>
                <w:sz w:val="24"/>
                <w:szCs w:val="24"/>
              </w:rPr>
              <w:lastRenderedPageBreak/>
              <w:t>деятельности);</w:t>
            </w:r>
          </w:p>
        </w:tc>
        <w:tc>
          <w:tcPr>
            <w:tcW w:w="1418" w:type="dxa"/>
          </w:tcPr>
          <w:p w:rsidR="00A95DAC" w:rsidRPr="00A02D64" w:rsidRDefault="00A95DAC" w:rsidP="003B0C99">
            <w:pPr>
              <w:spacing w:after="0" w:line="240" w:lineRule="auto"/>
              <w:jc w:val="both"/>
              <w:rPr>
                <w:rFonts w:ascii="Times New Roman" w:hAnsi="Times New Roman"/>
                <w:sz w:val="24"/>
                <w:szCs w:val="24"/>
              </w:rPr>
            </w:pPr>
            <w:r w:rsidRPr="00A02D64">
              <w:rPr>
                <w:rFonts w:ascii="Times New Roman" w:hAnsi="Times New Roman"/>
                <w:sz w:val="24"/>
                <w:szCs w:val="24"/>
              </w:rPr>
              <w:lastRenderedPageBreak/>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lastRenderedPageBreak/>
              <w:t>З9</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bCs/>
                <w:color w:val="000000"/>
                <w:sz w:val="24"/>
                <w:szCs w:val="24"/>
                <w:bdr w:val="none" w:sz="0" w:space="0" w:color="auto" w:frame="1"/>
                <w:shd w:val="clear" w:color="auto" w:fill="FFFFFF"/>
              </w:rPr>
              <w:t>виды профессиональной адаптации;</w:t>
            </w:r>
          </w:p>
        </w:tc>
        <w:tc>
          <w:tcPr>
            <w:tcW w:w="1418" w:type="dxa"/>
          </w:tcPr>
          <w:p w:rsidR="00A95DAC" w:rsidRPr="00A02D64" w:rsidRDefault="00A95DAC" w:rsidP="003B0C99">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 xml:space="preserve">Раздел 1.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З10</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содержание и порядок заключения</w:t>
            </w:r>
            <w:r w:rsidRPr="00073B0F">
              <w:rPr>
                <w:rFonts w:ascii="Times New Roman" w:eastAsia="Times New Roman" w:hAnsi="Times New Roman" w:cs="Times New Roman"/>
                <w:bCs/>
                <w:color w:val="000000"/>
                <w:sz w:val="24"/>
                <w:szCs w:val="24"/>
              </w:rPr>
              <w:t xml:space="preserve"> </w:t>
            </w:r>
            <w:hyperlink r:id="rId18" w:tooltip="Трудовые договора" w:history="1">
              <w:r w:rsidRPr="00073B0F">
                <w:rPr>
                  <w:rFonts w:ascii="Times New Roman" w:eastAsia="Times New Roman" w:hAnsi="Times New Roman" w:cs="Times New Roman"/>
                  <w:bCs/>
                  <w:sz w:val="24"/>
                  <w:szCs w:val="24"/>
                </w:rPr>
                <w:t>трудового договора</w:t>
              </w:r>
            </w:hyperlink>
            <w:r w:rsidRPr="00073B0F">
              <w:rPr>
                <w:rFonts w:ascii="Times New Roman" w:hAnsi="Times New Roman" w:cs="Times New Roman"/>
                <w:sz w:val="24"/>
                <w:szCs w:val="24"/>
              </w:rPr>
              <w:t>;</w:t>
            </w:r>
          </w:p>
        </w:tc>
        <w:tc>
          <w:tcPr>
            <w:tcW w:w="1418" w:type="dxa"/>
          </w:tcPr>
          <w:p w:rsidR="00A95DAC" w:rsidRPr="00A02D64" w:rsidRDefault="00A95DAC" w:rsidP="003B0C99">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Раздел 1.</w:t>
            </w:r>
            <w:r w:rsidRPr="00A02D64">
              <w:rPr>
                <w:rFonts w:ascii="Times New Roman" w:hAnsi="Times New Roman"/>
                <w:sz w:val="24"/>
                <w:szCs w:val="24"/>
              </w:rPr>
              <w:t>.</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95DAC" w:rsidRPr="00073B0F" w:rsidTr="003B0C99">
        <w:trPr>
          <w:trHeight w:val="65"/>
        </w:trPr>
        <w:tc>
          <w:tcPr>
            <w:tcW w:w="993" w:type="dxa"/>
          </w:tcPr>
          <w:p w:rsidR="00A95DAC" w:rsidRPr="00073B0F" w:rsidRDefault="00A95DAC" w:rsidP="003B0C99">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З11</w:t>
            </w:r>
          </w:p>
        </w:tc>
        <w:tc>
          <w:tcPr>
            <w:tcW w:w="4394" w:type="dxa"/>
          </w:tcPr>
          <w:p w:rsidR="00A95DAC" w:rsidRPr="00073B0F" w:rsidRDefault="00A95DAC" w:rsidP="003B0C99">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порядок разрешения трудовых споров.</w:t>
            </w:r>
          </w:p>
        </w:tc>
        <w:tc>
          <w:tcPr>
            <w:tcW w:w="1418" w:type="dxa"/>
          </w:tcPr>
          <w:p w:rsidR="00A95DAC" w:rsidRPr="00A02D64" w:rsidRDefault="00A95DAC" w:rsidP="003B0C99">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2. </w:t>
            </w:r>
          </w:p>
        </w:tc>
        <w:tc>
          <w:tcPr>
            <w:tcW w:w="1559" w:type="dxa"/>
          </w:tcPr>
          <w:p w:rsidR="00A95DAC" w:rsidRPr="00073B0F" w:rsidRDefault="00A95DAC" w:rsidP="003B0C99">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rsidR="00A95DAC" w:rsidRPr="00073B0F" w:rsidRDefault="00A95DAC" w:rsidP="003B0C99">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bl>
    <w:p w:rsidR="00A95DAC" w:rsidRPr="00073B0F" w:rsidRDefault="00AC6F9A" w:rsidP="005A4380">
      <w:pPr>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В качестве </w:t>
      </w:r>
    </w:p>
    <w:p w:rsidR="00AC6F9A" w:rsidRPr="00073B0F" w:rsidRDefault="00AC6F9A" w:rsidP="00A95DAC">
      <w:pPr>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текущего контроля также применяется:</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 устный опрос, 2) практическая работа;</w:t>
      </w:r>
    </w:p>
    <w:p w:rsidR="00AC6F9A" w:rsidRPr="00073B0F" w:rsidRDefault="00AC6F9A" w:rsidP="00A95DAC">
      <w:pPr>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для промежуточной аттестации в форме дифференцированного зачета используются 3) теоретические вопросы. </w:t>
      </w:r>
    </w:p>
    <w:p w:rsidR="00AC6F9A" w:rsidRPr="00073B0F" w:rsidRDefault="00AC6F9A" w:rsidP="005A4380">
      <w:pPr>
        <w:shd w:val="clear" w:color="auto" w:fill="FFFFFF"/>
        <w:spacing w:after="0" w:line="240" w:lineRule="auto"/>
        <w:ind w:firstLine="709"/>
        <w:rPr>
          <w:rFonts w:ascii="Times New Roman" w:hAnsi="Times New Roman" w:cs="Times New Roman"/>
          <w:b/>
          <w:sz w:val="24"/>
          <w:szCs w:val="24"/>
        </w:rPr>
      </w:pPr>
      <w:r w:rsidRPr="00073B0F">
        <w:rPr>
          <w:rFonts w:ascii="Times New Roman" w:hAnsi="Times New Roman" w:cs="Times New Roman"/>
          <w:b/>
          <w:color w:val="000000"/>
          <w:spacing w:val="1"/>
          <w:sz w:val="24"/>
          <w:szCs w:val="24"/>
        </w:rPr>
        <w:t>Критерии оценок контрольной работы №1:</w:t>
      </w:r>
    </w:p>
    <w:p w:rsidR="00AC6F9A" w:rsidRPr="00073B0F" w:rsidRDefault="00AC6F9A" w:rsidP="005A4380">
      <w:pPr>
        <w:widowControl w:val="0"/>
        <w:numPr>
          <w:ilvl w:val="0"/>
          <w:numId w:val="4"/>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 «5» ставится в том случае, если студент полностью выполнил 10 тестовых заданий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5A4380">
      <w:pPr>
        <w:widowControl w:val="0"/>
        <w:numPr>
          <w:ilvl w:val="0"/>
          <w:numId w:val="4"/>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«4» ставится в том случае, если студент полностью выполнил 8 тестовых задания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5A4380">
      <w:pPr>
        <w:widowControl w:val="0"/>
        <w:numPr>
          <w:ilvl w:val="0"/>
          <w:numId w:val="4"/>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«3» ставится в том случае, если студент полностью выполнил 6-7 тестовых заданий и решение 1 из ситуационных задач</w:t>
      </w:r>
      <w:r w:rsidRPr="00073B0F">
        <w:rPr>
          <w:rFonts w:ascii="Times New Roman" w:hAnsi="Times New Roman" w:cs="Times New Roman"/>
          <w:color w:val="000000"/>
          <w:spacing w:val="2"/>
          <w:sz w:val="24"/>
          <w:szCs w:val="24"/>
        </w:rPr>
        <w:t>;</w:t>
      </w:r>
    </w:p>
    <w:p w:rsidR="00AC6F9A" w:rsidRPr="00073B0F" w:rsidRDefault="00AC6F9A" w:rsidP="005A4380">
      <w:pPr>
        <w:widowControl w:val="0"/>
        <w:numPr>
          <w:ilvl w:val="0"/>
          <w:numId w:val="4"/>
        </w:numPr>
        <w:shd w:val="clear" w:color="auto" w:fill="FFFFFF"/>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ставится в том случае, если студент полностью выполнил менее 6 тестовых задания и ни одной ситуационной задачи.</w:t>
      </w:r>
    </w:p>
    <w:p w:rsidR="00AC6F9A" w:rsidRPr="00073B0F" w:rsidRDefault="00AC6F9A" w:rsidP="005A4380">
      <w:pPr>
        <w:shd w:val="clear" w:color="auto" w:fill="FFFFFF"/>
        <w:spacing w:after="0" w:line="240" w:lineRule="auto"/>
        <w:ind w:firstLine="709"/>
        <w:rPr>
          <w:rFonts w:ascii="Times New Roman" w:hAnsi="Times New Roman" w:cs="Times New Roman"/>
          <w:b/>
          <w:sz w:val="24"/>
          <w:szCs w:val="24"/>
        </w:rPr>
      </w:pPr>
      <w:r w:rsidRPr="00073B0F">
        <w:rPr>
          <w:rFonts w:ascii="Times New Roman" w:hAnsi="Times New Roman" w:cs="Times New Roman"/>
          <w:b/>
          <w:color w:val="000000"/>
          <w:spacing w:val="1"/>
          <w:sz w:val="24"/>
          <w:szCs w:val="24"/>
        </w:rPr>
        <w:t>Критерии оценок контрольной работы № 2:</w:t>
      </w:r>
    </w:p>
    <w:p w:rsidR="00AC6F9A" w:rsidRPr="00073B0F" w:rsidRDefault="00AC6F9A" w:rsidP="005A438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«5» ставится в том случае, если студент полностью выполнил 19-20 тестовых заданий</w:t>
      </w:r>
      <w:r w:rsidRPr="00073B0F">
        <w:rPr>
          <w:rFonts w:ascii="Times New Roman" w:hAnsi="Times New Roman" w:cs="Times New Roman"/>
          <w:color w:val="000000"/>
          <w:spacing w:val="2"/>
          <w:sz w:val="24"/>
          <w:szCs w:val="24"/>
        </w:rPr>
        <w:t>;</w:t>
      </w:r>
    </w:p>
    <w:p w:rsidR="00AC6F9A" w:rsidRPr="00073B0F" w:rsidRDefault="00AC6F9A" w:rsidP="005A438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«4» ставится в том случае, если студент полностью выполнил 17-18 тестовых задания</w:t>
      </w:r>
      <w:r w:rsidRPr="00073B0F">
        <w:rPr>
          <w:rFonts w:ascii="Times New Roman" w:hAnsi="Times New Roman" w:cs="Times New Roman"/>
          <w:color w:val="000000"/>
          <w:spacing w:val="2"/>
          <w:sz w:val="24"/>
          <w:szCs w:val="24"/>
        </w:rPr>
        <w:t>;</w:t>
      </w:r>
    </w:p>
    <w:p w:rsidR="00A95DAC" w:rsidRPr="00073B0F" w:rsidRDefault="00AC6F9A" w:rsidP="005A438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ставится в том </w:t>
      </w:r>
    </w:p>
    <w:p w:rsidR="00AC6F9A" w:rsidRPr="00073B0F" w:rsidRDefault="00AC6F9A" w:rsidP="005A438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случае, если студент полностью выполнил 15-16 тестовых заданий</w:t>
      </w:r>
      <w:r w:rsidRPr="00073B0F">
        <w:rPr>
          <w:rFonts w:ascii="Times New Roman" w:hAnsi="Times New Roman" w:cs="Times New Roman"/>
          <w:color w:val="000000"/>
          <w:spacing w:val="2"/>
          <w:sz w:val="24"/>
          <w:szCs w:val="24"/>
        </w:rPr>
        <w:t>;</w:t>
      </w:r>
    </w:p>
    <w:p w:rsidR="00AC6F9A" w:rsidRPr="00073B0F" w:rsidRDefault="00AC6F9A" w:rsidP="005A4380">
      <w:pPr>
        <w:widowControl w:val="0"/>
        <w:numPr>
          <w:ilvl w:val="0"/>
          <w:numId w:val="4"/>
        </w:numPr>
        <w:shd w:val="clear" w:color="auto" w:fill="FFFFFF"/>
        <w:tabs>
          <w:tab w:val="left" w:pos="284"/>
          <w:tab w:val="left" w:pos="73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ставится в том случае, если студент полностью выполнил менее 15 тестовых задания.</w:t>
      </w:r>
    </w:p>
    <w:p w:rsidR="00AC6F9A" w:rsidRPr="00073B0F" w:rsidRDefault="00AC6F9A" w:rsidP="005A4380">
      <w:pPr>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sz w:val="24"/>
          <w:szCs w:val="24"/>
        </w:rPr>
        <w:t>Промежуточная аттестация проводиться в форме дифференцированного зачета.</w:t>
      </w:r>
      <w:r w:rsidRPr="00073B0F">
        <w:rPr>
          <w:color w:val="000000"/>
          <w:sz w:val="24"/>
          <w:szCs w:val="24"/>
        </w:rPr>
        <w:t xml:space="preserve"> </w:t>
      </w:r>
      <w:r w:rsidRPr="00073B0F">
        <w:rPr>
          <w:rFonts w:ascii="Times New Roman" w:hAnsi="Times New Roman" w:cs="Times New Roman"/>
          <w:color w:val="000000"/>
          <w:sz w:val="24"/>
          <w:szCs w:val="24"/>
        </w:rPr>
        <w:t xml:space="preserve">Предметом оценки служат умения и знания, предусмотренные ФГОС по дисциплине ОП.11 </w:t>
      </w:r>
      <w:r w:rsidRPr="00073B0F">
        <w:rPr>
          <w:rFonts w:ascii="Times New Roman" w:eastAsia="Times New Roman" w:hAnsi="Times New Roman"/>
          <w:sz w:val="24"/>
          <w:szCs w:val="24"/>
        </w:rPr>
        <w:t>Поиск работы, планирование карьеры, адаптация выпускника на рабочем месте</w:t>
      </w:r>
      <w:r w:rsidRPr="00073B0F">
        <w:rPr>
          <w:rFonts w:ascii="Times New Roman" w:hAnsi="Times New Roman" w:cs="Times New Roman"/>
          <w:color w:val="000000"/>
          <w:sz w:val="24"/>
          <w:szCs w:val="24"/>
        </w:rPr>
        <w:t xml:space="preserve">, направленные на формирование знаний, умений, общих и профессиональных компетенций. </w:t>
      </w:r>
    </w:p>
    <w:p w:rsidR="00AC6F9A" w:rsidRPr="00073B0F" w:rsidRDefault="00AC6F9A" w:rsidP="005A4380">
      <w:pPr>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Критерии оценивания:</w:t>
      </w:r>
    </w:p>
    <w:p w:rsidR="00A95DAC" w:rsidRPr="00073B0F" w:rsidRDefault="00AC6F9A" w:rsidP="005A4380">
      <w:pPr>
        <w:autoSpaceDE w:val="0"/>
        <w:autoSpaceDN w:val="0"/>
        <w:adjustRightInd w:val="0"/>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iCs/>
          <w:sz w:val="24"/>
          <w:szCs w:val="24"/>
        </w:rPr>
        <w:t>В</w:t>
      </w:r>
      <w:r w:rsidRPr="00073B0F">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AC6F9A" w:rsidRPr="00073B0F" w:rsidRDefault="00AC6F9A" w:rsidP="005A4380">
      <w:pPr>
        <w:autoSpaceDE w:val="0"/>
        <w:autoSpaceDN w:val="0"/>
        <w:adjustRightInd w:val="0"/>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«5» </w:t>
      </w:r>
      <w:r w:rsidR="00A95DAC">
        <w:rPr>
          <w:rFonts w:ascii="Times New Roman" w:hAnsi="Times New Roman" w:cs="Times New Roman"/>
          <w:sz w:val="24"/>
          <w:szCs w:val="24"/>
        </w:rPr>
        <w:t xml:space="preserve">за </w:t>
      </w:r>
      <w:r w:rsidRPr="00073B0F">
        <w:rPr>
          <w:rFonts w:ascii="Times New Roman" w:hAnsi="Times New Roman" w:cs="Times New Roman"/>
          <w:sz w:val="24"/>
          <w:szCs w:val="24"/>
        </w:rPr>
        <w:t>вопрос ставится при условии, что обучающийся:</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правильно использовал научную терминологию в контексте ответа;</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r w:rsidR="00A02D64">
        <w:rPr>
          <w:rFonts w:ascii="Times New Roman" w:hAnsi="Times New Roman" w:cs="Times New Roman"/>
          <w:sz w:val="24"/>
          <w:szCs w:val="24"/>
        </w:rPr>
        <w:t xml:space="preserve"> </w:t>
      </w:r>
      <w:r w:rsidRPr="00073B0F">
        <w:rPr>
          <w:rFonts w:ascii="Times New Roman" w:hAnsi="Times New Roman" w:cs="Times New Roman"/>
          <w:sz w:val="24"/>
          <w:szCs w:val="24"/>
        </w:rPr>
        <w:t>общества как целостной системы);</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lastRenderedPageBreak/>
        <w:t>• проявил умения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w:t>
      </w:r>
      <w:r w:rsidR="00A95DAC">
        <w:rPr>
          <w:rFonts w:ascii="Times New Roman" w:hAnsi="Times New Roman" w:cs="Times New Roman"/>
          <w:sz w:val="24"/>
          <w:szCs w:val="24"/>
        </w:rPr>
        <w:t>,</w:t>
      </w:r>
      <w:r w:rsidRPr="00073B0F">
        <w:rPr>
          <w:rFonts w:ascii="Times New Roman" w:hAnsi="Times New Roman" w:cs="Times New Roman"/>
          <w:sz w:val="24"/>
          <w:szCs w:val="24"/>
        </w:rPr>
        <w:t xml:space="preserve"> и правоведческими терминами, понятиями; сопоставлять различные научные подходы;</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AC6F9A" w:rsidRPr="00073B0F" w:rsidRDefault="00AC6F9A" w:rsidP="005A4380">
      <w:pPr>
        <w:autoSpaceDE w:val="0"/>
        <w:autoSpaceDN w:val="0"/>
        <w:adjustRightInd w:val="0"/>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«4» </w:t>
      </w:r>
      <w:r w:rsidRPr="00073B0F">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AC6F9A" w:rsidRPr="00073B0F" w:rsidRDefault="00AC6F9A" w:rsidP="005A4380">
      <w:pPr>
        <w:autoSpaceDE w:val="0"/>
        <w:autoSpaceDN w:val="0"/>
        <w:adjustRightInd w:val="0"/>
        <w:spacing w:after="0" w:line="240" w:lineRule="auto"/>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«3» </w:t>
      </w:r>
      <w:r w:rsidRPr="00073B0F">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AC6F9A" w:rsidRPr="00073B0F" w:rsidRDefault="00AC6F9A" w:rsidP="005A4380">
      <w:pPr>
        <w:autoSpaceDE w:val="0"/>
        <w:autoSpaceDN w:val="0"/>
        <w:adjustRightInd w:val="0"/>
        <w:spacing w:after="0" w:line="240" w:lineRule="auto"/>
        <w:ind w:firstLine="709"/>
        <w:jc w:val="both"/>
        <w:rPr>
          <w:rFonts w:ascii="Times New Roman" w:hAnsi="Times New Roman" w:cs="Times New Roman"/>
          <w:sz w:val="24"/>
          <w:szCs w:val="24"/>
        </w:rPr>
      </w:pPr>
      <w:r w:rsidRPr="00073B0F">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AC6F9A" w:rsidRPr="00073B0F" w:rsidRDefault="00AC6F9A" w:rsidP="005A4380">
      <w:pPr>
        <w:pStyle w:val="a6"/>
        <w:jc w:val="center"/>
        <w:rPr>
          <w:rFonts w:ascii="Times New Roman" w:hAnsi="Times New Roman" w:cs="Times New Roman"/>
          <w:b/>
          <w:sz w:val="24"/>
          <w:szCs w:val="24"/>
        </w:rPr>
      </w:pPr>
      <w:r w:rsidRPr="00073B0F">
        <w:rPr>
          <w:rFonts w:ascii="Times New Roman" w:hAnsi="Times New Roman" w:cs="Times New Roman"/>
          <w:b/>
          <w:sz w:val="24"/>
          <w:szCs w:val="24"/>
        </w:rPr>
        <w:t>5.2. Оценочные материалы для текущего (тематического) контроля</w:t>
      </w:r>
    </w:p>
    <w:p w:rsidR="00AC6F9A" w:rsidRPr="00073B0F" w:rsidRDefault="00AC6F9A" w:rsidP="005A4380">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073B0F">
        <w:rPr>
          <w:rFonts w:ascii="Times New Roman" w:eastAsia="Times New Roman" w:hAnsi="Times New Roman" w:cs="Times New Roman"/>
          <w:b/>
          <w:color w:val="000000"/>
          <w:sz w:val="24"/>
          <w:szCs w:val="24"/>
        </w:rPr>
        <w:t>Контрольная работа №1</w:t>
      </w:r>
    </w:p>
    <w:p w:rsidR="00AC6F9A" w:rsidRPr="00073B0F" w:rsidRDefault="00AC6F9A" w:rsidP="00A95DA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1. Куда можно обратиться в поиске подходящей работы?</w:t>
      </w:r>
    </w:p>
    <w:p w:rsidR="00AC6F9A" w:rsidRPr="00073B0F" w:rsidRDefault="00866E2E" w:rsidP="00A95D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 отделение полиции </w:t>
      </w:r>
      <w:r w:rsidR="00AC6F9A" w:rsidRPr="00073B0F">
        <w:rPr>
          <w:rFonts w:ascii="Times New Roman" w:hAnsi="Times New Roman" w:cs="Times New Roman"/>
          <w:sz w:val="24"/>
          <w:szCs w:val="24"/>
        </w:rPr>
        <w:t>Б) в отделение связи</w:t>
      </w:r>
      <w:r>
        <w:rPr>
          <w:rFonts w:ascii="Times New Roman" w:hAnsi="Times New Roman" w:cs="Times New Roman"/>
          <w:sz w:val="24"/>
          <w:szCs w:val="24"/>
        </w:rPr>
        <w:t xml:space="preserve"> </w:t>
      </w:r>
      <w:r w:rsidR="00AC6F9A" w:rsidRPr="00073B0F">
        <w:rPr>
          <w:rFonts w:ascii="Times New Roman" w:hAnsi="Times New Roman" w:cs="Times New Roman"/>
          <w:sz w:val="24"/>
          <w:szCs w:val="24"/>
        </w:rPr>
        <w:t>В) в государственную службу занятости</w:t>
      </w:r>
      <w:r w:rsidR="00A95DAC">
        <w:rPr>
          <w:rFonts w:ascii="Times New Roman" w:hAnsi="Times New Roman" w:cs="Times New Roman"/>
          <w:sz w:val="24"/>
          <w:szCs w:val="24"/>
        </w:rPr>
        <w:t xml:space="preserve"> </w:t>
      </w:r>
      <w:r w:rsidR="00AC6F9A" w:rsidRPr="00073B0F">
        <w:rPr>
          <w:rFonts w:ascii="Times New Roman" w:hAnsi="Times New Roman" w:cs="Times New Roman"/>
          <w:sz w:val="24"/>
          <w:szCs w:val="24"/>
        </w:rPr>
        <w:t xml:space="preserve">Г) в Интернет </w:t>
      </w:r>
      <w:r w:rsidR="00A95DAC">
        <w:rPr>
          <w:rFonts w:ascii="Times New Roman" w:hAnsi="Times New Roman" w:cs="Times New Roman"/>
          <w:sz w:val="24"/>
          <w:szCs w:val="24"/>
        </w:rPr>
        <w:t>–</w:t>
      </w:r>
      <w:r w:rsidR="00AC6F9A" w:rsidRPr="00073B0F">
        <w:rPr>
          <w:rFonts w:ascii="Times New Roman" w:hAnsi="Times New Roman" w:cs="Times New Roman"/>
          <w:sz w:val="24"/>
          <w:szCs w:val="24"/>
        </w:rPr>
        <w:t xml:space="preserve"> сайт</w:t>
      </w:r>
      <w:r w:rsidR="00A95DAC">
        <w:rPr>
          <w:rFonts w:ascii="Times New Roman" w:hAnsi="Times New Roman" w:cs="Times New Roman"/>
          <w:sz w:val="24"/>
          <w:szCs w:val="24"/>
        </w:rPr>
        <w:t xml:space="preserve"> </w:t>
      </w:r>
      <w:r w:rsidR="00AC6F9A" w:rsidRPr="00073B0F">
        <w:rPr>
          <w:rFonts w:ascii="Times New Roman" w:hAnsi="Times New Roman" w:cs="Times New Roman"/>
          <w:sz w:val="24"/>
          <w:szCs w:val="24"/>
        </w:rPr>
        <w:t>Д) в частное агентство по трудоустройству</w:t>
      </w:r>
    </w:p>
    <w:p w:rsidR="00AC6F9A" w:rsidRPr="00073B0F" w:rsidRDefault="00AC6F9A" w:rsidP="00A95DA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2. Что не допускается при заполнении заявления - анкеты?</w:t>
      </w:r>
    </w:p>
    <w:p w:rsidR="00AC6F9A" w:rsidRPr="00073B0F" w:rsidRDefault="00AC6F9A" w:rsidP="00A95DA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А) личная подпись заявителя</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использование сокращений и аббревиатур</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разборчивое заполнение документа</w:t>
      </w:r>
    </w:p>
    <w:p w:rsidR="00AC6F9A" w:rsidRPr="00073B0F" w:rsidRDefault="00AC6F9A" w:rsidP="00A95DA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3. На каком языке заполняется заявление - анкета в РФ?</w:t>
      </w:r>
    </w:p>
    <w:p w:rsidR="00AC6F9A" w:rsidRPr="00073B0F" w:rsidRDefault="00AC6F9A" w:rsidP="00A95DA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А) на латинском</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на английском</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на русском</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на родном языке заявителя</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4. Из чего складывается конфликт?</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Конфликтной ситуации и инцидента</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Конфликтной личности и конфликтной ситуации</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Инцидента и конфликтной личности</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Совокупности источников конфликта</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Д) Противоборствующих сторон</w:t>
      </w:r>
    </w:p>
    <w:p w:rsidR="00AC6F9A" w:rsidRPr="00073B0F" w:rsidRDefault="00AC6F9A" w:rsidP="00A95DAC">
      <w:pPr>
        <w:pStyle w:val="a6"/>
        <w:jc w:val="both"/>
        <w:rPr>
          <w:rFonts w:ascii="Times New Roman" w:hAnsi="Times New Roman" w:cs="Times New Roman"/>
          <w:bCs/>
          <w:sz w:val="24"/>
          <w:szCs w:val="24"/>
        </w:rPr>
      </w:pPr>
      <w:r w:rsidRPr="00073B0F">
        <w:rPr>
          <w:rFonts w:ascii="Times New Roman" w:hAnsi="Times New Roman" w:cs="Times New Roman"/>
          <w:bCs/>
          <w:sz w:val="24"/>
          <w:szCs w:val="24"/>
        </w:rPr>
        <w:t>5. Как называются методы управления конфликтами, которые заключаются в умении правильно организовать свое собственное поведение, высказать свою точку зрения, не вызывая защитной реакции со стороны другого человека?</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структурные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межличностные</w:t>
      </w:r>
      <w:r w:rsidR="00A95DAC">
        <w:rPr>
          <w:rFonts w:ascii="Times New Roman" w:hAnsi="Times New Roman" w:cs="Times New Roman"/>
          <w:sz w:val="24"/>
          <w:szCs w:val="24"/>
        </w:rPr>
        <w:t xml:space="preserve"> </w:t>
      </w:r>
      <w:r w:rsidRPr="00073B0F">
        <w:rPr>
          <w:rFonts w:ascii="Times New Roman" w:hAnsi="Times New Roman" w:cs="Times New Roman"/>
          <w:bCs/>
          <w:sz w:val="24"/>
          <w:szCs w:val="24"/>
        </w:rPr>
        <w:t>В) внутриличностные</w:t>
      </w:r>
      <w:r w:rsidR="00A95DAC">
        <w:rPr>
          <w:rFonts w:ascii="Times New Roman" w:hAnsi="Times New Roman" w:cs="Times New Roman"/>
          <w:bCs/>
          <w:sz w:val="24"/>
          <w:szCs w:val="24"/>
        </w:rPr>
        <w:t xml:space="preserve"> </w:t>
      </w:r>
      <w:r w:rsidRPr="00073B0F">
        <w:rPr>
          <w:rFonts w:ascii="Times New Roman" w:hAnsi="Times New Roman" w:cs="Times New Roman"/>
          <w:sz w:val="24"/>
          <w:szCs w:val="24"/>
        </w:rPr>
        <w:t>Г) организационные Д) провокационные.</w:t>
      </w:r>
    </w:p>
    <w:p w:rsidR="00AC6F9A" w:rsidRPr="00073B0F" w:rsidRDefault="00AC6F9A" w:rsidP="00A95DAC">
      <w:pPr>
        <w:pStyle w:val="a6"/>
        <w:jc w:val="both"/>
        <w:rPr>
          <w:rFonts w:ascii="Times New Roman" w:hAnsi="Times New Roman" w:cs="Times New Roman"/>
          <w:bCs/>
          <w:sz w:val="24"/>
          <w:szCs w:val="24"/>
        </w:rPr>
      </w:pPr>
      <w:r w:rsidRPr="00073B0F">
        <w:rPr>
          <w:rFonts w:ascii="Times New Roman" w:hAnsi="Times New Roman" w:cs="Times New Roman"/>
          <w:bCs/>
          <w:sz w:val="24"/>
          <w:szCs w:val="24"/>
        </w:rPr>
        <w:t>6. Как называются методы управления конфликтами, которые заключаются в разъяснении требований к работе, использовании координационных и интеграционных механизмов, установлении общеорганизационных комплексных целей и использовании системы вознаграждений?</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структурные</w:t>
      </w:r>
      <w:r w:rsidR="00A95DAC">
        <w:rPr>
          <w:rFonts w:ascii="Times New Roman" w:hAnsi="Times New Roman" w:cs="Times New Roman"/>
          <w:sz w:val="24"/>
          <w:szCs w:val="24"/>
        </w:rPr>
        <w:t xml:space="preserve"> </w:t>
      </w:r>
      <w:r w:rsidRPr="00073B0F">
        <w:rPr>
          <w:rFonts w:ascii="Times New Roman" w:hAnsi="Times New Roman" w:cs="Times New Roman"/>
          <w:bCs/>
          <w:sz w:val="24"/>
          <w:szCs w:val="24"/>
        </w:rPr>
        <w:t>Б) межличностные</w:t>
      </w:r>
      <w:r w:rsidR="00A95DAC">
        <w:rPr>
          <w:rFonts w:ascii="Times New Roman" w:hAnsi="Times New Roman" w:cs="Times New Roman"/>
          <w:bCs/>
          <w:sz w:val="24"/>
          <w:szCs w:val="24"/>
        </w:rPr>
        <w:t xml:space="preserve"> </w:t>
      </w:r>
      <w:r w:rsidRPr="00073B0F">
        <w:rPr>
          <w:rFonts w:ascii="Times New Roman" w:hAnsi="Times New Roman" w:cs="Times New Roman"/>
          <w:sz w:val="24"/>
          <w:szCs w:val="24"/>
        </w:rPr>
        <w:t>В) внутриличностные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организационные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Д) договорные</w:t>
      </w:r>
    </w:p>
    <w:p w:rsidR="00AC6F9A" w:rsidRPr="00073B0F" w:rsidRDefault="00AC6F9A" w:rsidP="00A95DAC">
      <w:pPr>
        <w:spacing w:after="0" w:line="240" w:lineRule="auto"/>
        <w:jc w:val="both"/>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7. Какие три вида посредничества различают при решении конфликта?</w:t>
      </w:r>
    </w:p>
    <w:p w:rsidR="00AC6F9A" w:rsidRPr="00073B0F" w:rsidRDefault="00AC6F9A" w:rsidP="00A95DAC">
      <w:pPr>
        <w:spacing w:after="0" w:line="240" w:lineRule="auto"/>
        <w:jc w:val="both"/>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А) межличностное, организационное, структурное</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Б) переговоры, компромисс, арбитраж</w:t>
      </w:r>
    </w:p>
    <w:p w:rsidR="00AC6F9A" w:rsidRPr="00073B0F" w:rsidRDefault="00AC6F9A" w:rsidP="00A95DAC">
      <w:pPr>
        <w:spacing w:after="0" w:line="240" w:lineRule="auto"/>
        <w:jc w:val="both"/>
        <w:rPr>
          <w:rFonts w:ascii="Times New Roman" w:hAnsi="Times New Roman" w:cs="Times New Roman"/>
          <w:bCs/>
          <w:sz w:val="24"/>
          <w:szCs w:val="24"/>
          <w:shd w:val="clear" w:color="auto" w:fill="EFEFEF"/>
        </w:rPr>
      </w:pPr>
      <w:r w:rsidRPr="00073B0F">
        <w:rPr>
          <w:rFonts w:ascii="Times New Roman" w:hAnsi="Times New Roman" w:cs="Times New Roman"/>
          <w:sz w:val="24"/>
          <w:szCs w:val="24"/>
          <w:shd w:val="clear" w:color="auto" w:fill="EFEFEF"/>
        </w:rPr>
        <w:t>В) формальное, неформальное, общественное</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bCs/>
          <w:sz w:val="24"/>
          <w:szCs w:val="24"/>
          <w:shd w:val="clear" w:color="auto" w:fill="EFEFEF"/>
        </w:rPr>
        <w:t>Г) внутриорганизационные, межорганизационные, внеорганизационные</w:t>
      </w:r>
    </w:p>
    <w:p w:rsidR="00AC6F9A" w:rsidRPr="00073B0F" w:rsidRDefault="00AC6F9A" w:rsidP="00A95DAC">
      <w:pPr>
        <w:spacing w:after="0" w:line="240" w:lineRule="auto"/>
        <w:jc w:val="both"/>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Д) вертикальное, горизонтальное, структурное.</w:t>
      </w:r>
    </w:p>
    <w:p w:rsidR="00AC6F9A" w:rsidRPr="00073B0F" w:rsidRDefault="00AC6F9A" w:rsidP="00A95DAC">
      <w:pPr>
        <w:pStyle w:val="a6"/>
        <w:jc w:val="both"/>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8. Каковы могут быть последствия конфликта в организации?</w:t>
      </w:r>
    </w:p>
    <w:p w:rsidR="00AC6F9A" w:rsidRPr="00073B0F" w:rsidRDefault="00AC6F9A" w:rsidP="00A95DAC">
      <w:pPr>
        <w:pStyle w:val="a6"/>
        <w:jc w:val="both"/>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t>а) негативные</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б) позитивные</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bCs/>
          <w:sz w:val="24"/>
          <w:szCs w:val="24"/>
          <w:shd w:val="clear" w:color="auto" w:fill="EFEFEF"/>
        </w:rPr>
        <w:t>в) могут быть как негативные, так и позитивные последствия</w:t>
      </w:r>
      <w:r w:rsidR="00A95DAC">
        <w:rPr>
          <w:rFonts w:ascii="Times New Roman" w:hAnsi="Times New Roman" w:cs="Times New Roman"/>
          <w:bCs/>
          <w:sz w:val="24"/>
          <w:szCs w:val="24"/>
          <w:shd w:val="clear" w:color="auto" w:fill="EFEFEF"/>
        </w:rPr>
        <w:t xml:space="preserve"> </w:t>
      </w:r>
      <w:r w:rsidRPr="00073B0F">
        <w:rPr>
          <w:rFonts w:ascii="Times New Roman" w:hAnsi="Times New Roman" w:cs="Times New Roman"/>
          <w:sz w:val="24"/>
          <w:szCs w:val="24"/>
          <w:shd w:val="clear" w:color="auto" w:fill="EFEFEF"/>
        </w:rPr>
        <w:t>г) нейтральные</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д) прогнозные</w:t>
      </w:r>
    </w:p>
    <w:p w:rsidR="00AC6F9A" w:rsidRPr="00073B0F" w:rsidRDefault="00AC6F9A" w:rsidP="00A95DAC">
      <w:pPr>
        <w:pStyle w:val="a6"/>
        <w:jc w:val="both"/>
        <w:rPr>
          <w:rFonts w:ascii="Times New Roman" w:hAnsi="Times New Roman" w:cs="Times New Roman"/>
          <w:bCs/>
          <w:sz w:val="24"/>
          <w:szCs w:val="24"/>
          <w:shd w:val="clear" w:color="auto" w:fill="EFEFEF"/>
        </w:rPr>
      </w:pPr>
      <w:r w:rsidRPr="00073B0F">
        <w:rPr>
          <w:rFonts w:ascii="Times New Roman" w:hAnsi="Times New Roman" w:cs="Times New Roman"/>
          <w:bCs/>
          <w:sz w:val="24"/>
          <w:szCs w:val="24"/>
          <w:shd w:val="clear" w:color="auto" w:fill="EFEFEF"/>
        </w:rPr>
        <w:t>9. Какой элемент координационного механизма управления конфликтной ситуацией является основным?</w:t>
      </w:r>
    </w:p>
    <w:p w:rsidR="00AC6F9A" w:rsidRPr="00073B0F" w:rsidRDefault="00AC6F9A" w:rsidP="00A95DAC">
      <w:pPr>
        <w:pStyle w:val="a6"/>
        <w:jc w:val="both"/>
        <w:rPr>
          <w:rFonts w:ascii="Times New Roman" w:hAnsi="Times New Roman" w:cs="Times New Roman"/>
          <w:sz w:val="24"/>
          <w:szCs w:val="24"/>
          <w:shd w:val="clear" w:color="auto" w:fill="EFEFEF"/>
        </w:rPr>
      </w:pPr>
      <w:r w:rsidRPr="00073B0F">
        <w:rPr>
          <w:rFonts w:ascii="Times New Roman" w:hAnsi="Times New Roman" w:cs="Times New Roman"/>
          <w:sz w:val="24"/>
          <w:szCs w:val="24"/>
          <w:shd w:val="clear" w:color="auto" w:fill="EFEFEF"/>
        </w:rPr>
        <w:lastRenderedPageBreak/>
        <w:t>а) Цепь команд</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bCs/>
          <w:sz w:val="24"/>
          <w:szCs w:val="24"/>
          <w:shd w:val="clear" w:color="auto" w:fill="EFEFEF"/>
        </w:rPr>
        <w:t>б) разъяснение требований к работе</w:t>
      </w:r>
      <w:r w:rsidR="00A95DAC">
        <w:rPr>
          <w:rFonts w:ascii="Times New Roman" w:hAnsi="Times New Roman" w:cs="Times New Roman"/>
          <w:bCs/>
          <w:sz w:val="24"/>
          <w:szCs w:val="24"/>
          <w:shd w:val="clear" w:color="auto" w:fill="EFEFEF"/>
        </w:rPr>
        <w:t xml:space="preserve"> </w:t>
      </w:r>
      <w:r w:rsidRPr="00073B0F">
        <w:rPr>
          <w:rFonts w:ascii="Times New Roman" w:hAnsi="Times New Roman" w:cs="Times New Roman"/>
          <w:sz w:val="24"/>
          <w:szCs w:val="24"/>
          <w:shd w:val="clear" w:color="auto" w:fill="EFEFEF"/>
        </w:rPr>
        <w:t>в) система вознаграждения</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г) дерево решений</w:t>
      </w:r>
      <w:r w:rsidR="00A95DAC">
        <w:rPr>
          <w:rFonts w:ascii="Times New Roman" w:hAnsi="Times New Roman" w:cs="Times New Roman"/>
          <w:sz w:val="24"/>
          <w:szCs w:val="24"/>
          <w:shd w:val="clear" w:color="auto" w:fill="EFEFEF"/>
        </w:rPr>
        <w:t xml:space="preserve"> </w:t>
      </w:r>
      <w:r w:rsidRPr="00073B0F">
        <w:rPr>
          <w:rFonts w:ascii="Times New Roman" w:hAnsi="Times New Roman" w:cs="Times New Roman"/>
          <w:sz w:val="24"/>
          <w:szCs w:val="24"/>
          <w:shd w:val="clear" w:color="auto" w:fill="EFEFEF"/>
        </w:rPr>
        <w:t>д) сетка Бланша</w:t>
      </w:r>
    </w:p>
    <w:p w:rsidR="00AC6F9A" w:rsidRPr="00073B0F" w:rsidRDefault="00AC6F9A" w:rsidP="00A95DA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10. Где можно найти информацию о вакансиях?</w:t>
      </w:r>
    </w:p>
    <w:p w:rsidR="00AC6F9A" w:rsidRPr="00073B0F" w:rsidRDefault="00AC6F9A" w:rsidP="00A95DAC">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А) Центр занятости населения</w:t>
      </w:r>
      <w:r w:rsidRPr="00073B0F">
        <w:rPr>
          <w:rFonts w:ascii="Times New Roman" w:hAnsi="Times New Roman" w:cs="Times New Roman"/>
          <w:sz w:val="24"/>
          <w:szCs w:val="24"/>
        </w:rPr>
        <w:tab/>
        <w:t>Б) Интернет ресурсы</w:t>
      </w:r>
      <w:r w:rsidRPr="00073B0F">
        <w:rPr>
          <w:rFonts w:ascii="Times New Roman" w:hAnsi="Times New Roman" w:cs="Times New Roman"/>
          <w:sz w:val="24"/>
          <w:szCs w:val="24"/>
        </w:rPr>
        <w:tab/>
        <w:t>В) СМИ</w:t>
      </w:r>
    </w:p>
    <w:p w:rsidR="00AC6F9A" w:rsidRPr="00073B0F" w:rsidRDefault="00AC6F9A" w:rsidP="00A95DAC">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Ответы на тестовые задания:</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 вг</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2 б</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3 в</w:t>
      </w:r>
      <w:r w:rsidR="00A95DAC">
        <w:rPr>
          <w:rFonts w:ascii="Times New Roman" w:hAnsi="Times New Roman" w:cs="Times New Roman"/>
          <w:color w:val="000000"/>
          <w:sz w:val="24"/>
          <w:szCs w:val="24"/>
        </w:rPr>
        <w:t xml:space="preserve">, 4 а, </w:t>
      </w:r>
      <w:r w:rsidRPr="00073B0F">
        <w:rPr>
          <w:rFonts w:ascii="Times New Roman" w:hAnsi="Times New Roman" w:cs="Times New Roman"/>
          <w:color w:val="000000"/>
          <w:sz w:val="24"/>
          <w:szCs w:val="24"/>
        </w:rPr>
        <w:t>5 в</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6 б</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7 г</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8 в</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9 г</w:t>
      </w:r>
      <w:r w:rsidR="00A95DAC">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10 все верные ответы</w:t>
      </w:r>
    </w:p>
    <w:p w:rsidR="00AC6F9A" w:rsidRPr="00073B0F" w:rsidRDefault="00AC6F9A" w:rsidP="00A95DAC">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Решение ситуационных задач:</w:t>
      </w:r>
    </w:p>
    <w:p w:rsidR="00AC6F9A" w:rsidRPr="00073B0F" w:rsidRDefault="00AC6F9A" w:rsidP="00A95DAC">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Задание 1. Проанализируйте обращение к соискателям:  </w:t>
      </w:r>
    </w:p>
    <w:p w:rsidR="00AC6F9A" w:rsidRPr="00073B0F" w:rsidRDefault="00AC6F9A" w:rsidP="00A95DAC">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А Вы хотели бы работать в компании, которая не желает уделять Вашему профессиональному развитию внимания? </w:t>
      </w:r>
      <w:r w:rsidR="00A95DAC">
        <w:rPr>
          <w:rFonts w:ascii="Times New Roman" w:hAnsi="Times New Roman" w:cs="Times New Roman"/>
          <w:color w:val="000000"/>
          <w:sz w:val="24"/>
          <w:szCs w:val="24"/>
        </w:rPr>
        <w:t>Работая в таких компаниях, Вы с</w:t>
      </w:r>
      <w:r w:rsidRPr="00073B0F">
        <w:rPr>
          <w:rFonts w:ascii="Times New Roman" w:hAnsi="Times New Roman" w:cs="Times New Roman"/>
          <w:color w:val="000000"/>
          <w:sz w:val="24"/>
          <w:szCs w:val="24"/>
        </w:rPr>
        <w:t xml:space="preserve"> каждым месяцем теряете свои позиции на рынке труда. Вы должны понимать, что для любой компании Вы всего лишь средство к достижению цели. А цель одна получение прибыли! Когда Вы перестанете приносить прибыль станете не нужными Вашей компании и существует очень высокая вероятность того, что от Вас просто избавятся. Поэтому внимательно обдумывайте все «за» и «против» во время поступления какого</w:t>
      </w:r>
      <w:r w:rsidR="00A95DAC">
        <w:rPr>
          <w:rFonts w:ascii="Times New Roman" w:hAnsi="Times New Roman" w:cs="Times New Roman"/>
          <w:color w:val="000000"/>
          <w:sz w:val="24"/>
          <w:szCs w:val="24"/>
        </w:rPr>
        <w:t>-</w:t>
      </w:r>
      <w:r w:rsidRPr="00073B0F">
        <w:rPr>
          <w:rFonts w:ascii="Times New Roman" w:hAnsi="Times New Roman" w:cs="Times New Roman"/>
          <w:color w:val="000000"/>
          <w:sz w:val="24"/>
          <w:szCs w:val="24"/>
        </w:rPr>
        <w:t>либо предложения по работе. А если уж Вас просят еще и заплатить за то, что Вы будете работать задумайтесь еще.</w:t>
      </w:r>
    </w:p>
    <w:p w:rsidR="00AC6F9A" w:rsidRPr="00073B0F" w:rsidRDefault="00AC6F9A" w:rsidP="005A4380">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Задание 2. Представьте, что вы уст</w:t>
      </w:r>
      <w:r w:rsidR="00A95DAC">
        <w:rPr>
          <w:rFonts w:ascii="Times New Roman" w:hAnsi="Times New Roman" w:cs="Times New Roman"/>
          <w:color w:val="000000"/>
          <w:sz w:val="24"/>
          <w:szCs w:val="24"/>
        </w:rPr>
        <w:t>раиваетесь работать. Прочитайте</w:t>
      </w:r>
      <w:r w:rsidRPr="00073B0F">
        <w:rPr>
          <w:rFonts w:ascii="Times New Roman" w:hAnsi="Times New Roman" w:cs="Times New Roman"/>
          <w:color w:val="000000"/>
          <w:sz w:val="24"/>
          <w:szCs w:val="24"/>
        </w:rPr>
        <w:t xml:space="preserve"> примеры общих вопросов к собеседованию с кандидатом на вакантную должность и ответьте письменно на каждый: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 В чем выражаются Ваши сильные стороны в работе?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2.Готовы ли Вы периодически сдавать экзамены на знание действующих правил?</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Готовы ли Вы поехать в служебную командировку?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4.Есть ли у Вас знакомые или друзья на нашем предприятии?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5. Имеете ли представление о технике безопасности?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6. Как Вы думаете, почему мы должны взять на работу именно Вас?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7. Какие вопросы есть у Вас?  </w:t>
      </w:r>
    </w:p>
    <w:p w:rsidR="00AC6F9A" w:rsidRPr="00073B0F" w:rsidRDefault="00A95DAC"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 Каков Ваш рабочий опыт</w:t>
      </w:r>
      <w:r w:rsidR="00AC6F9A" w:rsidRPr="00073B0F">
        <w:rPr>
          <w:rFonts w:ascii="Times New Roman" w:hAnsi="Times New Roman" w:cs="Times New Roman"/>
          <w:color w:val="000000"/>
          <w:sz w:val="24"/>
          <w:szCs w:val="24"/>
        </w:rPr>
        <w:t xml:space="preserve">? ___лет ____мес.; я умею...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9. Какова Ваша профессиональная подготовка?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10. Каковы Ваши основные достоинства?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11. </w:t>
      </w:r>
      <w:r w:rsidR="00A95DAC">
        <w:rPr>
          <w:rFonts w:ascii="Times New Roman" w:hAnsi="Times New Roman" w:cs="Times New Roman"/>
          <w:color w:val="000000"/>
          <w:sz w:val="24"/>
          <w:szCs w:val="24"/>
        </w:rPr>
        <w:t>Каковы Ваши основные недостатки</w:t>
      </w:r>
      <w:r w:rsidRPr="00073B0F">
        <w:rPr>
          <w:rFonts w:ascii="Times New Roman" w:hAnsi="Times New Roman" w:cs="Times New Roman"/>
          <w:color w:val="000000"/>
          <w:sz w:val="24"/>
          <w:szCs w:val="24"/>
        </w:rPr>
        <w:t xml:space="preserve">?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12. Каковы Ваши слабые стороны в деле организации и проведения работы?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13. Какой Ваш стиль управления с подчиненными?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14. Какой стиль Вы используете в работе с руководством?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15. Какую пользу Вы можете принести нашей организации?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16. Кто был Вашим лучшим подчиненным и почему?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17. Кто был Вашим самым лучшим руководителем и почему?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18. Почему Вы считаете, что соответствуете этой должности?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19. Почему Вы ушли с предыдущего места работы?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20. Почему Вы хотите работать у нас?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21. Предпочитаете ли Вы работать самостоятельно?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22.Расскажите о Вашей профессиональной подготовке, делая акцент на образовании и опыте работы, полученном на других предприятиях?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23. Расскажите о коллективе, который Вы создали на предыдущей работе?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24. Расскажите о тех ситуациях, когда Вы демонстрировали качества лидера?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25. Сколько времени потеряно из-за болезни в течение 2-х последних лет?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26. Сколько раз Вы отсутствовали на работе в прошлом году?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27. Сможете ли Вы в любое время дн</w:t>
      </w:r>
      <w:r w:rsidR="00A95DAC">
        <w:rPr>
          <w:rFonts w:ascii="Times New Roman" w:hAnsi="Times New Roman" w:cs="Times New Roman"/>
          <w:color w:val="000000"/>
          <w:sz w:val="24"/>
          <w:szCs w:val="24"/>
        </w:rPr>
        <w:t>я и ночи выехать к месту аварии</w:t>
      </w:r>
      <w:r w:rsidRPr="00073B0F">
        <w:rPr>
          <w:rFonts w:ascii="Times New Roman" w:hAnsi="Times New Roman" w:cs="Times New Roman"/>
          <w:color w:val="000000"/>
          <w:sz w:val="24"/>
          <w:szCs w:val="24"/>
        </w:rPr>
        <w:t xml:space="preserve">?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28. Хорошо ли Вы ладите с другими?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29. Чего Вы ожидаете от данной работы?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30. Чем бы вы хотели заниматься через 5 лет?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31. Чем Вас привлекает именно данная должность (профессия)? </w:t>
      </w:r>
    </w:p>
    <w:p w:rsidR="00AC6F9A" w:rsidRPr="00073B0F" w:rsidRDefault="00AC6F9A" w:rsidP="005A4380">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32. Что «выводит» Вас из себя?  </w:t>
      </w:r>
    </w:p>
    <w:p w:rsidR="00AC6F9A" w:rsidRPr="00073B0F" w:rsidRDefault="00AC6F9A" w:rsidP="005A4380">
      <w:pPr>
        <w:shd w:val="clear" w:color="auto" w:fill="FFFFFF"/>
        <w:autoSpaceDE w:val="0"/>
        <w:autoSpaceDN w:val="0"/>
        <w:adjustRightInd w:val="0"/>
        <w:spacing w:after="0" w:line="240" w:lineRule="auto"/>
        <w:ind w:firstLine="709"/>
        <w:jc w:val="center"/>
        <w:rPr>
          <w:rFonts w:ascii="Times New Roman" w:hAnsi="Times New Roman" w:cs="Times New Roman"/>
          <w:b/>
          <w:color w:val="000000"/>
          <w:sz w:val="24"/>
          <w:szCs w:val="24"/>
        </w:rPr>
      </w:pPr>
      <w:r w:rsidRPr="00073B0F">
        <w:rPr>
          <w:rFonts w:ascii="Times New Roman" w:hAnsi="Times New Roman" w:cs="Times New Roman"/>
          <w:b/>
          <w:color w:val="000000"/>
          <w:sz w:val="24"/>
          <w:szCs w:val="24"/>
        </w:rPr>
        <w:t>Контрольная работа № 2</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lastRenderedPageBreak/>
        <w:t>1. В каких отношениях предпринимательская деятельность становится одной из важных форм участников человека?</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политических</w:t>
      </w:r>
      <w:r w:rsidRPr="00073B0F">
        <w:rPr>
          <w:rFonts w:ascii="Times New Roman" w:hAnsi="Times New Roman" w:cs="Times New Roman"/>
          <w:sz w:val="24"/>
          <w:szCs w:val="24"/>
        </w:rPr>
        <w:tab/>
        <w:t>Б) экономических</w:t>
      </w:r>
      <w:r w:rsidRPr="00073B0F">
        <w:rPr>
          <w:rFonts w:ascii="Times New Roman" w:hAnsi="Times New Roman" w:cs="Times New Roman"/>
          <w:sz w:val="24"/>
          <w:szCs w:val="24"/>
        </w:rPr>
        <w:tab/>
        <w:t>В) социальных</w:t>
      </w:r>
      <w:r w:rsidRPr="00073B0F">
        <w:rPr>
          <w:rFonts w:ascii="Times New Roman" w:hAnsi="Times New Roman" w:cs="Times New Roman"/>
          <w:sz w:val="24"/>
          <w:szCs w:val="24"/>
        </w:rPr>
        <w:tab/>
        <w:t>Г) психологических</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2. Человек является участником отношений</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распределения и потребления</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распределения и продвижения</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потребления и продвижения</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нет верного ответа</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3. Сфера формирования спроса и предложения на рабочую силу называется</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рынок</w:t>
      </w:r>
      <w:r w:rsidRPr="00073B0F">
        <w:rPr>
          <w:rFonts w:ascii="Times New Roman" w:hAnsi="Times New Roman" w:cs="Times New Roman"/>
          <w:sz w:val="24"/>
          <w:szCs w:val="24"/>
        </w:rPr>
        <w:tab/>
        <w:t>Б) бизнес</w:t>
      </w:r>
      <w:r w:rsidRPr="00073B0F">
        <w:rPr>
          <w:rFonts w:ascii="Times New Roman" w:hAnsi="Times New Roman" w:cs="Times New Roman"/>
          <w:sz w:val="24"/>
          <w:szCs w:val="24"/>
        </w:rPr>
        <w:tab/>
        <w:t>В) труд</w:t>
      </w:r>
      <w:r w:rsidRPr="00073B0F">
        <w:rPr>
          <w:rFonts w:ascii="Times New Roman" w:hAnsi="Times New Roman" w:cs="Times New Roman"/>
          <w:sz w:val="24"/>
          <w:szCs w:val="24"/>
        </w:rPr>
        <w:tab/>
        <w:t>Г) рынок труда</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4. Какие характеристики трудовой деятельности человека не являются объективными:</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bCs/>
          <w:sz w:val="24"/>
          <w:szCs w:val="24"/>
        </w:rPr>
        <w:t xml:space="preserve">А) </w:t>
      </w:r>
      <w:r w:rsidRPr="00073B0F">
        <w:rPr>
          <w:rFonts w:ascii="Times New Roman" w:hAnsi="Times New Roman" w:cs="Times New Roman"/>
          <w:sz w:val="24"/>
          <w:szCs w:val="24"/>
        </w:rPr>
        <w:t>профессионализм</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производительность</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эффективность</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место в системе общественного разделения труда</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5. Карьера – это</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процесс профессионального роста человека</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отношения между предпринимателями</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процесс труда</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система общественного труда</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6. Какие две группы условий влияют на формирование карьеры:</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bCs/>
          <w:sz w:val="24"/>
          <w:szCs w:val="24"/>
        </w:rPr>
        <w:t xml:space="preserve">А) </w:t>
      </w:r>
      <w:r w:rsidRPr="00073B0F">
        <w:rPr>
          <w:rFonts w:ascii="Times New Roman" w:hAnsi="Times New Roman" w:cs="Times New Roman"/>
          <w:sz w:val="24"/>
          <w:szCs w:val="24"/>
        </w:rPr>
        <w:t>объективные и особенные</w:t>
      </w:r>
      <w:r w:rsidR="00A95DAC">
        <w:rPr>
          <w:rFonts w:ascii="Times New Roman" w:hAnsi="Times New Roman" w:cs="Times New Roman"/>
          <w:sz w:val="24"/>
          <w:szCs w:val="24"/>
        </w:rPr>
        <w:t xml:space="preserve"> </w:t>
      </w:r>
      <w:r w:rsidRPr="00073B0F">
        <w:rPr>
          <w:rFonts w:ascii="Times New Roman" w:hAnsi="Times New Roman" w:cs="Times New Roman"/>
          <w:bCs/>
          <w:sz w:val="24"/>
          <w:szCs w:val="24"/>
        </w:rPr>
        <w:t xml:space="preserve">Б) </w:t>
      </w:r>
      <w:r w:rsidRPr="00073B0F">
        <w:rPr>
          <w:rFonts w:ascii="Times New Roman" w:hAnsi="Times New Roman" w:cs="Times New Roman"/>
          <w:sz w:val="24"/>
          <w:szCs w:val="24"/>
        </w:rPr>
        <w:t>субъективные и объективные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особенные и специфические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специфические и субъективные</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7. Результат осознанной позиции и поведения человека в области трудовой деятельности, связанный с должностным или профессиональным ростом</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труд</w:t>
      </w:r>
      <w:r w:rsidRPr="00073B0F">
        <w:rPr>
          <w:rFonts w:ascii="Times New Roman" w:hAnsi="Times New Roman" w:cs="Times New Roman"/>
          <w:sz w:val="24"/>
          <w:szCs w:val="24"/>
        </w:rPr>
        <w:tab/>
        <w:t>Б) карьера</w:t>
      </w:r>
      <w:r w:rsidRPr="00073B0F">
        <w:rPr>
          <w:rFonts w:ascii="Times New Roman" w:hAnsi="Times New Roman" w:cs="Times New Roman"/>
          <w:sz w:val="24"/>
          <w:szCs w:val="24"/>
        </w:rPr>
        <w:tab/>
        <w:t>В) работа</w:t>
      </w:r>
      <w:r w:rsidRPr="00073B0F">
        <w:rPr>
          <w:rFonts w:ascii="Times New Roman" w:hAnsi="Times New Roman" w:cs="Times New Roman"/>
          <w:sz w:val="24"/>
          <w:szCs w:val="24"/>
        </w:rPr>
        <w:tab/>
        <w:t>Г) заработная плата</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8. Какие объективные условия формирования карьеры связаны с особыми требованиями к профессии?</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социально-экономические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кризисные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общие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кадровые</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9. Модели вариантов карьер (выберите лишнее)</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трамплин</w:t>
      </w:r>
      <w:r w:rsidRPr="00073B0F">
        <w:rPr>
          <w:rFonts w:ascii="Times New Roman" w:hAnsi="Times New Roman" w:cs="Times New Roman"/>
          <w:sz w:val="24"/>
          <w:szCs w:val="24"/>
        </w:rPr>
        <w:tab/>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мост</w:t>
      </w:r>
      <w:r w:rsidRPr="00073B0F">
        <w:rPr>
          <w:rFonts w:ascii="Times New Roman" w:hAnsi="Times New Roman" w:cs="Times New Roman"/>
          <w:sz w:val="24"/>
          <w:szCs w:val="24"/>
        </w:rPr>
        <w:tab/>
        <w:t>В) лестница</w:t>
      </w:r>
      <w:r w:rsidRPr="00073B0F">
        <w:rPr>
          <w:rFonts w:ascii="Times New Roman" w:hAnsi="Times New Roman" w:cs="Times New Roman"/>
          <w:sz w:val="24"/>
          <w:szCs w:val="24"/>
        </w:rPr>
        <w:tab/>
        <w:t>Г) змея</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10. Сколько типов подходов построения карьеры наиболее часто встречается в реальной жизни?</w:t>
      </w:r>
    </w:p>
    <w:p w:rsidR="00AC6F9A" w:rsidRPr="00073B0F" w:rsidRDefault="00AC6F9A" w:rsidP="00A95DAC">
      <w:pPr>
        <w:pStyle w:val="a6"/>
        <w:ind w:firstLine="709"/>
        <w:jc w:val="both"/>
        <w:rPr>
          <w:rFonts w:ascii="Times New Roman" w:hAnsi="Times New Roman" w:cs="Times New Roman"/>
          <w:sz w:val="24"/>
          <w:szCs w:val="24"/>
        </w:rPr>
      </w:pPr>
      <w:r w:rsidRPr="00073B0F">
        <w:rPr>
          <w:rFonts w:ascii="Times New Roman" w:hAnsi="Times New Roman" w:cs="Times New Roman"/>
          <w:sz w:val="24"/>
          <w:szCs w:val="24"/>
        </w:rPr>
        <w:t>А) 2</w:t>
      </w:r>
      <w:r w:rsidRPr="00073B0F">
        <w:rPr>
          <w:rFonts w:ascii="Times New Roman" w:hAnsi="Times New Roman" w:cs="Times New Roman"/>
          <w:sz w:val="24"/>
          <w:szCs w:val="24"/>
        </w:rPr>
        <w:tab/>
        <w:t>Б) 4</w:t>
      </w:r>
      <w:r w:rsidRPr="00073B0F">
        <w:rPr>
          <w:rFonts w:ascii="Times New Roman" w:hAnsi="Times New Roman" w:cs="Times New Roman"/>
          <w:sz w:val="24"/>
          <w:szCs w:val="24"/>
        </w:rPr>
        <w:tab/>
        <w:t>В) 6</w:t>
      </w:r>
      <w:r w:rsidRPr="00073B0F">
        <w:rPr>
          <w:rFonts w:ascii="Times New Roman" w:hAnsi="Times New Roman" w:cs="Times New Roman"/>
          <w:sz w:val="24"/>
          <w:szCs w:val="24"/>
        </w:rPr>
        <w:tab/>
        <w:t>Г) 8</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11. По характеру протекания различают типы карьеры</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прямолинейный и криволинейный</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линейный и нелинейный</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горизонтальный и вертикальный</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продвигающийся и непродвигающийся</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12. Управление деловой карьерой является</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стимулом к труду</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Б) формой развития персонала</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В) разновидностью кадрового планирования</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всем перечисленным</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13. Карьерограмма – это</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требования к результатам труда руководителей и специалистов</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типовой маршрут профессионально-квалификационного продвижения для каждой категории руководителей и специалистом</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описание работы по каждой ступени типичной карьеры руководителей и специалистов</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14. Какие работники относятся к категории служащих?</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преимущественно умственного труда, обеспечивающие управление производством продуктов труда</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Б) выполняющие вспомогательные функции на производстве</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непосредственно занятые производством товаров</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15. В процессе планирования карьеры учитываются три стороны</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работник, руководитель, отдел человеческих ресурсов</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Б) работодатель, работник, помощник руководителя</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В) отдел человеческих ресурсов, работник, преподаватель</w:t>
      </w:r>
      <w:r w:rsidR="00866E2E">
        <w:rPr>
          <w:rFonts w:ascii="Times New Roman" w:hAnsi="Times New Roman" w:cs="Times New Roman"/>
          <w:sz w:val="24"/>
          <w:szCs w:val="24"/>
        </w:rPr>
        <w:t xml:space="preserve"> </w:t>
      </w:r>
      <w:r w:rsidRPr="00073B0F">
        <w:rPr>
          <w:rFonts w:ascii="Times New Roman" w:hAnsi="Times New Roman" w:cs="Times New Roman"/>
          <w:sz w:val="24"/>
          <w:szCs w:val="24"/>
        </w:rPr>
        <w:t>Г) руководитель, помощник руководителя, работник</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16. Какого типа целей не существует при планировании карьеры?</w:t>
      </w:r>
    </w:p>
    <w:p w:rsidR="00AC6F9A" w:rsidRPr="00073B0F" w:rsidRDefault="00866E2E" w:rsidP="00A95DAC">
      <w:pPr>
        <w:pStyle w:val="a6"/>
        <w:jc w:val="both"/>
        <w:rPr>
          <w:rFonts w:ascii="Times New Roman" w:hAnsi="Times New Roman" w:cs="Times New Roman"/>
          <w:sz w:val="24"/>
          <w:szCs w:val="24"/>
        </w:rPr>
      </w:pPr>
      <w:r>
        <w:rPr>
          <w:rFonts w:ascii="Times New Roman" w:hAnsi="Times New Roman" w:cs="Times New Roman"/>
          <w:sz w:val="24"/>
          <w:szCs w:val="24"/>
        </w:rPr>
        <w:t>А) личные</w:t>
      </w:r>
      <w:r>
        <w:rPr>
          <w:rFonts w:ascii="Times New Roman" w:hAnsi="Times New Roman" w:cs="Times New Roman"/>
          <w:sz w:val="24"/>
          <w:szCs w:val="24"/>
        </w:rPr>
        <w:tab/>
        <w:t xml:space="preserve"> Б) коллективные</w:t>
      </w:r>
      <w:r>
        <w:rPr>
          <w:rFonts w:ascii="Times New Roman" w:hAnsi="Times New Roman" w:cs="Times New Roman"/>
          <w:sz w:val="24"/>
          <w:szCs w:val="24"/>
        </w:rPr>
        <w:tab/>
      </w:r>
      <w:r w:rsidR="00AC6F9A" w:rsidRPr="00073B0F">
        <w:rPr>
          <w:rFonts w:ascii="Times New Roman" w:hAnsi="Times New Roman" w:cs="Times New Roman"/>
          <w:sz w:val="24"/>
          <w:szCs w:val="24"/>
        </w:rPr>
        <w:t>В) инструментальные</w:t>
      </w:r>
      <w:r w:rsidR="00AC6F9A" w:rsidRPr="00073B0F">
        <w:rPr>
          <w:rFonts w:ascii="Times New Roman" w:hAnsi="Times New Roman" w:cs="Times New Roman"/>
          <w:sz w:val="24"/>
          <w:szCs w:val="24"/>
        </w:rPr>
        <w:tab/>
        <w:t>Г) предметные</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17. Какой раздел не входит в личный жизненный план карьеры</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оценка жизненной ситуации</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анализ внутренней среды предприятия</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постановка личных конечных целей карьеры</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частные цели и планы деятельности</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18. Какие преимущества создает для работника развитие карьеры</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lastRenderedPageBreak/>
        <w:t>А) возможность планировать профессиональный рост</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высокая лояльность сотрудников</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сокращение текучести кадров</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19. Мероприятия по управлению деловой карьерой</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понижают преданность работника интересам организации</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по</w:t>
      </w:r>
      <w:r w:rsidR="00A95DAC">
        <w:rPr>
          <w:rFonts w:ascii="Times New Roman" w:hAnsi="Times New Roman" w:cs="Times New Roman"/>
          <w:sz w:val="24"/>
          <w:szCs w:val="24"/>
        </w:rPr>
        <w:t xml:space="preserve">вышают производительность труда </w:t>
      </w:r>
      <w:r w:rsidRPr="00073B0F">
        <w:rPr>
          <w:rFonts w:ascii="Times New Roman" w:hAnsi="Times New Roman" w:cs="Times New Roman"/>
          <w:sz w:val="24"/>
          <w:szCs w:val="24"/>
        </w:rPr>
        <w:t>В) увеличивают текучесть кадров</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Г) не раскрывают способности человека.</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20. Каким способом поиска работы следует воспользоваться соискателю, если он не только хочет найти работу, но и может пройти переподготовку и повышение квалификации совершенно бесплатно?</w:t>
      </w:r>
    </w:p>
    <w:p w:rsidR="00AC6F9A" w:rsidRPr="00073B0F" w:rsidRDefault="00AC6F9A" w:rsidP="00A95DAC">
      <w:pPr>
        <w:pStyle w:val="a6"/>
        <w:jc w:val="both"/>
        <w:rPr>
          <w:rFonts w:ascii="Times New Roman" w:hAnsi="Times New Roman" w:cs="Times New Roman"/>
          <w:sz w:val="24"/>
          <w:szCs w:val="24"/>
        </w:rPr>
      </w:pPr>
      <w:r w:rsidRPr="00073B0F">
        <w:rPr>
          <w:rFonts w:ascii="Times New Roman" w:hAnsi="Times New Roman" w:cs="Times New Roman"/>
          <w:sz w:val="24"/>
          <w:szCs w:val="24"/>
        </w:rPr>
        <w:t>А) с помощью государственной службы</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Б) с помощью частных служб трудоустройства</w:t>
      </w:r>
      <w:r w:rsidR="00A95DAC">
        <w:rPr>
          <w:rFonts w:ascii="Times New Roman" w:hAnsi="Times New Roman" w:cs="Times New Roman"/>
          <w:sz w:val="24"/>
          <w:szCs w:val="24"/>
        </w:rPr>
        <w:t xml:space="preserve"> </w:t>
      </w:r>
      <w:r w:rsidRPr="00073B0F">
        <w:rPr>
          <w:rFonts w:ascii="Times New Roman" w:hAnsi="Times New Roman" w:cs="Times New Roman"/>
          <w:sz w:val="24"/>
          <w:szCs w:val="24"/>
        </w:rPr>
        <w:t>В) с помощью газет и журналов</w:t>
      </w:r>
      <w:r w:rsidRPr="00073B0F">
        <w:rPr>
          <w:rFonts w:ascii="Times New Roman" w:hAnsi="Times New Roman" w:cs="Times New Roman"/>
          <w:sz w:val="24"/>
          <w:szCs w:val="24"/>
        </w:rPr>
        <w:tab/>
        <w:t>Г) с помощью знакомых.</w:t>
      </w:r>
    </w:p>
    <w:p w:rsidR="00AC6F9A" w:rsidRPr="00073B0F" w:rsidRDefault="00AC6F9A" w:rsidP="005A4380">
      <w:pPr>
        <w:shd w:val="clear" w:color="auto" w:fill="FFFFFF"/>
        <w:autoSpaceDE w:val="0"/>
        <w:autoSpaceDN w:val="0"/>
        <w:adjustRightInd w:val="0"/>
        <w:spacing w:after="0" w:line="240" w:lineRule="auto"/>
        <w:ind w:firstLine="709"/>
        <w:jc w:val="both"/>
        <w:rPr>
          <w:rFonts w:ascii="Times New Roman" w:hAnsi="Times New Roman" w:cs="Times New Roman"/>
          <w:b/>
          <w:color w:val="000000"/>
          <w:sz w:val="24"/>
          <w:szCs w:val="24"/>
        </w:rPr>
      </w:pPr>
      <w:r w:rsidRPr="00073B0F">
        <w:rPr>
          <w:rFonts w:ascii="Times New Roman" w:hAnsi="Times New Roman" w:cs="Times New Roman"/>
          <w:color w:val="000000"/>
          <w:sz w:val="24"/>
          <w:szCs w:val="24"/>
        </w:rPr>
        <w:t>Ответы на тестовые задания:</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2 а</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3 г</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4 а</w:t>
      </w:r>
      <w:r w:rsidR="005A4380">
        <w:rPr>
          <w:rFonts w:ascii="Times New Roman" w:hAnsi="Times New Roman" w:cs="Times New Roman"/>
          <w:color w:val="000000"/>
          <w:sz w:val="24"/>
          <w:szCs w:val="24"/>
        </w:rPr>
        <w:t xml:space="preserve">, 5 а, </w:t>
      </w:r>
      <w:r w:rsidRPr="00073B0F">
        <w:rPr>
          <w:rFonts w:ascii="Times New Roman" w:hAnsi="Times New Roman" w:cs="Times New Roman"/>
          <w:color w:val="000000"/>
          <w:sz w:val="24"/>
          <w:szCs w:val="24"/>
        </w:rPr>
        <w:t>6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7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8 в</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9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10 в</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11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12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13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14 а</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15 а</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16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17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18 а</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19 б</w:t>
      </w:r>
      <w:r w:rsidR="005A4380">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20 а</w:t>
      </w:r>
      <w:r w:rsidR="005A4380">
        <w:rPr>
          <w:rFonts w:ascii="Times New Roman" w:hAnsi="Times New Roman" w:cs="Times New Roman"/>
          <w:color w:val="000000"/>
          <w:sz w:val="24"/>
          <w:szCs w:val="24"/>
        </w:rPr>
        <w:t>.</w:t>
      </w:r>
    </w:p>
    <w:p w:rsidR="00AC6F9A" w:rsidRPr="00073B0F" w:rsidRDefault="00AC6F9A" w:rsidP="005A4380">
      <w:pPr>
        <w:pStyle w:val="a6"/>
        <w:jc w:val="center"/>
        <w:rPr>
          <w:rFonts w:ascii="Times New Roman" w:hAnsi="Times New Roman" w:cs="Times New Roman"/>
          <w:b/>
          <w:sz w:val="24"/>
          <w:szCs w:val="24"/>
        </w:rPr>
      </w:pPr>
      <w:r w:rsidRPr="00073B0F">
        <w:rPr>
          <w:rFonts w:ascii="Times New Roman" w:hAnsi="Times New Roman" w:cs="Times New Roman"/>
          <w:b/>
          <w:sz w:val="24"/>
          <w:szCs w:val="24"/>
        </w:rPr>
        <w:t>5.3. Оценочные материалы для промежуточной аттестации</w:t>
      </w:r>
    </w:p>
    <w:p w:rsidR="00AC6F9A" w:rsidRPr="00073B0F" w:rsidRDefault="00AC6F9A" w:rsidP="005A4380">
      <w:pPr>
        <w:spacing w:after="0" w:line="240" w:lineRule="auto"/>
        <w:jc w:val="center"/>
        <w:rPr>
          <w:rFonts w:ascii="Times New Roman" w:hAnsi="Times New Roman" w:cs="Times New Roman"/>
          <w:b/>
          <w:sz w:val="24"/>
          <w:szCs w:val="24"/>
        </w:rPr>
      </w:pPr>
      <w:r w:rsidRPr="00073B0F">
        <w:rPr>
          <w:rFonts w:ascii="Times New Roman" w:hAnsi="Times New Roman" w:cs="Times New Roman"/>
          <w:b/>
          <w:sz w:val="24"/>
          <w:szCs w:val="24"/>
        </w:rPr>
        <w:t>Вопросы к дифференцированному зачету в форме коллокви</w:t>
      </w:r>
      <w:r w:rsidR="00A02D64">
        <w:rPr>
          <w:rFonts w:ascii="Times New Roman" w:hAnsi="Times New Roman" w:cs="Times New Roman"/>
          <w:b/>
          <w:sz w:val="24"/>
          <w:szCs w:val="24"/>
        </w:rPr>
        <w:t>у</w:t>
      </w:r>
      <w:r w:rsidRPr="00073B0F">
        <w:rPr>
          <w:rFonts w:ascii="Times New Roman" w:hAnsi="Times New Roman" w:cs="Times New Roman"/>
          <w:b/>
          <w:sz w:val="24"/>
          <w:szCs w:val="24"/>
        </w:rPr>
        <w:t>ма</w:t>
      </w:r>
    </w:p>
    <w:p w:rsidR="00AC6F9A" w:rsidRPr="00073B0F" w:rsidRDefault="00AC6F9A" w:rsidP="005A4380">
      <w:pPr>
        <w:pStyle w:val="a4"/>
        <w:numPr>
          <w:ilvl w:val="0"/>
          <w:numId w:val="5"/>
        </w:numPr>
        <w:tabs>
          <w:tab w:val="left" w:pos="284"/>
          <w:tab w:val="left" w:pos="567"/>
        </w:tabs>
        <w:spacing w:before="0" w:after="0"/>
        <w:ind w:left="0" w:firstLine="0"/>
        <w:jc w:val="both"/>
      </w:pPr>
      <w:r w:rsidRPr="00073B0F">
        <w:t>Социально-экономическая эффективность кадровой работы.</w:t>
      </w:r>
    </w:p>
    <w:p w:rsidR="00AC6F9A" w:rsidRPr="00073B0F" w:rsidRDefault="00AC6F9A" w:rsidP="005A4380">
      <w:pPr>
        <w:pStyle w:val="a4"/>
        <w:numPr>
          <w:ilvl w:val="0"/>
          <w:numId w:val="5"/>
        </w:numPr>
        <w:tabs>
          <w:tab w:val="left" w:pos="284"/>
          <w:tab w:val="left" w:pos="567"/>
        </w:tabs>
        <w:spacing w:before="0" w:after="0"/>
        <w:ind w:left="0" w:firstLine="0"/>
        <w:jc w:val="both"/>
      </w:pPr>
      <w:r w:rsidRPr="00073B0F">
        <w:t>Управление человеческими ресурсами в подготовке высококвалифицированных специалистов для кадровых служб предприятий.</w:t>
      </w:r>
    </w:p>
    <w:p w:rsidR="00AC6F9A" w:rsidRPr="00073B0F" w:rsidRDefault="00AC6F9A" w:rsidP="005A4380">
      <w:pPr>
        <w:pStyle w:val="a4"/>
        <w:numPr>
          <w:ilvl w:val="0"/>
          <w:numId w:val="5"/>
        </w:numPr>
        <w:tabs>
          <w:tab w:val="left" w:pos="284"/>
          <w:tab w:val="left" w:pos="567"/>
        </w:tabs>
        <w:spacing w:before="0" w:after="0"/>
        <w:ind w:left="0" w:firstLine="0"/>
        <w:jc w:val="both"/>
      </w:pPr>
      <w:r w:rsidRPr="00073B0F">
        <w:t>Классификация персонала в России.</w:t>
      </w:r>
    </w:p>
    <w:p w:rsidR="00AC6F9A" w:rsidRPr="00073B0F" w:rsidRDefault="00AC6F9A" w:rsidP="005A4380">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История развития отношения к персоналу на предприятии.</w:t>
      </w:r>
    </w:p>
    <w:p w:rsidR="00AC6F9A" w:rsidRPr="00073B0F" w:rsidRDefault="00AC6F9A" w:rsidP="005A4380">
      <w:pPr>
        <w:pStyle w:val="a4"/>
        <w:numPr>
          <w:ilvl w:val="0"/>
          <w:numId w:val="5"/>
        </w:numPr>
        <w:tabs>
          <w:tab w:val="left" w:pos="284"/>
          <w:tab w:val="left" w:pos="567"/>
        </w:tabs>
        <w:spacing w:before="0" w:after="0"/>
        <w:ind w:left="0" w:firstLine="0"/>
        <w:jc w:val="both"/>
      </w:pPr>
      <w:r w:rsidRPr="00073B0F">
        <w:t>Цели управления ЧР через экономическую и социальную эффективность в области управления персоналом.</w:t>
      </w:r>
    </w:p>
    <w:p w:rsidR="00AC6F9A" w:rsidRPr="00073B0F" w:rsidRDefault="00AC6F9A" w:rsidP="005A4380">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Текущие и долгосрочные компоненты экономической эффективности в области управления персоналом.</w:t>
      </w:r>
    </w:p>
    <w:p w:rsidR="00AC6F9A" w:rsidRPr="00073B0F" w:rsidRDefault="00AC6F9A" w:rsidP="005A4380">
      <w:pPr>
        <w:pStyle w:val="a6"/>
        <w:numPr>
          <w:ilvl w:val="0"/>
          <w:numId w:val="5"/>
        </w:numPr>
        <w:tabs>
          <w:tab w:val="left" w:pos="284"/>
          <w:tab w:val="left" w:pos="567"/>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Психологические требования к менеджеру по персоналу.</w:t>
      </w:r>
    </w:p>
    <w:p w:rsidR="00AC6F9A" w:rsidRPr="00073B0F" w:rsidRDefault="00AC6F9A" w:rsidP="005A4380">
      <w:pPr>
        <w:pStyle w:val="a4"/>
        <w:numPr>
          <w:ilvl w:val="0"/>
          <w:numId w:val="5"/>
        </w:numPr>
        <w:tabs>
          <w:tab w:val="left" w:pos="284"/>
          <w:tab w:val="left" w:pos="567"/>
        </w:tabs>
        <w:spacing w:before="0" w:after="0"/>
        <w:ind w:left="0" w:firstLine="0"/>
        <w:jc w:val="both"/>
      </w:pPr>
      <w:r w:rsidRPr="00073B0F">
        <w:t>Понятие кадровой политики и ее содержание. Аксиомы управления персоналом.</w:t>
      </w:r>
    </w:p>
    <w:p w:rsidR="00AC6F9A" w:rsidRPr="00073B0F" w:rsidRDefault="00AC6F9A" w:rsidP="005A4380">
      <w:pPr>
        <w:pStyle w:val="a4"/>
        <w:numPr>
          <w:ilvl w:val="0"/>
          <w:numId w:val="5"/>
        </w:numPr>
        <w:tabs>
          <w:tab w:val="left" w:pos="284"/>
          <w:tab w:val="left" w:pos="567"/>
        </w:tabs>
        <w:spacing w:before="0" w:after="0"/>
        <w:ind w:left="0" w:firstLine="0"/>
        <w:jc w:val="both"/>
      </w:pPr>
      <w:r w:rsidRPr="00073B0F">
        <w:t>Современная кадровая политика в России и ее особенности.</w:t>
      </w:r>
    </w:p>
    <w:p w:rsidR="00AC6F9A" w:rsidRPr="00073B0F" w:rsidRDefault="00AC6F9A" w:rsidP="005A4380">
      <w:pPr>
        <w:pStyle w:val="a6"/>
        <w:numPr>
          <w:ilvl w:val="0"/>
          <w:numId w:val="5"/>
        </w:numPr>
        <w:tabs>
          <w:tab w:val="left" w:pos="284"/>
          <w:tab w:val="left" w:pos="426"/>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Основные этапы разработки кадровой политики предприятия.</w:t>
      </w:r>
    </w:p>
    <w:p w:rsidR="00AC6F9A" w:rsidRPr="00073B0F" w:rsidRDefault="00AC6F9A" w:rsidP="005A4380">
      <w:pPr>
        <w:pStyle w:val="a4"/>
        <w:numPr>
          <w:ilvl w:val="0"/>
          <w:numId w:val="5"/>
        </w:numPr>
        <w:tabs>
          <w:tab w:val="left" w:pos="284"/>
          <w:tab w:val="left" w:pos="426"/>
        </w:tabs>
        <w:spacing w:before="0" w:after="0"/>
        <w:ind w:left="0" w:firstLine="0"/>
        <w:jc w:val="both"/>
      </w:pPr>
      <w:r w:rsidRPr="00073B0F">
        <w:t>Методы проведения маркетинговых исследований рынка труда.</w:t>
      </w:r>
    </w:p>
    <w:p w:rsidR="00AC6F9A" w:rsidRPr="00073B0F" w:rsidRDefault="00AC6F9A" w:rsidP="005A4380">
      <w:pPr>
        <w:pStyle w:val="a4"/>
        <w:numPr>
          <w:ilvl w:val="0"/>
          <w:numId w:val="5"/>
        </w:numPr>
        <w:tabs>
          <w:tab w:val="left" w:pos="284"/>
          <w:tab w:val="left" w:pos="426"/>
        </w:tabs>
        <w:spacing w:before="0" w:after="0"/>
        <w:ind w:left="0" w:firstLine="0"/>
        <w:jc w:val="both"/>
      </w:pPr>
      <w:r w:rsidRPr="00073B0F">
        <w:t>Анализ информации о состоянии трудовых ресурсов.</w:t>
      </w:r>
    </w:p>
    <w:p w:rsidR="00AC6F9A" w:rsidRPr="00073B0F" w:rsidRDefault="00AC6F9A" w:rsidP="005A4380">
      <w:pPr>
        <w:pStyle w:val="a4"/>
        <w:numPr>
          <w:ilvl w:val="0"/>
          <w:numId w:val="5"/>
        </w:numPr>
        <w:tabs>
          <w:tab w:val="left" w:pos="284"/>
          <w:tab w:val="left" w:pos="426"/>
        </w:tabs>
        <w:spacing w:before="0" w:after="0"/>
        <w:ind w:left="0" w:firstLine="0"/>
        <w:jc w:val="both"/>
      </w:pPr>
      <w:r w:rsidRPr="00073B0F">
        <w:t>Сегментация рынка труда.</w:t>
      </w:r>
    </w:p>
    <w:p w:rsidR="00AC6F9A" w:rsidRPr="00073B0F" w:rsidRDefault="00AC6F9A" w:rsidP="005A4380">
      <w:pPr>
        <w:pStyle w:val="a4"/>
        <w:numPr>
          <w:ilvl w:val="0"/>
          <w:numId w:val="5"/>
        </w:numPr>
        <w:tabs>
          <w:tab w:val="left" w:pos="284"/>
          <w:tab w:val="left" w:pos="426"/>
        </w:tabs>
        <w:spacing w:before="0" w:after="0"/>
        <w:ind w:left="0" w:firstLine="0"/>
        <w:jc w:val="both"/>
      </w:pPr>
      <w:r w:rsidRPr="00073B0F">
        <w:t>Конкурентоспособность на рынке труда. Маркетинговый контроль.</w:t>
      </w:r>
    </w:p>
    <w:p w:rsidR="00AC6F9A" w:rsidRPr="00073B0F" w:rsidRDefault="00AC6F9A" w:rsidP="005A4380">
      <w:pPr>
        <w:pStyle w:val="a4"/>
        <w:numPr>
          <w:ilvl w:val="0"/>
          <w:numId w:val="5"/>
        </w:numPr>
        <w:tabs>
          <w:tab w:val="left" w:pos="284"/>
          <w:tab w:val="left" w:pos="426"/>
        </w:tabs>
        <w:spacing w:before="0" w:after="0"/>
        <w:ind w:left="0" w:firstLine="0"/>
        <w:jc w:val="both"/>
      </w:pPr>
      <w:r w:rsidRPr="00073B0F">
        <w:t>Планирование потребности в персонале.</w:t>
      </w:r>
    </w:p>
    <w:p w:rsidR="00AC6F9A" w:rsidRPr="00073B0F" w:rsidRDefault="00AC6F9A" w:rsidP="005A4380">
      <w:pPr>
        <w:pStyle w:val="a4"/>
        <w:numPr>
          <w:ilvl w:val="0"/>
          <w:numId w:val="5"/>
        </w:numPr>
        <w:tabs>
          <w:tab w:val="left" w:pos="284"/>
          <w:tab w:val="left" w:pos="426"/>
        </w:tabs>
        <w:spacing w:before="0" w:after="0"/>
        <w:ind w:left="0" w:firstLine="0"/>
        <w:jc w:val="both"/>
      </w:pPr>
      <w:r w:rsidRPr="00073B0F">
        <w:t>Процесс подбора персонала: определение требования к кандидатам, требования к критериям подбора персонала, источники подбора персонала.</w:t>
      </w:r>
    </w:p>
    <w:p w:rsidR="00AC6F9A" w:rsidRPr="00073B0F" w:rsidRDefault="00AC6F9A" w:rsidP="005A4380">
      <w:pPr>
        <w:pStyle w:val="a4"/>
        <w:numPr>
          <w:ilvl w:val="0"/>
          <w:numId w:val="5"/>
        </w:numPr>
        <w:tabs>
          <w:tab w:val="left" w:pos="284"/>
          <w:tab w:val="left" w:pos="426"/>
        </w:tabs>
        <w:spacing w:before="0" w:after="0"/>
        <w:ind w:left="0" w:firstLine="0"/>
        <w:jc w:val="both"/>
      </w:pPr>
      <w:r w:rsidRPr="00073B0F">
        <w:t>Этапы процесса отбора персонала.</w:t>
      </w:r>
    </w:p>
    <w:p w:rsidR="00AC6F9A" w:rsidRPr="00073B0F" w:rsidRDefault="00AC6F9A" w:rsidP="005A4380">
      <w:pPr>
        <w:pStyle w:val="a6"/>
        <w:numPr>
          <w:ilvl w:val="0"/>
          <w:numId w:val="5"/>
        </w:numPr>
        <w:tabs>
          <w:tab w:val="left" w:pos="284"/>
          <w:tab w:val="left" w:pos="426"/>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Понятие адаптации. Первичная и вторичная адаптация. Основные виды адаптации.</w:t>
      </w:r>
    </w:p>
    <w:p w:rsidR="00AC6F9A" w:rsidRPr="00073B0F" w:rsidRDefault="00AC6F9A" w:rsidP="005A4380">
      <w:pPr>
        <w:pStyle w:val="a4"/>
        <w:numPr>
          <w:ilvl w:val="0"/>
          <w:numId w:val="5"/>
        </w:numPr>
        <w:tabs>
          <w:tab w:val="left" w:pos="284"/>
          <w:tab w:val="left" w:pos="426"/>
        </w:tabs>
        <w:spacing w:before="0" w:after="0"/>
        <w:ind w:left="0" w:firstLine="0"/>
        <w:jc w:val="both"/>
      </w:pPr>
      <w:r w:rsidRPr="00073B0F">
        <w:t>Принципы и методы расстановки персонала.</w:t>
      </w:r>
    </w:p>
    <w:p w:rsidR="00AC6F9A" w:rsidRPr="00073B0F" w:rsidRDefault="00AC6F9A" w:rsidP="005A4380">
      <w:pPr>
        <w:pStyle w:val="a4"/>
        <w:numPr>
          <w:ilvl w:val="0"/>
          <w:numId w:val="5"/>
        </w:numPr>
        <w:tabs>
          <w:tab w:val="left" w:pos="284"/>
          <w:tab w:val="left" w:pos="426"/>
        </w:tabs>
        <w:spacing w:before="0" w:after="0"/>
        <w:ind w:left="0" w:firstLine="0"/>
        <w:jc w:val="both"/>
      </w:pPr>
      <w:r w:rsidRPr="00073B0F">
        <w:t>Сущность и содержание мотивации.</w:t>
      </w:r>
    </w:p>
    <w:p w:rsidR="00AC6F9A" w:rsidRPr="00073B0F" w:rsidRDefault="00AC6F9A" w:rsidP="005A4380">
      <w:pPr>
        <w:pStyle w:val="a4"/>
        <w:numPr>
          <w:ilvl w:val="0"/>
          <w:numId w:val="5"/>
        </w:numPr>
        <w:tabs>
          <w:tab w:val="left" w:pos="284"/>
          <w:tab w:val="left" w:pos="426"/>
        </w:tabs>
        <w:spacing w:before="0" w:after="0"/>
        <w:ind w:left="0" w:firstLine="0"/>
        <w:jc w:val="both"/>
      </w:pPr>
      <w:r w:rsidRPr="00073B0F">
        <w:t>Цели системы оценки персонала.</w:t>
      </w:r>
    </w:p>
    <w:p w:rsidR="00AC6F9A" w:rsidRPr="00073B0F" w:rsidRDefault="00AC6F9A" w:rsidP="005A4380">
      <w:pPr>
        <w:pStyle w:val="a4"/>
        <w:numPr>
          <w:ilvl w:val="0"/>
          <w:numId w:val="5"/>
        </w:numPr>
        <w:tabs>
          <w:tab w:val="left" w:pos="284"/>
          <w:tab w:val="left" w:pos="426"/>
        </w:tabs>
        <w:spacing w:before="0" w:after="0"/>
        <w:ind w:left="0" w:firstLine="0"/>
        <w:jc w:val="both"/>
      </w:pPr>
      <w:r w:rsidRPr="00073B0F">
        <w:t>Методы оценки персонала</w:t>
      </w:r>
    </w:p>
    <w:p w:rsidR="00AC6F9A" w:rsidRPr="00073B0F" w:rsidRDefault="00AC6F9A" w:rsidP="005A4380">
      <w:pPr>
        <w:pStyle w:val="a6"/>
        <w:numPr>
          <w:ilvl w:val="0"/>
          <w:numId w:val="5"/>
        </w:numPr>
        <w:tabs>
          <w:tab w:val="left" w:pos="284"/>
          <w:tab w:val="left" w:pos="426"/>
        </w:tabs>
        <w:ind w:left="0" w:firstLine="0"/>
        <w:jc w:val="both"/>
        <w:rPr>
          <w:rFonts w:ascii="Times New Roman" w:hAnsi="Times New Roman" w:cs="Times New Roman"/>
          <w:sz w:val="24"/>
          <w:szCs w:val="24"/>
        </w:rPr>
      </w:pPr>
      <w:r w:rsidRPr="00073B0F">
        <w:rPr>
          <w:rFonts w:ascii="Times New Roman" w:hAnsi="Times New Roman" w:cs="Times New Roman"/>
          <w:sz w:val="24"/>
          <w:szCs w:val="24"/>
        </w:rPr>
        <w:t>Природа группы. Характеристики группы. Формальные и неформальные группы.</w:t>
      </w:r>
    </w:p>
    <w:p w:rsidR="00AC6F9A" w:rsidRPr="00073B0F" w:rsidRDefault="00AC6F9A" w:rsidP="005A4380">
      <w:pPr>
        <w:pStyle w:val="a6"/>
        <w:jc w:val="center"/>
        <w:rPr>
          <w:rFonts w:ascii="Times New Roman" w:hAnsi="Times New Roman" w:cs="Times New Roman"/>
          <w:b/>
          <w:color w:val="000000"/>
          <w:sz w:val="24"/>
          <w:szCs w:val="24"/>
          <w:shd w:val="clear" w:color="auto" w:fill="FFFFFF"/>
        </w:rPr>
      </w:pPr>
      <w:r w:rsidRPr="00073B0F">
        <w:rPr>
          <w:rFonts w:ascii="Times New Roman" w:hAnsi="Times New Roman" w:cs="Times New Roman"/>
          <w:b/>
          <w:color w:val="000000"/>
          <w:sz w:val="24"/>
          <w:szCs w:val="24"/>
          <w:shd w:val="clear" w:color="auto" w:fill="FFFFFF"/>
        </w:rPr>
        <w:t xml:space="preserve">5.4. Перечень учебных проектов </w:t>
      </w:r>
    </w:p>
    <w:tbl>
      <w:tblPr>
        <w:tblStyle w:val="a8"/>
        <w:tblW w:w="10314" w:type="dxa"/>
        <w:tblLook w:val="04A0" w:firstRow="1" w:lastRow="0" w:firstColumn="1" w:lastColumn="0" w:noHBand="0" w:noVBand="1"/>
      </w:tblPr>
      <w:tblGrid>
        <w:gridCol w:w="7621"/>
        <w:gridCol w:w="2693"/>
      </w:tblGrid>
      <w:tr w:rsidR="00866E2E" w:rsidRPr="00073B0F" w:rsidTr="005A4380">
        <w:tc>
          <w:tcPr>
            <w:tcW w:w="7621" w:type="dxa"/>
          </w:tcPr>
          <w:p w:rsidR="00866E2E" w:rsidRPr="00073B0F" w:rsidRDefault="00866E2E" w:rsidP="005A4380">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Тема проекта</w:t>
            </w:r>
          </w:p>
        </w:tc>
        <w:tc>
          <w:tcPr>
            <w:tcW w:w="2693" w:type="dxa"/>
          </w:tcPr>
          <w:p w:rsidR="00866E2E" w:rsidRPr="00073B0F" w:rsidRDefault="00866E2E" w:rsidP="005A4380">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Форма проекта</w:t>
            </w:r>
          </w:p>
        </w:tc>
      </w:tr>
      <w:tr w:rsidR="00866E2E" w:rsidRPr="00073B0F" w:rsidTr="005A4380">
        <w:trPr>
          <w:trHeight w:val="247"/>
        </w:trPr>
        <w:tc>
          <w:tcPr>
            <w:tcW w:w="7621" w:type="dxa"/>
          </w:tcPr>
          <w:p w:rsidR="00866E2E" w:rsidRPr="00073B0F" w:rsidRDefault="00866E2E" w:rsidP="005A4380">
            <w:pPr>
              <w:pStyle w:val="a6"/>
              <w:rPr>
                <w:rFonts w:ascii="Times New Roman" w:eastAsia="Times New Roman" w:hAnsi="Times New Roman" w:cs="Times New Roman"/>
                <w:sz w:val="24"/>
                <w:szCs w:val="24"/>
              </w:rPr>
            </w:pPr>
            <w:r w:rsidRPr="00073B0F">
              <w:rPr>
                <w:rFonts w:ascii="Times New Roman" w:hAnsi="Times New Roman" w:cs="Times New Roman"/>
                <w:color w:val="000000"/>
                <w:sz w:val="24"/>
                <w:szCs w:val="24"/>
                <w:shd w:val="clear" w:color="auto" w:fill="FFFFFF"/>
              </w:rPr>
              <w:t xml:space="preserve">1. </w:t>
            </w:r>
            <w:r w:rsidRPr="00073B0F">
              <w:rPr>
                <w:rFonts w:ascii="Times New Roman" w:eastAsia="Times New Roman" w:hAnsi="Times New Roman" w:cs="Times New Roman"/>
                <w:sz w:val="24"/>
                <w:szCs w:val="24"/>
              </w:rPr>
              <w:t>Электронное резюме.</w:t>
            </w:r>
          </w:p>
          <w:p w:rsidR="00866E2E" w:rsidRPr="00073B0F" w:rsidRDefault="00866E2E" w:rsidP="005A4380">
            <w:pPr>
              <w:pStyle w:val="a6"/>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2. Профессиональное портфолио.</w:t>
            </w:r>
          </w:p>
          <w:p w:rsidR="00866E2E" w:rsidRDefault="00866E2E" w:rsidP="005A4380">
            <w:pPr>
              <w:pStyle w:val="a6"/>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3. Примеры конфликтов и их решений</w:t>
            </w:r>
            <w:r>
              <w:rPr>
                <w:rFonts w:ascii="Times New Roman" w:eastAsia="Times New Roman" w:hAnsi="Times New Roman" w:cs="Times New Roman"/>
                <w:sz w:val="24"/>
                <w:szCs w:val="24"/>
              </w:rPr>
              <w:t>.</w:t>
            </w:r>
          </w:p>
          <w:p w:rsidR="00866E2E" w:rsidRPr="00073B0F" w:rsidRDefault="00866E2E" w:rsidP="005A4380">
            <w:pPr>
              <w:pStyle w:val="a6"/>
              <w:rPr>
                <w:rFonts w:ascii="Times New Roman" w:hAnsi="Times New Roman" w:cs="Times New Roman"/>
                <w:sz w:val="24"/>
                <w:szCs w:val="24"/>
              </w:rPr>
            </w:pPr>
            <w:r>
              <w:rPr>
                <w:rFonts w:ascii="Times New Roman" w:hAnsi="Times New Roman" w:cs="Times New Roman"/>
                <w:color w:val="000000"/>
                <w:sz w:val="24"/>
                <w:szCs w:val="24"/>
                <w:shd w:val="clear" w:color="auto" w:fill="FFFFFF"/>
              </w:rPr>
              <w:t>4</w:t>
            </w:r>
            <w:r w:rsidRPr="00073B0F">
              <w:rPr>
                <w:rFonts w:ascii="Times New Roman" w:hAnsi="Times New Roman" w:cs="Times New Roman"/>
                <w:color w:val="000000"/>
                <w:sz w:val="24"/>
                <w:szCs w:val="24"/>
                <w:shd w:val="clear" w:color="auto" w:fill="FFFFFF"/>
              </w:rPr>
              <w:t>.</w:t>
            </w:r>
            <w:r w:rsidRPr="00073B0F">
              <w:rPr>
                <w:rFonts w:ascii="Times New Roman" w:hAnsi="Times New Roman" w:cs="Times New Roman"/>
                <w:sz w:val="24"/>
                <w:szCs w:val="24"/>
              </w:rPr>
              <w:t xml:space="preserve"> Кадровый менеджмент.</w:t>
            </w:r>
          </w:p>
          <w:p w:rsidR="00866E2E" w:rsidRPr="00073B0F" w:rsidRDefault="00866E2E" w:rsidP="005A4380">
            <w:pPr>
              <w:pStyle w:val="a6"/>
              <w:rPr>
                <w:rFonts w:ascii="Times New Roman" w:hAnsi="Times New Roman" w:cs="Times New Roman"/>
                <w:sz w:val="24"/>
                <w:szCs w:val="24"/>
              </w:rPr>
            </w:pPr>
            <w:r>
              <w:rPr>
                <w:rFonts w:ascii="Times New Roman" w:hAnsi="Times New Roman" w:cs="Times New Roman"/>
                <w:sz w:val="24"/>
                <w:szCs w:val="24"/>
              </w:rPr>
              <w:t>5</w:t>
            </w:r>
            <w:r w:rsidRPr="00073B0F">
              <w:rPr>
                <w:rFonts w:ascii="Times New Roman" w:hAnsi="Times New Roman" w:cs="Times New Roman"/>
                <w:sz w:val="24"/>
                <w:szCs w:val="24"/>
              </w:rPr>
              <w:t>. Персонал: понятие, категории.</w:t>
            </w:r>
          </w:p>
          <w:p w:rsidR="00866E2E" w:rsidRPr="00073B0F" w:rsidRDefault="00866E2E" w:rsidP="005A4380">
            <w:pPr>
              <w:pStyle w:val="a6"/>
              <w:rPr>
                <w:rFonts w:ascii="Times New Roman" w:hAnsi="Times New Roman" w:cs="Times New Roman"/>
                <w:sz w:val="24"/>
                <w:szCs w:val="24"/>
              </w:rPr>
            </w:pPr>
            <w:r>
              <w:rPr>
                <w:rFonts w:ascii="Times New Roman" w:hAnsi="Times New Roman" w:cs="Times New Roman"/>
                <w:sz w:val="24"/>
                <w:szCs w:val="24"/>
              </w:rPr>
              <w:t>6</w:t>
            </w:r>
            <w:r w:rsidRPr="00073B0F">
              <w:rPr>
                <w:rFonts w:ascii="Times New Roman" w:hAnsi="Times New Roman" w:cs="Times New Roman"/>
                <w:sz w:val="24"/>
                <w:szCs w:val="24"/>
              </w:rPr>
              <w:t>. Развитие системы управления персоналом на предприятиях.</w:t>
            </w:r>
          </w:p>
          <w:p w:rsidR="00866E2E" w:rsidRPr="00073B0F" w:rsidRDefault="00866E2E" w:rsidP="005A4380">
            <w:pPr>
              <w:pStyle w:val="a6"/>
              <w:rPr>
                <w:rFonts w:ascii="Times New Roman" w:hAnsi="Times New Roman" w:cs="Times New Roman"/>
                <w:sz w:val="24"/>
                <w:szCs w:val="24"/>
              </w:rPr>
            </w:pPr>
            <w:r>
              <w:rPr>
                <w:rFonts w:ascii="Times New Roman" w:hAnsi="Times New Roman" w:cs="Times New Roman"/>
                <w:sz w:val="24"/>
                <w:szCs w:val="24"/>
              </w:rPr>
              <w:t>7</w:t>
            </w:r>
            <w:r w:rsidRPr="00073B0F">
              <w:rPr>
                <w:rFonts w:ascii="Times New Roman" w:hAnsi="Times New Roman" w:cs="Times New Roman"/>
                <w:sz w:val="24"/>
                <w:szCs w:val="24"/>
              </w:rPr>
              <w:t>. Этапы планирования карьеры: общая схема.</w:t>
            </w:r>
          </w:p>
          <w:p w:rsidR="00866E2E" w:rsidRPr="00073B0F" w:rsidRDefault="00866E2E" w:rsidP="005A4380">
            <w:pPr>
              <w:pStyle w:val="a6"/>
              <w:rPr>
                <w:rFonts w:ascii="Times New Roman" w:hAnsi="Times New Roman" w:cs="Times New Roman"/>
                <w:color w:val="000000"/>
                <w:sz w:val="24"/>
                <w:szCs w:val="24"/>
                <w:shd w:val="clear" w:color="auto" w:fill="FFFFFF"/>
              </w:rPr>
            </w:pPr>
            <w:r>
              <w:rPr>
                <w:rFonts w:ascii="Times New Roman" w:hAnsi="Times New Roman" w:cs="Times New Roman"/>
                <w:sz w:val="24"/>
                <w:szCs w:val="24"/>
              </w:rPr>
              <w:t>8</w:t>
            </w:r>
            <w:r w:rsidRPr="00073B0F">
              <w:rPr>
                <w:rFonts w:ascii="Times New Roman" w:hAnsi="Times New Roman" w:cs="Times New Roman"/>
                <w:sz w:val="24"/>
                <w:szCs w:val="24"/>
              </w:rPr>
              <w:t>. Моя карьера.</w:t>
            </w:r>
          </w:p>
        </w:tc>
        <w:tc>
          <w:tcPr>
            <w:tcW w:w="2693" w:type="dxa"/>
          </w:tcPr>
          <w:p w:rsidR="00866E2E" w:rsidRPr="00073B0F" w:rsidRDefault="00866E2E" w:rsidP="005A4380">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Доклад с презентацией</w:t>
            </w:r>
          </w:p>
        </w:tc>
      </w:tr>
    </w:tbl>
    <w:p w:rsidR="009A48EF" w:rsidRPr="00073B0F" w:rsidRDefault="009A48EF" w:rsidP="005A4380">
      <w:pPr>
        <w:spacing w:line="240" w:lineRule="auto"/>
        <w:rPr>
          <w:sz w:val="24"/>
          <w:szCs w:val="24"/>
        </w:rPr>
      </w:pPr>
    </w:p>
    <w:sectPr w:rsidR="009A48EF" w:rsidRPr="00073B0F" w:rsidSect="005A4380">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D21" w:rsidRPr="00951F91" w:rsidRDefault="00AB0D21" w:rsidP="00073B0F">
      <w:pPr>
        <w:spacing w:after="0" w:line="240" w:lineRule="auto"/>
      </w:pPr>
      <w:r>
        <w:separator/>
      </w:r>
    </w:p>
  </w:endnote>
  <w:endnote w:type="continuationSeparator" w:id="0">
    <w:p w:rsidR="00AB0D21" w:rsidRPr="00951F91" w:rsidRDefault="00AB0D21" w:rsidP="0007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8777"/>
      <w:docPartObj>
        <w:docPartGallery w:val="Page Numbers (Bottom of Page)"/>
        <w:docPartUnique/>
      </w:docPartObj>
    </w:sdtPr>
    <w:sdtContent>
      <w:p w:rsidR="005A4380" w:rsidRDefault="005A4380" w:rsidP="00A02D64">
        <w:pPr>
          <w:pStyle w:val="ab"/>
          <w:jc w:val="center"/>
        </w:pPr>
        <w:r>
          <w:fldChar w:fldCharType="begin"/>
        </w:r>
        <w:r>
          <w:instrText xml:space="preserve"> PAGE   \* MERGEFORMAT </w:instrText>
        </w:r>
        <w:r>
          <w:fldChar w:fldCharType="separate"/>
        </w:r>
        <w:r w:rsidR="00A93864">
          <w:rPr>
            <w:noProof/>
          </w:rPr>
          <w:t>1168</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D21" w:rsidRPr="00951F91" w:rsidRDefault="00AB0D21" w:rsidP="00073B0F">
      <w:pPr>
        <w:spacing w:after="0" w:line="240" w:lineRule="auto"/>
      </w:pPr>
      <w:r>
        <w:separator/>
      </w:r>
    </w:p>
  </w:footnote>
  <w:footnote w:type="continuationSeparator" w:id="0">
    <w:p w:rsidR="00AB0D21" w:rsidRPr="00951F91" w:rsidRDefault="00AB0D21" w:rsidP="00073B0F">
      <w:pPr>
        <w:spacing w:after="0" w:line="240" w:lineRule="auto"/>
      </w:pPr>
      <w:r>
        <w:continuationSeparator/>
      </w:r>
    </w:p>
  </w:footnote>
  <w:footnote w:id="1">
    <w:p w:rsidR="005A4380" w:rsidRPr="00475FC2" w:rsidRDefault="005A4380" w:rsidP="00E053C9">
      <w:pPr>
        <w:pStyle w:val="ae"/>
      </w:pPr>
      <w:r>
        <w:rPr>
          <w:rStyle w:val="af0"/>
          <w:rFonts w:eastAsiaTheme="majorEastAsia"/>
        </w:rPr>
        <w:footnoteRef/>
      </w:r>
      <w:r w:rsidRPr="00475FC2">
        <w:t xml:space="preserve"> </w:t>
      </w:r>
      <w: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66BF8"/>
    <w:multiLevelType w:val="multilevel"/>
    <w:tmpl w:val="D4BCE5BE"/>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2173C3"/>
    <w:multiLevelType w:val="hybridMultilevel"/>
    <w:tmpl w:val="ACF239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C08487A"/>
    <w:multiLevelType w:val="hybridMultilevel"/>
    <w:tmpl w:val="939660FE"/>
    <w:lvl w:ilvl="0" w:tplc="868AF604">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F64B5"/>
    <w:rsid w:val="00073B0F"/>
    <w:rsid w:val="00085655"/>
    <w:rsid w:val="000F5564"/>
    <w:rsid w:val="0010784C"/>
    <w:rsid w:val="0013623A"/>
    <w:rsid w:val="0019601B"/>
    <w:rsid w:val="00406227"/>
    <w:rsid w:val="0048746A"/>
    <w:rsid w:val="005A4380"/>
    <w:rsid w:val="00684C29"/>
    <w:rsid w:val="00690782"/>
    <w:rsid w:val="00722485"/>
    <w:rsid w:val="00866E2E"/>
    <w:rsid w:val="009A48EF"/>
    <w:rsid w:val="009F64B5"/>
    <w:rsid w:val="00A02D64"/>
    <w:rsid w:val="00A16E07"/>
    <w:rsid w:val="00A93864"/>
    <w:rsid w:val="00A95DAC"/>
    <w:rsid w:val="00AB0D21"/>
    <w:rsid w:val="00AB337F"/>
    <w:rsid w:val="00AC6F9A"/>
    <w:rsid w:val="00AF11B8"/>
    <w:rsid w:val="00B14EF5"/>
    <w:rsid w:val="00B55165"/>
    <w:rsid w:val="00D215D3"/>
    <w:rsid w:val="00D221E0"/>
    <w:rsid w:val="00D66588"/>
    <w:rsid w:val="00D828AF"/>
    <w:rsid w:val="00E053C9"/>
    <w:rsid w:val="00F27665"/>
    <w:rsid w:val="00F91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55DA"/>
  <w15:docId w15:val="{D0BB97C3-06A7-4D00-B647-60CB4553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C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64B5"/>
    <w:rPr>
      <w:color w:val="0000FF"/>
      <w:u w:val="single"/>
    </w:rPr>
  </w:style>
  <w:style w:type="paragraph" w:styleId="a4">
    <w:name w:val="List Paragraph"/>
    <w:aliases w:val="Содержание. 2 уровень"/>
    <w:basedOn w:val="a"/>
    <w:link w:val="a5"/>
    <w:uiPriority w:val="34"/>
    <w:qFormat/>
    <w:rsid w:val="009F64B5"/>
    <w:pPr>
      <w:spacing w:before="120" w:after="120" w:line="240" w:lineRule="auto"/>
      <w:ind w:left="708"/>
    </w:pPr>
    <w:rPr>
      <w:rFonts w:ascii="Times New Roman" w:hAnsi="Times New Roman" w:cs="Times New Roman"/>
      <w:sz w:val="24"/>
      <w:szCs w:val="24"/>
    </w:rPr>
  </w:style>
  <w:style w:type="character" w:customStyle="1" w:styleId="a5">
    <w:name w:val="Абзац списка Знак"/>
    <w:aliases w:val="Содержание. 2 уровень Знак"/>
    <w:link w:val="a4"/>
    <w:uiPriority w:val="34"/>
    <w:qFormat/>
    <w:locked/>
    <w:rsid w:val="009F64B5"/>
    <w:rPr>
      <w:rFonts w:ascii="Times New Roman" w:hAnsi="Times New Roman" w:cs="Times New Roman"/>
      <w:sz w:val="24"/>
      <w:szCs w:val="24"/>
    </w:rPr>
  </w:style>
  <w:style w:type="paragraph" w:customStyle="1" w:styleId="ConsPlusNormal">
    <w:name w:val="ConsPlusNormal"/>
    <w:rsid w:val="00AB337F"/>
    <w:pPr>
      <w:widowControl w:val="0"/>
      <w:autoSpaceDE w:val="0"/>
      <w:autoSpaceDN w:val="0"/>
      <w:adjustRightInd w:val="0"/>
      <w:spacing w:after="0" w:line="240" w:lineRule="auto"/>
    </w:pPr>
    <w:rPr>
      <w:rFonts w:ascii="Arial" w:eastAsia="Times New Roman" w:hAnsi="Arial" w:cs="Arial"/>
      <w:sz w:val="20"/>
      <w:szCs w:val="20"/>
    </w:rPr>
  </w:style>
  <w:style w:type="paragraph" w:styleId="a6">
    <w:name w:val="No Spacing"/>
    <w:link w:val="a7"/>
    <w:uiPriority w:val="1"/>
    <w:qFormat/>
    <w:rsid w:val="00AC6F9A"/>
    <w:pPr>
      <w:spacing w:after="0" w:line="240" w:lineRule="auto"/>
    </w:pPr>
  </w:style>
  <w:style w:type="character" w:customStyle="1" w:styleId="a7">
    <w:name w:val="Без интервала Знак"/>
    <w:basedOn w:val="a0"/>
    <w:link w:val="a6"/>
    <w:uiPriority w:val="1"/>
    <w:rsid w:val="00AC6F9A"/>
  </w:style>
  <w:style w:type="table" w:styleId="a8">
    <w:name w:val="Table Grid"/>
    <w:basedOn w:val="a1"/>
    <w:uiPriority w:val="59"/>
    <w:rsid w:val="00AC6F9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AC6F9A"/>
    <w:rPr>
      <w:rFonts w:ascii="Times New Roman" w:hAnsi="Times New Roman" w:cs="Times New Roman"/>
      <w:sz w:val="26"/>
      <w:szCs w:val="26"/>
    </w:rPr>
  </w:style>
  <w:style w:type="paragraph" w:styleId="a9">
    <w:name w:val="header"/>
    <w:basedOn w:val="a"/>
    <w:link w:val="aa"/>
    <w:uiPriority w:val="99"/>
    <w:unhideWhenUsed/>
    <w:rsid w:val="00073B0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3B0F"/>
  </w:style>
  <w:style w:type="paragraph" w:styleId="ab">
    <w:name w:val="footer"/>
    <w:basedOn w:val="a"/>
    <w:link w:val="ac"/>
    <w:uiPriority w:val="99"/>
    <w:unhideWhenUsed/>
    <w:rsid w:val="00073B0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73B0F"/>
  </w:style>
  <w:style w:type="character" w:customStyle="1" w:styleId="52">
    <w:name w:val="Заголовок №52"/>
    <w:rsid w:val="00A02D64"/>
    <w:rPr>
      <w:b/>
      <w:bCs w:val="0"/>
      <w:sz w:val="32"/>
      <w:shd w:val="clear" w:color="auto" w:fill="FFFFFF"/>
    </w:rPr>
  </w:style>
  <w:style w:type="character" w:styleId="ad">
    <w:name w:val="page number"/>
    <w:basedOn w:val="a0"/>
    <w:uiPriority w:val="99"/>
    <w:rsid w:val="0048746A"/>
    <w:rPr>
      <w:rFonts w:cs="Times New Roman"/>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unhideWhenUsed/>
    <w:qFormat/>
    <w:rsid w:val="00E053C9"/>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E053C9"/>
    <w:rPr>
      <w:rFonts w:ascii="Times New Roman" w:eastAsia="Times New Roman" w:hAnsi="Times New Roman" w:cs="Times New Roman"/>
      <w:sz w:val="20"/>
      <w:szCs w:val="20"/>
    </w:rPr>
  </w:style>
  <w:style w:type="character" w:styleId="af0">
    <w:name w:val="footnote reference"/>
    <w:basedOn w:val="a0"/>
    <w:uiPriority w:val="99"/>
    <w:rsid w:val="00E053C9"/>
    <w:rPr>
      <w:vertAlign w:val="superscript"/>
    </w:rPr>
  </w:style>
  <w:style w:type="paragraph" w:styleId="af1">
    <w:name w:val="Balloon Text"/>
    <w:basedOn w:val="a"/>
    <w:link w:val="af2"/>
    <w:uiPriority w:val="99"/>
    <w:semiHidden/>
    <w:unhideWhenUsed/>
    <w:rsid w:val="00866E2E"/>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866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versk.superjob.ru/" TargetMode="External"/><Relationship Id="rId18" Type="http://schemas.openxmlformats.org/officeDocument/2006/relationships/hyperlink" Target="http://www.pandia.ru/text/category/trudovie_dogovo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msk.changeiob.ru" TargetMode="External"/><Relationship Id="rId17" Type="http://schemas.openxmlformats.org/officeDocument/2006/relationships/hyperlink" Target="http://www.wmz-portal.ru/" TargetMode="External"/><Relationship Id="rId2" Type="http://schemas.openxmlformats.org/officeDocument/2006/relationships/numbering" Target="numbering.xml"/><Relationship Id="rId16" Type="http://schemas.openxmlformats.org/officeDocument/2006/relationships/hyperlink" Target="http://www.trkodeks.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msk.time2iob.ru" TargetMode="External"/><Relationship Id="rId5" Type="http://schemas.openxmlformats.org/officeDocument/2006/relationships/webSettings" Target="webSettings.xml"/><Relationship Id="rId15" Type="http://schemas.openxmlformats.org/officeDocument/2006/relationships/hyperlink" Target="http://blanker.ru/" TargetMode="External"/><Relationship Id="rId10" Type="http://schemas.openxmlformats.org/officeDocument/2006/relationships/hyperlink" Target="http://www.career-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syfactor.org/kursrabot.htm" TargetMode="External"/><Relationship Id="rId14" Type="http://schemas.openxmlformats.org/officeDocument/2006/relationships/hyperlink" Target="http://seversk.vacan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960B6-A891-4859-9093-97045C3F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5545</Words>
  <Characters>31610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16</cp:revision>
  <cp:lastPrinted>2024-04-09T04:26:00Z</cp:lastPrinted>
  <dcterms:created xsi:type="dcterms:W3CDTF">2018-10-17T04:40:00Z</dcterms:created>
  <dcterms:modified xsi:type="dcterms:W3CDTF">2024-04-09T04:27:00Z</dcterms:modified>
</cp:coreProperties>
</file>