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DF2" w:rsidRPr="00D9553C" w:rsidRDefault="0020367E" w:rsidP="00D955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Приложение </w:t>
      </w:r>
      <w:r w:rsidR="008D2DF2" w:rsidRPr="00D9553C">
        <w:rPr>
          <w:rFonts w:ascii="Times New Roman" w:hAnsi="Times New Roman"/>
          <w:sz w:val="24"/>
          <w:szCs w:val="24"/>
        </w:rPr>
        <w:t>2.</w:t>
      </w:r>
      <w:r w:rsidR="00D9553C">
        <w:rPr>
          <w:rFonts w:ascii="Times New Roman" w:hAnsi="Times New Roman"/>
          <w:sz w:val="24"/>
          <w:szCs w:val="24"/>
        </w:rPr>
        <w:t>3</w:t>
      </w:r>
      <w:r w:rsidR="001C5007" w:rsidRPr="00D9553C">
        <w:rPr>
          <w:rFonts w:ascii="Times New Roman" w:hAnsi="Times New Roman"/>
          <w:sz w:val="24"/>
          <w:szCs w:val="24"/>
        </w:rPr>
        <w:t xml:space="preserve">.3 к </w:t>
      </w:r>
    </w:p>
    <w:p w:rsidR="005152AB" w:rsidRPr="00D9553C" w:rsidRDefault="00F0413B" w:rsidP="00D955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ОПОП</w:t>
      </w:r>
      <w:r w:rsidR="005152AB" w:rsidRPr="00D9553C">
        <w:rPr>
          <w:rFonts w:ascii="Times New Roman" w:hAnsi="Times New Roman"/>
          <w:sz w:val="24"/>
          <w:szCs w:val="24"/>
        </w:rPr>
        <w:t xml:space="preserve"> </w:t>
      </w:r>
      <w:r w:rsidR="00D9553C">
        <w:rPr>
          <w:rFonts w:ascii="Times New Roman" w:hAnsi="Times New Roman"/>
          <w:sz w:val="24"/>
          <w:szCs w:val="24"/>
        </w:rPr>
        <w:t>по специальности</w:t>
      </w:r>
      <w:r w:rsidR="005152AB" w:rsidRPr="00D9553C">
        <w:rPr>
          <w:rFonts w:ascii="Times New Roman" w:hAnsi="Times New Roman"/>
          <w:sz w:val="24"/>
          <w:szCs w:val="24"/>
        </w:rPr>
        <w:t xml:space="preserve"> </w:t>
      </w:r>
    </w:p>
    <w:p w:rsidR="005152AB" w:rsidRDefault="005152AB" w:rsidP="00F0413B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D9553C">
        <w:rPr>
          <w:rFonts w:ascii="Times New Roman" w:hAnsi="Times New Roman"/>
          <w:bCs/>
          <w:color w:val="000000"/>
          <w:sz w:val="24"/>
          <w:szCs w:val="24"/>
        </w:rPr>
        <w:t>23.02.07 Техническое обслуживание и ремонт</w:t>
      </w:r>
      <w:r w:rsidR="00D9553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F0413B" w:rsidRPr="00D9553C" w:rsidRDefault="00F0413B" w:rsidP="00F0413B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а</w:t>
      </w:r>
      <w:bookmarkStart w:id="0" w:name="_GoBack"/>
      <w:bookmarkEnd w:id="0"/>
      <w:r>
        <w:rPr>
          <w:rFonts w:ascii="Times New Roman" w:hAnsi="Times New Roman"/>
          <w:bCs/>
          <w:color w:val="000000"/>
          <w:sz w:val="24"/>
          <w:szCs w:val="24"/>
        </w:rPr>
        <w:t>втотранспортных средств</w:t>
      </w:r>
    </w:p>
    <w:p w:rsidR="005152AB" w:rsidRPr="00D9553C" w:rsidRDefault="005152AB" w:rsidP="00D9553C">
      <w:pPr>
        <w:spacing w:after="0" w:line="240" w:lineRule="auto"/>
        <w:jc w:val="right"/>
        <w:rPr>
          <w:rStyle w:val="c0"/>
          <w:rFonts w:ascii="Times New Roman" w:hAnsi="Times New Roman"/>
          <w:bCs/>
          <w:i/>
          <w:iCs/>
          <w:color w:val="000000"/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Министерство образования и науки Хабаровского края</w:t>
      </w: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«Хорский агропромышленный техникум»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УТВЕРЖДАЮ</w:t>
      </w: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Зам. директора по УР</w:t>
      </w: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_________ Е.И. Мысова</w:t>
      </w:r>
    </w:p>
    <w:p w:rsidR="001C5007" w:rsidRPr="00D9553C" w:rsidRDefault="001C5007" w:rsidP="00D9553C">
      <w:pPr>
        <w:spacing w:after="0" w:line="240" w:lineRule="auto"/>
        <w:ind w:left="6237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«</w:t>
      </w:r>
      <w:r w:rsidR="008D2DF2"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1</w:t>
      </w:r>
      <w:r w:rsid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6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»</w:t>
      </w:r>
      <w:r w:rsid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ма</w:t>
      </w:r>
      <w:r w:rsidR="008D2DF2"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я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</w:t>
      </w:r>
      <w:r w:rsidR="00F0413B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2026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 г.</w:t>
      </w:r>
    </w:p>
    <w:p w:rsidR="001C5007" w:rsidRPr="00D9553C" w:rsidRDefault="001C5007" w:rsidP="00D9553C">
      <w:pPr>
        <w:pStyle w:val="a9"/>
        <w:ind w:left="6237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ПРОГРАММА УЧЕБНОЙ ДИСЦИПЛИНЫ</w:t>
      </w:r>
    </w:p>
    <w:p w:rsidR="001C5007" w:rsidRPr="00D9553C" w:rsidRDefault="001C5007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ОП.03 Электротехника и электроника</w:t>
      </w:r>
    </w:p>
    <w:p w:rsidR="001C5007" w:rsidRPr="00D9553C" w:rsidRDefault="001C5007" w:rsidP="00D955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5007" w:rsidRPr="00D9553C" w:rsidRDefault="001C5007" w:rsidP="00D955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2DF2" w:rsidRPr="00D9553C" w:rsidRDefault="001C5007" w:rsidP="00D9553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Профиль подготовки: </w:t>
      </w:r>
      <w:r w:rsidR="008D2DF2" w:rsidRPr="00D9553C">
        <w:rPr>
          <w:rFonts w:ascii="Times New Roman" w:hAnsi="Times New Roman"/>
          <w:bCs/>
          <w:sz w:val="24"/>
          <w:szCs w:val="24"/>
        </w:rPr>
        <w:t>технологический</w:t>
      </w:r>
    </w:p>
    <w:p w:rsidR="00E323EE" w:rsidRPr="00D9553C" w:rsidRDefault="00E323EE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5007" w:rsidRPr="00D9553C" w:rsidRDefault="008D2DF2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Специальность: </w:t>
      </w:r>
      <w:r w:rsidR="00F0413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E323EE" w:rsidRPr="00D9553C" w:rsidRDefault="00E323EE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Форма обучения</w:t>
      </w:r>
      <w:r w:rsidR="008D2DF2" w:rsidRPr="00D9553C">
        <w:rPr>
          <w:sz w:val="24"/>
          <w:szCs w:val="24"/>
        </w:rPr>
        <w:t>:</w:t>
      </w:r>
      <w:r w:rsidRPr="00D9553C">
        <w:rPr>
          <w:sz w:val="24"/>
          <w:szCs w:val="24"/>
        </w:rPr>
        <w:t xml:space="preserve"> очная</w:t>
      </w: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</w:p>
    <w:p w:rsidR="001C5007" w:rsidRDefault="001C5007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Default="00D9553C" w:rsidP="00D9553C">
      <w:pPr>
        <w:pStyle w:val="a9"/>
        <w:jc w:val="center"/>
        <w:rPr>
          <w:sz w:val="24"/>
          <w:szCs w:val="24"/>
        </w:rPr>
      </w:pPr>
    </w:p>
    <w:p w:rsidR="00D9553C" w:rsidRPr="00D9553C" w:rsidRDefault="00D9553C" w:rsidP="00D9553C">
      <w:pPr>
        <w:pStyle w:val="a9"/>
        <w:jc w:val="center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 xml:space="preserve">п. Хор, </w:t>
      </w:r>
      <w:r w:rsidR="00F0413B">
        <w:rPr>
          <w:sz w:val="24"/>
          <w:szCs w:val="24"/>
        </w:rPr>
        <w:t>2026</w:t>
      </w:r>
      <w:r w:rsidRPr="00D9553C">
        <w:rPr>
          <w:sz w:val="24"/>
          <w:szCs w:val="24"/>
        </w:rPr>
        <w:t xml:space="preserve"> г.</w:t>
      </w:r>
    </w:p>
    <w:p w:rsidR="00D9553C" w:rsidRDefault="00D9553C" w:rsidP="00D9553C">
      <w:pPr>
        <w:pStyle w:val="a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C5007" w:rsidRPr="00D9553C" w:rsidRDefault="001C5007" w:rsidP="00D9553C">
      <w:pPr>
        <w:pStyle w:val="ConsPlusTitle"/>
        <w:jc w:val="both"/>
        <w:rPr>
          <w:b w:val="0"/>
          <w:szCs w:val="24"/>
        </w:rPr>
      </w:pPr>
      <w:r w:rsidRPr="00D9553C">
        <w:rPr>
          <w:b w:val="0"/>
          <w:szCs w:val="24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F0413B">
        <w:rPr>
          <w:b w:val="0"/>
          <w:szCs w:val="24"/>
        </w:rPr>
        <w:t>23.02.07 Техническое обслуживание и ремонт автотранспортных средств</w:t>
      </w:r>
      <w:r w:rsidRPr="00D9553C">
        <w:rPr>
          <w:b w:val="0"/>
          <w:szCs w:val="24"/>
        </w:rPr>
        <w:t xml:space="preserve">, </w:t>
      </w:r>
      <w:r w:rsidRPr="00D9553C">
        <w:rPr>
          <w:b w:val="0"/>
          <w:bCs/>
          <w:szCs w:val="24"/>
        </w:rPr>
        <w:t xml:space="preserve">Приказом </w:t>
      </w:r>
      <w:proofErr w:type="spellStart"/>
      <w:r w:rsidRPr="00D9553C">
        <w:rPr>
          <w:b w:val="0"/>
          <w:bCs/>
          <w:szCs w:val="24"/>
        </w:rPr>
        <w:t>Минобрнауки</w:t>
      </w:r>
      <w:proofErr w:type="spellEnd"/>
      <w:r w:rsidRPr="00D9553C">
        <w:rPr>
          <w:b w:val="0"/>
          <w:bCs/>
          <w:szCs w:val="24"/>
        </w:rPr>
        <w:t xml:space="preserve"> России </w:t>
      </w:r>
      <w:r w:rsidRPr="00D9553C">
        <w:rPr>
          <w:b w:val="0"/>
          <w:color w:val="000000"/>
          <w:szCs w:val="24"/>
          <w:shd w:val="clear" w:color="auto" w:fill="FFFFFF"/>
        </w:rPr>
        <w:t>от 9 декабря 2016 г. № 1568 </w:t>
      </w:r>
      <w:r w:rsidRPr="00D9553C">
        <w:rPr>
          <w:b w:val="0"/>
          <w:bCs/>
          <w:szCs w:val="24"/>
        </w:rPr>
        <w:t xml:space="preserve"> (зарегистрированного Министерством юстиции Российской Федерации 26 декабря 2016 г, регистрационный №44946) и</w:t>
      </w:r>
      <w:r w:rsidRPr="00D9553C">
        <w:rPr>
          <w:bCs/>
          <w:szCs w:val="24"/>
        </w:rPr>
        <w:t xml:space="preserve"> </w:t>
      </w:r>
      <w:r w:rsidRPr="00D9553C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Pr="00D9553C">
        <w:rPr>
          <w:b w:val="0"/>
          <w:szCs w:val="24"/>
        </w:rPr>
        <w:t>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1C5007" w:rsidRPr="00D9553C" w:rsidRDefault="001C5007" w:rsidP="00D9553C">
      <w:pPr>
        <w:pStyle w:val="a9"/>
        <w:jc w:val="both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both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both"/>
        <w:rPr>
          <w:sz w:val="24"/>
          <w:szCs w:val="24"/>
        </w:rPr>
      </w:pPr>
      <w:r w:rsidRPr="00D9553C">
        <w:rPr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 xml:space="preserve">Разработчик(и): </w:t>
      </w:r>
      <w:proofErr w:type="spellStart"/>
      <w:r w:rsidRPr="00D9553C">
        <w:rPr>
          <w:sz w:val="24"/>
          <w:szCs w:val="24"/>
        </w:rPr>
        <w:t>Овчинникова</w:t>
      </w:r>
      <w:proofErr w:type="spellEnd"/>
      <w:r w:rsidRPr="00D9553C">
        <w:rPr>
          <w:sz w:val="24"/>
          <w:szCs w:val="24"/>
        </w:rPr>
        <w:t xml:space="preserve"> Е.А., преподаватель КГБ ПОУ ХАТ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rStyle w:val="52"/>
          <w:b w:val="0"/>
          <w:bCs/>
          <w:color w:val="000000"/>
          <w:sz w:val="24"/>
          <w:szCs w:val="24"/>
        </w:rPr>
      </w:pPr>
      <w:r w:rsidRPr="00D9553C">
        <w:rPr>
          <w:sz w:val="24"/>
          <w:szCs w:val="24"/>
        </w:rPr>
        <w:t xml:space="preserve">Программа учебной дисциплины рассмотрена и согласована на заседании ПЦК </w:t>
      </w:r>
      <w:r w:rsidRPr="00D9553C">
        <w:rPr>
          <w:rStyle w:val="52"/>
          <w:bCs/>
          <w:color w:val="000000"/>
          <w:sz w:val="24"/>
          <w:szCs w:val="24"/>
        </w:rPr>
        <w:t>«</w:t>
      </w:r>
      <w:r w:rsidRPr="00D9553C">
        <w:rPr>
          <w:rStyle w:val="52"/>
          <w:b w:val="0"/>
          <w:bCs/>
          <w:color w:val="000000"/>
          <w:sz w:val="24"/>
          <w:szCs w:val="24"/>
        </w:rPr>
        <w:t>Общетехнического цикла</w:t>
      </w:r>
      <w:r w:rsidRPr="00D9553C">
        <w:rPr>
          <w:rStyle w:val="52"/>
          <w:bCs/>
          <w:color w:val="000000"/>
          <w:sz w:val="24"/>
          <w:szCs w:val="24"/>
        </w:rPr>
        <w:t xml:space="preserve">» 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 xml:space="preserve">Протокол № </w:t>
      </w:r>
      <w:r w:rsidR="008D2DF2" w:rsidRPr="00D9553C">
        <w:rPr>
          <w:sz w:val="24"/>
          <w:szCs w:val="24"/>
        </w:rPr>
        <w:t>9</w:t>
      </w:r>
      <w:r w:rsidRPr="00D9553C">
        <w:rPr>
          <w:sz w:val="24"/>
          <w:szCs w:val="24"/>
        </w:rPr>
        <w:t xml:space="preserve"> от «</w:t>
      </w:r>
      <w:r w:rsidR="008D2DF2" w:rsidRPr="00D9553C">
        <w:rPr>
          <w:sz w:val="24"/>
          <w:szCs w:val="24"/>
        </w:rPr>
        <w:t>1</w:t>
      </w:r>
      <w:r w:rsidR="00D9553C">
        <w:rPr>
          <w:sz w:val="24"/>
          <w:szCs w:val="24"/>
        </w:rPr>
        <w:t>5</w:t>
      </w:r>
      <w:r w:rsidRPr="00D9553C">
        <w:rPr>
          <w:sz w:val="24"/>
          <w:szCs w:val="24"/>
        </w:rPr>
        <w:t xml:space="preserve">» </w:t>
      </w:r>
      <w:r w:rsidR="008D2DF2" w:rsidRPr="00D9553C">
        <w:rPr>
          <w:sz w:val="24"/>
          <w:szCs w:val="24"/>
        </w:rPr>
        <w:t>мая</w:t>
      </w:r>
      <w:r w:rsidRPr="00D9553C">
        <w:rPr>
          <w:sz w:val="24"/>
          <w:szCs w:val="24"/>
        </w:rPr>
        <w:t xml:space="preserve"> </w:t>
      </w:r>
      <w:r w:rsidR="00F0413B">
        <w:rPr>
          <w:sz w:val="24"/>
          <w:szCs w:val="24"/>
        </w:rPr>
        <w:t>2026</w:t>
      </w:r>
      <w:r w:rsidRPr="00D9553C">
        <w:rPr>
          <w:sz w:val="24"/>
          <w:szCs w:val="24"/>
        </w:rPr>
        <w:t xml:space="preserve"> г</w:t>
      </w:r>
    </w:p>
    <w:p w:rsidR="001C5007" w:rsidRPr="00D9553C" w:rsidRDefault="001C5007" w:rsidP="00D9553C">
      <w:pPr>
        <w:spacing w:after="0" w:line="240" w:lineRule="auto"/>
        <w:jc w:val="both"/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Председатель ______________ </w:t>
      </w:r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 xml:space="preserve">О.В. </w:t>
      </w:r>
      <w:proofErr w:type="spellStart"/>
      <w:r w:rsidRPr="00D9553C">
        <w:rPr>
          <w:rStyle w:val="52"/>
          <w:rFonts w:ascii="Times New Roman" w:hAnsi="Times New Roman"/>
          <w:b w:val="0"/>
          <w:bCs/>
          <w:color w:val="000000"/>
          <w:sz w:val="24"/>
          <w:szCs w:val="24"/>
        </w:rPr>
        <w:t>Чуланова</w:t>
      </w:r>
      <w:proofErr w:type="spellEnd"/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КГБ ПОУ ХАТ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Хабаровский край, р-он им Лазо, п. Хор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ул. Менделеева 13</w:t>
      </w:r>
    </w:p>
    <w:p w:rsidR="001C5007" w:rsidRPr="00D9553C" w:rsidRDefault="001C5007" w:rsidP="00D9553C">
      <w:pPr>
        <w:pStyle w:val="a9"/>
        <w:rPr>
          <w:sz w:val="24"/>
          <w:szCs w:val="24"/>
        </w:rPr>
      </w:pPr>
      <w:r w:rsidRPr="00D9553C">
        <w:rPr>
          <w:sz w:val="24"/>
          <w:szCs w:val="24"/>
        </w:rPr>
        <w:t>индекс: 682922</w:t>
      </w:r>
    </w:p>
    <w:p w:rsidR="00D9553C" w:rsidRDefault="00D9553C" w:rsidP="00D9553C">
      <w:pPr>
        <w:pStyle w:val="a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C5007" w:rsidRPr="00D9553C" w:rsidRDefault="001C5007" w:rsidP="00D9553C">
      <w:pPr>
        <w:pStyle w:val="a9"/>
        <w:rPr>
          <w:sz w:val="24"/>
          <w:szCs w:val="24"/>
        </w:rPr>
      </w:pPr>
    </w:p>
    <w:p w:rsidR="001C5007" w:rsidRPr="00D9553C" w:rsidRDefault="001C5007" w:rsidP="00D9553C">
      <w:pPr>
        <w:pStyle w:val="a9"/>
        <w:jc w:val="center"/>
        <w:rPr>
          <w:sz w:val="24"/>
          <w:szCs w:val="24"/>
        </w:rPr>
      </w:pPr>
      <w:r w:rsidRPr="00D9553C">
        <w:rPr>
          <w:sz w:val="24"/>
          <w:szCs w:val="24"/>
        </w:rPr>
        <w:t>СОДЕРЖАНИЕ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355"/>
      </w:tblGrid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="00D955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УЧЕБНОЙ ДИСЦИПЛИНЫ 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D955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  <w:tr w:rsidR="00E323EE" w:rsidRPr="00D9553C" w:rsidTr="00E323EE">
        <w:tc>
          <w:tcPr>
            <w:tcW w:w="959" w:type="dxa"/>
          </w:tcPr>
          <w:p w:rsidR="00E323EE" w:rsidRPr="00D9553C" w:rsidRDefault="00E323EE" w:rsidP="00D9553C">
            <w:pPr>
              <w:pStyle w:val="a9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5" w:type="dxa"/>
          </w:tcPr>
          <w:p w:rsidR="00E323EE" w:rsidRPr="00D9553C" w:rsidRDefault="00E323EE" w:rsidP="00D9553C">
            <w:pPr>
              <w:pStyle w:val="a9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 w:rsidR="00D9553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УЧЕБНОЙ ДИСЦИПЛИНЫ</w:t>
            </w:r>
          </w:p>
        </w:tc>
      </w:tr>
    </w:tbl>
    <w:p w:rsidR="00D9553C" w:rsidRDefault="00D9553C" w:rsidP="00D9553C">
      <w:pPr>
        <w:pStyle w:val="a9"/>
        <w:spacing w:after="24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152AB" w:rsidRPr="00D9553C" w:rsidRDefault="005152AB" w:rsidP="00D9553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>1</w:t>
      </w:r>
      <w:r w:rsidRPr="00D9553C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D9553C">
        <w:rPr>
          <w:rFonts w:ascii="Times New Roman" w:hAnsi="Times New Roman"/>
          <w:b/>
          <w:sz w:val="24"/>
          <w:szCs w:val="24"/>
        </w:rPr>
        <w:t>ОБЩАЯ ХАРАКТЕРИСТИКА ПРОГРАММЫ УЧЕБНОЙ ДИСЦИПЛИНЫ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1.1 Область применения программы</w:t>
      </w:r>
    </w:p>
    <w:p w:rsidR="000074A2" w:rsidRPr="00D9553C" w:rsidRDefault="005152AB" w:rsidP="00D9553C">
      <w:pPr>
        <w:pStyle w:val="a9"/>
        <w:ind w:firstLine="567"/>
        <w:jc w:val="both"/>
        <w:rPr>
          <w:sz w:val="24"/>
          <w:szCs w:val="24"/>
        </w:rPr>
      </w:pPr>
      <w:r w:rsidRPr="00D9553C">
        <w:rPr>
          <w:color w:val="000000"/>
          <w:sz w:val="24"/>
          <w:szCs w:val="24"/>
        </w:rPr>
        <w:t>Программа учебной дисциплины является частью основной образовательной программы подготовки специалистов среднего звена</w:t>
      </w:r>
      <w:r w:rsidR="001B2E27" w:rsidRPr="00D9553C">
        <w:rPr>
          <w:color w:val="000000"/>
          <w:sz w:val="24"/>
          <w:szCs w:val="24"/>
        </w:rPr>
        <w:t>,</w:t>
      </w:r>
      <w:r w:rsidRPr="00D9553C">
        <w:rPr>
          <w:color w:val="000000"/>
          <w:sz w:val="24"/>
          <w:szCs w:val="24"/>
        </w:rPr>
        <w:t xml:space="preserve"> разработанной в соответствии с ФГОС СПО </w:t>
      </w:r>
      <w:r w:rsidRPr="00D9553C">
        <w:rPr>
          <w:sz w:val="24"/>
          <w:szCs w:val="24"/>
        </w:rPr>
        <w:t xml:space="preserve">по специальности </w:t>
      </w:r>
      <w:r w:rsidR="00F0413B">
        <w:rPr>
          <w:sz w:val="24"/>
          <w:szCs w:val="24"/>
        </w:rPr>
        <w:t>23.02.07 Техническое обслуживание и ремонт автотранспортных средств</w:t>
      </w:r>
      <w:r w:rsidR="00347D3F" w:rsidRPr="00D9553C">
        <w:rPr>
          <w:sz w:val="24"/>
          <w:szCs w:val="24"/>
        </w:rPr>
        <w:t xml:space="preserve"> </w:t>
      </w:r>
      <w:r w:rsidR="000074A2" w:rsidRPr="00D9553C">
        <w:rPr>
          <w:sz w:val="24"/>
          <w:szCs w:val="24"/>
        </w:rPr>
        <w:t>и примерной профессиональной образовательной программы, разработанной Федеральным государственным бюджетным учреждением дополнительного профессионального образования «Учебно-методический центр по образованию на железнодорожном транспорте» (ФГБУ ДПО «УМЦ ЖДТ»).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Программа учебной дисциплины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465D6D" w:rsidRPr="00D9553C" w:rsidRDefault="005152AB" w:rsidP="00D9553C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1.2 Место дисциплины в структуре основной профессиональной образовательной программы: </w:t>
      </w:r>
      <w:r w:rsidR="00465D6D" w:rsidRPr="00D9553C">
        <w:rPr>
          <w:rFonts w:ascii="Times New Roman" w:hAnsi="Times New Roman"/>
          <w:sz w:val="24"/>
          <w:szCs w:val="24"/>
        </w:rPr>
        <w:t xml:space="preserve">Учебная дисциплина относится к </w:t>
      </w:r>
      <w:r w:rsidR="00465D6D" w:rsidRPr="00D9553C">
        <w:rPr>
          <w:rFonts w:ascii="Times New Roman" w:eastAsia="Times New Roman" w:hAnsi="Times New Roman"/>
          <w:bCs/>
          <w:color w:val="000000"/>
          <w:sz w:val="24"/>
          <w:szCs w:val="24"/>
        </w:rPr>
        <w:t>общепрофессиональному циклу.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Связь с другими учебными дисциплинами: Физика.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Связь с профессиональными модулями:</w:t>
      </w:r>
    </w:p>
    <w:p w:rsidR="005152AB" w:rsidRPr="00D9553C" w:rsidRDefault="005152AB" w:rsidP="00D9553C">
      <w:pPr>
        <w:pStyle w:val="a9"/>
        <w:ind w:firstLine="567"/>
        <w:rPr>
          <w:sz w:val="24"/>
          <w:szCs w:val="24"/>
        </w:rPr>
      </w:pPr>
      <w:r w:rsidRPr="00D9553C">
        <w:rPr>
          <w:sz w:val="24"/>
          <w:szCs w:val="24"/>
        </w:rPr>
        <w:t>ПМ.01 Техническое обслуживание и ремонт автотранспорта:</w:t>
      </w:r>
    </w:p>
    <w:p w:rsidR="005152AB" w:rsidRPr="00D9553C" w:rsidRDefault="005152AB" w:rsidP="00D955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ПМ.02 Организация процессов по техническому обслуживанию и ремонту автотранспортных средств:</w:t>
      </w:r>
    </w:p>
    <w:p w:rsidR="005152AB" w:rsidRPr="00D9553C" w:rsidRDefault="005152AB" w:rsidP="00D955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ПМ.03 Организация процессов модернизации и модификации автотранспортных средств.</w:t>
      </w: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1.3. Цель и планируемые результаты освоения дисциплины: 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4"/>
        <w:gridCol w:w="3728"/>
        <w:gridCol w:w="4695"/>
      </w:tblGrid>
      <w:tr w:rsidR="005152AB" w:rsidRPr="00D9553C" w:rsidTr="0098711F">
        <w:trPr>
          <w:trHeight w:val="273"/>
        </w:trPr>
        <w:tc>
          <w:tcPr>
            <w:tcW w:w="870" w:type="pct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Код ПК, ОК</w:t>
            </w:r>
          </w:p>
        </w:tc>
        <w:tc>
          <w:tcPr>
            <w:tcW w:w="1828" w:type="pct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2303" w:type="pct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Знания</w:t>
            </w:r>
          </w:p>
        </w:tc>
      </w:tr>
      <w:tr w:rsidR="005152AB" w:rsidRPr="00D9553C" w:rsidTr="00B73D5F">
        <w:trPr>
          <w:trHeight w:val="390"/>
        </w:trPr>
        <w:tc>
          <w:tcPr>
            <w:tcW w:w="870" w:type="pct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ОК 07; 09, 10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</w:t>
            </w:r>
            <w:r w:rsidR="00B73D5F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- 1.3</w:t>
            </w:r>
          </w:p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</w:tc>
        <w:tc>
          <w:tcPr>
            <w:tcW w:w="1828" w:type="pct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20367E" w:rsidRPr="00D9553C">
              <w:rPr>
                <w:rFonts w:ascii="Times New Roman" w:hAnsi="Times New Roman"/>
                <w:bCs/>
                <w:sz w:val="24"/>
                <w:szCs w:val="24"/>
              </w:rPr>
              <w:t>пользоваться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электроизмерительными приборами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У.2 Производить проверку электронных и электрических элементов автомобиля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У.3 Производить подбор элементов электрических цепей и электронных схем</w:t>
            </w:r>
          </w:p>
        </w:tc>
        <w:tc>
          <w:tcPr>
            <w:tcW w:w="2303" w:type="pct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З1 Методы расчета и измерения основных параметров электрических, магнитных и электронных цепей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З2 Компоненты автомобильных электронных устройств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З3 Методы электрических измерений</w:t>
            </w:r>
          </w:p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З.4 Устройство и принцип действия электрических машин</w:t>
            </w:r>
          </w:p>
        </w:tc>
      </w:tr>
    </w:tbl>
    <w:p w:rsidR="005152AB" w:rsidRPr="00D9553C" w:rsidRDefault="005152AB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color w:val="000000"/>
          <w:sz w:val="24"/>
          <w:szCs w:val="24"/>
        </w:rPr>
        <w:t xml:space="preserve">Учебная дисциплина ОП.03 </w:t>
      </w:r>
      <w:r w:rsidR="00B73D5F" w:rsidRPr="00D9553C">
        <w:rPr>
          <w:rFonts w:ascii="Times New Roman" w:hAnsi="Times New Roman"/>
          <w:color w:val="000000"/>
          <w:sz w:val="24"/>
          <w:szCs w:val="24"/>
        </w:rPr>
        <w:t>Э</w:t>
      </w:r>
      <w:r w:rsidRPr="00D9553C">
        <w:rPr>
          <w:rFonts w:ascii="Times New Roman" w:hAnsi="Times New Roman"/>
          <w:color w:val="000000"/>
          <w:sz w:val="24"/>
          <w:szCs w:val="24"/>
        </w:rPr>
        <w:t>лектротехника и электроника наряду с учебными дисциплинами общепрофессионального цикла обеспечивает формирование общих и профессиональных компетенций для дальнейшего освоения профессиональных модулей</w:t>
      </w:r>
    </w:p>
    <w:p w:rsidR="005152AB" w:rsidRPr="00D9553C" w:rsidRDefault="005152AB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компетенций: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87"/>
        <w:gridCol w:w="9227"/>
      </w:tblGrid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ОК и ПК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сопутствующих освоению дисциплины компетенций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rPr>
          <w:trHeight w:val="621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227" w:type="dxa"/>
          </w:tcPr>
          <w:p w:rsidR="005152AB" w:rsidRPr="00D9553C" w:rsidRDefault="0098711F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rPr>
          <w:trHeight w:val="361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152AB" w:rsidRPr="00D9553C" w:rsidTr="00D9553C">
        <w:trPr>
          <w:trHeight w:val="447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152AB" w:rsidRPr="00D9553C" w:rsidTr="00D9553C">
        <w:trPr>
          <w:trHeight w:val="298"/>
        </w:trPr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D9553C">
              <w:rPr>
                <w:rFonts w:ascii="Times New Roman" w:hAnsi="Times New Roman" w:cs="Times New Roman"/>
                <w:bCs/>
                <w:iCs/>
              </w:rPr>
              <w:t>ОК 9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D9553C">
              <w:rPr>
                <w:rFonts w:ascii="Times New Roman" w:hAnsi="Times New Roman" w:cs="Times New Roman"/>
                <w:iCs/>
              </w:rPr>
              <w:t>Применение средств информатизации и информационных технологий для реализации профессиональной деятельности</w:t>
            </w:r>
            <w:r w:rsidR="00465D6D" w:rsidRPr="00D9553C">
              <w:rPr>
                <w:rFonts w:ascii="Times New Roman" w:hAnsi="Times New Roman" w:cs="Times New Roman"/>
                <w:iCs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Style w:val="a3"/>
                <w:rFonts w:ascii="Times New Roman" w:eastAsia="Calibri" w:hAnsi="Times New Roman" w:cs="Times New Roman"/>
                <w:b/>
                <w:iCs w:val="0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Осуществлять диагностику систем, узлов и механизмов автомобильных двигателей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2"/>
              <w:spacing w:before="0" w:line="240" w:lineRule="auto"/>
              <w:jc w:val="both"/>
              <w:outlineLvl w:val="1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Осуществлять техническое обслуживание автомобильных двигателей согласно технологической документации</w:t>
            </w:r>
            <w:r w:rsidR="00465D6D"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2"/>
              <w:spacing w:before="0" w:line="240" w:lineRule="auto"/>
              <w:jc w:val="both"/>
              <w:outlineLvl w:val="1"/>
              <w:rPr>
                <w:rStyle w:val="a3"/>
                <w:rFonts w:ascii="Times New Roman" w:hAnsi="Times New Roman" w:cs="Times New Roman"/>
                <w:b w:val="0"/>
                <w:iCs w:val="0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Проводить ремонт различных типов двигателей в соответствии с технологической </w:t>
            </w: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документацией</w:t>
            </w:r>
            <w:r w:rsidR="00465D6D"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2.1.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Осуществлять диагностику электрооборудования и электронных систем автомобилей.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Осуществлять техническое обслуживание электрооборудования и электронных систем автомобилей согласно технологической документации.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Проводить ремонт электрооборудования и электронных систем автомобилей в соответствии с технологической документацией.</w:t>
            </w:r>
          </w:p>
        </w:tc>
      </w:tr>
      <w:tr w:rsidR="00B73D5F" w:rsidRPr="00D9553C" w:rsidTr="00D9553C">
        <w:tc>
          <w:tcPr>
            <w:tcW w:w="1087" w:type="dxa"/>
          </w:tcPr>
          <w:p w:rsidR="00B73D5F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  <w:tc>
          <w:tcPr>
            <w:tcW w:w="9227" w:type="dxa"/>
          </w:tcPr>
          <w:p w:rsidR="00B73D5F" w:rsidRPr="00D9553C" w:rsidRDefault="00B73D5F" w:rsidP="00D9553C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D9553C">
              <w:rPr>
                <w:rFonts w:ascii="Times New Roman" w:hAnsi="Times New Roman" w:cs="Times New Roman"/>
                <w:szCs w:val="24"/>
              </w:rPr>
              <w:t>Осуществлять диагностику трансмиссии, ходовой части и органов управления автомобилей.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Осуществлять техническое обслуживание трансмиссии, ходовой части и органов управления автомобилей согласно технологической документации.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Проводить ремонт трансмиссии, ходовой части и органов управления автомобилей в соответствии с технологической документацией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Выявлять дефекты автомобильных кузовов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Проводить ремонт повреждений автомобильных кузовов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Проводить окраску автомобильных кузовов</w:t>
            </w:r>
            <w:r w:rsidR="00465D6D" w:rsidRPr="00D95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2"/>
              <w:spacing w:before="0" w:line="240" w:lineRule="auto"/>
              <w:jc w:val="both"/>
              <w:outlineLvl w:val="1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Планировать взаимозаменяемость узлов и агрегатов автотранспортного средства и повышение их эксплуатационных свойств</w:t>
            </w:r>
            <w:r w:rsidR="00465D6D" w:rsidRPr="00D9553C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</w:tr>
      <w:tr w:rsidR="005152AB" w:rsidRPr="00D9553C" w:rsidTr="00D9553C">
        <w:tc>
          <w:tcPr>
            <w:tcW w:w="1087" w:type="dxa"/>
          </w:tcPr>
          <w:p w:rsidR="005152AB" w:rsidRPr="00D9553C" w:rsidRDefault="00B73D5F" w:rsidP="00D9553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5152AB" w:rsidRPr="00D9553C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9227" w:type="dxa"/>
          </w:tcPr>
          <w:p w:rsidR="005152AB" w:rsidRPr="00D9553C" w:rsidRDefault="005152AB" w:rsidP="00D9553C">
            <w:pPr>
              <w:pStyle w:val="Standard"/>
              <w:spacing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9553C">
              <w:rPr>
                <w:rFonts w:ascii="Times New Roman" w:hAnsi="Times New Roman" w:cs="Times New Roman"/>
              </w:rPr>
              <w:t>Владеть методикой тюнинга автомобиля.</w:t>
            </w:r>
          </w:p>
        </w:tc>
      </w:tr>
    </w:tbl>
    <w:p w:rsidR="00E477DC" w:rsidRPr="00D9553C" w:rsidRDefault="00E477DC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осваивает элементы </w:t>
      </w:r>
      <w:r w:rsidRPr="00D9553C">
        <w:rPr>
          <w:rFonts w:ascii="Times New Roman" w:hAnsi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1134"/>
      </w:tblGrid>
      <w:tr w:rsidR="00E477DC" w:rsidRPr="00D9553C" w:rsidTr="00D9553C">
        <w:tc>
          <w:tcPr>
            <w:tcW w:w="9180" w:type="dxa"/>
          </w:tcPr>
          <w:p w:rsidR="00E477DC" w:rsidRPr="00D9553C" w:rsidRDefault="00E477DC" w:rsidP="00637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73632186"/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D9553C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      </w:r>
            <w:proofErr w:type="spellStart"/>
            <w:r w:rsidRPr="00D9553C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D9553C">
              <w:rPr>
                <w:rFonts w:ascii="Times New Roman" w:hAnsi="Times New Roman"/>
                <w:sz w:val="24"/>
                <w:szCs w:val="24"/>
              </w:rPr>
              <w:t xml:space="preserve">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3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E477DC" w:rsidRPr="00D9553C" w:rsidTr="00D9553C">
        <w:trPr>
          <w:trHeight w:val="268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D9553C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D9553C">
              <w:rPr>
                <w:rFonts w:ascii="Times New Roman" w:hAnsi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E477DC" w:rsidRPr="00D9553C" w:rsidTr="00D9553C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проектно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мыслящий.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E477DC" w:rsidRPr="00D9553C" w:rsidTr="00D9553C">
        <w:tc>
          <w:tcPr>
            <w:tcW w:w="9180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18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ЛР 19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навыков общения и самоуправления. 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E477DC" w:rsidRPr="00D9553C" w:rsidTr="00D9553C">
        <w:tc>
          <w:tcPr>
            <w:tcW w:w="9180" w:type="dxa"/>
          </w:tcPr>
          <w:p w:rsidR="00E477DC" w:rsidRPr="00D9553C" w:rsidRDefault="00E477DC" w:rsidP="00D9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1134" w:type="dxa"/>
            <w:vAlign w:val="center"/>
          </w:tcPr>
          <w:p w:rsidR="00E477DC" w:rsidRPr="00D9553C" w:rsidRDefault="00E477DC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D9553C" w:rsidRDefault="00D9553C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1C5007" w:rsidRPr="00D9553C" w:rsidRDefault="001C5007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152AB" w:rsidRPr="00D9553C" w:rsidRDefault="005152AB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2.СТРУКТУРА И СОДЕРЖАНИЕ </w:t>
      </w:r>
      <w:r w:rsidR="00D9553C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D9553C">
        <w:rPr>
          <w:rFonts w:ascii="Times New Roman" w:hAnsi="Times New Roman"/>
          <w:b/>
          <w:sz w:val="24"/>
          <w:szCs w:val="24"/>
        </w:rPr>
        <w:t>УЧЕБНОЙ ДИСЦИПЛИНЫ</w:t>
      </w:r>
    </w:p>
    <w:p w:rsidR="005152AB" w:rsidRPr="00D9553C" w:rsidRDefault="005152AB" w:rsidP="00D9553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152AB" w:rsidRPr="00D9553C" w:rsidRDefault="005152AB" w:rsidP="00D955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30"/>
        <w:gridCol w:w="2693"/>
      </w:tblGrid>
      <w:tr w:rsidR="005152AB" w:rsidRPr="00D9553C" w:rsidTr="008D2DF2">
        <w:trPr>
          <w:trHeight w:val="27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152AB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33382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D9553C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</w:tr>
      <w:tr w:rsidR="005152AB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5152AB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D955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2AB" w:rsidRPr="00D9553C" w:rsidRDefault="0033382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="001C5007" w:rsidRPr="00D9553C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</w:tr>
      <w:tr w:rsidR="00EC305E" w:rsidRPr="00D9553C" w:rsidTr="008D2D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305E" w:rsidRPr="00D9553C" w:rsidRDefault="00D9553C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C305E" w:rsidRPr="00D9553C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05E" w:rsidRPr="00D9553C" w:rsidRDefault="00FA09F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 w:rsidR="0020367E" w:rsidRPr="00D9553C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5152AB" w:rsidRPr="00D9553C" w:rsidTr="008D2DF2">
        <w:trPr>
          <w:trHeight w:val="15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D955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2AB" w:rsidRPr="00D9553C" w:rsidRDefault="00333821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18</w:t>
            </w:r>
          </w:p>
        </w:tc>
      </w:tr>
      <w:tr w:rsidR="005152AB" w:rsidRPr="00D9553C" w:rsidTr="008D2DF2">
        <w:trPr>
          <w:trHeight w:val="155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2</w:t>
            </w:r>
          </w:p>
        </w:tc>
      </w:tr>
      <w:tr w:rsidR="0098711F" w:rsidRPr="00D9553C" w:rsidTr="008D2DF2">
        <w:trPr>
          <w:trHeight w:val="145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711F" w:rsidRPr="00D9553C" w:rsidRDefault="00D9553C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К</w:t>
            </w:r>
            <w:r w:rsidR="0098711F" w:rsidRPr="00D9553C">
              <w:rPr>
                <w:rFonts w:ascii="Times New Roman" w:hAnsi="Times New Roman"/>
                <w:sz w:val="24"/>
                <w:szCs w:val="24"/>
              </w:rPr>
              <w:t>онсультации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11F" w:rsidRPr="00D9553C" w:rsidRDefault="0098711F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</w:p>
        </w:tc>
      </w:tr>
      <w:tr w:rsidR="005152AB" w:rsidRPr="00D9553C" w:rsidTr="008D2DF2">
        <w:trPr>
          <w:trHeight w:val="135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77782E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5152AB" w:rsidRPr="00D9553C" w:rsidTr="008D2DF2">
        <w:trPr>
          <w:trHeight w:val="34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</w:p>
        </w:tc>
      </w:tr>
    </w:tbl>
    <w:p w:rsidR="005152AB" w:rsidRPr="00D9553C" w:rsidRDefault="005152AB" w:rsidP="00D955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2AB" w:rsidRPr="00D9553C" w:rsidRDefault="005152AB" w:rsidP="00D9553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2.2. Тематический план </w:t>
      </w: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567"/>
        <w:gridCol w:w="851"/>
        <w:gridCol w:w="708"/>
        <w:gridCol w:w="567"/>
        <w:gridCol w:w="709"/>
        <w:gridCol w:w="1985"/>
        <w:gridCol w:w="992"/>
      </w:tblGrid>
      <w:tr w:rsidR="008D2DF2" w:rsidRPr="00D9553C" w:rsidTr="00D9553C">
        <w:tc>
          <w:tcPr>
            <w:tcW w:w="3652" w:type="dxa"/>
            <w:vMerge w:val="restart"/>
          </w:tcPr>
          <w:p w:rsidR="008D2DF2" w:rsidRPr="00D9553C" w:rsidRDefault="008D2DF2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5387" w:type="dxa"/>
            <w:gridSpan w:val="6"/>
          </w:tcPr>
          <w:p w:rsidR="008D2DF2" w:rsidRPr="00D9553C" w:rsidRDefault="008D2DF2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2" w:type="dxa"/>
            <w:vMerge w:val="restart"/>
          </w:tcPr>
          <w:p w:rsidR="008D2DF2" w:rsidRPr="00D9553C" w:rsidRDefault="008D2DF2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1F52AF" w:rsidRPr="00D9553C" w:rsidTr="008D2DF2">
        <w:tc>
          <w:tcPr>
            <w:tcW w:w="3652" w:type="dxa"/>
            <w:vMerge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1F52AF" w:rsidRPr="00D9553C" w:rsidRDefault="001C5007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851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ЛР</w:t>
            </w:r>
          </w:p>
        </w:tc>
        <w:tc>
          <w:tcPr>
            <w:tcW w:w="708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567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709" w:type="dxa"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1985" w:type="dxa"/>
          </w:tcPr>
          <w:p w:rsidR="001F52AF" w:rsidRPr="00D9553C" w:rsidRDefault="001C5007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1F52AF"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онс</w:t>
            </w: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ультаци</w:t>
            </w:r>
            <w:r w:rsidR="001F52AF"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992" w:type="dxa"/>
            <w:vMerge/>
          </w:tcPr>
          <w:p w:rsidR="001F52AF" w:rsidRPr="00D9553C" w:rsidRDefault="001F52AF" w:rsidP="00D9553C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52AF" w:rsidRPr="00D9553C" w:rsidTr="008D2DF2">
        <w:trPr>
          <w:trHeight w:val="179"/>
        </w:trPr>
        <w:tc>
          <w:tcPr>
            <w:tcW w:w="3652" w:type="dxa"/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Электротехника</w:t>
            </w:r>
          </w:p>
        </w:tc>
        <w:tc>
          <w:tcPr>
            <w:tcW w:w="567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5007" w:rsidRPr="00D955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F52AF" w:rsidRPr="00D9553C" w:rsidRDefault="00E33E24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C5007"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F52AF" w:rsidRPr="00D9553C" w:rsidTr="008D2DF2">
        <w:trPr>
          <w:trHeight w:val="260"/>
        </w:trPr>
        <w:tc>
          <w:tcPr>
            <w:tcW w:w="3652" w:type="dxa"/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Электроника</w:t>
            </w:r>
          </w:p>
        </w:tc>
        <w:tc>
          <w:tcPr>
            <w:tcW w:w="567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2AF" w:rsidRPr="00D9553C" w:rsidRDefault="001F52AF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1F52AF" w:rsidRPr="00D9553C" w:rsidRDefault="00E33E24" w:rsidP="00D9553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F52AF" w:rsidRPr="00D9553C" w:rsidRDefault="00706E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</w:tr>
      <w:tr w:rsidR="00D9553C" w:rsidRPr="00D9553C" w:rsidTr="008D2DF2">
        <w:trPr>
          <w:trHeight w:val="260"/>
        </w:trPr>
        <w:tc>
          <w:tcPr>
            <w:tcW w:w="3652" w:type="dxa"/>
          </w:tcPr>
          <w:p w:rsidR="00D9553C" w:rsidRPr="00D9553C" w:rsidRDefault="00D9553C" w:rsidP="00D955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9553C" w:rsidRPr="00D9553C" w:rsidTr="008D2DF2">
        <w:trPr>
          <w:trHeight w:val="77"/>
        </w:trPr>
        <w:tc>
          <w:tcPr>
            <w:tcW w:w="3652" w:type="dxa"/>
          </w:tcPr>
          <w:p w:rsidR="00D9553C" w:rsidRPr="00D9553C" w:rsidRDefault="00D9553C" w:rsidP="00D9553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8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D9553C" w:rsidRPr="00D9553C" w:rsidRDefault="00D9553C" w:rsidP="00D9553C">
            <w:pPr>
              <w:pStyle w:val="a9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9553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:rsidR="005152AB" w:rsidRPr="00D9553C" w:rsidRDefault="005152AB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762EF" w:rsidRPr="00D9553C" w:rsidRDefault="00F762EF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F762EF" w:rsidRPr="00D9553C" w:rsidSect="00D9553C">
          <w:footerReference w:type="first" r:id="rId7"/>
          <w:pgSz w:w="11906" w:h="16838"/>
          <w:pgMar w:top="851" w:right="566" w:bottom="1134" w:left="1134" w:header="708" w:footer="708" w:gutter="0"/>
          <w:pgNumType w:start="864"/>
          <w:cols w:space="708"/>
          <w:titlePg/>
          <w:docGrid w:linePitch="360"/>
        </w:sectPr>
      </w:pPr>
    </w:p>
    <w:p w:rsidR="005152AB" w:rsidRPr="00D9553C" w:rsidRDefault="005152AB" w:rsidP="00D9553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 xml:space="preserve">2.3 Содержание учебной дисциплины </w:t>
      </w:r>
    </w:p>
    <w:tbl>
      <w:tblPr>
        <w:tblW w:w="1587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268"/>
        <w:gridCol w:w="10773"/>
        <w:gridCol w:w="993"/>
        <w:gridCol w:w="1842"/>
      </w:tblGrid>
      <w:tr w:rsidR="005152AB" w:rsidRPr="00D9553C" w:rsidTr="001B2E27">
        <w:trPr>
          <w:trHeight w:val="2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</w:t>
            </w:r>
            <w:r w:rsidR="00F762EF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5152AB" w:rsidRPr="00D9553C" w:rsidTr="001B2E27">
        <w:trPr>
          <w:trHeight w:val="23"/>
        </w:trPr>
        <w:tc>
          <w:tcPr>
            <w:tcW w:w="1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Электротехника.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D9729A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="00980F3D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75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1.1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Электрическое поле.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Понятие об электрическом поле. Основные характеристики электрического поля. Проводники и диэлектрики в электрическом поле. Устройство и назначение конденсаторов. Ёмкость конденсатора. Соединение конденсаторов.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2AB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0F26EA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2.1 -2.3</w:t>
            </w:r>
            <w:r w:rsidR="001C5007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З2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5152AB" w:rsidRPr="00D9553C" w:rsidTr="001B2E27">
        <w:trPr>
          <w:trHeight w:val="28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1.2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Электрические цепи постоянного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Элементы электрической цепи. Электрический ток. Физические основы работы источника ЭДС. Закон Ома для участка и полной цепи. Электрическое сопротивление и электрическая проводимость. Зависимость сопротивления от температуры. Работа и мощность электрического тока. Преобразование электрической энергии в тепловую. Токовая нагрузка проводов и защита их от перегрузок. Соединения приёмников электроэнергии. Законы Кирхгофа.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ОК 07; 09, 10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;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5152AB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У1, У.3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З1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152AB" w:rsidRPr="00D9553C" w:rsidTr="001B2E27">
        <w:trPr>
          <w:trHeight w:val="201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Лабораторная работа №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 Опытное подтверждение закона Ома.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01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№2 Изучение смешанного соединения резисторов.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7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№3 Определение электрической мощности и работы электрического тока.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01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№4 Определение коэффициента полезного действия цепи постоянного тока.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03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№1 Расчет цепей постоянного тока.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20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1.3 Электромагнетизм.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параметры магнитного поля. Магнитные материалы. Гистерезис. Применение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ферромагнитных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материалов. Действие магнитного поля на проводник с током. Закон Ампера. Электромагниты и их применение. Закон электромагнитной индукции. Правило Ленца. Самоиндукция. Индуктивность. Взаимная индукция. Использование закона электромагнитной индукции и явления взаимоиндукции в электротехнических устройствах.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0F26EA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C77AB6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З1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320A84" w:rsidRPr="00D9553C" w:rsidTr="001B2E27">
        <w:trPr>
          <w:trHeight w:val="197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1.4 Электрические цепи однофазного переменного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Синусоидальный переменный ток. Параметры и форма представления переменных ЭДС, напряжения, тока, магнитного потока. Получение переменной ЭДС. Электрические процессы в простейших электрических цепях с активным, индуктивным и ёмкостным элементами. Закон Ома для этих цепей. Векторные диаграммы.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Неразветвлённые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цепи переменного тока с активным, индуктивным и ёмкостным элементами. Резонанс напряжений. Активная, реактивная и полная мощности в цепи переменного тока. Разветвлённые цепи переменного тока с активным, индуктивным и ёмкостным элементами. Резонанс токов. Коэффициент мощности и способы его повышения.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24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№5 Исследование последовательного и параллельного соединения конденсаторов.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554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№6 Исследование последовательного и параллельного соединения катушек индуктивности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24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№7 Исследование неразветвленной цепи переменного тока. Резонанс напряжений.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24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№8 Исследование разветвленной цепи переменного тока. Резонанс токов.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4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1.5 Электрические цепи трёхфазного переменного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Основные элементы трёхфазной системы. Получение трёхфазной ЭДС. Соединение обмоток генератора и потребителя трёхфазного тока «звездой». Основные расчётные уравнения. Соотношения между линейными и фазными величинами. Симметричная и несимметричная нагрузки. Нейтральный провод. Соединение обмоток генератора и потребителя трёхфазного тока «треугольником». Соотношения между линейными и фазными величинами. Симметричная и несимметричная нагрузки. Мощность трёхфазной системы. Расчёт трёхфазной цепи при симметричной нагрузке.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C77AB6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З1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320A84" w:rsidRPr="00D9553C" w:rsidTr="001B2E27">
        <w:trPr>
          <w:trHeight w:val="198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№9 Исследование цепи трёхфазного переменного тока соединенной «звездой».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98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№10 Исследование цепи трёхфазного переменного тока соединенной «треугольником».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320A84" w:rsidRPr="00D9553C" w:rsidTr="001B2E27">
        <w:trPr>
          <w:trHeight w:val="198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№11 Определение активной, реактивной и полной мощности.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0A84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A84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1.6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Электрические измерения и электроизмерительные приборы.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Прямые и косвенные измерения. Классификация электроизмерительных приборов. Класс точности электроизмерительных приборов. Погрешности измерений. Измерение напряжения и тока. Расширение пределов измерения вольтметров и амперметров. Измерение мощности и энергии. Схемы включения ваттметров. Индукционные счётчики. Измерение электрического сопротивления постоянному току. Использование электрических методов для измерения неэлектрических величин при эксплуатации и обслуживании автомобилей.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0A84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  <w:r w:rsidR="00E33E2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2.1 -2.3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3.1-3.3</w:t>
            </w:r>
          </w:p>
          <w:p w:rsidR="00320A84" w:rsidRPr="00D9553C" w:rsidRDefault="00320A84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5152AB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C77AB6" w:rsidRPr="00D9553C" w:rsidRDefault="00320A8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З1-2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5152AB" w:rsidRPr="00D9553C" w:rsidTr="00E33E24">
        <w:trPr>
          <w:trHeight w:val="203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№12 Измерение сопротивления методом вольтметра и амперметра.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76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5152AB" w:rsidRPr="00D9553C" w:rsidRDefault="00F762E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1.7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Трансформаторы.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Назначение, классификация и применение трансформаторов. Устройство и принцип действия однофазного трансформатора. Электрическая схема однофазного трансформатора. Режимы работы трансформатора. Коэффициент полезного действия трансформатора. Трёхфазные трансформаторы. Трансформаторы специального назначения (сварочные, измерительные, автотрансформаторы).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77AB6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2.1 -2.3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3.1-3.3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4.1-4.3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6.2-6.3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320A84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3</w:t>
            </w:r>
            <w:r w:rsidR="000F26EA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З1, З3, 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5152AB" w:rsidRPr="00D9553C" w:rsidTr="001B2E27">
        <w:trPr>
          <w:trHeight w:val="193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№13 Исследование работы однофазного трансформатора.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5152AB" w:rsidRPr="00D9553C" w:rsidTr="001B2E27">
        <w:trPr>
          <w:trHeight w:val="265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№14 Определение коэффициента трансформации.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2AB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7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1.8 Электрические машины переменного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Назначение, классификация и область применения машин переменного тока. Вращающееся магнитное поле. Устройство и принцип действия трёхфазного асинхронного электродвигателя.</w:t>
            </w:r>
            <w:r w:rsidR="00980F3D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Пуск в ход, регулирование частоты вращения и реверс асинхронного электродвигателя. Характеристики асинхронного двигателя. КПД асинхронного электродвигателя. Однофазные асинхронные электродвигатели. Синхронный электродвигатель.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У1 – 3, З.4 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197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№15 Пуск в ход и снятие рабочих характеристик трёхфазного асинхронного двигателя.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1.9 Электрические машины постоянного тока.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Устройство и принцип действия машин постоянного тока. Обратимость. ЭДС и реакция якоря. Генераторы постоянного тока: классификация, схемы включения обмотки возбуждения, характеристики. Пуск в ход, регулирование частоты вращения, реверсирование и торможение. КПД машин постоянного тока. Применение машин постоянного тока в электроснабжении автомобилей.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9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№16. Испытание двигателя постоянного тока.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1B2E27" w:rsidRPr="00D9553C" w:rsidRDefault="001F52AF" w:rsidP="00D955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1335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1.10 Основы электропривода.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Классификация электроприводов. Режимы работы электроприводов. Определение мощности при продолжительном и повторно – кратковременном режимах работы. Пускорегулирующая и защитная аппаратура. Релейно-контактные системы управления электродвигателей. Применение релейно-контактных систем управления электродвигателей для управления машинами и механизмами в процессе технического обслуживания автомобилей.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6.2-6.3, З4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57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1.11 Передача и распределение электрической энергии.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Схемы электроснабжения промышленных предприятий. Трансформаторные подстанции. Распределительные пункты. Электрические сети промышленных предприятий. Провода и кабели. Заземление. Учёт и контроль потребления электроэнергии. Компенсация реактивной мощности. Контроль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электроизоляции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. Электробезопасность при производстве работ по техническому обслуживанию и ремонту автомобилей.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60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60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работа: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F52AF" w:rsidRPr="00D9553C" w:rsidTr="001B2E27">
        <w:trPr>
          <w:trHeight w:val="260"/>
        </w:trPr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Консультации по разделу</w:t>
            </w:r>
            <w:r w:rsidR="008D2DF2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3E24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52AF" w:rsidRPr="00D9553C" w:rsidRDefault="001F52AF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122"/>
        </w:trPr>
        <w:tc>
          <w:tcPr>
            <w:tcW w:w="130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Электроника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D9729A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69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2.1. Физические основы электроники.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Электропроводность полупроводников. Свойства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D9553C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перехода. Виды пробоя.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З2 - З.4 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118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2.2 Полупроводниковые приборы.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Условные обозначения, устройства, принцип действия, вольтамперные характеристики, параметры, маркировка и применение выпрямительных диодов и стабилитронов. Условные обозначения, устройство, принцип действия, схемы включения, характеристики, параметры, маркировка биполярных и полевых транзисторов. Тиристоры.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313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№17 Исследование двух </w:t>
            </w:r>
            <w:proofErr w:type="spellStart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полупериодного</w:t>
            </w:r>
            <w:proofErr w:type="spellEnd"/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выпрямителя.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2.3 Интегральные схемы микроэлектроники.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Интегральные схемы микроэлектроники. Технология изготовления микросхем. Соединение элементов и оформление микросхем.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ПК 6.2-6.3,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З2 - З.4</w:t>
            </w:r>
          </w:p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ЛР1-24</w:t>
            </w: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2.4 Электронные выпрямители и стабилизаторы.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Назначение, классификация, обобщённая структурная схема выпрямителей. Однофазные и трехфазные выпрямители. Назначение и  виды сглаживающих фильтров. Стабилизаторы напряжения и тока, их назначение, принципиальные схемы, принцип действия, коэффициент стабилизации.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44"/>
        </w:trPr>
        <w:tc>
          <w:tcPr>
            <w:tcW w:w="2268" w:type="dxa"/>
            <w:vMerge/>
            <w:tcBorders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№2 Расчёт параметров и составление схем различных типов выпрямителей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100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2.5 Электронные усилители.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Назначение и классификация электронных усилителей. Принцип действия полупроводникового каскада с биполярным транзистором по схеме ОЭ. Построение графиков напряжения и токов цепи нагрузки. Многокаскадные транзисторные усилители. Усилители постоянного тока, импульсные и избирательные усилители.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042" w:rsidRPr="00D9553C" w:rsidRDefault="00706E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ОК 01 - 07; 09, 10</w:t>
            </w:r>
            <w:r w:rsidR="002D0D3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;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1.1- 1.3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D9553C">
              <w:rPr>
                <w:rFonts w:ascii="Times New Roman" w:hAnsi="Times New Roman"/>
                <w:bCs/>
                <w:i/>
                <w:sz w:val="24"/>
                <w:szCs w:val="24"/>
              </w:rPr>
              <w:t>2.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-2.3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3.1-3.3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4.1-4.3</w:t>
            </w:r>
            <w:r w:rsidR="009B587B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r w:rsidR="00320A84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6.2-6.3</w:t>
            </w:r>
            <w:r w:rsidR="00C77AB6"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,</w:t>
            </w:r>
            <w:r w:rsidR="00C77AB6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 З1 - З.4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003042" w:rsidRPr="00D9553C" w:rsidTr="001B2E27">
        <w:trPr>
          <w:trHeight w:val="269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Практическая работа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№3 Определение рабочей точки на линии нагрузки и построение графиков напряжения и тока в цепи нагрузки усилительного каскада.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03042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Тема 2.6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Электронные генераторы и измерительные приборы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Условия возникновения незатухающих </w:t>
            </w:r>
            <w:r w:rsidR="001A2169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колебаний в электрической цепи.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Мультивибраторы..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Электронные измерительные приборы. Электронный вольтметр.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ОК 01 - 07; 09, </w:t>
            </w: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lastRenderedPageBreak/>
              <w:t>10; ПК 1.1- 1.3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2.1 -2.3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3.1-3.3</w:t>
            </w:r>
          </w:p>
          <w:p w:rsidR="001B2E27" w:rsidRPr="00D9553C" w:rsidRDefault="001B2E27" w:rsidP="00D9553C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4.1-4.3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ПК 6.2-6.3</w:t>
            </w:r>
          </w:p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З2 - З.4</w:t>
            </w:r>
            <w:r w:rsidR="00D9553C">
              <w:rPr>
                <w:rFonts w:ascii="Times New Roman" w:hAnsi="Times New Roman"/>
                <w:bCs/>
                <w:sz w:val="24"/>
                <w:szCs w:val="24"/>
              </w:rPr>
              <w:t>, ЛР1-24</w:t>
            </w:r>
          </w:p>
        </w:tc>
      </w:tr>
      <w:tr w:rsidR="001B2E27" w:rsidRPr="00D9553C" w:rsidTr="001B2E27">
        <w:trPr>
          <w:trHeight w:val="766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2.7. Электронные устройства автоматики и вычислительной техники.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Электронные устройства автоматики и вычислительной техники.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1B2E27" w:rsidRPr="00D9553C" w:rsidTr="001B2E27">
        <w:trPr>
          <w:trHeight w:val="2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Тема 2.8. Микропроцессоры и микро-ЭВМ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Место в структуре вычислительной техники микропроцессоров и микро-ЭВМ. Применение микропроцессоров и микро-ЭВМ для комплексной автоматизации управления производством, в информационно-измерительных системах, в технологическом оборудовании. Архитектура и функции микропроцессоров.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E27" w:rsidRPr="00D9553C" w:rsidRDefault="001B2E27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работа:</w:t>
            </w:r>
            <w:r w:rsidRPr="00D9553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3042" w:rsidRPr="00D9553C" w:rsidRDefault="00333821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03042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042" w:rsidRPr="00D9553C" w:rsidRDefault="00003042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E33E24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Консультации по разделу</w:t>
            </w:r>
            <w:r w:rsidR="00980F3D"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3E24" w:rsidRPr="00D9553C" w:rsidRDefault="00E33E2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D9553C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экзамена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D9553C" w:rsidRPr="00D9553C" w:rsidTr="001B2E27">
        <w:trPr>
          <w:trHeight w:val="2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53C" w:rsidRPr="00D9553C" w:rsidRDefault="00D9553C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5152AB" w:rsidRPr="00D9553C" w:rsidRDefault="005152AB" w:rsidP="00D9553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77AB6" w:rsidRPr="00D9553C" w:rsidRDefault="00C77AB6" w:rsidP="00D9553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  <w:sectPr w:rsidR="00C77AB6" w:rsidRPr="00D9553C" w:rsidSect="00D9553C">
          <w:pgSz w:w="16838" w:h="11906" w:orient="landscape"/>
          <w:pgMar w:top="851" w:right="566" w:bottom="425" w:left="1134" w:header="709" w:footer="709" w:gutter="0"/>
          <w:cols w:space="708"/>
          <w:docGrid w:linePitch="360"/>
        </w:sectPr>
      </w:pPr>
    </w:p>
    <w:p w:rsidR="005152AB" w:rsidRPr="00D9553C" w:rsidRDefault="005152AB" w:rsidP="00D955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C77AB6" w:rsidRPr="00D9553C" w:rsidRDefault="00C77AB6" w:rsidP="00D9553C">
      <w:pPr>
        <w:pStyle w:val="a4"/>
        <w:numPr>
          <w:ilvl w:val="0"/>
          <w:numId w:val="1"/>
        </w:numPr>
        <w:suppressAutoHyphens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</w:p>
    <w:p w:rsidR="00C77AB6" w:rsidRPr="00D9553C" w:rsidRDefault="005152AB" w:rsidP="00D9553C">
      <w:pPr>
        <w:pStyle w:val="a4"/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>3.1</w:t>
      </w:r>
      <w:r w:rsidRPr="00D9553C">
        <w:rPr>
          <w:rFonts w:ascii="Times New Roman" w:hAnsi="Times New Roman"/>
          <w:bCs/>
          <w:sz w:val="24"/>
          <w:szCs w:val="24"/>
        </w:rPr>
        <w:t>.</w:t>
      </w:r>
      <w:r w:rsidR="008D2DF2" w:rsidRPr="00D9553C">
        <w:rPr>
          <w:rFonts w:ascii="Times New Roman" w:hAnsi="Times New Roman"/>
          <w:bCs/>
          <w:sz w:val="24"/>
          <w:szCs w:val="24"/>
        </w:rPr>
        <w:t xml:space="preserve"> </w:t>
      </w:r>
      <w:r w:rsidR="00C77AB6" w:rsidRPr="00D9553C">
        <w:rPr>
          <w:rFonts w:ascii="Times New Roman" w:hAnsi="Times New Roman"/>
          <w:b/>
          <w:bCs/>
          <w:sz w:val="24"/>
          <w:szCs w:val="24"/>
        </w:rPr>
        <w:t>Материально-техническое обеспечение учебной дисциплины</w:t>
      </w:r>
    </w:p>
    <w:p w:rsidR="002D0D34" w:rsidRPr="00D9553C" w:rsidRDefault="002D0D34" w:rsidP="00D9553C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9553C">
        <w:rPr>
          <w:rStyle w:val="c2"/>
          <w:color w:val="000000"/>
        </w:rPr>
        <w:t xml:space="preserve">Реализация программы учебной дисциплины </w:t>
      </w:r>
      <w:r w:rsidR="00A03141" w:rsidRPr="00D9553C">
        <w:rPr>
          <w:rStyle w:val="c2"/>
          <w:color w:val="000000"/>
        </w:rPr>
        <w:t>обеспечена</w:t>
      </w:r>
      <w:r w:rsidRPr="00D9553C">
        <w:rPr>
          <w:rStyle w:val="c2"/>
          <w:color w:val="000000"/>
        </w:rPr>
        <w:t xml:space="preserve"> учебной </w:t>
      </w:r>
      <w:r w:rsidRPr="00D9553C">
        <w:rPr>
          <w:rStyle w:val="c2"/>
          <w:bCs/>
          <w:color w:val="000000"/>
        </w:rPr>
        <w:t>лаборатори</w:t>
      </w:r>
      <w:r w:rsidR="0010575E" w:rsidRPr="00D9553C">
        <w:rPr>
          <w:rStyle w:val="c2"/>
          <w:bCs/>
          <w:color w:val="000000"/>
        </w:rPr>
        <w:t>ей</w:t>
      </w:r>
      <w:r w:rsidRPr="00D9553C">
        <w:rPr>
          <w:rStyle w:val="c2"/>
          <w:color w:val="000000"/>
        </w:rPr>
        <w:t xml:space="preserve"> «Электротехника и электроника»</w:t>
      </w:r>
    </w:p>
    <w:p w:rsidR="0010575E" w:rsidRPr="00D9553C" w:rsidRDefault="002D0D34" w:rsidP="00D9553C">
      <w:pPr>
        <w:tabs>
          <w:tab w:val="left" w:pos="284"/>
          <w:tab w:val="left" w:pos="1702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Style w:val="c2"/>
          <w:rFonts w:ascii="Times New Roman" w:hAnsi="Times New Roman"/>
          <w:color w:val="000000"/>
          <w:sz w:val="24"/>
          <w:szCs w:val="24"/>
        </w:rPr>
      </w:pPr>
      <w:r w:rsidRPr="00D9553C">
        <w:rPr>
          <w:rStyle w:val="c2"/>
          <w:rFonts w:ascii="Times New Roman" w:hAnsi="Times New Roman"/>
          <w:color w:val="000000"/>
          <w:sz w:val="24"/>
          <w:szCs w:val="24"/>
        </w:rPr>
        <w:t xml:space="preserve">Оборудование учебной </w:t>
      </w:r>
      <w:r w:rsidRPr="00D9553C">
        <w:rPr>
          <w:rStyle w:val="c2"/>
          <w:rFonts w:ascii="Times New Roman" w:hAnsi="Times New Roman"/>
          <w:bCs/>
          <w:color w:val="000000"/>
          <w:sz w:val="24"/>
          <w:szCs w:val="24"/>
        </w:rPr>
        <w:t>лаборатории</w:t>
      </w:r>
      <w:r w:rsidRPr="00D9553C">
        <w:rPr>
          <w:rStyle w:val="c2"/>
          <w:rFonts w:ascii="Times New Roman" w:hAnsi="Times New Roman"/>
          <w:color w:val="000000"/>
          <w:sz w:val="24"/>
          <w:szCs w:val="24"/>
        </w:rPr>
        <w:t>:</w:t>
      </w:r>
      <w:r w:rsidR="008D2DF2" w:rsidRPr="00D9553C">
        <w:rPr>
          <w:rStyle w:val="c2"/>
          <w:rFonts w:ascii="Times New Roman" w:hAnsi="Times New Roman"/>
          <w:color w:val="000000"/>
          <w:sz w:val="24"/>
          <w:szCs w:val="24"/>
        </w:rPr>
        <w:t xml:space="preserve"> </w:t>
      </w:r>
      <w:r w:rsidR="0010575E" w:rsidRPr="00D9553C">
        <w:rPr>
          <w:rFonts w:ascii="Times New Roman" w:hAnsi="Times New Roman"/>
          <w:kern w:val="3"/>
          <w:sz w:val="24"/>
          <w:szCs w:val="24"/>
        </w:rPr>
        <w:t>рабочее место преподавателя;</w:t>
      </w:r>
      <w:r w:rsidR="0010575E" w:rsidRPr="00D9553C">
        <w:rPr>
          <w:rFonts w:ascii="Times New Roman" w:eastAsia="Times New Roman" w:hAnsi="Times New Roman"/>
          <w:sz w:val="24"/>
          <w:szCs w:val="24"/>
        </w:rPr>
        <w:t xml:space="preserve"> мультимедиа установка, экран, </w:t>
      </w:r>
      <w:r w:rsidR="00E82508" w:rsidRPr="00D9553C">
        <w:rPr>
          <w:rStyle w:val="c2"/>
          <w:rFonts w:ascii="Times New Roman" w:hAnsi="Times New Roman"/>
          <w:color w:val="000000"/>
          <w:sz w:val="24"/>
          <w:szCs w:val="24"/>
        </w:rPr>
        <w:t>компьютер с лицензионным программным обеспечением;</w:t>
      </w:r>
      <w:r w:rsidR="00E82508" w:rsidRPr="00D9553C">
        <w:rPr>
          <w:rFonts w:ascii="Times New Roman" w:hAnsi="Times New Roman"/>
          <w:kern w:val="3"/>
          <w:sz w:val="24"/>
          <w:szCs w:val="24"/>
        </w:rPr>
        <w:t xml:space="preserve"> </w:t>
      </w:r>
      <w:r w:rsidR="0010575E" w:rsidRPr="00D9553C">
        <w:rPr>
          <w:rFonts w:ascii="Times New Roman" w:hAnsi="Times New Roman"/>
          <w:kern w:val="3"/>
          <w:sz w:val="24"/>
          <w:szCs w:val="24"/>
        </w:rPr>
        <w:t>рабочие места обучающихся</w:t>
      </w:r>
      <w:r w:rsidR="00E82508" w:rsidRPr="00D9553C">
        <w:rPr>
          <w:rFonts w:ascii="Times New Roman" w:hAnsi="Times New Roman"/>
          <w:kern w:val="3"/>
          <w:sz w:val="24"/>
          <w:szCs w:val="24"/>
        </w:rPr>
        <w:t>:</w:t>
      </w:r>
      <w:r w:rsidR="00980F3D" w:rsidRPr="00D9553C">
        <w:rPr>
          <w:rFonts w:ascii="Times New Roman" w:hAnsi="Times New Roman"/>
          <w:kern w:val="3"/>
          <w:sz w:val="24"/>
          <w:szCs w:val="24"/>
        </w:rPr>
        <w:t xml:space="preserve"> </w:t>
      </w:r>
      <w:r w:rsidRPr="00D9553C">
        <w:rPr>
          <w:rStyle w:val="c2"/>
          <w:rFonts w:ascii="Times New Roman" w:hAnsi="Times New Roman"/>
          <w:color w:val="000000"/>
          <w:sz w:val="24"/>
          <w:szCs w:val="24"/>
        </w:rPr>
        <w:t xml:space="preserve">посадочные места по количеству обучающихся; доска классная; стеллаж для моделей и макетов; шкаф для моделей и макетов; комплект таблиц, плакатов по разделам программы; </w:t>
      </w:r>
      <w:r w:rsidR="00E82508" w:rsidRPr="00D9553C">
        <w:rPr>
          <w:rFonts w:ascii="Times New Roman" w:hAnsi="Times New Roman"/>
          <w:kern w:val="3"/>
          <w:sz w:val="24"/>
          <w:szCs w:val="24"/>
        </w:rPr>
        <w:t>плакаты по темам лабораторно-практических занятий; стенд «Диагностика электрических систем автомобиля»; стенд «Диагностика электронных систем автомобиля»;</w:t>
      </w:r>
    </w:p>
    <w:p w:rsidR="0010575E" w:rsidRPr="00D9553C" w:rsidRDefault="002D0D34" w:rsidP="00D9553C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</w:rPr>
      </w:pPr>
      <w:r w:rsidRPr="00D9553C">
        <w:rPr>
          <w:rStyle w:val="c2"/>
          <w:color w:val="000000"/>
        </w:rPr>
        <w:t xml:space="preserve">Технические средства обучения: </w:t>
      </w:r>
      <w:r w:rsidR="0010575E" w:rsidRPr="00D9553C">
        <w:rPr>
          <w:kern w:val="3"/>
        </w:rPr>
        <w:t xml:space="preserve">комплект деталей электрооборудования автомобилей и световой сигнализации; приборы, инструменты и приспособления; демонстрационные комплексы «Электрооборудование автомобилей»; осциллограф; </w:t>
      </w:r>
      <w:proofErr w:type="spellStart"/>
      <w:r w:rsidR="0010575E" w:rsidRPr="00D9553C">
        <w:rPr>
          <w:kern w:val="3"/>
        </w:rPr>
        <w:t>мультиметр</w:t>
      </w:r>
      <w:proofErr w:type="spellEnd"/>
      <w:r w:rsidR="0010575E" w:rsidRPr="00D9553C">
        <w:rPr>
          <w:kern w:val="3"/>
        </w:rPr>
        <w:t>; комплект расходных материалов.</w:t>
      </w:r>
    </w:p>
    <w:p w:rsidR="005152AB" w:rsidRPr="00D9553C" w:rsidRDefault="005152AB" w:rsidP="00D9553C">
      <w:pPr>
        <w:pStyle w:val="a4"/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347D3F" w:rsidRPr="00D9553C" w:rsidRDefault="00347D3F" w:rsidP="00D9553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Основные источники</w:t>
      </w:r>
    </w:p>
    <w:p w:rsidR="00347D3F" w:rsidRPr="00D9553C" w:rsidRDefault="00347D3F" w:rsidP="00D9553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1.</w:t>
      </w:r>
      <w:r w:rsidRPr="00D9553C">
        <w:rPr>
          <w:rFonts w:ascii="Times New Roman" w:hAnsi="Times New Roman"/>
          <w:b/>
          <w:sz w:val="24"/>
          <w:szCs w:val="24"/>
        </w:rPr>
        <w:t xml:space="preserve"> </w:t>
      </w:r>
      <w:r w:rsidRPr="00D9553C">
        <w:rPr>
          <w:rFonts w:ascii="Times New Roman" w:hAnsi="Times New Roman"/>
          <w:color w:val="000000"/>
          <w:sz w:val="24"/>
          <w:szCs w:val="24"/>
        </w:rPr>
        <w:t>М.В. Немцов, М.Л. Немцова, Электроника и электротехника, учебник, М: «Академия», 2020.</w:t>
      </w:r>
    </w:p>
    <w:p w:rsidR="005152AB" w:rsidRPr="00D9553C" w:rsidRDefault="005152AB" w:rsidP="00D9553C">
      <w:pPr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Электронные издания (электронные ресурсы)</w:t>
      </w:r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1. Электронные учебные материалы по электротехнике, </w:t>
      </w:r>
      <w:proofErr w:type="spellStart"/>
      <w:r w:rsidRPr="00D9553C">
        <w:rPr>
          <w:rFonts w:ascii="Times New Roman" w:hAnsi="Times New Roman"/>
          <w:bCs/>
          <w:sz w:val="24"/>
          <w:szCs w:val="24"/>
        </w:rPr>
        <w:t>МАНиГ</w:t>
      </w:r>
      <w:proofErr w:type="spellEnd"/>
      <w:r w:rsidRPr="00D9553C">
        <w:rPr>
          <w:rFonts w:ascii="Times New Roman" w:hAnsi="Times New Roman"/>
          <w:bCs/>
          <w:sz w:val="24"/>
          <w:szCs w:val="24"/>
        </w:rPr>
        <w:t xml:space="preserve">, </w:t>
      </w:r>
      <w:hyperlink r:id="rId8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http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://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.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shat</w:t>
        </w:r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.</w:t>
        </w:r>
        <w:proofErr w:type="spellStart"/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2. Общая электротехника и электроника: электронный учебник, Мордовский государственный университет, </w:t>
      </w:r>
      <w:hyperlink r:id="rId9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http://toe.stf.mrsu.ru/demo_versia/</w:t>
        </w:r>
      </w:hyperlink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3. Интернет-коллоквиум по электротехнике, </w:t>
      </w:r>
      <w:hyperlink r:id="rId10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http://electro.hotmail.ru/</w:t>
        </w:r>
      </w:hyperlink>
    </w:p>
    <w:p w:rsidR="00E82508" w:rsidRPr="00D9553C" w:rsidRDefault="00E82508" w:rsidP="00D9553C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4. Электрические машины: лекции и примеры решения задач, </w:t>
      </w:r>
      <w:hyperlink r:id="rId11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http://window.edu.ru/window/library?p_rid=40524</w:t>
        </w:r>
      </w:hyperlink>
    </w:p>
    <w:p w:rsidR="00E82508" w:rsidRPr="00D9553C" w:rsidRDefault="00E82508" w:rsidP="00D9553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5. Электротехника и электроника: учебное пособие, </w:t>
      </w:r>
      <w:hyperlink r:id="rId12" w:tgtFrame="_blank" w:history="1">
        <w:r w:rsidRPr="00D9553C">
          <w:rPr>
            <w:rFonts w:ascii="Times New Roman" w:hAnsi="Times New Roman"/>
            <w:bCs/>
            <w:color w:val="0000FF"/>
            <w:sz w:val="24"/>
            <w:szCs w:val="24"/>
            <w:u w:val="single"/>
          </w:rPr>
          <w:t>http://window.edu.ru/window/library?p_rid=40470</w:t>
        </w:r>
      </w:hyperlink>
    </w:p>
    <w:p w:rsidR="00DD1C2C" w:rsidRPr="00D9553C" w:rsidRDefault="005152AB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>Дополнительные источники</w:t>
      </w:r>
    </w:p>
    <w:p w:rsidR="00DD1C2C" w:rsidRPr="00D9553C" w:rsidRDefault="00DD1C2C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1. </w:t>
      </w:r>
      <w:r w:rsidRPr="00D9553C">
        <w:rPr>
          <w:rFonts w:ascii="Times New Roman" w:hAnsi="Times New Roman"/>
          <w:sz w:val="24"/>
          <w:szCs w:val="24"/>
        </w:rPr>
        <w:t xml:space="preserve">П.А. </w:t>
      </w:r>
      <w:proofErr w:type="spellStart"/>
      <w:r w:rsidRPr="00D9553C">
        <w:rPr>
          <w:rFonts w:ascii="Times New Roman" w:hAnsi="Times New Roman"/>
          <w:sz w:val="24"/>
          <w:szCs w:val="24"/>
        </w:rPr>
        <w:t>Бутырин</w:t>
      </w:r>
      <w:proofErr w:type="spellEnd"/>
      <w:r w:rsidRPr="00D9553C">
        <w:rPr>
          <w:rFonts w:ascii="Times New Roman" w:hAnsi="Times New Roman"/>
          <w:sz w:val="24"/>
          <w:szCs w:val="24"/>
        </w:rPr>
        <w:t>, Электротехника:</w:t>
      </w:r>
      <w:r w:rsidRPr="00D9553C">
        <w:rPr>
          <w:rFonts w:ascii="Times New Roman" w:hAnsi="Times New Roman"/>
          <w:color w:val="000000"/>
          <w:sz w:val="24"/>
          <w:szCs w:val="24"/>
        </w:rPr>
        <w:t xml:space="preserve"> учебник </w:t>
      </w:r>
      <w:r w:rsidRPr="00D9553C">
        <w:rPr>
          <w:rFonts w:ascii="Times New Roman" w:hAnsi="Times New Roman"/>
          <w:bCs/>
          <w:sz w:val="24"/>
          <w:szCs w:val="24"/>
        </w:rPr>
        <w:t xml:space="preserve">– М.: ИЦ  </w:t>
      </w:r>
      <w:r w:rsidRPr="00D9553C">
        <w:rPr>
          <w:rFonts w:ascii="Times New Roman" w:hAnsi="Times New Roman"/>
          <w:color w:val="000000"/>
          <w:sz w:val="24"/>
          <w:szCs w:val="24"/>
        </w:rPr>
        <w:t>«Академия», 2015.</w:t>
      </w:r>
    </w:p>
    <w:p w:rsidR="00DD1C2C" w:rsidRPr="00D9553C" w:rsidRDefault="00DD1C2C" w:rsidP="00D9553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9553C">
        <w:rPr>
          <w:rFonts w:ascii="Times New Roman" w:hAnsi="Times New Roman"/>
          <w:color w:val="000000"/>
          <w:sz w:val="24"/>
          <w:szCs w:val="24"/>
        </w:rPr>
        <w:t xml:space="preserve">2. Ю.М. </w:t>
      </w:r>
      <w:proofErr w:type="spellStart"/>
      <w:r w:rsidRPr="00D9553C">
        <w:rPr>
          <w:rFonts w:ascii="Times New Roman" w:hAnsi="Times New Roman"/>
          <w:color w:val="000000"/>
          <w:sz w:val="24"/>
          <w:szCs w:val="24"/>
        </w:rPr>
        <w:t>Иньков</w:t>
      </w:r>
      <w:proofErr w:type="spellEnd"/>
      <w:r w:rsidRPr="00D9553C">
        <w:rPr>
          <w:rFonts w:ascii="Times New Roman" w:hAnsi="Times New Roman"/>
          <w:color w:val="000000"/>
          <w:sz w:val="24"/>
          <w:szCs w:val="24"/>
        </w:rPr>
        <w:t xml:space="preserve">, Электротехника и электроника: учебник </w:t>
      </w:r>
      <w:r w:rsidRPr="00D9553C">
        <w:rPr>
          <w:rFonts w:ascii="Times New Roman" w:hAnsi="Times New Roman"/>
          <w:bCs/>
          <w:sz w:val="24"/>
          <w:szCs w:val="24"/>
        </w:rPr>
        <w:t xml:space="preserve">– М.: ИЦ </w:t>
      </w:r>
      <w:r w:rsidRPr="00D9553C">
        <w:rPr>
          <w:rFonts w:ascii="Times New Roman" w:hAnsi="Times New Roman"/>
          <w:color w:val="000000"/>
          <w:sz w:val="24"/>
          <w:szCs w:val="24"/>
        </w:rPr>
        <w:t>«Академия», 2015.</w:t>
      </w:r>
    </w:p>
    <w:p w:rsidR="00DD1C2C" w:rsidRPr="00D9553C" w:rsidRDefault="00DD1C2C" w:rsidP="00D9553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3. Г.В. </w:t>
      </w:r>
      <w:proofErr w:type="spellStart"/>
      <w:r w:rsidRPr="00D9553C">
        <w:rPr>
          <w:rFonts w:ascii="Times New Roman" w:hAnsi="Times New Roman"/>
          <w:sz w:val="24"/>
          <w:szCs w:val="24"/>
        </w:rPr>
        <w:t>Ярочкина</w:t>
      </w:r>
      <w:proofErr w:type="spellEnd"/>
      <w:r w:rsidRPr="00D9553C">
        <w:rPr>
          <w:rFonts w:ascii="Times New Roman" w:hAnsi="Times New Roman"/>
          <w:sz w:val="24"/>
          <w:szCs w:val="24"/>
        </w:rPr>
        <w:t>, Основы электротехники:</w:t>
      </w:r>
      <w:r w:rsidRPr="00D9553C">
        <w:rPr>
          <w:rFonts w:ascii="Times New Roman" w:hAnsi="Times New Roman"/>
          <w:color w:val="000000"/>
          <w:sz w:val="24"/>
          <w:szCs w:val="24"/>
        </w:rPr>
        <w:t xml:space="preserve"> учебник </w:t>
      </w:r>
      <w:r w:rsidRPr="00D9553C">
        <w:rPr>
          <w:rFonts w:ascii="Times New Roman" w:hAnsi="Times New Roman"/>
          <w:bCs/>
          <w:sz w:val="24"/>
          <w:szCs w:val="24"/>
        </w:rPr>
        <w:t xml:space="preserve">– М.: ИЦ  </w:t>
      </w:r>
      <w:r w:rsidRPr="00D9553C">
        <w:rPr>
          <w:rFonts w:ascii="Times New Roman" w:hAnsi="Times New Roman"/>
          <w:color w:val="000000"/>
          <w:sz w:val="24"/>
          <w:szCs w:val="24"/>
        </w:rPr>
        <w:t>«Академия», 2015.</w:t>
      </w:r>
    </w:p>
    <w:p w:rsidR="005152AB" w:rsidRPr="00D9553C" w:rsidRDefault="00DD1C2C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4. </w:t>
      </w:r>
      <w:r w:rsidR="005152AB" w:rsidRPr="00D9553C">
        <w:rPr>
          <w:rFonts w:ascii="Times New Roman" w:hAnsi="Times New Roman"/>
          <w:bCs/>
          <w:sz w:val="24"/>
          <w:szCs w:val="24"/>
        </w:rPr>
        <w:t>Обозначения буквенно-цифровые в электрических схемах- ГОСТ 2.710-81.</w:t>
      </w:r>
    </w:p>
    <w:p w:rsidR="005152AB" w:rsidRPr="00D9553C" w:rsidRDefault="00DD1C2C" w:rsidP="00D9553C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5. </w:t>
      </w:r>
      <w:r w:rsidR="005152AB" w:rsidRPr="00D9553C">
        <w:rPr>
          <w:rFonts w:ascii="Times New Roman" w:hAnsi="Times New Roman"/>
          <w:bCs/>
          <w:sz w:val="24"/>
          <w:szCs w:val="24"/>
        </w:rPr>
        <w:t>Правила выполнения электрических схем – ГОСТ 2.702-75</w:t>
      </w:r>
    </w:p>
    <w:p w:rsidR="0047243B" w:rsidRPr="00D9553C" w:rsidRDefault="0047243B" w:rsidP="00D9553C">
      <w:pPr>
        <w:pStyle w:val="a4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Интернет ресурсы: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color w:val="3333CC"/>
          <w:sz w:val="24"/>
          <w:szCs w:val="24"/>
        </w:rPr>
        <w:t xml:space="preserve">- </w:t>
      </w:r>
      <w:r w:rsidRPr="00D9553C">
        <w:rPr>
          <w:rFonts w:ascii="Times New Roman" w:eastAsia="TimesNewRomanPSMT" w:hAnsi="Times New Roman"/>
          <w:color w:val="3333CC"/>
          <w:sz w:val="24"/>
          <w:szCs w:val="24"/>
        </w:rPr>
        <w:t xml:space="preserve">http://ktf.krk.ru/courses/foet/ </w:t>
      </w:r>
      <w:r w:rsidRPr="00D9553C">
        <w:rPr>
          <w:rFonts w:ascii="Times New Roman" w:eastAsia="TimesNewRomanPSMT" w:hAnsi="Times New Roman"/>
          <w:sz w:val="24"/>
          <w:szCs w:val="24"/>
        </w:rPr>
        <w:t>(Сайт содержит информацию по разделу «Электроника»)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color w:val="3333CC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r w:rsidRPr="00D9553C">
        <w:rPr>
          <w:rFonts w:ascii="Times New Roman" w:eastAsia="TimesNewRomanPSMT" w:hAnsi="Times New Roman"/>
          <w:color w:val="3333CC"/>
          <w:sz w:val="24"/>
          <w:szCs w:val="24"/>
        </w:rPr>
        <w:t>http://www.college.ru/enportal/physics/content/chapter4/section/paragraph8/the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eastAsia="TimesNewRomanPSMT" w:hAnsi="Times New Roman"/>
          <w:color w:val="3333CC"/>
          <w:sz w:val="24"/>
          <w:szCs w:val="24"/>
        </w:rPr>
        <w:t>ory.html</w:t>
      </w:r>
      <w:r w:rsidRPr="00D9553C">
        <w:rPr>
          <w:rFonts w:ascii="Times New Roman" w:eastAsia="TimesNewRomanPSMT" w:hAnsi="Times New Roman"/>
          <w:sz w:val="24"/>
          <w:szCs w:val="24"/>
        </w:rPr>
        <w:t xml:space="preserve"> (Сайт содержит информацию по теме «Электрические цепи постоянного тока»)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3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http://elib.ispu.ru/library/electro1/index.htm</w:t>
        </w:r>
      </w:hyperlink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eastAsia="TimesNewRomanPSMT" w:hAnsi="Times New Roman"/>
          <w:sz w:val="24"/>
          <w:szCs w:val="24"/>
        </w:rPr>
        <w:t>(Сайт содержит электронный учебник по курсу «Общая Электротехника»)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4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http://ftemk.mpei.ac.ru/elpro/</w:t>
        </w:r>
      </w:hyperlink>
      <w:r w:rsidRPr="00D9553C">
        <w:rPr>
          <w:rFonts w:ascii="Times New Roman" w:eastAsia="TimesNewRomanPSMT" w:hAnsi="Times New Roman"/>
          <w:sz w:val="24"/>
          <w:szCs w:val="24"/>
        </w:rPr>
        <w:t xml:space="preserve"> (Сайт содержит электронный справочник по направлению </w:t>
      </w:r>
      <w:r w:rsidRPr="00D9553C">
        <w:rPr>
          <w:rFonts w:ascii="Times New Roman" w:hAnsi="Times New Roman"/>
          <w:i/>
          <w:iCs/>
          <w:sz w:val="24"/>
          <w:szCs w:val="24"/>
        </w:rPr>
        <w:t>"</w:t>
      </w:r>
      <w:r w:rsidRPr="00D9553C">
        <w:rPr>
          <w:rFonts w:ascii="Times New Roman" w:eastAsia="TimesNewRomanPSMT" w:hAnsi="Times New Roman"/>
          <w:sz w:val="24"/>
          <w:szCs w:val="24"/>
        </w:rPr>
        <w:t xml:space="preserve">Электротехника, электромеханика и </w:t>
      </w:r>
      <w:proofErr w:type="spellStart"/>
      <w:r w:rsidRPr="00D9553C">
        <w:rPr>
          <w:rFonts w:ascii="Times New Roman" w:eastAsia="TimesNewRomanPSMT" w:hAnsi="Times New Roman"/>
          <w:sz w:val="24"/>
          <w:szCs w:val="24"/>
        </w:rPr>
        <w:t>электротехнологии</w:t>
      </w:r>
      <w:proofErr w:type="spellEnd"/>
      <w:r w:rsidRPr="00D9553C">
        <w:rPr>
          <w:rFonts w:ascii="Times New Roman" w:eastAsia="TimesNewRomanPSMT" w:hAnsi="Times New Roman"/>
          <w:sz w:val="24"/>
          <w:szCs w:val="24"/>
        </w:rPr>
        <w:t>").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5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http://www.toe.stf.mrsu.ru/demoversia/book/index.htm</w:t>
        </w:r>
      </w:hyperlink>
      <w:r w:rsidRPr="00D9553C">
        <w:rPr>
          <w:rFonts w:ascii="Times New Roman" w:eastAsia="TimesNewRomanPSMT" w:hAnsi="Times New Roman"/>
          <w:sz w:val="24"/>
          <w:szCs w:val="24"/>
        </w:rPr>
        <w:t xml:space="preserve">  (Сайт содержит электронный учебник по курсу «Электроника и </w:t>
      </w:r>
      <w:proofErr w:type="spellStart"/>
      <w:r w:rsidRPr="00D9553C">
        <w:rPr>
          <w:rFonts w:ascii="Times New Roman" w:eastAsia="TimesNewRomanPSMT" w:hAnsi="Times New Roman"/>
          <w:sz w:val="24"/>
          <w:szCs w:val="24"/>
        </w:rPr>
        <w:t>схемотехника</w:t>
      </w:r>
      <w:proofErr w:type="spellEnd"/>
      <w:r w:rsidRPr="00D9553C">
        <w:rPr>
          <w:rFonts w:ascii="Times New Roman" w:eastAsia="TimesNewRomanPSMT" w:hAnsi="Times New Roman"/>
          <w:sz w:val="24"/>
          <w:szCs w:val="24"/>
        </w:rPr>
        <w:t>»).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6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 xml:space="preserve"> http://www.</w:t>
        </w:r>
        <w:proofErr w:type="spellStart"/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eltray</w:t>
        </w:r>
        <w:proofErr w:type="spellEnd"/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com</w:t>
        </w:r>
      </w:hyperlink>
      <w:r w:rsidRPr="00D9553C">
        <w:rPr>
          <w:rFonts w:ascii="Times New Roman" w:eastAsia="TimesNewRomanPSMT" w:hAnsi="Times New Roman"/>
          <w:sz w:val="24"/>
          <w:szCs w:val="24"/>
        </w:rPr>
        <w:t>. (Мультимедийный курс «В мир электричества как в первый раз»).</w:t>
      </w:r>
    </w:p>
    <w:p w:rsidR="0047243B" w:rsidRPr="00D9553C" w:rsidRDefault="0047243B" w:rsidP="00D9553C">
      <w:pPr>
        <w:pStyle w:val="a4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- </w:t>
      </w:r>
      <w:hyperlink r:id="rId17" w:history="1"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http://www.</w:t>
        </w:r>
        <w:proofErr w:type="spellStart"/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edu</w:t>
        </w:r>
        <w:proofErr w:type="spellEnd"/>
        <w:r w:rsidRPr="00D9553C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ru</w:t>
        </w:r>
        <w:proofErr w:type="spellEnd"/>
      </w:hyperlink>
      <w:r w:rsidRPr="00D9553C">
        <w:rPr>
          <w:rFonts w:ascii="Times New Roman" w:eastAsia="TimesNewRomanPSMT" w:hAnsi="Times New Roman"/>
          <w:sz w:val="24"/>
          <w:szCs w:val="24"/>
        </w:rPr>
        <w:t>.</w:t>
      </w:r>
    </w:p>
    <w:p w:rsidR="0047243B" w:rsidRPr="00D9553C" w:rsidRDefault="000F3A34" w:rsidP="00637669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hyperlink r:id="rId18" w:history="1"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</w:rPr>
          <w:t>http://www.</w:t>
        </w:r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experiment</w:t>
        </w:r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proofErr w:type="spellStart"/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edu</w:t>
        </w:r>
        <w:proofErr w:type="spellEnd"/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</w:rPr>
          <w:t>.</w:t>
        </w:r>
        <w:proofErr w:type="spellStart"/>
        <w:r w:rsidR="00637669" w:rsidRPr="00083E77">
          <w:rPr>
            <w:rStyle w:val="a8"/>
            <w:rFonts w:ascii="Times New Roman" w:eastAsia="TimesNewRomanPSMT" w:hAnsi="Times New Roman"/>
            <w:sz w:val="24"/>
            <w:szCs w:val="24"/>
            <w:lang w:val="en-US"/>
          </w:rPr>
          <w:t>ru</w:t>
        </w:r>
        <w:proofErr w:type="spellEnd"/>
      </w:hyperlink>
      <w:r w:rsidR="0047243B" w:rsidRPr="00D9553C">
        <w:rPr>
          <w:rFonts w:ascii="Times New Roman" w:eastAsia="TimesNewRomanPSMT" w:hAnsi="Times New Roman"/>
          <w:sz w:val="24"/>
          <w:szCs w:val="24"/>
        </w:rPr>
        <w:t>.</w:t>
      </w:r>
    </w:p>
    <w:p w:rsidR="0047243B" w:rsidRPr="00D9553C" w:rsidRDefault="0047243B" w:rsidP="00637669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Электронные ресурс «Электротехника». Форма доступа: </w:t>
      </w:r>
      <w:hyperlink r:id="rId19" w:history="1"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http://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elektronika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.ru</w:t>
        </w:r>
      </w:hyperlink>
      <w:r w:rsidRPr="00D9553C">
        <w:rPr>
          <w:rFonts w:ascii="Times New Roman" w:hAnsi="Times New Roman"/>
          <w:bCs/>
          <w:sz w:val="24"/>
          <w:szCs w:val="24"/>
        </w:rPr>
        <w:t xml:space="preserve"> (</w:t>
      </w:r>
      <w:hyperlink r:id="rId20" w:history="1"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www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labstend</w:t>
        </w:r>
        <w:r w:rsidRPr="00D9553C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  <w:r w:rsidRPr="00D9553C">
        <w:rPr>
          <w:rFonts w:ascii="Times New Roman" w:hAnsi="Times New Roman"/>
          <w:bCs/>
          <w:sz w:val="24"/>
          <w:szCs w:val="24"/>
        </w:rPr>
        <w:t>.)</w:t>
      </w:r>
    </w:p>
    <w:p w:rsidR="005B7FE1" w:rsidRPr="00D9553C" w:rsidRDefault="005B7FE1" w:rsidP="00D9553C">
      <w:pPr>
        <w:numPr>
          <w:ilvl w:val="0"/>
          <w:numId w:val="15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Книги и журналы по электротехнике и электронике [Электронный ресурс] - режим доступа </w:t>
      </w:r>
      <w:hyperlink r:id="rId21" w:history="1"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://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masterelectronic</w:t>
        </w:r>
        <w:proofErr w:type="spellEnd"/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proofErr w:type="spellStart"/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:rsidR="005B7FE1" w:rsidRPr="00D9553C" w:rsidRDefault="005B7FE1" w:rsidP="00D9553C">
      <w:pPr>
        <w:numPr>
          <w:ilvl w:val="0"/>
          <w:numId w:val="15"/>
        </w:numPr>
        <w:tabs>
          <w:tab w:val="left" w:pos="284"/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Школа для электрика. Все секреты мастерства [Электронный ресурс] - режим доступа </w:t>
      </w:r>
      <w:hyperlink r:id="rId22" w:history="1"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http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://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www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electrical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.</w:t>
        </w:r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info</w:t>
        </w:r>
        <w:r w:rsidRPr="00D9553C">
          <w:rPr>
            <w:rStyle w:val="a8"/>
            <w:rFonts w:ascii="Times New Roman" w:hAnsi="Times New Roman"/>
            <w:sz w:val="24"/>
            <w:szCs w:val="24"/>
          </w:rPr>
          <w:t>/</w:t>
        </w:r>
        <w:proofErr w:type="spellStart"/>
        <w:r w:rsidRPr="00D9553C">
          <w:rPr>
            <w:rStyle w:val="a8"/>
            <w:rFonts w:ascii="Times New Roman" w:hAnsi="Times New Roman"/>
            <w:sz w:val="24"/>
            <w:szCs w:val="24"/>
            <w:lang w:val="en-US"/>
          </w:rPr>
          <w:t>electrotechru</w:t>
        </w:r>
        <w:proofErr w:type="spellEnd"/>
      </w:hyperlink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Электронно-библиотечная система издательства «Лань» [Электронный ресурс]. – Санкт-Петербург, 2010-2018. – Режим доступа: </w:t>
      </w:r>
      <w:hyperlink r:id="rId23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http://e.lanbook.com/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lastRenderedPageBreak/>
        <w:t xml:space="preserve">Электронно-библиотечная система «Университетская библиотека онлайн [Электронный ресурс]. – Москва, 2001-2018. – Режим доступа: </w:t>
      </w:r>
      <w:hyperlink r:id="rId24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http://biblioclub.ru/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 Издательский центр «Академия» [Электронный ресурс]: сайт. – Москва, 2018. – Режим доступа: </w:t>
      </w:r>
      <w:hyperlink r:id="rId25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http://www.academia-moscow.ru/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Электронная библиотечная система Издательства «Проспект Науки» [Электронный ресурс]. – Санкт-Петербург, 2010-2018. – Режим доступа: </w:t>
      </w:r>
      <w:hyperlink r:id="rId26" w:history="1">
        <w:r w:rsidRPr="00D9553C">
          <w:rPr>
            <w:rStyle w:val="a8"/>
            <w:rFonts w:ascii="Times New Roman" w:hAnsi="Times New Roman"/>
            <w:sz w:val="24"/>
            <w:szCs w:val="24"/>
          </w:rPr>
          <w:t>http://www.prospektnauki.ru/ebooks/index-usavm.php</w:t>
        </w:r>
      </w:hyperlink>
      <w:r w:rsidRPr="00D9553C">
        <w:rPr>
          <w:rFonts w:ascii="Times New Roman" w:hAnsi="Times New Roman"/>
          <w:sz w:val="24"/>
          <w:szCs w:val="24"/>
        </w:rPr>
        <w:t xml:space="preserve">;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3.3 Организация образовательного процесса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Реализация программы учебной дисциплины предусматривает теоретические занятия, выполнение обучающимися заданий для лабораторных и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D9553C">
        <w:rPr>
          <w:rFonts w:ascii="Times New Roman" w:hAnsi="Times New Roman"/>
          <w:sz w:val="24"/>
          <w:szCs w:val="24"/>
        </w:rPr>
        <w:t>информационно-телекоммуникационной сети «Интернет»</w:t>
      </w:r>
      <w:r w:rsidRPr="00D9553C">
        <w:rPr>
          <w:rFonts w:ascii="Times New Roman" w:hAnsi="Times New Roman"/>
          <w:bCs/>
          <w:sz w:val="24"/>
          <w:szCs w:val="24"/>
        </w:rPr>
        <w:t>.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По учебной дисциплине ОП.03 Электротехника и электроника предусмотрена самостоятельная работа, направленная на закрепление и углубление знаний, освоение умений, формирование общих и профессиональных компетенций обучающихся, сопровождается методическим обеспечением и обоснованием времени, затрачиваемого на её выполнение.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D9553C">
        <w:rPr>
          <w:rFonts w:ascii="Times New Roman" w:hAnsi="Times New Roman"/>
          <w:bCs/>
          <w:sz w:val="24"/>
          <w:szCs w:val="24"/>
        </w:rPr>
        <w:t xml:space="preserve">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инструктажа перед практическими занятиями, контрольных работ. Текущий контроль освоенных умений осуществляется в виде экспертной оценки результатов выполнения лабораторных и практических работ и заданий по самостоятельной работе.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D9553C">
        <w:rPr>
          <w:rFonts w:ascii="Times New Roman" w:hAnsi="Times New Roman"/>
          <w:bCs/>
          <w:sz w:val="24"/>
          <w:szCs w:val="24"/>
        </w:rPr>
        <w:t>Завершается освоение учебной дисциплины устным экзаменом.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информации в доступных для них формах.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3.4. Кадровое обеспечение образовательного процесса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Реализация учебной дисциплины </w:t>
      </w:r>
      <w:r w:rsidRPr="00D9553C">
        <w:rPr>
          <w:rFonts w:ascii="Times New Roman" w:hAnsi="Times New Roman"/>
          <w:bCs/>
          <w:sz w:val="24"/>
          <w:szCs w:val="24"/>
        </w:rPr>
        <w:t xml:space="preserve">ОП.03 Электротехника и электроника </w:t>
      </w:r>
      <w:r w:rsidRPr="00D9553C">
        <w:rPr>
          <w:rFonts w:ascii="Times New Roman" w:hAnsi="Times New Roman"/>
          <w:sz w:val="24"/>
          <w:szCs w:val="24"/>
        </w:rPr>
        <w:t xml:space="preserve">обеспечивается педагогическими работниками КГБ ПОУ ХАТ. </w:t>
      </w:r>
    </w:p>
    <w:p w:rsidR="005B7FE1" w:rsidRPr="00D9553C" w:rsidRDefault="005B7FE1" w:rsidP="00D9553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Квалификация педагогических работников отвечает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5B7FE1" w:rsidRPr="00D9553C" w:rsidRDefault="005B7FE1" w:rsidP="00D9553C">
      <w:pPr>
        <w:widowControl w:val="0"/>
        <w:tabs>
          <w:tab w:val="num" w:pos="284"/>
          <w:tab w:val="num" w:pos="136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Педагогические работники имеют: высшее образование с квалификацией «Инженер-механик» и стаж работы в данной профессиональной области более 3 лет; профессиональную переподготовку по курсу «Психология и педагогика профессионального образования»;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компетенций.</w:t>
      </w:r>
    </w:p>
    <w:p w:rsidR="002D0D34" w:rsidRPr="00D9553C" w:rsidRDefault="002D0D34" w:rsidP="00D9553C">
      <w:pPr>
        <w:pStyle w:val="a4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p w:rsidR="005152AB" w:rsidRPr="00D9553C" w:rsidRDefault="002D0D34" w:rsidP="00D9553C">
      <w:pPr>
        <w:pStyle w:val="a4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D9553C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5152AB" w:rsidRPr="00D9553C">
        <w:rPr>
          <w:rFonts w:ascii="Times New Roman" w:hAnsi="Times New Roman"/>
          <w:b/>
          <w:caps/>
          <w:sz w:val="24"/>
          <w:szCs w:val="24"/>
        </w:rPr>
        <w:t xml:space="preserve">Контроль и оценка результатов ОСВОЕНИЯ </w:t>
      </w:r>
      <w:r w:rsidR="00637669">
        <w:rPr>
          <w:rFonts w:ascii="Times New Roman" w:hAnsi="Times New Roman"/>
          <w:b/>
          <w:caps/>
          <w:sz w:val="24"/>
          <w:szCs w:val="24"/>
        </w:rPr>
        <w:t xml:space="preserve">ПРОГРАММЫ </w:t>
      </w:r>
      <w:r w:rsidR="005152AB" w:rsidRPr="00D9553C">
        <w:rPr>
          <w:rFonts w:ascii="Times New Roman" w:hAnsi="Times New Roman"/>
          <w:b/>
          <w:caps/>
          <w:sz w:val="24"/>
          <w:szCs w:val="24"/>
        </w:rPr>
        <w:t>УЧЕБНОЙ</w:t>
      </w:r>
      <w:r w:rsidR="00637669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5152AB" w:rsidRPr="00D9553C">
        <w:rPr>
          <w:rFonts w:ascii="Times New Roman" w:hAnsi="Times New Roman"/>
          <w:b/>
          <w:caps/>
          <w:sz w:val="24"/>
          <w:szCs w:val="24"/>
        </w:rPr>
        <w:t>Дисциплины</w:t>
      </w:r>
    </w:p>
    <w:p w:rsidR="005152AB" w:rsidRPr="00D9553C" w:rsidRDefault="005152AB" w:rsidP="00D9553C">
      <w:pPr>
        <w:pStyle w:val="a4"/>
        <w:spacing w:after="0" w:line="240" w:lineRule="auto"/>
        <w:ind w:left="0"/>
        <w:rPr>
          <w:rFonts w:ascii="Times New Roman" w:hAnsi="Times New Roman"/>
          <w:b/>
          <w:cap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969"/>
        <w:gridCol w:w="3828"/>
      </w:tblGrid>
      <w:tr w:rsidR="005152AB" w:rsidRPr="00D9553C" w:rsidTr="00637669">
        <w:tc>
          <w:tcPr>
            <w:tcW w:w="2376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5152AB" w:rsidRPr="00D9553C" w:rsidTr="00637669">
        <w:tc>
          <w:tcPr>
            <w:tcW w:w="2376" w:type="dxa"/>
          </w:tcPr>
          <w:p w:rsidR="005152AB" w:rsidRPr="00D9553C" w:rsidRDefault="002D0D3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З1 </w:t>
            </w:r>
            <w:r w:rsidR="00BA51B8"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Методы расчета и измерения основных параметров электрических, магнитных и </w:t>
            </w:r>
            <w:r w:rsidR="00BA51B8"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электронных цепей  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Демонстрировать знание порядка расчета и измерения основных параметров электрических, магнитных и электронных цепей.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Экспертная оценка результатов деятельности обучающихся при выполнении и защите практических и лабораторных работ, тестирования, контрольных </w:t>
            </w: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 других видов текущего контроля</w:t>
            </w:r>
          </w:p>
        </w:tc>
      </w:tr>
      <w:tr w:rsidR="005152AB" w:rsidRPr="00D9553C" w:rsidTr="00637669">
        <w:tc>
          <w:tcPr>
            <w:tcW w:w="2376" w:type="dxa"/>
          </w:tcPr>
          <w:p w:rsidR="005152AB" w:rsidRPr="00D9553C" w:rsidRDefault="002D0D3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З2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Компоненты автомобильных электронных устройств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D9553C">
              <w:rPr>
                <w:bCs/>
              </w:rPr>
              <w:t>Демонстрировать знание мест расположения, основных параметров и состава основных автомобильных электронных устройств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З3 Методы электрических измерений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Демонстрировать знание современных методы измерений в соответствии с заданием</w:t>
            </w:r>
          </w:p>
        </w:tc>
        <w:tc>
          <w:tcPr>
            <w:tcW w:w="3828" w:type="dxa"/>
            <w:vMerge w:val="restart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З4 Устройство и принцип действия электрических машин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 w:rsidRPr="00D9553C">
              <w:rPr>
                <w:bCs/>
              </w:rPr>
              <w:t>Демонстрировать знание устройства и принципа действия электрических машин</w:t>
            </w:r>
          </w:p>
        </w:tc>
        <w:tc>
          <w:tcPr>
            <w:tcW w:w="3828" w:type="dxa"/>
            <w:vMerge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У1 Пользоваться электроизмерительными приборами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Подбирать электроизмерительные приборы в соответствии с заданием и проводить измерения</w:t>
            </w:r>
          </w:p>
        </w:tc>
        <w:tc>
          <w:tcPr>
            <w:tcW w:w="3828" w:type="dxa"/>
            <w:vMerge w:val="restart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  <w:tr w:rsidR="00980F3D" w:rsidRPr="00D9553C" w:rsidTr="00637669">
        <w:tc>
          <w:tcPr>
            <w:tcW w:w="2376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У2 Производить проверку электронных и электрических элементов автомобиля</w:t>
            </w:r>
          </w:p>
        </w:tc>
        <w:tc>
          <w:tcPr>
            <w:tcW w:w="3969" w:type="dxa"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Производить проверку исправности электронных и электрических элементов  автомобиля в соответствии с заданием с применением безопасных приемов проведения измерений.</w:t>
            </w:r>
          </w:p>
        </w:tc>
        <w:tc>
          <w:tcPr>
            <w:tcW w:w="3828" w:type="dxa"/>
            <w:vMerge/>
          </w:tcPr>
          <w:p w:rsidR="00980F3D" w:rsidRPr="00D9553C" w:rsidRDefault="00980F3D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152AB" w:rsidRPr="00D9553C" w:rsidTr="00637669">
        <w:tc>
          <w:tcPr>
            <w:tcW w:w="2376" w:type="dxa"/>
          </w:tcPr>
          <w:p w:rsidR="005152AB" w:rsidRPr="00D9553C" w:rsidRDefault="002D0D34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 xml:space="preserve">У3 </w:t>
            </w:r>
            <w:r w:rsidR="005152AB" w:rsidRPr="00D9553C">
              <w:rPr>
                <w:rFonts w:ascii="Times New Roman" w:hAnsi="Times New Roman"/>
                <w:bCs/>
                <w:sz w:val="24"/>
                <w:szCs w:val="24"/>
              </w:rPr>
              <w:t>Производить подбор элементов электрических цепей и электронных схем</w:t>
            </w:r>
          </w:p>
        </w:tc>
        <w:tc>
          <w:tcPr>
            <w:tcW w:w="3969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Осуществлять подбор элементов электрических цепей и электронных схем для замены вышедших из строя элементов с учетом основных параметров заменяемых элементов.</w:t>
            </w:r>
          </w:p>
        </w:tc>
        <w:tc>
          <w:tcPr>
            <w:tcW w:w="3828" w:type="dxa"/>
          </w:tcPr>
          <w:p w:rsidR="005152AB" w:rsidRPr="00D9553C" w:rsidRDefault="005152AB" w:rsidP="00D955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553C">
              <w:rPr>
                <w:rFonts w:ascii="Times New Roman" w:hAnsi="Times New Roman"/>
                <w:bCs/>
                <w:sz w:val="24"/>
                <w:szCs w:val="24"/>
              </w:rPr>
              <w:t>Экспертная оценка результатов деятельности обучающихся при выполнении и защите практических и лабораторных работ, тестирования, контрольных и других видов текущего контроля</w:t>
            </w:r>
          </w:p>
        </w:tc>
      </w:tr>
    </w:tbl>
    <w:p w:rsidR="00E323EE" w:rsidRPr="00D9553C" w:rsidRDefault="00E323EE" w:rsidP="00D9553C">
      <w:pPr>
        <w:pStyle w:val="a9"/>
        <w:jc w:val="center"/>
        <w:rPr>
          <w:b/>
          <w:sz w:val="24"/>
          <w:szCs w:val="24"/>
        </w:rPr>
      </w:pPr>
    </w:p>
    <w:p w:rsidR="002D0D34" w:rsidRPr="00D9553C" w:rsidRDefault="002D0D34" w:rsidP="00D9553C">
      <w:pPr>
        <w:pStyle w:val="a9"/>
        <w:jc w:val="center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 xml:space="preserve">5. КОМПЛЕКТ КОНТРОЛЬНО-ОЦЕНОЧНЫХ СРЕДСТВ </w:t>
      </w:r>
      <w:r w:rsidR="00637669">
        <w:rPr>
          <w:b/>
          <w:sz w:val="24"/>
          <w:szCs w:val="24"/>
        </w:rPr>
        <w:t xml:space="preserve">ПРОГРАММЫ </w:t>
      </w:r>
      <w:r w:rsidRPr="00D9553C">
        <w:rPr>
          <w:b/>
          <w:sz w:val="24"/>
          <w:szCs w:val="24"/>
        </w:rPr>
        <w:t>УЧЕБНОЙ ДИСЦИПЛИНЫ</w:t>
      </w:r>
    </w:p>
    <w:p w:rsidR="002D0D34" w:rsidRPr="00D9553C" w:rsidRDefault="002D0D34" w:rsidP="00D9553C">
      <w:pPr>
        <w:pStyle w:val="a9"/>
        <w:jc w:val="both"/>
        <w:rPr>
          <w:sz w:val="24"/>
          <w:szCs w:val="24"/>
        </w:rPr>
      </w:pPr>
    </w:p>
    <w:p w:rsidR="002D0D34" w:rsidRPr="00D9553C" w:rsidRDefault="002D0D34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5.1. Паспорт контрольно-оценочных средств учебной дисциплины</w:t>
      </w:r>
    </w:p>
    <w:p w:rsidR="002D0D34" w:rsidRPr="00D9553C" w:rsidRDefault="002D0D34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5.1.1 Область применения</w:t>
      </w:r>
    </w:p>
    <w:p w:rsidR="00F24987" w:rsidRPr="00D9553C" w:rsidRDefault="000F26EA" w:rsidP="00D955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Комплект контрольно-оценочных средств предназначен для проверки результатов освоения умений и усвоение знаний по </w:t>
      </w:r>
      <w:r w:rsidR="00BA51B8"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учебной</w:t>
      </w:r>
      <w:r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дисциплине</w:t>
      </w:r>
      <w:r w:rsidR="00980F3D"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D9553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ОП.03 Электротехника и электроника</w:t>
      </w:r>
      <w:r w:rsidR="00980F3D" w:rsidRPr="00D9553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основной образователь</w:t>
      </w:r>
      <w:r w:rsidR="008D5336" w:rsidRP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ной программы по специальности</w:t>
      </w:r>
      <w:r w:rsidR="00D955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F0413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9B3EA7" w:rsidRPr="00D9553C" w:rsidRDefault="009B3EA7" w:rsidP="00D9553C">
      <w:pPr>
        <w:widowControl w:val="0"/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КОС включают контрольные материалы для проведения тек</w:t>
      </w:r>
      <w:r w:rsidR="00BA51B8" w:rsidRPr="00D9553C">
        <w:rPr>
          <w:rFonts w:ascii="Times New Roman" w:hAnsi="Times New Roman"/>
          <w:sz w:val="24"/>
          <w:szCs w:val="24"/>
        </w:rPr>
        <w:t xml:space="preserve">ущего контроля и промежуточной </w:t>
      </w:r>
      <w:r w:rsidRPr="00D9553C">
        <w:rPr>
          <w:rFonts w:ascii="Times New Roman" w:hAnsi="Times New Roman"/>
          <w:sz w:val="24"/>
          <w:szCs w:val="24"/>
        </w:rPr>
        <w:t>аттестации в форме экзамена.</w:t>
      </w:r>
    </w:p>
    <w:p w:rsidR="00D7517B" w:rsidRPr="00D9553C" w:rsidRDefault="00D7517B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Текущий контроль проводится с целью объективной оценки качества освоения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учебной дисциплины, а </w:t>
      </w:r>
      <w:r w:rsidR="00D9553C" w:rsidRPr="00D9553C">
        <w:rPr>
          <w:rFonts w:ascii="Times New Roman" w:eastAsia="Times New Roman" w:hAnsi="Times New Roman"/>
          <w:color w:val="000000"/>
          <w:sz w:val="24"/>
          <w:szCs w:val="24"/>
        </w:rPr>
        <w:t>также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стимулирования учебной работы студентов, мониторинга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результатов образовательной деятельности, подготовки к промежуточной аттестации и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обеспечения максимальной эффективности учебно-воспитательного процесса.</w:t>
      </w:r>
    </w:p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Основными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формами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проведения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текущего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контроля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теоретического обучения являются: устный опрос, решение тестов, проблемных ситуаций,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выполнение практических и лабораторных работ, индивидуальных заданий.</w:t>
      </w:r>
    </w:p>
    <w:p w:rsidR="00953B08" w:rsidRPr="00D9553C" w:rsidRDefault="00953B08" w:rsidP="00D9553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D9553C">
        <w:rPr>
          <w:rFonts w:ascii="Times New Roman" w:eastAsia="Times New Roman" w:hAnsi="Times New Roman"/>
          <w:sz w:val="24"/>
          <w:szCs w:val="24"/>
        </w:rPr>
        <w:t xml:space="preserve">Для получения допуска к промежуточной аттестации обязательно выполнение всех контрольных, практических, лабораторных работ и полного перечня всех форм внеаудиторной самостоятельной работы. При оценке всех видов работ обучающихся используется следующая </w:t>
      </w:r>
      <w:r w:rsidRPr="00D9553C">
        <w:rPr>
          <w:rFonts w:ascii="Times New Roman" w:eastAsia="Times New Roman" w:hAnsi="Times New Roman"/>
          <w:sz w:val="24"/>
          <w:szCs w:val="24"/>
        </w:rPr>
        <w:lastRenderedPageBreak/>
        <w:t>шкала</w:t>
      </w:r>
      <w:r w:rsidRPr="00D9553C">
        <w:rPr>
          <w:rFonts w:ascii="Times New Roman" w:eastAsia="Times New Roman" w:hAnsi="Times New Roman"/>
          <w:bCs/>
          <w:sz w:val="24"/>
          <w:szCs w:val="24"/>
        </w:rPr>
        <w:t xml:space="preserve"> оценки образовательных достижений</w:t>
      </w:r>
      <w:r w:rsidRPr="00D9553C">
        <w:rPr>
          <w:rFonts w:ascii="Times New Roman" w:eastAsia="Times New Roman" w:hAnsi="Times New Roman"/>
          <w:sz w:val="24"/>
          <w:szCs w:val="24"/>
        </w:rPr>
        <w:t>:</w:t>
      </w:r>
    </w:p>
    <w:tbl>
      <w:tblPr>
        <w:tblW w:w="95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89"/>
        <w:gridCol w:w="3190"/>
        <w:gridCol w:w="3191"/>
      </w:tblGrid>
      <w:tr w:rsidR="00953B08" w:rsidRPr="00D9553C" w:rsidTr="00640538">
        <w:trPr>
          <w:jc w:val="center"/>
        </w:trPr>
        <w:tc>
          <w:tcPr>
            <w:tcW w:w="3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6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 xml:space="preserve">Качественная оценка уровня подготовки 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балл (отметка)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вербальный аналог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90-100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5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отлично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80-89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хорошо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70-79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удовлетворительно</w:t>
            </w:r>
          </w:p>
        </w:tc>
      </w:tr>
      <w:tr w:rsidR="00953B08" w:rsidRPr="00D9553C" w:rsidTr="00640538">
        <w:trPr>
          <w:jc w:val="center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sz w:val="24"/>
                <w:szCs w:val="24"/>
              </w:rPr>
              <w:t>менее 70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B08" w:rsidRPr="00D9553C" w:rsidRDefault="00953B08" w:rsidP="00D9553C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kern w:val="24"/>
                <w:position w:val="1"/>
                <w:sz w:val="24"/>
                <w:szCs w:val="24"/>
              </w:rPr>
              <w:t>неудовлетворительно</w:t>
            </w:r>
          </w:p>
        </w:tc>
      </w:tr>
    </w:tbl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D9553C">
        <w:rPr>
          <w:rFonts w:ascii="Times New Roman" w:hAnsi="Times New Roman"/>
          <w:iCs/>
          <w:sz w:val="24"/>
          <w:szCs w:val="24"/>
        </w:rPr>
        <w:t>экзамена</w:t>
      </w:r>
      <w:r w:rsidRPr="00D9553C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Экзамен производится после окончания освоения дисциплины. Экзамен представляет собой форму независимой оценки результатов обучения. Экзамен проверяет готовность обучающегося к выполнению указанного вида профессиональной деятельности и </w:t>
      </w:r>
      <w:proofErr w:type="spellStart"/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сформированности</w:t>
      </w:r>
      <w:proofErr w:type="spellEnd"/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у него компетенций, определенных в разделе «Требования к результатам освоения </w:t>
      </w:r>
      <w:r w:rsidR="00F0413B">
        <w:rPr>
          <w:rFonts w:ascii="Times New Roman" w:eastAsia="Times New Roman" w:hAnsi="Times New Roman"/>
          <w:color w:val="000000"/>
          <w:sz w:val="24"/>
          <w:szCs w:val="24"/>
        </w:rPr>
        <w:t>ОПОП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» ФГОС СПО.</w:t>
      </w:r>
    </w:p>
    <w:p w:rsidR="00D7517B" w:rsidRPr="00D9553C" w:rsidRDefault="00D7517B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Итогом проверки является выставление оценки «5» - отлично; «4»- хорошо, «3»-удовлетворительно».</w:t>
      </w:r>
    </w:p>
    <w:p w:rsidR="00953B08" w:rsidRPr="00D9553C" w:rsidRDefault="00953B08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Критерии оценки за ответ:</w:t>
      </w:r>
      <w:r w:rsid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«отлично»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и полном ответе на 90-100%;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«хорошо»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полном ответе на 80-89%;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полном ответе на 70-79%;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«неудовлетворительно»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менее 70% или при полном непонимании вопроса.</w:t>
      </w:r>
    </w:p>
    <w:p w:rsidR="00953B08" w:rsidRPr="00D9553C" w:rsidRDefault="00953B08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Критерии оценки на дополнительные вопросы:</w:t>
      </w:r>
      <w:r w:rsid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«отлично»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ответе на вопрос.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«хорошо»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при ответе на вопрос допущены неточности.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ответе допущено непонимание отдельных элементов текста, не влияющих на понимание текста.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«неудовлетворительно»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ответах смысловые ошибки, неточности, потеря информации.</w:t>
      </w:r>
    </w:p>
    <w:p w:rsidR="00953B08" w:rsidRPr="00D9553C" w:rsidRDefault="00953B08" w:rsidP="00D955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Критерии оценки за решение задачи:</w:t>
      </w:r>
      <w:r w:rsid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«отлично»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 при правильном решении задачи.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«хорошо»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при решении задачи допущены неточности.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решении задачи допущены неточности в вычислениях и преобразованиях исходной формулы.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Оценка «неудовлетворительно»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выставляется, если в решении задачи смысловые ошибки, неточности, потеря информации.</w:t>
      </w:r>
    </w:p>
    <w:p w:rsidR="00D7517B" w:rsidRPr="00D9553C" w:rsidRDefault="00D7517B" w:rsidP="00D955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Обучающиеся устно отвечают на вопросы и решают задачу. Максимальное время выполнения задания – 30 минут. Время проведения экзамена – 6 часов</w:t>
      </w:r>
    </w:p>
    <w:p w:rsidR="00D7517B" w:rsidRPr="00D9553C" w:rsidRDefault="00D7517B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Оценка уровня освоения учебной дисциплины предусматривает использование рейтинговой системы оценивания.</w:t>
      </w:r>
    </w:p>
    <w:p w:rsidR="00953B08" w:rsidRPr="00D9553C" w:rsidRDefault="00953B08" w:rsidP="00D9553C">
      <w:pPr>
        <w:pStyle w:val="a9"/>
        <w:ind w:firstLine="709"/>
        <w:jc w:val="both"/>
        <w:rPr>
          <w:b/>
          <w:sz w:val="24"/>
          <w:szCs w:val="24"/>
        </w:rPr>
      </w:pPr>
      <w:r w:rsidRPr="00D9553C">
        <w:rPr>
          <w:b/>
          <w:sz w:val="24"/>
          <w:szCs w:val="24"/>
        </w:rPr>
        <w:t>5.2. Оценочные материалы для текущего (тематического) контроля</w:t>
      </w:r>
    </w:p>
    <w:p w:rsidR="00953B08" w:rsidRPr="00D9553C" w:rsidRDefault="00953B08" w:rsidP="00D9553C">
      <w:pPr>
        <w:spacing w:after="0" w:line="240" w:lineRule="auto"/>
        <w:jc w:val="center"/>
        <w:rPr>
          <w:rFonts w:ascii="Times New Roman" w:hAnsi="Times New Roman"/>
          <w:b/>
          <w:spacing w:val="-8"/>
          <w:sz w:val="24"/>
          <w:szCs w:val="24"/>
        </w:rPr>
      </w:pPr>
      <w:r w:rsidRPr="00D9553C">
        <w:rPr>
          <w:rFonts w:ascii="Times New Roman" w:hAnsi="Times New Roman"/>
          <w:b/>
          <w:spacing w:val="-8"/>
          <w:sz w:val="24"/>
          <w:szCs w:val="24"/>
        </w:rPr>
        <w:t xml:space="preserve">Контрольная работа № 1 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D9553C">
        <w:rPr>
          <w:b/>
          <w:bCs/>
          <w:i/>
          <w:color w:val="000000"/>
        </w:rPr>
        <w:t>Условие выполнения задания: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Инструкция для выполнения:</w:t>
      </w:r>
      <w:r w:rsidR="00980F3D" w:rsidRPr="00D9553C">
        <w:rPr>
          <w:b/>
          <w:bCs/>
          <w:color w:val="000000"/>
        </w:rPr>
        <w:t xml:space="preserve"> </w:t>
      </w:r>
      <w:r w:rsidRPr="00D9553C">
        <w:rPr>
          <w:color w:val="000000"/>
        </w:rPr>
        <w:t>внимательно прочитайте задание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Максимальное время выполнения 2 академических часа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Запрещается использование:</w:t>
      </w:r>
      <w:r w:rsidR="00980F3D" w:rsidRPr="00D9553C">
        <w:rPr>
          <w:b/>
          <w:bCs/>
          <w:color w:val="000000"/>
        </w:rPr>
        <w:t xml:space="preserve"> </w:t>
      </w:r>
      <w:r w:rsidRPr="00D9553C">
        <w:rPr>
          <w:color w:val="000000"/>
        </w:rPr>
        <w:t>учебной, справочной литературой, конспектами.</w:t>
      </w:r>
    </w:p>
    <w:p w:rsidR="00EB294F" w:rsidRPr="00D9553C" w:rsidRDefault="00EB294F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Запишите свои ответы:</w:t>
      </w:r>
      <w:r w:rsidR="00980F3D" w:rsidRPr="00D9553C">
        <w:rPr>
          <w:b/>
          <w:bCs/>
          <w:color w:val="000000"/>
        </w:rPr>
        <w:t xml:space="preserve"> </w:t>
      </w:r>
      <w:r w:rsidRPr="00D9553C">
        <w:rPr>
          <w:color w:val="000000"/>
        </w:rPr>
        <w:t>в бланке ответов на обратной стороне задания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1. Для изготовления спирали электрических плиток используется проводники с большим удельным сопротивлением.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едный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люминиевым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икелевым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тальным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2. Из каких веществ изготавливаются проводники, применяемые на практике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еребро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едь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итан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х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3. Удельное сопротивление константана 0,5 Ом мм2/м. Это значит, что константановый проводник длиной.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0,5 м и площадью поперечного сечения 1мм, имеет сопротивление 1Ом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1 м и площадью поперечного сечения 0,5мм, имеет сопротивление 1 Ом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2 м и площадью поперечного сечения 1мм, имеет сопротивление 0,5 Ом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;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1,5 м и площадью поперечного сечения 0,5 мм, имеет сопротивление 0,5 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4. Длина одного проводника 20см, другого – 1,6 м. площадь поперечного сечения и материал проводника одинаковы. У какого проводника сопротивление будет больше и во сколько раз.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торого в 8 раз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торого в 4 раза 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ервого в 8 раз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ервого в 4 раз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5. Проволоки имеют одинаковые размеры. Какая из них имеет наименьшее сопротивление?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едная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ж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елезная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икелевая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тальная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6.Какие вещества используют в качестве изоляторов?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э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бонит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едь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винец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еребро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7. Проволоку разрезали пополам и сложили вдвое. Как изменится её сопротивление?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 изменится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меньшится в 4 раза 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величится в 4 раза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меньшится в 2 раза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8.Электрическим током называется: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епловое движение молекул вещества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х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аотичное движение электронов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у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порядоченное движение заряженных частиц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з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атраты на передвижение зарядов по траектории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9.За направление тока принимают</w:t>
      </w:r>
      <w:r w:rsidR="00980F3D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E15DF7" w:rsidRPr="00D9553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движение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электронов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нейронов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положительно заряженных частиц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ab/>
        <w:t>Д.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ионов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10. Какая формула выражает закон Ома для участка цепи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I = q/t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A = </w:t>
      </w:r>
      <w:proofErr w:type="spellStart"/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IUt</w:t>
      </w:r>
      <w:proofErr w:type="spellEnd"/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. P = IU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</w:t>
      </w:r>
      <w:r w:rsidRPr="00D9553C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. I = U/R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11. Сопротивление проводника зависит от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илы тока в проводнике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т материала из которого изготовлен проводник, от его длины и площади поперечного сечения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олько от длины проводника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E15DF7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олько от площади поперечного сечения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12. Сопротивление двух последовательно соединенных проводников равно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опротивлению одного из них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умме их сопротивлений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р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азности их сопротивлений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роизведению сопротивлений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13. Напряжение на участке можно измерить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ольтметром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мперметром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реометром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14. Силу тока на участке цепи измеряют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анометром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ольтметром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мперметром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15. Каково напряжение на участке цепи постоянного тока с электрическим сопротивлением 2 Ом и при силе тока 4 А.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2В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8В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4В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0,5В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16. Какова сила тока в цепи, если на участке с электрическим сопротивлением 4Ом напряжение равно 2 В.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2А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0,5 А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1А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0,25А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17. Что называется напряженностью магнитного поля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агнитные линии поля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апряжение магнитных линий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агнитодвижущая сила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ила притяжения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18. Причина, вызывающая появление индукционных токов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и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ндуктивное сопротивление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агнитная индукция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ЭДС индукции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агнитный поток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19. Единицей чего является генри (Гн)?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апряжения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опротивления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и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ндукции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илы тока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20. Где используется явление взаимоиндукции</w:t>
      </w:r>
      <w:r w:rsidR="00747CA3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 аккумуляторах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трансформаторах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 нагревательных приборах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  <w:t xml:space="preserve"> Д.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удлинителях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21. Как называется средний слой у биполярных транзисторов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э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миттер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к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оллектор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б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аза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очка смещения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22. При производстве транзисторов используется такой материал как: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винец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г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ерманий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агний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итий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23. Для изготовления тепловых нагревательных приборов используется проводники с большим удельным сопротивлением.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ч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угун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люминий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х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ромель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никель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24.Что такое электрический ток.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оток воды в реке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д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вижение электронов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Направленное движение электронов Д. Проводник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25.В каких единицах измеряется мощность электрического тока</w:t>
      </w: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аттах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ошадиных силах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к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илограммах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Д. Ньютон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26. Как называется прибор с помощью которого измеряют электрическое напряжени</w:t>
      </w: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е.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ольтметр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мперметр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реометр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аттметр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</w:t>
      </w:r>
      <w:r w:rsidR="00747CA3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7</w:t>
      </w: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.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Из каких металлов состоит припой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таль и алюминий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итан и магний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винец и олово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едь и тантал</w:t>
      </w:r>
    </w:p>
    <w:p w:rsidR="00EB294F" w:rsidRPr="00D9553C" w:rsidRDefault="00747CA3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28</w:t>
      </w:r>
      <w:r w:rsidR="00EB294F"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="00EB294F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Под каким углом нужно заправлять жало электропаяльника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л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юбым углом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римерно 45 градусов 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о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стрым углом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Д.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п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римерно 90 градусов</w:t>
      </w:r>
    </w:p>
    <w:p w:rsidR="00EB294F" w:rsidRPr="00D9553C" w:rsidRDefault="00747CA3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29</w:t>
      </w:r>
      <w:r w:rsidR="00EB294F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.</w:t>
      </w:r>
      <w:r w:rsidR="00EB294F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Основную часть используемой людьми электрической энергии создают:</w:t>
      </w:r>
    </w:p>
    <w:p w:rsidR="00E33E24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томные электростанции </w:t>
      </w:r>
      <w:r w:rsidR="00E33E24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г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идроэлектростанции 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епловые электростанции.</w:t>
      </w:r>
    </w:p>
    <w:p w:rsidR="00EB294F" w:rsidRPr="00D9553C" w:rsidRDefault="00747CA3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30</w:t>
      </w:r>
      <w:r w:rsidR="00EB294F"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="00EB294F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Электрическая энергия передаётся по линиям электропередачи с помощью высокого напряжения, потому что: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А.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ысокое напряжение наиболее безопасно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Б.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м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еньше потери в проводах при передаче энергии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С. 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>в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ысокое напряжение удобно использовать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3</w:t>
      </w:r>
      <w:r w:rsidR="00747CA3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1</w:t>
      </w: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Трансформаторы позволяют</w:t>
      </w:r>
      <w:r w:rsidR="00980F3D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747CA3" w:rsidRPr="00D9553C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преобразовать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постоянный ток в переменный</w:t>
      </w:r>
      <w:r w:rsidR="00980F3D" w:rsidRP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переменный ток в постоянный</w:t>
      </w:r>
      <w:r w:rsidR="00D955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переменный ток одного напряжения определённой частоты в переменный ток другого напряжения и той же частоты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3</w:t>
      </w:r>
      <w:r w:rsidR="00747CA3" w:rsidRPr="00D9553C">
        <w:rPr>
          <w:rFonts w:ascii="Times New Roman" w:eastAsia="Times New Roman" w:hAnsi="Times New Roman"/>
          <w:b/>
          <w:i/>
          <w:iCs/>
          <w:color w:val="000000"/>
          <w:sz w:val="24"/>
          <w:szCs w:val="24"/>
        </w:rPr>
        <w:t>2</w:t>
      </w:r>
      <w:r w:rsidRPr="00D9553C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.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Диоды используются в электротехнике</w:t>
      </w:r>
      <w:r w:rsidR="00747CA3"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в</w:t>
      </w:r>
      <w:r w:rsidRPr="00D9553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: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А. осветительных приборах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Б. выпрямителях</w:t>
      </w:r>
      <w:r w:rsidR="00747CA3" w:rsidRPr="00D9553C">
        <w:rPr>
          <w:rFonts w:ascii="Times New Roman" w:eastAsia="Times New Roman" w:hAnsi="Times New Roman"/>
          <w:color w:val="000000"/>
          <w:sz w:val="24"/>
          <w:szCs w:val="24"/>
        </w:rPr>
        <w:tab/>
      </w:r>
      <w:r w:rsidRPr="00D9553C">
        <w:rPr>
          <w:rFonts w:ascii="Times New Roman" w:eastAsia="Times New Roman" w:hAnsi="Times New Roman"/>
          <w:color w:val="000000"/>
          <w:sz w:val="24"/>
          <w:szCs w:val="24"/>
        </w:rPr>
        <w:t>С. трансформаторах</w:t>
      </w:r>
    </w:p>
    <w:p w:rsidR="00EB294F" w:rsidRPr="00D9553C" w:rsidRDefault="00EB294F" w:rsidP="00D9553C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553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Эталоны ответов для экзаменатора</w:t>
      </w:r>
    </w:p>
    <w:tbl>
      <w:tblPr>
        <w:tblW w:w="948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43"/>
        <w:gridCol w:w="863"/>
        <w:gridCol w:w="863"/>
        <w:gridCol w:w="863"/>
        <w:gridCol w:w="864"/>
        <w:gridCol w:w="864"/>
        <w:gridCol w:w="864"/>
        <w:gridCol w:w="864"/>
        <w:gridCol w:w="864"/>
        <w:gridCol w:w="864"/>
        <w:gridCol w:w="864"/>
      </w:tblGrid>
      <w:tr w:rsidR="00EB294F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EB294F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1-10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</w:p>
        </w:tc>
      </w:tr>
      <w:tr w:rsidR="00EB294F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11-20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294F" w:rsidRPr="00D9553C" w:rsidRDefault="00EB294F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</w:tr>
      <w:tr w:rsidR="00747CA3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21-30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</w:tr>
      <w:tr w:rsidR="00747CA3" w:rsidRPr="00D9553C" w:rsidTr="00747CA3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31-32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55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7CA3" w:rsidRPr="00D9553C" w:rsidRDefault="00747CA3" w:rsidP="00D955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071A98" w:rsidRPr="00D9553C" w:rsidRDefault="00071A98" w:rsidP="00D9553C">
      <w:pPr>
        <w:pStyle w:val="WW-"/>
        <w:spacing w:before="0" w:line="240" w:lineRule="auto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553C">
        <w:rPr>
          <w:rFonts w:ascii="Times New Roman" w:hAnsi="Times New Roman" w:cs="Times New Roman"/>
          <w:b/>
          <w:bCs/>
          <w:sz w:val="24"/>
          <w:szCs w:val="24"/>
        </w:rPr>
        <w:t>Контрольная работа № 2</w:t>
      </w:r>
    </w:p>
    <w:p w:rsidR="00071A98" w:rsidRPr="00D9553C" w:rsidRDefault="00071A98" w:rsidP="00D955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Вариант 1</w:t>
      </w:r>
    </w:p>
    <w:p w:rsidR="00BA51B8" w:rsidRPr="00D9553C" w:rsidRDefault="00BA51B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Время выполнения - 45 мин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 </w:t>
      </w:r>
      <w:r w:rsidRPr="00D9553C">
        <w:rPr>
          <w:rFonts w:ascii="Times New Roman" w:hAnsi="Times New Roman"/>
          <w:sz w:val="24"/>
          <w:szCs w:val="24"/>
        </w:rPr>
        <w:t>Выберите правильный ответ.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Параллельным соединением называется:</w:t>
      </w:r>
      <w:r w:rsidR="00980F3D" w:rsidRPr="00D9553C">
        <w:rPr>
          <w:rFonts w:ascii="Times New Roman" w:hAnsi="Times New Roman"/>
          <w:sz w:val="24"/>
          <w:szCs w:val="24"/>
        </w:rPr>
        <w:t xml:space="preserve"> соединение, в котором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а) общее сопротивление равно сумме сопротивлений всех резисторов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б) ток во всех резисторах одинаковый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в) напряжение всех резисторов одинаково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Установить соответствие при подключении нагрузки и схемы их включения.</w:t>
      </w:r>
    </w:p>
    <w:tbl>
      <w:tblPr>
        <w:tblW w:w="1032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636"/>
        <w:gridCol w:w="2693"/>
      </w:tblGrid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Нагрузка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Схемы соединения</w:t>
            </w:r>
          </w:p>
        </w:tc>
      </w:tr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1. Лампы накаливания с номинальным напряжением 127В включают в трёхфазную сеть с линейным напряжением 220В. Определить схему соединения ламп.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А) звездой</w:t>
            </w:r>
          </w:p>
        </w:tc>
      </w:tr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2. В туже сеть включают трёхфазный двигатель, каждая из обмоток которого рассчитана на 127В. Как соединить обмотки двигателя.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Б) звездой с нулевым проводом</w:t>
            </w:r>
          </w:p>
        </w:tc>
      </w:tr>
      <w:tr w:rsidR="00071A98" w:rsidRPr="00D9553C" w:rsidTr="00571C1E">
        <w:tc>
          <w:tcPr>
            <w:tcW w:w="7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 xml:space="preserve">3. Трёхфазный двигатель, рассмотренный в </w:t>
            </w:r>
            <w:r w:rsidR="00D9553C" w:rsidRPr="00D9553C">
              <w:rPr>
                <w:rFonts w:ascii="Times New Roman" w:hAnsi="Times New Roman"/>
                <w:sz w:val="24"/>
                <w:szCs w:val="24"/>
              </w:rPr>
              <w:t>предыдущем вопросе,</w:t>
            </w:r>
            <w:r w:rsidRPr="00D9553C">
              <w:rPr>
                <w:rFonts w:ascii="Times New Roman" w:hAnsi="Times New Roman"/>
                <w:sz w:val="24"/>
                <w:szCs w:val="24"/>
              </w:rPr>
              <w:t xml:space="preserve"> включают в сеть с линейным напряжением 380В.  Как нужно соединить обмотки двигателя.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В) нельзя включать в эту сеть</w:t>
            </w:r>
          </w:p>
        </w:tc>
      </w:tr>
    </w:tbl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Дайте определение: электротехника- это...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Перечислите преимущества электрической энергии перед другими видами энергии.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</w:t>
      </w:r>
      <w:r w:rsidRPr="00D9553C">
        <w:rPr>
          <w:rFonts w:ascii="Times New Roman" w:hAnsi="Times New Roman"/>
          <w:sz w:val="24"/>
          <w:szCs w:val="24"/>
        </w:rPr>
        <w:t xml:space="preserve"> Холостой режим трансформатора это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4.</w:t>
      </w:r>
      <w:r w:rsidRPr="00D9553C">
        <w:rPr>
          <w:rFonts w:ascii="Times New Roman" w:hAnsi="Times New Roman"/>
          <w:sz w:val="24"/>
          <w:szCs w:val="24"/>
        </w:rPr>
        <w:t xml:space="preserve"> Назначение полупроводникового диода.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</w:t>
      </w:r>
      <w:r w:rsidR="00D9553C">
        <w:rPr>
          <w:rFonts w:ascii="Times New Roman" w:hAnsi="Times New Roman"/>
          <w:b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Решите задачу.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Дано:</w:t>
      </w:r>
      <w:r w:rsidRPr="00D9553C">
        <w:rPr>
          <w:rFonts w:ascii="Times New Roman" w:hAnsi="Times New Roman"/>
          <w:position w:val="-10"/>
          <w:sz w:val="24"/>
          <w:szCs w:val="24"/>
        </w:rPr>
        <w:object w:dxaOrig="63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17.4pt" o:ole="" filled="t">
            <v:fill color2="black"/>
            <v:imagedata r:id="rId27" o:title=""/>
          </v:shape>
          <o:OLEObject Type="Embed" ProgID="Equation.3" ShapeID="_x0000_i1025" DrawAspect="Content" ObjectID="_1852459814" r:id="rId28"/>
        </w:object>
      </w:r>
      <w:r w:rsidRPr="00D9553C">
        <w:rPr>
          <w:rFonts w:ascii="Times New Roman" w:hAnsi="Times New Roman"/>
          <w:sz w:val="24"/>
          <w:szCs w:val="24"/>
        </w:rPr>
        <w:t xml:space="preserve"> Ом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Pr="00D9553C">
        <w:rPr>
          <w:rFonts w:ascii="Times New Roman" w:hAnsi="Times New Roman"/>
          <w:sz w:val="24"/>
          <w:szCs w:val="24"/>
        </w:rPr>
        <w:t>= 10 Ом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3</w:t>
      </w:r>
      <w:r w:rsidRPr="00D9553C">
        <w:rPr>
          <w:rFonts w:ascii="Times New Roman" w:hAnsi="Times New Roman"/>
          <w:sz w:val="24"/>
          <w:szCs w:val="24"/>
        </w:rPr>
        <w:t xml:space="preserve"> = 15 Ом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Найти: общее сопротивление цепи.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Эталон выполнения заданий 1 варианта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="00D9553C">
        <w:rPr>
          <w:rFonts w:ascii="Times New Roman" w:hAnsi="Times New Roman"/>
          <w:sz w:val="24"/>
          <w:szCs w:val="24"/>
        </w:rPr>
        <w:t xml:space="preserve"> в) – 1 балл </w:t>
      </w:r>
      <w:r w:rsidRPr="00D9553C">
        <w:rPr>
          <w:rFonts w:ascii="Times New Roman" w:hAnsi="Times New Roman"/>
          <w:b/>
          <w:sz w:val="24"/>
          <w:szCs w:val="24"/>
        </w:rPr>
        <w:t>2.</w:t>
      </w:r>
      <w:r w:rsidR="00A03141" w:rsidRPr="00D9553C">
        <w:rPr>
          <w:rFonts w:ascii="Times New Roman" w:hAnsi="Times New Roman"/>
          <w:sz w:val="24"/>
          <w:szCs w:val="24"/>
        </w:rPr>
        <w:t>1-Б, 2-А, 3-В.</w:t>
      </w:r>
      <w:r w:rsidRPr="00D9553C">
        <w:rPr>
          <w:rFonts w:ascii="Times New Roman" w:hAnsi="Times New Roman"/>
          <w:sz w:val="24"/>
          <w:szCs w:val="24"/>
        </w:rPr>
        <w:t xml:space="preserve"> 0-3 баллов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lastRenderedPageBreak/>
        <w:t>1.</w:t>
      </w:r>
      <w:r w:rsidRPr="00D9553C">
        <w:rPr>
          <w:rFonts w:ascii="Times New Roman" w:hAnsi="Times New Roman"/>
          <w:sz w:val="24"/>
          <w:szCs w:val="24"/>
        </w:rPr>
        <w:t xml:space="preserve"> Электротехника – это область науки и техники, которая занимается изучением электрических и электромагнитных явлений и их использование в практических целях. (0-10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1) легко преобразуется в другие виды энергии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 xml:space="preserve">     2) сравнительно легко передавать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     3) удобно дробить.                           (0-  3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3. </w:t>
      </w:r>
      <w:r w:rsidRPr="00D9553C">
        <w:rPr>
          <w:rFonts w:ascii="Times New Roman" w:hAnsi="Times New Roman"/>
          <w:sz w:val="24"/>
          <w:szCs w:val="24"/>
        </w:rPr>
        <w:t>Первичная обмотка соединена, вторичная разомкнута. (0- 5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4. </w:t>
      </w:r>
      <w:r w:rsidRPr="00D9553C">
        <w:rPr>
          <w:rFonts w:ascii="Times New Roman" w:hAnsi="Times New Roman"/>
          <w:sz w:val="24"/>
          <w:szCs w:val="24"/>
        </w:rPr>
        <w:t>Проводить ток в одном направлении.    (0- 4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действие: </w:t>
      </w:r>
      <w:r w:rsidRPr="00D9553C">
        <w:rPr>
          <w:rFonts w:ascii="Times New Roman" w:hAnsi="Times New Roman"/>
          <w:position w:val="-5"/>
          <w:sz w:val="24"/>
          <w:szCs w:val="24"/>
        </w:rPr>
        <w:object w:dxaOrig="2976" w:dyaOrig="342">
          <v:shape id="_x0000_i1026" type="#_x0000_t75" style="width:148.2pt;height:17.4pt" o:ole="" filled="t">
            <v:fill color2="black"/>
            <v:imagedata r:id="rId29" o:title=""/>
          </v:shape>
          <o:OLEObject Type="Embed" ProgID="Equation.3" ShapeID="_x0000_i1026" DrawAspect="Content" ObjectID="_1852459815" r:id="rId30"/>
        </w:object>
      </w:r>
      <w:r w:rsidR="00980F3D" w:rsidRPr="00D9553C">
        <w:rPr>
          <w:rFonts w:ascii="Times New Roman" w:hAnsi="Times New Roman"/>
          <w:position w:val="-5"/>
          <w:sz w:val="24"/>
          <w:szCs w:val="24"/>
        </w:rPr>
        <w:t xml:space="preserve">    </w:t>
      </w: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действие: </w:t>
      </w:r>
      <w:r w:rsidRPr="00D9553C">
        <w:rPr>
          <w:rFonts w:ascii="Times New Roman" w:hAnsi="Times New Roman"/>
          <w:position w:val="-23"/>
          <w:sz w:val="24"/>
          <w:szCs w:val="24"/>
        </w:rPr>
        <w:object w:dxaOrig="4174" w:dyaOrig="719">
          <v:shape id="_x0000_i1027" type="#_x0000_t75" style="width:207.6pt;height:35.4pt" o:ole="" filled="t">
            <v:fill color2="black"/>
            <v:imagedata r:id="rId31" o:title=""/>
          </v:shape>
          <o:OLEObject Type="Embed" ProgID="Equation.3" ShapeID="_x0000_i1027" DrawAspect="Content" ObjectID="_1852459816" r:id="rId32"/>
        </w:objec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(0-8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Всего 34 - балла.</w:t>
      </w:r>
    </w:p>
    <w:p w:rsidR="00071A98" w:rsidRPr="00D9553C" w:rsidRDefault="00571C1E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Критерии оценки: </w:t>
      </w:r>
      <w:r w:rsidR="00071A98" w:rsidRPr="00D9553C">
        <w:rPr>
          <w:rFonts w:ascii="Times New Roman" w:hAnsi="Times New Roman"/>
          <w:sz w:val="24"/>
          <w:szCs w:val="24"/>
        </w:rPr>
        <w:t>От 90 до100% - 5 (от 34 до 31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="00071A98" w:rsidRPr="00D9553C">
        <w:rPr>
          <w:rFonts w:ascii="Times New Roman" w:hAnsi="Times New Roman"/>
          <w:sz w:val="24"/>
          <w:szCs w:val="24"/>
        </w:rPr>
        <w:t>От 70 до 89% - 4 (от 30 до 24 баллов)</w:t>
      </w:r>
    </w:p>
    <w:p w:rsidR="00071A98" w:rsidRPr="00D9553C" w:rsidRDefault="00071A98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От 50 до 69% - 3 (от 23 до 17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От 50% и менее – 2 (менее 17 баллов)</w:t>
      </w:r>
    </w:p>
    <w:p w:rsidR="00071A98" w:rsidRPr="00D9553C" w:rsidRDefault="00071A98" w:rsidP="00D955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Вариант 2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1. </w:t>
      </w:r>
      <w:r w:rsidRPr="00D9553C">
        <w:rPr>
          <w:rFonts w:ascii="Times New Roman" w:hAnsi="Times New Roman"/>
          <w:sz w:val="24"/>
          <w:szCs w:val="24"/>
        </w:rPr>
        <w:t>Выберете правильный ответ.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Общий ток рассчитывается по формуле: если последовательно с резистором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Pr="00D9553C">
        <w:rPr>
          <w:rFonts w:ascii="Times New Roman" w:hAnsi="Times New Roman"/>
          <w:sz w:val="24"/>
          <w:szCs w:val="24"/>
        </w:rPr>
        <w:t xml:space="preserve"> включены параллельно резисторы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Pr="00D9553C">
        <w:rPr>
          <w:rFonts w:ascii="Times New Roman" w:hAnsi="Times New Roman"/>
          <w:sz w:val="24"/>
          <w:szCs w:val="24"/>
        </w:rPr>
        <w:t xml:space="preserve"> и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3</w:t>
      </w:r>
      <w:r w:rsidRPr="00D9553C">
        <w:rPr>
          <w:rFonts w:ascii="Times New Roman" w:hAnsi="Times New Roman"/>
          <w:sz w:val="24"/>
          <w:szCs w:val="24"/>
        </w:rPr>
        <w:t>: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9553C">
        <w:rPr>
          <w:rFonts w:ascii="Times New Roman" w:hAnsi="Times New Roman"/>
          <w:sz w:val="24"/>
          <w:szCs w:val="24"/>
        </w:rPr>
        <w:t>а</w:t>
      </w:r>
      <w:r w:rsidRPr="00D9553C">
        <w:rPr>
          <w:rFonts w:ascii="Times New Roman" w:hAnsi="Times New Roman"/>
          <w:sz w:val="24"/>
          <w:szCs w:val="24"/>
          <w:lang w:val="en-US"/>
        </w:rPr>
        <w:t>) I</w:t>
      </w:r>
      <w:r w:rsidRPr="00D9553C">
        <w:rPr>
          <w:rFonts w:ascii="Times New Roman" w:hAnsi="Times New Roman"/>
          <w:sz w:val="24"/>
          <w:szCs w:val="24"/>
          <w:vertAlign w:val="subscript"/>
        </w:rPr>
        <w:t>общ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.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1</w:t>
      </w:r>
      <w:r w:rsidRPr="00D9553C">
        <w:rPr>
          <w:rFonts w:ascii="Times New Roman" w:hAnsi="Times New Roman"/>
          <w:sz w:val="24"/>
          <w:szCs w:val="24"/>
          <w:lang w:val="en-US"/>
        </w:rPr>
        <w:t>+I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D9553C">
        <w:rPr>
          <w:rFonts w:ascii="Times New Roman" w:hAnsi="Times New Roman"/>
          <w:sz w:val="24"/>
          <w:szCs w:val="24"/>
          <w:lang w:val="en-US"/>
        </w:rPr>
        <w:t xml:space="preserve">;                                       </w:t>
      </w:r>
      <w:r w:rsidR="00571C1E" w:rsidRPr="00D9553C">
        <w:rPr>
          <w:rFonts w:ascii="Times New Roman" w:hAnsi="Times New Roman"/>
          <w:sz w:val="24"/>
          <w:szCs w:val="24"/>
        </w:rPr>
        <w:t>б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) I</w:t>
      </w:r>
      <w:r w:rsidR="00571C1E" w:rsidRPr="00D9553C">
        <w:rPr>
          <w:rFonts w:ascii="Times New Roman" w:hAnsi="Times New Roman"/>
          <w:sz w:val="24"/>
          <w:szCs w:val="24"/>
          <w:vertAlign w:val="subscript"/>
        </w:rPr>
        <w:t>общ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.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=I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1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=I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>+I</w:t>
      </w:r>
      <w:r w:rsidR="00571C1E"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="00571C1E" w:rsidRPr="00D9553C">
        <w:rPr>
          <w:rFonts w:ascii="Times New Roman" w:hAnsi="Times New Roman"/>
          <w:sz w:val="24"/>
          <w:szCs w:val="24"/>
          <w:lang w:val="en-US"/>
        </w:rPr>
        <w:t xml:space="preserve">;                       </w:t>
      </w:r>
      <w:r w:rsidRPr="00D9553C">
        <w:rPr>
          <w:rFonts w:ascii="Times New Roman" w:hAnsi="Times New Roman"/>
          <w:sz w:val="24"/>
          <w:szCs w:val="24"/>
        </w:rPr>
        <w:t>в</w:t>
      </w:r>
      <w:r w:rsidRPr="00D9553C">
        <w:rPr>
          <w:rFonts w:ascii="Times New Roman" w:hAnsi="Times New Roman"/>
          <w:sz w:val="24"/>
          <w:szCs w:val="24"/>
          <w:lang w:val="en-US"/>
        </w:rPr>
        <w:t>) I</w:t>
      </w:r>
      <w:r w:rsidRPr="00D9553C">
        <w:rPr>
          <w:rFonts w:ascii="Times New Roman" w:hAnsi="Times New Roman"/>
          <w:sz w:val="24"/>
          <w:szCs w:val="24"/>
          <w:vertAlign w:val="subscript"/>
        </w:rPr>
        <w:t>общ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.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1</w:t>
      </w:r>
      <w:r w:rsidRPr="00D9553C">
        <w:rPr>
          <w:rFonts w:ascii="Times New Roman" w:hAnsi="Times New Roman"/>
          <w:sz w:val="24"/>
          <w:szCs w:val="24"/>
          <w:lang w:val="en-US"/>
        </w:rPr>
        <w:t>+I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2</w:t>
      </w:r>
      <w:r w:rsidRPr="00D9553C">
        <w:rPr>
          <w:rFonts w:ascii="Times New Roman" w:hAnsi="Times New Roman"/>
          <w:sz w:val="24"/>
          <w:szCs w:val="24"/>
          <w:lang w:val="en-US"/>
        </w:rPr>
        <w:t>=I</w:t>
      </w:r>
      <w:r w:rsidRPr="00D9553C">
        <w:rPr>
          <w:rFonts w:ascii="Times New Roman" w:hAnsi="Times New Roman"/>
          <w:sz w:val="24"/>
          <w:szCs w:val="24"/>
          <w:vertAlign w:val="subscript"/>
          <w:lang w:val="en-US"/>
        </w:rPr>
        <w:t>3</w:t>
      </w:r>
      <w:r w:rsidRPr="00D9553C">
        <w:rPr>
          <w:rFonts w:ascii="Times New Roman" w:hAnsi="Times New Roman"/>
          <w:sz w:val="24"/>
          <w:szCs w:val="24"/>
          <w:lang w:val="en-US"/>
        </w:rPr>
        <w:t>;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При каком напряжении целесообразно.</w:t>
      </w:r>
    </w:p>
    <w:tbl>
      <w:tblPr>
        <w:tblW w:w="1018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809"/>
        <w:gridCol w:w="6379"/>
      </w:tblGrid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Действие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Напряжение</w:t>
            </w:r>
          </w:p>
        </w:tc>
      </w:tr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1. Передавать энергию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А) высоком,</w:t>
            </w:r>
          </w:p>
        </w:tc>
      </w:tr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2. Потреблять энергию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Б) это зависит от характера тока</w:t>
            </w:r>
          </w:p>
        </w:tc>
      </w:tr>
      <w:tr w:rsidR="00071A98" w:rsidRPr="00D9553C" w:rsidTr="00E15DF7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A98" w:rsidRPr="00D9553C" w:rsidRDefault="00071A98" w:rsidP="00D9553C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553C">
              <w:rPr>
                <w:rFonts w:ascii="Times New Roman" w:hAnsi="Times New Roman"/>
                <w:sz w:val="24"/>
                <w:szCs w:val="24"/>
              </w:rPr>
              <w:t>В) низком</w:t>
            </w:r>
          </w:p>
        </w:tc>
      </w:tr>
    </w:tbl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Дайте определение: трансформатор – это….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Скольжение двигателя это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3.</w:t>
      </w:r>
      <w:r w:rsidRPr="00D9553C">
        <w:rPr>
          <w:rFonts w:ascii="Times New Roman" w:hAnsi="Times New Roman"/>
          <w:sz w:val="24"/>
          <w:szCs w:val="24"/>
        </w:rPr>
        <w:t xml:space="preserve"> Допишите формулу   </w:t>
      </w:r>
      <w:r w:rsidRPr="00D9553C">
        <w:rPr>
          <w:rFonts w:ascii="Times New Roman" w:hAnsi="Times New Roman"/>
          <w:position w:val="-23"/>
          <w:sz w:val="24"/>
          <w:szCs w:val="24"/>
        </w:rPr>
        <w:object w:dxaOrig="1219" w:dyaOrig="719">
          <v:shape id="_x0000_i1028" type="#_x0000_t75" style="width:61.2pt;height:35.4pt" o:ole="" filled="t">
            <v:fill color2="black"/>
            <v:imagedata r:id="rId33" o:title=""/>
          </v:shape>
          <o:OLEObject Type="Embed" ProgID="Equation.3" ShapeID="_x0000_i1028" DrawAspect="Content" ObjectID="_1852459817" r:id="rId34"/>
        </w:objec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4.</w:t>
      </w:r>
      <w:r w:rsidRPr="00D9553C">
        <w:rPr>
          <w:rFonts w:ascii="Times New Roman" w:hAnsi="Times New Roman"/>
          <w:sz w:val="24"/>
          <w:szCs w:val="24"/>
        </w:rPr>
        <w:t xml:space="preserve"> Расшифровать условные обозначения.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</w:t>
      </w:r>
      <w:r w:rsidR="00D9553C">
        <w:rPr>
          <w:rFonts w:ascii="Times New Roman" w:hAnsi="Times New Roman"/>
          <w:b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Составьте схему для включения ламп в цепь с напряжением 220 В.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А) имеется пять ламп по 55ВВ) имеется две лампы по 110В и две по 220В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Эталон выполнения заданий 2 варианта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1.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б) – 1 балл.</w:t>
      </w:r>
      <w:r w:rsidRPr="00D9553C">
        <w:rPr>
          <w:rFonts w:ascii="Times New Roman" w:hAnsi="Times New Roman"/>
          <w:sz w:val="24"/>
          <w:szCs w:val="24"/>
        </w:rPr>
        <w:tab/>
      </w:r>
      <w:r w:rsidRPr="00D9553C">
        <w:rPr>
          <w:rFonts w:ascii="Times New Roman" w:hAnsi="Times New Roman"/>
          <w:b/>
          <w:sz w:val="24"/>
          <w:szCs w:val="24"/>
        </w:rPr>
        <w:t>2.</w:t>
      </w:r>
      <w:r w:rsidR="00F41B41" w:rsidRPr="00D9553C">
        <w:rPr>
          <w:rFonts w:ascii="Times New Roman" w:hAnsi="Times New Roman"/>
          <w:sz w:val="24"/>
          <w:szCs w:val="24"/>
        </w:rPr>
        <w:t>1-А, 2-В</w:t>
      </w:r>
      <w:r w:rsidRPr="00D9553C">
        <w:rPr>
          <w:rFonts w:ascii="Times New Roman" w:hAnsi="Times New Roman"/>
          <w:sz w:val="24"/>
          <w:szCs w:val="24"/>
        </w:rPr>
        <w:t>. (0 - 2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2.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1.</w:t>
      </w:r>
      <w:r w:rsidRPr="00D9553C">
        <w:rPr>
          <w:rFonts w:ascii="Times New Roman" w:hAnsi="Times New Roman"/>
          <w:sz w:val="24"/>
          <w:szCs w:val="24"/>
        </w:rPr>
        <w:t xml:space="preserve"> Трансформатор – это статический электромагнитный аппарат, служащий для преобразования электрической энергии при неизменной частоте. (0-10 баллов)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2.</w:t>
      </w:r>
      <w:r w:rsidRPr="00D9553C">
        <w:rPr>
          <w:rFonts w:ascii="Times New Roman" w:hAnsi="Times New Roman"/>
          <w:sz w:val="24"/>
          <w:szCs w:val="24"/>
        </w:rPr>
        <w:t xml:space="preserve"> Отставание скорости вращения ротора от скорости вращения статора 4- существенных операций.</w:t>
      </w:r>
    </w:p>
    <w:p w:rsidR="00071A98" w:rsidRPr="00D9553C" w:rsidRDefault="00071A98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3. </w:t>
      </w:r>
      <w:r w:rsidRPr="00D9553C">
        <w:rPr>
          <w:rFonts w:ascii="Times New Roman" w:hAnsi="Times New Roman"/>
          <w:position w:val="-23"/>
          <w:sz w:val="24"/>
          <w:szCs w:val="24"/>
        </w:rPr>
        <w:object w:dxaOrig="1227" w:dyaOrig="719">
          <v:shape id="_x0000_i1029" type="#_x0000_t75" style="width:61.2pt;height:35.4pt" o:ole="" filled="t">
            <v:fill color2="black"/>
            <v:imagedata r:id="rId35" o:title=""/>
          </v:shape>
          <o:OLEObject Type="Embed" ProgID="Equation.3" ShapeID="_x0000_i1029" DrawAspect="Content" ObjectID="_1852459818" r:id="rId36"/>
        </w:object>
      </w:r>
      <w:r w:rsidR="00BA51B8" w:rsidRPr="00D9553C">
        <w:rPr>
          <w:rFonts w:ascii="Times New Roman" w:hAnsi="Times New Roman"/>
          <w:sz w:val="24"/>
          <w:szCs w:val="24"/>
        </w:rPr>
        <w:t>(</w:t>
      </w:r>
      <w:r w:rsidRPr="00D9553C">
        <w:rPr>
          <w:rFonts w:ascii="Times New Roman" w:hAnsi="Times New Roman"/>
          <w:sz w:val="24"/>
          <w:szCs w:val="24"/>
        </w:rPr>
        <w:t>0 - 2 баллов</w:t>
      </w:r>
      <w:r w:rsidR="00BA51B8" w:rsidRPr="00D9553C">
        <w:rPr>
          <w:rFonts w:ascii="Times New Roman" w:hAnsi="Times New Roman"/>
          <w:sz w:val="24"/>
          <w:szCs w:val="24"/>
        </w:rPr>
        <w:t>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4. </w:t>
      </w:r>
      <w:r w:rsidRPr="00D9553C">
        <w:rPr>
          <w:rFonts w:ascii="Times New Roman" w:hAnsi="Times New Roman"/>
          <w:sz w:val="24"/>
          <w:szCs w:val="24"/>
        </w:rPr>
        <w:t xml:space="preserve">а) диод; б) транзистор; в) стабилитрон; </w:t>
      </w:r>
      <w:r w:rsidR="00F41B41" w:rsidRPr="00D9553C">
        <w:rPr>
          <w:rFonts w:ascii="Times New Roman" w:hAnsi="Times New Roman"/>
          <w:sz w:val="24"/>
          <w:szCs w:val="24"/>
        </w:rPr>
        <w:t>г) варикап</w:t>
      </w:r>
      <w:r w:rsidRPr="00D9553C">
        <w:rPr>
          <w:rFonts w:ascii="Times New Roman" w:hAnsi="Times New Roman"/>
          <w:sz w:val="24"/>
          <w:szCs w:val="24"/>
        </w:rPr>
        <w:t xml:space="preserve">.  </w:t>
      </w:r>
      <w:r w:rsidR="00BA51B8" w:rsidRPr="00D9553C">
        <w:rPr>
          <w:rFonts w:ascii="Times New Roman" w:hAnsi="Times New Roman"/>
          <w:sz w:val="24"/>
          <w:szCs w:val="24"/>
        </w:rPr>
        <w:t>(</w:t>
      </w:r>
      <w:r w:rsidRPr="00D9553C">
        <w:rPr>
          <w:rFonts w:ascii="Times New Roman" w:hAnsi="Times New Roman"/>
          <w:sz w:val="24"/>
          <w:szCs w:val="24"/>
        </w:rPr>
        <w:t>0-  4баллов</w:t>
      </w:r>
      <w:r w:rsidR="00BA51B8" w:rsidRPr="00D9553C">
        <w:rPr>
          <w:rFonts w:ascii="Times New Roman" w:hAnsi="Times New Roman"/>
          <w:sz w:val="24"/>
          <w:szCs w:val="24"/>
        </w:rPr>
        <w:t>)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Задание 3.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А)                                                                                     Б)</w:t>
      </w:r>
    </w:p>
    <w:p w:rsidR="00071A98" w:rsidRPr="00D9553C" w:rsidRDefault="00BA51B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(</w:t>
      </w:r>
      <w:r w:rsidR="00071A98" w:rsidRPr="00D9553C">
        <w:rPr>
          <w:rFonts w:ascii="Times New Roman" w:hAnsi="Times New Roman"/>
          <w:sz w:val="24"/>
          <w:szCs w:val="24"/>
        </w:rPr>
        <w:t>0-4 баллов</w:t>
      </w:r>
      <w:r w:rsidRPr="00D9553C">
        <w:rPr>
          <w:rFonts w:ascii="Times New Roman" w:hAnsi="Times New Roman"/>
          <w:sz w:val="24"/>
          <w:szCs w:val="24"/>
        </w:rPr>
        <w:t>)    (</w:t>
      </w:r>
      <w:r w:rsidR="00071A98" w:rsidRPr="00D9553C">
        <w:rPr>
          <w:rFonts w:ascii="Times New Roman" w:hAnsi="Times New Roman"/>
          <w:sz w:val="24"/>
          <w:szCs w:val="24"/>
        </w:rPr>
        <w:t>0- 4 баллов</w:t>
      </w:r>
      <w:r w:rsidRPr="00D9553C">
        <w:rPr>
          <w:rFonts w:ascii="Times New Roman" w:hAnsi="Times New Roman"/>
          <w:sz w:val="24"/>
          <w:szCs w:val="24"/>
        </w:rPr>
        <w:t xml:space="preserve">) </w:t>
      </w:r>
    </w:p>
    <w:p w:rsidR="00071A98" w:rsidRPr="00D9553C" w:rsidRDefault="00071A98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Всего 31 -балл</w:t>
      </w:r>
    </w:p>
    <w:p w:rsidR="00071A98" w:rsidRPr="00D9553C" w:rsidRDefault="00571C1E" w:rsidP="00D9553C">
      <w:pPr>
        <w:tabs>
          <w:tab w:val="left" w:pos="22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 xml:space="preserve">Критерии оценки: </w:t>
      </w:r>
      <w:r w:rsidR="00071A98" w:rsidRPr="00D9553C">
        <w:rPr>
          <w:rFonts w:ascii="Times New Roman" w:hAnsi="Times New Roman"/>
          <w:sz w:val="24"/>
          <w:szCs w:val="24"/>
        </w:rPr>
        <w:t>От 90 до100% - 5 (от 31 до 28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="00071A98" w:rsidRPr="00D9553C">
        <w:rPr>
          <w:rFonts w:ascii="Times New Roman" w:hAnsi="Times New Roman"/>
          <w:sz w:val="24"/>
          <w:szCs w:val="24"/>
        </w:rPr>
        <w:t>От 70 до 89% - 4 (от 27 до 22 баллов)</w:t>
      </w:r>
    </w:p>
    <w:p w:rsidR="00071A98" w:rsidRPr="00D9553C" w:rsidRDefault="00071A98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От 50 до 69% - 3 (от 21 до 16 баллов)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>От 50% и менее – 2 (менее 15 баллов)</w:t>
      </w:r>
    </w:p>
    <w:p w:rsidR="00706E3C" w:rsidRPr="00D9553C" w:rsidRDefault="00EF4C21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Код курса электротехника для дистанционного обучения:</w:t>
      </w:r>
    </w:p>
    <w:p w:rsidR="00EF4C21" w:rsidRPr="00D9553C" w:rsidRDefault="00EF4C21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  <w:lang w:val="en-US"/>
        </w:rPr>
        <w:t>or</w:t>
      </w:r>
      <w:r w:rsidRPr="00D9553C">
        <w:rPr>
          <w:rFonts w:ascii="Times New Roman" w:hAnsi="Times New Roman"/>
          <w:sz w:val="24"/>
          <w:szCs w:val="24"/>
        </w:rPr>
        <w:t>4</w:t>
      </w:r>
      <w:r w:rsidRPr="00D9553C">
        <w:rPr>
          <w:rFonts w:ascii="Times New Roman" w:hAnsi="Times New Roman"/>
          <w:sz w:val="24"/>
          <w:szCs w:val="24"/>
          <w:lang w:val="en-US"/>
        </w:rPr>
        <w:t>d</w:t>
      </w:r>
      <w:r w:rsidRPr="00D9553C">
        <w:rPr>
          <w:rFonts w:ascii="Times New Roman" w:hAnsi="Times New Roman"/>
          <w:sz w:val="24"/>
          <w:szCs w:val="24"/>
        </w:rPr>
        <w:t>3</w:t>
      </w:r>
      <w:proofErr w:type="spellStart"/>
      <w:r w:rsidRPr="00D9553C">
        <w:rPr>
          <w:rFonts w:ascii="Times New Roman" w:hAnsi="Times New Roman"/>
          <w:sz w:val="24"/>
          <w:szCs w:val="24"/>
          <w:lang w:val="en-US"/>
        </w:rPr>
        <w:t>cj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– вопросы и тест</w:t>
      </w:r>
    </w:p>
    <w:p w:rsidR="00EF4C21" w:rsidRPr="00D9553C" w:rsidRDefault="00EF4C21" w:rsidP="00D9553C">
      <w:pPr>
        <w:tabs>
          <w:tab w:val="left" w:pos="2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9553C">
        <w:rPr>
          <w:rFonts w:ascii="Times New Roman" w:hAnsi="Times New Roman"/>
          <w:sz w:val="24"/>
          <w:szCs w:val="24"/>
          <w:lang w:val="en-US"/>
        </w:rPr>
        <w:lastRenderedPageBreak/>
        <w:t>rlckdwy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– контрольные работы</w:t>
      </w:r>
    </w:p>
    <w:p w:rsidR="00E15DF7" w:rsidRPr="00D9553C" w:rsidRDefault="00E15DF7" w:rsidP="00D9553C">
      <w:pPr>
        <w:pStyle w:val="a9"/>
        <w:ind w:firstLine="709"/>
        <w:rPr>
          <w:sz w:val="24"/>
          <w:szCs w:val="24"/>
        </w:rPr>
      </w:pPr>
      <w:r w:rsidRPr="00D9553C">
        <w:rPr>
          <w:b/>
          <w:sz w:val="24"/>
          <w:szCs w:val="24"/>
        </w:rPr>
        <w:t>5.3.</w:t>
      </w:r>
      <w:r w:rsidR="00D9553C">
        <w:rPr>
          <w:b/>
          <w:sz w:val="24"/>
          <w:szCs w:val="24"/>
        </w:rPr>
        <w:t xml:space="preserve"> </w:t>
      </w:r>
      <w:r w:rsidRPr="00D9553C">
        <w:rPr>
          <w:b/>
          <w:sz w:val="24"/>
          <w:szCs w:val="24"/>
        </w:rPr>
        <w:t>Оценочные материалы для промежуточной аттестации</w:t>
      </w:r>
    </w:p>
    <w:p w:rsidR="00E15DF7" w:rsidRPr="00D9553C" w:rsidRDefault="008D5336" w:rsidP="00D9553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D9553C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ВОПРОСЫ ДЛЯ ЭКЗАМЕНУЮЩИХСЯ: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b/>
          <w:bCs/>
          <w:color w:val="000000"/>
        </w:rPr>
        <w:t>Условия выполнения задания.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9553C">
        <w:rPr>
          <w:color w:val="000000"/>
        </w:rPr>
        <w:t>Для решения типовых заданий требуется аудитория (кабинет), оснащенная по профилю дисциплиныОП.0</w:t>
      </w:r>
      <w:r w:rsidR="00E15DF7" w:rsidRPr="00D9553C">
        <w:rPr>
          <w:color w:val="000000"/>
        </w:rPr>
        <w:t>3</w:t>
      </w:r>
      <w:r w:rsidR="00571C1E" w:rsidRPr="00D9553C">
        <w:rPr>
          <w:color w:val="000000"/>
        </w:rPr>
        <w:t xml:space="preserve"> Электротехника и электроника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Во время экзамена допускается использовани</w:t>
      </w:r>
      <w:r w:rsidR="00706E3C" w:rsidRPr="00D9553C">
        <w:rPr>
          <w:color w:val="000000"/>
        </w:rPr>
        <w:t>е</w:t>
      </w:r>
      <w:r w:rsidRPr="00D9553C">
        <w:rPr>
          <w:color w:val="000000"/>
        </w:rPr>
        <w:t xml:space="preserve"> справочной литературы.</w:t>
      </w:r>
    </w:p>
    <w:p w:rsidR="00E15DF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Перечень теоретических вопросов: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1. Электрическое поле, взаимодействие зарядов, напряженность электрического поля, закон Кулона. Потенциал. Разность потенциалов, напряжение.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2. Электрическая емкость. Расчет.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3. Электропроводимость. Классификация веществ по степени электропроводимости. Электрический ток, ЭДС, напряжение, эл. сопротивление.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4. Резисторы. Электрический ток в вакууме, электрический ток в полупроводниках.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5. Электрическая цепь, основные и вспомогательные элементы. Электрическая работа и мощность. Преобразование электрической энергии в тепловую. Закон Джоуля-Ленца.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6. Режимы работы электрической цепи.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7. Неразветвленная электрическая цепь. Последовательное соединение сопротивлений.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8. Разветвленная электрическая цепь. Параллельное соединение сопротивлений. Законы Кирхгофа.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9. Преобразование треугольника и звезды сопротивлений.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10. Последовательное соединение источников ЭДС. Потенциальная диаграмма.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11. Метод контурных токов.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12. Метод узловых напряжений.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13. Расчет сложных электрических цепей.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14. Потери напряжения в проводах.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15. Основные понятия нелинейных электрических цепей нелинейных элементов. Вольт-амперные характеристики нелинейных элементов. Графический расчет нелинейных электрических цепей.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16. Характеристики магнитного поля. Графическое изображение магнитного поля. Правило Буравчика.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17. Электрон в магнитном поле. Сила Лоренца. Проводник с током в магнитном поле. Взаимодействие параллельных проводников с током. Закон Ампера. Закон полного тока.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18. Магнитный поток, потокосцепление, индуктивность. Катушки индуктивности.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19. Законы Ома и Кирхгофа для магнитных цепей.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 xml:space="preserve">20. Намагничивание </w:t>
      </w:r>
      <w:proofErr w:type="spellStart"/>
      <w:r w:rsidRPr="00D9553C">
        <w:rPr>
          <w:color w:val="000000"/>
        </w:rPr>
        <w:t>ферромагнитных</w:t>
      </w:r>
      <w:proofErr w:type="spellEnd"/>
      <w:r w:rsidRPr="00D9553C">
        <w:rPr>
          <w:color w:val="000000"/>
        </w:rPr>
        <w:t xml:space="preserve"> материалов. Магнитный гистерезис. Кривая намагничивания.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21. Явление электромагнитной индукции. Закон электромагнитной индукции.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22. Правило Ленца. Электродвижущая сила в проводнике, движущемся в магнитном поле.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23. Преобразование механической энергии в электрическую и наоборот.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24. Самоиндукция и взаимоиндукция. Принцип работы трансформатора.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25. Определение, получение и изображение переменного тока. Параметры переменного тока.</w:t>
      </w:r>
    </w:p>
    <w:p w:rsidR="008D5336" w:rsidRPr="00D9553C" w:rsidRDefault="008D5336" w:rsidP="00D9553C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9553C">
        <w:rPr>
          <w:color w:val="000000"/>
        </w:rPr>
        <w:t>26. Векторные диаграммы. Сложение и вычитание векторных величин.</w:t>
      </w:r>
    </w:p>
    <w:p w:rsidR="009B3EA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27.</w:t>
      </w:r>
      <w:r w:rsidR="009B3EA7" w:rsidRPr="00D9553C">
        <w:rPr>
          <w:rFonts w:ascii="Times New Roman" w:hAnsi="Times New Roman"/>
          <w:sz w:val="24"/>
          <w:szCs w:val="24"/>
        </w:rPr>
        <w:t>Магнитное поле его физич</w:t>
      </w:r>
      <w:r w:rsidRPr="00D9553C">
        <w:rPr>
          <w:rFonts w:ascii="Times New Roman" w:hAnsi="Times New Roman"/>
          <w:sz w:val="24"/>
          <w:szCs w:val="24"/>
        </w:rPr>
        <w:t xml:space="preserve">еские свойства. </w:t>
      </w:r>
      <w:r w:rsidR="009B3EA7" w:rsidRPr="00D9553C">
        <w:rPr>
          <w:rFonts w:ascii="Times New Roman" w:hAnsi="Times New Roman"/>
          <w:sz w:val="24"/>
          <w:szCs w:val="24"/>
        </w:rPr>
        <w:t>Магнитная проницаемость физический смысл; виды магнитной проницаемости, обозначение, единицы измерения формулы.</w:t>
      </w:r>
    </w:p>
    <w:p w:rsidR="009B3EA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28.</w:t>
      </w:r>
      <w:r w:rsidR="009B3EA7" w:rsidRPr="00D9553C">
        <w:rPr>
          <w:rFonts w:ascii="Times New Roman" w:hAnsi="Times New Roman"/>
          <w:sz w:val="24"/>
          <w:szCs w:val="24"/>
        </w:rPr>
        <w:t>Магнитная индукция. Проницаемость. Поток. Напряженность магнитного поля. Физический смысл характеристик магнитного поля, обозначения, единицы измерения, формулы расчёта.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29.</w:t>
      </w:r>
      <w:r w:rsidR="009B3EA7" w:rsidRPr="00D9553C">
        <w:rPr>
          <w:rFonts w:ascii="Times New Roman" w:hAnsi="Times New Roman"/>
          <w:sz w:val="24"/>
          <w:szCs w:val="24"/>
        </w:rPr>
        <w:t>Закон полного тока. Магнитное поле прямолинейного проводника с током.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30.</w:t>
      </w:r>
      <w:r w:rsidR="009B3EA7" w:rsidRPr="00D9553C">
        <w:rPr>
          <w:rFonts w:ascii="Times New Roman" w:hAnsi="Times New Roman"/>
          <w:sz w:val="24"/>
          <w:szCs w:val="24"/>
        </w:rPr>
        <w:t>Магнитное поле кольцевой и цилиндрической катушки.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31.</w:t>
      </w:r>
      <w:r w:rsidR="009B3EA7" w:rsidRPr="00D9553C">
        <w:rPr>
          <w:rFonts w:ascii="Times New Roman" w:hAnsi="Times New Roman"/>
          <w:sz w:val="24"/>
          <w:szCs w:val="24"/>
        </w:rPr>
        <w:t>Электромагнитная сила. Взаимодействие проводников с токами.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32.</w:t>
      </w:r>
      <w:r w:rsidR="009B3EA7" w:rsidRPr="00D9553C">
        <w:rPr>
          <w:rFonts w:ascii="Times New Roman" w:hAnsi="Times New Roman"/>
          <w:sz w:val="24"/>
          <w:szCs w:val="24"/>
        </w:rPr>
        <w:t>Магнитная цепь. Закон Ома для магнитной цепи. Неразветвленные магнитные цепи.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33.</w:t>
      </w:r>
      <w:r w:rsidR="009B3EA7" w:rsidRPr="00D9553C">
        <w:rPr>
          <w:rFonts w:ascii="Times New Roman" w:hAnsi="Times New Roman"/>
          <w:sz w:val="24"/>
          <w:szCs w:val="24"/>
        </w:rPr>
        <w:t>Ферромагнитные материалы. Циклическое перемагничивание.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34.</w:t>
      </w:r>
      <w:r w:rsidR="009B3EA7" w:rsidRPr="00D9553C">
        <w:rPr>
          <w:rFonts w:ascii="Times New Roman" w:hAnsi="Times New Roman"/>
          <w:sz w:val="24"/>
          <w:szCs w:val="24"/>
        </w:rPr>
        <w:t>Разветвленные магнитные цепи.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35.</w:t>
      </w:r>
      <w:r w:rsidR="009B3EA7" w:rsidRPr="00D9553C">
        <w:rPr>
          <w:rFonts w:ascii="Times New Roman" w:hAnsi="Times New Roman"/>
          <w:sz w:val="24"/>
          <w:szCs w:val="24"/>
        </w:rPr>
        <w:t>Явление и ЭДС электромагнитной индукции. Преобразование энергии. Правило Ленца.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36.</w:t>
      </w:r>
      <w:r w:rsidR="009B3EA7" w:rsidRPr="00D9553C">
        <w:rPr>
          <w:rFonts w:ascii="Times New Roman" w:hAnsi="Times New Roman"/>
          <w:sz w:val="24"/>
          <w:szCs w:val="24"/>
        </w:rPr>
        <w:t>ЭДС электромагнитной индукции в контуре и катушке.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lastRenderedPageBreak/>
        <w:t>37.</w:t>
      </w:r>
      <w:r w:rsidR="009B3EA7" w:rsidRPr="00D9553C">
        <w:rPr>
          <w:rFonts w:ascii="Times New Roman" w:hAnsi="Times New Roman"/>
          <w:sz w:val="24"/>
          <w:szCs w:val="24"/>
        </w:rPr>
        <w:t>Самоиндукция. Взаимоиндукция. Вихревые токи.</w:t>
      </w:r>
    </w:p>
    <w:p w:rsidR="009B3EA7" w:rsidRPr="00D9553C" w:rsidRDefault="00E15DF7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38.</w:t>
      </w:r>
      <w:r w:rsidR="009B3EA7" w:rsidRPr="00D9553C">
        <w:rPr>
          <w:rFonts w:ascii="Times New Roman" w:hAnsi="Times New Roman"/>
          <w:sz w:val="24"/>
          <w:szCs w:val="24"/>
        </w:rPr>
        <w:t>Переменный ток. Основные понятия. Величины, характеризующие синусоидальную ЭДС. Векторные диаграммы.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39.</w:t>
      </w:r>
      <w:r w:rsidR="009B3EA7" w:rsidRPr="00D9553C">
        <w:rPr>
          <w:rFonts w:ascii="Times New Roman" w:hAnsi="Times New Roman"/>
          <w:sz w:val="24"/>
          <w:szCs w:val="24"/>
        </w:rPr>
        <w:t>Элементы и параметры цепей переменного тока.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40.</w:t>
      </w:r>
      <w:r w:rsidR="009B3EA7" w:rsidRPr="00D9553C">
        <w:rPr>
          <w:rFonts w:ascii="Times New Roman" w:hAnsi="Times New Roman"/>
          <w:sz w:val="24"/>
          <w:szCs w:val="24"/>
        </w:rPr>
        <w:t xml:space="preserve">Неразветвленные электрические цепи переменного тока. Цепь с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</w:rPr>
        <w:t xml:space="preserve"> и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L</w:t>
      </w:r>
      <w:r w:rsidR="009B3EA7" w:rsidRPr="00D9553C">
        <w:rPr>
          <w:rFonts w:ascii="Times New Roman" w:hAnsi="Times New Roman"/>
          <w:sz w:val="24"/>
          <w:szCs w:val="24"/>
        </w:rPr>
        <w:t xml:space="preserve">,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</w:rPr>
        <w:t xml:space="preserve"> и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C</w:t>
      </w:r>
      <w:r w:rsidR="009B3EA7" w:rsidRPr="00D9553C">
        <w:rPr>
          <w:rFonts w:ascii="Times New Roman" w:hAnsi="Times New Roman"/>
          <w:sz w:val="24"/>
          <w:szCs w:val="24"/>
        </w:rPr>
        <w:t>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41.</w:t>
      </w:r>
      <w:r w:rsidR="009B3EA7" w:rsidRPr="00D9553C">
        <w:rPr>
          <w:rFonts w:ascii="Times New Roman" w:hAnsi="Times New Roman"/>
          <w:sz w:val="24"/>
          <w:szCs w:val="24"/>
        </w:rPr>
        <w:t>Колебательный контур. Резонанс напряжений.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42.</w:t>
      </w:r>
      <w:r w:rsidR="009B3EA7" w:rsidRPr="00D9553C">
        <w:rPr>
          <w:rFonts w:ascii="Times New Roman" w:hAnsi="Times New Roman"/>
          <w:sz w:val="24"/>
          <w:szCs w:val="24"/>
        </w:rPr>
        <w:t xml:space="preserve">Разветвленная цепь.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I</w:t>
      </w:r>
      <w:r w:rsidR="009B3EA7" w:rsidRPr="00D9553C">
        <w:rPr>
          <w:rFonts w:ascii="Times New Roman" w:hAnsi="Times New Roman"/>
          <w:sz w:val="24"/>
          <w:szCs w:val="24"/>
        </w:rPr>
        <w:t xml:space="preserve">а,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I</w:t>
      </w:r>
      <w:r w:rsidR="009B3EA7" w:rsidRPr="00D9553C">
        <w:rPr>
          <w:rFonts w:ascii="Times New Roman" w:hAnsi="Times New Roman"/>
          <w:sz w:val="24"/>
          <w:szCs w:val="24"/>
        </w:rPr>
        <w:t>р. Проводимости. Резонанс токов.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43.</w:t>
      </w:r>
      <w:r w:rsidR="009B3EA7" w:rsidRPr="00D9553C">
        <w:rPr>
          <w:rFonts w:ascii="Times New Roman" w:hAnsi="Times New Roman"/>
          <w:sz w:val="24"/>
          <w:szCs w:val="24"/>
        </w:rPr>
        <w:t>Трехфазная система ЭДС. Соединение обмоток генератора по типу звезда. Соединение обмоток генератора по типу треугольник.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44.</w:t>
      </w:r>
      <w:r w:rsidR="009B3EA7" w:rsidRPr="00D9553C">
        <w:rPr>
          <w:rFonts w:ascii="Times New Roman" w:hAnsi="Times New Roman"/>
          <w:sz w:val="24"/>
          <w:szCs w:val="24"/>
        </w:rPr>
        <w:t>Соединение потребителя по типу звезда. Соединение потребителя по типу треугольник.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45.</w:t>
      </w:r>
      <w:r w:rsidR="009B3EA7" w:rsidRPr="00D9553C">
        <w:rPr>
          <w:rFonts w:ascii="Times New Roman" w:hAnsi="Times New Roman"/>
          <w:sz w:val="24"/>
          <w:szCs w:val="24"/>
        </w:rPr>
        <w:t>Трехфазная цепь с нулевым проводом.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46.</w:t>
      </w:r>
      <w:r w:rsidR="009B3EA7" w:rsidRPr="00D9553C">
        <w:rPr>
          <w:rFonts w:ascii="Times New Roman" w:hAnsi="Times New Roman"/>
          <w:sz w:val="24"/>
          <w:szCs w:val="24"/>
        </w:rPr>
        <w:t>Мощность трехфазного тока. Топографическая диаграмма.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47.</w:t>
      </w:r>
      <w:r w:rsidR="009B3EA7" w:rsidRPr="00D9553C">
        <w:rPr>
          <w:rFonts w:ascii="Times New Roman" w:hAnsi="Times New Roman"/>
          <w:sz w:val="24"/>
          <w:szCs w:val="24"/>
        </w:rPr>
        <w:t>Несинусоидальный ток. Основные понятия гармоники. Свойства периодических кривых.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48.</w:t>
      </w:r>
      <w:r w:rsidR="009B3EA7" w:rsidRPr="00D9553C">
        <w:rPr>
          <w:rFonts w:ascii="Times New Roman" w:hAnsi="Times New Roman"/>
          <w:sz w:val="24"/>
          <w:szCs w:val="24"/>
        </w:rPr>
        <w:t>Действующие значения величин несинусоидального тока.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49.</w:t>
      </w:r>
      <w:r w:rsidR="009B3EA7" w:rsidRPr="00D9553C">
        <w:rPr>
          <w:rFonts w:ascii="Times New Roman" w:hAnsi="Times New Roman"/>
          <w:sz w:val="24"/>
          <w:szCs w:val="24"/>
        </w:rPr>
        <w:t>Мощность несинусоидального тока.</w:t>
      </w:r>
    </w:p>
    <w:p w:rsidR="009B3EA7" w:rsidRPr="00D9553C" w:rsidRDefault="002964C3" w:rsidP="00D9553C">
      <w:p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50.</w:t>
      </w:r>
      <w:r w:rsidR="009B3EA7" w:rsidRPr="00D9553C">
        <w:rPr>
          <w:rFonts w:ascii="Times New Roman" w:hAnsi="Times New Roman"/>
          <w:sz w:val="24"/>
          <w:szCs w:val="24"/>
        </w:rPr>
        <w:t xml:space="preserve">Нелинейные электрические цепи несинусоидального тока. Катушка с </w:t>
      </w:r>
      <w:proofErr w:type="spellStart"/>
      <w:r w:rsidR="009B3EA7" w:rsidRPr="00D9553C">
        <w:rPr>
          <w:rFonts w:ascii="Times New Roman" w:hAnsi="Times New Roman"/>
          <w:sz w:val="24"/>
          <w:szCs w:val="24"/>
        </w:rPr>
        <w:t>ферромагнитным</w:t>
      </w:r>
      <w:proofErr w:type="spellEnd"/>
      <w:r w:rsidR="009B3EA7" w:rsidRPr="00D9553C">
        <w:rPr>
          <w:rFonts w:ascii="Times New Roman" w:hAnsi="Times New Roman"/>
          <w:sz w:val="24"/>
          <w:szCs w:val="24"/>
        </w:rPr>
        <w:t xml:space="preserve"> сердечником. </w:t>
      </w:r>
      <w:proofErr w:type="spellStart"/>
      <w:r w:rsidR="009B3EA7" w:rsidRPr="00D9553C">
        <w:rPr>
          <w:rFonts w:ascii="Times New Roman" w:hAnsi="Times New Roman"/>
          <w:sz w:val="24"/>
          <w:szCs w:val="24"/>
        </w:rPr>
        <w:t>Феррорезонанс</w:t>
      </w:r>
      <w:proofErr w:type="spellEnd"/>
      <w:r w:rsidR="009B3EA7" w:rsidRPr="00D9553C">
        <w:rPr>
          <w:rFonts w:ascii="Times New Roman" w:hAnsi="Times New Roman"/>
          <w:sz w:val="24"/>
          <w:szCs w:val="24"/>
        </w:rPr>
        <w:t>.</w:t>
      </w:r>
    </w:p>
    <w:p w:rsidR="009B3EA7" w:rsidRPr="00D9553C" w:rsidRDefault="00E15DF7" w:rsidP="00D9553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553C">
        <w:rPr>
          <w:rFonts w:ascii="Times New Roman" w:hAnsi="Times New Roman"/>
          <w:b/>
          <w:sz w:val="24"/>
          <w:szCs w:val="24"/>
        </w:rPr>
        <w:t>П</w:t>
      </w:r>
      <w:r w:rsidR="009B3EA7" w:rsidRPr="00D9553C">
        <w:rPr>
          <w:rFonts w:ascii="Times New Roman" w:hAnsi="Times New Roman"/>
          <w:b/>
          <w:sz w:val="24"/>
          <w:szCs w:val="24"/>
        </w:rPr>
        <w:t>рактически</w:t>
      </w:r>
      <w:r w:rsidRPr="00D9553C">
        <w:rPr>
          <w:rFonts w:ascii="Times New Roman" w:hAnsi="Times New Roman"/>
          <w:b/>
          <w:sz w:val="24"/>
          <w:szCs w:val="24"/>
        </w:rPr>
        <w:t xml:space="preserve">е </w:t>
      </w:r>
      <w:r w:rsidR="009B3EA7" w:rsidRPr="00D9553C">
        <w:rPr>
          <w:rFonts w:ascii="Times New Roman" w:hAnsi="Times New Roman"/>
          <w:b/>
          <w:sz w:val="24"/>
          <w:szCs w:val="24"/>
        </w:rPr>
        <w:t>задач</w:t>
      </w:r>
      <w:r w:rsidRPr="00D9553C">
        <w:rPr>
          <w:rFonts w:ascii="Times New Roman" w:hAnsi="Times New Roman"/>
          <w:b/>
          <w:sz w:val="24"/>
          <w:szCs w:val="24"/>
        </w:rPr>
        <w:t>и</w:t>
      </w:r>
      <w:r w:rsidR="009B3EA7" w:rsidRPr="00D9553C">
        <w:rPr>
          <w:rFonts w:ascii="Times New Roman" w:hAnsi="Times New Roman"/>
          <w:b/>
          <w:sz w:val="24"/>
          <w:szCs w:val="24"/>
        </w:rPr>
        <w:t xml:space="preserve"> к экзамену </w:t>
      </w:r>
    </w:p>
    <w:p w:rsidR="009B3EA7" w:rsidRPr="00D9553C" w:rsidRDefault="002964C3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1. Определить </w:t>
      </w:r>
      <w:r w:rsidR="00E15DF7" w:rsidRPr="00D9553C">
        <w:rPr>
          <w:rFonts w:ascii="Times New Roman" w:hAnsi="Times New Roman"/>
          <w:sz w:val="24"/>
          <w:szCs w:val="24"/>
        </w:rPr>
        <w:t xml:space="preserve">с </w:t>
      </w:r>
      <w:r w:rsidRPr="00D9553C">
        <w:rPr>
          <w:rFonts w:ascii="Times New Roman" w:hAnsi="Times New Roman"/>
          <w:sz w:val="24"/>
          <w:szCs w:val="24"/>
        </w:rPr>
        <w:t xml:space="preserve">какой </w:t>
      </w:r>
      <w:r w:rsidR="009B3EA7" w:rsidRPr="00D9553C">
        <w:rPr>
          <w:rFonts w:ascii="Times New Roman" w:hAnsi="Times New Roman"/>
          <w:sz w:val="24"/>
          <w:szCs w:val="24"/>
        </w:rPr>
        <w:t>силой действ</w:t>
      </w:r>
      <w:r w:rsidRPr="00D9553C">
        <w:rPr>
          <w:rFonts w:ascii="Times New Roman" w:hAnsi="Times New Roman"/>
          <w:sz w:val="24"/>
          <w:szCs w:val="24"/>
        </w:rPr>
        <w:t xml:space="preserve">ует </w:t>
      </w:r>
      <w:r w:rsidR="00640538" w:rsidRPr="00D9553C">
        <w:rPr>
          <w:rFonts w:ascii="Times New Roman" w:hAnsi="Times New Roman"/>
          <w:sz w:val="24"/>
          <w:szCs w:val="24"/>
        </w:rPr>
        <w:t>магнитное поле с индукцией 0,01</w:t>
      </w:r>
      <w:r w:rsidRPr="00D9553C">
        <w:rPr>
          <w:rFonts w:ascii="Times New Roman" w:hAnsi="Times New Roman"/>
          <w:sz w:val="24"/>
          <w:szCs w:val="24"/>
        </w:rPr>
        <w:t>Тл на проводник</w:t>
      </w:r>
      <w:r w:rsidR="00640538" w:rsidRPr="00D9553C">
        <w:rPr>
          <w:rFonts w:ascii="Times New Roman" w:hAnsi="Times New Roman"/>
          <w:sz w:val="24"/>
          <w:szCs w:val="24"/>
        </w:rPr>
        <w:t xml:space="preserve"> с током в 50</w:t>
      </w:r>
      <w:r w:rsidR="009B3EA7" w:rsidRPr="00D9553C">
        <w:rPr>
          <w:rFonts w:ascii="Times New Roman" w:hAnsi="Times New Roman"/>
          <w:sz w:val="24"/>
          <w:szCs w:val="24"/>
        </w:rPr>
        <w:t>А</w:t>
      </w:r>
      <w:r w:rsidRPr="00D9553C">
        <w:rPr>
          <w:rFonts w:ascii="Times New Roman" w:hAnsi="Times New Roman"/>
          <w:sz w:val="24"/>
          <w:szCs w:val="24"/>
        </w:rPr>
        <w:t xml:space="preserve">, если длинна проводника 10 см. </w:t>
      </w:r>
      <w:r w:rsidR="009B3EA7" w:rsidRPr="00D9553C">
        <w:rPr>
          <w:rFonts w:ascii="Times New Roman" w:hAnsi="Times New Roman"/>
          <w:sz w:val="24"/>
          <w:szCs w:val="24"/>
        </w:rPr>
        <w:t>а лин</w:t>
      </w:r>
      <w:r w:rsidRPr="00D9553C">
        <w:rPr>
          <w:rFonts w:ascii="Times New Roman" w:hAnsi="Times New Roman"/>
          <w:sz w:val="24"/>
          <w:szCs w:val="24"/>
        </w:rPr>
        <w:t xml:space="preserve">ии индукции поля и направления </w:t>
      </w:r>
      <w:r w:rsidR="009B3EA7" w:rsidRPr="00D9553C">
        <w:rPr>
          <w:rFonts w:ascii="Times New Roman" w:hAnsi="Times New Roman"/>
          <w:sz w:val="24"/>
          <w:szCs w:val="24"/>
        </w:rPr>
        <w:t xml:space="preserve">тока взаимно перпендикулярны. </w:t>
      </w:r>
    </w:p>
    <w:p w:rsidR="009B3EA7" w:rsidRPr="00D9553C" w:rsidRDefault="00D9553C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2. Точечный заряд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q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="002964C3" w:rsidRPr="00D9553C">
        <w:rPr>
          <w:rFonts w:ascii="Times New Roman" w:hAnsi="Times New Roman"/>
          <w:sz w:val="24"/>
          <w:szCs w:val="24"/>
        </w:rPr>
        <w:t xml:space="preserve"> величиной </w:t>
      </w:r>
      <w:r>
        <w:rPr>
          <w:rFonts w:ascii="Times New Roman" w:hAnsi="Times New Roman"/>
          <w:sz w:val="24"/>
          <w:szCs w:val="24"/>
        </w:rPr>
        <w:t xml:space="preserve">1,11·10¹º Кл. находится </w:t>
      </w:r>
      <w:r w:rsidR="009B3EA7" w:rsidRPr="00D9553C">
        <w:rPr>
          <w:rFonts w:ascii="Times New Roman" w:hAnsi="Times New Roman"/>
          <w:sz w:val="24"/>
          <w:szCs w:val="24"/>
        </w:rPr>
        <w:t>на расстоя</w:t>
      </w:r>
      <w:r w:rsidR="002964C3" w:rsidRPr="00D9553C">
        <w:rPr>
          <w:rFonts w:ascii="Times New Roman" w:hAnsi="Times New Roman"/>
          <w:sz w:val="24"/>
          <w:szCs w:val="24"/>
        </w:rPr>
        <w:t xml:space="preserve">нии 1 метр от точки В, а заряд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q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9B3EA7" w:rsidRPr="00D9553C">
        <w:rPr>
          <w:rFonts w:ascii="Times New Roman" w:hAnsi="Times New Roman"/>
          <w:sz w:val="24"/>
          <w:szCs w:val="24"/>
        </w:rPr>
        <w:t>величиной 4,44·</w:t>
      </w:r>
      <w:r w:rsidR="002964C3" w:rsidRPr="00D9553C">
        <w:rPr>
          <w:rFonts w:ascii="Times New Roman" w:hAnsi="Times New Roman"/>
          <w:sz w:val="24"/>
          <w:szCs w:val="24"/>
        </w:rPr>
        <w:t xml:space="preserve">10¹º находится от </w:t>
      </w:r>
      <w:r w:rsidR="009B3EA7" w:rsidRPr="00D9553C">
        <w:rPr>
          <w:rFonts w:ascii="Times New Roman" w:hAnsi="Times New Roman"/>
          <w:sz w:val="24"/>
          <w:szCs w:val="24"/>
        </w:rPr>
        <w:t>той же точки В на расстоянии 2 метра. Определить величи</w:t>
      </w:r>
      <w:r w:rsidR="002964C3" w:rsidRPr="00D9553C">
        <w:rPr>
          <w:rFonts w:ascii="Times New Roman" w:hAnsi="Times New Roman"/>
          <w:sz w:val="24"/>
          <w:szCs w:val="24"/>
        </w:rPr>
        <w:t xml:space="preserve">ну и направление напряженности электрического поля в </w:t>
      </w:r>
      <w:r w:rsidR="009B3EA7" w:rsidRPr="00D9553C">
        <w:rPr>
          <w:rFonts w:ascii="Times New Roman" w:hAnsi="Times New Roman"/>
          <w:sz w:val="24"/>
          <w:szCs w:val="24"/>
        </w:rPr>
        <w:t>точке 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3. Определить индукцию магнитн</w:t>
      </w:r>
      <w:r w:rsidR="002964C3" w:rsidRPr="00D9553C">
        <w:rPr>
          <w:rFonts w:ascii="Times New Roman" w:hAnsi="Times New Roman"/>
          <w:sz w:val="24"/>
          <w:szCs w:val="24"/>
        </w:rPr>
        <w:t xml:space="preserve">ого поля, действующего с силой 50 мН на проводник с током в </w:t>
      </w:r>
      <w:r w:rsidR="00640538" w:rsidRPr="00D9553C">
        <w:rPr>
          <w:rFonts w:ascii="Times New Roman" w:hAnsi="Times New Roman"/>
          <w:sz w:val="24"/>
          <w:szCs w:val="24"/>
        </w:rPr>
        <w:t>25</w:t>
      </w:r>
      <w:r w:rsidRPr="00D9553C">
        <w:rPr>
          <w:rFonts w:ascii="Times New Roman" w:hAnsi="Times New Roman"/>
          <w:sz w:val="24"/>
          <w:szCs w:val="24"/>
        </w:rPr>
        <w:t>А, длина которог</w:t>
      </w:r>
      <w:r w:rsidR="002964C3" w:rsidRPr="00D9553C">
        <w:rPr>
          <w:rFonts w:ascii="Times New Roman" w:hAnsi="Times New Roman"/>
          <w:sz w:val="24"/>
          <w:szCs w:val="24"/>
        </w:rPr>
        <w:t xml:space="preserve">о 5 </w:t>
      </w:r>
      <w:r w:rsidRPr="00D9553C">
        <w:rPr>
          <w:rFonts w:ascii="Times New Roman" w:hAnsi="Times New Roman"/>
          <w:sz w:val="24"/>
          <w:szCs w:val="24"/>
        </w:rPr>
        <w:t xml:space="preserve">сантиметров. Проводник расположен перпендикулярно индукции магнитного поля. </w:t>
      </w:r>
    </w:p>
    <w:p w:rsidR="009B3EA7" w:rsidRPr="00D9553C" w:rsidRDefault="002964C3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4. Определить эквивалентную емкость батареи из трех </w:t>
      </w:r>
      <w:r w:rsidR="009B3EA7" w:rsidRPr="00D9553C">
        <w:rPr>
          <w:rFonts w:ascii="Times New Roman" w:hAnsi="Times New Roman"/>
          <w:sz w:val="24"/>
          <w:szCs w:val="24"/>
        </w:rPr>
        <w:t>конденсаторов, если емкость первого конденсатора С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Pr="00D9553C">
        <w:rPr>
          <w:rFonts w:ascii="Times New Roman" w:hAnsi="Times New Roman"/>
          <w:sz w:val="24"/>
          <w:szCs w:val="24"/>
        </w:rPr>
        <w:t>= 40 мкФ, а</w:t>
      </w:r>
      <w:r w:rsidR="009B3EA7" w:rsidRPr="00D9553C">
        <w:rPr>
          <w:rFonts w:ascii="Times New Roman" w:hAnsi="Times New Roman"/>
          <w:sz w:val="24"/>
          <w:szCs w:val="24"/>
        </w:rPr>
        <w:t xml:space="preserve"> два других одинаковой емкости по </w:t>
      </w:r>
      <w:r w:rsidRPr="00D9553C">
        <w:rPr>
          <w:rFonts w:ascii="Times New Roman" w:hAnsi="Times New Roman"/>
          <w:sz w:val="24"/>
          <w:szCs w:val="24"/>
        </w:rPr>
        <w:t>20 мкФ</w:t>
      </w:r>
      <w:r w:rsidR="009B3EA7" w:rsidRPr="00D9553C">
        <w:rPr>
          <w:rFonts w:ascii="Times New Roman" w:hAnsi="Times New Roman"/>
          <w:sz w:val="24"/>
          <w:szCs w:val="24"/>
        </w:rPr>
        <w:t xml:space="preserve"> соединены параллельно.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5. Определить действующее значение тока и реактивную мощность конден</w:t>
      </w:r>
      <w:r w:rsidR="00A03141" w:rsidRPr="00D9553C">
        <w:rPr>
          <w:rFonts w:ascii="Times New Roman" w:hAnsi="Times New Roman"/>
          <w:sz w:val="24"/>
          <w:szCs w:val="24"/>
        </w:rPr>
        <w:t>сатора емкостью</w:t>
      </w:r>
      <w:r w:rsidR="002964C3" w:rsidRPr="00D9553C">
        <w:rPr>
          <w:rFonts w:ascii="Times New Roman" w:hAnsi="Times New Roman"/>
          <w:sz w:val="24"/>
          <w:szCs w:val="24"/>
        </w:rPr>
        <w:t xml:space="preserve"> С=63,7 мкФ, к которому приложено напряжение </w:t>
      </w:r>
      <w:r w:rsidR="00640538" w:rsidRPr="00D9553C">
        <w:rPr>
          <w:rFonts w:ascii="Times New Roman" w:hAnsi="Times New Roman"/>
          <w:sz w:val="24"/>
          <w:szCs w:val="24"/>
        </w:rPr>
        <w:t>100</w:t>
      </w:r>
      <w:r w:rsidRPr="00D9553C">
        <w:rPr>
          <w:rFonts w:ascii="Times New Roman" w:hAnsi="Times New Roman"/>
          <w:sz w:val="24"/>
          <w:szCs w:val="24"/>
        </w:rPr>
        <w:t xml:space="preserve">Вчастотой </w:t>
      </w:r>
      <w:r w:rsidRPr="00D9553C">
        <w:rPr>
          <w:rFonts w:ascii="Times New Roman" w:hAnsi="Times New Roman"/>
          <w:sz w:val="24"/>
          <w:szCs w:val="24"/>
          <w:lang w:val="en-US"/>
        </w:rPr>
        <w:t>f</w:t>
      </w:r>
      <w:r w:rsidRPr="00D9553C">
        <w:rPr>
          <w:rFonts w:ascii="Times New Roman" w:hAnsi="Times New Roman"/>
          <w:sz w:val="24"/>
          <w:szCs w:val="24"/>
        </w:rPr>
        <w:t>=50 Г</w:t>
      </w:r>
      <w:r w:rsidR="002964C3" w:rsidRPr="00D9553C">
        <w:rPr>
          <w:rFonts w:ascii="Times New Roman" w:hAnsi="Times New Roman"/>
          <w:sz w:val="24"/>
          <w:szCs w:val="24"/>
        </w:rPr>
        <w:t xml:space="preserve">ц. </w:t>
      </w:r>
    </w:p>
    <w:p w:rsidR="009B3EA7" w:rsidRPr="00D9553C" w:rsidRDefault="009B3EA7" w:rsidP="00D9553C">
      <w:pPr>
        <w:tabs>
          <w:tab w:val="left" w:pos="963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6. К источни</w:t>
      </w:r>
      <w:r w:rsidR="00D9553C">
        <w:rPr>
          <w:rFonts w:ascii="Times New Roman" w:hAnsi="Times New Roman"/>
          <w:sz w:val="24"/>
          <w:szCs w:val="24"/>
        </w:rPr>
        <w:t xml:space="preserve">ку электроэнергии с ЭДС 100 Ви </w:t>
      </w:r>
      <w:r w:rsidRPr="00D9553C">
        <w:rPr>
          <w:rFonts w:ascii="Times New Roman" w:hAnsi="Times New Roman"/>
          <w:sz w:val="24"/>
          <w:szCs w:val="24"/>
        </w:rPr>
        <w:t>внутренним</w:t>
      </w:r>
      <w:r w:rsidR="002964C3" w:rsidRPr="00D9553C">
        <w:rPr>
          <w:rFonts w:ascii="Times New Roman" w:hAnsi="Times New Roman"/>
          <w:sz w:val="24"/>
          <w:szCs w:val="24"/>
        </w:rPr>
        <w:t xml:space="preserve"> сопротивлением 1 Ом подключен приемник электриче</w:t>
      </w:r>
      <w:r w:rsidR="00640538" w:rsidRPr="00D9553C">
        <w:rPr>
          <w:rFonts w:ascii="Times New Roman" w:hAnsi="Times New Roman"/>
          <w:sz w:val="24"/>
          <w:szCs w:val="24"/>
        </w:rPr>
        <w:t>ской энергии с сопротивлением 9</w:t>
      </w:r>
      <w:r w:rsidR="002964C3" w:rsidRPr="00D9553C">
        <w:rPr>
          <w:rFonts w:ascii="Times New Roman" w:hAnsi="Times New Roman"/>
          <w:sz w:val="24"/>
          <w:szCs w:val="24"/>
        </w:rPr>
        <w:t>Ом. Определить ток в цепи,</w:t>
      </w:r>
      <w:r w:rsidRPr="00D9553C">
        <w:rPr>
          <w:rFonts w:ascii="Times New Roman" w:hAnsi="Times New Roman"/>
          <w:sz w:val="24"/>
          <w:szCs w:val="24"/>
        </w:rPr>
        <w:t xml:space="preserve"> внутреннее падение напряжения и внешнее напряжение на зажимах источника энергии.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7. Сопротив</w:t>
      </w:r>
      <w:r w:rsidR="00640538" w:rsidRPr="00D9553C">
        <w:rPr>
          <w:rFonts w:ascii="Times New Roman" w:hAnsi="Times New Roman"/>
          <w:sz w:val="24"/>
          <w:szCs w:val="24"/>
        </w:rPr>
        <w:t>ления приемников в 10, 20, и 30</w:t>
      </w:r>
      <w:r w:rsidRPr="00D9553C">
        <w:rPr>
          <w:rFonts w:ascii="Times New Roman" w:hAnsi="Times New Roman"/>
          <w:sz w:val="24"/>
          <w:szCs w:val="24"/>
        </w:rPr>
        <w:t>Ом соединены последовательно.</w:t>
      </w:r>
      <w:r w:rsidR="00640538" w:rsidRPr="00D9553C">
        <w:rPr>
          <w:rFonts w:ascii="Times New Roman" w:hAnsi="Times New Roman"/>
          <w:sz w:val="24"/>
          <w:szCs w:val="24"/>
        </w:rPr>
        <w:t xml:space="preserve"> Напряжение на зажимах цепи 120</w:t>
      </w:r>
      <w:r w:rsidRPr="00D9553C">
        <w:rPr>
          <w:rFonts w:ascii="Times New Roman" w:hAnsi="Times New Roman"/>
          <w:sz w:val="24"/>
          <w:szCs w:val="24"/>
        </w:rPr>
        <w:t>В. Определить эквивалентное сопротивление це</w:t>
      </w:r>
      <w:r w:rsidR="00D9553C">
        <w:rPr>
          <w:rFonts w:ascii="Times New Roman" w:hAnsi="Times New Roman"/>
          <w:sz w:val="24"/>
          <w:szCs w:val="24"/>
        </w:rPr>
        <w:t xml:space="preserve">пи, мощность каждого приемника </w:t>
      </w:r>
      <w:r w:rsidRPr="00D9553C">
        <w:rPr>
          <w:rFonts w:ascii="Times New Roman" w:hAnsi="Times New Roman"/>
          <w:sz w:val="24"/>
          <w:szCs w:val="24"/>
        </w:rPr>
        <w:t>и мощность цепи.</w:t>
      </w:r>
    </w:p>
    <w:p w:rsidR="009B3EA7" w:rsidRPr="00D9553C" w:rsidRDefault="002964C3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8. Определить</w:t>
      </w:r>
      <w:r w:rsidR="009B3EA7" w:rsidRPr="00D9553C">
        <w:rPr>
          <w:rFonts w:ascii="Times New Roman" w:hAnsi="Times New Roman"/>
          <w:sz w:val="24"/>
          <w:szCs w:val="24"/>
        </w:rPr>
        <w:t xml:space="preserve"> то</w:t>
      </w:r>
      <w:r w:rsidRPr="00D9553C">
        <w:rPr>
          <w:rFonts w:ascii="Times New Roman" w:hAnsi="Times New Roman"/>
          <w:sz w:val="24"/>
          <w:szCs w:val="24"/>
        </w:rPr>
        <w:t>ки, эквивалентное сопротивление и</w:t>
      </w:r>
      <w:r w:rsidR="009B3EA7" w:rsidRPr="00D9553C">
        <w:rPr>
          <w:rFonts w:ascii="Times New Roman" w:hAnsi="Times New Roman"/>
          <w:sz w:val="24"/>
          <w:szCs w:val="24"/>
        </w:rPr>
        <w:t xml:space="preserve"> мощности в цепи параллельно соединенных сопротивлений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="009B3EA7" w:rsidRPr="00D9553C">
        <w:rPr>
          <w:rFonts w:ascii="Times New Roman" w:hAnsi="Times New Roman"/>
          <w:sz w:val="24"/>
          <w:szCs w:val="24"/>
        </w:rPr>
        <w:t xml:space="preserve"> =5</w:t>
      </w:r>
      <w:r w:rsidRPr="00D9553C">
        <w:rPr>
          <w:rFonts w:ascii="Times New Roman" w:hAnsi="Times New Roman"/>
          <w:sz w:val="24"/>
          <w:szCs w:val="24"/>
        </w:rPr>
        <w:t xml:space="preserve">0 Ом и </w:t>
      </w:r>
      <w:r w:rsidR="009B3EA7" w:rsidRPr="00D9553C">
        <w:rPr>
          <w:rFonts w:ascii="Times New Roman" w:hAnsi="Times New Roman"/>
          <w:sz w:val="24"/>
          <w:szCs w:val="24"/>
          <w:lang w:val="en-US"/>
        </w:rPr>
        <w:t>R</w:t>
      </w:r>
      <w:r w:rsidR="009B3EA7"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640538" w:rsidRPr="00D9553C">
        <w:rPr>
          <w:rFonts w:ascii="Times New Roman" w:hAnsi="Times New Roman"/>
          <w:sz w:val="24"/>
          <w:szCs w:val="24"/>
        </w:rPr>
        <w:t>= 30</w:t>
      </w:r>
      <w:r w:rsidRPr="00D9553C">
        <w:rPr>
          <w:rFonts w:ascii="Times New Roman" w:hAnsi="Times New Roman"/>
          <w:sz w:val="24"/>
          <w:szCs w:val="24"/>
        </w:rPr>
        <w:t xml:space="preserve">Ом, </w:t>
      </w:r>
      <w:r w:rsidR="00640538" w:rsidRPr="00D9553C">
        <w:rPr>
          <w:rFonts w:ascii="Times New Roman" w:hAnsi="Times New Roman"/>
          <w:sz w:val="24"/>
          <w:szCs w:val="24"/>
        </w:rPr>
        <w:t>напряжение на которых 120</w:t>
      </w:r>
      <w:r w:rsidR="009B3EA7"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9. Определить эквивалентное соп</w:t>
      </w:r>
      <w:r w:rsidR="002964C3" w:rsidRPr="00D9553C">
        <w:rPr>
          <w:rFonts w:ascii="Times New Roman" w:hAnsi="Times New Roman"/>
          <w:sz w:val="24"/>
          <w:szCs w:val="24"/>
        </w:rPr>
        <w:t>ротивление и токи всех участков</w:t>
      </w:r>
      <w:r w:rsidRPr="00D9553C">
        <w:rPr>
          <w:rFonts w:ascii="Times New Roman" w:hAnsi="Times New Roman"/>
          <w:sz w:val="24"/>
          <w:szCs w:val="24"/>
        </w:rPr>
        <w:t xml:space="preserve"> в цепи параллел</w:t>
      </w:r>
      <w:r w:rsidR="002964C3" w:rsidRPr="00D9553C">
        <w:rPr>
          <w:rFonts w:ascii="Times New Roman" w:hAnsi="Times New Roman"/>
          <w:sz w:val="24"/>
          <w:szCs w:val="24"/>
        </w:rPr>
        <w:t xml:space="preserve">ьно соединенных сопротивлений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Pr="00D9553C">
        <w:rPr>
          <w:rFonts w:ascii="Times New Roman" w:hAnsi="Times New Roman"/>
          <w:sz w:val="24"/>
          <w:szCs w:val="24"/>
        </w:rPr>
        <w:t xml:space="preserve"> = 4</w:t>
      </w:r>
      <w:r w:rsidR="002964C3" w:rsidRPr="00D9553C">
        <w:rPr>
          <w:rFonts w:ascii="Times New Roman" w:hAnsi="Times New Roman"/>
          <w:sz w:val="24"/>
          <w:szCs w:val="24"/>
        </w:rPr>
        <w:t xml:space="preserve">0 Ом,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2964C3" w:rsidRPr="00D9553C">
        <w:rPr>
          <w:rFonts w:ascii="Times New Roman" w:hAnsi="Times New Roman"/>
          <w:sz w:val="24"/>
          <w:szCs w:val="24"/>
        </w:rPr>
        <w:t xml:space="preserve">= 30 Ом,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3</w:t>
      </w:r>
      <w:r w:rsidR="002964C3" w:rsidRPr="00D9553C">
        <w:rPr>
          <w:rFonts w:ascii="Times New Roman" w:hAnsi="Times New Roman"/>
          <w:sz w:val="24"/>
          <w:szCs w:val="24"/>
        </w:rPr>
        <w:t xml:space="preserve">=60 Ом и </w:t>
      </w:r>
      <w:r w:rsidRPr="00D9553C">
        <w:rPr>
          <w:rFonts w:ascii="Times New Roman" w:hAnsi="Times New Roman"/>
          <w:sz w:val="24"/>
          <w:szCs w:val="24"/>
          <w:lang w:val="en-US"/>
        </w:rPr>
        <w:t>R</w:t>
      </w:r>
      <w:r w:rsidRPr="00D9553C">
        <w:rPr>
          <w:rFonts w:ascii="Times New Roman" w:hAnsi="Times New Roman"/>
          <w:sz w:val="24"/>
          <w:szCs w:val="24"/>
          <w:vertAlign w:val="subscript"/>
        </w:rPr>
        <w:t>4</w:t>
      </w:r>
      <w:r w:rsidR="00D9553C">
        <w:rPr>
          <w:rFonts w:ascii="Times New Roman" w:hAnsi="Times New Roman"/>
          <w:sz w:val="24"/>
          <w:szCs w:val="24"/>
        </w:rPr>
        <w:t xml:space="preserve">=10 </w:t>
      </w:r>
      <w:r w:rsidR="002964C3" w:rsidRPr="00D9553C">
        <w:rPr>
          <w:rFonts w:ascii="Times New Roman" w:hAnsi="Times New Roman"/>
          <w:sz w:val="24"/>
          <w:szCs w:val="24"/>
        </w:rPr>
        <w:t>при</w:t>
      </w:r>
      <w:r w:rsidRPr="00D9553C">
        <w:rPr>
          <w:rFonts w:ascii="Times New Roman" w:hAnsi="Times New Roman"/>
          <w:sz w:val="24"/>
          <w:szCs w:val="24"/>
        </w:rPr>
        <w:t xml:space="preserve"> напряжении в 120 В.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10. В </w:t>
      </w:r>
      <w:r w:rsidR="002964C3" w:rsidRPr="00D9553C">
        <w:rPr>
          <w:rFonts w:ascii="Times New Roman" w:hAnsi="Times New Roman"/>
          <w:sz w:val="24"/>
          <w:szCs w:val="24"/>
        </w:rPr>
        <w:t xml:space="preserve">сеть </w:t>
      </w:r>
      <w:r w:rsidRPr="00D9553C">
        <w:rPr>
          <w:rFonts w:ascii="Times New Roman" w:hAnsi="Times New Roman"/>
          <w:sz w:val="24"/>
          <w:szCs w:val="24"/>
        </w:rPr>
        <w:t xml:space="preserve">переменного тока с частотой 50 Гц и действующим напряжением 120 вольт включена катушка с ничтожно малым активным сопротивлением и </w:t>
      </w:r>
      <w:r w:rsidR="002964C3" w:rsidRPr="00D9553C">
        <w:rPr>
          <w:rFonts w:ascii="Times New Roman" w:hAnsi="Times New Roman"/>
          <w:sz w:val="24"/>
          <w:szCs w:val="24"/>
        </w:rPr>
        <w:t xml:space="preserve">индуктивностью </w:t>
      </w:r>
      <w:r w:rsidRPr="00D9553C">
        <w:rPr>
          <w:rFonts w:ascii="Times New Roman" w:hAnsi="Times New Roman"/>
          <w:sz w:val="24"/>
          <w:szCs w:val="24"/>
        </w:rPr>
        <w:t>0,15</w:t>
      </w:r>
      <w:r w:rsidR="002964C3" w:rsidRPr="00D9553C">
        <w:rPr>
          <w:rFonts w:ascii="Times New Roman" w:hAnsi="Times New Roman"/>
          <w:sz w:val="24"/>
          <w:szCs w:val="24"/>
        </w:rPr>
        <w:t xml:space="preserve"> Гн. </w:t>
      </w:r>
      <w:r w:rsidRPr="00D9553C">
        <w:rPr>
          <w:rFonts w:ascii="Times New Roman" w:hAnsi="Times New Roman"/>
          <w:sz w:val="24"/>
          <w:szCs w:val="24"/>
        </w:rPr>
        <w:t xml:space="preserve">Определить величину тока в </w:t>
      </w:r>
      <w:r w:rsidR="002964C3" w:rsidRPr="00D9553C">
        <w:rPr>
          <w:rFonts w:ascii="Times New Roman" w:hAnsi="Times New Roman"/>
          <w:sz w:val="24"/>
          <w:szCs w:val="24"/>
        </w:rPr>
        <w:t>катушке и реактивную мощность.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11. Определить действующее значение тока и реактивную сос</w:t>
      </w:r>
      <w:r w:rsidR="002964C3" w:rsidRPr="00D9553C">
        <w:rPr>
          <w:rFonts w:ascii="Times New Roman" w:hAnsi="Times New Roman"/>
          <w:sz w:val="24"/>
          <w:szCs w:val="24"/>
        </w:rPr>
        <w:t>тавляющую мощности конденсатора</w:t>
      </w:r>
      <w:r w:rsidRPr="00D9553C">
        <w:rPr>
          <w:rFonts w:ascii="Times New Roman" w:hAnsi="Times New Roman"/>
          <w:sz w:val="24"/>
          <w:szCs w:val="24"/>
        </w:rPr>
        <w:t xml:space="preserve"> емкостью 63,7 мкФ к которому приложено напряжение 100 В частотой 50 Гц.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12. К источнику</w:t>
      </w:r>
      <w:r w:rsidR="002964C3" w:rsidRPr="00D9553C">
        <w:rPr>
          <w:rFonts w:ascii="Times New Roman" w:hAnsi="Times New Roman"/>
          <w:sz w:val="24"/>
          <w:szCs w:val="24"/>
        </w:rPr>
        <w:t xml:space="preserve"> с внутренним сопротивлением 1</w:t>
      </w:r>
      <w:r w:rsidRPr="00D9553C">
        <w:rPr>
          <w:rFonts w:ascii="Times New Roman" w:hAnsi="Times New Roman"/>
          <w:sz w:val="24"/>
          <w:szCs w:val="24"/>
        </w:rPr>
        <w:t>Ом и ЭДС 100В подключен приемник электрической энергии с сопротивлением 12</w:t>
      </w:r>
      <w:r w:rsidR="002964C3" w:rsidRPr="00D9553C">
        <w:rPr>
          <w:rFonts w:ascii="Times New Roman" w:hAnsi="Times New Roman"/>
          <w:sz w:val="24"/>
          <w:szCs w:val="24"/>
        </w:rPr>
        <w:t xml:space="preserve">Ом. Определить </w:t>
      </w:r>
      <w:r w:rsidRPr="00D9553C">
        <w:rPr>
          <w:rFonts w:ascii="Times New Roman" w:hAnsi="Times New Roman"/>
          <w:sz w:val="24"/>
          <w:szCs w:val="24"/>
        </w:rPr>
        <w:t xml:space="preserve">ток в цепи, внутренне падение напряжения внешнее напряжение на зажимах источника энергии.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13. В последовател</w:t>
      </w:r>
      <w:r w:rsidR="002964C3" w:rsidRPr="00D9553C">
        <w:rPr>
          <w:rFonts w:ascii="Times New Roman" w:hAnsi="Times New Roman"/>
          <w:sz w:val="24"/>
          <w:szCs w:val="24"/>
        </w:rPr>
        <w:t xml:space="preserve">ьной цепи с емкостью 63,7 мкФ, катушкой индуктивности </w:t>
      </w:r>
      <w:r w:rsidRPr="00D9553C">
        <w:rPr>
          <w:rFonts w:ascii="Times New Roman" w:hAnsi="Times New Roman"/>
          <w:sz w:val="24"/>
          <w:szCs w:val="24"/>
        </w:rPr>
        <w:t>0,16 Гн</w:t>
      </w:r>
      <w:r w:rsidR="002964C3" w:rsidRPr="00D9553C">
        <w:rPr>
          <w:rFonts w:ascii="Times New Roman" w:hAnsi="Times New Roman"/>
          <w:sz w:val="24"/>
          <w:szCs w:val="24"/>
        </w:rPr>
        <w:t xml:space="preserve"> и активным сопротивлением 10</w:t>
      </w:r>
      <w:r w:rsidRPr="00D9553C">
        <w:rPr>
          <w:rFonts w:ascii="Times New Roman" w:hAnsi="Times New Roman"/>
          <w:sz w:val="24"/>
          <w:szCs w:val="24"/>
        </w:rPr>
        <w:t xml:space="preserve">Ом определить резонансную частоту </w:t>
      </w:r>
      <w:r w:rsidR="002964C3" w:rsidRPr="00D9553C">
        <w:rPr>
          <w:rFonts w:ascii="Times New Roman" w:hAnsi="Times New Roman"/>
          <w:sz w:val="24"/>
          <w:szCs w:val="24"/>
        </w:rPr>
        <w:t>и ток, если приложено напряжение 100</w:t>
      </w:r>
      <w:r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lastRenderedPageBreak/>
        <w:t>№ 14. Определить коэффициент трансформации и число витков первичной обмотки, если в режиме холостого хода напряжение на выводах в</w:t>
      </w:r>
      <w:r w:rsidR="002964C3" w:rsidRPr="00D9553C">
        <w:rPr>
          <w:rFonts w:ascii="Times New Roman" w:hAnsi="Times New Roman"/>
          <w:sz w:val="24"/>
          <w:szCs w:val="24"/>
        </w:rPr>
        <w:t>торичной обмотки составляет 400</w:t>
      </w:r>
      <w:r w:rsidRPr="00D9553C">
        <w:rPr>
          <w:rFonts w:ascii="Times New Roman" w:hAnsi="Times New Roman"/>
          <w:sz w:val="24"/>
          <w:szCs w:val="24"/>
        </w:rPr>
        <w:t>В</w:t>
      </w:r>
      <w:r w:rsidR="002964C3" w:rsidRPr="00D9553C">
        <w:rPr>
          <w:rFonts w:ascii="Times New Roman" w:hAnsi="Times New Roman"/>
          <w:sz w:val="24"/>
          <w:szCs w:val="24"/>
        </w:rPr>
        <w:t xml:space="preserve">, при напряжении первичной </w:t>
      </w:r>
      <w:r w:rsidRPr="00D9553C">
        <w:rPr>
          <w:rFonts w:ascii="Times New Roman" w:hAnsi="Times New Roman"/>
          <w:sz w:val="24"/>
          <w:szCs w:val="24"/>
        </w:rPr>
        <w:t>обмотки 6300 В, а чис</w:t>
      </w:r>
      <w:r w:rsidR="002964C3" w:rsidRPr="00D9553C">
        <w:rPr>
          <w:rFonts w:ascii="Times New Roman" w:hAnsi="Times New Roman"/>
          <w:sz w:val="24"/>
          <w:szCs w:val="24"/>
        </w:rPr>
        <w:t>ло витков</w:t>
      </w:r>
      <w:r w:rsidR="00D9553C">
        <w:rPr>
          <w:rFonts w:ascii="Times New Roman" w:hAnsi="Times New Roman"/>
          <w:sz w:val="24"/>
          <w:szCs w:val="24"/>
        </w:rPr>
        <w:t xml:space="preserve"> вторичной обмотки </w:t>
      </w:r>
      <w:r w:rsidRPr="00D9553C">
        <w:rPr>
          <w:rFonts w:ascii="Times New Roman" w:hAnsi="Times New Roman"/>
          <w:sz w:val="24"/>
          <w:szCs w:val="24"/>
        </w:rPr>
        <w:t xml:space="preserve">равно 150 витков.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№15. Определить мощность цепи и напряжение на каждом из трех последовательно соединенных приемниках,</w:t>
      </w:r>
      <w:r w:rsidR="002964C3" w:rsidRPr="00D9553C">
        <w:rPr>
          <w:rFonts w:ascii="Times New Roman" w:hAnsi="Times New Roman"/>
          <w:sz w:val="24"/>
          <w:szCs w:val="24"/>
        </w:rPr>
        <w:t xml:space="preserve"> сопротивления которых равны 30</w:t>
      </w:r>
      <w:r w:rsidRPr="00D9553C">
        <w:rPr>
          <w:rFonts w:ascii="Times New Roman" w:hAnsi="Times New Roman"/>
          <w:sz w:val="24"/>
          <w:szCs w:val="24"/>
        </w:rPr>
        <w:t>Ом, 4</w:t>
      </w:r>
      <w:r w:rsidR="002964C3" w:rsidRPr="00D9553C">
        <w:rPr>
          <w:rFonts w:ascii="Times New Roman" w:hAnsi="Times New Roman"/>
          <w:sz w:val="24"/>
          <w:szCs w:val="24"/>
        </w:rPr>
        <w:t>0Ом и 10Ом, если напряжение на зажимах цепи 120</w:t>
      </w:r>
      <w:r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16.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Pr="00D9553C">
        <w:rPr>
          <w:rFonts w:ascii="Times New Roman" w:hAnsi="Times New Roman"/>
          <w:sz w:val="24"/>
          <w:szCs w:val="24"/>
        </w:rPr>
        <w:t xml:space="preserve">Определить мощность нагрузки, потерю напряжения и коэффициент полезного действия двухпроводной линии, если ее длина составляет 1200 метров, </w:t>
      </w:r>
      <w:r w:rsidR="002964C3" w:rsidRPr="00D9553C">
        <w:rPr>
          <w:rFonts w:ascii="Times New Roman" w:hAnsi="Times New Roman"/>
          <w:sz w:val="24"/>
          <w:szCs w:val="24"/>
        </w:rPr>
        <w:t xml:space="preserve">а диаметр медных проводов 4,5 мм. Двухпроводная </w:t>
      </w:r>
      <w:r w:rsidRPr="00D9553C">
        <w:rPr>
          <w:rFonts w:ascii="Times New Roman" w:hAnsi="Times New Roman"/>
          <w:sz w:val="24"/>
          <w:szCs w:val="24"/>
        </w:rPr>
        <w:t>линия питает</w:t>
      </w:r>
      <w:r w:rsidR="002964C3" w:rsidRPr="00D9553C">
        <w:rPr>
          <w:rFonts w:ascii="Times New Roman" w:hAnsi="Times New Roman"/>
          <w:sz w:val="24"/>
          <w:szCs w:val="24"/>
        </w:rPr>
        <w:t>ся от источника мощностью 2500</w:t>
      </w:r>
      <w:r w:rsidRPr="00D9553C">
        <w:rPr>
          <w:rFonts w:ascii="Times New Roman" w:hAnsi="Times New Roman"/>
          <w:sz w:val="24"/>
          <w:szCs w:val="24"/>
        </w:rPr>
        <w:t>Вт</w:t>
      </w:r>
      <w:r w:rsidR="002964C3" w:rsidRPr="00D9553C">
        <w:rPr>
          <w:rFonts w:ascii="Times New Roman" w:hAnsi="Times New Roman"/>
          <w:sz w:val="24"/>
          <w:szCs w:val="24"/>
        </w:rPr>
        <w:t xml:space="preserve"> при токе потребления 12</w:t>
      </w:r>
      <w:r w:rsidRPr="00D9553C">
        <w:rPr>
          <w:rFonts w:ascii="Times New Roman" w:hAnsi="Times New Roman"/>
          <w:sz w:val="24"/>
          <w:szCs w:val="24"/>
        </w:rPr>
        <w:t>А.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17. Общая емкость двух последоват</w:t>
      </w:r>
      <w:r w:rsidR="00640538" w:rsidRPr="00D9553C">
        <w:rPr>
          <w:rFonts w:ascii="Times New Roman" w:hAnsi="Times New Roman"/>
          <w:sz w:val="24"/>
          <w:szCs w:val="24"/>
        </w:rPr>
        <w:t xml:space="preserve">ельно включенных конденсаторов </w:t>
      </w:r>
      <w:r w:rsidRPr="00D9553C">
        <w:rPr>
          <w:rFonts w:ascii="Times New Roman" w:hAnsi="Times New Roman"/>
          <w:sz w:val="24"/>
          <w:szCs w:val="24"/>
        </w:rPr>
        <w:t>равна 1,2 мкФ. Емкость одного конденсатора 3 м</w:t>
      </w:r>
      <w:r w:rsidR="002964C3" w:rsidRPr="00D9553C">
        <w:rPr>
          <w:rFonts w:ascii="Times New Roman" w:hAnsi="Times New Roman"/>
          <w:sz w:val="24"/>
          <w:szCs w:val="24"/>
        </w:rPr>
        <w:t xml:space="preserve">кФ. Определить емкость второго </w:t>
      </w:r>
      <w:r w:rsidRPr="00D9553C">
        <w:rPr>
          <w:rFonts w:ascii="Times New Roman" w:hAnsi="Times New Roman"/>
          <w:sz w:val="24"/>
          <w:szCs w:val="24"/>
        </w:rPr>
        <w:t xml:space="preserve">конденсатора.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18. Определить направление и значение напряженности электрического поля в точке, которая расположена на расстоянии </w:t>
      </w:r>
      <w:r w:rsidR="002964C3" w:rsidRPr="00D9553C">
        <w:rPr>
          <w:rFonts w:ascii="Times New Roman" w:hAnsi="Times New Roman"/>
          <w:sz w:val="24"/>
          <w:szCs w:val="24"/>
        </w:rPr>
        <w:t xml:space="preserve">1 </w:t>
      </w:r>
      <w:r w:rsidR="00640538" w:rsidRPr="00D9553C">
        <w:rPr>
          <w:rFonts w:ascii="Times New Roman" w:hAnsi="Times New Roman"/>
          <w:sz w:val="24"/>
          <w:szCs w:val="24"/>
        </w:rPr>
        <w:t xml:space="preserve">метр от заряда </w:t>
      </w:r>
      <w:r w:rsidRPr="00D9553C">
        <w:rPr>
          <w:rFonts w:ascii="Times New Roman" w:hAnsi="Times New Roman"/>
          <w:sz w:val="24"/>
          <w:szCs w:val="24"/>
          <w:lang w:val="en-US"/>
        </w:rPr>
        <w:t>q</w:t>
      </w:r>
      <w:r w:rsidRPr="00D9553C">
        <w:rPr>
          <w:rFonts w:ascii="Times New Roman" w:hAnsi="Times New Roman"/>
          <w:sz w:val="24"/>
          <w:szCs w:val="24"/>
          <w:vertAlign w:val="subscript"/>
        </w:rPr>
        <w:t>1</w:t>
      </w:r>
      <w:r w:rsidR="002964C3" w:rsidRPr="00D9553C">
        <w:rPr>
          <w:rFonts w:ascii="Times New Roman" w:hAnsi="Times New Roman"/>
          <w:sz w:val="24"/>
          <w:szCs w:val="24"/>
        </w:rPr>
        <w:t>=1,11</w:t>
      </w:r>
      <w:r w:rsidRPr="00D9553C">
        <w:rPr>
          <w:rFonts w:ascii="Times New Roman" w:hAnsi="Times New Roman"/>
          <w:sz w:val="24"/>
          <w:szCs w:val="24"/>
        </w:rPr>
        <w:t xml:space="preserve"> 10</w:t>
      </w:r>
      <w:r w:rsidRPr="00D9553C">
        <w:rPr>
          <w:rFonts w:ascii="Times New Roman" w:hAnsi="Times New Roman"/>
          <w:sz w:val="24"/>
          <w:szCs w:val="24"/>
          <w:vertAlign w:val="superscript"/>
        </w:rPr>
        <w:t>-10</w:t>
      </w:r>
      <w:r w:rsidR="002964C3" w:rsidRPr="00D9553C">
        <w:rPr>
          <w:rFonts w:ascii="Times New Roman" w:hAnsi="Times New Roman"/>
          <w:sz w:val="24"/>
          <w:szCs w:val="24"/>
        </w:rPr>
        <w:t xml:space="preserve"> Кл и </w:t>
      </w:r>
      <w:r w:rsidRPr="00D9553C">
        <w:rPr>
          <w:rFonts w:ascii="Times New Roman" w:hAnsi="Times New Roman"/>
          <w:sz w:val="24"/>
          <w:szCs w:val="24"/>
        </w:rPr>
        <w:t>на ра</w:t>
      </w:r>
      <w:r w:rsidR="002964C3" w:rsidRPr="00D9553C">
        <w:rPr>
          <w:rFonts w:ascii="Times New Roman" w:hAnsi="Times New Roman"/>
          <w:sz w:val="24"/>
          <w:szCs w:val="24"/>
        </w:rPr>
        <w:t xml:space="preserve">сстоянии 2 метра от заряда </w:t>
      </w:r>
      <w:r w:rsidRPr="00D9553C">
        <w:rPr>
          <w:rFonts w:ascii="Times New Roman" w:hAnsi="Times New Roman"/>
          <w:sz w:val="24"/>
          <w:szCs w:val="24"/>
          <w:lang w:val="en-US"/>
        </w:rPr>
        <w:t>q</w:t>
      </w:r>
      <w:r w:rsidRPr="00D9553C">
        <w:rPr>
          <w:rFonts w:ascii="Times New Roman" w:hAnsi="Times New Roman"/>
          <w:sz w:val="24"/>
          <w:szCs w:val="24"/>
          <w:vertAlign w:val="subscript"/>
        </w:rPr>
        <w:t>2</w:t>
      </w:r>
      <w:r w:rsidR="002964C3" w:rsidRPr="00D9553C">
        <w:rPr>
          <w:rFonts w:ascii="Times New Roman" w:hAnsi="Times New Roman"/>
          <w:sz w:val="24"/>
          <w:szCs w:val="24"/>
        </w:rPr>
        <w:t>=- 4,44·</w:t>
      </w:r>
      <w:r w:rsidRPr="00D9553C">
        <w:rPr>
          <w:rFonts w:ascii="Times New Roman" w:hAnsi="Times New Roman"/>
          <w:sz w:val="24"/>
          <w:szCs w:val="24"/>
        </w:rPr>
        <w:t>10</w:t>
      </w:r>
      <w:r w:rsidRPr="00D9553C">
        <w:rPr>
          <w:rFonts w:ascii="Times New Roman" w:hAnsi="Times New Roman"/>
          <w:sz w:val="24"/>
          <w:szCs w:val="24"/>
          <w:vertAlign w:val="superscript"/>
        </w:rPr>
        <w:t>-10</w:t>
      </w:r>
      <w:r w:rsidRPr="00D9553C">
        <w:rPr>
          <w:rFonts w:ascii="Times New Roman" w:hAnsi="Times New Roman"/>
          <w:sz w:val="24"/>
          <w:szCs w:val="24"/>
        </w:rPr>
        <w:t xml:space="preserve"> Кл.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19. В электрическую цепь переменного тока последовательно включены катушка индуктивности</w:t>
      </w:r>
      <w:r w:rsidR="002964C3" w:rsidRPr="00D9553C">
        <w:rPr>
          <w:rFonts w:ascii="Times New Roman" w:hAnsi="Times New Roman"/>
          <w:sz w:val="24"/>
          <w:szCs w:val="24"/>
        </w:rPr>
        <w:t xml:space="preserve"> с индуктивным сопротивлением 4</w:t>
      </w:r>
      <w:r w:rsidRPr="00D9553C">
        <w:rPr>
          <w:rFonts w:ascii="Times New Roman" w:hAnsi="Times New Roman"/>
          <w:sz w:val="24"/>
          <w:szCs w:val="24"/>
        </w:rPr>
        <w:t xml:space="preserve">Ом, реостат с </w:t>
      </w:r>
      <w:r w:rsidR="002964C3" w:rsidRPr="00D9553C">
        <w:rPr>
          <w:rFonts w:ascii="Times New Roman" w:hAnsi="Times New Roman"/>
          <w:sz w:val="24"/>
          <w:szCs w:val="24"/>
        </w:rPr>
        <w:t>сопротивлением 8</w:t>
      </w:r>
      <w:r w:rsidRPr="00D9553C">
        <w:rPr>
          <w:rFonts w:ascii="Times New Roman" w:hAnsi="Times New Roman"/>
          <w:sz w:val="24"/>
          <w:szCs w:val="24"/>
        </w:rPr>
        <w:t>Ом и конденсато</w:t>
      </w:r>
      <w:r w:rsidR="002964C3" w:rsidRPr="00D9553C">
        <w:rPr>
          <w:rFonts w:ascii="Times New Roman" w:hAnsi="Times New Roman"/>
          <w:sz w:val="24"/>
          <w:szCs w:val="24"/>
        </w:rPr>
        <w:t>р с емкостным сопротивлением 10</w:t>
      </w:r>
      <w:r w:rsidRPr="00D9553C">
        <w:rPr>
          <w:rFonts w:ascii="Times New Roman" w:hAnsi="Times New Roman"/>
          <w:sz w:val="24"/>
          <w:szCs w:val="24"/>
        </w:rPr>
        <w:t xml:space="preserve">Ом. Определить </w:t>
      </w:r>
      <w:r w:rsidR="00640538" w:rsidRPr="00D9553C">
        <w:rPr>
          <w:rFonts w:ascii="Times New Roman" w:hAnsi="Times New Roman"/>
          <w:sz w:val="24"/>
          <w:szCs w:val="24"/>
        </w:rPr>
        <w:t>полное сопротивление цепи</w:t>
      </w:r>
      <w:r w:rsidRPr="00D9553C">
        <w:rPr>
          <w:rFonts w:ascii="Times New Roman" w:hAnsi="Times New Roman"/>
          <w:sz w:val="24"/>
          <w:szCs w:val="24"/>
        </w:rPr>
        <w:t xml:space="preserve"> и т</w:t>
      </w:r>
      <w:r w:rsidR="002964C3" w:rsidRPr="00D9553C">
        <w:rPr>
          <w:rFonts w:ascii="Times New Roman" w:hAnsi="Times New Roman"/>
          <w:sz w:val="24"/>
          <w:szCs w:val="24"/>
        </w:rPr>
        <w:t xml:space="preserve">ок, если приложено переменном </w:t>
      </w:r>
      <w:r w:rsidRPr="00D9553C">
        <w:rPr>
          <w:rFonts w:ascii="Times New Roman" w:hAnsi="Times New Roman"/>
          <w:sz w:val="24"/>
          <w:szCs w:val="24"/>
        </w:rPr>
        <w:t xml:space="preserve">напряжении 220В.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20.</w:t>
      </w:r>
      <w:r w:rsidR="00D9553C">
        <w:rPr>
          <w:rFonts w:ascii="Times New Roman" w:hAnsi="Times New Roman"/>
          <w:sz w:val="24"/>
          <w:szCs w:val="24"/>
        </w:rPr>
        <w:t xml:space="preserve"> </w:t>
      </w:r>
      <w:r w:rsidR="002964C3" w:rsidRPr="00D9553C">
        <w:rPr>
          <w:rFonts w:ascii="Times New Roman" w:hAnsi="Times New Roman"/>
          <w:sz w:val="24"/>
          <w:szCs w:val="24"/>
        </w:rPr>
        <w:t xml:space="preserve">Определить мощность цепи </w:t>
      </w:r>
      <w:r w:rsidRPr="00D9553C">
        <w:rPr>
          <w:rFonts w:ascii="Times New Roman" w:hAnsi="Times New Roman"/>
          <w:sz w:val="24"/>
          <w:szCs w:val="24"/>
        </w:rPr>
        <w:t>и ток</w:t>
      </w:r>
      <w:r w:rsidR="002964C3" w:rsidRPr="00D9553C">
        <w:rPr>
          <w:rFonts w:ascii="Times New Roman" w:hAnsi="Times New Roman"/>
          <w:sz w:val="24"/>
          <w:szCs w:val="24"/>
        </w:rPr>
        <w:t>и на каждом из двух параллельно</w:t>
      </w:r>
      <w:r w:rsidRPr="00D9553C">
        <w:rPr>
          <w:rFonts w:ascii="Times New Roman" w:hAnsi="Times New Roman"/>
          <w:sz w:val="24"/>
          <w:szCs w:val="24"/>
        </w:rPr>
        <w:t xml:space="preserve"> соединенных приемниках, сопро</w:t>
      </w:r>
      <w:r w:rsidR="002964C3" w:rsidRPr="00D9553C">
        <w:rPr>
          <w:rFonts w:ascii="Times New Roman" w:hAnsi="Times New Roman"/>
          <w:sz w:val="24"/>
          <w:szCs w:val="24"/>
        </w:rPr>
        <w:t>тивления которых равны 30Ом и</w:t>
      </w:r>
      <w:r w:rsidRPr="00D9553C">
        <w:rPr>
          <w:rFonts w:ascii="Times New Roman" w:hAnsi="Times New Roman"/>
          <w:sz w:val="24"/>
          <w:szCs w:val="24"/>
        </w:rPr>
        <w:t xml:space="preserve"> 5</w:t>
      </w:r>
      <w:r w:rsidR="002964C3" w:rsidRPr="00D9553C">
        <w:rPr>
          <w:rFonts w:ascii="Times New Roman" w:hAnsi="Times New Roman"/>
          <w:sz w:val="24"/>
          <w:szCs w:val="24"/>
        </w:rPr>
        <w:t>0Ом, если напряжение на зажимах цепи 120</w:t>
      </w:r>
      <w:r w:rsidRPr="00D9553C">
        <w:rPr>
          <w:rFonts w:ascii="Times New Roman" w:hAnsi="Times New Roman"/>
          <w:sz w:val="24"/>
          <w:szCs w:val="24"/>
        </w:rPr>
        <w:t>В.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21. В цепь</w:t>
      </w:r>
      <w:r w:rsidR="002964C3" w:rsidRPr="00D9553C">
        <w:rPr>
          <w:rFonts w:ascii="Times New Roman" w:hAnsi="Times New Roman"/>
          <w:sz w:val="24"/>
          <w:szCs w:val="24"/>
        </w:rPr>
        <w:t xml:space="preserve"> переменного тока в 10</w:t>
      </w:r>
      <w:r w:rsidRPr="00D9553C">
        <w:rPr>
          <w:rFonts w:ascii="Times New Roman" w:hAnsi="Times New Roman"/>
          <w:sz w:val="24"/>
          <w:szCs w:val="24"/>
        </w:rPr>
        <w:t>А</w:t>
      </w:r>
      <w:r w:rsidR="002964C3" w:rsidRPr="00D9553C">
        <w:rPr>
          <w:rFonts w:ascii="Times New Roman" w:hAnsi="Times New Roman"/>
          <w:sz w:val="24"/>
          <w:szCs w:val="24"/>
        </w:rPr>
        <w:t xml:space="preserve"> последовательно включены емкость 63,7 мкФ, катушка индуктивности 0,157Гн и активное сопротивлением 10</w:t>
      </w:r>
      <w:r w:rsidRPr="00D9553C">
        <w:rPr>
          <w:rFonts w:ascii="Times New Roman" w:hAnsi="Times New Roman"/>
          <w:sz w:val="24"/>
          <w:szCs w:val="24"/>
        </w:rPr>
        <w:t>Ом. Определить резона</w:t>
      </w:r>
      <w:r w:rsidR="002964C3" w:rsidRPr="00D9553C">
        <w:rPr>
          <w:rFonts w:ascii="Times New Roman" w:hAnsi="Times New Roman"/>
          <w:sz w:val="24"/>
          <w:szCs w:val="24"/>
        </w:rPr>
        <w:t>нсную частоту и</w:t>
      </w:r>
      <w:r w:rsidRPr="00D9553C">
        <w:rPr>
          <w:rFonts w:ascii="Times New Roman" w:hAnsi="Times New Roman"/>
          <w:sz w:val="24"/>
          <w:szCs w:val="24"/>
        </w:rPr>
        <w:t xml:space="preserve"> приложенное напряжение.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22. К аккумул</w:t>
      </w:r>
      <w:r w:rsidR="002964C3" w:rsidRPr="00D9553C">
        <w:rPr>
          <w:rFonts w:ascii="Times New Roman" w:hAnsi="Times New Roman"/>
          <w:sz w:val="24"/>
          <w:szCs w:val="24"/>
        </w:rPr>
        <w:t>яторной батарее, ЭДС которой 10</w:t>
      </w:r>
      <w:r w:rsidRPr="00D9553C">
        <w:rPr>
          <w:rFonts w:ascii="Times New Roman" w:hAnsi="Times New Roman"/>
          <w:sz w:val="24"/>
          <w:szCs w:val="24"/>
        </w:rPr>
        <w:t xml:space="preserve">В </w:t>
      </w:r>
      <w:r w:rsidR="002964C3" w:rsidRPr="00D9553C">
        <w:rPr>
          <w:rFonts w:ascii="Times New Roman" w:hAnsi="Times New Roman"/>
          <w:sz w:val="24"/>
          <w:szCs w:val="24"/>
        </w:rPr>
        <w:t>и внутреннее сопротивление 0,02</w:t>
      </w:r>
      <w:r w:rsidRPr="00D9553C">
        <w:rPr>
          <w:rFonts w:ascii="Times New Roman" w:hAnsi="Times New Roman"/>
          <w:sz w:val="24"/>
          <w:szCs w:val="24"/>
        </w:rPr>
        <w:t>Ом, присоединен приемник. Определить сопротивле</w:t>
      </w:r>
      <w:r w:rsidR="002964C3" w:rsidRPr="00D9553C">
        <w:rPr>
          <w:rFonts w:ascii="Times New Roman" w:hAnsi="Times New Roman"/>
          <w:sz w:val="24"/>
          <w:szCs w:val="24"/>
        </w:rPr>
        <w:t xml:space="preserve">ние приемника, если через него </w:t>
      </w:r>
      <w:r w:rsidRPr="00D9553C">
        <w:rPr>
          <w:rFonts w:ascii="Times New Roman" w:hAnsi="Times New Roman"/>
          <w:sz w:val="24"/>
          <w:szCs w:val="24"/>
        </w:rPr>
        <w:t>протекает ток 5А.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>№ 23. Какова индукция магнитного поля, в к</w:t>
      </w:r>
      <w:r w:rsidR="002964C3" w:rsidRPr="00D9553C">
        <w:rPr>
          <w:rFonts w:ascii="Times New Roman" w:hAnsi="Times New Roman"/>
          <w:sz w:val="24"/>
          <w:szCs w:val="24"/>
        </w:rPr>
        <w:t>отором на проводник с током 25</w:t>
      </w:r>
      <w:r w:rsidRPr="00D9553C">
        <w:rPr>
          <w:rFonts w:ascii="Times New Roman" w:hAnsi="Times New Roman"/>
          <w:sz w:val="24"/>
          <w:szCs w:val="24"/>
        </w:rPr>
        <w:t>А</w:t>
      </w:r>
      <w:r w:rsidR="002964C3" w:rsidRPr="00D9553C">
        <w:rPr>
          <w:rFonts w:ascii="Times New Roman" w:hAnsi="Times New Roman"/>
          <w:sz w:val="24"/>
          <w:szCs w:val="24"/>
        </w:rPr>
        <w:t xml:space="preserve"> и длиной 5 см. действует сила </w:t>
      </w:r>
      <w:r w:rsidRPr="00D9553C">
        <w:rPr>
          <w:rFonts w:ascii="Times New Roman" w:hAnsi="Times New Roman"/>
          <w:sz w:val="24"/>
          <w:szCs w:val="24"/>
        </w:rPr>
        <w:t xml:space="preserve">50 </w:t>
      </w:r>
      <w:proofErr w:type="spellStart"/>
      <w:r w:rsidRPr="00D9553C">
        <w:rPr>
          <w:rFonts w:ascii="Times New Roman" w:hAnsi="Times New Roman"/>
          <w:sz w:val="24"/>
          <w:szCs w:val="24"/>
        </w:rPr>
        <w:t>мН.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Проводник расположен перпендикулярно индукции магнитного поля. 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24. Входное напряжение трансформатора равно 6 </w:t>
      </w:r>
      <w:proofErr w:type="spellStart"/>
      <w:r w:rsidRPr="00D9553C">
        <w:rPr>
          <w:rFonts w:ascii="Times New Roman" w:hAnsi="Times New Roman"/>
          <w:sz w:val="24"/>
          <w:szCs w:val="24"/>
        </w:rPr>
        <w:t>кВ</w:t>
      </w:r>
      <w:proofErr w:type="spellEnd"/>
      <w:r w:rsidRPr="00D9553C">
        <w:rPr>
          <w:rFonts w:ascii="Times New Roman" w:hAnsi="Times New Roman"/>
          <w:sz w:val="24"/>
          <w:szCs w:val="24"/>
        </w:rPr>
        <w:t xml:space="preserve"> и число витков первичной обмотки равно 150. Напряжение на </w:t>
      </w:r>
      <w:r w:rsidR="002964C3" w:rsidRPr="00D9553C">
        <w:rPr>
          <w:rFonts w:ascii="Times New Roman" w:hAnsi="Times New Roman"/>
          <w:sz w:val="24"/>
          <w:szCs w:val="24"/>
        </w:rPr>
        <w:t xml:space="preserve">вторичной обмотке при холостом </w:t>
      </w:r>
      <w:r w:rsidRPr="00D9553C">
        <w:rPr>
          <w:rFonts w:ascii="Times New Roman" w:hAnsi="Times New Roman"/>
          <w:sz w:val="24"/>
          <w:szCs w:val="24"/>
        </w:rPr>
        <w:t>ходе 400В. Определить число витков вторичной обмотки и коэффициент трансформации.</w:t>
      </w:r>
    </w:p>
    <w:p w:rsidR="009B3EA7" w:rsidRPr="00D9553C" w:rsidRDefault="009B3EA7" w:rsidP="00D95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553C">
        <w:rPr>
          <w:rFonts w:ascii="Times New Roman" w:hAnsi="Times New Roman"/>
          <w:sz w:val="24"/>
          <w:szCs w:val="24"/>
        </w:rPr>
        <w:t xml:space="preserve">№ 25. </w:t>
      </w:r>
      <w:r w:rsidR="002964C3" w:rsidRPr="00D9553C">
        <w:rPr>
          <w:rFonts w:ascii="Times New Roman" w:hAnsi="Times New Roman"/>
          <w:sz w:val="24"/>
          <w:szCs w:val="24"/>
        </w:rPr>
        <w:t>Определить</w:t>
      </w:r>
      <w:r w:rsidRPr="00D9553C">
        <w:rPr>
          <w:rFonts w:ascii="Times New Roman" w:hAnsi="Times New Roman"/>
          <w:sz w:val="24"/>
          <w:szCs w:val="24"/>
        </w:rPr>
        <w:t xml:space="preserve"> в</w:t>
      </w:r>
      <w:r w:rsidR="00D9553C">
        <w:rPr>
          <w:rFonts w:ascii="Times New Roman" w:hAnsi="Times New Roman"/>
          <w:sz w:val="24"/>
          <w:szCs w:val="24"/>
        </w:rPr>
        <w:t>еличину активного сопротивления</w:t>
      </w:r>
      <w:r w:rsidRPr="00D9553C">
        <w:rPr>
          <w:rFonts w:ascii="Times New Roman" w:hAnsi="Times New Roman"/>
          <w:sz w:val="24"/>
          <w:szCs w:val="24"/>
        </w:rPr>
        <w:t xml:space="preserve"> медного провода длин</w:t>
      </w:r>
      <w:r w:rsidR="002964C3" w:rsidRPr="00D9553C">
        <w:rPr>
          <w:rFonts w:ascii="Times New Roman" w:hAnsi="Times New Roman"/>
          <w:sz w:val="24"/>
          <w:szCs w:val="24"/>
        </w:rPr>
        <w:t xml:space="preserve">ой 0,5 метра и сечением 1 мм², </w:t>
      </w:r>
      <w:r w:rsidRPr="00D9553C">
        <w:rPr>
          <w:rFonts w:ascii="Times New Roman" w:hAnsi="Times New Roman"/>
          <w:sz w:val="24"/>
          <w:szCs w:val="24"/>
        </w:rPr>
        <w:t>ес</w:t>
      </w:r>
      <w:r w:rsidR="002964C3" w:rsidRPr="00D9553C">
        <w:rPr>
          <w:rFonts w:ascii="Times New Roman" w:hAnsi="Times New Roman"/>
          <w:sz w:val="24"/>
          <w:szCs w:val="24"/>
        </w:rPr>
        <w:t xml:space="preserve">ли удельное сопротивление меди 0,0175Ом </w:t>
      </w:r>
      <w:r w:rsidRPr="00D9553C">
        <w:rPr>
          <w:rFonts w:ascii="Times New Roman" w:hAnsi="Times New Roman"/>
          <w:sz w:val="24"/>
          <w:szCs w:val="24"/>
        </w:rPr>
        <w:t>мм²/м.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26. За 1 час при постоянн</w:t>
      </w:r>
      <w:r w:rsidR="002964C3" w:rsidRPr="00D9553C">
        <w:rPr>
          <w:sz w:val="24"/>
          <w:szCs w:val="24"/>
        </w:rPr>
        <w:t>ом токе был перенесен заряд 180</w:t>
      </w:r>
      <w:r w:rsidRPr="00D9553C">
        <w:rPr>
          <w:sz w:val="24"/>
          <w:szCs w:val="24"/>
        </w:rPr>
        <w:t>Кл. Определите силу тока.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 xml:space="preserve">№ 27. Сопротивление проводника </w:t>
      </w:r>
      <w:r w:rsidRPr="00D9553C">
        <w:rPr>
          <w:sz w:val="24"/>
          <w:szCs w:val="24"/>
          <w:lang w:val="en-US"/>
        </w:rPr>
        <w:t>R</w:t>
      </w:r>
      <w:r w:rsidR="002964C3" w:rsidRPr="00D9553C">
        <w:rPr>
          <w:sz w:val="24"/>
          <w:szCs w:val="24"/>
        </w:rPr>
        <w:t xml:space="preserve"> = 4,2</w:t>
      </w:r>
      <w:r w:rsidRPr="00D9553C">
        <w:rPr>
          <w:sz w:val="24"/>
          <w:szCs w:val="24"/>
        </w:rPr>
        <w:t xml:space="preserve">Ом, </w:t>
      </w:r>
      <w:r w:rsidRPr="00D9553C">
        <w:rPr>
          <w:sz w:val="24"/>
          <w:szCs w:val="24"/>
          <w:lang w:val="en-US"/>
        </w:rPr>
        <w:t>l</w:t>
      </w:r>
      <w:r w:rsidRPr="00D9553C">
        <w:rPr>
          <w:sz w:val="24"/>
          <w:szCs w:val="24"/>
        </w:rPr>
        <w:t xml:space="preserve">=10м, </w:t>
      </w:r>
      <w:r w:rsidRPr="00D9553C">
        <w:rPr>
          <w:sz w:val="24"/>
          <w:szCs w:val="24"/>
          <w:lang w:val="en-US"/>
        </w:rPr>
        <w:t>S</w:t>
      </w:r>
      <w:r w:rsidRPr="00D9553C">
        <w:rPr>
          <w:sz w:val="24"/>
          <w:szCs w:val="24"/>
        </w:rPr>
        <w:t>=1мм</w:t>
      </w:r>
      <w:r w:rsidRPr="00D9553C">
        <w:rPr>
          <w:sz w:val="24"/>
          <w:szCs w:val="24"/>
          <w:vertAlign w:val="superscript"/>
        </w:rPr>
        <w:t>2</w:t>
      </w:r>
      <w:r w:rsidRPr="00D9553C">
        <w:rPr>
          <w:sz w:val="24"/>
          <w:szCs w:val="24"/>
        </w:rPr>
        <w:t>. Определить материал проводника.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28. Для нагревания воды в баке применяют электричес</w:t>
      </w:r>
      <w:r w:rsidR="002964C3" w:rsidRPr="00D9553C">
        <w:rPr>
          <w:sz w:val="24"/>
          <w:szCs w:val="24"/>
        </w:rPr>
        <w:t xml:space="preserve">кую печь, ток которой </w:t>
      </w:r>
      <w:r w:rsidRPr="00D9553C">
        <w:rPr>
          <w:sz w:val="24"/>
          <w:szCs w:val="24"/>
        </w:rPr>
        <w:t xml:space="preserve">равен 10 </w:t>
      </w:r>
      <w:r w:rsidRPr="00D9553C">
        <w:rPr>
          <w:sz w:val="24"/>
          <w:szCs w:val="24"/>
          <w:lang w:val="en-US"/>
        </w:rPr>
        <w:t>A</w:t>
      </w:r>
      <w:r w:rsidRPr="00D9553C">
        <w:rPr>
          <w:sz w:val="24"/>
          <w:szCs w:val="24"/>
        </w:rPr>
        <w:t xml:space="preserve">, при напряжении 120В. Определите </w:t>
      </w:r>
      <w:proofErr w:type="spellStart"/>
      <w:r w:rsidRPr="00D9553C">
        <w:rPr>
          <w:sz w:val="24"/>
          <w:szCs w:val="24"/>
        </w:rPr>
        <w:t>к.п.д</w:t>
      </w:r>
      <w:proofErr w:type="spellEnd"/>
      <w:r w:rsidRPr="00D9553C">
        <w:rPr>
          <w:sz w:val="24"/>
          <w:szCs w:val="24"/>
        </w:rPr>
        <w:t>. печи, если для нагрев</w:t>
      </w:r>
      <w:r w:rsidR="002964C3" w:rsidRPr="00D9553C">
        <w:rPr>
          <w:sz w:val="24"/>
          <w:szCs w:val="24"/>
        </w:rPr>
        <w:t>ания воды затрачивается 250 кДж</w:t>
      </w:r>
      <w:r w:rsidRPr="00D9553C">
        <w:rPr>
          <w:sz w:val="24"/>
          <w:szCs w:val="24"/>
        </w:rPr>
        <w:t xml:space="preserve"> и нагревание продолжается 4,5 мин.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29. Сопротивление одного провода линии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</w:rPr>
        <w:t xml:space="preserve">=0,025Ом. Через нагрузку течет постоянный ток </w:t>
      </w:r>
      <w:r w:rsidRPr="00D9553C">
        <w:rPr>
          <w:sz w:val="24"/>
          <w:szCs w:val="24"/>
          <w:lang w:val="en-US"/>
        </w:rPr>
        <w:t>I</w:t>
      </w:r>
      <w:r w:rsidR="002964C3" w:rsidRPr="00D9553C">
        <w:rPr>
          <w:sz w:val="24"/>
          <w:szCs w:val="24"/>
        </w:rPr>
        <w:t>=20</w:t>
      </w:r>
      <w:r w:rsidRPr="00D9553C">
        <w:rPr>
          <w:sz w:val="24"/>
          <w:szCs w:val="24"/>
        </w:rPr>
        <w:t>А. Определите потерю напряжения в линии.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30. Определите частоту тока генератора </w:t>
      </w:r>
      <w:r w:rsidRPr="00D9553C">
        <w:rPr>
          <w:sz w:val="24"/>
          <w:szCs w:val="24"/>
          <w:lang w:val="en-US"/>
        </w:rPr>
        <w:t>f</w:t>
      </w:r>
      <w:r w:rsidRPr="00D9553C">
        <w:rPr>
          <w:sz w:val="24"/>
          <w:szCs w:val="24"/>
        </w:rPr>
        <w:t xml:space="preserve">, если число оборотов якоря генератора </w:t>
      </w:r>
      <w:r w:rsidRPr="00D9553C">
        <w:rPr>
          <w:sz w:val="24"/>
          <w:szCs w:val="24"/>
          <w:lang w:val="en-US"/>
        </w:rPr>
        <w:t>n</w:t>
      </w:r>
      <w:r w:rsidRPr="00D9553C">
        <w:rPr>
          <w:sz w:val="24"/>
          <w:szCs w:val="24"/>
        </w:rPr>
        <w:t xml:space="preserve">=3000об/мин; число пар полюсов генератора </w:t>
      </w:r>
      <w:r w:rsidRPr="00D9553C">
        <w:rPr>
          <w:sz w:val="24"/>
          <w:szCs w:val="24"/>
          <w:lang w:val="en-US"/>
        </w:rPr>
        <w:t>p</w:t>
      </w:r>
      <w:r w:rsidRPr="00D9553C">
        <w:rPr>
          <w:sz w:val="24"/>
          <w:szCs w:val="24"/>
        </w:rPr>
        <w:t>=2.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31. Симметричная нагрузка соединена звездой. Линейное напряжение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>=380В. Определить фазное напряжение.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 xml:space="preserve">№ 32. Линейное напряжение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>=380В. Определить фазное напряжение, если симметричная нагрузка соединена треугольником.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33. Линейный ток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 xml:space="preserve">Л </w:t>
      </w:r>
      <w:r w:rsidRPr="00D9553C">
        <w:rPr>
          <w:sz w:val="24"/>
          <w:szCs w:val="24"/>
        </w:rPr>
        <w:t>=2,2 А. Определить фазный ток, если симметричная нагрузка соединена треугольником.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34. 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 Определить активную мощность цепи Р.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>№ 3</w:t>
      </w:r>
      <w:r w:rsidR="002964C3" w:rsidRPr="00D9553C">
        <w:rPr>
          <w:sz w:val="24"/>
          <w:szCs w:val="24"/>
        </w:rPr>
        <w:t>5.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Ф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Найти реактивную мощность трехфазной цепи </w:t>
      </w:r>
      <w:r w:rsidRPr="00D9553C">
        <w:rPr>
          <w:sz w:val="24"/>
          <w:szCs w:val="24"/>
          <w:lang w:val="en-US"/>
        </w:rPr>
        <w:t>Q</w:t>
      </w:r>
      <w:r w:rsidRPr="00D9553C">
        <w:rPr>
          <w:sz w:val="24"/>
          <w:szCs w:val="24"/>
        </w:rPr>
        <w:t>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lastRenderedPageBreak/>
        <w:t xml:space="preserve">№ 36. 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Найти реактивную мощность трехфазной цепи </w:t>
      </w:r>
      <w:r w:rsidRPr="00D9553C">
        <w:rPr>
          <w:sz w:val="24"/>
          <w:szCs w:val="24"/>
          <w:lang w:val="en-US"/>
        </w:rPr>
        <w:t>Q</w:t>
      </w:r>
      <w:r w:rsidRPr="00D9553C">
        <w:rPr>
          <w:sz w:val="24"/>
          <w:szCs w:val="24"/>
        </w:rPr>
        <w:t>.</w:t>
      </w:r>
    </w:p>
    <w:p w:rsidR="009B3EA7" w:rsidRPr="00D9553C" w:rsidRDefault="009B3EA7" w:rsidP="00D9553C">
      <w:pPr>
        <w:pStyle w:val="ad"/>
        <w:ind w:firstLine="0"/>
        <w:rPr>
          <w:i/>
          <w:sz w:val="24"/>
          <w:szCs w:val="24"/>
        </w:rPr>
      </w:pPr>
      <w:r w:rsidRPr="00D9553C">
        <w:rPr>
          <w:sz w:val="24"/>
          <w:szCs w:val="24"/>
        </w:rPr>
        <w:t xml:space="preserve">№ 37. В симметричной трехфазной цепи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=220 В,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Л</w:t>
      </w:r>
      <w:r w:rsidRPr="00D9553C">
        <w:rPr>
          <w:sz w:val="24"/>
          <w:szCs w:val="24"/>
        </w:rPr>
        <w:t xml:space="preserve">=5 А,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=0.8. Определить активную мощность цепи Р.</w:t>
      </w:r>
    </w:p>
    <w:p w:rsidR="009B3EA7" w:rsidRPr="00D9553C" w:rsidRDefault="00D9553C" w:rsidP="00D9553C">
      <w:pPr>
        <w:pStyle w:val="ad"/>
        <w:ind w:firstLine="0"/>
        <w:rPr>
          <w:sz w:val="24"/>
          <w:szCs w:val="24"/>
        </w:rPr>
      </w:pPr>
      <w:r>
        <w:rPr>
          <w:sz w:val="24"/>
          <w:szCs w:val="24"/>
        </w:rPr>
        <w:t>№ 38. В трехфазной цепи</w:t>
      </w:r>
      <w:r w:rsidR="009B3EA7" w:rsidRPr="00D9553C">
        <w:rPr>
          <w:sz w:val="24"/>
          <w:szCs w:val="24"/>
        </w:rPr>
        <w:t xml:space="preserve"> </w:t>
      </w:r>
      <w:r w:rsidR="009B3EA7" w:rsidRPr="00D9553C">
        <w:rPr>
          <w:sz w:val="24"/>
          <w:szCs w:val="24"/>
          <w:lang w:val="en-US"/>
        </w:rPr>
        <w:t>U</w:t>
      </w:r>
      <w:r w:rsidR="009B3EA7" w:rsidRPr="00D9553C">
        <w:rPr>
          <w:sz w:val="24"/>
          <w:szCs w:val="24"/>
          <w:vertAlign w:val="subscript"/>
        </w:rPr>
        <w:t xml:space="preserve">Л </w:t>
      </w:r>
      <w:r w:rsidR="009B3EA7" w:rsidRPr="00D9553C">
        <w:rPr>
          <w:sz w:val="24"/>
          <w:szCs w:val="24"/>
        </w:rPr>
        <w:t xml:space="preserve">=220Вт, </w:t>
      </w:r>
      <w:r w:rsidR="009B3EA7" w:rsidRPr="00D9553C">
        <w:rPr>
          <w:sz w:val="24"/>
          <w:szCs w:val="24"/>
          <w:lang w:val="en-US"/>
        </w:rPr>
        <w:t>I</w:t>
      </w:r>
      <w:r w:rsidR="009B3EA7" w:rsidRPr="00D9553C">
        <w:rPr>
          <w:sz w:val="24"/>
          <w:szCs w:val="24"/>
          <w:vertAlign w:val="subscript"/>
        </w:rPr>
        <w:t>Л</w:t>
      </w:r>
      <w:r w:rsidR="002964C3" w:rsidRPr="00D9553C">
        <w:rPr>
          <w:sz w:val="24"/>
          <w:szCs w:val="24"/>
        </w:rPr>
        <w:t xml:space="preserve">=2А, Р=380 Вт. </w:t>
      </w:r>
      <w:r w:rsidR="009B3EA7" w:rsidRPr="00D9553C">
        <w:rPr>
          <w:sz w:val="24"/>
          <w:szCs w:val="24"/>
        </w:rPr>
        <w:t xml:space="preserve">Определить </w:t>
      </w:r>
      <w:proofErr w:type="spellStart"/>
      <w:r w:rsidR="009B3EA7" w:rsidRPr="00D9553C">
        <w:rPr>
          <w:sz w:val="24"/>
          <w:szCs w:val="24"/>
          <w:lang w:val="en-US"/>
        </w:rPr>
        <w:t>cosφ</w:t>
      </w:r>
      <w:proofErr w:type="spellEnd"/>
      <w:r w:rsidR="009B3EA7" w:rsidRPr="00D9553C">
        <w:rPr>
          <w:sz w:val="24"/>
          <w:szCs w:val="24"/>
        </w:rPr>
        <w:t>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39. Определить приближенное значение к</w:t>
      </w:r>
      <w:r w:rsidR="00D9553C">
        <w:rPr>
          <w:sz w:val="24"/>
          <w:szCs w:val="24"/>
        </w:rPr>
        <w:t>оэффициента трансформации. если</w:t>
      </w:r>
      <w:r w:rsidRPr="00D9553C">
        <w:rPr>
          <w:sz w:val="24"/>
          <w:szCs w:val="24"/>
        </w:rPr>
        <w:t xml:space="preserve"> </w:t>
      </w:r>
      <w:r w:rsidRPr="00D9553C">
        <w:rPr>
          <w:sz w:val="24"/>
          <w:szCs w:val="24"/>
          <w:lang w:val="en-US"/>
        </w:rPr>
        <w:t>U</w:t>
      </w:r>
      <w:r w:rsidRPr="00D9553C">
        <w:rPr>
          <w:sz w:val="24"/>
          <w:szCs w:val="24"/>
          <w:vertAlign w:val="subscript"/>
        </w:rPr>
        <w:t xml:space="preserve">1 </w:t>
      </w:r>
      <w:r w:rsidRPr="00D9553C">
        <w:rPr>
          <w:sz w:val="24"/>
          <w:szCs w:val="24"/>
        </w:rPr>
        <w:t xml:space="preserve">=200 Вт; Р= 1кВт; </w:t>
      </w:r>
      <w:r w:rsidRPr="00D9553C">
        <w:rPr>
          <w:sz w:val="24"/>
          <w:szCs w:val="24"/>
          <w:lang w:val="en-US"/>
        </w:rPr>
        <w:t>I</w:t>
      </w:r>
      <w:r w:rsidRPr="00D9553C">
        <w:rPr>
          <w:sz w:val="24"/>
          <w:szCs w:val="24"/>
          <w:vertAlign w:val="subscript"/>
        </w:rPr>
        <w:t>2</w:t>
      </w:r>
      <w:r w:rsidRPr="00D9553C">
        <w:rPr>
          <w:sz w:val="24"/>
          <w:szCs w:val="24"/>
        </w:rPr>
        <w:t>=0,5 А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40. Класс точности прибора 1. Чему р</w:t>
      </w:r>
      <w:r w:rsidR="002964C3" w:rsidRPr="00D9553C">
        <w:rPr>
          <w:sz w:val="24"/>
          <w:szCs w:val="24"/>
        </w:rPr>
        <w:t xml:space="preserve">авна приближенная погрешность </w:t>
      </w:r>
      <w:r w:rsidRPr="00D9553C">
        <w:rPr>
          <w:sz w:val="24"/>
          <w:szCs w:val="24"/>
        </w:rPr>
        <w:t>прибора?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41. </w:t>
      </w:r>
      <w:proofErr w:type="spellStart"/>
      <w:r w:rsidRPr="00D9553C">
        <w:rPr>
          <w:sz w:val="24"/>
          <w:szCs w:val="24"/>
        </w:rPr>
        <w:t>Э.д.с</w:t>
      </w:r>
      <w:proofErr w:type="spellEnd"/>
      <w:r w:rsidRPr="00D9553C">
        <w:rPr>
          <w:sz w:val="24"/>
          <w:szCs w:val="24"/>
        </w:rPr>
        <w:t>. генератора 240 Вт. Сопротивление обмотки якоря 0,1 Ом. Определить напряжение на зажимах генератора при токе нагрузки в 100 А.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42. Магнитное поле трехфазного тока частотой 50 Гц вращается со скоростью 3000 об/мин. Сколько полюсов имеет это поле?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43. Чему равен </w:t>
      </w:r>
      <w:proofErr w:type="spellStart"/>
      <w:r w:rsidRPr="00D9553C">
        <w:rPr>
          <w:sz w:val="24"/>
          <w:szCs w:val="24"/>
        </w:rPr>
        <w:t>к.п.д</w:t>
      </w:r>
      <w:proofErr w:type="spellEnd"/>
      <w:r w:rsidRPr="00D9553C">
        <w:rPr>
          <w:sz w:val="24"/>
          <w:szCs w:val="24"/>
        </w:rPr>
        <w:t>. двигателя. работающего в режиме холостого хода?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44. На какую мощность должен быть рассчитан генератор, питающий асинхронный двигатель, который </w:t>
      </w:r>
      <w:r w:rsidR="002964C3" w:rsidRPr="00D9553C">
        <w:rPr>
          <w:sz w:val="24"/>
          <w:szCs w:val="24"/>
        </w:rPr>
        <w:t xml:space="preserve">развивает на валу механическую </w:t>
      </w:r>
      <w:r w:rsidRPr="00D9553C">
        <w:rPr>
          <w:sz w:val="24"/>
          <w:szCs w:val="24"/>
        </w:rPr>
        <w:t xml:space="preserve">мощность 5 кВт, при </w:t>
      </w:r>
      <w:proofErr w:type="spellStart"/>
      <w:r w:rsidRPr="00D9553C">
        <w:rPr>
          <w:sz w:val="24"/>
          <w:szCs w:val="24"/>
          <w:lang w:val="en-US"/>
        </w:rPr>
        <w:t>cosφ</w:t>
      </w:r>
      <w:proofErr w:type="spellEnd"/>
      <w:r w:rsidRPr="00D9553C">
        <w:rPr>
          <w:sz w:val="24"/>
          <w:szCs w:val="24"/>
        </w:rPr>
        <w:t>=0.5?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45. Двухполюсной ротор синхронного генератора вращается со скоростью 3000 об/мин. Определите частоту тока.</w:t>
      </w:r>
    </w:p>
    <w:p w:rsidR="002964C3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46. Указать площадь поперечного сечения: </w:t>
      </w:r>
    </w:p>
    <w:p w:rsidR="002964C3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а) </w:t>
      </w:r>
      <w:proofErr w:type="spellStart"/>
      <w:r w:rsidRPr="00D9553C">
        <w:rPr>
          <w:sz w:val="24"/>
          <w:szCs w:val="24"/>
        </w:rPr>
        <w:t>однопроволочного</w:t>
      </w:r>
      <w:proofErr w:type="spellEnd"/>
      <w:r w:rsidRPr="00D9553C">
        <w:rPr>
          <w:sz w:val="24"/>
          <w:szCs w:val="24"/>
        </w:rPr>
        <w:t xml:space="preserve"> стального провода ПС04; 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б) многопроволочного </w:t>
      </w:r>
      <w:proofErr w:type="spellStart"/>
      <w:r w:rsidRPr="00D9553C">
        <w:rPr>
          <w:sz w:val="24"/>
          <w:szCs w:val="24"/>
        </w:rPr>
        <w:t>сталеалюминиевого</w:t>
      </w:r>
      <w:proofErr w:type="spellEnd"/>
      <w:r w:rsidRPr="00D9553C">
        <w:rPr>
          <w:sz w:val="24"/>
          <w:szCs w:val="24"/>
        </w:rPr>
        <w:t xml:space="preserve"> провода АС50.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47. Определить эквивалентное сопротивление трех параллельно соединенных</w:t>
      </w:r>
      <w:r w:rsidR="00D9553C">
        <w:rPr>
          <w:sz w:val="24"/>
          <w:szCs w:val="24"/>
        </w:rPr>
        <w:t xml:space="preserve"> </w:t>
      </w:r>
      <w:r w:rsidRPr="00D9553C">
        <w:rPr>
          <w:sz w:val="24"/>
          <w:szCs w:val="24"/>
        </w:rPr>
        <w:t xml:space="preserve">резисторов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1</w:t>
      </w:r>
      <w:r w:rsidRPr="00D9553C">
        <w:rPr>
          <w:sz w:val="24"/>
          <w:szCs w:val="24"/>
        </w:rPr>
        <w:t xml:space="preserve">=4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2</w:t>
      </w:r>
      <w:r w:rsidRPr="00D9553C">
        <w:rPr>
          <w:sz w:val="24"/>
          <w:szCs w:val="24"/>
        </w:rPr>
        <w:t xml:space="preserve">=2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3</w:t>
      </w:r>
      <w:r w:rsidRPr="00D9553C">
        <w:rPr>
          <w:sz w:val="24"/>
          <w:szCs w:val="24"/>
        </w:rPr>
        <w:t>=3 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48. Определить эквивалентное сопротивление трех последовательно соединенных резисторов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1</w:t>
      </w:r>
      <w:r w:rsidRPr="00D9553C">
        <w:rPr>
          <w:sz w:val="24"/>
          <w:szCs w:val="24"/>
        </w:rPr>
        <w:t xml:space="preserve">=4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2</w:t>
      </w:r>
      <w:r w:rsidRPr="00D9553C">
        <w:rPr>
          <w:sz w:val="24"/>
          <w:szCs w:val="24"/>
        </w:rPr>
        <w:t xml:space="preserve">=2 Ом, </w:t>
      </w:r>
      <w:r w:rsidRPr="00D9553C">
        <w:rPr>
          <w:sz w:val="24"/>
          <w:szCs w:val="24"/>
          <w:lang w:val="en-US"/>
        </w:rPr>
        <w:t>R</w:t>
      </w:r>
      <w:r w:rsidRPr="00D9553C">
        <w:rPr>
          <w:sz w:val="24"/>
          <w:szCs w:val="24"/>
          <w:vertAlign w:val="subscript"/>
        </w:rPr>
        <w:t>3</w:t>
      </w:r>
      <w:r w:rsidRPr="00D9553C">
        <w:rPr>
          <w:sz w:val="24"/>
          <w:szCs w:val="24"/>
        </w:rPr>
        <w:t>=3 Ом.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 xml:space="preserve">№ 49. В генераторе с двумя парами полюсов витки сдвинуты в пространстве на угол π/4. Определить сдвиг фаз между </w:t>
      </w:r>
      <w:proofErr w:type="spellStart"/>
      <w:r w:rsidRPr="00D9553C">
        <w:rPr>
          <w:sz w:val="24"/>
          <w:szCs w:val="24"/>
        </w:rPr>
        <w:t>э.д.с</w:t>
      </w:r>
      <w:proofErr w:type="spellEnd"/>
      <w:r w:rsidRPr="00D9553C">
        <w:rPr>
          <w:sz w:val="24"/>
          <w:szCs w:val="24"/>
        </w:rPr>
        <w:t>. в этих витках.</w:t>
      </w:r>
    </w:p>
    <w:p w:rsidR="009B3EA7" w:rsidRPr="00D9553C" w:rsidRDefault="009B3EA7" w:rsidP="00D9553C">
      <w:pPr>
        <w:pStyle w:val="ad"/>
        <w:ind w:firstLine="0"/>
        <w:rPr>
          <w:sz w:val="24"/>
          <w:szCs w:val="24"/>
        </w:rPr>
      </w:pPr>
      <w:r w:rsidRPr="00D9553C">
        <w:rPr>
          <w:sz w:val="24"/>
          <w:szCs w:val="24"/>
        </w:rPr>
        <w:t>№ 50. Класс точности прибора 0,5. Чему р</w:t>
      </w:r>
      <w:r w:rsidR="002964C3" w:rsidRPr="00D9553C">
        <w:rPr>
          <w:sz w:val="24"/>
          <w:szCs w:val="24"/>
        </w:rPr>
        <w:t xml:space="preserve">авна приближенная погрешность </w:t>
      </w:r>
      <w:r w:rsidRPr="00D9553C">
        <w:rPr>
          <w:sz w:val="24"/>
          <w:szCs w:val="24"/>
        </w:rPr>
        <w:t>прибора?</w:t>
      </w:r>
    </w:p>
    <w:sectPr w:rsidR="009B3EA7" w:rsidRPr="00D9553C" w:rsidSect="00D9553C">
      <w:pgSz w:w="11906" w:h="16838"/>
      <w:pgMar w:top="851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A34" w:rsidRDefault="000F3A34" w:rsidP="005152AB">
      <w:pPr>
        <w:spacing w:after="0" w:line="240" w:lineRule="auto"/>
      </w:pPr>
      <w:r>
        <w:separator/>
      </w:r>
    </w:p>
  </w:endnote>
  <w:endnote w:type="continuationSeparator" w:id="0">
    <w:p w:rsidR="000F3A34" w:rsidRDefault="000F3A34" w:rsidP="0051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altName w:val="MS Mincho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53C" w:rsidRDefault="00D9553C" w:rsidP="00D9553C">
    <w:pPr>
      <w:pStyle w:val="af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A34" w:rsidRDefault="000F3A34" w:rsidP="005152AB">
      <w:pPr>
        <w:spacing w:after="0" w:line="240" w:lineRule="auto"/>
      </w:pPr>
      <w:r>
        <w:separator/>
      </w:r>
    </w:p>
  </w:footnote>
  <w:footnote w:type="continuationSeparator" w:id="0">
    <w:p w:rsidR="000F3A34" w:rsidRDefault="000F3A34" w:rsidP="00515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08AC6534"/>
    <w:multiLevelType w:val="hybridMultilevel"/>
    <w:tmpl w:val="98662DC4"/>
    <w:lvl w:ilvl="0" w:tplc="570A8040">
      <w:start w:val="1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345DC0"/>
    <w:multiLevelType w:val="multilevel"/>
    <w:tmpl w:val="A19ECB32"/>
    <w:lvl w:ilvl="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125" w:hanging="720"/>
      </w:pPr>
      <w:rPr>
        <w:rFonts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125" w:hanging="720"/>
      </w:pPr>
      <w:rPr>
        <w:rFonts w:cs="Times New Roman" w:hint="default"/>
        <w:i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cs="Times New Roman" w:hint="default"/>
        <w:i/>
      </w:rPr>
    </w:lvl>
    <w:lvl w:ilvl="4">
      <w:start w:val="1"/>
      <w:numFmt w:val="decimal"/>
      <w:isLgl/>
      <w:lvlText w:val="%1.%2.%3.%4.%5."/>
      <w:lvlJc w:val="left"/>
      <w:pPr>
        <w:ind w:left="1485" w:hanging="1080"/>
      </w:pPr>
      <w:rPr>
        <w:rFonts w:cs="Times New Roman" w:hint="default"/>
        <w:i/>
      </w:rPr>
    </w:lvl>
    <w:lvl w:ilvl="5">
      <w:start w:val="1"/>
      <w:numFmt w:val="decimal"/>
      <w:isLgl/>
      <w:lvlText w:val="%1.%2.%3.%4.%5.%6."/>
      <w:lvlJc w:val="left"/>
      <w:pPr>
        <w:ind w:left="1845" w:hanging="1440"/>
      </w:pPr>
      <w:rPr>
        <w:rFonts w:cs="Times New Roman"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2205" w:hanging="1800"/>
      </w:pPr>
      <w:rPr>
        <w:rFonts w:cs="Times New Roman"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205" w:hanging="1800"/>
      </w:pPr>
      <w:rPr>
        <w:rFonts w:cs="Times New Roman"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565" w:hanging="2160"/>
      </w:pPr>
      <w:rPr>
        <w:rFonts w:cs="Times New Roman" w:hint="default"/>
        <w:i/>
      </w:rPr>
    </w:lvl>
  </w:abstractNum>
  <w:abstractNum w:abstractNumId="4" w15:restartNumberingAfterBreak="0">
    <w:nsid w:val="12B31784"/>
    <w:multiLevelType w:val="hybridMultilevel"/>
    <w:tmpl w:val="DB9ED6D0"/>
    <w:lvl w:ilvl="0" w:tplc="4BF4593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C4D61E3"/>
    <w:multiLevelType w:val="hybridMultilevel"/>
    <w:tmpl w:val="20A0D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B5F9F"/>
    <w:multiLevelType w:val="hybridMultilevel"/>
    <w:tmpl w:val="746CF142"/>
    <w:lvl w:ilvl="0" w:tplc="9CD0537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79E0CD1"/>
    <w:multiLevelType w:val="hybridMultilevel"/>
    <w:tmpl w:val="4C863F1A"/>
    <w:lvl w:ilvl="0" w:tplc="2E7C96D0">
      <w:start w:val="23"/>
      <w:numFmt w:val="decimal"/>
      <w:lvlText w:val="%1."/>
      <w:lvlJc w:val="left"/>
      <w:pPr>
        <w:ind w:left="1110" w:hanging="375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2BFC11F6"/>
    <w:multiLevelType w:val="singleLevel"/>
    <w:tmpl w:val="5024D1FE"/>
    <w:lvl w:ilvl="0">
      <w:start w:val="1"/>
      <w:numFmt w:val="decimal"/>
      <w:lvlText w:val="%1)"/>
      <w:legacy w:legacy="1" w:legacySpace="0" w:legacyIndent="389"/>
      <w:lvlJc w:val="left"/>
      <w:rPr>
        <w:rFonts w:ascii="Times New Roman" w:eastAsia="Times New Roman" w:hAnsi="Times New Roman" w:cs="Times New Roman"/>
      </w:rPr>
    </w:lvl>
  </w:abstractNum>
  <w:abstractNum w:abstractNumId="9" w15:restartNumberingAfterBreak="0">
    <w:nsid w:val="382D5BE5"/>
    <w:multiLevelType w:val="hybridMultilevel"/>
    <w:tmpl w:val="DC3A5F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3225C2"/>
    <w:multiLevelType w:val="multilevel"/>
    <w:tmpl w:val="7BC82B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1" w15:restartNumberingAfterBreak="0">
    <w:nsid w:val="491D2DB2"/>
    <w:multiLevelType w:val="hybridMultilevel"/>
    <w:tmpl w:val="06BA8978"/>
    <w:lvl w:ilvl="0" w:tplc="CFA6AEE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13" w15:restartNumberingAfterBreak="0">
    <w:nsid w:val="663548B4"/>
    <w:multiLevelType w:val="hybridMultilevel"/>
    <w:tmpl w:val="7AFEC4F2"/>
    <w:lvl w:ilvl="0" w:tplc="32E83CF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45127F7"/>
    <w:multiLevelType w:val="multilevel"/>
    <w:tmpl w:val="E7EC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12"/>
  </w:num>
  <w:num w:numId="5">
    <w:abstractNumId w:val="14"/>
  </w:num>
  <w:num w:numId="6">
    <w:abstractNumId w:val="8"/>
  </w:num>
  <w:num w:numId="7">
    <w:abstractNumId w:val="13"/>
  </w:num>
  <w:num w:numId="8">
    <w:abstractNumId w:val="6"/>
  </w:num>
  <w:num w:numId="9">
    <w:abstractNumId w:val="11"/>
  </w:num>
  <w:num w:numId="10">
    <w:abstractNumId w:val="4"/>
  </w:num>
  <w:num w:numId="11">
    <w:abstractNumId w:val="7"/>
  </w:num>
  <w:num w:numId="12">
    <w:abstractNumId w:val="2"/>
  </w:num>
  <w:num w:numId="13">
    <w:abstractNumId w:val="5"/>
  </w:num>
  <w:num w:numId="14">
    <w:abstractNumId w:val="9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52AB"/>
    <w:rsid w:val="000005A2"/>
    <w:rsid w:val="00000EC9"/>
    <w:rsid w:val="00003042"/>
    <w:rsid w:val="00003095"/>
    <w:rsid w:val="000033BB"/>
    <w:rsid w:val="00003665"/>
    <w:rsid w:val="00004971"/>
    <w:rsid w:val="00004BE7"/>
    <w:rsid w:val="000050FC"/>
    <w:rsid w:val="0000607A"/>
    <w:rsid w:val="000074A2"/>
    <w:rsid w:val="00007652"/>
    <w:rsid w:val="00007FD8"/>
    <w:rsid w:val="00010ACD"/>
    <w:rsid w:val="00011BDC"/>
    <w:rsid w:val="00012AEE"/>
    <w:rsid w:val="00013370"/>
    <w:rsid w:val="000134AB"/>
    <w:rsid w:val="000141C1"/>
    <w:rsid w:val="00014211"/>
    <w:rsid w:val="00014E40"/>
    <w:rsid w:val="00015272"/>
    <w:rsid w:val="000153DF"/>
    <w:rsid w:val="00015FCB"/>
    <w:rsid w:val="0001603A"/>
    <w:rsid w:val="000166A8"/>
    <w:rsid w:val="0001731F"/>
    <w:rsid w:val="000173D9"/>
    <w:rsid w:val="00017646"/>
    <w:rsid w:val="00020201"/>
    <w:rsid w:val="0002029C"/>
    <w:rsid w:val="00020E96"/>
    <w:rsid w:val="000213D0"/>
    <w:rsid w:val="0002150F"/>
    <w:rsid w:val="0002181A"/>
    <w:rsid w:val="000227DB"/>
    <w:rsid w:val="00023C0A"/>
    <w:rsid w:val="00023D78"/>
    <w:rsid w:val="00023DEC"/>
    <w:rsid w:val="00024AAC"/>
    <w:rsid w:val="00024E2D"/>
    <w:rsid w:val="00025F13"/>
    <w:rsid w:val="000264D6"/>
    <w:rsid w:val="00026C1D"/>
    <w:rsid w:val="00026EAD"/>
    <w:rsid w:val="00027122"/>
    <w:rsid w:val="00027233"/>
    <w:rsid w:val="0002740F"/>
    <w:rsid w:val="000300DF"/>
    <w:rsid w:val="000302AD"/>
    <w:rsid w:val="00030F4B"/>
    <w:rsid w:val="0003160C"/>
    <w:rsid w:val="000320C7"/>
    <w:rsid w:val="00033DBB"/>
    <w:rsid w:val="00034495"/>
    <w:rsid w:val="0003543E"/>
    <w:rsid w:val="000365A9"/>
    <w:rsid w:val="000406FA"/>
    <w:rsid w:val="00040E28"/>
    <w:rsid w:val="000425F6"/>
    <w:rsid w:val="00042A58"/>
    <w:rsid w:val="00042F90"/>
    <w:rsid w:val="00043E4D"/>
    <w:rsid w:val="00043F09"/>
    <w:rsid w:val="000446F5"/>
    <w:rsid w:val="00044842"/>
    <w:rsid w:val="00045B95"/>
    <w:rsid w:val="00047F14"/>
    <w:rsid w:val="00050529"/>
    <w:rsid w:val="00051535"/>
    <w:rsid w:val="00051683"/>
    <w:rsid w:val="000517E6"/>
    <w:rsid w:val="00052331"/>
    <w:rsid w:val="0005249F"/>
    <w:rsid w:val="00052A91"/>
    <w:rsid w:val="00053633"/>
    <w:rsid w:val="0005374A"/>
    <w:rsid w:val="0005401E"/>
    <w:rsid w:val="00055C93"/>
    <w:rsid w:val="000565EA"/>
    <w:rsid w:val="000566C0"/>
    <w:rsid w:val="00056F33"/>
    <w:rsid w:val="00057219"/>
    <w:rsid w:val="00057E9E"/>
    <w:rsid w:val="000600CE"/>
    <w:rsid w:val="0006139F"/>
    <w:rsid w:val="00062AB9"/>
    <w:rsid w:val="0006305C"/>
    <w:rsid w:val="00064C1B"/>
    <w:rsid w:val="00065E9A"/>
    <w:rsid w:val="00066F98"/>
    <w:rsid w:val="00070B21"/>
    <w:rsid w:val="00071A98"/>
    <w:rsid w:val="00071B18"/>
    <w:rsid w:val="00072933"/>
    <w:rsid w:val="00074822"/>
    <w:rsid w:val="00076072"/>
    <w:rsid w:val="0007630B"/>
    <w:rsid w:val="00076320"/>
    <w:rsid w:val="00077109"/>
    <w:rsid w:val="00077A10"/>
    <w:rsid w:val="00081DBA"/>
    <w:rsid w:val="000835D1"/>
    <w:rsid w:val="00084E81"/>
    <w:rsid w:val="0008540C"/>
    <w:rsid w:val="00085455"/>
    <w:rsid w:val="00085C2C"/>
    <w:rsid w:val="00086BC7"/>
    <w:rsid w:val="00087155"/>
    <w:rsid w:val="00087187"/>
    <w:rsid w:val="00087B20"/>
    <w:rsid w:val="00087C9D"/>
    <w:rsid w:val="000903BC"/>
    <w:rsid w:val="00090720"/>
    <w:rsid w:val="0009111F"/>
    <w:rsid w:val="00091398"/>
    <w:rsid w:val="000929D5"/>
    <w:rsid w:val="0009485E"/>
    <w:rsid w:val="00094AA9"/>
    <w:rsid w:val="000957B2"/>
    <w:rsid w:val="00095EB1"/>
    <w:rsid w:val="00096681"/>
    <w:rsid w:val="00096BA9"/>
    <w:rsid w:val="00097E30"/>
    <w:rsid w:val="000A0813"/>
    <w:rsid w:val="000A37B5"/>
    <w:rsid w:val="000A42F2"/>
    <w:rsid w:val="000A5A9A"/>
    <w:rsid w:val="000A5EBF"/>
    <w:rsid w:val="000A5EF8"/>
    <w:rsid w:val="000A6C43"/>
    <w:rsid w:val="000A6C86"/>
    <w:rsid w:val="000A7969"/>
    <w:rsid w:val="000A79E7"/>
    <w:rsid w:val="000B003C"/>
    <w:rsid w:val="000B025B"/>
    <w:rsid w:val="000B0E7F"/>
    <w:rsid w:val="000B13AA"/>
    <w:rsid w:val="000B23E7"/>
    <w:rsid w:val="000B350D"/>
    <w:rsid w:val="000B3AFA"/>
    <w:rsid w:val="000B3F0B"/>
    <w:rsid w:val="000B40DB"/>
    <w:rsid w:val="000B41C9"/>
    <w:rsid w:val="000B4A25"/>
    <w:rsid w:val="000B5002"/>
    <w:rsid w:val="000B5971"/>
    <w:rsid w:val="000B5F1F"/>
    <w:rsid w:val="000B632E"/>
    <w:rsid w:val="000B6B8D"/>
    <w:rsid w:val="000C0461"/>
    <w:rsid w:val="000C07E9"/>
    <w:rsid w:val="000C0A92"/>
    <w:rsid w:val="000C12B9"/>
    <w:rsid w:val="000C14E9"/>
    <w:rsid w:val="000C15D9"/>
    <w:rsid w:val="000C1EE8"/>
    <w:rsid w:val="000C2153"/>
    <w:rsid w:val="000C2CA0"/>
    <w:rsid w:val="000C3BBD"/>
    <w:rsid w:val="000C4083"/>
    <w:rsid w:val="000C4765"/>
    <w:rsid w:val="000C4B78"/>
    <w:rsid w:val="000C4FBD"/>
    <w:rsid w:val="000D0BA3"/>
    <w:rsid w:val="000D0FDF"/>
    <w:rsid w:val="000D146B"/>
    <w:rsid w:val="000D1AE4"/>
    <w:rsid w:val="000D23D4"/>
    <w:rsid w:val="000D259D"/>
    <w:rsid w:val="000D2796"/>
    <w:rsid w:val="000D2E0A"/>
    <w:rsid w:val="000D31F9"/>
    <w:rsid w:val="000D3FEA"/>
    <w:rsid w:val="000D4BBB"/>
    <w:rsid w:val="000D562E"/>
    <w:rsid w:val="000D59A6"/>
    <w:rsid w:val="000D6F1D"/>
    <w:rsid w:val="000D7574"/>
    <w:rsid w:val="000D7EB0"/>
    <w:rsid w:val="000E025D"/>
    <w:rsid w:val="000E116B"/>
    <w:rsid w:val="000E1A15"/>
    <w:rsid w:val="000E2EDA"/>
    <w:rsid w:val="000E2F48"/>
    <w:rsid w:val="000E2F6F"/>
    <w:rsid w:val="000E3471"/>
    <w:rsid w:val="000E34C9"/>
    <w:rsid w:val="000E3964"/>
    <w:rsid w:val="000E3E0A"/>
    <w:rsid w:val="000E4082"/>
    <w:rsid w:val="000E4268"/>
    <w:rsid w:val="000E42A4"/>
    <w:rsid w:val="000E5052"/>
    <w:rsid w:val="000E5E91"/>
    <w:rsid w:val="000E6260"/>
    <w:rsid w:val="000E7FA2"/>
    <w:rsid w:val="000F003C"/>
    <w:rsid w:val="000F003E"/>
    <w:rsid w:val="000F019A"/>
    <w:rsid w:val="000F0565"/>
    <w:rsid w:val="000F136F"/>
    <w:rsid w:val="000F1BB7"/>
    <w:rsid w:val="000F1BE3"/>
    <w:rsid w:val="000F1C90"/>
    <w:rsid w:val="000F1F59"/>
    <w:rsid w:val="000F26EA"/>
    <w:rsid w:val="000F2E2A"/>
    <w:rsid w:val="000F38D4"/>
    <w:rsid w:val="000F3A34"/>
    <w:rsid w:val="000F3B6B"/>
    <w:rsid w:val="000F406C"/>
    <w:rsid w:val="000F41D0"/>
    <w:rsid w:val="000F5B3B"/>
    <w:rsid w:val="000F5C7F"/>
    <w:rsid w:val="000F652F"/>
    <w:rsid w:val="000F65BD"/>
    <w:rsid w:val="000F710D"/>
    <w:rsid w:val="00100E68"/>
    <w:rsid w:val="00100F6F"/>
    <w:rsid w:val="00101029"/>
    <w:rsid w:val="001012E8"/>
    <w:rsid w:val="0010172E"/>
    <w:rsid w:val="00101C74"/>
    <w:rsid w:val="0010204B"/>
    <w:rsid w:val="00102B0C"/>
    <w:rsid w:val="00102DCC"/>
    <w:rsid w:val="00103336"/>
    <w:rsid w:val="00103651"/>
    <w:rsid w:val="00103DA3"/>
    <w:rsid w:val="00104C89"/>
    <w:rsid w:val="0010575E"/>
    <w:rsid w:val="00105D24"/>
    <w:rsid w:val="00106380"/>
    <w:rsid w:val="00106DCE"/>
    <w:rsid w:val="00111A60"/>
    <w:rsid w:val="00112396"/>
    <w:rsid w:val="00112D8D"/>
    <w:rsid w:val="00113457"/>
    <w:rsid w:val="00113C21"/>
    <w:rsid w:val="00113D5F"/>
    <w:rsid w:val="00114998"/>
    <w:rsid w:val="001149AB"/>
    <w:rsid w:val="00114D93"/>
    <w:rsid w:val="00114F0D"/>
    <w:rsid w:val="001156C4"/>
    <w:rsid w:val="0011580C"/>
    <w:rsid w:val="00116EBF"/>
    <w:rsid w:val="001175F2"/>
    <w:rsid w:val="00117741"/>
    <w:rsid w:val="00117876"/>
    <w:rsid w:val="001208BC"/>
    <w:rsid w:val="00121A50"/>
    <w:rsid w:val="00124DE7"/>
    <w:rsid w:val="00125731"/>
    <w:rsid w:val="001276EC"/>
    <w:rsid w:val="00127A2B"/>
    <w:rsid w:val="0013040F"/>
    <w:rsid w:val="00131159"/>
    <w:rsid w:val="00131F40"/>
    <w:rsid w:val="001332C0"/>
    <w:rsid w:val="0013333A"/>
    <w:rsid w:val="00133A48"/>
    <w:rsid w:val="00133A67"/>
    <w:rsid w:val="001346A0"/>
    <w:rsid w:val="0013493D"/>
    <w:rsid w:val="00135265"/>
    <w:rsid w:val="00135683"/>
    <w:rsid w:val="00135E08"/>
    <w:rsid w:val="001365A7"/>
    <w:rsid w:val="001369D3"/>
    <w:rsid w:val="00136F3F"/>
    <w:rsid w:val="001379A1"/>
    <w:rsid w:val="00137A29"/>
    <w:rsid w:val="001405B2"/>
    <w:rsid w:val="00141040"/>
    <w:rsid w:val="00141311"/>
    <w:rsid w:val="001415BC"/>
    <w:rsid w:val="001434FB"/>
    <w:rsid w:val="0014428E"/>
    <w:rsid w:val="00144359"/>
    <w:rsid w:val="00144E52"/>
    <w:rsid w:val="00145F7D"/>
    <w:rsid w:val="0014624F"/>
    <w:rsid w:val="00146723"/>
    <w:rsid w:val="00146C26"/>
    <w:rsid w:val="0014752D"/>
    <w:rsid w:val="00147C17"/>
    <w:rsid w:val="00150C02"/>
    <w:rsid w:val="001522DB"/>
    <w:rsid w:val="0015294F"/>
    <w:rsid w:val="00153B3C"/>
    <w:rsid w:val="00153F66"/>
    <w:rsid w:val="00154779"/>
    <w:rsid w:val="00154F11"/>
    <w:rsid w:val="001562B4"/>
    <w:rsid w:val="00156403"/>
    <w:rsid w:val="00156D6D"/>
    <w:rsid w:val="00157C03"/>
    <w:rsid w:val="00160173"/>
    <w:rsid w:val="00161306"/>
    <w:rsid w:val="00161536"/>
    <w:rsid w:val="001616E9"/>
    <w:rsid w:val="00161DC1"/>
    <w:rsid w:val="00161E31"/>
    <w:rsid w:val="00161E8A"/>
    <w:rsid w:val="001624B3"/>
    <w:rsid w:val="00162502"/>
    <w:rsid w:val="00165446"/>
    <w:rsid w:val="001655CE"/>
    <w:rsid w:val="00167BF8"/>
    <w:rsid w:val="0017085E"/>
    <w:rsid w:val="0017151A"/>
    <w:rsid w:val="00171735"/>
    <w:rsid w:val="001721FA"/>
    <w:rsid w:val="001725D4"/>
    <w:rsid w:val="00173E1F"/>
    <w:rsid w:val="00174096"/>
    <w:rsid w:val="00174655"/>
    <w:rsid w:val="0017541E"/>
    <w:rsid w:val="001758A9"/>
    <w:rsid w:val="0017612A"/>
    <w:rsid w:val="00177567"/>
    <w:rsid w:val="00177F23"/>
    <w:rsid w:val="00180696"/>
    <w:rsid w:val="00180FF5"/>
    <w:rsid w:val="001814EB"/>
    <w:rsid w:val="00182774"/>
    <w:rsid w:val="00182B0F"/>
    <w:rsid w:val="00182BE2"/>
    <w:rsid w:val="00182C1E"/>
    <w:rsid w:val="00183159"/>
    <w:rsid w:val="001835D9"/>
    <w:rsid w:val="001847DA"/>
    <w:rsid w:val="00184F83"/>
    <w:rsid w:val="001856CE"/>
    <w:rsid w:val="001859B4"/>
    <w:rsid w:val="001865CC"/>
    <w:rsid w:val="001873C7"/>
    <w:rsid w:val="001900DC"/>
    <w:rsid w:val="00190293"/>
    <w:rsid w:val="00191709"/>
    <w:rsid w:val="001924F4"/>
    <w:rsid w:val="00193277"/>
    <w:rsid w:val="001948FF"/>
    <w:rsid w:val="00194972"/>
    <w:rsid w:val="00194A85"/>
    <w:rsid w:val="00195444"/>
    <w:rsid w:val="00195FDF"/>
    <w:rsid w:val="00196CB2"/>
    <w:rsid w:val="00196DEA"/>
    <w:rsid w:val="001A0904"/>
    <w:rsid w:val="001A0911"/>
    <w:rsid w:val="001A0A90"/>
    <w:rsid w:val="001A0F2E"/>
    <w:rsid w:val="001A14BD"/>
    <w:rsid w:val="001A1DD7"/>
    <w:rsid w:val="001A2169"/>
    <w:rsid w:val="001A2A1A"/>
    <w:rsid w:val="001A2F25"/>
    <w:rsid w:val="001A5594"/>
    <w:rsid w:val="001A5D61"/>
    <w:rsid w:val="001A65E4"/>
    <w:rsid w:val="001A6749"/>
    <w:rsid w:val="001A6E3D"/>
    <w:rsid w:val="001B02C4"/>
    <w:rsid w:val="001B07EE"/>
    <w:rsid w:val="001B0A2B"/>
    <w:rsid w:val="001B22D5"/>
    <w:rsid w:val="001B2E27"/>
    <w:rsid w:val="001B2F64"/>
    <w:rsid w:val="001B36EA"/>
    <w:rsid w:val="001B4A65"/>
    <w:rsid w:val="001B4C7D"/>
    <w:rsid w:val="001B5991"/>
    <w:rsid w:val="001B5B91"/>
    <w:rsid w:val="001B650F"/>
    <w:rsid w:val="001B673B"/>
    <w:rsid w:val="001B6BD4"/>
    <w:rsid w:val="001B723B"/>
    <w:rsid w:val="001B72AF"/>
    <w:rsid w:val="001B7788"/>
    <w:rsid w:val="001C02E2"/>
    <w:rsid w:val="001C0DB1"/>
    <w:rsid w:val="001C1287"/>
    <w:rsid w:val="001C13DD"/>
    <w:rsid w:val="001C1A13"/>
    <w:rsid w:val="001C1B83"/>
    <w:rsid w:val="001C1C24"/>
    <w:rsid w:val="001C1CCA"/>
    <w:rsid w:val="001C24F3"/>
    <w:rsid w:val="001C2899"/>
    <w:rsid w:val="001C3BEE"/>
    <w:rsid w:val="001C4852"/>
    <w:rsid w:val="001C4BFC"/>
    <w:rsid w:val="001C5007"/>
    <w:rsid w:val="001C51E9"/>
    <w:rsid w:val="001C5F07"/>
    <w:rsid w:val="001C681D"/>
    <w:rsid w:val="001C6A78"/>
    <w:rsid w:val="001C6CE0"/>
    <w:rsid w:val="001C76FC"/>
    <w:rsid w:val="001C7CE1"/>
    <w:rsid w:val="001D121B"/>
    <w:rsid w:val="001D14AD"/>
    <w:rsid w:val="001D1EF3"/>
    <w:rsid w:val="001D2560"/>
    <w:rsid w:val="001D2E0A"/>
    <w:rsid w:val="001D307E"/>
    <w:rsid w:val="001D3496"/>
    <w:rsid w:val="001D3FDC"/>
    <w:rsid w:val="001D560D"/>
    <w:rsid w:val="001D5DAD"/>
    <w:rsid w:val="001D630E"/>
    <w:rsid w:val="001D67E1"/>
    <w:rsid w:val="001D711E"/>
    <w:rsid w:val="001D75C7"/>
    <w:rsid w:val="001D7E10"/>
    <w:rsid w:val="001E03B9"/>
    <w:rsid w:val="001E073B"/>
    <w:rsid w:val="001E09FC"/>
    <w:rsid w:val="001E0F06"/>
    <w:rsid w:val="001E1938"/>
    <w:rsid w:val="001E1CC6"/>
    <w:rsid w:val="001E1ED0"/>
    <w:rsid w:val="001E24BE"/>
    <w:rsid w:val="001E25E0"/>
    <w:rsid w:val="001E27DC"/>
    <w:rsid w:val="001E2F38"/>
    <w:rsid w:val="001E325D"/>
    <w:rsid w:val="001E391D"/>
    <w:rsid w:val="001E502E"/>
    <w:rsid w:val="001E5419"/>
    <w:rsid w:val="001E59C5"/>
    <w:rsid w:val="001E5E46"/>
    <w:rsid w:val="001E5FCF"/>
    <w:rsid w:val="001E611D"/>
    <w:rsid w:val="001E65C3"/>
    <w:rsid w:val="001E76B7"/>
    <w:rsid w:val="001E7FA2"/>
    <w:rsid w:val="001F003A"/>
    <w:rsid w:val="001F0F40"/>
    <w:rsid w:val="001F1C29"/>
    <w:rsid w:val="001F1DB1"/>
    <w:rsid w:val="001F2749"/>
    <w:rsid w:val="001F323C"/>
    <w:rsid w:val="001F3295"/>
    <w:rsid w:val="001F3E41"/>
    <w:rsid w:val="001F52AF"/>
    <w:rsid w:val="001F577D"/>
    <w:rsid w:val="001F5823"/>
    <w:rsid w:val="001F6B10"/>
    <w:rsid w:val="001F756F"/>
    <w:rsid w:val="0020003D"/>
    <w:rsid w:val="00200389"/>
    <w:rsid w:val="00200AE9"/>
    <w:rsid w:val="002011EF"/>
    <w:rsid w:val="0020124A"/>
    <w:rsid w:val="002013D3"/>
    <w:rsid w:val="002014ED"/>
    <w:rsid w:val="00202539"/>
    <w:rsid w:val="00202969"/>
    <w:rsid w:val="0020303D"/>
    <w:rsid w:val="0020367E"/>
    <w:rsid w:val="002038B6"/>
    <w:rsid w:val="002040F2"/>
    <w:rsid w:val="00205514"/>
    <w:rsid w:val="00206038"/>
    <w:rsid w:val="0020688C"/>
    <w:rsid w:val="00206D28"/>
    <w:rsid w:val="002106FF"/>
    <w:rsid w:val="00210984"/>
    <w:rsid w:val="0021146D"/>
    <w:rsid w:val="00211BF1"/>
    <w:rsid w:val="00211E65"/>
    <w:rsid w:val="002123C7"/>
    <w:rsid w:val="002124EF"/>
    <w:rsid w:val="00212EA7"/>
    <w:rsid w:val="00212FCF"/>
    <w:rsid w:val="00213EC2"/>
    <w:rsid w:val="0021454A"/>
    <w:rsid w:val="00214CD7"/>
    <w:rsid w:val="0021574B"/>
    <w:rsid w:val="0021590F"/>
    <w:rsid w:val="002162A4"/>
    <w:rsid w:val="002162AA"/>
    <w:rsid w:val="00216BAF"/>
    <w:rsid w:val="00216E46"/>
    <w:rsid w:val="00220E55"/>
    <w:rsid w:val="00221664"/>
    <w:rsid w:val="002220B5"/>
    <w:rsid w:val="00222181"/>
    <w:rsid w:val="00225D89"/>
    <w:rsid w:val="00225FD4"/>
    <w:rsid w:val="002261D6"/>
    <w:rsid w:val="00226205"/>
    <w:rsid w:val="00227EAC"/>
    <w:rsid w:val="00227F56"/>
    <w:rsid w:val="002309D5"/>
    <w:rsid w:val="00230A3E"/>
    <w:rsid w:val="002310A0"/>
    <w:rsid w:val="00231C21"/>
    <w:rsid w:val="0023201C"/>
    <w:rsid w:val="0023214D"/>
    <w:rsid w:val="002329F5"/>
    <w:rsid w:val="00232CBD"/>
    <w:rsid w:val="00233241"/>
    <w:rsid w:val="00233F8B"/>
    <w:rsid w:val="002350BE"/>
    <w:rsid w:val="002350FF"/>
    <w:rsid w:val="0023525F"/>
    <w:rsid w:val="00235656"/>
    <w:rsid w:val="00235753"/>
    <w:rsid w:val="00236635"/>
    <w:rsid w:val="002369EC"/>
    <w:rsid w:val="0023724A"/>
    <w:rsid w:val="00237495"/>
    <w:rsid w:val="002378C0"/>
    <w:rsid w:val="00237B61"/>
    <w:rsid w:val="002404C2"/>
    <w:rsid w:val="00241B88"/>
    <w:rsid w:val="0024280D"/>
    <w:rsid w:val="00243378"/>
    <w:rsid w:val="002435DA"/>
    <w:rsid w:val="00244169"/>
    <w:rsid w:val="00244449"/>
    <w:rsid w:val="002455C1"/>
    <w:rsid w:val="002456D4"/>
    <w:rsid w:val="002456F9"/>
    <w:rsid w:val="00245BA1"/>
    <w:rsid w:val="00245EA4"/>
    <w:rsid w:val="0024610C"/>
    <w:rsid w:val="00247D43"/>
    <w:rsid w:val="002500DB"/>
    <w:rsid w:val="00250285"/>
    <w:rsid w:val="002504BE"/>
    <w:rsid w:val="00252C88"/>
    <w:rsid w:val="0025543C"/>
    <w:rsid w:val="00255AF2"/>
    <w:rsid w:val="00257117"/>
    <w:rsid w:val="00260115"/>
    <w:rsid w:val="002604F3"/>
    <w:rsid w:val="00260B47"/>
    <w:rsid w:val="0026103D"/>
    <w:rsid w:val="002613F6"/>
    <w:rsid w:val="00261458"/>
    <w:rsid w:val="00262A52"/>
    <w:rsid w:val="002634EC"/>
    <w:rsid w:val="002644DB"/>
    <w:rsid w:val="00264719"/>
    <w:rsid w:val="00265137"/>
    <w:rsid w:val="00267397"/>
    <w:rsid w:val="00271C64"/>
    <w:rsid w:val="00272169"/>
    <w:rsid w:val="00272556"/>
    <w:rsid w:val="002727BF"/>
    <w:rsid w:val="002730E6"/>
    <w:rsid w:val="002731F6"/>
    <w:rsid w:val="002738D2"/>
    <w:rsid w:val="00273C1E"/>
    <w:rsid w:val="00273FB8"/>
    <w:rsid w:val="00275053"/>
    <w:rsid w:val="00275714"/>
    <w:rsid w:val="0027573E"/>
    <w:rsid w:val="00275799"/>
    <w:rsid w:val="00275F96"/>
    <w:rsid w:val="00276ECD"/>
    <w:rsid w:val="002802D7"/>
    <w:rsid w:val="00280FF4"/>
    <w:rsid w:val="002810A9"/>
    <w:rsid w:val="002822CE"/>
    <w:rsid w:val="002829FC"/>
    <w:rsid w:val="002831B2"/>
    <w:rsid w:val="002846FB"/>
    <w:rsid w:val="00285325"/>
    <w:rsid w:val="0028760B"/>
    <w:rsid w:val="00290DEA"/>
    <w:rsid w:val="0029143C"/>
    <w:rsid w:val="00291695"/>
    <w:rsid w:val="00292A14"/>
    <w:rsid w:val="00293778"/>
    <w:rsid w:val="002947B2"/>
    <w:rsid w:val="002948DF"/>
    <w:rsid w:val="002955DC"/>
    <w:rsid w:val="00295841"/>
    <w:rsid w:val="00295C34"/>
    <w:rsid w:val="00295C60"/>
    <w:rsid w:val="002964C3"/>
    <w:rsid w:val="002968C7"/>
    <w:rsid w:val="002A00EB"/>
    <w:rsid w:val="002A110E"/>
    <w:rsid w:val="002A2226"/>
    <w:rsid w:val="002A2C23"/>
    <w:rsid w:val="002A4369"/>
    <w:rsid w:val="002A4599"/>
    <w:rsid w:val="002A5318"/>
    <w:rsid w:val="002A5D8E"/>
    <w:rsid w:val="002A5F95"/>
    <w:rsid w:val="002A6D0D"/>
    <w:rsid w:val="002A746E"/>
    <w:rsid w:val="002A7A70"/>
    <w:rsid w:val="002B08F1"/>
    <w:rsid w:val="002B27F6"/>
    <w:rsid w:val="002B325D"/>
    <w:rsid w:val="002B39B1"/>
    <w:rsid w:val="002B3A51"/>
    <w:rsid w:val="002B4779"/>
    <w:rsid w:val="002B4D95"/>
    <w:rsid w:val="002B5063"/>
    <w:rsid w:val="002B6104"/>
    <w:rsid w:val="002B6908"/>
    <w:rsid w:val="002B693D"/>
    <w:rsid w:val="002B7C1A"/>
    <w:rsid w:val="002C0096"/>
    <w:rsid w:val="002C245C"/>
    <w:rsid w:val="002C2DFB"/>
    <w:rsid w:val="002C37A3"/>
    <w:rsid w:val="002C3D6D"/>
    <w:rsid w:val="002C4716"/>
    <w:rsid w:val="002C4992"/>
    <w:rsid w:val="002C4FDD"/>
    <w:rsid w:val="002C5BE0"/>
    <w:rsid w:val="002C69F9"/>
    <w:rsid w:val="002C7237"/>
    <w:rsid w:val="002C7452"/>
    <w:rsid w:val="002D0285"/>
    <w:rsid w:val="002D04D8"/>
    <w:rsid w:val="002D064D"/>
    <w:rsid w:val="002D0706"/>
    <w:rsid w:val="002D0D34"/>
    <w:rsid w:val="002D1735"/>
    <w:rsid w:val="002D191E"/>
    <w:rsid w:val="002D1FEA"/>
    <w:rsid w:val="002D2210"/>
    <w:rsid w:val="002D2292"/>
    <w:rsid w:val="002D271E"/>
    <w:rsid w:val="002D2CBC"/>
    <w:rsid w:val="002D3555"/>
    <w:rsid w:val="002D36C5"/>
    <w:rsid w:val="002D3743"/>
    <w:rsid w:val="002D4620"/>
    <w:rsid w:val="002D54D0"/>
    <w:rsid w:val="002D5D70"/>
    <w:rsid w:val="002D6383"/>
    <w:rsid w:val="002D752C"/>
    <w:rsid w:val="002E100E"/>
    <w:rsid w:val="002E1200"/>
    <w:rsid w:val="002E1D62"/>
    <w:rsid w:val="002E3319"/>
    <w:rsid w:val="002E3C75"/>
    <w:rsid w:val="002E3D3B"/>
    <w:rsid w:val="002E3D5B"/>
    <w:rsid w:val="002E4B09"/>
    <w:rsid w:val="002E5346"/>
    <w:rsid w:val="002E5E8F"/>
    <w:rsid w:val="002E70C8"/>
    <w:rsid w:val="002E7D3D"/>
    <w:rsid w:val="002E7EE4"/>
    <w:rsid w:val="002F0121"/>
    <w:rsid w:val="002F0A81"/>
    <w:rsid w:val="002F1311"/>
    <w:rsid w:val="002F15A0"/>
    <w:rsid w:val="002F1B5C"/>
    <w:rsid w:val="002F1D5F"/>
    <w:rsid w:val="002F2707"/>
    <w:rsid w:val="002F2A7E"/>
    <w:rsid w:val="002F2F96"/>
    <w:rsid w:val="002F3D73"/>
    <w:rsid w:val="002F45F3"/>
    <w:rsid w:val="002F4D92"/>
    <w:rsid w:val="002F5723"/>
    <w:rsid w:val="002F5889"/>
    <w:rsid w:val="002F59A9"/>
    <w:rsid w:val="002F61D0"/>
    <w:rsid w:val="002F74EE"/>
    <w:rsid w:val="003009B6"/>
    <w:rsid w:val="00301301"/>
    <w:rsid w:val="003013E3"/>
    <w:rsid w:val="0030166B"/>
    <w:rsid w:val="00301C94"/>
    <w:rsid w:val="00301D23"/>
    <w:rsid w:val="00301E34"/>
    <w:rsid w:val="00302CDF"/>
    <w:rsid w:val="00302DE8"/>
    <w:rsid w:val="00303170"/>
    <w:rsid w:val="00304240"/>
    <w:rsid w:val="003058DC"/>
    <w:rsid w:val="00305A29"/>
    <w:rsid w:val="00305FC5"/>
    <w:rsid w:val="0030667D"/>
    <w:rsid w:val="003069A7"/>
    <w:rsid w:val="00307CC9"/>
    <w:rsid w:val="003103D4"/>
    <w:rsid w:val="00311224"/>
    <w:rsid w:val="003113F4"/>
    <w:rsid w:val="0031245C"/>
    <w:rsid w:val="0031254C"/>
    <w:rsid w:val="00312B75"/>
    <w:rsid w:val="00312EC6"/>
    <w:rsid w:val="0031388F"/>
    <w:rsid w:val="00313A94"/>
    <w:rsid w:val="00313D45"/>
    <w:rsid w:val="003146C9"/>
    <w:rsid w:val="0031495E"/>
    <w:rsid w:val="00316115"/>
    <w:rsid w:val="003163E1"/>
    <w:rsid w:val="0031787E"/>
    <w:rsid w:val="0032026E"/>
    <w:rsid w:val="0032073A"/>
    <w:rsid w:val="00320A84"/>
    <w:rsid w:val="00321417"/>
    <w:rsid w:val="003216D0"/>
    <w:rsid w:val="00321BA5"/>
    <w:rsid w:val="003234C3"/>
    <w:rsid w:val="00323E26"/>
    <w:rsid w:val="00324D99"/>
    <w:rsid w:val="003257BD"/>
    <w:rsid w:val="00325A20"/>
    <w:rsid w:val="0032619C"/>
    <w:rsid w:val="00326216"/>
    <w:rsid w:val="00326B38"/>
    <w:rsid w:val="003271AB"/>
    <w:rsid w:val="00327436"/>
    <w:rsid w:val="0032790C"/>
    <w:rsid w:val="00327F46"/>
    <w:rsid w:val="0033117C"/>
    <w:rsid w:val="003318B8"/>
    <w:rsid w:val="00331E2F"/>
    <w:rsid w:val="00331E6A"/>
    <w:rsid w:val="00333821"/>
    <w:rsid w:val="00333BD7"/>
    <w:rsid w:val="0033534D"/>
    <w:rsid w:val="003366B4"/>
    <w:rsid w:val="003401A1"/>
    <w:rsid w:val="00340FBA"/>
    <w:rsid w:val="00341047"/>
    <w:rsid w:val="003411C1"/>
    <w:rsid w:val="003413BF"/>
    <w:rsid w:val="003416DD"/>
    <w:rsid w:val="00341C82"/>
    <w:rsid w:val="003439A2"/>
    <w:rsid w:val="00343CF0"/>
    <w:rsid w:val="00343FCB"/>
    <w:rsid w:val="00344DAA"/>
    <w:rsid w:val="0034500C"/>
    <w:rsid w:val="003459AC"/>
    <w:rsid w:val="0034700A"/>
    <w:rsid w:val="00347658"/>
    <w:rsid w:val="003476FD"/>
    <w:rsid w:val="00347AA6"/>
    <w:rsid w:val="00347D17"/>
    <w:rsid w:val="00347D3F"/>
    <w:rsid w:val="00347EBD"/>
    <w:rsid w:val="003502E9"/>
    <w:rsid w:val="00350D0D"/>
    <w:rsid w:val="00350EC3"/>
    <w:rsid w:val="00352165"/>
    <w:rsid w:val="00352980"/>
    <w:rsid w:val="00352D02"/>
    <w:rsid w:val="00353EFF"/>
    <w:rsid w:val="00353F10"/>
    <w:rsid w:val="00354440"/>
    <w:rsid w:val="003545F3"/>
    <w:rsid w:val="003547EA"/>
    <w:rsid w:val="00355496"/>
    <w:rsid w:val="003554C4"/>
    <w:rsid w:val="00356FC6"/>
    <w:rsid w:val="0035744E"/>
    <w:rsid w:val="00357B6B"/>
    <w:rsid w:val="00357D2A"/>
    <w:rsid w:val="003617F0"/>
    <w:rsid w:val="00361804"/>
    <w:rsid w:val="00361D2A"/>
    <w:rsid w:val="00362572"/>
    <w:rsid w:val="003632AC"/>
    <w:rsid w:val="003639A3"/>
    <w:rsid w:val="00363D12"/>
    <w:rsid w:val="00364DFE"/>
    <w:rsid w:val="00365338"/>
    <w:rsid w:val="003660C9"/>
    <w:rsid w:val="00366E0F"/>
    <w:rsid w:val="00366EC7"/>
    <w:rsid w:val="0036781E"/>
    <w:rsid w:val="00371830"/>
    <w:rsid w:val="00371B8A"/>
    <w:rsid w:val="00371DB2"/>
    <w:rsid w:val="0037205D"/>
    <w:rsid w:val="003725AF"/>
    <w:rsid w:val="00372A56"/>
    <w:rsid w:val="00372A6B"/>
    <w:rsid w:val="003730DB"/>
    <w:rsid w:val="00373285"/>
    <w:rsid w:val="003745F4"/>
    <w:rsid w:val="00375009"/>
    <w:rsid w:val="00377147"/>
    <w:rsid w:val="00380B43"/>
    <w:rsid w:val="00380C7D"/>
    <w:rsid w:val="003810D1"/>
    <w:rsid w:val="00381F4F"/>
    <w:rsid w:val="00382A02"/>
    <w:rsid w:val="0038397A"/>
    <w:rsid w:val="00383FC8"/>
    <w:rsid w:val="0038459B"/>
    <w:rsid w:val="0038466A"/>
    <w:rsid w:val="00386828"/>
    <w:rsid w:val="00386DA2"/>
    <w:rsid w:val="00387292"/>
    <w:rsid w:val="0039062A"/>
    <w:rsid w:val="00390DA8"/>
    <w:rsid w:val="00391982"/>
    <w:rsid w:val="003922B1"/>
    <w:rsid w:val="0039273B"/>
    <w:rsid w:val="0039286D"/>
    <w:rsid w:val="003929FA"/>
    <w:rsid w:val="00394C12"/>
    <w:rsid w:val="00395748"/>
    <w:rsid w:val="00395896"/>
    <w:rsid w:val="00396739"/>
    <w:rsid w:val="00396914"/>
    <w:rsid w:val="0039789C"/>
    <w:rsid w:val="00397ED2"/>
    <w:rsid w:val="00397FAB"/>
    <w:rsid w:val="003A1DD0"/>
    <w:rsid w:val="003A2180"/>
    <w:rsid w:val="003A2985"/>
    <w:rsid w:val="003A2B2B"/>
    <w:rsid w:val="003A2C98"/>
    <w:rsid w:val="003A4380"/>
    <w:rsid w:val="003A5532"/>
    <w:rsid w:val="003A56D6"/>
    <w:rsid w:val="003A5A39"/>
    <w:rsid w:val="003A5E49"/>
    <w:rsid w:val="003A7C19"/>
    <w:rsid w:val="003B0230"/>
    <w:rsid w:val="003B0341"/>
    <w:rsid w:val="003B0A48"/>
    <w:rsid w:val="003B0C04"/>
    <w:rsid w:val="003B1245"/>
    <w:rsid w:val="003B1F61"/>
    <w:rsid w:val="003B2086"/>
    <w:rsid w:val="003B291F"/>
    <w:rsid w:val="003B2D61"/>
    <w:rsid w:val="003B31C5"/>
    <w:rsid w:val="003B3BC7"/>
    <w:rsid w:val="003B3E10"/>
    <w:rsid w:val="003B5A9C"/>
    <w:rsid w:val="003B5B6E"/>
    <w:rsid w:val="003B6A52"/>
    <w:rsid w:val="003B7BE9"/>
    <w:rsid w:val="003C0744"/>
    <w:rsid w:val="003C0ED9"/>
    <w:rsid w:val="003C1577"/>
    <w:rsid w:val="003C17EA"/>
    <w:rsid w:val="003C1CBF"/>
    <w:rsid w:val="003C221C"/>
    <w:rsid w:val="003C22E3"/>
    <w:rsid w:val="003C23EE"/>
    <w:rsid w:val="003C2C02"/>
    <w:rsid w:val="003C2CFA"/>
    <w:rsid w:val="003C351B"/>
    <w:rsid w:val="003C3C04"/>
    <w:rsid w:val="003C4461"/>
    <w:rsid w:val="003C4604"/>
    <w:rsid w:val="003C524E"/>
    <w:rsid w:val="003C5DEC"/>
    <w:rsid w:val="003C638F"/>
    <w:rsid w:val="003C6D0A"/>
    <w:rsid w:val="003C7374"/>
    <w:rsid w:val="003C77C5"/>
    <w:rsid w:val="003C79C1"/>
    <w:rsid w:val="003D01AC"/>
    <w:rsid w:val="003D0FC6"/>
    <w:rsid w:val="003D17E4"/>
    <w:rsid w:val="003D258D"/>
    <w:rsid w:val="003D2C37"/>
    <w:rsid w:val="003D3302"/>
    <w:rsid w:val="003D3C2A"/>
    <w:rsid w:val="003D4E86"/>
    <w:rsid w:val="003D7B35"/>
    <w:rsid w:val="003E19AA"/>
    <w:rsid w:val="003E24CE"/>
    <w:rsid w:val="003E3A2F"/>
    <w:rsid w:val="003E4341"/>
    <w:rsid w:val="003E468B"/>
    <w:rsid w:val="003E476E"/>
    <w:rsid w:val="003E52EE"/>
    <w:rsid w:val="003E569D"/>
    <w:rsid w:val="003E618B"/>
    <w:rsid w:val="003E6FC8"/>
    <w:rsid w:val="003E7251"/>
    <w:rsid w:val="003E7572"/>
    <w:rsid w:val="003E7B49"/>
    <w:rsid w:val="003E7CDF"/>
    <w:rsid w:val="003F084B"/>
    <w:rsid w:val="003F0D9B"/>
    <w:rsid w:val="003F0E68"/>
    <w:rsid w:val="003F0EA1"/>
    <w:rsid w:val="003F1DD1"/>
    <w:rsid w:val="003F2420"/>
    <w:rsid w:val="003F3632"/>
    <w:rsid w:val="003F3674"/>
    <w:rsid w:val="003F371E"/>
    <w:rsid w:val="003F40DC"/>
    <w:rsid w:val="003F43DD"/>
    <w:rsid w:val="003F5731"/>
    <w:rsid w:val="003F6429"/>
    <w:rsid w:val="003F6EAC"/>
    <w:rsid w:val="003F702B"/>
    <w:rsid w:val="003F7A98"/>
    <w:rsid w:val="003F7F01"/>
    <w:rsid w:val="004007CE"/>
    <w:rsid w:val="004013B9"/>
    <w:rsid w:val="00402140"/>
    <w:rsid w:val="00402328"/>
    <w:rsid w:val="00402625"/>
    <w:rsid w:val="004026CA"/>
    <w:rsid w:val="00404374"/>
    <w:rsid w:val="0040474B"/>
    <w:rsid w:val="004047B6"/>
    <w:rsid w:val="004056CD"/>
    <w:rsid w:val="00405D28"/>
    <w:rsid w:val="00405D49"/>
    <w:rsid w:val="00405E2F"/>
    <w:rsid w:val="0040626C"/>
    <w:rsid w:val="0040665B"/>
    <w:rsid w:val="00406824"/>
    <w:rsid w:val="00406EB1"/>
    <w:rsid w:val="00406FF0"/>
    <w:rsid w:val="004072E5"/>
    <w:rsid w:val="004073F0"/>
    <w:rsid w:val="00410D65"/>
    <w:rsid w:val="00411D50"/>
    <w:rsid w:val="004120E2"/>
    <w:rsid w:val="004125CC"/>
    <w:rsid w:val="004128FC"/>
    <w:rsid w:val="004129D2"/>
    <w:rsid w:val="004137D7"/>
    <w:rsid w:val="00413A8F"/>
    <w:rsid w:val="00413F54"/>
    <w:rsid w:val="00414258"/>
    <w:rsid w:val="00414456"/>
    <w:rsid w:val="00414A4E"/>
    <w:rsid w:val="00415674"/>
    <w:rsid w:val="00416C69"/>
    <w:rsid w:val="00417E66"/>
    <w:rsid w:val="00420195"/>
    <w:rsid w:val="0042089E"/>
    <w:rsid w:val="004209C5"/>
    <w:rsid w:val="00420ED2"/>
    <w:rsid w:val="004215B9"/>
    <w:rsid w:val="0042177A"/>
    <w:rsid w:val="00421E04"/>
    <w:rsid w:val="00423088"/>
    <w:rsid w:val="004238E2"/>
    <w:rsid w:val="00424273"/>
    <w:rsid w:val="0042469A"/>
    <w:rsid w:val="0042491A"/>
    <w:rsid w:val="00424E01"/>
    <w:rsid w:val="00424EA1"/>
    <w:rsid w:val="0042587B"/>
    <w:rsid w:val="004265DE"/>
    <w:rsid w:val="00426B6C"/>
    <w:rsid w:val="00431CD1"/>
    <w:rsid w:val="00432576"/>
    <w:rsid w:val="00432BE5"/>
    <w:rsid w:val="00433996"/>
    <w:rsid w:val="00434F28"/>
    <w:rsid w:val="004358FE"/>
    <w:rsid w:val="00435CEC"/>
    <w:rsid w:val="00440BB1"/>
    <w:rsid w:val="00441656"/>
    <w:rsid w:val="00442435"/>
    <w:rsid w:val="0044271D"/>
    <w:rsid w:val="00442DE7"/>
    <w:rsid w:val="00443ED5"/>
    <w:rsid w:val="004451B4"/>
    <w:rsid w:val="004461AF"/>
    <w:rsid w:val="004461BD"/>
    <w:rsid w:val="004464F0"/>
    <w:rsid w:val="00447692"/>
    <w:rsid w:val="00447786"/>
    <w:rsid w:val="004509CB"/>
    <w:rsid w:val="004518CA"/>
    <w:rsid w:val="00451D9E"/>
    <w:rsid w:val="00452572"/>
    <w:rsid w:val="00452652"/>
    <w:rsid w:val="004526FE"/>
    <w:rsid w:val="00452780"/>
    <w:rsid w:val="00453857"/>
    <w:rsid w:val="00454B77"/>
    <w:rsid w:val="0045505D"/>
    <w:rsid w:val="00456694"/>
    <w:rsid w:val="00456CCA"/>
    <w:rsid w:val="00457E9E"/>
    <w:rsid w:val="0046077A"/>
    <w:rsid w:val="00460E80"/>
    <w:rsid w:val="004621EC"/>
    <w:rsid w:val="004640DE"/>
    <w:rsid w:val="004644FB"/>
    <w:rsid w:val="004650CC"/>
    <w:rsid w:val="00465327"/>
    <w:rsid w:val="004653D6"/>
    <w:rsid w:val="0046541B"/>
    <w:rsid w:val="00465464"/>
    <w:rsid w:val="00465D6D"/>
    <w:rsid w:val="00466360"/>
    <w:rsid w:val="004672A3"/>
    <w:rsid w:val="004677B8"/>
    <w:rsid w:val="00467C46"/>
    <w:rsid w:val="004701A9"/>
    <w:rsid w:val="004705CB"/>
    <w:rsid w:val="00470799"/>
    <w:rsid w:val="00471C04"/>
    <w:rsid w:val="00472297"/>
    <w:rsid w:val="0047243B"/>
    <w:rsid w:val="004727B4"/>
    <w:rsid w:val="00472930"/>
    <w:rsid w:val="00472A4C"/>
    <w:rsid w:val="00472A4F"/>
    <w:rsid w:val="00472B59"/>
    <w:rsid w:val="00472C77"/>
    <w:rsid w:val="00473DBD"/>
    <w:rsid w:val="00474DC0"/>
    <w:rsid w:val="004753A7"/>
    <w:rsid w:val="00476761"/>
    <w:rsid w:val="004769DB"/>
    <w:rsid w:val="00477D02"/>
    <w:rsid w:val="004806AB"/>
    <w:rsid w:val="004806BA"/>
    <w:rsid w:val="004814EA"/>
    <w:rsid w:val="0048180A"/>
    <w:rsid w:val="00481E44"/>
    <w:rsid w:val="00482003"/>
    <w:rsid w:val="004829FB"/>
    <w:rsid w:val="00483676"/>
    <w:rsid w:val="004844EF"/>
    <w:rsid w:val="00484DAD"/>
    <w:rsid w:val="0048515A"/>
    <w:rsid w:val="004852E0"/>
    <w:rsid w:val="0048550C"/>
    <w:rsid w:val="004869B9"/>
    <w:rsid w:val="00486CF6"/>
    <w:rsid w:val="00486D86"/>
    <w:rsid w:val="00487294"/>
    <w:rsid w:val="004873C5"/>
    <w:rsid w:val="00487683"/>
    <w:rsid w:val="00487A92"/>
    <w:rsid w:val="00487B20"/>
    <w:rsid w:val="00490103"/>
    <w:rsid w:val="004901AA"/>
    <w:rsid w:val="0049021E"/>
    <w:rsid w:val="00490815"/>
    <w:rsid w:val="00490AD4"/>
    <w:rsid w:val="00490CA7"/>
    <w:rsid w:val="00491171"/>
    <w:rsid w:val="0049208F"/>
    <w:rsid w:val="004920EC"/>
    <w:rsid w:val="004928DE"/>
    <w:rsid w:val="00492D77"/>
    <w:rsid w:val="00494491"/>
    <w:rsid w:val="00494558"/>
    <w:rsid w:val="00494744"/>
    <w:rsid w:val="00494EBC"/>
    <w:rsid w:val="00495198"/>
    <w:rsid w:val="004957F2"/>
    <w:rsid w:val="00495841"/>
    <w:rsid w:val="0049654B"/>
    <w:rsid w:val="00496648"/>
    <w:rsid w:val="004969EE"/>
    <w:rsid w:val="00497CCD"/>
    <w:rsid w:val="00497E69"/>
    <w:rsid w:val="004A03FA"/>
    <w:rsid w:val="004A0A37"/>
    <w:rsid w:val="004A15DE"/>
    <w:rsid w:val="004A177A"/>
    <w:rsid w:val="004A484E"/>
    <w:rsid w:val="004A5935"/>
    <w:rsid w:val="004A695C"/>
    <w:rsid w:val="004A6AE8"/>
    <w:rsid w:val="004A6EE1"/>
    <w:rsid w:val="004A7605"/>
    <w:rsid w:val="004A76BC"/>
    <w:rsid w:val="004B09C2"/>
    <w:rsid w:val="004B09D8"/>
    <w:rsid w:val="004B1476"/>
    <w:rsid w:val="004B15C0"/>
    <w:rsid w:val="004B2E7F"/>
    <w:rsid w:val="004B2FD3"/>
    <w:rsid w:val="004B3080"/>
    <w:rsid w:val="004B31D1"/>
    <w:rsid w:val="004B42B3"/>
    <w:rsid w:val="004B502F"/>
    <w:rsid w:val="004B5464"/>
    <w:rsid w:val="004B6580"/>
    <w:rsid w:val="004C0405"/>
    <w:rsid w:val="004C0A44"/>
    <w:rsid w:val="004C2210"/>
    <w:rsid w:val="004C2957"/>
    <w:rsid w:val="004C30E7"/>
    <w:rsid w:val="004C33D1"/>
    <w:rsid w:val="004C4048"/>
    <w:rsid w:val="004C5CF2"/>
    <w:rsid w:val="004C68E2"/>
    <w:rsid w:val="004D0E57"/>
    <w:rsid w:val="004D0F63"/>
    <w:rsid w:val="004D1DF6"/>
    <w:rsid w:val="004D1FFB"/>
    <w:rsid w:val="004D30A9"/>
    <w:rsid w:val="004D328F"/>
    <w:rsid w:val="004D42DC"/>
    <w:rsid w:val="004D4478"/>
    <w:rsid w:val="004D4B57"/>
    <w:rsid w:val="004D67E4"/>
    <w:rsid w:val="004D6E94"/>
    <w:rsid w:val="004D6F84"/>
    <w:rsid w:val="004D77AB"/>
    <w:rsid w:val="004D7B94"/>
    <w:rsid w:val="004E00F8"/>
    <w:rsid w:val="004E0691"/>
    <w:rsid w:val="004E06A8"/>
    <w:rsid w:val="004E101F"/>
    <w:rsid w:val="004E1657"/>
    <w:rsid w:val="004E20BA"/>
    <w:rsid w:val="004E221C"/>
    <w:rsid w:val="004E2A21"/>
    <w:rsid w:val="004E2CBD"/>
    <w:rsid w:val="004E2D2D"/>
    <w:rsid w:val="004E2E45"/>
    <w:rsid w:val="004E2EA5"/>
    <w:rsid w:val="004E3A34"/>
    <w:rsid w:val="004E3A89"/>
    <w:rsid w:val="004E40CF"/>
    <w:rsid w:val="004E5252"/>
    <w:rsid w:val="004E5341"/>
    <w:rsid w:val="004E5ACF"/>
    <w:rsid w:val="004E66EE"/>
    <w:rsid w:val="004E6817"/>
    <w:rsid w:val="004E69B9"/>
    <w:rsid w:val="004E7244"/>
    <w:rsid w:val="004F06DB"/>
    <w:rsid w:val="004F11A8"/>
    <w:rsid w:val="004F1C71"/>
    <w:rsid w:val="004F2CB4"/>
    <w:rsid w:val="004F3283"/>
    <w:rsid w:val="004F3D81"/>
    <w:rsid w:val="004F457A"/>
    <w:rsid w:val="004F4A49"/>
    <w:rsid w:val="004F4CED"/>
    <w:rsid w:val="004F65EE"/>
    <w:rsid w:val="004F7881"/>
    <w:rsid w:val="005005FF"/>
    <w:rsid w:val="00502112"/>
    <w:rsid w:val="0050229A"/>
    <w:rsid w:val="005023CC"/>
    <w:rsid w:val="005026E9"/>
    <w:rsid w:val="00502703"/>
    <w:rsid w:val="00504C23"/>
    <w:rsid w:val="00505034"/>
    <w:rsid w:val="005058BE"/>
    <w:rsid w:val="00510976"/>
    <w:rsid w:val="00511252"/>
    <w:rsid w:val="005119C4"/>
    <w:rsid w:val="00511F38"/>
    <w:rsid w:val="0051375E"/>
    <w:rsid w:val="00513F85"/>
    <w:rsid w:val="00513F8E"/>
    <w:rsid w:val="005152AB"/>
    <w:rsid w:val="005157F7"/>
    <w:rsid w:val="0051584B"/>
    <w:rsid w:val="00515C56"/>
    <w:rsid w:val="00515E44"/>
    <w:rsid w:val="00516DD3"/>
    <w:rsid w:val="00516FA9"/>
    <w:rsid w:val="00517733"/>
    <w:rsid w:val="00521987"/>
    <w:rsid w:val="00521CC2"/>
    <w:rsid w:val="00522047"/>
    <w:rsid w:val="00522E2B"/>
    <w:rsid w:val="00523132"/>
    <w:rsid w:val="00523668"/>
    <w:rsid w:val="005238E1"/>
    <w:rsid w:val="0052435C"/>
    <w:rsid w:val="00524D28"/>
    <w:rsid w:val="00524DCA"/>
    <w:rsid w:val="005251B0"/>
    <w:rsid w:val="00525435"/>
    <w:rsid w:val="00525700"/>
    <w:rsid w:val="00525914"/>
    <w:rsid w:val="00525C9F"/>
    <w:rsid w:val="00526844"/>
    <w:rsid w:val="00527D82"/>
    <w:rsid w:val="005310D5"/>
    <w:rsid w:val="00531629"/>
    <w:rsid w:val="0053173A"/>
    <w:rsid w:val="00531761"/>
    <w:rsid w:val="00531E6B"/>
    <w:rsid w:val="00532590"/>
    <w:rsid w:val="00532E80"/>
    <w:rsid w:val="005348C8"/>
    <w:rsid w:val="00535764"/>
    <w:rsid w:val="00536D6C"/>
    <w:rsid w:val="0054057B"/>
    <w:rsid w:val="0054074A"/>
    <w:rsid w:val="00540FA1"/>
    <w:rsid w:val="005422FD"/>
    <w:rsid w:val="00542A04"/>
    <w:rsid w:val="00542A84"/>
    <w:rsid w:val="0054379A"/>
    <w:rsid w:val="00544274"/>
    <w:rsid w:val="0054679D"/>
    <w:rsid w:val="00546BD9"/>
    <w:rsid w:val="00546E7A"/>
    <w:rsid w:val="00546F4A"/>
    <w:rsid w:val="005479EF"/>
    <w:rsid w:val="00550FFD"/>
    <w:rsid w:val="005516C8"/>
    <w:rsid w:val="00551C88"/>
    <w:rsid w:val="00551D00"/>
    <w:rsid w:val="00551D03"/>
    <w:rsid w:val="00551E6E"/>
    <w:rsid w:val="00551FAB"/>
    <w:rsid w:val="00552D89"/>
    <w:rsid w:val="00553D3A"/>
    <w:rsid w:val="00554033"/>
    <w:rsid w:val="00554DA4"/>
    <w:rsid w:val="00554EB6"/>
    <w:rsid w:val="0055630F"/>
    <w:rsid w:val="0055679F"/>
    <w:rsid w:val="00556F15"/>
    <w:rsid w:val="00557186"/>
    <w:rsid w:val="00557733"/>
    <w:rsid w:val="00557DD7"/>
    <w:rsid w:val="00560357"/>
    <w:rsid w:val="00560BE0"/>
    <w:rsid w:val="00560DD3"/>
    <w:rsid w:val="00561613"/>
    <w:rsid w:val="0056200A"/>
    <w:rsid w:val="00562220"/>
    <w:rsid w:val="005626F9"/>
    <w:rsid w:val="00562F81"/>
    <w:rsid w:val="005639BA"/>
    <w:rsid w:val="00563D9B"/>
    <w:rsid w:val="005657B5"/>
    <w:rsid w:val="005662C8"/>
    <w:rsid w:val="00567B72"/>
    <w:rsid w:val="00570531"/>
    <w:rsid w:val="00570A2C"/>
    <w:rsid w:val="00570E8D"/>
    <w:rsid w:val="005714EC"/>
    <w:rsid w:val="005716F1"/>
    <w:rsid w:val="00571B8E"/>
    <w:rsid w:val="00571C1E"/>
    <w:rsid w:val="00571FC0"/>
    <w:rsid w:val="0057439B"/>
    <w:rsid w:val="00574B23"/>
    <w:rsid w:val="0057656B"/>
    <w:rsid w:val="0057667C"/>
    <w:rsid w:val="00580E40"/>
    <w:rsid w:val="0058139D"/>
    <w:rsid w:val="005827DC"/>
    <w:rsid w:val="005834C5"/>
    <w:rsid w:val="00583959"/>
    <w:rsid w:val="00583998"/>
    <w:rsid w:val="00583A5F"/>
    <w:rsid w:val="00583B1E"/>
    <w:rsid w:val="00584FDC"/>
    <w:rsid w:val="005857DC"/>
    <w:rsid w:val="0058595B"/>
    <w:rsid w:val="00586F43"/>
    <w:rsid w:val="0058720B"/>
    <w:rsid w:val="0058773E"/>
    <w:rsid w:val="005918CB"/>
    <w:rsid w:val="00591C01"/>
    <w:rsid w:val="00591DB5"/>
    <w:rsid w:val="005929FC"/>
    <w:rsid w:val="00592A5D"/>
    <w:rsid w:val="00592B83"/>
    <w:rsid w:val="00593803"/>
    <w:rsid w:val="005946BA"/>
    <w:rsid w:val="005947E4"/>
    <w:rsid w:val="00594B1F"/>
    <w:rsid w:val="00594DA8"/>
    <w:rsid w:val="00594E3C"/>
    <w:rsid w:val="00595414"/>
    <w:rsid w:val="00596618"/>
    <w:rsid w:val="005A00B1"/>
    <w:rsid w:val="005A06FD"/>
    <w:rsid w:val="005A0C5F"/>
    <w:rsid w:val="005A15C6"/>
    <w:rsid w:val="005A16F8"/>
    <w:rsid w:val="005A1A6A"/>
    <w:rsid w:val="005A1C13"/>
    <w:rsid w:val="005A24E4"/>
    <w:rsid w:val="005A2689"/>
    <w:rsid w:val="005A3047"/>
    <w:rsid w:val="005A32E5"/>
    <w:rsid w:val="005A5C14"/>
    <w:rsid w:val="005A5D1E"/>
    <w:rsid w:val="005A7374"/>
    <w:rsid w:val="005A7B44"/>
    <w:rsid w:val="005B0AB9"/>
    <w:rsid w:val="005B0BD7"/>
    <w:rsid w:val="005B0CE4"/>
    <w:rsid w:val="005B168D"/>
    <w:rsid w:val="005B1989"/>
    <w:rsid w:val="005B1B62"/>
    <w:rsid w:val="005B293C"/>
    <w:rsid w:val="005B3572"/>
    <w:rsid w:val="005B4086"/>
    <w:rsid w:val="005B40AD"/>
    <w:rsid w:val="005B4234"/>
    <w:rsid w:val="005B440C"/>
    <w:rsid w:val="005B4FE0"/>
    <w:rsid w:val="005B59B9"/>
    <w:rsid w:val="005B68EF"/>
    <w:rsid w:val="005B6E7A"/>
    <w:rsid w:val="005B7005"/>
    <w:rsid w:val="005B7A02"/>
    <w:rsid w:val="005B7FE1"/>
    <w:rsid w:val="005C0314"/>
    <w:rsid w:val="005C11D8"/>
    <w:rsid w:val="005C1898"/>
    <w:rsid w:val="005C2667"/>
    <w:rsid w:val="005C2F7E"/>
    <w:rsid w:val="005C3AE8"/>
    <w:rsid w:val="005C400C"/>
    <w:rsid w:val="005C40C4"/>
    <w:rsid w:val="005C444B"/>
    <w:rsid w:val="005C5084"/>
    <w:rsid w:val="005C5CFA"/>
    <w:rsid w:val="005C70EB"/>
    <w:rsid w:val="005C7633"/>
    <w:rsid w:val="005D0055"/>
    <w:rsid w:val="005D0323"/>
    <w:rsid w:val="005D059A"/>
    <w:rsid w:val="005D4556"/>
    <w:rsid w:val="005D59A5"/>
    <w:rsid w:val="005D6405"/>
    <w:rsid w:val="005D7875"/>
    <w:rsid w:val="005E027B"/>
    <w:rsid w:val="005E1E35"/>
    <w:rsid w:val="005E2AA0"/>
    <w:rsid w:val="005E2C4F"/>
    <w:rsid w:val="005E323B"/>
    <w:rsid w:val="005E4572"/>
    <w:rsid w:val="005E4CAD"/>
    <w:rsid w:val="005E4E4E"/>
    <w:rsid w:val="005E5927"/>
    <w:rsid w:val="005E5B89"/>
    <w:rsid w:val="005E5FD9"/>
    <w:rsid w:val="005E6074"/>
    <w:rsid w:val="005E7A3E"/>
    <w:rsid w:val="005F004F"/>
    <w:rsid w:val="005F051C"/>
    <w:rsid w:val="005F081A"/>
    <w:rsid w:val="005F2160"/>
    <w:rsid w:val="005F2842"/>
    <w:rsid w:val="005F3F98"/>
    <w:rsid w:val="005F489C"/>
    <w:rsid w:val="005F4B28"/>
    <w:rsid w:val="005F4DE5"/>
    <w:rsid w:val="005F616E"/>
    <w:rsid w:val="005F705E"/>
    <w:rsid w:val="005F7912"/>
    <w:rsid w:val="0060035B"/>
    <w:rsid w:val="00601916"/>
    <w:rsid w:val="00602076"/>
    <w:rsid w:val="006032FF"/>
    <w:rsid w:val="00603C09"/>
    <w:rsid w:val="006044E5"/>
    <w:rsid w:val="00604C46"/>
    <w:rsid w:val="0060634A"/>
    <w:rsid w:val="00606ADA"/>
    <w:rsid w:val="00606B6E"/>
    <w:rsid w:val="00606B86"/>
    <w:rsid w:val="00606EC2"/>
    <w:rsid w:val="00607031"/>
    <w:rsid w:val="006074C3"/>
    <w:rsid w:val="006074CE"/>
    <w:rsid w:val="00607D6D"/>
    <w:rsid w:val="00607F7F"/>
    <w:rsid w:val="00610149"/>
    <w:rsid w:val="0061107E"/>
    <w:rsid w:val="0061259E"/>
    <w:rsid w:val="006125FF"/>
    <w:rsid w:val="00612DE0"/>
    <w:rsid w:val="006142D0"/>
    <w:rsid w:val="006144EA"/>
    <w:rsid w:val="0061453F"/>
    <w:rsid w:val="00614706"/>
    <w:rsid w:val="006153D8"/>
    <w:rsid w:val="00615C81"/>
    <w:rsid w:val="00616577"/>
    <w:rsid w:val="00616B00"/>
    <w:rsid w:val="00617124"/>
    <w:rsid w:val="0061767D"/>
    <w:rsid w:val="00620AE9"/>
    <w:rsid w:val="00621CA5"/>
    <w:rsid w:val="00621E0F"/>
    <w:rsid w:val="006231A0"/>
    <w:rsid w:val="00625531"/>
    <w:rsid w:val="00625D5D"/>
    <w:rsid w:val="006262CD"/>
    <w:rsid w:val="006265EB"/>
    <w:rsid w:val="00626BC1"/>
    <w:rsid w:val="00630078"/>
    <w:rsid w:val="006303B5"/>
    <w:rsid w:val="00630791"/>
    <w:rsid w:val="00630B81"/>
    <w:rsid w:val="00630C5D"/>
    <w:rsid w:val="00630F11"/>
    <w:rsid w:val="00630F36"/>
    <w:rsid w:val="006319F0"/>
    <w:rsid w:val="00631D6E"/>
    <w:rsid w:val="00631F9C"/>
    <w:rsid w:val="006330B9"/>
    <w:rsid w:val="00633305"/>
    <w:rsid w:val="00633F3A"/>
    <w:rsid w:val="0063425B"/>
    <w:rsid w:val="00634E9C"/>
    <w:rsid w:val="006357A3"/>
    <w:rsid w:val="00637068"/>
    <w:rsid w:val="00637669"/>
    <w:rsid w:val="00637B8E"/>
    <w:rsid w:val="0064013A"/>
    <w:rsid w:val="006402C1"/>
    <w:rsid w:val="00640538"/>
    <w:rsid w:val="006407A0"/>
    <w:rsid w:val="00641520"/>
    <w:rsid w:val="00641B1D"/>
    <w:rsid w:val="00641CFD"/>
    <w:rsid w:val="00642141"/>
    <w:rsid w:val="0064217B"/>
    <w:rsid w:val="00642292"/>
    <w:rsid w:val="006423EE"/>
    <w:rsid w:val="00643A78"/>
    <w:rsid w:val="0064480F"/>
    <w:rsid w:val="00644CE7"/>
    <w:rsid w:val="00646966"/>
    <w:rsid w:val="006469D9"/>
    <w:rsid w:val="00646CC1"/>
    <w:rsid w:val="006477E8"/>
    <w:rsid w:val="00647DBA"/>
    <w:rsid w:val="00647EE9"/>
    <w:rsid w:val="006503C5"/>
    <w:rsid w:val="00651733"/>
    <w:rsid w:val="0065214B"/>
    <w:rsid w:val="0065216A"/>
    <w:rsid w:val="006525C5"/>
    <w:rsid w:val="00652892"/>
    <w:rsid w:val="00652D84"/>
    <w:rsid w:val="006533C1"/>
    <w:rsid w:val="00654B86"/>
    <w:rsid w:val="00655E57"/>
    <w:rsid w:val="00655E84"/>
    <w:rsid w:val="00656066"/>
    <w:rsid w:val="00657DFD"/>
    <w:rsid w:val="006602E8"/>
    <w:rsid w:val="00660890"/>
    <w:rsid w:val="0066114A"/>
    <w:rsid w:val="006622BD"/>
    <w:rsid w:val="006631FB"/>
    <w:rsid w:val="00663533"/>
    <w:rsid w:val="00663E5F"/>
    <w:rsid w:val="00663E87"/>
    <w:rsid w:val="00663FFD"/>
    <w:rsid w:val="00664E6D"/>
    <w:rsid w:val="00664ED1"/>
    <w:rsid w:val="006652D8"/>
    <w:rsid w:val="006657F4"/>
    <w:rsid w:val="00666119"/>
    <w:rsid w:val="00666599"/>
    <w:rsid w:val="0066669D"/>
    <w:rsid w:val="006666E4"/>
    <w:rsid w:val="00666A7E"/>
    <w:rsid w:val="006670E8"/>
    <w:rsid w:val="00670339"/>
    <w:rsid w:val="00670599"/>
    <w:rsid w:val="0067090E"/>
    <w:rsid w:val="006711B0"/>
    <w:rsid w:val="00671246"/>
    <w:rsid w:val="00672576"/>
    <w:rsid w:val="00672837"/>
    <w:rsid w:val="00672DAB"/>
    <w:rsid w:val="00673EA1"/>
    <w:rsid w:val="006743A3"/>
    <w:rsid w:val="006754FC"/>
    <w:rsid w:val="00675F5D"/>
    <w:rsid w:val="006763E7"/>
    <w:rsid w:val="00676CF0"/>
    <w:rsid w:val="00676F3C"/>
    <w:rsid w:val="0067700E"/>
    <w:rsid w:val="0067715F"/>
    <w:rsid w:val="00677539"/>
    <w:rsid w:val="00677F1E"/>
    <w:rsid w:val="00677FE0"/>
    <w:rsid w:val="0068108B"/>
    <w:rsid w:val="0068177C"/>
    <w:rsid w:val="0068252B"/>
    <w:rsid w:val="00682663"/>
    <w:rsid w:val="00683457"/>
    <w:rsid w:val="00683C41"/>
    <w:rsid w:val="00683DCC"/>
    <w:rsid w:val="00684626"/>
    <w:rsid w:val="00686128"/>
    <w:rsid w:val="006863D7"/>
    <w:rsid w:val="006863E6"/>
    <w:rsid w:val="00686C24"/>
    <w:rsid w:val="0068736C"/>
    <w:rsid w:val="006905E7"/>
    <w:rsid w:val="006906AE"/>
    <w:rsid w:val="00692752"/>
    <w:rsid w:val="0069288D"/>
    <w:rsid w:val="00692F1C"/>
    <w:rsid w:val="00692FE8"/>
    <w:rsid w:val="0069361B"/>
    <w:rsid w:val="00693826"/>
    <w:rsid w:val="00694203"/>
    <w:rsid w:val="006948FB"/>
    <w:rsid w:val="00694E17"/>
    <w:rsid w:val="00694FE0"/>
    <w:rsid w:val="0069647D"/>
    <w:rsid w:val="006966FF"/>
    <w:rsid w:val="00696F86"/>
    <w:rsid w:val="00697690"/>
    <w:rsid w:val="00697E09"/>
    <w:rsid w:val="006A0D1A"/>
    <w:rsid w:val="006A0D53"/>
    <w:rsid w:val="006A0D5C"/>
    <w:rsid w:val="006A1699"/>
    <w:rsid w:val="006A2BB1"/>
    <w:rsid w:val="006A2D3C"/>
    <w:rsid w:val="006A4273"/>
    <w:rsid w:val="006A4E4B"/>
    <w:rsid w:val="006A5133"/>
    <w:rsid w:val="006A5162"/>
    <w:rsid w:val="006A5491"/>
    <w:rsid w:val="006A5B3B"/>
    <w:rsid w:val="006A5BF5"/>
    <w:rsid w:val="006A63A6"/>
    <w:rsid w:val="006A72E6"/>
    <w:rsid w:val="006A76B6"/>
    <w:rsid w:val="006B01FA"/>
    <w:rsid w:val="006B15E9"/>
    <w:rsid w:val="006B1E5E"/>
    <w:rsid w:val="006B1F3B"/>
    <w:rsid w:val="006B2B62"/>
    <w:rsid w:val="006B34AF"/>
    <w:rsid w:val="006B386A"/>
    <w:rsid w:val="006B3E4E"/>
    <w:rsid w:val="006B42F7"/>
    <w:rsid w:val="006B4EB6"/>
    <w:rsid w:val="006B4FE1"/>
    <w:rsid w:val="006B5B9B"/>
    <w:rsid w:val="006B6035"/>
    <w:rsid w:val="006B6687"/>
    <w:rsid w:val="006B71D4"/>
    <w:rsid w:val="006C00D0"/>
    <w:rsid w:val="006C0C38"/>
    <w:rsid w:val="006C1986"/>
    <w:rsid w:val="006C2EA7"/>
    <w:rsid w:val="006C3083"/>
    <w:rsid w:val="006C4B8F"/>
    <w:rsid w:val="006C509D"/>
    <w:rsid w:val="006C55FB"/>
    <w:rsid w:val="006C574C"/>
    <w:rsid w:val="006C5E93"/>
    <w:rsid w:val="006C65FC"/>
    <w:rsid w:val="006C716C"/>
    <w:rsid w:val="006C762A"/>
    <w:rsid w:val="006C798C"/>
    <w:rsid w:val="006D0064"/>
    <w:rsid w:val="006D0678"/>
    <w:rsid w:val="006D085D"/>
    <w:rsid w:val="006D2994"/>
    <w:rsid w:val="006D350D"/>
    <w:rsid w:val="006D355B"/>
    <w:rsid w:val="006D3E1D"/>
    <w:rsid w:val="006D40B4"/>
    <w:rsid w:val="006D4883"/>
    <w:rsid w:val="006D51FC"/>
    <w:rsid w:val="006D549B"/>
    <w:rsid w:val="006D6344"/>
    <w:rsid w:val="006D68B9"/>
    <w:rsid w:val="006D7863"/>
    <w:rsid w:val="006E0006"/>
    <w:rsid w:val="006E08F6"/>
    <w:rsid w:val="006E0F61"/>
    <w:rsid w:val="006E1222"/>
    <w:rsid w:val="006E1934"/>
    <w:rsid w:val="006E1DFC"/>
    <w:rsid w:val="006E1E2A"/>
    <w:rsid w:val="006E2B85"/>
    <w:rsid w:val="006E3229"/>
    <w:rsid w:val="006E3E8C"/>
    <w:rsid w:val="006E3EE1"/>
    <w:rsid w:val="006E405C"/>
    <w:rsid w:val="006E431D"/>
    <w:rsid w:val="006E4BFF"/>
    <w:rsid w:val="006E564B"/>
    <w:rsid w:val="006E596E"/>
    <w:rsid w:val="006E63F4"/>
    <w:rsid w:val="006E6852"/>
    <w:rsid w:val="006E6E56"/>
    <w:rsid w:val="006E6ED6"/>
    <w:rsid w:val="006E711A"/>
    <w:rsid w:val="006E727A"/>
    <w:rsid w:val="006E7784"/>
    <w:rsid w:val="006F0018"/>
    <w:rsid w:val="006F08D4"/>
    <w:rsid w:val="006F16F4"/>
    <w:rsid w:val="006F1AD6"/>
    <w:rsid w:val="006F1B0A"/>
    <w:rsid w:val="006F1B24"/>
    <w:rsid w:val="006F1EE8"/>
    <w:rsid w:val="006F2978"/>
    <w:rsid w:val="006F3150"/>
    <w:rsid w:val="006F3843"/>
    <w:rsid w:val="006F4762"/>
    <w:rsid w:val="006F4AF5"/>
    <w:rsid w:val="006F5193"/>
    <w:rsid w:val="006F535F"/>
    <w:rsid w:val="006F5641"/>
    <w:rsid w:val="006F6BB1"/>
    <w:rsid w:val="006F6C4B"/>
    <w:rsid w:val="006F73D3"/>
    <w:rsid w:val="006F7E37"/>
    <w:rsid w:val="0070029E"/>
    <w:rsid w:val="00700394"/>
    <w:rsid w:val="007004A6"/>
    <w:rsid w:val="007006B1"/>
    <w:rsid w:val="00700FAF"/>
    <w:rsid w:val="00701608"/>
    <w:rsid w:val="0070174E"/>
    <w:rsid w:val="00701C08"/>
    <w:rsid w:val="00701C44"/>
    <w:rsid w:val="00702442"/>
    <w:rsid w:val="007026CF"/>
    <w:rsid w:val="00703457"/>
    <w:rsid w:val="00703483"/>
    <w:rsid w:val="007036B8"/>
    <w:rsid w:val="00703B07"/>
    <w:rsid w:val="00704721"/>
    <w:rsid w:val="007065C3"/>
    <w:rsid w:val="00706E3C"/>
    <w:rsid w:val="00706FDD"/>
    <w:rsid w:val="007104AA"/>
    <w:rsid w:val="007108C1"/>
    <w:rsid w:val="007114CA"/>
    <w:rsid w:val="0071211A"/>
    <w:rsid w:val="00712B4A"/>
    <w:rsid w:val="00712FDD"/>
    <w:rsid w:val="00713766"/>
    <w:rsid w:val="00714C09"/>
    <w:rsid w:val="00715700"/>
    <w:rsid w:val="00715F63"/>
    <w:rsid w:val="00716235"/>
    <w:rsid w:val="00717621"/>
    <w:rsid w:val="00720952"/>
    <w:rsid w:val="007209E8"/>
    <w:rsid w:val="0072117E"/>
    <w:rsid w:val="0072174D"/>
    <w:rsid w:val="00722981"/>
    <w:rsid w:val="007229F5"/>
    <w:rsid w:val="00722BC1"/>
    <w:rsid w:val="007232C9"/>
    <w:rsid w:val="007236F1"/>
    <w:rsid w:val="007258DE"/>
    <w:rsid w:val="00725E16"/>
    <w:rsid w:val="00726158"/>
    <w:rsid w:val="007262F0"/>
    <w:rsid w:val="00726C22"/>
    <w:rsid w:val="00726D4B"/>
    <w:rsid w:val="00726E8D"/>
    <w:rsid w:val="00727C39"/>
    <w:rsid w:val="00727D95"/>
    <w:rsid w:val="00727E4C"/>
    <w:rsid w:val="00731991"/>
    <w:rsid w:val="00731B7F"/>
    <w:rsid w:val="0073217C"/>
    <w:rsid w:val="00732589"/>
    <w:rsid w:val="00732A04"/>
    <w:rsid w:val="00732F2B"/>
    <w:rsid w:val="00733607"/>
    <w:rsid w:val="00733A1F"/>
    <w:rsid w:val="00733C5F"/>
    <w:rsid w:val="00734C47"/>
    <w:rsid w:val="00734C51"/>
    <w:rsid w:val="00734FB5"/>
    <w:rsid w:val="00735388"/>
    <w:rsid w:val="00735C18"/>
    <w:rsid w:val="007367BF"/>
    <w:rsid w:val="007369B1"/>
    <w:rsid w:val="00736DFB"/>
    <w:rsid w:val="00736F6E"/>
    <w:rsid w:val="0073740F"/>
    <w:rsid w:val="007374A0"/>
    <w:rsid w:val="0073753C"/>
    <w:rsid w:val="00737857"/>
    <w:rsid w:val="0074026F"/>
    <w:rsid w:val="007407FF"/>
    <w:rsid w:val="00740C24"/>
    <w:rsid w:val="00741153"/>
    <w:rsid w:val="00741522"/>
    <w:rsid w:val="007418DB"/>
    <w:rsid w:val="00741ABF"/>
    <w:rsid w:val="00742C7C"/>
    <w:rsid w:val="00742F71"/>
    <w:rsid w:val="0074338D"/>
    <w:rsid w:val="00743921"/>
    <w:rsid w:val="00743B13"/>
    <w:rsid w:val="00744E9C"/>
    <w:rsid w:val="00745168"/>
    <w:rsid w:val="00745956"/>
    <w:rsid w:val="00745D12"/>
    <w:rsid w:val="00746408"/>
    <w:rsid w:val="00746B31"/>
    <w:rsid w:val="00747CA3"/>
    <w:rsid w:val="00747ECA"/>
    <w:rsid w:val="00750B67"/>
    <w:rsid w:val="007514D7"/>
    <w:rsid w:val="007529A2"/>
    <w:rsid w:val="00753CAE"/>
    <w:rsid w:val="007545C6"/>
    <w:rsid w:val="0075476C"/>
    <w:rsid w:val="00754807"/>
    <w:rsid w:val="00754878"/>
    <w:rsid w:val="0075535F"/>
    <w:rsid w:val="00756640"/>
    <w:rsid w:val="00757B86"/>
    <w:rsid w:val="00757F44"/>
    <w:rsid w:val="00760C00"/>
    <w:rsid w:val="00761798"/>
    <w:rsid w:val="007638AC"/>
    <w:rsid w:val="00763D7F"/>
    <w:rsid w:val="00763E39"/>
    <w:rsid w:val="00764404"/>
    <w:rsid w:val="00764805"/>
    <w:rsid w:val="00764856"/>
    <w:rsid w:val="00765A5D"/>
    <w:rsid w:val="0076635D"/>
    <w:rsid w:val="00766BAE"/>
    <w:rsid w:val="0077027E"/>
    <w:rsid w:val="00770370"/>
    <w:rsid w:val="00771BE6"/>
    <w:rsid w:val="007722B6"/>
    <w:rsid w:val="00772DAC"/>
    <w:rsid w:val="007733D8"/>
    <w:rsid w:val="0077470F"/>
    <w:rsid w:val="00774D62"/>
    <w:rsid w:val="00775158"/>
    <w:rsid w:val="0077587B"/>
    <w:rsid w:val="00776882"/>
    <w:rsid w:val="00776CE3"/>
    <w:rsid w:val="0077782E"/>
    <w:rsid w:val="00780E24"/>
    <w:rsid w:val="00780EAF"/>
    <w:rsid w:val="00781678"/>
    <w:rsid w:val="00781F3C"/>
    <w:rsid w:val="007821FC"/>
    <w:rsid w:val="0078281B"/>
    <w:rsid w:val="0078308C"/>
    <w:rsid w:val="00783251"/>
    <w:rsid w:val="0078360B"/>
    <w:rsid w:val="00783C92"/>
    <w:rsid w:val="00785758"/>
    <w:rsid w:val="0078578B"/>
    <w:rsid w:val="007861DF"/>
    <w:rsid w:val="007870D8"/>
    <w:rsid w:val="007875BD"/>
    <w:rsid w:val="0078782B"/>
    <w:rsid w:val="007878DF"/>
    <w:rsid w:val="00787A90"/>
    <w:rsid w:val="0079067B"/>
    <w:rsid w:val="007909D7"/>
    <w:rsid w:val="00791852"/>
    <w:rsid w:val="00791E18"/>
    <w:rsid w:val="0079270D"/>
    <w:rsid w:val="00792BA0"/>
    <w:rsid w:val="0079365E"/>
    <w:rsid w:val="00794A83"/>
    <w:rsid w:val="00794D54"/>
    <w:rsid w:val="007957E5"/>
    <w:rsid w:val="00795A7C"/>
    <w:rsid w:val="00795CB2"/>
    <w:rsid w:val="00796B2B"/>
    <w:rsid w:val="00796B4A"/>
    <w:rsid w:val="0079723E"/>
    <w:rsid w:val="00797612"/>
    <w:rsid w:val="007A17CD"/>
    <w:rsid w:val="007A1D46"/>
    <w:rsid w:val="007A1D52"/>
    <w:rsid w:val="007A21F6"/>
    <w:rsid w:val="007A2D31"/>
    <w:rsid w:val="007A3050"/>
    <w:rsid w:val="007A39E1"/>
    <w:rsid w:val="007A476E"/>
    <w:rsid w:val="007A4814"/>
    <w:rsid w:val="007A4B7D"/>
    <w:rsid w:val="007A4DC9"/>
    <w:rsid w:val="007A4F6A"/>
    <w:rsid w:val="007A5300"/>
    <w:rsid w:val="007A5338"/>
    <w:rsid w:val="007A6A83"/>
    <w:rsid w:val="007A70E5"/>
    <w:rsid w:val="007A7121"/>
    <w:rsid w:val="007A7357"/>
    <w:rsid w:val="007A7A9F"/>
    <w:rsid w:val="007B0046"/>
    <w:rsid w:val="007B1002"/>
    <w:rsid w:val="007B1EC7"/>
    <w:rsid w:val="007B28E5"/>
    <w:rsid w:val="007B2D98"/>
    <w:rsid w:val="007B2E97"/>
    <w:rsid w:val="007B36D8"/>
    <w:rsid w:val="007B44BC"/>
    <w:rsid w:val="007B4C0D"/>
    <w:rsid w:val="007B4F27"/>
    <w:rsid w:val="007B530F"/>
    <w:rsid w:val="007B56DD"/>
    <w:rsid w:val="007B5883"/>
    <w:rsid w:val="007B5949"/>
    <w:rsid w:val="007B6693"/>
    <w:rsid w:val="007B7259"/>
    <w:rsid w:val="007B7EAB"/>
    <w:rsid w:val="007B7F7C"/>
    <w:rsid w:val="007C09D1"/>
    <w:rsid w:val="007C0D43"/>
    <w:rsid w:val="007C19F9"/>
    <w:rsid w:val="007C21ED"/>
    <w:rsid w:val="007C3895"/>
    <w:rsid w:val="007C3E7D"/>
    <w:rsid w:val="007C3F33"/>
    <w:rsid w:val="007C5429"/>
    <w:rsid w:val="007C5C35"/>
    <w:rsid w:val="007C625B"/>
    <w:rsid w:val="007C68DC"/>
    <w:rsid w:val="007C690B"/>
    <w:rsid w:val="007C6CC5"/>
    <w:rsid w:val="007C72E8"/>
    <w:rsid w:val="007C75F7"/>
    <w:rsid w:val="007D0F5C"/>
    <w:rsid w:val="007D126D"/>
    <w:rsid w:val="007D2127"/>
    <w:rsid w:val="007D2C9B"/>
    <w:rsid w:val="007D3F4F"/>
    <w:rsid w:val="007D499E"/>
    <w:rsid w:val="007D51F4"/>
    <w:rsid w:val="007D58A6"/>
    <w:rsid w:val="007D6199"/>
    <w:rsid w:val="007D6E26"/>
    <w:rsid w:val="007D729B"/>
    <w:rsid w:val="007D7CAC"/>
    <w:rsid w:val="007E01AC"/>
    <w:rsid w:val="007E027A"/>
    <w:rsid w:val="007E0DC3"/>
    <w:rsid w:val="007E1621"/>
    <w:rsid w:val="007E16F6"/>
    <w:rsid w:val="007E1D09"/>
    <w:rsid w:val="007E3741"/>
    <w:rsid w:val="007E38EB"/>
    <w:rsid w:val="007E39DC"/>
    <w:rsid w:val="007E3A6C"/>
    <w:rsid w:val="007E438E"/>
    <w:rsid w:val="007E472B"/>
    <w:rsid w:val="007E5075"/>
    <w:rsid w:val="007E5689"/>
    <w:rsid w:val="007E5785"/>
    <w:rsid w:val="007E5C89"/>
    <w:rsid w:val="007E67C9"/>
    <w:rsid w:val="007E6A76"/>
    <w:rsid w:val="007E6B08"/>
    <w:rsid w:val="007E77D8"/>
    <w:rsid w:val="007E7842"/>
    <w:rsid w:val="007F001A"/>
    <w:rsid w:val="007F01D5"/>
    <w:rsid w:val="007F020E"/>
    <w:rsid w:val="007F0423"/>
    <w:rsid w:val="007F05A9"/>
    <w:rsid w:val="007F111B"/>
    <w:rsid w:val="007F1396"/>
    <w:rsid w:val="007F1606"/>
    <w:rsid w:val="007F2163"/>
    <w:rsid w:val="007F2782"/>
    <w:rsid w:val="007F307D"/>
    <w:rsid w:val="007F361A"/>
    <w:rsid w:val="007F3B2C"/>
    <w:rsid w:val="007F43EC"/>
    <w:rsid w:val="007F4BDD"/>
    <w:rsid w:val="007F54CD"/>
    <w:rsid w:val="007F5CAB"/>
    <w:rsid w:val="007F6601"/>
    <w:rsid w:val="007F7055"/>
    <w:rsid w:val="007F74C7"/>
    <w:rsid w:val="007F777C"/>
    <w:rsid w:val="00800037"/>
    <w:rsid w:val="0080064D"/>
    <w:rsid w:val="008006AA"/>
    <w:rsid w:val="008012E8"/>
    <w:rsid w:val="008017BA"/>
    <w:rsid w:val="008021F4"/>
    <w:rsid w:val="00802F00"/>
    <w:rsid w:val="008036F2"/>
    <w:rsid w:val="00803958"/>
    <w:rsid w:val="00803DC2"/>
    <w:rsid w:val="00804CBF"/>
    <w:rsid w:val="00805DE6"/>
    <w:rsid w:val="008067DF"/>
    <w:rsid w:val="00806FCF"/>
    <w:rsid w:val="008070CE"/>
    <w:rsid w:val="00807841"/>
    <w:rsid w:val="00810247"/>
    <w:rsid w:val="0081104A"/>
    <w:rsid w:val="0081230C"/>
    <w:rsid w:val="0081244B"/>
    <w:rsid w:val="0081346B"/>
    <w:rsid w:val="00813550"/>
    <w:rsid w:val="00813988"/>
    <w:rsid w:val="00813F90"/>
    <w:rsid w:val="00814388"/>
    <w:rsid w:val="008147A4"/>
    <w:rsid w:val="0081494B"/>
    <w:rsid w:val="00815E76"/>
    <w:rsid w:val="00817F9C"/>
    <w:rsid w:val="008205B9"/>
    <w:rsid w:val="00821266"/>
    <w:rsid w:val="008213B6"/>
    <w:rsid w:val="008213CA"/>
    <w:rsid w:val="008222B3"/>
    <w:rsid w:val="00822B06"/>
    <w:rsid w:val="00824BD3"/>
    <w:rsid w:val="00824D8F"/>
    <w:rsid w:val="00826006"/>
    <w:rsid w:val="008261CC"/>
    <w:rsid w:val="00826B0C"/>
    <w:rsid w:val="00827611"/>
    <w:rsid w:val="00827785"/>
    <w:rsid w:val="0082791B"/>
    <w:rsid w:val="00827AC8"/>
    <w:rsid w:val="00827F57"/>
    <w:rsid w:val="00830EFA"/>
    <w:rsid w:val="008317B6"/>
    <w:rsid w:val="008319E3"/>
    <w:rsid w:val="008319FE"/>
    <w:rsid w:val="00831EF5"/>
    <w:rsid w:val="0083226D"/>
    <w:rsid w:val="0083253E"/>
    <w:rsid w:val="00832A70"/>
    <w:rsid w:val="00833733"/>
    <w:rsid w:val="0083395D"/>
    <w:rsid w:val="008346DE"/>
    <w:rsid w:val="008347D8"/>
    <w:rsid w:val="00835697"/>
    <w:rsid w:val="00835C8D"/>
    <w:rsid w:val="00836133"/>
    <w:rsid w:val="00836C6A"/>
    <w:rsid w:val="00837547"/>
    <w:rsid w:val="00840767"/>
    <w:rsid w:val="00840827"/>
    <w:rsid w:val="00840D63"/>
    <w:rsid w:val="00840F9E"/>
    <w:rsid w:val="008411AF"/>
    <w:rsid w:val="008421D6"/>
    <w:rsid w:val="00842AB8"/>
    <w:rsid w:val="00843703"/>
    <w:rsid w:val="00843C14"/>
    <w:rsid w:val="00844542"/>
    <w:rsid w:val="00844D8B"/>
    <w:rsid w:val="00844F2A"/>
    <w:rsid w:val="008455B2"/>
    <w:rsid w:val="00845845"/>
    <w:rsid w:val="00845A69"/>
    <w:rsid w:val="008464E0"/>
    <w:rsid w:val="008464E1"/>
    <w:rsid w:val="008479DE"/>
    <w:rsid w:val="00847F13"/>
    <w:rsid w:val="0085110A"/>
    <w:rsid w:val="0085169B"/>
    <w:rsid w:val="0085176D"/>
    <w:rsid w:val="00851BA5"/>
    <w:rsid w:val="00852B85"/>
    <w:rsid w:val="00853634"/>
    <w:rsid w:val="008542B0"/>
    <w:rsid w:val="008567FB"/>
    <w:rsid w:val="008579C5"/>
    <w:rsid w:val="00860AFC"/>
    <w:rsid w:val="0086108D"/>
    <w:rsid w:val="00861294"/>
    <w:rsid w:val="008622AB"/>
    <w:rsid w:val="008627DC"/>
    <w:rsid w:val="00863C2E"/>
    <w:rsid w:val="00863F78"/>
    <w:rsid w:val="00864186"/>
    <w:rsid w:val="0086493F"/>
    <w:rsid w:val="00864A60"/>
    <w:rsid w:val="008651B1"/>
    <w:rsid w:val="00865CC0"/>
    <w:rsid w:val="008670A7"/>
    <w:rsid w:val="008678D1"/>
    <w:rsid w:val="0087000F"/>
    <w:rsid w:val="008709F7"/>
    <w:rsid w:val="008714CA"/>
    <w:rsid w:val="008724B1"/>
    <w:rsid w:val="0087360F"/>
    <w:rsid w:val="008742CC"/>
    <w:rsid w:val="008749C3"/>
    <w:rsid w:val="0087591D"/>
    <w:rsid w:val="00876389"/>
    <w:rsid w:val="00876446"/>
    <w:rsid w:val="00876687"/>
    <w:rsid w:val="008769B4"/>
    <w:rsid w:val="00876FBB"/>
    <w:rsid w:val="008772D2"/>
    <w:rsid w:val="00877508"/>
    <w:rsid w:val="00877BC8"/>
    <w:rsid w:val="00877CA7"/>
    <w:rsid w:val="00877E0E"/>
    <w:rsid w:val="00877F87"/>
    <w:rsid w:val="00880462"/>
    <w:rsid w:val="0088050C"/>
    <w:rsid w:val="0088059C"/>
    <w:rsid w:val="00880867"/>
    <w:rsid w:val="00880B08"/>
    <w:rsid w:val="0088158D"/>
    <w:rsid w:val="00881605"/>
    <w:rsid w:val="008820BF"/>
    <w:rsid w:val="0088290F"/>
    <w:rsid w:val="00884135"/>
    <w:rsid w:val="00884DCE"/>
    <w:rsid w:val="008853F9"/>
    <w:rsid w:val="0088610E"/>
    <w:rsid w:val="00886837"/>
    <w:rsid w:val="00887479"/>
    <w:rsid w:val="00887E15"/>
    <w:rsid w:val="00891720"/>
    <w:rsid w:val="00892988"/>
    <w:rsid w:val="00893F6F"/>
    <w:rsid w:val="00894714"/>
    <w:rsid w:val="008966FA"/>
    <w:rsid w:val="008967DA"/>
    <w:rsid w:val="00896D21"/>
    <w:rsid w:val="00896E2A"/>
    <w:rsid w:val="00896F92"/>
    <w:rsid w:val="0089760F"/>
    <w:rsid w:val="0089767A"/>
    <w:rsid w:val="00897E75"/>
    <w:rsid w:val="008A0102"/>
    <w:rsid w:val="008A03FA"/>
    <w:rsid w:val="008A0974"/>
    <w:rsid w:val="008A0E2B"/>
    <w:rsid w:val="008A1574"/>
    <w:rsid w:val="008A2361"/>
    <w:rsid w:val="008A26B8"/>
    <w:rsid w:val="008A2775"/>
    <w:rsid w:val="008A31F5"/>
    <w:rsid w:val="008A331A"/>
    <w:rsid w:val="008A343E"/>
    <w:rsid w:val="008A3AAF"/>
    <w:rsid w:val="008A3AD8"/>
    <w:rsid w:val="008A3E44"/>
    <w:rsid w:val="008A4C6A"/>
    <w:rsid w:val="008A4CB7"/>
    <w:rsid w:val="008A5584"/>
    <w:rsid w:val="008A5C96"/>
    <w:rsid w:val="008A6110"/>
    <w:rsid w:val="008A6A42"/>
    <w:rsid w:val="008A78AF"/>
    <w:rsid w:val="008B0581"/>
    <w:rsid w:val="008B126D"/>
    <w:rsid w:val="008B1C40"/>
    <w:rsid w:val="008B2473"/>
    <w:rsid w:val="008B314F"/>
    <w:rsid w:val="008B3460"/>
    <w:rsid w:val="008B3E48"/>
    <w:rsid w:val="008B4B40"/>
    <w:rsid w:val="008B52BB"/>
    <w:rsid w:val="008B5B2A"/>
    <w:rsid w:val="008B6B7E"/>
    <w:rsid w:val="008C0211"/>
    <w:rsid w:val="008C0393"/>
    <w:rsid w:val="008C062D"/>
    <w:rsid w:val="008C158A"/>
    <w:rsid w:val="008C18B2"/>
    <w:rsid w:val="008C230F"/>
    <w:rsid w:val="008C239C"/>
    <w:rsid w:val="008C2FAC"/>
    <w:rsid w:val="008C3E4C"/>
    <w:rsid w:val="008C5216"/>
    <w:rsid w:val="008C549E"/>
    <w:rsid w:val="008C55FB"/>
    <w:rsid w:val="008C645A"/>
    <w:rsid w:val="008C67BC"/>
    <w:rsid w:val="008C7674"/>
    <w:rsid w:val="008D002B"/>
    <w:rsid w:val="008D0647"/>
    <w:rsid w:val="008D1DD1"/>
    <w:rsid w:val="008D29FA"/>
    <w:rsid w:val="008D2B41"/>
    <w:rsid w:val="008D2DF2"/>
    <w:rsid w:val="008D3A43"/>
    <w:rsid w:val="008D4B57"/>
    <w:rsid w:val="008D5336"/>
    <w:rsid w:val="008D5F91"/>
    <w:rsid w:val="008D63B7"/>
    <w:rsid w:val="008D69EE"/>
    <w:rsid w:val="008D74A6"/>
    <w:rsid w:val="008E0D6B"/>
    <w:rsid w:val="008E10D8"/>
    <w:rsid w:val="008E265D"/>
    <w:rsid w:val="008E28BE"/>
    <w:rsid w:val="008E29FC"/>
    <w:rsid w:val="008E2CE0"/>
    <w:rsid w:val="008E3364"/>
    <w:rsid w:val="008E33B7"/>
    <w:rsid w:val="008E40CB"/>
    <w:rsid w:val="008E4292"/>
    <w:rsid w:val="008E4469"/>
    <w:rsid w:val="008E4BF2"/>
    <w:rsid w:val="008E4EA2"/>
    <w:rsid w:val="008E5C42"/>
    <w:rsid w:val="008E6F31"/>
    <w:rsid w:val="008E7E39"/>
    <w:rsid w:val="008F0181"/>
    <w:rsid w:val="008F0357"/>
    <w:rsid w:val="008F07DA"/>
    <w:rsid w:val="008F0F28"/>
    <w:rsid w:val="008F1F58"/>
    <w:rsid w:val="008F2016"/>
    <w:rsid w:val="008F23F5"/>
    <w:rsid w:val="008F334E"/>
    <w:rsid w:val="008F37D4"/>
    <w:rsid w:val="008F471C"/>
    <w:rsid w:val="008F4EC3"/>
    <w:rsid w:val="008F518A"/>
    <w:rsid w:val="008F63D1"/>
    <w:rsid w:val="008F652D"/>
    <w:rsid w:val="008F6C34"/>
    <w:rsid w:val="008F715C"/>
    <w:rsid w:val="008F7C23"/>
    <w:rsid w:val="008F7EBA"/>
    <w:rsid w:val="009002EE"/>
    <w:rsid w:val="009017CC"/>
    <w:rsid w:val="0090286D"/>
    <w:rsid w:val="00902B3D"/>
    <w:rsid w:val="009036FA"/>
    <w:rsid w:val="00903BF6"/>
    <w:rsid w:val="00903DFF"/>
    <w:rsid w:val="00904051"/>
    <w:rsid w:val="00904112"/>
    <w:rsid w:val="00904B70"/>
    <w:rsid w:val="009051AE"/>
    <w:rsid w:val="00905465"/>
    <w:rsid w:val="0090722B"/>
    <w:rsid w:val="00910611"/>
    <w:rsid w:val="00910AB3"/>
    <w:rsid w:val="009112C5"/>
    <w:rsid w:val="00911B6E"/>
    <w:rsid w:val="00911E60"/>
    <w:rsid w:val="0091254B"/>
    <w:rsid w:val="0091324F"/>
    <w:rsid w:val="00913AD3"/>
    <w:rsid w:val="00913AEB"/>
    <w:rsid w:val="00913CBA"/>
    <w:rsid w:val="0091439D"/>
    <w:rsid w:val="00914602"/>
    <w:rsid w:val="0091559E"/>
    <w:rsid w:val="00915869"/>
    <w:rsid w:val="00917E0C"/>
    <w:rsid w:val="00917E8D"/>
    <w:rsid w:val="0092047F"/>
    <w:rsid w:val="00920B30"/>
    <w:rsid w:val="0092172F"/>
    <w:rsid w:val="009223FC"/>
    <w:rsid w:val="009233AC"/>
    <w:rsid w:val="00923AB0"/>
    <w:rsid w:val="009245D1"/>
    <w:rsid w:val="00924D44"/>
    <w:rsid w:val="00924E37"/>
    <w:rsid w:val="009253AE"/>
    <w:rsid w:val="009254E8"/>
    <w:rsid w:val="00925960"/>
    <w:rsid w:val="00926028"/>
    <w:rsid w:val="009319B1"/>
    <w:rsid w:val="00931C2C"/>
    <w:rsid w:val="00931CA2"/>
    <w:rsid w:val="00931D0A"/>
    <w:rsid w:val="009324D6"/>
    <w:rsid w:val="009331B6"/>
    <w:rsid w:val="00933469"/>
    <w:rsid w:val="0093361E"/>
    <w:rsid w:val="00933A50"/>
    <w:rsid w:val="0093417C"/>
    <w:rsid w:val="00934917"/>
    <w:rsid w:val="00935262"/>
    <w:rsid w:val="00935AF1"/>
    <w:rsid w:val="00935CAB"/>
    <w:rsid w:val="009365FE"/>
    <w:rsid w:val="00937520"/>
    <w:rsid w:val="00940178"/>
    <w:rsid w:val="0094049E"/>
    <w:rsid w:val="00941C79"/>
    <w:rsid w:val="00941CE2"/>
    <w:rsid w:val="00941D3D"/>
    <w:rsid w:val="00942709"/>
    <w:rsid w:val="0094337A"/>
    <w:rsid w:val="009439E4"/>
    <w:rsid w:val="00944677"/>
    <w:rsid w:val="00944689"/>
    <w:rsid w:val="0094497E"/>
    <w:rsid w:val="00945299"/>
    <w:rsid w:val="00945CBA"/>
    <w:rsid w:val="00945D32"/>
    <w:rsid w:val="00945F49"/>
    <w:rsid w:val="00947304"/>
    <w:rsid w:val="0095137E"/>
    <w:rsid w:val="00951454"/>
    <w:rsid w:val="009520E1"/>
    <w:rsid w:val="0095250B"/>
    <w:rsid w:val="009525D8"/>
    <w:rsid w:val="009526A0"/>
    <w:rsid w:val="00952DD1"/>
    <w:rsid w:val="00953B08"/>
    <w:rsid w:val="00954199"/>
    <w:rsid w:val="00954A36"/>
    <w:rsid w:val="00954C85"/>
    <w:rsid w:val="009552A5"/>
    <w:rsid w:val="0095574B"/>
    <w:rsid w:val="00955D36"/>
    <w:rsid w:val="00955E83"/>
    <w:rsid w:val="00960AF5"/>
    <w:rsid w:val="00960F32"/>
    <w:rsid w:val="00960FC2"/>
    <w:rsid w:val="009614EB"/>
    <w:rsid w:val="00962CBC"/>
    <w:rsid w:val="00962EC0"/>
    <w:rsid w:val="00963151"/>
    <w:rsid w:val="0096327C"/>
    <w:rsid w:val="009638A7"/>
    <w:rsid w:val="00964647"/>
    <w:rsid w:val="0096472D"/>
    <w:rsid w:val="00964913"/>
    <w:rsid w:val="00965241"/>
    <w:rsid w:val="00966391"/>
    <w:rsid w:val="00966CF7"/>
    <w:rsid w:val="00970C02"/>
    <w:rsid w:val="00970D99"/>
    <w:rsid w:val="0097142B"/>
    <w:rsid w:val="00971536"/>
    <w:rsid w:val="009720B4"/>
    <w:rsid w:val="00972139"/>
    <w:rsid w:val="00972EC3"/>
    <w:rsid w:val="00973975"/>
    <w:rsid w:val="00973E7C"/>
    <w:rsid w:val="00974FF2"/>
    <w:rsid w:val="00975A04"/>
    <w:rsid w:val="009765C2"/>
    <w:rsid w:val="009777DB"/>
    <w:rsid w:val="00977858"/>
    <w:rsid w:val="00977FE2"/>
    <w:rsid w:val="009805FD"/>
    <w:rsid w:val="009808B7"/>
    <w:rsid w:val="00980AB6"/>
    <w:rsid w:val="00980F3D"/>
    <w:rsid w:val="009832D5"/>
    <w:rsid w:val="009833C4"/>
    <w:rsid w:val="009841D8"/>
    <w:rsid w:val="009842C1"/>
    <w:rsid w:val="00984832"/>
    <w:rsid w:val="00984873"/>
    <w:rsid w:val="00985341"/>
    <w:rsid w:val="0098573D"/>
    <w:rsid w:val="00985BB8"/>
    <w:rsid w:val="009861AB"/>
    <w:rsid w:val="009861BA"/>
    <w:rsid w:val="0098625B"/>
    <w:rsid w:val="0098711F"/>
    <w:rsid w:val="00987326"/>
    <w:rsid w:val="0099012F"/>
    <w:rsid w:val="009908CD"/>
    <w:rsid w:val="009908F6"/>
    <w:rsid w:val="00990C45"/>
    <w:rsid w:val="00990CD3"/>
    <w:rsid w:val="00991331"/>
    <w:rsid w:val="00991D03"/>
    <w:rsid w:val="009921A0"/>
    <w:rsid w:val="00992FB6"/>
    <w:rsid w:val="0099316A"/>
    <w:rsid w:val="009938FA"/>
    <w:rsid w:val="00993AA1"/>
    <w:rsid w:val="00994F2E"/>
    <w:rsid w:val="0099503D"/>
    <w:rsid w:val="00995A45"/>
    <w:rsid w:val="00995C55"/>
    <w:rsid w:val="009961F2"/>
    <w:rsid w:val="00996CC9"/>
    <w:rsid w:val="009A151B"/>
    <w:rsid w:val="009A1981"/>
    <w:rsid w:val="009A1C0E"/>
    <w:rsid w:val="009A1C64"/>
    <w:rsid w:val="009A2E3D"/>
    <w:rsid w:val="009A3A21"/>
    <w:rsid w:val="009A46E8"/>
    <w:rsid w:val="009A4862"/>
    <w:rsid w:val="009A4DD9"/>
    <w:rsid w:val="009A4EF5"/>
    <w:rsid w:val="009A5598"/>
    <w:rsid w:val="009A5696"/>
    <w:rsid w:val="009A67B2"/>
    <w:rsid w:val="009A7073"/>
    <w:rsid w:val="009A7296"/>
    <w:rsid w:val="009A7771"/>
    <w:rsid w:val="009B0B5A"/>
    <w:rsid w:val="009B0D5E"/>
    <w:rsid w:val="009B0D93"/>
    <w:rsid w:val="009B0FC3"/>
    <w:rsid w:val="009B18BF"/>
    <w:rsid w:val="009B1FC9"/>
    <w:rsid w:val="009B2516"/>
    <w:rsid w:val="009B3EA7"/>
    <w:rsid w:val="009B4355"/>
    <w:rsid w:val="009B4359"/>
    <w:rsid w:val="009B50E3"/>
    <w:rsid w:val="009B587B"/>
    <w:rsid w:val="009B5906"/>
    <w:rsid w:val="009B7B88"/>
    <w:rsid w:val="009B7F48"/>
    <w:rsid w:val="009C0AF7"/>
    <w:rsid w:val="009C1797"/>
    <w:rsid w:val="009C1E68"/>
    <w:rsid w:val="009C294F"/>
    <w:rsid w:val="009C3870"/>
    <w:rsid w:val="009C39BF"/>
    <w:rsid w:val="009C4ED5"/>
    <w:rsid w:val="009C5164"/>
    <w:rsid w:val="009C621A"/>
    <w:rsid w:val="009C6282"/>
    <w:rsid w:val="009C62F1"/>
    <w:rsid w:val="009C686B"/>
    <w:rsid w:val="009C7177"/>
    <w:rsid w:val="009C7703"/>
    <w:rsid w:val="009C7972"/>
    <w:rsid w:val="009D0AAE"/>
    <w:rsid w:val="009D153A"/>
    <w:rsid w:val="009D1C47"/>
    <w:rsid w:val="009D1D6E"/>
    <w:rsid w:val="009D2643"/>
    <w:rsid w:val="009D2950"/>
    <w:rsid w:val="009D32C1"/>
    <w:rsid w:val="009D3B12"/>
    <w:rsid w:val="009D3D34"/>
    <w:rsid w:val="009D4AFF"/>
    <w:rsid w:val="009D4F23"/>
    <w:rsid w:val="009D5D2D"/>
    <w:rsid w:val="009D67D7"/>
    <w:rsid w:val="009D7D23"/>
    <w:rsid w:val="009E0083"/>
    <w:rsid w:val="009E0721"/>
    <w:rsid w:val="009E17DE"/>
    <w:rsid w:val="009E29F4"/>
    <w:rsid w:val="009E2F97"/>
    <w:rsid w:val="009E3494"/>
    <w:rsid w:val="009E4044"/>
    <w:rsid w:val="009E416A"/>
    <w:rsid w:val="009E4531"/>
    <w:rsid w:val="009E505C"/>
    <w:rsid w:val="009E57EA"/>
    <w:rsid w:val="009E67BA"/>
    <w:rsid w:val="009E6A0D"/>
    <w:rsid w:val="009E73B1"/>
    <w:rsid w:val="009F0A19"/>
    <w:rsid w:val="009F290A"/>
    <w:rsid w:val="009F33C1"/>
    <w:rsid w:val="009F3997"/>
    <w:rsid w:val="009F39BD"/>
    <w:rsid w:val="009F3EF1"/>
    <w:rsid w:val="009F4B03"/>
    <w:rsid w:val="009F5BDC"/>
    <w:rsid w:val="009F66D8"/>
    <w:rsid w:val="009F6CEF"/>
    <w:rsid w:val="009F6F61"/>
    <w:rsid w:val="009F711B"/>
    <w:rsid w:val="009F743A"/>
    <w:rsid w:val="009F745E"/>
    <w:rsid w:val="009F7718"/>
    <w:rsid w:val="009F778A"/>
    <w:rsid w:val="009F7A55"/>
    <w:rsid w:val="00A002C6"/>
    <w:rsid w:val="00A00450"/>
    <w:rsid w:val="00A008C3"/>
    <w:rsid w:val="00A00CC6"/>
    <w:rsid w:val="00A020E0"/>
    <w:rsid w:val="00A02530"/>
    <w:rsid w:val="00A02FE9"/>
    <w:rsid w:val="00A03141"/>
    <w:rsid w:val="00A04720"/>
    <w:rsid w:val="00A04E89"/>
    <w:rsid w:val="00A0526D"/>
    <w:rsid w:val="00A05762"/>
    <w:rsid w:val="00A05F22"/>
    <w:rsid w:val="00A061F5"/>
    <w:rsid w:val="00A07289"/>
    <w:rsid w:val="00A07C1E"/>
    <w:rsid w:val="00A106B7"/>
    <w:rsid w:val="00A109EE"/>
    <w:rsid w:val="00A10B6E"/>
    <w:rsid w:val="00A10BC5"/>
    <w:rsid w:val="00A1305C"/>
    <w:rsid w:val="00A137F3"/>
    <w:rsid w:val="00A14140"/>
    <w:rsid w:val="00A143FF"/>
    <w:rsid w:val="00A14674"/>
    <w:rsid w:val="00A14819"/>
    <w:rsid w:val="00A14D7F"/>
    <w:rsid w:val="00A15076"/>
    <w:rsid w:val="00A16366"/>
    <w:rsid w:val="00A16A5E"/>
    <w:rsid w:val="00A17237"/>
    <w:rsid w:val="00A17C0F"/>
    <w:rsid w:val="00A17D57"/>
    <w:rsid w:val="00A2053A"/>
    <w:rsid w:val="00A20C00"/>
    <w:rsid w:val="00A21145"/>
    <w:rsid w:val="00A2150E"/>
    <w:rsid w:val="00A21839"/>
    <w:rsid w:val="00A21AE0"/>
    <w:rsid w:val="00A21F05"/>
    <w:rsid w:val="00A22370"/>
    <w:rsid w:val="00A23460"/>
    <w:rsid w:val="00A23B13"/>
    <w:rsid w:val="00A24E90"/>
    <w:rsid w:val="00A25180"/>
    <w:rsid w:val="00A2578B"/>
    <w:rsid w:val="00A2646E"/>
    <w:rsid w:val="00A26DBC"/>
    <w:rsid w:val="00A27B91"/>
    <w:rsid w:val="00A27D95"/>
    <w:rsid w:val="00A3120A"/>
    <w:rsid w:val="00A31E7A"/>
    <w:rsid w:val="00A326CF"/>
    <w:rsid w:val="00A3368C"/>
    <w:rsid w:val="00A33981"/>
    <w:rsid w:val="00A3399D"/>
    <w:rsid w:val="00A34D22"/>
    <w:rsid w:val="00A3587F"/>
    <w:rsid w:val="00A3599D"/>
    <w:rsid w:val="00A35FD5"/>
    <w:rsid w:val="00A360D3"/>
    <w:rsid w:val="00A36A45"/>
    <w:rsid w:val="00A36D2B"/>
    <w:rsid w:val="00A3705A"/>
    <w:rsid w:val="00A370F4"/>
    <w:rsid w:val="00A37DC9"/>
    <w:rsid w:val="00A37E9D"/>
    <w:rsid w:val="00A40848"/>
    <w:rsid w:val="00A4242B"/>
    <w:rsid w:val="00A425E1"/>
    <w:rsid w:val="00A428FC"/>
    <w:rsid w:val="00A42A17"/>
    <w:rsid w:val="00A442D3"/>
    <w:rsid w:val="00A44FB3"/>
    <w:rsid w:val="00A468EC"/>
    <w:rsid w:val="00A47B00"/>
    <w:rsid w:val="00A53402"/>
    <w:rsid w:val="00A5377B"/>
    <w:rsid w:val="00A548B2"/>
    <w:rsid w:val="00A54F2C"/>
    <w:rsid w:val="00A54FDF"/>
    <w:rsid w:val="00A558D9"/>
    <w:rsid w:val="00A55FBE"/>
    <w:rsid w:val="00A573D8"/>
    <w:rsid w:val="00A57F40"/>
    <w:rsid w:val="00A606DA"/>
    <w:rsid w:val="00A607BE"/>
    <w:rsid w:val="00A60BB9"/>
    <w:rsid w:val="00A60EF3"/>
    <w:rsid w:val="00A61CFD"/>
    <w:rsid w:val="00A6349B"/>
    <w:rsid w:val="00A63502"/>
    <w:rsid w:val="00A636F1"/>
    <w:rsid w:val="00A63963"/>
    <w:rsid w:val="00A6453E"/>
    <w:rsid w:val="00A64585"/>
    <w:rsid w:val="00A65067"/>
    <w:rsid w:val="00A650A8"/>
    <w:rsid w:val="00A65AC7"/>
    <w:rsid w:val="00A665EF"/>
    <w:rsid w:val="00A66752"/>
    <w:rsid w:val="00A6796C"/>
    <w:rsid w:val="00A67E35"/>
    <w:rsid w:val="00A67F12"/>
    <w:rsid w:val="00A70A8F"/>
    <w:rsid w:val="00A70F7A"/>
    <w:rsid w:val="00A71885"/>
    <w:rsid w:val="00A71BF5"/>
    <w:rsid w:val="00A71C0D"/>
    <w:rsid w:val="00A725A3"/>
    <w:rsid w:val="00A72CFB"/>
    <w:rsid w:val="00A73070"/>
    <w:rsid w:val="00A73236"/>
    <w:rsid w:val="00A73ACC"/>
    <w:rsid w:val="00A74243"/>
    <w:rsid w:val="00A754DC"/>
    <w:rsid w:val="00A757F8"/>
    <w:rsid w:val="00A75898"/>
    <w:rsid w:val="00A77DDF"/>
    <w:rsid w:val="00A77E73"/>
    <w:rsid w:val="00A8074B"/>
    <w:rsid w:val="00A80C0D"/>
    <w:rsid w:val="00A80C3F"/>
    <w:rsid w:val="00A80D0F"/>
    <w:rsid w:val="00A80D60"/>
    <w:rsid w:val="00A81213"/>
    <w:rsid w:val="00A825ED"/>
    <w:rsid w:val="00A82E0D"/>
    <w:rsid w:val="00A836B9"/>
    <w:rsid w:val="00A83ADE"/>
    <w:rsid w:val="00A84023"/>
    <w:rsid w:val="00A84757"/>
    <w:rsid w:val="00A8603C"/>
    <w:rsid w:val="00A868DA"/>
    <w:rsid w:val="00A86DD2"/>
    <w:rsid w:val="00A905C5"/>
    <w:rsid w:val="00A90B1C"/>
    <w:rsid w:val="00A9146A"/>
    <w:rsid w:val="00A919C8"/>
    <w:rsid w:val="00A91C57"/>
    <w:rsid w:val="00A934DE"/>
    <w:rsid w:val="00A937FF"/>
    <w:rsid w:val="00A93963"/>
    <w:rsid w:val="00A939B4"/>
    <w:rsid w:val="00A93AF1"/>
    <w:rsid w:val="00A94024"/>
    <w:rsid w:val="00A949AD"/>
    <w:rsid w:val="00A95FE9"/>
    <w:rsid w:val="00A97C15"/>
    <w:rsid w:val="00AA0631"/>
    <w:rsid w:val="00AA229E"/>
    <w:rsid w:val="00AA2499"/>
    <w:rsid w:val="00AA293A"/>
    <w:rsid w:val="00AA2D5B"/>
    <w:rsid w:val="00AA2E9F"/>
    <w:rsid w:val="00AA332E"/>
    <w:rsid w:val="00AA3CD5"/>
    <w:rsid w:val="00AA3FB0"/>
    <w:rsid w:val="00AA41C3"/>
    <w:rsid w:val="00AA4A56"/>
    <w:rsid w:val="00AA4F9A"/>
    <w:rsid w:val="00AA60AB"/>
    <w:rsid w:val="00AA6648"/>
    <w:rsid w:val="00AA66C4"/>
    <w:rsid w:val="00AB02FB"/>
    <w:rsid w:val="00AB1145"/>
    <w:rsid w:val="00AB150F"/>
    <w:rsid w:val="00AB203B"/>
    <w:rsid w:val="00AB35E8"/>
    <w:rsid w:val="00AB43A1"/>
    <w:rsid w:val="00AB47F5"/>
    <w:rsid w:val="00AB4A62"/>
    <w:rsid w:val="00AB51AC"/>
    <w:rsid w:val="00AB55D7"/>
    <w:rsid w:val="00AB6A1A"/>
    <w:rsid w:val="00AB6F3F"/>
    <w:rsid w:val="00AB7619"/>
    <w:rsid w:val="00AB7A2E"/>
    <w:rsid w:val="00AB7E6D"/>
    <w:rsid w:val="00AB7EE0"/>
    <w:rsid w:val="00AC08B0"/>
    <w:rsid w:val="00AC0BA7"/>
    <w:rsid w:val="00AC0DA0"/>
    <w:rsid w:val="00AC0EC9"/>
    <w:rsid w:val="00AC1033"/>
    <w:rsid w:val="00AC146E"/>
    <w:rsid w:val="00AC1698"/>
    <w:rsid w:val="00AC18DF"/>
    <w:rsid w:val="00AC1914"/>
    <w:rsid w:val="00AC19AD"/>
    <w:rsid w:val="00AC1C44"/>
    <w:rsid w:val="00AC1E1C"/>
    <w:rsid w:val="00AC1E8B"/>
    <w:rsid w:val="00AC2F35"/>
    <w:rsid w:val="00AC4BF8"/>
    <w:rsid w:val="00AC51A8"/>
    <w:rsid w:val="00AC678F"/>
    <w:rsid w:val="00AC7402"/>
    <w:rsid w:val="00AC75E5"/>
    <w:rsid w:val="00AD0DEE"/>
    <w:rsid w:val="00AD166E"/>
    <w:rsid w:val="00AD2D04"/>
    <w:rsid w:val="00AD3A2C"/>
    <w:rsid w:val="00AD4258"/>
    <w:rsid w:val="00AD50C2"/>
    <w:rsid w:val="00AD5F53"/>
    <w:rsid w:val="00AD6EC9"/>
    <w:rsid w:val="00AE032C"/>
    <w:rsid w:val="00AE2455"/>
    <w:rsid w:val="00AE2715"/>
    <w:rsid w:val="00AE2828"/>
    <w:rsid w:val="00AE2B6F"/>
    <w:rsid w:val="00AE327F"/>
    <w:rsid w:val="00AE3921"/>
    <w:rsid w:val="00AE3AC7"/>
    <w:rsid w:val="00AE3AF3"/>
    <w:rsid w:val="00AE3CC0"/>
    <w:rsid w:val="00AE4813"/>
    <w:rsid w:val="00AE60EB"/>
    <w:rsid w:val="00AE633F"/>
    <w:rsid w:val="00AE6A22"/>
    <w:rsid w:val="00AF0493"/>
    <w:rsid w:val="00AF0C33"/>
    <w:rsid w:val="00AF1401"/>
    <w:rsid w:val="00AF14B4"/>
    <w:rsid w:val="00AF18FC"/>
    <w:rsid w:val="00AF2B22"/>
    <w:rsid w:val="00AF2F86"/>
    <w:rsid w:val="00AF3966"/>
    <w:rsid w:val="00AF39AA"/>
    <w:rsid w:val="00AF401E"/>
    <w:rsid w:val="00AF5E15"/>
    <w:rsid w:val="00AF632C"/>
    <w:rsid w:val="00AF6B80"/>
    <w:rsid w:val="00AF70CE"/>
    <w:rsid w:val="00B034DF"/>
    <w:rsid w:val="00B038D6"/>
    <w:rsid w:val="00B040A3"/>
    <w:rsid w:val="00B044DB"/>
    <w:rsid w:val="00B04A4C"/>
    <w:rsid w:val="00B04AD1"/>
    <w:rsid w:val="00B04C41"/>
    <w:rsid w:val="00B0573F"/>
    <w:rsid w:val="00B058D2"/>
    <w:rsid w:val="00B063C1"/>
    <w:rsid w:val="00B06714"/>
    <w:rsid w:val="00B0745D"/>
    <w:rsid w:val="00B07929"/>
    <w:rsid w:val="00B108C6"/>
    <w:rsid w:val="00B12A53"/>
    <w:rsid w:val="00B12DBE"/>
    <w:rsid w:val="00B13661"/>
    <w:rsid w:val="00B13747"/>
    <w:rsid w:val="00B1386B"/>
    <w:rsid w:val="00B149D9"/>
    <w:rsid w:val="00B14AE3"/>
    <w:rsid w:val="00B150B9"/>
    <w:rsid w:val="00B156AB"/>
    <w:rsid w:val="00B159AB"/>
    <w:rsid w:val="00B15C30"/>
    <w:rsid w:val="00B1636D"/>
    <w:rsid w:val="00B165FC"/>
    <w:rsid w:val="00B16ACA"/>
    <w:rsid w:val="00B1772A"/>
    <w:rsid w:val="00B17E9F"/>
    <w:rsid w:val="00B20086"/>
    <w:rsid w:val="00B20740"/>
    <w:rsid w:val="00B20FE7"/>
    <w:rsid w:val="00B22609"/>
    <w:rsid w:val="00B2274B"/>
    <w:rsid w:val="00B22E36"/>
    <w:rsid w:val="00B22ECA"/>
    <w:rsid w:val="00B23BF0"/>
    <w:rsid w:val="00B24913"/>
    <w:rsid w:val="00B24F04"/>
    <w:rsid w:val="00B25019"/>
    <w:rsid w:val="00B25B9C"/>
    <w:rsid w:val="00B27699"/>
    <w:rsid w:val="00B27ACB"/>
    <w:rsid w:val="00B27D90"/>
    <w:rsid w:val="00B325FC"/>
    <w:rsid w:val="00B33158"/>
    <w:rsid w:val="00B335F2"/>
    <w:rsid w:val="00B36A80"/>
    <w:rsid w:val="00B36E29"/>
    <w:rsid w:val="00B37313"/>
    <w:rsid w:val="00B402C2"/>
    <w:rsid w:val="00B407F7"/>
    <w:rsid w:val="00B40EA6"/>
    <w:rsid w:val="00B41CA2"/>
    <w:rsid w:val="00B41D97"/>
    <w:rsid w:val="00B4237A"/>
    <w:rsid w:val="00B4338C"/>
    <w:rsid w:val="00B434F6"/>
    <w:rsid w:val="00B438E6"/>
    <w:rsid w:val="00B43962"/>
    <w:rsid w:val="00B43EAC"/>
    <w:rsid w:val="00B4413D"/>
    <w:rsid w:val="00B446CD"/>
    <w:rsid w:val="00B45045"/>
    <w:rsid w:val="00B46639"/>
    <w:rsid w:val="00B46642"/>
    <w:rsid w:val="00B47698"/>
    <w:rsid w:val="00B47818"/>
    <w:rsid w:val="00B479C7"/>
    <w:rsid w:val="00B50B50"/>
    <w:rsid w:val="00B513C8"/>
    <w:rsid w:val="00B51A61"/>
    <w:rsid w:val="00B5285D"/>
    <w:rsid w:val="00B52EC9"/>
    <w:rsid w:val="00B53267"/>
    <w:rsid w:val="00B53836"/>
    <w:rsid w:val="00B54A1D"/>
    <w:rsid w:val="00B54A6D"/>
    <w:rsid w:val="00B54CD0"/>
    <w:rsid w:val="00B551A5"/>
    <w:rsid w:val="00B5577F"/>
    <w:rsid w:val="00B56075"/>
    <w:rsid w:val="00B5663D"/>
    <w:rsid w:val="00B56B88"/>
    <w:rsid w:val="00B56C91"/>
    <w:rsid w:val="00B571D0"/>
    <w:rsid w:val="00B57BE9"/>
    <w:rsid w:val="00B61390"/>
    <w:rsid w:val="00B61B3D"/>
    <w:rsid w:val="00B61CF6"/>
    <w:rsid w:val="00B61F64"/>
    <w:rsid w:val="00B62675"/>
    <w:rsid w:val="00B6291B"/>
    <w:rsid w:val="00B637A3"/>
    <w:rsid w:val="00B6393B"/>
    <w:rsid w:val="00B64107"/>
    <w:rsid w:val="00B6625E"/>
    <w:rsid w:val="00B666A1"/>
    <w:rsid w:val="00B66917"/>
    <w:rsid w:val="00B66B64"/>
    <w:rsid w:val="00B66C9E"/>
    <w:rsid w:val="00B66E13"/>
    <w:rsid w:val="00B673B2"/>
    <w:rsid w:val="00B674B4"/>
    <w:rsid w:val="00B67A62"/>
    <w:rsid w:val="00B67AC6"/>
    <w:rsid w:val="00B67FBE"/>
    <w:rsid w:val="00B71362"/>
    <w:rsid w:val="00B73D5F"/>
    <w:rsid w:val="00B747AA"/>
    <w:rsid w:val="00B74C92"/>
    <w:rsid w:val="00B74E27"/>
    <w:rsid w:val="00B75FA2"/>
    <w:rsid w:val="00B77F0D"/>
    <w:rsid w:val="00B80537"/>
    <w:rsid w:val="00B81773"/>
    <w:rsid w:val="00B829FF"/>
    <w:rsid w:val="00B83407"/>
    <w:rsid w:val="00B83960"/>
    <w:rsid w:val="00B844D3"/>
    <w:rsid w:val="00B85016"/>
    <w:rsid w:val="00B855CE"/>
    <w:rsid w:val="00B86478"/>
    <w:rsid w:val="00B8786C"/>
    <w:rsid w:val="00B878D1"/>
    <w:rsid w:val="00B90918"/>
    <w:rsid w:val="00B91228"/>
    <w:rsid w:val="00B91696"/>
    <w:rsid w:val="00B91CF2"/>
    <w:rsid w:val="00B927DB"/>
    <w:rsid w:val="00B93104"/>
    <w:rsid w:val="00B93C93"/>
    <w:rsid w:val="00B942F0"/>
    <w:rsid w:val="00B95A26"/>
    <w:rsid w:val="00B95DE9"/>
    <w:rsid w:val="00B96400"/>
    <w:rsid w:val="00B96773"/>
    <w:rsid w:val="00BA165F"/>
    <w:rsid w:val="00BA17EA"/>
    <w:rsid w:val="00BA1DC5"/>
    <w:rsid w:val="00BA2995"/>
    <w:rsid w:val="00BA354D"/>
    <w:rsid w:val="00BA389C"/>
    <w:rsid w:val="00BA3902"/>
    <w:rsid w:val="00BA3E8E"/>
    <w:rsid w:val="00BA43F8"/>
    <w:rsid w:val="00BA51B8"/>
    <w:rsid w:val="00BA608B"/>
    <w:rsid w:val="00BA66A6"/>
    <w:rsid w:val="00BA7466"/>
    <w:rsid w:val="00BA7D16"/>
    <w:rsid w:val="00BB0CF3"/>
    <w:rsid w:val="00BB0E3F"/>
    <w:rsid w:val="00BB27F2"/>
    <w:rsid w:val="00BB31C4"/>
    <w:rsid w:val="00BB33DF"/>
    <w:rsid w:val="00BB357B"/>
    <w:rsid w:val="00BB3904"/>
    <w:rsid w:val="00BB3AF2"/>
    <w:rsid w:val="00BB3B2E"/>
    <w:rsid w:val="00BB458A"/>
    <w:rsid w:val="00BB6561"/>
    <w:rsid w:val="00BB744F"/>
    <w:rsid w:val="00BB7A0F"/>
    <w:rsid w:val="00BC0229"/>
    <w:rsid w:val="00BC1259"/>
    <w:rsid w:val="00BC1E0D"/>
    <w:rsid w:val="00BC4160"/>
    <w:rsid w:val="00BC4398"/>
    <w:rsid w:val="00BC54A8"/>
    <w:rsid w:val="00BC57B0"/>
    <w:rsid w:val="00BC67DE"/>
    <w:rsid w:val="00BC6CDE"/>
    <w:rsid w:val="00BC7C55"/>
    <w:rsid w:val="00BD0B83"/>
    <w:rsid w:val="00BD1D00"/>
    <w:rsid w:val="00BD2BBE"/>
    <w:rsid w:val="00BD3234"/>
    <w:rsid w:val="00BD3858"/>
    <w:rsid w:val="00BD4FBC"/>
    <w:rsid w:val="00BD517B"/>
    <w:rsid w:val="00BD70DB"/>
    <w:rsid w:val="00BD7573"/>
    <w:rsid w:val="00BD7798"/>
    <w:rsid w:val="00BD7F4B"/>
    <w:rsid w:val="00BE0081"/>
    <w:rsid w:val="00BE0A86"/>
    <w:rsid w:val="00BE1478"/>
    <w:rsid w:val="00BE1648"/>
    <w:rsid w:val="00BE192A"/>
    <w:rsid w:val="00BE1AEF"/>
    <w:rsid w:val="00BE203C"/>
    <w:rsid w:val="00BE3C4B"/>
    <w:rsid w:val="00BE4D11"/>
    <w:rsid w:val="00BE6784"/>
    <w:rsid w:val="00BE6BE8"/>
    <w:rsid w:val="00BE6FE0"/>
    <w:rsid w:val="00BF0028"/>
    <w:rsid w:val="00BF03AB"/>
    <w:rsid w:val="00BF0C51"/>
    <w:rsid w:val="00BF12A3"/>
    <w:rsid w:val="00BF166F"/>
    <w:rsid w:val="00BF1E6D"/>
    <w:rsid w:val="00BF2079"/>
    <w:rsid w:val="00BF24F0"/>
    <w:rsid w:val="00BF26E7"/>
    <w:rsid w:val="00BF27E4"/>
    <w:rsid w:val="00BF28E1"/>
    <w:rsid w:val="00BF2B38"/>
    <w:rsid w:val="00BF42C5"/>
    <w:rsid w:val="00BF4D4A"/>
    <w:rsid w:val="00BF55B0"/>
    <w:rsid w:val="00BF5936"/>
    <w:rsid w:val="00BF5F2B"/>
    <w:rsid w:val="00BF63AA"/>
    <w:rsid w:val="00BF772A"/>
    <w:rsid w:val="00C001CF"/>
    <w:rsid w:val="00C0034B"/>
    <w:rsid w:val="00C0130B"/>
    <w:rsid w:val="00C014A6"/>
    <w:rsid w:val="00C02133"/>
    <w:rsid w:val="00C02250"/>
    <w:rsid w:val="00C02300"/>
    <w:rsid w:val="00C02F3F"/>
    <w:rsid w:val="00C0396B"/>
    <w:rsid w:val="00C03B87"/>
    <w:rsid w:val="00C03CBE"/>
    <w:rsid w:val="00C043B9"/>
    <w:rsid w:val="00C04474"/>
    <w:rsid w:val="00C04DA6"/>
    <w:rsid w:val="00C05BBC"/>
    <w:rsid w:val="00C06A69"/>
    <w:rsid w:val="00C06C04"/>
    <w:rsid w:val="00C07358"/>
    <w:rsid w:val="00C0739D"/>
    <w:rsid w:val="00C10E41"/>
    <w:rsid w:val="00C1164E"/>
    <w:rsid w:val="00C12AD4"/>
    <w:rsid w:val="00C13095"/>
    <w:rsid w:val="00C13916"/>
    <w:rsid w:val="00C13D33"/>
    <w:rsid w:val="00C14F76"/>
    <w:rsid w:val="00C15162"/>
    <w:rsid w:val="00C15C51"/>
    <w:rsid w:val="00C16070"/>
    <w:rsid w:val="00C17CE6"/>
    <w:rsid w:val="00C21FBB"/>
    <w:rsid w:val="00C22E7D"/>
    <w:rsid w:val="00C23B9C"/>
    <w:rsid w:val="00C25B6C"/>
    <w:rsid w:val="00C273F3"/>
    <w:rsid w:val="00C27460"/>
    <w:rsid w:val="00C277F7"/>
    <w:rsid w:val="00C27FC9"/>
    <w:rsid w:val="00C312C5"/>
    <w:rsid w:val="00C31562"/>
    <w:rsid w:val="00C3161E"/>
    <w:rsid w:val="00C31F43"/>
    <w:rsid w:val="00C32BD9"/>
    <w:rsid w:val="00C32DCA"/>
    <w:rsid w:val="00C352F0"/>
    <w:rsid w:val="00C35C12"/>
    <w:rsid w:val="00C36297"/>
    <w:rsid w:val="00C36625"/>
    <w:rsid w:val="00C36B71"/>
    <w:rsid w:val="00C37632"/>
    <w:rsid w:val="00C407DD"/>
    <w:rsid w:val="00C40B76"/>
    <w:rsid w:val="00C42756"/>
    <w:rsid w:val="00C4286C"/>
    <w:rsid w:val="00C42B47"/>
    <w:rsid w:val="00C42FD3"/>
    <w:rsid w:val="00C43800"/>
    <w:rsid w:val="00C443A2"/>
    <w:rsid w:val="00C45771"/>
    <w:rsid w:val="00C4581E"/>
    <w:rsid w:val="00C50260"/>
    <w:rsid w:val="00C50722"/>
    <w:rsid w:val="00C507FD"/>
    <w:rsid w:val="00C50B11"/>
    <w:rsid w:val="00C51F2D"/>
    <w:rsid w:val="00C52974"/>
    <w:rsid w:val="00C53FCD"/>
    <w:rsid w:val="00C54184"/>
    <w:rsid w:val="00C55BB0"/>
    <w:rsid w:val="00C578AF"/>
    <w:rsid w:val="00C57C65"/>
    <w:rsid w:val="00C6086E"/>
    <w:rsid w:val="00C60C8A"/>
    <w:rsid w:val="00C62125"/>
    <w:rsid w:val="00C6232B"/>
    <w:rsid w:val="00C6274C"/>
    <w:rsid w:val="00C62C9D"/>
    <w:rsid w:val="00C63678"/>
    <w:rsid w:val="00C64369"/>
    <w:rsid w:val="00C64A7A"/>
    <w:rsid w:val="00C64CEF"/>
    <w:rsid w:val="00C65B19"/>
    <w:rsid w:val="00C66BD5"/>
    <w:rsid w:val="00C67A38"/>
    <w:rsid w:val="00C67A9F"/>
    <w:rsid w:val="00C704E9"/>
    <w:rsid w:val="00C70C6A"/>
    <w:rsid w:val="00C712A2"/>
    <w:rsid w:val="00C71BA7"/>
    <w:rsid w:val="00C72684"/>
    <w:rsid w:val="00C728CA"/>
    <w:rsid w:val="00C73271"/>
    <w:rsid w:val="00C74056"/>
    <w:rsid w:val="00C742F1"/>
    <w:rsid w:val="00C74581"/>
    <w:rsid w:val="00C74A86"/>
    <w:rsid w:val="00C74E57"/>
    <w:rsid w:val="00C7536A"/>
    <w:rsid w:val="00C76229"/>
    <w:rsid w:val="00C76509"/>
    <w:rsid w:val="00C7719B"/>
    <w:rsid w:val="00C777EE"/>
    <w:rsid w:val="00C77AB6"/>
    <w:rsid w:val="00C77B32"/>
    <w:rsid w:val="00C77D20"/>
    <w:rsid w:val="00C77D59"/>
    <w:rsid w:val="00C80329"/>
    <w:rsid w:val="00C803A4"/>
    <w:rsid w:val="00C80684"/>
    <w:rsid w:val="00C807F2"/>
    <w:rsid w:val="00C80A03"/>
    <w:rsid w:val="00C80C05"/>
    <w:rsid w:val="00C81865"/>
    <w:rsid w:val="00C81DE2"/>
    <w:rsid w:val="00C8261C"/>
    <w:rsid w:val="00C826B5"/>
    <w:rsid w:val="00C8429D"/>
    <w:rsid w:val="00C84DA5"/>
    <w:rsid w:val="00C84EFE"/>
    <w:rsid w:val="00C850BF"/>
    <w:rsid w:val="00C86877"/>
    <w:rsid w:val="00C86D6D"/>
    <w:rsid w:val="00C870C1"/>
    <w:rsid w:val="00C87D7E"/>
    <w:rsid w:val="00C87F25"/>
    <w:rsid w:val="00C9092D"/>
    <w:rsid w:val="00C913B7"/>
    <w:rsid w:val="00C92093"/>
    <w:rsid w:val="00C934C1"/>
    <w:rsid w:val="00C940C2"/>
    <w:rsid w:val="00C94CE2"/>
    <w:rsid w:val="00C94E0A"/>
    <w:rsid w:val="00C95287"/>
    <w:rsid w:val="00C95319"/>
    <w:rsid w:val="00C95DFA"/>
    <w:rsid w:val="00C964D8"/>
    <w:rsid w:val="00C970D9"/>
    <w:rsid w:val="00C97C2C"/>
    <w:rsid w:val="00C97FEB"/>
    <w:rsid w:val="00CA0240"/>
    <w:rsid w:val="00CA3221"/>
    <w:rsid w:val="00CA3F8D"/>
    <w:rsid w:val="00CA4F1E"/>
    <w:rsid w:val="00CA575A"/>
    <w:rsid w:val="00CA591D"/>
    <w:rsid w:val="00CA6566"/>
    <w:rsid w:val="00CA721E"/>
    <w:rsid w:val="00CB0CBB"/>
    <w:rsid w:val="00CB141F"/>
    <w:rsid w:val="00CB1DF8"/>
    <w:rsid w:val="00CB25B7"/>
    <w:rsid w:val="00CB283F"/>
    <w:rsid w:val="00CB2DEA"/>
    <w:rsid w:val="00CB3C49"/>
    <w:rsid w:val="00CB4507"/>
    <w:rsid w:val="00CB499C"/>
    <w:rsid w:val="00CB54B8"/>
    <w:rsid w:val="00CB5553"/>
    <w:rsid w:val="00CB56AF"/>
    <w:rsid w:val="00CB5FC6"/>
    <w:rsid w:val="00CB632C"/>
    <w:rsid w:val="00CB6574"/>
    <w:rsid w:val="00CB75BA"/>
    <w:rsid w:val="00CB771D"/>
    <w:rsid w:val="00CB7917"/>
    <w:rsid w:val="00CC0E1C"/>
    <w:rsid w:val="00CC11DE"/>
    <w:rsid w:val="00CC1879"/>
    <w:rsid w:val="00CC1F55"/>
    <w:rsid w:val="00CC262C"/>
    <w:rsid w:val="00CC550B"/>
    <w:rsid w:val="00CC597B"/>
    <w:rsid w:val="00CC5C47"/>
    <w:rsid w:val="00CC5D2D"/>
    <w:rsid w:val="00CC60DC"/>
    <w:rsid w:val="00CC642A"/>
    <w:rsid w:val="00CC69BA"/>
    <w:rsid w:val="00CC7C8E"/>
    <w:rsid w:val="00CD0670"/>
    <w:rsid w:val="00CD0A06"/>
    <w:rsid w:val="00CD0FA3"/>
    <w:rsid w:val="00CD19C1"/>
    <w:rsid w:val="00CD2AF2"/>
    <w:rsid w:val="00CD2D97"/>
    <w:rsid w:val="00CD3A34"/>
    <w:rsid w:val="00CD51A2"/>
    <w:rsid w:val="00CD5E0C"/>
    <w:rsid w:val="00CD6023"/>
    <w:rsid w:val="00CD67B6"/>
    <w:rsid w:val="00CD75C6"/>
    <w:rsid w:val="00CE0085"/>
    <w:rsid w:val="00CE0752"/>
    <w:rsid w:val="00CE07A3"/>
    <w:rsid w:val="00CE2074"/>
    <w:rsid w:val="00CE219A"/>
    <w:rsid w:val="00CE28E3"/>
    <w:rsid w:val="00CE3CAE"/>
    <w:rsid w:val="00CE59AA"/>
    <w:rsid w:val="00CE5F13"/>
    <w:rsid w:val="00CE600D"/>
    <w:rsid w:val="00CE60B0"/>
    <w:rsid w:val="00CE643E"/>
    <w:rsid w:val="00CE652F"/>
    <w:rsid w:val="00CE76AE"/>
    <w:rsid w:val="00CE76C3"/>
    <w:rsid w:val="00CE7A3C"/>
    <w:rsid w:val="00CE7EA3"/>
    <w:rsid w:val="00CF005A"/>
    <w:rsid w:val="00CF0069"/>
    <w:rsid w:val="00CF01DC"/>
    <w:rsid w:val="00CF07E8"/>
    <w:rsid w:val="00CF1870"/>
    <w:rsid w:val="00CF1B02"/>
    <w:rsid w:val="00CF28A9"/>
    <w:rsid w:val="00CF2C1F"/>
    <w:rsid w:val="00CF39F1"/>
    <w:rsid w:val="00CF3E0D"/>
    <w:rsid w:val="00CF3F2A"/>
    <w:rsid w:val="00CF4E1E"/>
    <w:rsid w:val="00CF5337"/>
    <w:rsid w:val="00CF5377"/>
    <w:rsid w:val="00CF66D9"/>
    <w:rsid w:val="00CF7078"/>
    <w:rsid w:val="00CF73A3"/>
    <w:rsid w:val="00D00052"/>
    <w:rsid w:val="00D004BC"/>
    <w:rsid w:val="00D0090C"/>
    <w:rsid w:val="00D00936"/>
    <w:rsid w:val="00D00F75"/>
    <w:rsid w:val="00D0147C"/>
    <w:rsid w:val="00D023D0"/>
    <w:rsid w:val="00D02DD8"/>
    <w:rsid w:val="00D031C1"/>
    <w:rsid w:val="00D03B6C"/>
    <w:rsid w:val="00D048C4"/>
    <w:rsid w:val="00D05221"/>
    <w:rsid w:val="00D059BC"/>
    <w:rsid w:val="00D05CD1"/>
    <w:rsid w:val="00D1181E"/>
    <w:rsid w:val="00D1249B"/>
    <w:rsid w:val="00D12A6D"/>
    <w:rsid w:val="00D12CA3"/>
    <w:rsid w:val="00D14E9C"/>
    <w:rsid w:val="00D15495"/>
    <w:rsid w:val="00D158ED"/>
    <w:rsid w:val="00D15EDD"/>
    <w:rsid w:val="00D160AF"/>
    <w:rsid w:val="00D1664F"/>
    <w:rsid w:val="00D16A55"/>
    <w:rsid w:val="00D16F40"/>
    <w:rsid w:val="00D17063"/>
    <w:rsid w:val="00D17BC2"/>
    <w:rsid w:val="00D17DF0"/>
    <w:rsid w:val="00D20D7A"/>
    <w:rsid w:val="00D20DD9"/>
    <w:rsid w:val="00D20F4A"/>
    <w:rsid w:val="00D21082"/>
    <w:rsid w:val="00D21875"/>
    <w:rsid w:val="00D21E46"/>
    <w:rsid w:val="00D21F34"/>
    <w:rsid w:val="00D22B24"/>
    <w:rsid w:val="00D22BB6"/>
    <w:rsid w:val="00D23E4C"/>
    <w:rsid w:val="00D24308"/>
    <w:rsid w:val="00D258C1"/>
    <w:rsid w:val="00D269F3"/>
    <w:rsid w:val="00D26D6A"/>
    <w:rsid w:val="00D27010"/>
    <w:rsid w:val="00D27E39"/>
    <w:rsid w:val="00D303A6"/>
    <w:rsid w:val="00D304CC"/>
    <w:rsid w:val="00D30FC9"/>
    <w:rsid w:val="00D31793"/>
    <w:rsid w:val="00D318DA"/>
    <w:rsid w:val="00D32111"/>
    <w:rsid w:val="00D3217F"/>
    <w:rsid w:val="00D337A7"/>
    <w:rsid w:val="00D3447A"/>
    <w:rsid w:val="00D349AE"/>
    <w:rsid w:val="00D35972"/>
    <w:rsid w:val="00D35DB8"/>
    <w:rsid w:val="00D36037"/>
    <w:rsid w:val="00D409B9"/>
    <w:rsid w:val="00D416AF"/>
    <w:rsid w:val="00D41F35"/>
    <w:rsid w:val="00D42714"/>
    <w:rsid w:val="00D429F0"/>
    <w:rsid w:val="00D42BBA"/>
    <w:rsid w:val="00D4393E"/>
    <w:rsid w:val="00D43EE4"/>
    <w:rsid w:val="00D4457C"/>
    <w:rsid w:val="00D445F2"/>
    <w:rsid w:val="00D4494E"/>
    <w:rsid w:val="00D452E2"/>
    <w:rsid w:val="00D462D0"/>
    <w:rsid w:val="00D46436"/>
    <w:rsid w:val="00D46EF0"/>
    <w:rsid w:val="00D4727A"/>
    <w:rsid w:val="00D50203"/>
    <w:rsid w:val="00D50808"/>
    <w:rsid w:val="00D50989"/>
    <w:rsid w:val="00D51B77"/>
    <w:rsid w:val="00D528D1"/>
    <w:rsid w:val="00D52BC3"/>
    <w:rsid w:val="00D52BF1"/>
    <w:rsid w:val="00D531DD"/>
    <w:rsid w:val="00D54CE7"/>
    <w:rsid w:val="00D558A3"/>
    <w:rsid w:val="00D56E13"/>
    <w:rsid w:val="00D57010"/>
    <w:rsid w:val="00D577A5"/>
    <w:rsid w:val="00D60B20"/>
    <w:rsid w:val="00D60E2A"/>
    <w:rsid w:val="00D60E57"/>
    <w:rsid w:val="00D61008"/>
    <w:rsid w:val="00D61749"/>
    <w:rsid w:val="00D62190"/>
    <w:rsid w:val="00D62A9E"/>
    <w:rsid w:val="00D63278"/>
    <w:rsid w:val="00D63AE5"/>
    <w:rsid w:val="00D64AA5"/>
    <w:rsid w:val="00D66855"/>
    <w:rsid w:val="00D66E79"/>
    <w:rsid w:val="00D67016"/>
    <w:rsid w:val="00D6772E"/>
    <w:rsid w:val="00D67773"/>
    <w:rsid w:val="00D67D50"/>
    <w:rsid w:val="00D70AB7"/>
    <w:rsid w:val="00D711C1"/>
    <w:rsid w:val="00D71846"/>
    <w:rsid w:val="00D71EDF"/>
    <w:rsid w:val="00D737D2"/>
    <w:rsid w:val="00D73A0D"/>
    <w:rsid w:val="00D746FE"/>
    <w:rsid w:val="00D74758"/>
    <w:rsid w:val="00D74B05"/>
    <w:rsid w:val="00D7517B"/>
    <w:rsid w:val="00D75D79"/>
    <w:rsid w:val="00D76355"/>
    <w:rsid w:val="00D76771"/>
    <w:rsid w:val="00D767C0"/>
    <w:rsid w:val="00D76E23"/>
    <w:rsid w:val="00D771F3"/>
    <w:rsid w:val="00D774FA"/>
    <w:rsid w:val="00D775BC"/>
    <w:rsid w:val="00D77B71"/>
    <w:rsid w:val="00D80296"/>
    <w:rsid w:val="00D80663"/>
    <w:rsid w:val="00D81F07"/>
    <w:rsid w:val="00D82840"/>
    <w:rsid w:val="00D82844"/>
    <w:rsid w:val="00D83D58"/>
    <w:rsid w:val="00D846AB"/>
    <w:rsid w:val="00D84A0D"/>
    <w:rsid w:val="00D853B6"/>
    <w:rsid w:val="00D85988"/>
    <w:rsid w:val="00D866BD"/>
    <w:rsid w:val="00D8682E"/>
    <w:rsid w:val="00D86E48"/>
    <w:rsid w:val="00D86FF3"/>
    <w:rsid w:val="00D87FD9"/>
    <w:rsid w:val="00D90A68"/>
    <w:rsid w:val="00D90C3D"/>
    <w:rsid w:val="00D918CC"/>
    <w:rsid w:val="00D9242C"/>
    <w:rsid w:val="00D92944"/>
    <w:rsid w:val="00D93F98"/>
    <w:rsid w:val="00D94F53"/>
    <w:rsid w:val="00D95273"/>
    <w:rsid w:val="00D9553C"/>
    <w:rsid w:val="00D95F2B"/>
    <w:rsid w:val="00D964BB"/>
    <w:rsid w:val="00D96846"/>
    <w:rsid w:val="00D96A6D"/>
    <w:rsid w:val="00D96D3D"/>
    <w:rsid w:val="00D9729A"/>
    <w:rsid w:val="00DA1003"/>
    <w:rsid w:val="00DA143D"/>
    <w:rsid w:val="00DA241B"/>
    <w:rsid w:val="00DA2C8D"/>
    <w:rsid w:val="00DA4419"/>
    <w:rsid w:val="00DA4A96"/>
    <w:rsid w:val="00DA506D"/>
    <w:rsid w:val="00DA59A1"/>
    <w:rsid w:val="00DA5E1A"/>
    <w:rsid w:val="00DA6A41"/>
    <w:rsid w:val="00DA74EF"/>
    <w:rsid w:val="00DA7536"/>
    <w:rsid w:val="00DA7EEF"/>
    <w:rsid w:val="00DB0124"/>
    <w:rsid w:val="00DB086F"/>
    <w:rsid w:val="00DB1AB7"/>
    <w:rsid w:val="00DB2B89"/>
    <w:rsid w:val="00DB3947"/>
    <w:rsid w:val="00DB423F"/>
    <w:rsid w:val="00DB44E7"/>
    <w:rsid w:val="00DB4731"/>
    <w:rsid w:val="00DB4E65"/>
    <w:rsid w:val="00DB5BF2"/>
    <w:rsid w:val="00DB5F1F"/>
    <w:rsid w:val="00DB60BE"/>
    <w:rsid w:val="00DB6298"/>
    <w:rsid w:val="00DB63FD"/>
    <w:rsid w:val="00DB7143"/>
    <w:rsid w:val="00DB79A6"/>
    <w:rsid w:val="00DB7BF4"/>
    <w:rsid w:val="00DB7D10"/>
    <w:rsid w:val="00DC0479"/>
    <w:rsid w:val="00DC0FA4"/>
    <w:rsid w:val="00DC1F9C"/>
    <w:rsid w:val="00DC2127"/>
    <w:rsid w:val="00DC2B46"/>
    <w:rsid w:val="00DC5E05"/>
    <w:rsid w:val="00DC6AF9"/>
    <w:rsid w:val="00DC6B69"/>
    <w:rsid w:val="00DD00F4"/>
    <w:rsid w:val="00DD0827"/>
    <w:rsid w:val="00DD1B14"/>
    <w:rsid w:val="00DD1C2C"/>
    <w:rsid w:val="00DD2A90"/>
    <w:rsid w:val="00DD4ACB"/>
    <w:rsid w:val="00DD611C"/>
    <w:rsid w:val="00DD773A"/>
    <w:rsid w:val="00DE0E63"/>
    <w:rsid w:val="00DE12BC"/>
    <w:rsid w:val="00DE13C9"/>
    <w:rsid w:val="00DE22A1"/>
    <w:rsid w:val="00DE268E"/>
    <w:rsid w:val="00DE2C70"/>
    <w:rsid w:val="00DE2D0C"/>
    <w:rsid w:val="00DE30CB"/>
    <w:rsid w:val="00DE310D"/>
    <w:rsid w:val="00DE4D33"/>
    <w:rsid w:val="00DE5CB6"/>
    <w:rsid w:val="00DE5D2D"/>
    <w:rsid w:val="00DE6BB3"/>
    <w:rsid w:val="00DE6E3E"/>
    <w:rsid w:val="00DE7207"/>
    <w:rsid w:val="00DE725E"/>
    <w:rsid w:val="00DE7724"/>
    <w:rsid w:val="00DF0676"/>
    <w:rsid w:val="00DF0893"/>
    <w:rsid w:val="00DF0F1E"/>
    <w:rsid w:val="00DF31CB"/>
    <w:rsid w:val="00DF4026"/>
    <w:rsid w:val="00DF4384"/>
    <w:rsid w:val="00DF469E"/>
    <w:rsid w:val="00DF50D5"/>
    <w:rsid w:val="00DF5A65"/>
    <w:rsid w:val="00DF6A7A"/>
    <w:rsid w:val="00DF6CCB"/>
    <w:rsid w:val="00E00979"/>
    <w:rsid w:val="00E0163B"/>
    <w:rsid w:val="00E017FB"/>
    <w:rsid w:val="00E01BCF"/>
    <w:rsid w:val="00E02D1A"/>
    <w:rsid w:val="00E0317F"/>
    <w:rsid w:val="00E032CD"/>
    <w:rsid w:val="00E037DB"/>
    <w:rsid w:val="00E03FD9"/>
    <w:rsid w:val="00E0440A"/>
    <w:rsid w:val="00E0463A"/>
    <w:rsid w:val="00E0489E"/>
    <w:rsid w:val="00E04F89"/>
    <w:rsid w:val="00E064EC"/>
    <w:rsid w:val="00E07179"/>
    <w:rsid w:val="00E0732C"/>
    <w:rsid w:val="00E107CD"/>
    <w:rsid w:val="00E10D5C"/>
    <w:rsid w:val="00E10DDF"/>
    <w:rsid w:val="00E11BC3"/>
    <w:rsid w:val="00E11D6D"/>
    <w:rsid w:val="00E12AF5"/>
    <w:rsid w:val="00E12BA7"/>
    <w:rsid w:val="00E12DD3"/>
    <w:rsid w:val="00E12EBE"/>
    <w:rsid w:val="00E13A34"/>
    <w:rsid w:val="00E13FF6"/>
    <w:rsid w:val="00E140A1"/>
    <w:rsid w:val="00E14EB8"/>
    <w:rsid w:val="00E14F98"/>
    <w:rsid w:val="00E15526"/>
    <w:rsid w:val="00E1568D"/>
    <w:rsid w:val="00E15ACC"/>
    <w:rsid w:val="00E15DF7"/>
    <w:rsid w:val="00E16800"/>
    <w:rsid w:val="00E16C07"/>
    <w:rsid w:val="00E2148E"/>
    <w:rsid w:val="00E2168E"/>
    <w:rsid w:val="00E21826"/>
    <w:rsid w:val="00E2221E"/>
    <w:rsid w:val="00E22CEB"/>
    <w:rsid w:val="00E23181"/>
    <w:rsid w:val="00E2336B"/>
    <w:rsid w:val="00E234AA"/>
    <w:rsid w:val="00E23D4B"/>
    <w:rsid w:val="00E242A7"/>
    <w:rsid w:val="00E255E6"/>
    <w:rsid w:val="00E265E3"/>
    <w:rsid w:val="00E267C2"/>
    <w:rsid w:val="00E26B6F"/>
    <w:rsid w:val="00E27E3E"/>
    <w:rsid w:val="00E30082"/>
    <w:rsid w:val="00E307C5"/>
    <w:rsid w:val="00E30871"/>
    <w:rsid w:val="00E30C4E"/>
    <w:rsid w:val="00E31BB8"/>
    <w:rsid w:val="00E31F66"/>
    <w:rsid w:val="00E323EE"/>
    <w:rsid w:val="00E3259E"/>
    <w:rsid w:val="00E32CB4"/>
    <w:rsid w:val="00E33B5A"/>
    <w:rsid w:val="00E33E24"/>
    <w:rsid w:val="00E35388"/>
    <w:rsid w:val="00E362D0"/>
    <w:rsid w:val="00E3680D"/>
    <w:rsid w:val="00E36FFC"/>
    <w:rsid w:val="00E375C6"/>
    <w:rsid w:val="00E37823"/>
    <w:rsid w:val="00E37A56"/>
    <w:rsid w:val="00E4014D"/>
    <w:rsid w:val="00E40318"/>
    <w:rsid w:val="00E409F3"/>
    <w:rsid w:val="00E41A9F"/>
    <w:rsid w:val="00E4232B"/>
    <w:rsid w:val="00E43049"/>
    <w:rsid w:val="00E439A8"/>
    <w:rsid w:val="00E4477C"/>
    <w:rsid w:val="00E44AE0"/>
    <w:rsid w:val="00E44C2C"/>
    <w:rsid w:val="00E45A38"/>
    <w:rsid w:val="00E463D4"/>
    <w:rsid w:val="00E46C5C"/>
    <w:rsid w:val="00E47512"/>
    <w:rsid w:val="00E477DC"/>
    <w:rsid w:val="00E502B7"/>
    <w:rsid w:val="00E5114C"/>
    <w:rsid w:val="00E5212D"/>
    <w:rsid w:val="00E5322D"/>
    <w:rsid w:val="00E53E19"/>
    <w:rsid w:val="00E546A6"/>
    <w:rsid w:val="00E54700"/>
    <w:rsid w:val="00E54C9E"/>
    <w:rsid w:val="00E5545D"/>
    <w:rsid w:val="00E563D6"/>
    <w:rsid w:val="00E56708"/>
    <w:rsid w:val="00E56A9B"/>
    <w:rsid w:val="00E56C38"/>
    <w:rsid w:val="00E56DDA"/>
    <w:rsid w:val="00E5763E"/>
    <w:rsid w:val="00E57650"/>
    <w:rsid w:val="00E579C6"/>
    <w:rsid w:val="00E57EEC"/>
    <w:rsid w:val="00E60139"/>
    <w:rsid w:val="00E60DA7"/>
    <w:rsid w:val="00E62F50"/>
    <w:rsid w:val="00E64707"/>
    <w:rsid w:val="00E65144"/>
    <w:rsid w:val="00E65618"/>
    <w:rsid w:val="00E65967"/>
    <w:rsid w:val="00E65C73"/>
    <w:rsid w:val="00E65D79"/>
    <w:rsid w:val="00E6626D"/>
    <w:rsid w:val="00E673F8"/>
    <w:rsid w:val="00E70C9C"/>
    <w:rsid w:val="00E710A9"/>
    <w:rsid w:val="00E7216F"/>
    <w:rsid w:val="00E72829"/>
    <w:rsid w:val="00E7284A"/>
    <w:rsid w:val="00E72872"/>
    <w:rsid w:val="00E729EE"/>
    <w:rsid w:val="00E72AAD"/>
    <w:rsid w:val="00E73085"/>
    <w:rsid w:val="00E73C29"/>
    <w:rsid w:val="00E73F62"/>
    <w:rsid w:val="00E75711"/>
    <w:rsid w:val="00E768EF"/>
    <w:rsid w:val="00E76D67"/>
    <w:rsid w:val="00E7702B"/>
    <w:rsid w:val="00E7732A"/>
    <w:rsid w:val="00E777F7"/>
    <w:rsid w:val="00E779CF"/>
    <w:rsid w:val="00E8026B"/>
    <w:rsid w:val="00E803ED"/>
    <w:rsid w:val="00E80885"/>
    <w:rsid w:val="00E80944"/>
    <w:rsid w:val="00E81FCD"/>
    <w:rsid w:val="00E824FE"/>
    <w:rsid w:val="00E82508"/>
    <w:rsid w:val="00E825F6"/>
    <w:rsid w:val="00E835D9"/>
    <w:rsid w:val="00E843E7"/>
    <w:rsid w:val="00E84AAE"/>
    <w:rsid w:val="00E84BDC"/>
    <w:rsid w:val="00E84FB9"/>
    <w:rsid w:val="00E86229"/>
    <w:rsid w:val="00E8650B"/>
    <w:rsid w:val="00E870EF"/>
    <w:rsid w:val="00E90429"/>
    <w:rsid w:val="00E910AE"/>
    <w:rsid w:val="00E91B6E"/>
    <w:rsid w:val="00E91C49"/>
    <w:rsid w:val="00E92CD3"/>
    <w:rsid w:val="00E9318B"/>
    <w:rsid w:val="00E93D04"/>
    <w:rsid w:val="00E95254"/>
    <w:rsid w:val="00E956ED"/>
    <w:rsid w:val="00E95ACF"/>
    <w:rsid w:val="00E9639F"/>
    <w:rsid w:val="00E96DD7"/>
    <w:rsid w:val="00E97375"/>
    <w:rsid w:val="00EA0C2B"/>
    <w:rsid w:val="00EA2ADF"/>
    <w:rsid w:val="00EA372C"/>
    <w:rsid w:val="00EA3789"/>
    <w:rsid w:val="00EA3EA6"/>
    <w:rsid w:val="00EA484E"/>
    <w:rsid w:val="00EA57FE"/>
    <w:rsid w:val="00EA633A"/>
    <w:rsid w:val="00EA6384"/>
    <w:rsid w:val="00EA6451"/>
    <w:rsid w:val="00EA6E52"/>
    <w:rsid w:val="00EB1E3C"/>
    <w:rsid w:val="00EB1F99"/>
    <w:rsid w:val="00EB2408"/>
    <w:rsid w:val="00EB2476"/>
    <w:rsid w:val="00EB294F"/>
    <w:rsid w:val="00EB2AA0"/>
    <w:rsid w:val="00EB3260"/>
    <w:rsid w:val="00EB4671"/>
    <w:rsid w:val="00EB4A4E"/>
    <w:rsid w:val="00EB502D"/>
    <w:rsid w:val="00EB5642"/>
    <w:rsid w:val="00EB6274"/>
    <w:rsid w:val="00EB7585"/>
    <w:rsid w:val="00EC07E1"/>
    <w:rsid w:val="00EC0AD5"/>
    <w:rsid w:val="00EC1435"/>
    <w:rsid w:val="00EC16D7"/>
    <w:rsid w:val="00EC1A6D"/>
    <w:rsid w:val="00EC1AAD"/>
    <w:rsid w:val="00EC1B23"/>
    <w:rsid w:val="00EC1F12"/>
    <w:rsid w:val="00EC2197"/>
    <w:rsid w:val="00EC28E9"/>
    <w:rsid w:val="00EC305E"/>
    <w:rsid w:val="00EC42B0"/>
    <w:rsid w:val="00EC4C8A"/>
    <w:rsid w:val="00EC57B1"/>
    <w:rsid w:val="00EC7BAF"/>
    <w:rsid w:val="00ED0066"/>
    <w:rsid w:val="00ED111C"/>
    <w:rsid w:val="00ED12BD"/>
    <w:rsid w:val="00ED182E"/>
    <w:rsid w:val="00ED30D3"/>
    <w:rsid w:val="00ED33DD"/>
    <w:rsid w:val="00ED34C6"/>
    <w:rsid w:val="00ED440F"/>
    <w:rsid w:val="00ED5E81"/>
    <w:rsid w:val="00ED5E85"/>
    <w:rsid w:val="00ED6264"/>
    <w:rsid w:val="00ED6B9D"/>
    <w:rsid w:val="00ED7429"/>
    <w:rsid w:val="00ED78B1"/>
    <w:rsid w:val="00ED7ADF"/>
    <w:rsid w:val="00ED7B70"/>
    <w:rsid w:val="00ED7E77"/>
    <w:rsid w:val="00EE00CF"/>
    <w:rsid w:val="00EE0470"/>
    <w:rsid w:val="00EE17FE"/>
    <w:rsid w:val="00EE2278"/>
    <w:rsid w:val="00EE2AA5"/>
    <w:rsid w:val="00EE2D2F"/>
    <w:rsid w:val="00EE2E16"/>
    <w:rsid w:val="00EE37BC"/>
    <w:rsid w:val="00EE3BED"/>
    <w:rsid w:val="00EE443B"/>
    <w:rsid w:val="00EE4B82"/>
    <w:rsid w:val="00EE4FAA"/>
    <w:rsid w:val="00EE5072"/>
    <w:rsid w:val="00EE52F3"/>
    <w:rsid w:val="00EE58F8"/>
    <w:rsid w:val="00EE5943"/>
    <w:rsid w:val="00EE5A1B"/>
    <w:rsid w:val="00EE5CF8"/>
    <w:rsid w:val="00EE6050"/>
    <w:rsid w:val="00EE6226"/>
    <w:rsid w:val="00EE69A1"/>
    <w:rsid w:val="00EF0296"/>
    <w:rsid w:val="00EF2B5D"/>
    <w:rsid w:val="00EF4757"/>
    <w:rsid w:val="00EF4C21"/>
    <w:rsid w:val="00EF4F62"/>
    <w:rsid w:val="00EF59B5"/>
    <w:rsid w:val="00EF6480"/>
    <w:rsid w:val="00EF7149"/>
    <w:rsid w:val="00EF745A"/>
    <w:rsid w:val="00EF76CD"/>
    <w:rsid w:val="00EF77C9"/>
    <w:rsid w:val="00F0035B"/>
    <w:rsid w:val="00F013DD"/>
    <w:rsid w:val="00F01419"/>
    <w:rsid w:val="00F019F0"/>
    <w:rsid w:val="00F021BD"/>
    <w:rsid w:val="00F02C90"/>
    <w:rsid w:val="00F034AF"/>
    <w:rsid w:val="00F03F12"/>
    <w:rsid w:val="00F0413B"/>
    <w:rsid w:val="00F04426"/>
    <w:rsid w:val="00F04A29"/>
    <w:rsid w:val="00F058C4"/>
    <w:rsid w:val="00F06AF6"/>
    <w:rsid w:val="00F06E87"/>
    <w:rsid w:val="00F07031"/>
    <w:rsid w:val="00F07BD5"/>
    <w:rsid w:val="00F10772"/>
    <w:rsid w:val="00F10C67"/>
    <w:rsid w:val="00F115E8"/>
    <w:rsid w:val="00F11E9F"/>
    <w:rsid w:val="00F1324B"/>
    <w:rsid w:val="00F13484"/>
    <w:rsid w:val="00F14382"/>
    <w:rsid w:val="00F14DD6"/>
    <w:rsid w:val="00F14ECE"/>
    <w:rsid w:val="00F15705"/>
    <w:rsid w:val="00F16C76"/>
    <w:rsid w:val="00F17DAA"/>
    <w:rsid w:val="00F210DB"/>
    <w:rsid w:val="00F21B23"/>
    <w:rsid w:val="00F23502"/>
    <w:rsid w:val="00F238BD"/>
    <w:rsid w:val="00F24987"/>
    <w:rsid w:val="00F250D2"/>
    <w:rsid w:val="00F2553E"/>
    <w:rsid w:val="00F25606"/>
    <w:rsid w:val="00F25A6C"/>
    <w:rsid w:val="00F26948"/>
    <w:rsid w:val="00F26D11"/>
    <w:rsid w:val="00F3015C"/>
    <w:rsid w:val="00F3132A"/>
    <w:rsid w:val="00F333D9"/>
    <w:rsid w:val="00F3361C"/>
    <w:rsid w:val="00F33ED7"/>
    <w:rsid w:val="00F33EF5"/>
    <w:rsid w:val="00F3486E"/>
    <w:rsid w:val="00F34EC8"/>
    <w:rsid w:val="00F35434"/>
    <w:rsid w:val="00F35A20"/>
    <w:rsid w:val="00F35D2D"/>
    <w:rsid w:val="00F35DA9"/>
    <w:rsid w:val="00F368C1"/>
    <w:rsid w:val="00F3754F"/>
    <w:rsid w:val="00F37743"/>
    <w:rsid w:val="00F37BC3"/>
    <w:rsid w:val="00F4059D"/>
    <w:rsid w:val="00F410D2"/>
    <w:rsid w:val="00F41B41"/>
    <w:rsid w:val="00F41C0B"/>
    <w:rsid w:val="00F421D8"/>
    <w:rsid w:val="00F4258A"/>
    <w:rsid w:val="00F42AF3"/>
    <w:rsid w:val="00F42E87"/>
    <w:rsid w:val="00F449E7"/>
    <w:rsid w:val="00F4564E"/>
    <w:rsid w:val="00F45C1E"/>
    <w:rsid w:val="00F46377"/>
    <w:rsid w:val="00F4685A"/>
    <w:rsid w:val="00F50647"/>
    <w:rsid w:val="00F5187A"/>
    <w:rsid w:val="00F52B6B"/>
    <w:rsid w:val="00F530F2"/>
    <w:rsid w:val="00F53CC5"/>
    <w:rsid w:val="00F540D2"/>
    <w:rsid w:val="00F56263"/>
    <w:rsid w:val="00F56F21"/>
    <w:rsid w:val="00F57A45"/>
    <w:rsid w:val="00F604DC"/>
    <w:rsid w:val="00F619D3"/>
    <w:rsid w:val="00F61A36"/>
    <w:rsid w:val="00F61AF6"/>
    <w:rsid w:val="00F63305"/>
    <w:rsid w:val="00F63538"/>
    <w:rsid w:val="00F63A59"/>
    <w:rsid w:val="00F63AD4"/>
    <w:rsid w:val="00F64793"/>
    <w:rsid w:val="00F6531C"/>
    <w:rsid w:val="00F65CF2"/>
    <w:rsid w:val="00F673D2"/>
    <w:rsid w:val="00F67426"/>
    <w:rsid w:val="00F67609"/>
    <w:rsid w:val="00F7000C"/>
    <w:rsid w:val="00F704BE"/>
    <w:rsid w:val="00F70DC6"/>
    <w:rsid w:val="00F70E02"/>
    <w:rsid w:val="00F711DD"/>
    <w:rsid w:val="00F7194F"/>
    <w:rsid w:val="00F72C86"/>
    <w:rsid w:val="00F72E93"/>
    <w:rsid w:val="00F743AA"/>
    <w:rsid w:val="00F743B9"/>
    <w:rsid w:val="00F753BC"/>
    <w:rsid w:val="00F75EE8"/>
    <w:rsid w:val="00F762EF"/>
    <w:rsid w:val="00F76AEA"/>
    <w:rsid w:val="00F77886"/>
    <w:rsid w:val="00F7797D"/>
    <w:rsid w:val="00F80952"/>
    <w:rsid w:val="00F8270F"/>
    <w:rsid w:val="00F834ED"/>
    <w:rsid w:val="00F83F9C"/>
    <w:rsid w:val="00F845BB"/>
    <w:rsid w:val="00F84670"/>
    <w:rsid w:val="00F84B9B"/>
    <w:rsid w:val="00F84F4F"/>
    <w:rsid w:val="00F851B4"/>
    <w:rsid w:val="00F86B86"/>
    <w:rsid w:val="00F9055C"/>
    <w:rsid w:val="00F9238F"/>
    <w:rsid w:val="00F931DF"/>
    <w:rsid w:val="00F93DC9"/>
    <w:rsid w:val="00F94D25"/>
    <w:rsid w:val="00F95EDF"/>
    <w:rsid w:val="00F960F2"/>
    <w:rsid w:val="00F96AB2"/>
    <w:rsid w:val="00F9759D"/>
    <w:rsid w:val="00FA0057"/>
    <w:rsid w:val="00FA09F1"/>
    <w:rsid w:val="00FA0AD3"/>
    <w:rsid w:val="00FA0C84"/>
    <w:rsid w:val="00FA113D"/>
    <w:rsid w:val="00FA1F30"/>
    <w:rsid w:val="00FA27F3"/>
    <w:rsid w:val="00FA2A55"/>
    <w:rsid w:val="00FA30DC"/>
    <w:rsid w:val="00FA3179"/>
    <w:rsid w:val="00FA398D"/>
    <w:rsid w:val="00FA3B46"/>
    <w:rsid w:val="00FA4562"/>
    <w:rsid w:val="00FA6AAB"/>
    <w:rsid w:val="00FA7426"/>
    <w:rsid w:val="00FA7973"/>
    <w:rsid w:val="00FA7EC0"/>
    <w:rsid w:val="00FB02DC"/>
    <w:rsid w:val="00FB0ACF"/>
    <w:rsid w:val="00FB20E4"/>
    <w:rsid w:val="00FB274F"/>
    <w:rsid w:val="00FB2E08"/>
    <w:rsid w:val="00FB33C7"/>
    <w:rsid w:val="00FB3401"/>
    <w:rsid w:val="00FB4AFE"/>
    <w:rsid w:val="00FB52B7"/>
    <w:rsid w:val="00FB52D8"/>
    <w:rsid w:val="00FB53D5"/>
    <w:rsid w:val="00FB6802"/>
    <w:rsid w:val="00FB69FA"/>
    <w:rsid w:val="00FB6ABE"/>
    <w:rsid w:val="00FB6CA7"/>
    <w:rsid w:val="00FB73E8"/>
    <w:rsid w:val="00FB75D3"/>
    <w:rsid w:val="00FB7AE8"/>
    <w:rsid w:val="00FB7B45"/>
    <w:rsid w:val="00FB7EF8"/>
    <w:rsid w:val="00FC038E"/>
    <w:rsid w:val="00FC0F9A"/>
    <w:rsid w:val="00FC2EE4"/>
    <w:rsid w:val="00FC3052"/>
    <w:rsid w:val="00FC3C7F"/>
    <w:rsid w:val="00FC40A1"/>
    <w:rsid w:val="00FC4686"/>
    <w:rsid w:val="00FC51BF"/>
    <w:rsid w:val="00FC57BC"/>
    <w:rsid w:val="00FC5ECF"/>
    <w:rsid w:val="00FC61CB"/>
    <w:rsid w:val="00FC6DB7"/>
    <w:rsid w:val="00FC71EA"/>
    <w:rsid w:val="00FC7D9C"/>
    <w:rsid w:val="00FD0359"/>
    <w:rsid w:val="00FD0C0E"/>
    <w:rsid w:val="00FD1607"/>
    <w:rsid w:val="00FD18C0"/>
    <w:rsid w:val="00FD253E"/>
    <w:rsid w:val="00FD374F"/>
    <w:rsid w:val="00FD3EAE"/>
    <w:rsid w:val="00FD5DFA"/>
    <w:rsid w:val="00FD60F2"/>
    <w:rsid w:val="00FD636E"/>
    <w:rsid w:val="00FE0508"/>
    <w:rsid w:val="00FE09FC"/>
    <w:rsid w:val="00FE263C"/>
    <w:rsid w:val="00FE3A01"/>
    <w:rsid w:val="00FE4634"/>
    <w:rsid w:val="00FE4747"/>
    <w:rsid w:val="00FE6302"/>
    <w:rsid w:val="00FE6C16"/>
    <w:rsid w:val="00FE6F31"/>
    <w:rsid w:val="00FE73D2"/>
    <w:rsid w:val="00FF015C"/>
    <w:rsid w:val="00FF055E"/>
    <w:rsid w:val="00FF228D"/>
    <w:rsid w:val="00FF2DC1"/>
    <w:rsid w:val="00FF2FD1"/>
    <w:rsid w:val="00FF3E2D"/>
    <w:rsid w:val="00FF4ABB"/>
    <w:rsid w:val="00FF4B1C"/>
    <w:rsid w:val="00FF4DED"/>
    <w:rsid w:val="00FF5856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FF8F"/>
  <w15:docId w15:val="{F143FFAE-CD9D-4C7F-BA18-CBFE66D3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AB"/>
    <w:pPr>
      <w:spacing w:after="200" w:line="276" w:lineRule="auto"/>
    </w:pPr>
    <w:rPr>
      <w:rFonts w:asciiTheme="minorHAnsi" w:eastAsiaTheme="minorEastAsia" w:hAnsiTheme="minorHAnsi"/>
    </w:rPr>
  </w:style>
  <w:style w:type="paragraph" w:styleId="1">
    <w:name w:val="heading 1"/>
    <w:basedOn w:val="a"/>
    <w:next w:val="a"/>
    <w:link w:val="10"/>
    <w:uiPriority w:val="99"/>
    <w:qFormat/>
    <w:rsid w:val="00A905C5"/>
    <w:pPr>
      <w:keepNext/>
      <w:tabs>
        <w:tab w:val="num" w:pos="0"/>
      </w:tabs>
      <w:autoSpaceDE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5152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057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05C5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styleId="a3">
    <w:name w:val="Emphasis"/>
    <w:basedOn w:val="a0"/>
    <w:qFormat/>
    <w:rsid w:val="00A905C5"/>
    <w:rPr>
      <w:i/>
      <w:iCs/>
    </w:r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A905C5"/>
    <w:pPr>
      <w:ind w:left="720"/>
      <w:contextualSpacing/>
    </w:pPr>
  </w:style>
  <w:style w:type="paragraph" w:styleId="a6">
    <w:name w:val="footnote text"/>
    <w:basedOn w:val="a"/>
    <w:link w:val="a7"/>
    <w:uiPriority w:val="99"/>
    <w:qFormat/>
    <w:rsid w:val="005152AB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uiPriority w:val="99"/>
    <w:rsid w:val="005152AB"/>
    <w:rPr>
      <w:rFonts w:eastAsiaTheme="minorEastAsia"/>
      <w:sz w:val="20"/>
      <w:szCs w:val="20"/>
      <w:lang w:val="en-US"/>
    </w:rPr>
  </w:style>
  <w:style w:type="character" w:styleId="a8">
    <w:name w:val="Hyperlink"/>
    <w:basedOn w:val="a0"/>
    <w:uiPriority w:val="99"/>
    <w:rsid w:val="005152AB"/>
    <w:rPr>
      <w:rFonts w:cs="Times New Roman"/>
      <w:color w:val="0000FF"/>
      <w:u w:val="single"/>
    </w:rPr>
  </w:style>
  <w:style w:type="paragraph" w:styleId="a9">
    <w:name w:val="No Spacing"/>
    <w:link w:val="aa"/>
    <w:uiPriority w:val="1"/>
    <w:qFormat/>
    <w:rsid w:val="005152AB"/>
    <w:rPr>
      <w:rFonts w:eastAsiaTheme="minorEastAsia"/>
      <w:lang w:eastAsia="en-US"/>
    </w:rPr>
  </w:style>
  <w:style w:type="paragraph" w:customStyle="1" w:styleId="c1">
    <w:name w:val="c1"/>
    <w:basedOn w:val="a"/>
    <w:rsid w:val="005152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5152AB"/>
    <w:rPr>
      <w:rFonts w:cs="Times New Roman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5152AB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semiHidden/>
    <w:rsid w:val="005152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b">
    <w:name w:val="Table Grid"/>
    <w:basedOn w:val="a1"/>
    <w:uiPriority w:val="59"/>
    <w:rsid w:val="005152AB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52A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Standard">
    <w:name w:val="Standard"/>
    <w:rsid w:val="005152AB"/>
    <w:pPr>
      <w:suppressAutoHyphens/>
      <w:autoSpaceDN w:val="0"/>
      <w:spacing w:before="120" w:after="120"/>
      <w:textAlignment w:val="baseline"/>
    </w:pPr>
    <w:rPr>
      <w:kern w:val="3"/>
      <w:sz w:val="24"/>
      <w:szCs w:val="24"/>
    </w:rPr>
  </w:style>
  <w:style w:type="paragraph" w:customStyle="1" w:styleId="ConsPlusNormal">
    <w:name w:val="ConsPlusNormal"/>
    <w:rsid w:val="00B73D5F"/>
    <w:pPr>
      <w:widowControl w:val="0"/>
      <w:autoSpaceDE w:val="0"/>
      <w:autoSpaceDN w:val="0"/>
    </w:pPr>
    <w:rPr>
      <w:sz w:val="24"/>
      <w:szCs w:val="20"/>
    </w:rPr>
  </w:style>
  <w:style w:type="paragraph" w:customStyle="1" w:styleId="c5">
    <w:name w:val="c5"/>
    <w:basedOn w:val="a"/>
    <w:rsid w:val="002D0D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2">
    <w:name w:val="c2"/>
    <w:basedOn w:val="a0"/>
    <w:rsid w:val="002D0D34"/>
  </w:style>
  <w:style w:type="paragraph" w:styleId="ac">
    <w:name w:val="Normal (Web)"/>
    <w:basedOn w:val="a"/>
    <w:uiPriority w:val="99"/>
    <w:unhideWhenUsed/>
    <w:rsid w:val="000F2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3EA7"/>
    <w:rPr>
      <w:rFonts w:ascii="Calibri" w:eastAsia="Times New Roman" w:hAnsi="Calibri"/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9B3EA7"/>
    <w:rPr>
      <w:rFonts w:ascii="Calibri" w:hAnsi="Calibri"/>
      <w:i/>
      <w:iCs/>
      <w:color w:val="000000"/>
    </w:rPr>
  </w:style>
  <w:style w:type="character" w:customStyle="1" w:styleId="4TimesNewRoman">
    <w:name w:val="Основной текст (4) + Times New Roman"/>
    <w:aliases w:val="13 pt,Основной текст (3) + Times New Roman"/>
    <w:uiPriority w:val="99"/>
    <w:qFormat/>
    <w:rsid w:val="009B3EA7"/>
    <w:rPr>
      <w:rFonts w:ascii="Times New Roman" w:hAnsi="Times New Roman" w:cs="Times New Roman"/>
      <w:spacing w:val="3"/>
      <w:sz w:val="25"/>
      <w:szCs w:val="25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9B3EA7"/>
    <w:rPr>
      <w:rFonts w:ascii="Lucida Sans Unicode" w:hAnsi="Lucida Sans Unicode" w:cs="Lucida Sans Unicode"/>
      <w:spacing w:val="-5"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B3EA7"/>
    <w:pPr>
      <w:shd w:val="clear" w:color="auto" w:fill="FFFFFF"/>
      <w:spacing w:after="0" w:line="240" w:lineRule="atLeast"/>
    </w:pPr>
    <w:rPr>
      <w:rFonts w:ascii="Lucida Sans Unicode" w:eastAsia="Times New Roman" w:hAnsi="Lucida Sans Unicode" w:cs="Lucida Sans Unicode"/>
      <w:spacing w:val="-5"/>
      <w:sz w:val="19"/>
      <w:szCs w:val="19"/>
    </w:rPr>
  </w:style>
  <w:style w:type="paragraph" w:styleId="ad">
    <w:name w:val="Body Text Indent"/>
    <w:basedOn w:val="a"/>
    <w:link w:val="ae"/>
    <w:rsid w:val="009B3EA7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rsid w:val="009B3EA7"/>
    <w:rPr>
      <w:sz w:val="28"/>
      <w:szCs w:val="20"/>
    </w:rPr>
  </w:style>
  <w:style w:type="paragraph" w:customStyle="1" w:styleId="WW-">
    <w:name w:val="WW-Базовый"/>
    <w:rsid w:val="00071A98"/>
    <w:pPr>
      <w:tabs>
        <w:tab w:val="left" w:pos="709"/>
      </w:tabs>
      <w:suppressAutoHyphens/>
      <w:overflowPunct w:val="0"/>
      <w:spacing w:before="28" w:line="360" w:lineRule="atLeast"/>
      <w:ind w:right="851"/>
    </w:pPr>
    <w:rPr>
      <w:rFonts w:ascii="Calibri" w:eastAsia="DejaVu Sans" w:hAnsi="Calibri" w:cs="DejaVu Sans"/>
      <w:color w:val="00000A"/>
      <w:lang w:eastAsia="ar-SA"/>
    </w:rPr>
  </w:style>
  <w:style w:type="paragraph" w:customStyle="1" w:styleId="af">
    <w:name w:val="Базовый"/>
    <w:rsid w:val="00071A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lang w:eastAsia="ar-SA"/>
    </w:rPr>
  </w:style>
  <w:style w:type="character" w:customStyle="1" w:styleId="FontStyle44">
    <w:name w:val="Font Style44"/>
    <w:uiPriority w:val="99"/>
    <w:rsid w:val="00BA51B8"/>
    <w:rPr>
      <w:rFonts w:ascii="Times New Roman" w:hAnsi="Times New Roman" w:cs="Times New Roman"/>
      <w:sz w:val="26"/>
      <w:szCs w:val="26"/>
    </w:rPr>
  </w:style>
  <w:style w:type="character" w:styleId="af0">
    <w:name w:val="Strong"/>
    <w:qFormat/>
    <w:locked/>
    <w:rsid w:val="00D7517B"/>
    <w:rPr>
      <w:b/>
      <w:bCs/>
    </w:rPr>
  </w:style>
  <w:style w:type="paragraph" w:styleId="af1">
    <w:name w:val="header"/>
    <w:basedOn w:val="a"/>
    <w:link w:val="af2"/>
    <w:uiPriority w:val="99"/>
    <w:unhideWhenUsed/>
    <w:rsid w:val="001B2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B2E27"/>
    <w:rPr>
      <w:rFonts w:asciiTheme="minorHAnsi" w:eastAsiaTheme="minorEastAsia" w:hAnsiTheme="minorHAnsi"/>
    </w:rPr>
  </w:style>
  <w:style w:type="paragraph" w:styleId="af3">
    <w:name w:val="footer"/>
    <w:basedOn w:val="a"/>
    <w:link w:val="af4"/>
    <w:uiPriority w:val="99"/>
    <w:unhideWhenUsed/>
    <w:rsid w:val="001B2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B2E27"/>
    <w:rPr>
      <w:rFonts w:asciiTheme="minorHAnsi" w:eastAsiaTheme="minorEastAsia" w:hAnsiTheme="minorHAnsi"/>
    </w:rPr>
  </w:style>
  <w:style w:type="character" w:customStyle="1" w:styleId="30">
    <w:name w:val="Заголовок 3 Знак"/>
    <w:basedOn w:val="a0"/>
    <w:link w:val="3"/>
    <w:uiPriority w:val="99"/>
    <w:rsid w:val="001057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2">
    <w:name w:val="Заголовок №52"/>
    <w:rsid w:val="001C5007"/>
    <w:rPr>
      <w:b/>
      <w:bCs w:val="0"/>
      <w:sz w:val="32"/>
      <w:shd w:val="clear" w:color="auto" w:fill="FFFFFF"/>
    </w:rPr>
  </w:style>
  <w:style w:type="character" w:customStyle="1" w:styleId="aa">
    <w:name w:val="Без интервала Знак"/>
    <w:link w:val="a9"/>
    <w:uiPriority w:val="1"/>
    <w:locked/>
    <w:rsid w:val="001C5007"/>
    <w:rPr>
      <w:rFonts w:eastAsiaTheme="minorEastAsia"/>
      <w:lang w:eastAsia="en-US"/>
    </w:rPr>
  </w:style>
  <w:style w:type="paragraph" w:customStyle="1" w:styleId="ConsPlusTitle">
    <w:name w:val="ConsPlusTitle"/>
    <w:rsid w:val="001C5007"/>
    <w:pPr>
      <w:widowControl w:val="0"/>
      <w:autoSpaceDE w:val="0"/>
      <w:autoSpaceDN w:val="0"/>
    </w:pPr>
    <w:rPr>
      <w:b/>
      <w:sz w:val="24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D95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553C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lib.ispu.ru/library/electro1/index.htm" TargetMode="External"/><Relationship Id="rId18" Type="http://schemas.openxmlformats.org/officeDocument/2006/relationships/hyperlink" Target="http://www.experiment.edu.ru" TargetMode="External"/><Relationship Id="rId26" Type="http://schemas.openxmlformats.org/officeDocument/2006/relationships/hyperlink" Target="http://www.prospektnauki.ru/ebooks/index-usavm.php" TargetMode="External"/><Relationship Id="rId21" Type="http://schemas.openxmlformats.org/officeDocument/2006/relationships/hyperlink" Target="http://www.masterelectronic.ru" TargetMode="External"/><Relationship Id="rId34" Type="http://schemas.openxmlformats.org/officeDocument/2006/relationships/oleObject" Target="embeddings/oleObject4.bin"/><Relationship Id="rId7" Type="http://schemas.openxmlformats.org/officeDocument/2006/relationships/footer" Target="footer1.xml"/><Relationship Id="rId12" Type="http://schemas.openxmlformats.org/officeDocument/2006/relationships/hyperlink" Target="http://www.edu.ru/modules.php?page_id=6&amp;name=Web_Links&amp;op=modload&amp;l_op=visit&amp;lid=68772" TargetMode="External"/><Relationship Id="rId17" Type="http://schemas.openxmlformats.org/officeDocument/2006/relationships/hyperlink" Target="http://www.edu.ru" TargetMode="External"/><Relationship Id="rId25" Type="http://schemas.openxmlformats.org/officeDocument/2006/relationships/hyperlink" Target="http://www.academia-moscow.ru/" TargetMode="External"/><Relationship Id="rId33" Type="http://schemas.openxmlformats.org/officeDocument/2006/relationships/image" Target="media/image4.em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%20http://www.eltray.com" TargetMode="External"/><Relationship Id="rId20" Type="http://schemas.openxmlformats.org/officeDocument/2006/relationships/hyperlink" Target="http://www.labstend.ru" TargetMode="External"/><Relationship Id="rId29" Type="http://schemas.openxmlformats.org/officeDocument/2006/relationships/image" Target="media/image2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.ru/modules.php?page_id=6&amp;name=Web_Links&amp;op=modload&amp;l_op=visit&amp;lid=68826" TargetMode="External"/><Relationship Id="rId24" Type="http://schemas.openxmlformats.org/officeDocument/2006/relationships/hyperlink" Target="http://biblioclub.ru/" TargetMode="External"/><Relationship Id="rId32" Type="http://schemas.openxmlformats.org/officeDocument/2006/relationships/oleObject" Target="embeddings/oleObject3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toe.stf.mrsu.ru/demoversia/book/index.htm" TargetMode="External"/><Relationship Id="rId23" Type="http://schemas.openxmlformats.org/officeDocument/2006/relationships/hyperlink" Target="http://e.lanbook.com/" TargetMode="External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10" Type="http://schemas.openxmlformats.org/officeDocument/2006/relationships/hyperlink" Target="http://www.edu.ru/modules.php?page_id=6&amp;name=Web_Links&amp;op=modload&amp;l_op=visit&amp;lid=563" TargetMode="External"/><Relationship Id="rId19" Type="http://schemas.openxmlformats.org/officeDocument/2006/relationships/hyperlink" Target="http://elektronika.ru" TargetMode="External"/><Relationship Id="rId31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edu.ru/modules.php?page_id=6&amp;name=Web_Links&amp;op=modload&amp;l_op=visit&amp;lid=84226" TargetMode="External"/><Relationship Id="rId14" Type="http://schemas.openxmlformats.org/officeDocument/2006/relationships/hyperlink" Target="http://ftemk.mpei.ac.ru/elpro/" TargetMode="External"/><Relationship Id="rId22" Type="http://schemas.openxmlformats.org/officeDocument/2006/relationships/hyperlink" Target="http://www.electrical.info/electrotechru" TargetMode="External"/><Relationship Id="rId27" Type="http://schemas.openxmlformats.org/officeDocument/2006/relationships/image" Target="media/image1.wmf"/><Relationship Id="rId30" Type="http://schemas.openxmlformats.org/officeDocument/2006/relationships/oleObject" Target="embeddings/oleObject2.bin"/><Relationship Id="rId35" Type="http://schemas.openxmlformats.org/officeDocument/2006/relationships/image" Target="media/image5.emf"/><Relationship Id="rId8" Type="http://schemas.openxmlformats.org/officeDocument/2006/relationships/hyperlink" Target="http://www.shat.r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22</Pages>
  <Words>8402</Words>
  <Characters>47897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17</cp:revision>
  <cp:lastPrinted>2023-10-27T03:29:00Z</cp:lastPrinted>
  <dcterms:created xsi:type="dcterms:W3CDTF">2021-03-12T23:39:00Z</dcterms:created>
  <dcterms:modified xsi:type="dcterms:W3CDTF">2026-10-02T05:24:00Z</dcterms:modified>
</cp:coreProperties>
</file>