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E69" w:rsidRPr="00566E69" w:rsidRDefault="00566E69" w:rsidP="00566E6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6E69">
        <w:rPr>
          <w:rFonts w:ascii="Times New Roman" w:eastAsia="Times New Roman" w:hAnsi="Times New Roman" w:cs="Times New Roman"/>
          <w:sz w:val="24"/>
          <w:szCs w:val="24"/>
        </w:rPr>
        <w:t>Приложение 2.7.3</w:t>
      </w:r>
    </w:p>
    <w:p w:rsidR="00566E69" w:rsidRPr="00566E69" w:rsidRDefault="00566E69" w:rsidP="00566E6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6E69">
        <w:rPr>
          <w:rFonts w:ascii="Times New Roman" w:eastAsia="Times New Roman" w:hAnsi="Times New Roman" w:cs="Times New Roman"/>
          <w:sz w:val="24"/>
          <w:szCs w:val="24"/>
        </w:rPr>
        <w:t>к ОПОП ППССЗ</w:t>
      </w:r>
    </w:p>
    <w:p w:rsidR="00566E69" w:rsidRDefault="00566E69" w:rsidP="00566E6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6E69">
        <w:rPr>
          <w:rFonts w:ascii="Times New Roman" w:eastAsia="Times New Roman" w:hAnsi="Times New Roman" w:cs="Times New Roman"/>
          <w:sz w:val="24"/>
          <w:szCs w:val="24"/>
        </w:rPr>
        <w:t>44.02.01 Дошкольное образование</w:t>
      </w:r>
    </w:p>
    <w:p w:rsidR="00566E69" w:rsidRDefault="00566E69" w:rsidP="00566E6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6E69" w:rsidRPr="00566E69" w:rsidRDefault="00566E69" w:rsidP="00566E6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6E69" w:rsidRPr="00566E69" w:rsidRDefault="00566E69" w:rsidP="00566E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66E69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566E69" w:rsidRPr="00566E69" w:rsidRDefault="00566E69" w:rsidP="00566E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66E69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566E69" w:rsidRPr="00566E69" w:rsidRDefault="00566E69" w:rsidP="00566E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66E69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566E69" w:rsidRPr="00566E69" w:rsidRDefault="00566E69" w:rsidP="00566E69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566E69" w:rsidRDefault="00566E69" w:rsidP="00566E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6E69" w:rsidRDefault="00566E69" w:rsidP="00566E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6E69" w:rsidRPr="00566E69" w:rsidRDefault="00566E69" w:rsidP="00566E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6E69" w:rsidRPr="00566E69" w:rsidRDefault="00566E69" w:rsidP="00566E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66E69">
        <w:rPr>
          <w:rFonts w:ascii="Times New Roman" w:hAnsi="Times New Roman"/>
          <w:b/>
          <w:sz w:val="24"/>
          <w:szCs w:val="24"/>
        </w:rPr>
        <w:t xml:space="preserve">ПРОГРАММА ПРОИЗВОДСТВЕННОЙ ПРАКТИКИ </w:t>
      </w:r>
    </w:p>
    <w:p w:rsidR="00566E69" w:rsidRDefault="00566E69" w:rsidP="00566E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66E69">
        <w:rPr>
          <w:rFonts w:ascii="Times New Roman" w:hAnsi="Times New Roman"/>
          <w:b/>
          <w:sz w:val="24"/>
          <w:szCs w:val="24"/>
        </w:rPr>
        <w:t>ПП.03 Организация занятий по основным общеобразовательным программам дошкольного образования</w:t>
      </w:r>
    </w:p>
    <w:p w:rsidR="00566E69" w:rsidRDefault="00566E69" w:rsidP="00566E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6E69" w:rsidRDefault="00566E69" w:rsidP="00566E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6E69" w:rsidRPr="00566E69" w:rsidRDefault="00566E69" w:rsidP="00566E69">
      <w:pPr>
        <w:spacing w:after="0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566E69" w:rsidRPr="00566E69" w:rsidRDefault="00566E69" w:rsidP="00566E69">
      <w:pPr>
        <w:spacing w:after="0"/>
        <w:rPr>
          <w:rFonts w:ascii="Times New Roman" w:hAnsi="Times New Roman"/>
          <w:sz w:val="24"/>
          <w:szCs w:val="24"/>
        </w:rPr>
      </w:pPr>
      <w:r w:rsidRPr="00566E69">
        <w:rPr>
          <w:rFonts w:ascii="Times New Roman" w:hAnsi="Times New Roman"/>
          <w:sz w:val="24"/>
          <w:szCs w:val="24"/>
        </w:rPr>
        <w:t>Профиль подготовки: гуманитарный</w:t>
      </w:r>
    </w:p>
    <w:p w:rsidR="00566E69" w:rsidRPr="00566E69" w:rsidRDefault="00566E69" w:rsidP="00566E69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66E69">
        <w:rPr>
          <w:rFonts w:ascii="Times New Roman" w:eastAsia="Times New Roman" w:hAnsi="Times New Roman" w:cs="Times New Roman"/>
          <w:sz w:val="24"/>
          <w:szCs w:val="24"/>
        </w:rPr>
        <w:t xml:space="preserve">Специальность: 44.02.01. Дошкольное образование </w:t>
      </w:r>
    </w:p>
    <w:p w:rsidR="00566E69" w:rsidRPr="00566E69" w:rsidRDefault="00566E69" w:rsidP="00566E69">
      <w:pPr>
        <w:spacing w:after="0"/>
        <w:rPr>
          <w:rFonts w:ascii="Times New Roman" w:hAnsi="Times New Roman"/>
          <w:sz w:val="24"/>
          <w:szCs w:val="24"/>
        </w:rPr>
      </w:pPr>
      <w:r w:rsidRPr="00566E69">
        <w:rPr>
          <w:rFonts w:ascii="Times New Roman" w:hAnsi="Times New Roman"/>
          <w:sz w:val="24"/>
          <w:szCs w:val="24"/>
        </w:rPr>
        <w:t xml:space="preserve">Форма обучения: </w:t>
      </w:r>
      <w:r>
        <w:rPr>
          <w:rFonts w:ascii="Times New Roman" w:hAnsi="Times New Roman"/>
          <w:sz w:val="24"/>
          <w:szCs w:val="24"/>
        </w:rPr>
        <w:t>за</w:t>
      </w:r>
      <w:r w:rsidRPr="00566E69">
        <w:rPr>
          <w:rFonts w:ascii="Times New Roman" w:hAnsi="Times New Roman"/>
          <w:sz w:val="24"/>
          <w:szCs w:val="24"/>
        </w:rPr>
        <w:t>очная</w:t>
      </w:r>
    </w:p>
    <w:p w:rsidR="00566E69" w:rsidRPr="00566E69" w:rsidRDefault="00566E69" w:rsidP="00566E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66E69" w:rsidRDefault="00566E69" w:rsidP="00566E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6E69" w:rsidRDefault="00566E69" w:rsidP="00566E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6E69" w:rsidRDefault="00566E69" w:rsidP="00566E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6E69" w:rsidRDefault="00566E69" w:rsidP="00566E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6E69" w:rsidRDefault="00566E69" w:rsidP="00566E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6E69" w:rsidRDefault="00566E69" w:rsidP="00566E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6E69" w:rsidRDefault="00566E69" w:rsidP="00566E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6E69" w:rsidRDefault="00566E69" w:rsidP="00566E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6E69" w:rsidRDefault="00566E69" w:rsidP="00566E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6E69" w:rsidRDefault="00566E69" w:rsidP="00566E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6E69" w:rsidRDefault="00566E69" w:rsidP="00566E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6E69" w:rsidRDefault="00566E69" w:rsidP="00566E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6E69" w:rsidRDefault="00566E69" w:rsidP="00566E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6E69" w:rsidRDefault="00566E69" w:rsidP="00566E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6E69" w:rsidRDefault="00566E69" w:rsidP="00566E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6E69" w:rsidRDefault="00566E69" w:rsidP="00566E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6E69" w:rsidRDefault="00566E69" w:rsidP="00566E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6E69" w:rsidRDefault="00566E69" w:rsidP="00566E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6E69" w:rsidRDefault="00566E69" w:rsidP="00566E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6E69" w:rsidRDefault="00566E69" w:rsidP="00566E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6E69" w:rsidRDefault="00566E69" w:rsidP="00566E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6E69" w:rsidRDefault="00566E69" w:rsidP="00566E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6E69" w:rsidRDefault="00566E69" w:rsidP="00566E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6E69" w:rsidRDefault="00566E69" w:rsidP="00566E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66E69">
        <w:rPr>
          <w:rFonts w:ascii="Times New Roman" w:hAnsi="Times New Roman"/>
          <w:sz w:val="24"/>
          <w:szCs w:val="24"/>
        </w:rPr>
        <w:t>п. Хор, 2022 год</w:t>
      </w:r>
    </w:p>
    <w:p w:rsidR="00566E69" w:rsidRDefault="00566E69" w:rsidP="00566E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6E69" w:rsidRPr="00566E69" w:rsidRDefault="00566E69" w:rsidP="00566E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6E69" w:rsidRPr="00566E69" w:rsidRDefault="00566E69" w:rsidP="00566E6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66E69">
        <w:rPr>
          <w:rFonts w:ascii="Times New Roman" w:hAnsi="Times New Roman"/>
          <w:sz w:val="24"/>
          <w:szCs w:val="24"/>
        </w:rPr>
        <w:lastRenderedPageBreak/>
        <w:t xml:space="preserve">Программа производственной практики разработана на основе Федерального государственного образовательного стандарта среднего профессионального образования утверждённого Министерством образования и науки РФ </w:t>
      </w:r>
      <w:r w:rsidRPr="00566E69">
        <w:rPr>
          <w:rFonts w:ascii="Times New Roman" w:hAnsi="Times New Roman"/>
        </w:rPr>
        <w:t>№ 1351 от 27.10.2014</w:t>
      </w:r>
      <w:r w:rsidRPr="00566E69">
        <w:rPr>
          <w:rFonts w:ascii="Times New Roman" w:hAnsi="Times New Roman"/>
          <w:sz w:val="24"/>
          <w:szCs w:val="24"/>
        </w:rPr>
        <w:t xml:space="preserve"> по специальности 44.02.01 Дошкольное обучение, </w:t>
      </w:r>
      <w:r w:rsidRPr="00566E69">
        <w:rPr>
          <w:rFonts w:ascii="Times New Roman" w:hAnsi="Times New Roman"/>
          <w:bCs/>
          <w:iCs/>
          <w:color w:val="000000"/>
          <w:sz w:val="24"/>
          <w:szCs w:val="24"/>
        </w:rPr>
        <w:t xml:space="preserve">и примерной образовательной программой разработанной </w:t>
      </w:r>
      <w:r w:rsidRPr="00566E69">
        <w:rPr>
          <w:rFonts w:ascii="Times New Roman" w:hAnsi="Times New Roman"/>
          <w:sz w:val="24"/>
          <w:szCs w:val="24"/>
        </w:rPr>
        <w:t xml:space="preserve">КГБ ОУ СПО «Красноярский педагогический колледж № 2» </w:t>
      </w:r>
    </w:p>
    <w:p w:rsidR="00566E69" w:rsidRPr="00566E69" w:rsidRDefault="00566E69" w:rsidP="00566E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6E69" w:rsidRPr="00566E69" w:rsidRDefault="00566E69" w:rsidP="00566E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6E69" w:rsidRPr="00566E69" w:rsidRDefault="00566E69" w:rsidP="00566E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6E69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учреждение«Хорский агропромышленный техникум»</w:t>
      </w:r>
    </w:p>
    <w:p w:rsidR="00566E69" w:rsidRPr="00566E69" w:rsidRDefault="00566E69" w:rsidP="00566E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E69" w:rsidRPr="00566E69" w:rsidRDefault="00566E69" w:rsidP="00566E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E69" w:rsidRPr="00566E69" w:rsidRDefault="00566E69" w:rsidP="00566E69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66E69">
        <w:rPr>
          <w:rFonts w:ascii="Times New Roman" w:hAnsi="Times New Roman"/>
          <w:sz w:val="24"/>
          <w:szCs w:val="24"/>
        </w:rPr>
        <w:t>Разработчик(и): Васильева И.А., преподаватель КГБ ПОУ ХАТ</w:t>
      </w:r>
    </w:p>
    <w:p w:rsidR="00566E69" w:rsidRPr="00566E69" w:rsidRDefault="00566E69" w:rsidP="00566E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E69" w:rsidRPr="00566E69" w:rsidRDefault="00566E69" w:rsidP="00566E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E69" w:rsidRPr="00566E69" w:rsidRDefault="00566E69" w:rsidP="00566E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E69">
        <w:rPr>
          <w:rFonts w:ascii="Times New Roman" w:eastAsia="Times New Roman" w:hAnsi="Times New Roman" w:cs="Times New Roman"/>
          <w:sz w:val="24"/>
          <w:szCs w:val="24"/>
        </w:rPr>
        <w:t>Программа производственной практики</w:t>
      </w:r>
      <w:r w:rsidRPr="00566E6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566E69">
        <w:rPr>
          <w:rFonts w:ascii="Times New Roman" w:eastAsia="Times New Roman" w:hAnsi="Times New Roman" w:cs="Times New Roman"/>
          <w:sz w:val="24"/>
          <w:szCs w:val="24"/>
        </w:rPr>
        <w:t>рассмотрена и согласована на заседании ПЦК</w:t>
      </w:r>
      <w:r w:rsidRPr="00566E6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566E69">
        <w:rPr>
          <w:rFonts w:ascii="Times New Roman" w:eastAsia="Times New Roman" w:hAnsi="Times New Roman" w:cs="Times New Roman"/>
          <w:sz w:val="24"/>
          <w:szCs w:val="24"/>
        </w:rPr>
        <w:t>гуманитарного и естественнонаучного цикла.</w:t>
      </w:r>
    </w:p>
    <w:p w:rsidR="00566E69" w:rsidRPr="00566E69" w:rsidRDefault="00566E69" w:rsidP="00566E69">
      <w:pPr>
        <w:spacing w:after="0"/>
        <w:rPr>
          <w:rFonts w:ascii="Times New Roman" w:hAnsi="Times New Roman"/>
          <w:sz w:val="24"/>
          <w:szCs w:val="24"/>
        </w:rPr>
      </w:pPr>
      <w:r w:rsidRPr="00566E69">
        <w:rPr>
          <w:rFonts w:ascii="Times New Roman" w:hAnsi="Times New Roman"/>
          <w:sz w:val="24"/>
          <w:szCs w:val="24"/>
        </w:rPr>
        <w:t>Протокол № 9 от «16» мая 2022 г</w:t>
      </w:r>
    </w:p>
    <w:p w:rsidR="00566E69" w:rsidRPr="00566E69" w:rsidRDefault="00566E69" w:rsidP="00566E69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  <w:r w:rsidRPr="00566E69">
        <w:rPr>
          <w:rFonts w:ascii="Times New Roman" w:hAnsi="Times New Roman"/>
          <w:sz w:val="24"/>
          <w:szCs w:val="24"/>
        </w:rPr>
        <w:t xml:space="preserve">Председатель ______________ / Кайденко Н.Н. </w:t>
      </w:r>
    </w:p>
    <w:p w:rsidR="00566E69" w:rsidRPr="00566E69" w:rsidRDefault="00566E69" w:rsidP="00566E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E69" w:rsidRPr="00566E69" w:rsidRDefault="00566E69" w:rsidP="00566E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E69" w:rsidRPr="00566E69" w:rsidRDefault="00566E69" w:rsidP="00566E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E69" w:rsidRPr="00566E69" w:rsidRDefault="00566E69" w:rsidP="00566E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E69" w:rsidRPr="00566E69" w:rsidRDefault="00566E69" w:rsidP="00566E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E69" w:rsidRPr="00566E69" w:rsidRDefault="00566E69" w:rsidP="00566E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E69" w:rsidRPr="00566E69" w:rsidRDefault="00566E69" w:rsidP="00566E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E69" w:rsidRPr="00566E69" w:rsidRDefault="00566E69" w:rsidP="00566E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E69" w:rsidRPr="00566E69" w:rsidRDefault="00566E69" w:rsidP="00566E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E69" w:rsidRDefault="00566E69" w:rsidP="00566E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E69" w:rsidRDefault="00566E69" w:rsidP="00566E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E69" w:rsidRDefault="00566E69" w:rsidP="00566E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E69" w:rsidRDefault="00566E69" w:rsidP="00566E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E69" w:rsidRDefault="00566E69" w:rsidP="00566E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E69" w:rsidRDefault="00566E69" w:rsidP="00566E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E69" w:rsidRDefault="00566E69" w:rsidP="00566E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E69" w:rsidRDefault="00566E69" w:rsidP="00566E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E69" w:rsidRDefault="00566E69" w:rsidP="00566E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E69" w:rsidRDefault="00566E69" w:rsidP="00566E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E69" w:rsidRDefault="00566E69" w:rsidP="00566E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E69" w:rsidRDefault="00566E69" w:rsidP="00566E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E69" w:rsidRDefault="00566E69" w:rsidP="00566E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E69" w:rsidRPr="00566E69" w:rsidRDefault="00566E69" w:rsidP="00566E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E69" w:rsidRPr="00566E69" w:rsidRDefault="00566E69" w:rsidP="00566E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E69" w:rsidRPr="00566E69" w:rsidRDefault="00566E69" w:rsidP="00566E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E69">
        <w:rPr>
          <w:rFonts w:ascii="Times New Roman" w:hAnsi="Times New Roman"/>
          <w:sz w:val="24"/>
          <w:szCs w:val="24"/>
        </w:rPr>
        <w:t>КГБ ПОУ ХАТ</w:t>
      </w:r>
    </w:p>
    <w:p w:rsidR="00566E69" w:rsidRPr="00566E69" w:rsidRDefault="00566E69" w:rsidP="00566E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E69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566E69" w:rsidRPr="00566E69" w:rsidRDefault="00566E69" w:rsidP="00566E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E69">
        <w:rPr>
          <w:rFonts w:ascii="Times New Roman" w:hAnsi="Times New Roman"/>
          <w:sz w:val="24"/>
          <w:szCs w:val="24"/>
        </w:rPr>
        <w:t>ул. Менделеева 13</w:t>
      </w:r>
    </w:p>
    <w:p w:rsidR="00566E69" w:rsidRPr="00566E69" w:rsidRDefault="00566E69" w:rsidP="00566E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E69">
        <w:rPr>
          <w:rFonts w:ascii="Times New Roman" w:hAnsi="Times New Roman"/>
          <w:sz w:val="24"/>
          <w:szCs w:val="24"/>
        </w:rPr>
        <w:t>индекс: 682922</w:t>
      </w:r>
    </w:p>
    <w:p w:rsidR="00566E69" w:rsidRPr="00566E69" w:rsidRDefault="00566E69" w:rsidP="00566E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E69" w:rsidRPr="00566E69" w:rsidRDefault="00566E69" w:rsidP="00566E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E69" w:rsidRPr="00566E69" w:rsidRDefault="00566E69" w:rsidP="00566E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E69" w:rsidRPr="00566E69" w:rsidRDefault="00566E69" w:rsidP="00566E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E69" w:rsidRPr="00566E69" w:rsidRDefault="00566E69" w:rsidP="00566E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66E69">
        <w:rPr>
          <w:rFonts w:ascii="Times New Roman" w:hAnsi="Times New Roman"/>
          <w:sz w:val="24"/>
          <w:szCs w:val="24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8080"/>
        <w:gridCol w:w="815"/>
      </w:tblGrid>
      <w:tr w:rsidR="00566E69" w:rsidRPr="00566E69" w:rsidTr="00566E69">
        <w:tc>
          <w:tcPr>
            <w:tcW w:w="959" w:type="dxa"/>
          </w:tcPr>
          <w:p w:rsidR="00566E69" w:rsidRPr="00566E69" w:rsidRDefault="00566E69" w:rsidP="00566E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566E69" w:rsidRPr="00566E69" w:rsidRDefault="00566E69" w:rsidP="00566E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  <w:hideMark/>
          </w:tcPr>
          <w:p w:rsidR="00566E69" w:rsidRPr="00566E69" w:rsidRDefault="00566E69" w:rsidP="00566E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69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566E69" w:rsidRPr="00566E69" w:rsidTr="00566E69">
        <w:trPr>
          <w:trHeight w:val="770"/>
        </w:trPr>
        <w:tc>
          <w:tcPr>
            <w:tcW w:w="959" w:type="dxa"/>
            <w:hideMark/>
          </w:tcPr>
          <w:p w:rsidR="00566E69" w:rsidRPr="00566E69" w:rsidRDefault="00566E69" w:rsidP="00566E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6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  <w:hideMark/>
          </w:tcPr>
          <w:p w:rsidR="00566E69" w:rsidRPr="00566E69" w:rsidRDefault="00566E69" w:rsidP="00566E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69">
              <w:rPr>
                <w:rFonts w:ascii="Times New Roman" w:hAnsi="Times New Roman"/>
                <w:sz w:val="24"/>
                <w:szCs w:val="24"/>
              </w:rPr>
              <w:t>ОБЩАЯ ХАРАКТЕРИСТИКА ПРОГРАММЫ ПРОИЗВОДСТВЕННОЙ ПРАКТИКИ</w:t>
            </w:r>
          </w:p>
        </w:tc>
        <w:tc>
          <w:tcPr>
            <w:tcW w:w="815" w:type="dxa"/>
          </w:tcPr>
          <w:p w:rsidR="00566E69" w:rsidRPr="00566E69" w:rsidRDefault="00566E69" w:rsidP="00566E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E69" w:rsidRPr="00566E69" w:rsidTr="00566E69">
        <w:tc>
          <w:tcPr>
            <w:tcW w:w="959" w:type="dxa"/>
            <w:hideMark/>
          </w:tcPr>
          <w:p w:rsidR="00566E69" w:rsidRPr="00566E69" w:rsidRDefault="00566E69" w:rsidP="00566E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6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  <w:hideMark/>
          </w:tcPr>
          <w:p w:rsidR="00566E69" w:rsidRPr="00566E69" w:rsidRDefault="00566E69" w:rsidP="00566E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69">
              <w:rPr>
                <w:rFonts w:ascii="Times New Roman" w:hAnsi="Times New Roman"/>
                <w:sz w:val="24"/>
                <w:szCs w:val="24"/>
              </w:rPr>
              <w:t>СТРУКТУРА И СОДЕРЖАНИЕ ПРОИЗВОДСТВЕННОЙ ПРАКТИКИ</w:t>
            </w:r>
          </w:p>
        </w:tc>
        <w:tc>
          <w:tcPr>
            <w:tcW w:w="815" w:type="dxa"/>
          </w:tcPr>
          <w:p w:rsidR="00566E69" w:rsidRPr="00566E69" w:rsidRDefault="00566E69" w:rsidP="00566E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6E69" w:rsidRPr="00566E69" w:rsidRDefault="00566E69" w:rsidP="00566E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E69" w:rsidRPr="00566E69" w:rsidTr="00566E69">
        <w:tc>
          <w:tcPr>
            <w:tcW w:w="959" w:type="dxa"/>
            <w:hideMark/>
          </w:tcPr>
          <w:p w:rsidR="00566E69" w:rsidRPr="00566E69" w:rsidRDefault="00566E69" w:rsidP="00566E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6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  <w:hideMark/>
          </w:tcPr>
          <w:p w:rsidR="00566E69" w:rsidRPr="00566E69" w:rsidRDefault="00566E69" w:rsidP="00566E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69">
              <w:rPr>
                <w:rFonts w:ascii="Times New Roman" w:hAnsi="Times New Roman"/>
                <w:sz w:val="24"/>
                <w:szCs w:val="24"/>
              </w:rPr>
              <w:t>УСЛОВИЯ РЕАЛИЗАЦИИ ПРОГРАММЫ ПРОИЗВОДСТВЕННОЙ ПРАКТИКИ</w:t>
            </w:r>
          </w:p>
        </w:tc>
        <w:tc>
          <w:tcPr>
            <w:tcW w:w="815" w:type="dxa"/>
          </w:tcPr>
          <w:p w:rsidR="00566E69" w:rsidRPr="00566E69" w:rsidRDefault="00566E69" w:rsidP="00566E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6E69" w:rsidRPr="00566E69" w:rsidRDefault="00566E69" w:rsidP="00566E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6E69" w:rsidRPr="00566E69" w:rsidRDefault="00566E69" w:rsidP="00566E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E69" w:rsidRPr="00566E69" w:rsidTr="00566E69">
        <w:tc>
          <w:tcPr>
            <w:tcW w:w="959" w:type="dxa"/>
            <w:hideMark/>
          </w:tcPr>
          <w:p w:rsidR="00566E69" w:rsidRPr="00566E69" w:rsidRDefault="00566E69" w:rsidP="00566E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6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  <w:hideMark/>
          </w:tcPr>
          <w:p w:rsidR="00566E69" w:rsidRPr="00566E69" w:rsidRDefault="00566E69" w:rsidP="00566E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69">
              <w:rPr>
                <w:rFonts w:ascii="Times New Roman" w:hAnsi="Times New Roman"/>
                <w:sz w:val="24"/>
                <w:szCs w:val="24"/>
              </w:rPr>
              <w:t>КОНТРОЛЬ И ОЦЕНКА РЕЗУЛЬТАТОВ ОСВОЕНИЯ ПРОИЗВОДСТВЕННОЙ ПРАКТИКИ</w:t>
            </w:r>
          </w:p>
        </w:tc>
        <w:tc>
          <w:tcPr>
            <w:tcW w:w="815" w:type="dxa"/>
          </w:tcPr>
          <w:p w:rsidR="00566E69" w:rsidRPr="00566E69" w:rsidRDefault="00566E69" w:rsidP="00566E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6E69" w:rsidRPr="00566E69" w:rsidRDefault="00566E69" w:rsidP="00566E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6E69" w:rsidRPr="00566E69" w:rsidRDefault="00566E69" w:rsidP="00566E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E69" w:rsidRPr="00566E69" w:rsidTr="00566E69">
        <w:tc>
          <w:tcPr>
            <w:tcW w:w="959" w:type="dxa"/>
            <w:hideMark/>
          </w:tcPr>
          <w:p w:rsidR="00566E69" w:rsidRPr="00566E69" w:rsidRDefault="00566E69" w:rsidP="00566E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6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  <w:hideMark/>
          </w:tcPr>
          <w:p w:rsidR="00566E69" w:rsidRPr="00566E69" w:rsidRDefault="00566E69" w:rsidP="00566E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69"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</w:t>
            </w:r>
          </w:p>
        </w:tc>
        <w:tc>
          <w:tcPr>
            <w:tcW w:w="815" w:type="dxa"/>
          </w:tcPr>
          <w:p w:rsidR="00566E69" w:rsidRPr="00566E69" w:rsidRDefault="00566E69" w:rsidP="00566E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4EEE" w:rsidRPr="008E2329" w:rsidRDefault="00AF4EEE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E69" w:rsidRDefault="00566E69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E69" w:rsidRDefault="00566E69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E69" w:rsidRDefault="00566E69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E69" w:rsidRDefault="00566E69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E69" w:rsidRDefault="00566E69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E69" w:rsidRDefault="00566E69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E69" w:rsidRDefault="00566E69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E69" w:rsidRDefault="00566E69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E69" w:rsidRDefault="00566E69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E69" w:rsidRDefault="00566E69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E69" w:rsidRDefault="00566E69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E69" w:rsidRDefault="00566E69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E69" w:rsidRDefault="00566E69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E69" w:rsidRDefault="00566E69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E69" w:rsidRDefault="00566E69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E69" w:rsidRDefault="00566E69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E69" w:rsidRDefault="00566E69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E69" w:rsidRDefault="00566E69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E69" w:rsidRDefault="00566E69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E69" w:rsidRDefault="00566E69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E69" w:rsidRDefault="00566E69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E69" w:rsidRDefault="00566E69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E69" w:rsidRDefault="00566E69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E69" w:rsidRDefault="00566E69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E69" w:rsidRDefault="00566E69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E69" w:rsidRDefault="00566E69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E69" w:rsidRDefault="00566E69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E69" w:rsidRDefault="00566E69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E69" w:rsidRDefault="00566E69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E69" w:rsidRDefault="00566E69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E69" w:rsidRDefault="00566E69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455" w:rsidRPr="008E2329" w:rsidRDefault="00F11455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E232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ПРОГРАММА </w:t>
      </w:r>
      <w:r w:rsidR="00AF63A6" w:rsidRPr="008E2329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8E2329">
        <w:rPr>
          <w:rFonts w:ascii="Times New Roman" w:hAnsi="Times New Roman" w:cs="Times New Roman"/>
          <w:b/>
          <w:sz w:val="24"/>
          <w:szCs w:val="24"/>
        </w:rPr>
        <w:t xml:space="preserve"> ПРАКТИКИ </w:t>
      </w:r>
    </w:p>
    <w:p w:rsidR="00F11455" w:rsidRPr="008E2329" w:rsidRDefault="00AF63A6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8E2329">
        <w:rPr>
          <w:rFonts w:ascii="Times New Roman" w:hAnsi="Times New Roman" w:cs="Times New Roman"/>
          <w:b/>
          <w:sz w:val="24"/>
          <w:szCs w:val="24"/>
        </w:rPr>
        <w:t>П</w:t>
      </w:r>
      <w:r w:rsidR="00AF4EEE" w:rsidRPr="008E2329">
        <w:rPr>
          <w:rFonts w:ascii="Times New Roman" w:hAnsi="Times New Roman" w:cs="Times New Roman"/>
          <w:b/>
          <w:sz w:val="24"/>
          <w:szCs w:val="24"/>
        </w:rPr>
        <w:t>П.</w:t>
      </w:r>
      <w:r w:rsidRPr="008E2329">
        <w:rPr>
          <w:rFonts w:ascii="Times New Roman" w:hAnsi="Times New Roman" w:cs="Times New Roman"/>
          <w:b/>
          <w:sz w:val="24"/>
          <w:szCs w:val="24"/>
        </w:rPr>
        <w:t>03 Организация занятий по основным общеобразовательным программам дошкольного образования</w:t>
      </w:r>
    </w:p>
    <w:p w:rsidR="00AF4EEE" w:rsidRPr="008E2329" w:rsidRDefault="00AF4EEE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455" w:rsidRPr="008E2329" w:rsidRDefault="00F11455" w:rsidP="009A27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329">
        <w:rPr>
          <w:rFonts w:ascii="Times New Roman" w:hAnsi="Times New Roman" w:cs="Times New Roman"/>
          <w:b/>
          <w:sz w:val="24"/>
          <w:szCs w:val="24"/>
        </w:rPr>
        <w:t xml:space="preserve">1. ОБЩАЯ ХАРАКТЕРИСТИКА ПРОГРАММЫ </w:t>
      </w:r>
      <w:r w:rsidR="00AF63A6" w:rsidRPr="008E2329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8E2329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F11455" w:rsidRPr="008E2329" w:rsidRDefault="00F11455" w:rsidP="009A27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329">
        <w:rPr>
          <w:rFonts w:ascii="Times New Roman" w:hAnsi="Times New Roman" w:cs="Times New Roman"/>
          <w:b/>
          <w:sz w:val="24"/>
          <w:szCs w:val="24"/>
        </w:rPr>
        <w:t xml:space="preserve">1.1.Область применения программы </w:t>
      </w:r>
      <w:r w:rsidR="00AF63A6" w:rsidRPr="008E2329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8E2329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AF4EEE" w:rsidRPr="008E2329" w:rsidRDefault="00F11455" w:rsidP="00AF4EE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E2329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AF63A6" w:rsidRPr="008E2329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8E2329">
        <w:rPr>
          <w:rFonts w:ascii="Times New Roman" w:hAnsi="Times New Roman" w:cs="Times New Roman"/>
          <w:sz w:val="24"/>
          <w:szCs w:val="24"/>
        </w:rPr>
        <w:t xml:space="preserve"> практики является частью основной</w:t>
      </w:r>
      <w:r w:rsidR="008545BD" w:rsidRPr="008E2329">
        <w:rPr>
          <w:rFonts w:ascii="Times New Roman" w:hAnsi="Times New Roman" w:cs="Times New Roman"/>
          <w:sz w:val="24"/>
          <w:szCs w:val="24"/>
        </w:rPr>
        <w:t xml:space="preserve"> профессиональной</w:t>
      </w:r>
      <w:r w:rsidRPr="008E2329">
        <w:rPr>
          <w:rFonts w:ascii="Times New Roman" w:hAnsi="Times New Roman" w:cs="Times New Roman"/>
          <w:sz w:val="24"/>
          <w:szCs w:val="24"/>
        </w:rPr>
        <w:t xml:space="preserve"> образовательной программы подготовки специалистов среднего звена, разработанной в соответствии с ФГОС СПО</w:t>
      </w:r>
      <w:r w:rsidRPr="008E23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2329">
        <w:rPr>
          <w:rFonts w:ascii="Times New Roman" w:eastAsia="Arial Unicode MS" w:hAnsi="Times New Roman" w:cs="Times New Roman"/>
          <w:sz w:val="24"/>
          <w:szCs w:val="24"/>
        </w:rPr>
        <w:t>по специальности</w:t>
      </w:r>
      <w:r w:rsidR="00AF4EEE" w:rsidRPr="008E2329">
        <w:rPr>
          <w:rFonts w:ascii="Times New Roman" w:eastAsia="Arial Unicode MS" w:hAnsi="Times New Roman" w:cs="Times New Roman"/>
          <w:sz w:val="24"/>
          <w:szCs w:val="24"/>
        </w:rPr>
        <w:t xml:space="preserve"> 44.02.01 Дошкольное образование, </w:t>
      </w:r>
      <w:r w:rsidR="00AF4EEE" w:rsidRPr="008E2329">
        <w:rPr>
          <w:rFonts w:ascii="Times New Roman" w:hAnsi="Times New Roman" w:cs="Times New Roman"/>
          <w:bCs/>
          <w:sz w:val="24"/>
          <w:szCs w:val="24"/>
        </w:rPr>
        <w:t xml:space="preserve">утверждённый Приказом Минобрнауки России от </w:t>
      </w:r>
      <w:r w:rsidR="00AF4EEE" w:rsidRPr="008E2329">
        <w:rPr>
          <w:rFonts w:ascii="Times New Roman" w:eastAsia="Times New Roman" w:hAnsi="Times New Roman" w:cs="Times New Roman"/>
          <w:sz w:val="24"/>
          <w:szCs w:val="24"/>
        </w:rPr>
        <w:t>27.10.2014</w:t>
      </w:r>
      <w:r w:rsidR="00AF4EEE" w:rsidRPr="008E2329">
        <w:rPr>
          <w:rFonts w:ascii="Times New Roman" w:hAnsi="Times New Roman" w:cs="Times New Roman"/>
          <w:bCs/>
          <w:sz w:val="24"/>
          <w:szCs w:val="24"/>
        </w:rPr>
        <w:t xml:space="preserve"> г., № </w:t>
      </w:r>
      <w:r w:rsidR="00AF4EEE" w:rsidRPr="008E2329">
        <w:rPr>
          <w:rFonts w:ascii="Times New Roman" w:eastAsia="Times New Roman" w:hAnsi="Times New Roman" w:cs="Times New Roman"/>
          <w:sz w:val="24"/>
          <w:szCs w:val="24"/>
        </w:rPr>
        <w:t>1351</w:t>
      </w:r>
      <w:r w:rsidR="00AF4EEE" w:rsidRPr="008E2329">
        <w:rPr>
          <w:rFonts w:ascii="Times New Roman" w:hAnsi="Times New Roman" w:cs="Times New Roman"/>
          <w:bCs/>
          <w:sz w:val="24"/>
          <w:szCs w:val="24"/>
        </w:rPr>
        <w:t>,</w:t>
      </w:r>
      <w:r w:rsidR="00AF4EEE" w:rsidRPr="008E2329">
        <w:rPr>
          <w:sz w:val="24"/>
          <w:szCs w:val="24"/>
        </w:rPr>
        <w:t xml:space="preserve"> </w:t>
      </w:r>
      <w:r w:rsidR="00AF4EEE" w:rsidRPr="008E2329">
        <w:rPr>
          <w:rFonts w:ascii="Times New Roman" w:hAnsi="Times New Roman" w:cs="Times New Roman"/>
          <w:sz w:val="24"/>
          <w:szCs w:val="24"/>
        </w:rPr>
        <w:t>укрупненной группы специальностей 44.00.00 Образование и педагогические науки, в части освоения основного вида профессиональной деятельности (ВПД):</w:t>
      </w:r>
      <w:r w:rsidR="00AF4EEE" w:rsidRPr="008E232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AF63A6" w:rsidRPr="008E2329">
        <w:rPr>
          <w:rFonts w:ascii="Times New Roman" w:hAnsi="Times New Roman" w:cs="Times New Roman"/>
          <w:sz w:val="24"/>
          <w:szCs w:val="24"/>
        </w:rPr>
        <w:t>Организация занятий по основным общеобразовательным программам дошкольного образования.</w:t>
      </w:r>
    </w:p>
    <w:p w:rsidR="00F11455" w:rsidRPr="008E2329" w:rsidRDefault="00F11455" w:rsidP="00F11455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2329">
        <w:rPr>
          <w:rFonts w:ascii="Times New Roman" w:hAnsi="Times New Roman"/>
          <w:sz w:val="24"/>
          <w:szCs w:val="24"/>
        </w:rPr>
        <w:t xml:space="preserve">Программа </w:t>
      </w:r>
      <w:r w:rsidR="00AF63A6" w:rsidRPr="008E2329">
        <w:rPr>
          <w:rFonts w:ascii="Times New Roman" w:hAnsi="Times New Roman"/>
          <w:sz w:val="24"/>
          <w:szCs w:val="24"/>
        </w:rPr>
        <w:t>производственной</w:t>
      </w:r>
      <w:r w:rsidRPr="008E2329">
        <w:rPr>
          <w:rFonts w:ascii="Times New Roman" w:hAnsi="Times New Roman"/>
          <w:sz w:val="24"/>
          <w:szCs w:val="24"/>
        </w:rPr>
        <w:t xml:space="preserve">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F11455" w:rsidRPr="008E2329" w:rsidRDefault="00F11455" w:rsidP="00F1145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2329">
        <w:rPr>
          <w:rFonts w:ascii="Times New Roman" w:hAnsi="Times New Roman" w:cs="Times New Roman"/>
          <w:b/>
          <w:i/>
          <w:sz w:val="24"/>
          <w:szCs w:val="24"/>
        </w:rPr>
        <w:t xml:space="preserve">1.2. Цель освоения программы </w:t>
      </w:r>
      <w:r w:rsidR="00AF63A6" w:rsidRPr="008E2329">
        <w:rPr>
          <w:rFonts w:ascii="Times New Roman" w:hAnsi="Times New Roman" w:cs="Times New Roman"/>
          <w:b/>
          <w:i/>
          <w:sz w:val="24"/>
          <w:szCs w:val="24"/>
        </w:rPr>
        <w:t>производственной</w:t>
      </w:r>
      <w:r w:rsidRPr="008E2329">
        <w:rPr>
          <w:rFonts w:ascii="Times New Roman" w:hAnsi="Times New Roman" w:cs="Times New Roman"/>
          <w:b/>
          <w:i/>
          <w:sz w:val="24"/>
          <w:szCs w:val="24"/>
        </w:rPr>
        <w:t xml:space="preserve"> практики</w:t>
      </w:r>
    </w:p>
    <w:p w:rsidR="00AF4EEE" w:rsidRPr="008E2329" w:rsidRDefault="00AF4EEE" w:rsidP="00AF4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2329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AF63A6" w:rsidRPr="008E2329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8E2329">
        <w:rPr>
          <w:rFonts w:ascii="Times New Roman" w:hAnsi="Times New Roman" w:cs="Times New Roman"/>
          <w:sz w:val="24"/>
          <w:szCs w:val="24"/>
        </w:rPr>
        <w:t xml:space="preserve"> практики ориентировано на формирование у студентов следующих компетенций:</w:t>
      </w:r>
    </w:p>
    <w:p w:rsidR="00AF4EEE" w:rsidRPr="008E2329" w:rsidRDefault="00AF4EEE" w:rsidP="00AF4E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329">
        <w:rPr>
          <w:rFonts w:ascii="Times New Roman" w:hAnsi="Times New Roman" w:cs="Times New Roman"/>
          <w:b/>
          <w:sz w:val="24"/>
          <w:szCs w:val="24"/>
        </w:rPr>
        <w:t>Общие компетенции</w:t>
      </w:r>
    </w:p>
    <w:tbl>
      <w:tblPr>
        <w:tblW w:w="10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44"/>
      </w:tblGrid>
      <w:tr w:rsidR="008113EB" w:rsidRPr="008E2329" w:rsidTr="008113EB">
        <w:trPr>
          <w:cantSplit/>
          <w:trHeight w:val="20"/>
          <w:jc w:val="center"/>
        </w:trPr>
        <w:tc>
          <w:tcPr>
            <w:tcW w:w="10044" w:type="dxa"/>
            <w:vAlign w:val="center"/>
          </w:tcPr>
          <w:p w:rsidR="008113EB" w:rsidRPr="008E2329" w:rsidRDefault="008113EB" w:rsidP="006D4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r w:rsidRPr="008E23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и формулировка компетенции</w:t>
            </w:r>
          </w:p>
        </w:tc>
      </w:tr>
      <w:tr w:rsidR="008113EB" w:rsidRPr="008E2329" w:rsidTr="008113EB">
        <w:trPr>
          <w:cantSplit/>
          <w:trHeight w:val="20"/>
          <w:jc w:val="center"/>
        </w:trPr>
        <w:tc>
          <w:tcPr>
            <w:tcW w:w="10044" w:type="dxa"/>
          </w:tcPr>
          <w:p w:rsidR="008113EB" w:rsidRPr="008E2329" w:rsidRDefault="008113EB" w:rsidP="00AF4E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01 </w:t>
            </w: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8113EB" w:rsidRPr="008E2329" w:rsidTr="008113EB">
        <w:trPr>
          <w:cantSplit/>
          <w:trHeight w:val="556"/>
          <w:jc w:val="center"/>
        </w:trPr>
        <w:tc>
          <w:tcPr>
            <w:tcW w:w="10044" w:type="dxa"/>
          </w:tcPr>
          <w:p w:rsidR="008113EB" w:rsidRPr="008E2329" w:rsidRDefault="008113EB" w:rsidP="00AF4E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02 </w:t>
            </w: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собственную деятельность, определять методы решения профессиональных задач, оценивать их эффективность и качество. </w:t>
            </w:r>
          </w:p>
        </w:tc>
      </w:tr>
      <w:tr w:rsidR="008113EB" w:rsidRPr="008E2329" w:rsidTr="008113EB">
        <w:trPr>
          <w:cantSplit/>
          <w:trHeight w:val="295"/>
          <w:jc w:val="center"/>
        </w:trPr>
        <w:tc>
          <w:tcPr>
            <w:tcW w:w="10044" w:type="dxa"/>
          </w:tcPr>
          <w:p w:rsidR="008113EB" w:rsidRPr="008E2329" w:rsidRDefault="008113EB" w:rsidP="00AF4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03 </w:t>
            </w: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Оценивать риски и принимать решения в нестандартных ситуациях.</w:t>
            </w:r>
          </w:p>
        </w:tc>
      </w:tr>
      <w:tr w:rsidR="008113EB" w:rsidRPr="008E2329" w:rsidTr="008113EB">
        <w:trPr>
          <w:cantSplit/>
          <w:trHeight w:val="540"/>
          <w:jc w:val="center"/>
        </w:trPr>
        <w:tc>
          <w:tcPr>
            <w:tcW w:w="10044" w:type="dxa"/>
          </w:tcPr>
          <w:p w:rsidR="008113EB" w:rsidRPr="008E2329" w:rsidRDefault="008113EB" w:rsidP="00AF4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04 </w:t>
            </w: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8113EB" w:rsidRPr="008E2329" w:rsidTr="008113EB">
        <w:trPr>
          <w:cantSplit/>
          <w:trHeight w:val="562"/>
          <w:jc w:val="center"/>
        </w:trPr>
        <w:tc>
          <w:tcPr>
            <w:tcW w:w="10044" w:type="dxa"/>
          </w:tcPr>
          <w:p w:rsidR="008113EB" w:rsidRPr="008E2329" w:rsidRDefault="008113EB" w:rsidP="00AF4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05 </w:t>
            </w: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информационно-коммуникационные технологии для совершенствования профессиональной деятельности. </w:t>
            </w:r>
          </w:p>
        </w:tc>
      </w:tr>
      <w:tr w:rsidR="008113EB" w:rsidRPr="008E2329" w:rsidTr="008113EB">
        <w:trPr>
          <w:cantSplit/>
          <w:trHeight w:val="542"/>
          <w:jc w:val="center"/>
        </w:trPr>
        <w:tc>
          <w:tcPr>
            <w:tcW w:w="10044" w:type="dxa"/>
          </w:tcPr>
          <w:p w:rsidR="008113EB" w:rsidRPr="008E2329" w:rsidRDefault="008113EB" w:rsidP="00AF4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06 </w:t>
            </w: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в коллективе и команде, взаимодействовать с руководством, коллегами и социальными партнерами. </w:t>
            </w:r>
          </w:p>
        </w:tc>
      </w:tr>
      <w:tr w:rsidR="008113EB" w:rsidRPr="008E2329" w:rsidTr="008113EB">
        <w:trPr>
          <w:cantSplit/>
          <w:trHeight w:val="697"/>
          <w:jc w:val="center"/>
        </w:trPr>
        <w:tc>
          <w:tcPr>
            <w:tcW w:w="10044" w:type="dxa"/>
          </w:tcPr>
          <w:p w:rsidR="008113EB" w:rsidRPr="008E2329" w:rsidRDefault="008113EB" w:rsidP="00AF4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07 </w:t>
            </w: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</w:tr>
      <w:tr w:rsidR="008113EB" w:rsidRPr="008E2329" w:rsidTr="008113EB">
        <w:trPr>
          <w:cantSplit/>
          <w:trHeight w:val="439"/>
          <w:jc w:val="center"/>
        </w:trPr>
        <w:tc>
          <w:tcPr>
            <w:tcW w:w="10044" w:type="dxa"/>
          </w:tcPr>
          <w:p w:rsidR="008113EB" w:rsidRPr="008E2329" w:rsidRDefault="008113EB" w:rsidP="00AF4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09 </w:t>
            </w: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</w:tr>
      <w:tr w:rsidR="008113EB" w:rsidRPr="008E2329" w:rsidTr="008113EB">
        <w:trPr>
          <w:cantSplit/>
          <w:trHeight w:val="432"/>
          <w:jc w:val="center"/>
        </w:trPr>
        <w:tc>
          <w:tcPr>
            <w:tcW w:w="10044" w:type="dxa"/>
          </w:tcPr>
          <w:p w:rsidR="008113EB" w:rsidRPr="008E2329" w:rsidRDefault="008113EB" w:rsidP="00AF4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10 </w:t>
            </w: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Осуществлять профилактику травматизма, обеспечивать охрану жизни и здоровья детей.</w:t>
            </w:r>
          </w:p>
        </w:tc>
      </w:tr>
      <w:tr w:rsidR="008113EB" w:rsidRPr="008E2329" w:rsidTr="008113EB">
        <w:trPr>
          <w:cantSplit/>
          <w:trHeight w:val="408"/>
          <w:jc w:val="center"/>
        </w:trPr>
        <w:tc>
          <w:tcPr>
            <w:tcW w:w="10044" w:type="dxa"/>
          </w:tcPr>
          <w:p w:rsidR="008113EB" w:rsidRPr="008E2329" w:rsidRDefault="008113EB" w:rsidP="00AF4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11 </w:t>
            </w: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Строить профессиональную деятельность с соблюдением правовых норм ее регулирующих.</w:t>
            </w:r>
          </w:p>
        </w:tc>
      </w:tr>
    </w:tbl>
    <w:p w:rsidR="00222EBA" w:rsidRDefault="00AF4EEE" w:rsidP="00AF4E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329">
        <w:rPr>
          <w:rFonts w:ascii="Times New Roman" w:hAnsi="Times New Roman" w:cs="Times New Roman"/>
          <w:b/>
          <w:sz w:val="24"/>
          <w:szCs w:val="24"/>
        </w:rPr>
        <w:t>Профессиональные компетенции</w:t>
      </w:r>
    </w:p>
    <w:p w:rsidR="00AF4EEE" w:rsidRPr="00222EBA" w:rsidRDefault="00AF4EEE" w:rsidP="00222EB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21"/>
      </w:tblGrid>
      <w:tr w:rsidR="008113EB" w:rsidRPr="008E2329" w:rsidTr="008113EB">
        <w:trPr>
          <w:trHeight w:val="371"/>
          <w:jc w:val="center"/>
        </w:trPr>
        <w:tc>
          <w:tcPr>
            <w:tcW w:w="10121" w:type="dxa"/>
          </w:tcPr>
          <w:p w:rsidR="008113EB" w:rsidRPr="008E2329" w:rsidRDefault="008113EB" w:rsidP="00AF6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ПК 3.1. Определять цели и задачи, планировать занятия с детьми дошкольного возраста.</w:t>
            </w:r>
          </w:p>
        </w:tc>
      </w:tr>
      <w:tr w:rsidR="008113EB" w:rsidRPr="008E2329" w:rsidTr="008113EB">
        <w:trPr>
          <w:trHeight w:val="371"/>
          <w:jc w:val="center"/>
        </w:trPr>
        <w:tc>
          <w:tcPr>
            <w:tcW w:w="10121" w:type="dxa"/>
          </w:tcPr>
          <w:p w:rsidR="008113EB" w:rsidRPr="008E2329" w:rsidRDefault="008113EB" w:rsidP="00AF6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 xml:space="preserve">ПК 3.2. Проводить занятия с детьми дошкольного возраста. </w:t>
            </w:r>
          </w:p>
        </w:tc>
      </w:tr>
      <w:tr w:rsidR="008113EB" w:rsidRPr="008E2329" w:rsidTr="008113EB">
        <w:trPr>
          <w:trHeight w:val="371"/>
          <w:jc w:val="center"/>
        </w:trPr>
        <w:tc>
          <w:tcPr>
            <w:tcW w:w="10121" w:type="dxa"/>
          </w:tcPr>
          <w:p w:rsidR="008113EB" w:rsidRPr="008E2329" w:rsidRDefault="008113EB" w:rsidP="00CF3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3.3. Осуществлять педагогический контроль, оценивать процесс и результаты обучения дошкольников. </w:t>
            </w:r>
          </w:p>
        </w:tc>
      </w:tr>
      <w:tr w:rsidR="008113EB" w:rsidRPr="008E2329" w:rsidTr="008113EB">
        <w:trPr>
          <w:trHeight w:val="371"/>
          <w:jc w:val="center"/>
        </w:trPr>
        <w:tc>
          <w:tcPr>
            <w:tcW w:w="10121" w:type="dxa"/>
          </w:tcPr>
          <w:p w:rsidR="008113EB" w:rsidRPr="008E2329" w:rsidRDefault="008113EB" w:rsidP="00CF3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ПК 3.4. Анализировать занятия.</w:t>
            </w:r>
          </w:p>
        </w:tc>
      </w:tr>
      <w:tr w:rsidR="008113EB" w:rsidRPr="008E2329" w:rsidTr="008113EB">
        <w:trPr>
          <w:trHeight w:val="371"/>
          <w:jc w:val="center"/>
        </w:trPr>
        <w:tc>
          <w:tcPr>
            <w:tcW w:w="10121" w:type="dxa"/>
          </w:tcPr>
          <w:p w:rsidR="008113EB" w:rsidRPr="008E2329" w:rsidRDefault="008113EB" w:rsidP="00CF3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 xml:space="preserve">ПК 3.5. Вести документацию, обеспечивающую организацию занятий. </w:t>
            </w:r>
          </w:p>
        </w:tc>
      </w:tr>
      <w:tr w:rsidR="008113EB" w:rsidRPr="008E2329" w:rsidTr="008113EB">
        <w:trPr>
          <w:trHeight w:val="582"/>
          <w:jc w:val="center"/>
        </w:trPr>
        <w:tc>
          <w:tcPr>
            <w:tcW w:w="10121" w:type="dxa"/>
          </w:tcPr>
          <w:p w:rsidR="008113EB" w:rsidRPr="008E2329" w:rsidRDefault="008113EB" w:rsidP="00AF6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ПК 5.1. 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</w:tc>
      </w:tr>
      <w:tr w:rsidR="008113EB" w:rsidRPr="008E2329" w:rsidTr="008113EB">
        <w:trPr>
          <w:trHeight w:val="264"/>
          <w:jc w:val="center"/>
        </w:trPr>
        <w:tc>
          <w:tcPr>
            <w:tcW w:w="10121" w:type="dxa"/>
          </w:tcPr>
          <w:p w:rsidR="008113EB" w:rsidRPr="008E2329" w:rsidRDefault="008113EB" w:rsidP="00AF6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 xml:space="preserve">ПК 5.2. Создавать в группе предметно-развивающую среду. </w:t>
            </w:r>
          </w:p>
        </w:tc>
      </w:tr>
      <w:tr w:rsidR="008113EB" w:rsidRPr="008E2329" w:rsidTr="008113EB">
        <w:trPr>
          <w:trHeight w:val="680"/>
          <w:jc w:val="center"/>
        </w:trPr>
        <w:tc>
          <w:tcPr>
            <w:tcW w:w="10121" w:type="dxa"/>
          </w:tcPr>
          <w:p w:rsidR="008113EB" w:rsidRPr="008E2329" w:rsidRDefault="008113EB" w:rsidP="00AF6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</w:tr>
      <w:tr w:rsidR="008113EB" w:rsidRPr="008E2329" w:rsidTr="008113EB">
        <w:trPr>
          <w:trHeight w:val="280"/>
          <w:jc w:val="center"/>
        </w:trPr>
        <w:tc>
          <w:tcPr>
            <w:tcW w:w="10121" w:type="dxa"/>
          </w:tcPr>
          <w:p w:rsidR="008113EB" w:rsidRPr="008E2329" w:rsidRDefault="008113EB" w:rsidP="008113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 xml:space="preserve">ПК 5.4. Оформлять педагогические разработки в виде отчетов, рефератов, выступлений. </w:t>
            </w:r>
          </w:p>
        </w:tc>
      </w:tr>
      <w:tr w:rsidR="008113EB" w:rsidRPr="008E2329" w:rsidTr="008113EB">
        <w:trPr>
          <w:trHeight w:val="608"/>
          <w:jc w:val="center"/>
        </w:trPr>
        <w:tc>
          <w:tcPr>
            <w:tcW w:w="10121" w:type="dxa"/>
          </w:tcPr>
          <w:p w:rsidR="008113EB" w:rsidRPr="008E2329" w:rsidRDefault="008113EB" w:rsidP="009C3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ПК 5.5. Участвовать в исследовательской и проектной деятельности в области дошкольного образования.</w:t>
            </w:r>
          </w:p>
        </w:tc>
      </w:tr>
    </w:tbl>
    <w:p w:rsidR="00AF63A6" w:rsidRPr="008E2329" w:rsidRDefault="00AF63A6" w:rsidP="00AF4E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1455" w:rsidRPr="008E2329" w:rsidRDefault="00F11455" w:rsidP="00F1145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E2329">
        <w:rPr>
          <w:rFonts w:ascii="Times New Roman" w:hAnsi="Times New Roman"/>
          <w:b/>
          <w:sz w:val="24"/>
          <w:szCs w:val="24"/>
        </w:rPr>
        <w:t xml:space="preserve">1.3. Количество часов, отводимое на освоение </w:t>
      </w:r>
      <w:r w:rsidR="009E547A" w:rsidRPr="008E2329">
        <w:rPr>
          <w:rFonts w:ascii="Times New Roman" w:hAnsi="Times New Roman"/>
          <w:b/>
          <w:sz w:val="24"/>
          <w:szCs w:val="24"/>
        </w:rPr>
        <w:t>производственной</w:t>
      </w:r>
      <w:r w:rsidRPr="008E2329">
        <w:rPr>
          <w:rFonts w:ascii="Times New Roman" w:hAnsi="Times New Roman"/>
          <w:b/>
          <w:sz w:val="24"/>
          <w:szCs w:val="24"/>
        </w:rPr>
        <w:t xml:space="preserve"> практики</w:t>
      </w:r>
    </w:p>
    <w:p w:rsidR="00F11455" w:rsidRPr="008E2329" w:rsidRDefault="00F11455" w:rsidP="00F11455">
      <w:pPr>
        <w:spacing w:after="0"/>
        <w:ind w:firstLine="1701"/>
        <w:jc w:val="both"/>
        <w:rPr>
          <w:rFonts w:ascii="Times New Roman" w:hAnsi="Times New Roman"/>
          <w:sz w:val="24"/>
          <w:szCs w:val="24"/>
        </w:rPr>
      </w:pPr>
      <w:r w:rsidRPr="008E2329">
        <w:rPr>
          <w:rFonts w:ascii="Times New Roman" w:hAnsi="Times New Roman"/>
          <w:sz w:val="24"/>
          <w:szCs w:val="24"/>
        </w:rPr>
        <w:t xml:space="preserve">Всего часов на </w:t>
      </w:r>
      <w:r w:rsidR="009E547A" w:rsidRPr="008E2329">
        <w:rPr>
          <w:rFonts w:ascii="Times New Roman" w:hAnsi="Times New Roman"/>
          <w:sz w:val="24"/>
          <w:szCs w:val="24"/>
        </w:rPr>
        <w:t xml:space="preserve">производственную </w:t>
      </w:r>
      <w:r w:rsidRPr="008E2329">
        <w:rPr>
          <w:rFonts w:ascii="Times New Roman" w:hAnsi="Times New Roman"/>
          <w:sz w:val="24"/>
          <w:szCs w:val="24"/>
        </w:rPr>
        <w:t xml:space="preserve">практику – </w:t>
      </w:r>
      <w:r w:rsidR="009E547A" w:rsidRPr="008E2329">
        <w:rPr>
          <w:rFonts w:ascii="Times New Roman" w:hAnsi="Times New Roman"/>
          <w:sz w:val="24"/>
          <w:szCs w:val="24"/>
        </w:rPr>
        <w:t>1</w:t>
      </w:r>
      <w:r w:rsidR="001677AC" w:rsidRPr="008E2329">
        <w:rPr>
          <w:rFonts w:ascii="Times New Roman" w:hAnsi="Times New Roman"/>
          <w:sz w:val="24"/>
          <w:szCs w:val="24"/>
        </w:rPr>
        <w:t>6</w:t>
      </w:r>
      <w:r w:rsidR="009E547A" w:rsidRPr="008E2329">
        <w:rPr>
          <w:rFonts w:ascii="Times New Roman" w:hAnsi="Times New Roman"/>
          <w:sz w:val="24"/>
          <w:szCs w:val="24"/>
        </w:rPr>
        <w:t>2</w:t>
      </w:r>
      <w:r w:rsidRPr="008E2329">
        <w:rPr>
          <w:rFonts w:ascii="Times New Roman" w:hAnsi="Times New Roman"/>
          <w:sz w:val="24"/>
          <w:szCs w:val="24"/>
        </w:rPr>
        <w:t xml:space="preserve"> час</w:t>
      </w:r>
      <w:r w:rsidR="009E547A" w:rsidRPr="008E2329">
        <w:rPr>
          <w:rFonts w:ascii="Times New Roman" w:hAnsi="Times New Roman"/>
          <w:sz w:val="24"/>
          <w:szCs w:val="24"/>
        </w:rPr>
        <w:t>а</w:t>
      </w:r>
    </w:p>
    <w:p w:rsidR="00D05C0E" w:rsidRPr="008E2329" w:rsidRDefault="00D05C0E" w:rsidP="00D05C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329">
        <w:rPr>
          <w:rFonts w:ascii="Times New Roman" w:hAnsi="Times New Roman" w:cs="Times New Roman"/>
          <w:sz w:val="24"/>
          <w:szCs w:val="24"/>
        </w:rPr>
        <w:t>Промежуточная аттестация: дифференцированный зачет в форме защиты отчёта по производственной практике</w:t>
      </w:r>
    </w:p>
    <w:p w:rsidR="00F11455" w:rsidRPr="008E2329" w:rsidRDefault="00F11455" w:rsidP="00F11455">
      <w:p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11455" w:rsidRPr="008E2329" w:rsidRDefault="00F11455" w:rsidP="008113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329">
        <w:rPr>
          <w:rFonts w:ascii="Times New Roman" w:hAnsi="Times New Roman" w:cs="Times New Roman"/>
          <w:b/>
          <w:sz w:val="24"/>
          <w:szCs w:val="24"/>
        </w:rPr>
        <w:t>2. РЕЗУЛЬТАТЫ ОСВОЕНИЯ</w:t>
      </w:r>
      <w:r w:rsidR="00D05C0E" w:rsidRPr="008E23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547A" w:rsidRPr="008E2329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8E2329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8113EB" w:rsidRPr="008E2329" w:rsidRDefault="008113EB" w:rsidP="00F114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1455" w:rsidRPr="008E2329" w:rsidRDefault="00F11455" w:rsidP="00F114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329">
        <w:rPr>
          <w:rFonts w:ascii="Times New Roman" w:hAnsi="Times New Roman" w:cs="Times New Roman"/>
          <w:sz w:val="24"/>
          <w:szCs w:val="24"/>
        </w:rPr>
        <w:t xml:space="preserve">Дескрипторы сформированности компетенций по </w:t>
      </w:r>
      <w:r w:rsidR="009E547A" w:rsidRPr="008E2329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8E2329">
        <w:rPr>
          <w:rFonts w:ascii="Times New Roman" w:hAnsi="Times New Roman" w:cs="Times New Roman"/>
          <w:sz w:val="24"/>
          <w:szCs w:val="24"/>
        </w:rPr>
        <w:t xml:space="preserve"> практики</w:t>
      </w:r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5668"/>
      </w:tblGrid>
      <w:tr w:rsidR="009E547A" w:rsidRPr="008E2329" w:rsidTr="009E547A">
        <w:tc>
          <w:tcPr>
            <w:tcW w:w="2102" w:type="pct"/>
          </w:tcPr>
          <w:p w:rsidR="009E547A" w:rsidRPr="008E2329" w:rsidRDefault="009E547A" w:rsidP="000C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Формируемые компетенции</w:t>
            </w:r>
          </w:p>
        </w:tc>
        <w:tc>
          <w:tcPr>
            <w:tcW w:w="2898" w:type="pct"/>
          </w:tcPr>
          <w:p w:rsidR="009E547A" w:rsidRPr="008E2329" w:rsidRDefault="009E547A" w:rsidP="000C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Действия (дескрипторы)</w:t>
            </w:r>
          </w:p>
        </w:tc>
      </w:tr>
      <w:tr w:rsidR="000C6C60" w:rsidRPr="008E2329" w:rsidTr="009E547A">
        <w:trPr>
          <w:trHeight w:val="556"/>
        </w:trPr>
        <w:tc>
          <w:tcPr>
            <w:tcW w:w="2102" w:type="pct"/>
          </w:tcPr>
          <w:p w:rsidR="000C6C60" w:rsidRPr="008E2329" w:rsidRDefault="000C6C60" w:rsidP="000C6C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ПК 3.1. Определять цели и задачи, планировать занятия с детьми дошкольного возраста.</w:t>
            </w:r>
          </w:p>
        </w:tc>
        <w:tc>
          <w:tcPr>
            <w:tcW w:w="2898" w:type="pct"/>
          </w:tcPr>
          <w:p w:rsidR="000C6C60" w:rsidRPr="008E2329" w:rsidRDefault="000C6C60" w:rsidP="000C6C60">
            <w:pPr>
              <w:pStyle w:val="Default"/>
              <w:jc w:val="both"/>
            </w:pPr>
            <w:r w:rsidRPr="008E2329">
              <w:t xml:space="preserve">- определения целей и задач обучения, воспитания и развития личности дошкольника при составлении конспектов занятий, экскурсий, наблюдений; </w:t>
            </w:r>
          </w:p>
          <w:p w:rsidR="000C6C60" w:rsidRPr="008E2329" w:rsidRDefault="000C6C60" w:rsidP="000C6C60">
            <w:pPr>
              <w:pStyle w:val="Default"/>
              <w:jc w:val="both"/>
            </w:pPr>
            <w:r w:rsidRPr="008E2329">
              <w:t>- составления конспектов занятий с учетом особенностей возраста, группы и отдельных воспитанников.</w:t>
            </w:r>
          </w:p>
        </w:tc>
      </w:tr>
      <w:tr w:rsidR="000C6C60" w:rsidRPr="008E2329" w:rsidTr="009E547A">
        <w:tc>
          <w:tcPr>
            <w:tcW w:w="2102" w:type="pct"/>
          </w:tcPr>
          <w:p w:rsidR="000C6C60" w:rsidRPr="008E2329" w:rsidRDefault="000C6C60" w:rsidP="000C6C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 xml:space="preserve">ПК 3.2. Проводить занятия с детьми дошкольного возраста. </w:t>
            </w:r>
          </w:p>
        </w:tc>
        <w:tc>
          <w:tcPr>
            <w:tcW w:w="2898" w:type="pct"/>
          </w:tcPr>
          <w:p w:rsidR="000C6C60" w:rsidRPr="008E2329" w:rsidRDefault="000C6C60" w:rsidP="000C6C60">
            <w:pPr>
              <w:pStyle w:val="Default"/>
              <w:jc w:val="both"/>
            </w:pPr>
            <w:r w:rsidRPr="008E2329">
              <w:t xml:space="preserve">- организации и проведения групповых и индивидуальных занятий по различным разделам программы; </w:t>
            </w:r>
          </w:p>
          <w:p w:rsidR="000C6C60" w:rsidRPr="008E2329" w:rsidRDefault="000C6C60" w:rsidP="000C6C60">
            <w:pPr>
              <w:pStyle w:val="Default"/>
              <w:jc w:val="both"/>
            </w:pPr>
            <w:r w:rsidRPr="008E2329">
              <w:t xml:space="preserve">- организации и проведения наблюдений, в том числе за явлениями живой и неживой природы, общественными явлениями, транспортом; </w:t>
            </w:r>
          </w:p>
          <w:p w:rsidR="000C6C60" w:rsidRPr="008E2329" w:rsidRDefault="000C6C60" w:rsidP="000C6C60">
            <w:pPr>
              <w:pStyle w:val="Default"/>
              <w:jc w:val="both"/>
            </w:pPr>
            <w:r w:rsidRPr="008E2329">
              <w:t xml:space="preserve">- организации и проведения экскурсий для ознакомления детей с окружающим миром; </w:t>
            </w:r>
          </w:p>
          <w:p w:rsidR="000C6C60" w:rsidRPr="008E2329" w:rsidRDefault="000C6C60" w:rsidP="000C6C60">
            <w:pPr>
              <w:pStyle w:val="Default"/>
              <w:jc w:val="both"/>
            </w:pPr>
            <w:r w:rsidRPr="008E2329">
              <w:t>- организации и проведения коррекционной работы с детьми, имеющими трудности в обучении.</w:t>
            </w:r>
          </w:p>
          <w:p w:rsidR="000C6C60" w:rsidRPr="008E2329" w:rsidRDefault="000C6C60" w:rsidP="000C6C60">
            <w:pPr>
              <w:pStyle w:val="Default"/>
              <w:jc w:val="both"/>
              <w:rPr>
                <w:b/>
                <w:color w:val="auto"/>
              </w:rPr>
            </w:pPr>
            <w:r w:rsidRPr="008E2329">
              <w:rPr>
                <w:b/>
                <w:color w:val="auto"/>
              </w:rPr>
              <w:t xml:space="preserve">- организации и проведения групповых и индивидуальных занятий по подготовке и обучению грамоте детей дошкольного возраста; </w:t>
            </w:r>
          </w:p>
        </w:tc>
      </w:tr>
      <w:tr w:rsidR="000C6C60" w:rsidRPr="008E2329" w:rsidTr="009E547A">
        <w:tc>
          <w:tcPr>
            <w:tcW w:w="2102" w:type="pct"/>
          </w:tcPr>
          <w:p w:rsidR="000C6C60" w:rsidRPr="008E2329" w:rsidRDefault="000C6C60" w:rsidP="000C6C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 xml:space="preserve">ПК 3.3. Осуществлять педагогический контроль, оценивать процесс и результаты обучения дошкольников. </w:t>
            </w:r>
          </w:p>
        </w:tc>
        <w:tc>
          <w:tcPr>
            <w:tcW w:w="2898" w:type="pct"/>
          </w:tcPr>
          <w:p w:rsidR="000C6C60" w:rsidRPr="008E2329" w:rsidRDefault="000C6C60" w:rsidP="000C6C60">
            <w:pPr>
              <w:pStyle w:val="Default"/>
              <w:jc w:val="both"/>
            </w:pPr>
            <w:r w:rsidRPr="008E2329">
              <w:t xml:space="preserve">- проведения диагностики и оценки результатов воспитания, обучения и развития дошкольников на занятиях с учетом возрастных и индивидуальных особенностей; </w:t>
            </w:r>
          </w:p>
          <w:p w:rsidR="000C6C60" w:rsidRPr="008E2329" w:rsidRDefault="000C6C60" w:rsidP="000C6C60">
            <w:pPr>
              <w:pStyle w:val="Default"/>
              <w:jc w:val="both"/>
              <w:rPr>
                <w:b/>
              </w:rPr>
            </w:pPr>
            <w:r w:rsidRPr="008E2329">
              <w:t>- составления психолого-педагогической характеристики ребенка.</w:t>
            </w:r>
          </w:p>
        </w:tc>
      </w:tr>
      <w:tr w:rsidR="000C6C60" w:rsidRPr="008E2329" w:rsidTr="009E547A">
        <w:tc>
          <w:tcPr>
            <w:tcW w:w="2102" w:type="pct"/>
          </w:tcPr>
          <w:p w:rsidR="000C6C60" w:rsidRPr="008E2329" w:rsidRDefault="000C6C60" w:rsidP="000C6C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ПК 3.4. Анализировать занятия.</w:t>
            </w:r>
          </w:p>
        </w:tc>
        <w:tc>
          <w:tcPr>
            <w:tcW w:w="2898" w:type="pct"/>
          </w:tcPr>
          <w:p w:rsidR="000C6C60" w:rsidRPr="008E2329" w:rsidRDefault="000C6C60" w:rsidP="000C6C60">
            <w:pPr>
              <w:pStyle w:val="Default"/>
              <w:jc w:val="both"/>
            </w:pPr>
            <w:r w:rsidRPr="008E2329">
              <w:t xml:space="preserve">- наблюдения и анализа различных видов занятий </w:t>
            </w:r>
            <w:r w:rsidRPr="008E2329">
              <w:lastRenderedPageBreak/>
              <w:t xml:space="preserve">(экскурсий, наблюдений) в разных возрастных группах; </w:t>
            </w:r>
          </w:p>
          <w:p w:rsidR="000C6C60" w:rsidRPr="008E2329" w:rsidRDefault="000C6C60" w:rsidP="000C6C60">
            <w:pPr>
              <w:pStyle w:val="Default"/>
              <w:jc w:val="both"/>
            </w:pPr>
            <w:r w:rsidRPr="008E2329">
              <w:t xml:space="preserve">- обсуждения отдельных занятий, экскурсий, наблюдений в диалоге с сокурсниками, руководителем педагогической практики, воспитателями, разработки предложений по их коррекции; </w:t>
            </w:r>
          </w:p>
          <w:p w:rsidR="000C6C60" w:rsidRPr="008E2329" w:rsidRDefault="000C6C60" w:rsidP="000C6C60">
            <w:pPr>
              <w:pStyle w:val="Default"/>
              <w:jc w:val="both"/>
            </w:pPr>
            <w:r w:rsidRPr="008E2329">
              <w:t>- осуществления самоанализа различных видов занятий (экскурсий, наблюдений).</w:t>
            </w:r>
          </w:p>
          <w:p w:rsidR="000C6C60" w:rsidRPr="008E2329" w:rsidRDefault="000C6C60" w:rsidP="000C6C60">
            <w:pPr>
              <w:pStyle w:val="Default"/>
              <w:jc w:val="both"/>
              <w:rPr>
                <w:b/>
                <w:color w:val="auto"/>
              </w:rPr>
            </w:pPr>
            <w:r w:rsidRPr="008E2329">
              <w:rPr>
                <w:b/>
                <w:color w:val="auto"/>
              </w:rPr>
              <w:t xml:space="preserve">- наблюдения и анализа занятий по подготовке и обучению грамоте детей дошкольного возраста </w:t>
            </w:r>
          </w:p>
        </w:tc>
      </w:tr>
      <w:tr w:rsidR="000C6C60" w:rsidRPr="008E2329" w:rsidTr="008113EB"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60" w:rsidRPr="008E2329" w:rsidRDefault="000C6C60" w:rsidP="000C6C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3.5. Вести документацию, обеспечивающую организацию занятий. 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60" w:rsidRPr="008E2329" w:rsidRDefault="000C6C60" w:rsidP="000C6C60">
            <w:pPr>
              <w:pStyle w:val="Default"/>
              <w:jc w:val="both"/>
              <w:rPr>
                <w:b/>
              </w:rPr>
            </w:pPr>
            <w:r w:rsidRPr="008E2329">
              <w:t>- оформления документации.</w:t>
            </w:r>
          </w:p>
        </w:tc>
      </w:tr>
      <w:tr w:rsidR="000C6C60" w:rsidRPr="008E2329" w:rsidTr="008113EB"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60" w:rsidRPr="008E2329" w:rsidRDefault="000C6C60" w:rsidP="000C6C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ПК 5.1. 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60" w:rsidRPr="008E2329" w:rsidRDefault="0094245E" w:rsidP="000C6C60">
            <w:pPr>
              <w:pStyle w:val="Default"/>
              <w:jc w:val="both"/>
              <w:rPr>
                <w:b/>
              </w:rPr>
            </w:pPr>
            <w:r w:rsidRPr="008E2329">
              <w:rPr>
                <w:b/>
              </w:rPr>
              <w:t>-</w:t>
            </w:r>
            <w:r w:rsidR="000C6C60" w:rsidRPr="008E2329">
              <w:t xml:space="preserve"> анализа и разработки учебно-методических материалов (рабочих программ, учебно-тематических планов) на основе примерных и вариативных;</w:t>
            </w:r>
          </w:p>
        </w:tc>
      </w:tr>
      <w:tr w:rsidR="000C6C60" w:rsidRPr="008E2329" w:rsidTr="008113EB"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60" w:rsidRPr="008E2329" w:rsidRDefault="000C6C60" w:rsidP="000C6C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 xml:space="preserve">ПК 5.2. Создавать в группе предметно-развивающую среду. 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60" w:rsidRPr="008E2329" w:rsidRDefault="0094245E" w:rsidP="000C6C60">
            <w:pPr>
              <w:pStyle w:val="Default"/>
              <w:jc w:val="both"/>
            </w:pPr>
            <w:r w:rsidRPr="008E2329">
              <w:rPr>
                <w:b/>
              </w:rPr>
              <w:t>-</w:t>
            </w:r>
            <w:r w:rsidR="000C6C60" w:rsidRPr="008E2329">
              <w:t xml:space="preserve"> участия в создании предметно-развивающей среды.</w:t>
            </w:r>
          </w:p>
        </w:tc>
      </w:tr>
      <w:tr w:rsidR="000C6C60" w:rsidRPr="008E2329" w:rsidTr="008113EB"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60" w:rsidRPr="008E2329" w:rsidRDefault="000C6C60" w:rsidP="000C6C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60" w:rsidRPr="008E2329" w:rsidRDefault="0094245E" w:rsidP="000C6C60">
            <w:pPr>
              <w:pStyle w:val="Default"/>
              <w:jc w:val="both"/>
              <w:rPr>
                <w:b/>
              </w:rPr>
            </w:pPr>
            <w:r w:rsidRPr="008E2329">
              <w:rPr>
                <w:b/>
              </w:rPr>
              <w:t>-</w:t>
            </w:r>
            <w:r w:rsidR="000C6C60" w:rsidRPr="008E2329">
              <w:t xml:space="preserve"> изучения и анализа педагогической и методической литературы по проблемам дошкольного образования; оформления портфолио педагогических достижений.</w:t>
            </w:r>
          </w:p>
        </w:tc>
      </w:tr>
      <w:tr w:rsidR="000C6C60" w:rsidRPr="008E2329" w:rsidTr="008113EB"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60" w:rsidRPr="008E2329" w:rsidRDefault="000C6C60" w:rsidP="000C6C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 xml:space="preserve">ПК 5.4. Оформлять педагогические разработки в виде отчетов, рефератов, выступлений. 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60" w:rsidRPr="008E2329" w:rsidRDefault="0094245E" w:rsidP="000C6C60">
            <w:pPr>
              <w:pStyle w:val="Default"/>
              <w:jc w:val="both"/>
            </w:pPr>
            <w:r w:rsidRPr="008E2329">
              <w:rPr>
                <w:b/>
              </w:rPr>
              <w:t>-</w:t>
            </w:r>
            <w:r w:rsidR="000C6C60" w:rsidRPr="008E2329">
              <w:t xml:space="preserve"> презентации педагогических разработок в виде отчетов, рефератов, выступлений.</w:t>
            </w:r>
          </w:p>
        </w:tc>
      </w:tr>
      <w:tr w:rsidR="000C6C60" w:rsidRPr="008E2329" w:rsidTr="008113EB"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60" w:rsidRPr="008E2329" w:rsidRDefault="000C6C60" w:rsidP="000C6C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ПК 5.5. Участвовать в исследовательской и проектной деятельности в области дошкольного образования.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60" w:rsidRPr="008E2329" w:rsidRDefault="0094245E" w:rsidP="000C6C60">
            <w:pPr>
              <w:pStyle w:val="Default"/>
              <w:jc w:val="both"/>
              <w:rPr>
                <w:b/>
              </w:rPr>
            </w:pPr>
            <w:r w:rsidRPr="008E2329">
              <w:rPr>
                <w:b/>
              </w:rPr>
              <w:t>-</w:t>
            </w:r>
            <w:r w:rsidR="000C6C60" w:rsidRPr="008E2329">
              <w:t xml:space="preserve"> участия в исследовательской и проектной деятельности.</w:t>
            </w:r>
          </w:p>
        </w:tc>
      </w:tr>
    </w:tbl>
    <w:p w:rsidR="00F11455" w:rsidRPr="008E2329" w:rsidRDefault="00F11455" w:rsidP="00F114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455" w:rsidRPr="008E2329" w:rsidRDefault="00F11455" w:rsidP="00F1145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F11455" w:rsidRPr="008E2329" w:rsidSect="00222EBA">
          <w:footerReference w:type="even" r:id="rId7"/>
          <w:footerReference w:type="default" r:id="rId8"/>
          <w:footerReference w:type="first" r:id="rId9"/>
          <w:pgSz w:w="11907" w:h="16840"/>
          <w:pgMar w:top="1135" w:right="709" w:bottom="851" w:left="1418" w:header="708" w:footer="708" w:gutter="0"/>
          <w:pgNumType w:start="682"/>
          <w:cols w:space="708"/>
          <w:docGrid w:linePitch="360"/>
        </w:sectPr>
      </w:pPr>
    </w:p>
    <w:p w:rsidR="00F11455" w:rsidRPr="008E2329" w:rsidRDefault="00F11455" w:rsidP="00F11455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 w:rsidRPr="008E2329">
        <w:rPr>
          <w:b/>
          <w:caps/>
        </w:rPr>
        <w:lastRenderedPageBreak/>
        <w:t xml:space="preserve">3. СТРУКТУРА и содержание </w:t>
      </w:r>
      <w:r w:rsidR="00D05C0E" w:rsidRPr="008E2329">
        <w:rPr>
          <w:b/>
          <w:caps/>
        </w:rPr>
        <w:t>ПРОИЗВОДСТВЕННОЙ</w:t>
      </w:r>
      <w:r w:rsidRPr="008E2329">
        <w:rPr>
          <w:b/>
          <w:caps/>
        </w:rPr>
        <w:t xml:space="preserve"> ПРАКТИКИ</w:t>
      </w:r>
    </w:p>
    <w:p w:rsidR="00F11455" w:rsidRPr="008E2329" w:rsidRDefault="00F11455" w:rsidP="0094245E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2329">
        <w:rPr>
          <w:rFonts w:ascii="Times New Roman" w:hAnsi="Times New Roman" w:cs="Times New Roman"/>
          <w:b/>
          <w:sz w:val="24"/>
          <w:szCs w:val="24"/>
        </w:rPr>
        <w:t xml:space="preserve">3.1. Тематический план </w:t>
      </w:r>
      <w:r w:rsidR="0094245E" w:rsidRPr="008E2329">
        <w:rPr>
          <w:rFonts w:ascii="Times New Roman" w:hAnsi="Times New Roman" w:cs="Times New Roman"/>
          <w:b/>
          <w:sz w:val="24"/>
          <w:szCs w:val="24"/>
        </w:rPr>
        <w:t xml:space="preserve">производственной </w:t>
      </w:r>
      <w:r w:rsidRPr="008E2329">
        <w:rPr>
          <w:rFonts w:ascii="Times New Roman" w:hAnsi="Times New Roman" w:cs="Times New Roman"/>
          <w:b/>
          <w:sz w:val="24"/>
          <w:szCs w:val="24"/>
        </w:rPr>
        <w:t xml:space="preserve">практики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5852"/>
        <w:gridCol w:w="3969"/>
        <w:gridCol w:w="425"/>
        <w:gridCol w:w="426"/>
        <w:gridCol w:w="425"/>
        <w:gridCol w:w="425"/>
        <w:gridCol w:w="567"/>
        <w:gridCol w:w="851"/>
        <w:gridCol w:w="850"/>
      </w:tblGrid>
      <w:tr w:rsidR="00F11455" w:rsidRPr="008E2329" w:rsidTr="00213E2E">
        <w:tc>
          <w:tcPr>
            <w:tcW w:w="1769" w:type="dxa"/>
            <w:vMerge w:val="restart"/>
          </w:tcPr>
          <w:p w:rsidR="00F11455" w:rsidRPr="008E2329" w:rsidRDefault="00F11455" w:rsidP="00213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5852" w:type="dxa"/>
            <w:vMerge w:val="restart"/>
          </w:tcPr>
          <w:p w:rsidR="00F11455" w:rsidRPr="008E2329" w:rsidRDefault="00F11455" w:rsidP="00213E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969" w:type="dxa"/>
            <w:vMerge w:val="restart"/>
          </w:tcPr>
          <w:p w:rsidR="00F11455" w:rsidRPr="008E2329" w:rsidRDefault="00F11455" w:rsidP="00213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  <w:r w:rsidR="00213E2E" w:rsidRPr="008E2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2329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3969" w:type="dxa"/>
            <w:gridSpan w:val="7"/>
          </w:tcPr>
          <w:p w:rsidR="00F11455" w:rsidRPr="008E2329" w:rsidRDefault="00F11455" w:rsidP="00213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8E2329" w:rsidRPr="008E2329" w:rsidTr="005D47FC">
        <w:tc>
          <w:tcPr>
            <w:tcW w:w="1769" w:type="dxa"/>
            <w:vMerge/>
          </w:tcPr>
          <w:p w:rsidR="008E2329" w:rsidRPr="008E2329" w:rsidRDefault="008E2329" w:rsidP="00213E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8E2329" w:rsidRPr="008E2329" w:rsidRDefault="008E2329" w:rsidP="00213E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E2329" w:rsidRPr="008E2329" w:rsidRDefault="008E2329" w:rsidP="00213E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E2329" w:rsidRPr="008E2329" w:rsidRDefault="008E2329" w:rsidP="00213E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8E2329" w:rsidRPr="008E2329" w:rsidRDefault="008E2329" w:rsidP="00213E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E2329" w:rsidRPr="008E2329" w:rsidRDefault="008E2329" w:rsidP="00213E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8E2329" w:rsidRPr="008E2329" w:rsidRDefault="008E2329" w:rsidP="00213E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E2329" w:rsidRPr="008E2329" w:rsidRDefault="008E2329" w:rsidP="00213E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E2329" w:rsidRPr="008E2329" w:rsidRDefault="008E2329" w:rsidP="00213E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E2329" w:rsidRPr="008E2329" w:rsidRDefault="008E2329" w:rsidP="00213E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E2329" w:rsidRPr="008E2329" w:rsidTr="003C1405">
        <w:tc>
          <w:tcPr>
            <w:tcW w:w="1769" w:type="dxa"/>
            <w:vAlign w:val="center"/>
          </w:tcPr>
          <w:p w:rsidR="008E2329" w:rsidRPr="008E2329" w:rsidRDefault="008E2329" w:rsidP="0094245E">
            <w:pPr>
              <w:pStyle w:val="Default"/>
              <w:jc w:val="center"/>
            </w:pPr>
            <w:r w:rsidRPr="008E2329">
              <w:t xml:space="preserve">ОК 1 - 5, 7, 9 – 11; ПК 3.1 - 3.5, 5.1 - 5.5 </w:t>
            </w:r>
          </w:p>
        </w:tc>
        <w:tc>
          <w:tcPr>
            <w:tcW w:w="5852" w:type="dxa"/>
            <w:vAlign w:val="center"/>
          </w:tcPr>
          <w:p w:rsidR="008E2329" w:rsidRPr="008E2329" w:rsidRDefault="008E2329" w:rsidP="00942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 xml:space="preserve">ПП.03 </w:t>
            </w: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занятий по основным общеобразовательным программам дошкольного образования</w:t>
            </w:r>
          </w:p>
        </w:tc>
        <w:tc>
          <w:tcPr>
            <w:tcW w:w="3969" w:type="dxa"/>
          </w:tcPr>
          <w:p w:rsidR="008E2329" w:rsidRPr="008E2329" w:rsidRDefault="008E2329" w:rsidP="00942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4,5/162</w:t>
            </w:r>
          </w:p>
        </w:tc>
        <w:tc>
          <w:tcPr>
            <w:tcW w:w="425" w:type="dxa"/>
          </w:tcPr>
          <w:p w:rsidR="008E2329" w:rsidRPr="008E2329" w:rsidRDefault="008E2329" w:rsidP="009424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8E2329" w:rsidRPr="008E2329" w:rsidRDefault="008E2329" w:rsidP="009424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8E2329" w:rsidRPr="008E2329" w:rsidRDefault="008E2329" w:rsidP="009424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E2329" w:rsidRPr="008E2329" w:rsidRDefault="008E2329" w:rsidP="0094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E2329" w:rsidRPr="008E2329" w:rsidRDefault="008E2329" w:rsidP="0094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E2329" w:rsidRPr="008E2329" w:rsidRDefault="008E2329" w:rsidP="0094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50" w:type="dxa"/>
          </w:tcPr>
          <w:p w:rsidR="008E2329" w:rsidRPr="008E2329" w:rsidRDefault="008E2329" w:rsidP="0094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2329" w:rsidRPr="008E2329" w:rsidTr="00A80171">
        <w:tc>
          <w:tcPr>
            <w:tcW w:w="1769" w:type="dxa"/>
          </w:tcPr>
          <w:p w:rsidR="008E2329" w:rsidRPr="008E2329" w:rsidRDefault="008E2329" w:rsidP="0094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8E2329" w:rsidRPr="008E2329" w:rsidRDefault="008E2329" w:rsidP="00213E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969" w:type="dxa"/>
          </w:tcPr>
          <w:p w:rsidR="008E2329" w:rsidRPr="008E2329" w:rsidRDefault="008E2329" w:rsidP="00D05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/>
                <w:sz w:val="24"/>
                <w:szCs w:val="24"/>
              </w:rPr>
              <w:t>4,5/162</w:t>
            </w:r>
          </w:p>
        </w:tc>
        <w:tc>
          <w:tcPr>
            <w:tcW w:w="425" w:type="dxa"/>
          </w:tcPr>
          <w:p w:rsidR="008E2329" w:rsidRPr="008E2329" w:rsidRDefault="008E2329" w:rsidP="00213E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8E2329" w:rsidRPr="008E2329" w:rsidRDefault="008E2329" w:rsidP="00213E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8E2329" w:rsidRPr="008E2329" w:rsidRDefault="008E2329" w:rsidP="00213E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8E2329" w:rsidRPr="008E2329" w:rsidRDefault="008E2329" w:rsidP="00213E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E2329" w:rsidRPr="008E2329" w:rsidRDefault="008E2329" w:rsidP="00213E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E2329" w:rsidRPr="008E2329" w:rsidRDefault="008E2329" w:rsidP="00213E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850" w:type="dxa"/>
          </w:tcPr>
          <w:p w:rsidR="008E2329" w:rsidRPr="008E2329" w:rsidRDefault="008E2329" w:rsidP="00213E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F11455" w:rsidRPr="008E2329" w:rsidRDefault="00F11455" w:rsidP="00F114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455" w:rsidRPr="008E2329" w:rsidRDefault="00F11455" w:rsidP="009424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329">
        <w:rPr>
          <w:rFonts w:ascii="Times New Roman" w:hAnsi="Times New Roman" w:cs="Times New Roman"/>
          <w:b/>
          <w:sz w:val="24"/>
          <w:szCs w:val="24"/>
        </w:rPr>
        <w:t xml:space="preserve">3.2 Содержание </w:t>
      </w:r>
      <w:r w:rsidR="0094245E" w:rsidRPr="008E2329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8E2329">
        <w:rPr>
          <w:rFonts w:ascii="Times New Roman" w:hAnsi="Times New Roman" w:cs="Times New Roman"/>
          <w:b/>
          <w:sz w:val="24"/>
          <w:szCs w:val="24"/>
        </w:rPr>
        <w:t xml:space="preserve"> практики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0206"/>
        <w:gridCol w:w="992"/>
        <w:gridCol w:w="1843"/>
      </w:tblGrid>
      <w:tr w:rsidR="00F11455" w:rsidRPr="008E2329" w:rsidTr="00213E2E">
        <w:trPr>
          <w:trHeight w:val="130"/>
        </w:trPr>
        <w:tc>
          <w:tcPr>
            <w:tcW w:w="2410" w:type="dxa"/>
          </w:tcPr>
          <w:p w:rsidR="00F11455" w:rsidRPr="008E2329" w:rsidRDefault="00F11455" w:rsidP="00942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10206" w:type="dxa"/>
          </w:tcPr>
          <w:p w:rsidR="00F11455" w:rsidRPr="008E2329" w:rsidRDefault="00F11455" w:rsidP="00942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8E232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F11455" w:rsidRPr="008E2329" w:rsidRDefault="00F11455" w:rsidP="00942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:rsidR="00F11455" w:rsidRPr="008E2329" w:rsidRDefault="00F11455" w:rsidP="00942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</w:tcPr>
          <w:p w:rsidR="00F11455" w:rsidRPr="008E2329" w:rsidRDefault="00F11455" w:rsidP="00942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  <w:r w:rsidR="008545BD" w:rsidRPr="008E23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знаний, умений</w:t>
            </w:r>
          </w:p>
        </w:tc>
      </w:tr>
      <w:tr w:rsidR="00F11455" w:rsidRPr="008E2329" w:rsidTr="00213E2E">
        <w:trPr>
          <w:trHeight w:val="130"/>
        </w:trPr>
        <w:tc>
          <w:tcPr>
            <w:tcW w:w="12616" w:type="dxa"/>
            <w:gridSpan w:val="2"/>
          </w:tcPr>
          <w:p w:rsidR="00F11455" w:rsidRPr="008E2329" w:rsidRDefault="00D05C0E" w:rsidP="0094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 xml:space="preserve">ПП.03 </w:t>
            </w: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занятий по основным общеобразовательным программам дошкольного образования</w:t>
            </w:r>
          </w:p>
        </w:tc>
        <w:tc>
          <w:tcPr>
            <w:tcW w:w="992" w:type="dxa"/>
          </w:tcPr>
          <w:p w:rsidR="00F11455" w:rsidRPr="008E2329" w:rsidRDefault="00D05C0E" w:rsidP="00942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07863" w:rsidRPr="008E232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E23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11455" w:rsidRPr="008E2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11455" w:rsidRPr="008E2329" w:rsidRDefault="00F11455" w:rsidP="00942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863" w:rsidRPr="008E2329" w:rsidTr="00213E2E">
        <w:trPr>
          <w:trHeight w:val="130"/>
        </w:trPr>
        <w:tc>
          <w:tcPr>
            <w:tcW w:w="2410" w:type="dxa"/>
          </w:tcPr>
          <w:p w:rsidR="0094245E" w:rsidRPr="008E2329" w:rsidRDefault="00213E2E" w:rsidP="0094245E">
            <w:pPr>
              <w:pStyle w:val="Default"/>
            </w:pPr>
            <w:r w:rsidRPr="008E2329">
              <w:rPr>
                <w:bCs/>
              </w:rPr>
              <w:t xml:space="preserve">Тема </w:t>
            </w:r>
            <w:r w:rsidR="00D07863" w:rsidRPr="008E2329">
              <w:rPr>
                <w:bCs/>
              </w:rPr>
              <w:t xml:space="preserve">1 </w:t>
            </w:r>
            <w:r w:rsidR="0094245E" w:rsidRPr="008E2329">
              <w:rPr>
                <w:bCs/>
              </w:rPr>
              <w:t xml:space="preserve">Теоретические основы организации обучения в разных возрастных </w:t>
            </w:r>
            <w:r w:rsidR="0094245E" w:rsidRPr="008E2329">
              <w:t>группах</w:t>
            </w:r>
            <w:r w:rsidR="0094245E" w:rsidRPr="008E2329">
              <w:rPr>
                <w:b/>
              </w:rPr>
              <w:t xml:space="preserve"> </w:t>
            </w:r>
          </w:p>
          <w:p w:rsidR="00D07863" w:rsidRPr="008E2329" w:rsidRDefault="00D07863" w:rsidP="0094245E">
            <w:pPr>
              <w:pStyle w:val="Default"/>
            </w:pPr>
          </w:p>
        </w:tc>
        <w:tc>
          <w:tcPr>
            <w:tcW w:w="10206" w:type="dxa"/>
          </w:tcPr>
          <w:p w:rsidR="0094245E" w:rsidRPr="008E2329" w:rsidRDefault="0094245E" w:rsidP="0094245E">
            <w:pPr>
              <w:pStyle w:val="Default"/>
            </w:pPr>
            <w:r w:rsidRPr="008E2329">
              <w:t xml:space="preserve">1. Проведение педагогической диагностики и заполнение карты развития на 1 ребенка. Количественная и качественная обработка результатов диагностики, их интерпретация и заполнение психолого-педагогической характеристики на ребенка. </w:t>
            </w:r>
          </w:p>
          <w:p w:rsidR="00D07863" w:rsidRPr="008E2329" w:rsidRDefault="0094245E" w:rsidP="0094245E">
            <w:pPr>
              <w:pStyle w:val="Default"/>
              <w:rPr>
                <w:b/>
                <w:bCs/>
              </w:rPr>
            </w:pPr>
            <w:r w:rsidRPr="008E2329">
              <w:t>2. Определение способов индивидуализации обучения с учетом результатов педагогической диагностики. Планирование индивидуальной работы с ребенком, имеющим трудности в освоении программы/или одаренным ребенком.</w:t>
            </w:r>
          </w:p>
        </w:tc>
        <w:tc>
          <w:tcPr>
            <w:tcW w:w="992" w:type="dxa"/>
          </w:tcPr>
          <w:p w:rsidR="00D07863" w:rsidRPr="008E2329" w:rsidRDefault="0094245E" w:rsidP="0094245E">
            <w:pPr>
              <w:pStyle w:val="Default"/>
              <w:jc w:val="center"/>
              <w:rPr>
                <w:b/>
              </w:rPr>
            </w:pPr>
            <w:r w:rsidRPr="008E2329">
              <w:t>12</w:t>
            </w:r>
          </w:p>
        </w:tc>
        <w:tc>
          <w:tcPr>
            <w:tcW w:w="1843" w:type="dxa"/>
          </w:tcPr>
          <w:p w:rsidR="00D07863" w:rsidRPr="008E2329" w:rsidRDefault="00D07863" w:rsidP="0094245E">
            <w:pPr>
              <w:pStyle w:val="Default"/>
              <w:jc w:val="center"/>
            </w:pPr>
            <w:r w:rsidRPr="008E2329">
              <w:t xml:space="preserve">ОК 2, 4, 7. </w:t>
            </w:r>
          </w:p>
          <w:p w:rsidR="00D07863" w:rsidRPr="008E2329" w:rsidRDefault="00D07863" w:rsidP="0094245E">
            <w:pPr>
              <w:pStyle w:val="Default"/>
              <w:jc w:val="center"/>
            </w:pPr>
            <w:r w:rsidRPr="008E2329">
              <w:t xml:space="preserve">ПК 2.1, 5.1, 5.4; ПО1, 9,; </w:t>
            </w:r>
          </w:p>
          <w:p w:rsidR="00D07863" w:rsidRPr="008E2329" w:rsidRDefault="00D07863" w:rsidP="0094245E">
            <w:pPr>
              <w:pStyle w:val="Default"/>
              <w:jc w:val="center"/>
            </w:pPr>
            <w:r w:rsidRPr="008E2329">
              <w:t xml:space="preserve">У1, 4, 14, 15, </w:t>
            </w:r>
          </w:p>
        </w:tc>
      </w:tr>
      <w:tr w:rsidR="00D07863" w:rsidRPr="008E2329" w:rsidTr="00213E2E">
        <w:trPr>
          <w:trHeight w:val="244"/>
        </w:trPr>
        <w:tc>
          <w:tcPr>
            <w:tcW w:w="2410" w:type="dxa"/>
          </w:tcPr>
          <w:p w:rsidR="00D07863" w:rsidRPr="008E2329" w:rsidRDefault="00213E2E" w:rsidP="0094245E">
            <w:pPr>
              <w:pStyle w:val="Default"/>
              <w:rPr>
                <w:bCs/>
              </w:rPr>
            </w:pPr>
            <w:r w:rsidRPr="008E2329">
              <w:rPr>
                <w:bCs/>
              </w:rPr>
              <w:t xml:space="preserve">Тема </w:t>
            </w:r>
            <w:r w:rsidR="00D07863" w:rsidRPr="008E2329">
              <w:rPr>
                <w:bCs/>
              </w:rPr>
              <w:t xml:space="preserve">2 </w:t>
            </w:r>
            <w:r w:rsidR="0094245E" w:rsidRPr="008E2329">
              <w:rPr>
                <w:bCs/>
              </w:rPr>
              <w:t>Теория и методика развития речи у детей</w:t>
            </w:r>
          </w:p>
        </w:tc>
        <w:tc>
          <w:tcPr>
            <w:tcW w:w="10206" w:type="dxa"/>
          </w:tcPr>
          <w:p w:rsidR="0094245E" w:rsidRPr="008E2329" w:rsidRDefault="0094245E" w:rsidP="009A2797">
            <w:pPr>
              <w:pStyle w:val="Default"/>
              <w:jc w:val="both"/>
            </w:pPr>
            <w:r w:rsidRPr="008E2329">
              <w:t xml:space="preserve">1. Планирование образовательной деятельности с детьми по звуковой культуре речи по результатам диагностики проведение игр и упражнений на звукопроизношение </w:t>
            </w:r>
          </w:p>
          <w:p w:rsidR="0094245E" w:rsidRPr="008E2329" w:rsidRDefault="0094245E" w:rsidP="009A2797">
            <w:pPr>
              <w:pStyle w:val="Default"/>
              <w:jc w:val="both"/>
            </w:pPr>
            <w:r w:rsidRPr="008E2329">
              <w:t xml:space="preserve">2. Планирование и проведение игр и игровых упражнений по формированию словаря и грамматического строя речи. Изготовление и внесение наглядного дидактического материала по одной из тем. </w:t>
            </w:r>
          </w:p>
          <w:p w:rsidR="0094245E" w:rsidRPr="008E2329" w:rsidRDefault="0094245E" w:rsidP="009A2797">
            <w:pPr>
              <w:pStyle w:val="Default"/>
              <w:jc w:val="both"/>
            </w:pPr>
            <w:r w:rsidRPr="008E2329">
              <w:t xml:space="preserve">3.Планирование и проведение образовательной деятельности с детьми по обучению навыкам диалогической и монологической речи. Проведение занятий по связной речи с использованием ТСО. </w:t>
            </w:r>
          </w:p>
          <w:p w:rsidR="0094245E" w:rsidRPr="008E2329" w:rsidRDefault="0094245E" w:rsidP="009A2797">
            <w:pPr>
              <w:pStyle w:val="Default"/>
              <w:jc w:val="both"/>
            </w:pPr>
            <w:r w:rsidRPr="008E2329">
              <w:t xml:space="preserve">4. Планирование и проведение образовательной деятельности с детьми по восприятию </w:t>
            </w:r>
            <w:r w:rsidRPr="008E2329">
              <w:lastRenderedPageBreak/>
              <w:t xml:space="preserve">художественной литературы (чтение, пересказ литературных произведений, заучивание стихов и т.д.). </w:t>
            </w:r>
          </w:p>
          <w:p w:rsidR="0094245E" w:rsidRPr="008E2329" w:rsidRDefault="0094245E" w:rsidP="009A2797">
            <w:pPr>
              <w:pStyle w:val="Default"/>
              <w:jc w:val="both"/>
            </w:pPr>
            <w:r w:rsidRPr="008E2329">
              <w:t xml:space="preserve">5.Планирование и проведение занятий с детьми по подготовке и обучению грамоте. </w:t>
            </w:r>
          </w:p>
          <w:p w:rsidR="0094245E" w:rsidRPr="008E2329" w:rsidRDefault="0094245E" w:rsidP="009A2797">
            <w:pPr>
              <w:pStyle w:val="Default"/>
              <w:jc w:val="both"/>
            </w:pPr>
            <w:r w:rsidRPr="008E2329">
              <w:t xml:space="preserve">6. Планирование и реализация образовательной деятельности по речевому развитию детей в возрастной группе: </w:t>
            </w:r>
          </w:p>
          <w:p w:rsidR="0094245E" w:rsidRPr="008E2329" w:rsidRDefault="0094245E" w:rsidP="009A2797">
            <w:pPr>
              <w:pStyle w:val="Default"/>
              <w:jc w:val="both"/>
            </w:pPr>
            <w:r w:rsidRPr="008E2329">
              <w:t xml:space="preserve">- подбор и проведение дидактических игр по развитию словаря детей дошкольного возраста; </w:t>
            </w:r>
          </w:p>
          <w:p w:rsidR="0094245E" w:rsidRPr="008E2329" w:rsidRDefault="0094245E" w:rsidP="009A2797">
            <w:pPr>
              <w:pStyle w:val="Default"/>
              <w:jc w:val="both"/>
            </w:pPr>
            <w:r w:rsidRPr="008E2329">
              <w:t xml:space="preserve">- подбор и проведение дидактических игр по формированию грамматически правильной речи детей дошкольного возраста; </w:t>
            </w:r>
          </w:p>
          <w:p w:rsidR="0094245E" w:rsidRPr="008E2329" w:rsidRDefault="0094245E" w:rsidP="009A2797">
            <w:pPr>
              <w:pStyle w:val="Default"/>
              <w:jc w:val="both"/>
            </w:pPr>
            <w:r w:rsidRPr="008E2329">
              <w:t xml:space="preserve">- разработка тематики и содержания разговоров с детьми ежедневно в первую и вторую половину дня. </w:t>
            </w:r>
          </w:p>
          <w:p w:rsidR="0094245E" w:rsidRPr="008E2329" w:rsidRDefault="0094245E" w:rsidP="009A2797">
            <w:pPr>
              <w:pStyle w:val="Default"/>
              <w:jc w:val="both"/>
            </w:pPr>
            <w:r w:rsidRPr="008E2329">
              <w:t xml:space="preserve">- планирование и проведение дидактических игр по развитию связной диалогической речи детей дошкольного возраста </w:t>
            </w:r>
          </w:p>
          <w:p w:rsidR="0094245E" w:rsidRPr="008E2329" w:rsidRDefault="0094245E" w:rsidP="009A2797">
            <w:pPr>
              <w:pStyle w:val="Default"/>
              <w:jc w:val="both"/>
            </w:pPr>
            <w:r w:rsidRPr="008E2329">
              <w:t xml:space="preserve">- организация рассматривания сюжетных картинок по развитию навыков разговорной речи по реализуемой теме недели; </w:t>
            </w:r>
          </w:p>
          <w:p w:rsidR="0094245E" w:rsidRPr="008E2329" w:rsidRDefault="0094245E" w:rsidP="009A2797">
            <w:pPr>
              <w:pStyle w:val="Default"/>
              <w:jc w:val="both"/>
            </w:pPr>
            <w:r w:rsidRPr="008E2329">
              <w:t xml:space="preserve">- ежедневное чтение детям художественных произведений; </w:t>
            </w:r>
          </w:p>
          <w:p w:rsidR="0094245E" w:rsidRPr="008E2329" w:rsidRDefault="0094245E" w:rsidP="009A2797">
            <w:pPr>
              <w:pStyle w:val="Default"/>
              <w:jc w:val="both"/>
            </w:pPr>
            <w:r w:rsidRPr="008E2329">
              <w:t xml:space="preserve">- рассказывание сказок детям </w:t>
            </w:r>
          </w:p>
          <w:p w:rsidR="00D07863" w:rsidRPr="008E2329" w:rsidRDefault="0094245E" w:rsidP="009A2797">
            <w:pPr>
              <w:pStyle w:val="Default"/>
              <w:jc w:val="both"/>
              <w:rPr>
                <w:b/>
                <w:bCs/>
              </w:rPr>
            </w:pPr>
            <w:r w:rsidRPr="008E2329">
              <w:t>- разработка содержания и организация образовательной деятельности в «Центре речевого творчества»</w:t>
            </w:r>
          </w:p>
        </w:tc>
        <w:tc>
          <w:tcPr>
            <w:tcW w:w="992" w:type="dxa"/>
          </w:tcPr>
          <w:p w:rsidR="00D07863" w:rsidRPr="008E2329" w:rsidRDefault="0094245E" w:rsidP="0094245E">
            <w:pPr>
              <w:pStyle w:val="Default"/>
              <w:jc w:val="center"/>
            </w:pPr>
            <w:r w:rsidRPr="008E2329">
              <w:lastRenderedPageBreak/>
              <w:t>48</w:t>
            </w:r>
          </w:p>
        </w:tc>
        <w:tc>
          <w:tcPr>
            <w:tcW w:w="1843" w:type="dxa"/>
          </w:tcPr>
          <w:p w:rsidR="00D07863" w:rsidRPr="008E2329" w:rsidRDefault="00D07863" w:rsidP="0094245E">
            <w:pPr>
              <w:pStyle w:val="Default"/>
              <w:jc w:val="center"/>
            </w:pPr>
            <w:r w:rsidRPr="008E2329">
              <w:t xml:space="preserve">ОК2, </w:t>
            </w:r>
          </w:p>
          <w:p w:rsidR="00D07863" w:rsidRPr="008E2329" w:rsidRDefault="00D07863" w:rsidP="0094245E">
            <w:pPr>
              <w:pStyle w:val="Default"/>
              <w:jc w:val="center"/>
            </w:pPr>
            <w:r w:rsidRPr="008E2329">
              <w:t xml:space="preserve">ПК5.3. </w:t>
            </w:r>
          </w:p>
          <w:p w:rsidR="00D07863" w:rsidRPr="008E2329" w:rsidRDefault="00D07863" w:rsidP="0094245E">
            <w:pPr>
              <w:pStyle w:val="Default"/>
              <w:jc w:val="center"/>
            </w:pPr>
            <w:r w:rsidRPr="008E2329">
              <w:t xml:space="preserve">ПО1, 3, 8, 9 </w:t>
            </w:r>
          </w:p>
          <w:p w:rsidR="00D07863" w:rsidRPr="008E2329" w:rsidRDefault="00D07863" w:rsidP="0094245E">
            <w:pPr>
              <w:pStyle w:val="Default"/>
              <w:jc w:val="center"/>
            </w:pPr>
            <w:r w:rsidRPr="008E2329">
              <w:t xml:space="preserve">У1, 5, 16 </w:t>
            </w:r>
          </w:p>
        </w:tc>
      </w:tr>
      <w:tr w:rsidR="00D07863" w:rsidRPr="008E2329" w:rsidTr="00213E2E">
        <w:trPr>
          <w:trHeight w:val="244"/>
        </w:trPr>
        <w:tc>
          <w:tcPr>
            <w:tcW w:w="2410" w:type="dxa"/>
          </w:tcPr>
          <w:p w:rsidR="00D07863" w:rsidRPr="008E2329" w:rsidRDefault="00213E2E" w:rsidP="0094245E">
            <w:pPr>
              <w:pStyle w:val="Default"/>
              <w:rPr>
                <w:bCs/>
              </w:rPr>
            </w:pPr>
            <w:r w:rsidRPr="008E2329">
              <w:rPr>
                <w:bCs/>
              </w:rPr>
              <w:t xml:space="preserve">Тема </w:t>
            </w:r>
            <w:r w:rsidR="00D07863" w:rsidRPr="008E2329">
              <w:rPr>
                <w:bCs/>
              </w:rPr>
              <w:t xml:space="preserve">3 </w:t>
            </w:r>
            <w:r w:rsidR="0094245E" w:rsidRPr="008E2329">
              <w:rPr>
                <w:bCs/>
              </w:rPr>
              <w:t>Теория и методика экологического образования дошкольников</w:t>
            </w:r>
          </w:p>
        </w:tc>
        <w:tc>
          <w:tcPr>
            <w:tcW w:w="10206" w:type="dxa"/>
          </w:tcPr>
          <w:p w:rsidR="0094245E" w:rsidRPr="008E2329" w:rsidRDefault="0094245E" w:rsidP="0094245E">
            <w:pPr>
              <w:pStyle w:val="Default"/>
              <w:jc w:val="both"/>
            </w:pPr>
            <w:r w:rsidRPr="008E2329">
              <w:t xml:space="preserve"> 1. Планирование, организация и проведение наблюдений с детьми за явлениями живой и неживой природы в помещении ДОО и на прогулках. Образовательная работа с детьми по ведению «Календаря погоды и природы»; оформление паспорта комнатных растений </w:t>
            </w:r>
          </w:p>
          <w:p w:rsidR="0094245E" w:rsidRPr="008E2329" w:rsidRDefault="0094245E" w:rsidP="0094245E">
            <w:pPr>
              <w:pStyle w:val="Default"/>
              <w:jc w:val="both"/>
            </w:pPr>
            <w:r w:rsidRPr="008E2329">
              <w:t>2. Планирование, организация и проведение деятельности по экологическому образованию детей в возрастной группе (занятия, совместная деятельность в режимных процессах, обеспечение условий для самостоятельной деятельности детей). Реализация дифференцированной, индивидуальной работы с детьми по экологическому образованию. Самоанализ/анализ различных видов занятий (экскурсий, наблюдений, экспериментирования).</w:t>
            </w:r>
          </w:p>
          <w:p w:rsidR="0094245E" w:rsidRPr="008E2329" w:rsidRDefault="0094245E" w:rsidP="0094245E">
            <w:pPr>
              <w:pStyle w:val="Default"/>
              <w:jc w:val="both"/>
            </w:pPr>
            <w:r w:rsidRPr="008E2329">
              <w:t xml:space="preserve">3. Планирование, организация и проведение образовательной деятельности эколого-природоведческого содержания в вариативных формах организации (викторина с использованием ИКТ, наблюдения, экскурсии, игры природоведческого характера, развлечения, работа с календарями природы и погоды организация опытно-экспериментальной деятельности в лаборатории). Методическое обеспечение проведения образовательной работы природоведческого содержания (конспекты занятий, наглядные пособия, настольно-печатные игры). </w:t>
            </w:r>
          </w:p>
          <w:p w:rsidR="0094245E" w:rsidRPr="008E2329" w:rsidRDefault="0094245E" w:rsidP="0094245E">
            <w:pPr>
              <w:pStyle w:val="Default"/>
              <w:jc w:val="both"/>
            </w:pPr>
            <w:r w:rsidRPr="008E2329">
              <w:t xml:space="preserve">4. Планирование, организация и проведение в летний период образовательной деятельности </w:t>
            </w:r>
            <w:r w:rsidRPr="008E2329">
              <w:lastRenderedPageBreak/>
              <w:t xml:space="preserve">эколого-природоведческого содержания в вариативных формах организации: </w:t>
            </w:r>
          </w:p>
          <w:p w:rsidR="0094245E" w:rsidRPr="008E2329" w:rsidRDefault="0094245E" w:rsidP="0094245E">
            <w:pPr>
              <w:pStyle w:val="Default"/>
              <w:jc w:val="both"/>
            </w:pPr>
            <w:r w:rsidRPr="008E2329">
              <w:t xml:space="preserve">- викторина с использованием ИКТ, </w:t>
            </w:r>
          </w:p>
          <w:p w:rsidR="0094245E" w:rsidRPr="008E2329" w:rsidRDefault="0094245E" w:rsidP="0094245E">
            <w:pPr>
              <w:pStyle w:val="Default"/>
              <w:jc w:val="both"/>
            </w:pPr>
            <w:r w:rsidRPr="008E2329">
              <w:t xml:space="preserve">-наблюдения, экскурсии, настольно-печатные, дидактические игры природоведческого характера; </w:t>
            </w:r>
          </w:p>
          <w:p w:rsidR="0094245E" w:rsidRPr="008E2329" w:rsidRDefault="0094245E" w:rsidP="0094245E">
            <w:pPr>
              <w:pStyle w:val="Default"/>
              <w:jc w:val="both"/>
            </w:pPr>
            <w:r w:rsidRPr="008E2329">
              <w:t xml:space="preserve">- развлечения, </w:t>
            </w:r>
          </w:p>
          <w:p w:rsidR="00D07863" w:rsidRPr="008E2329" w:rsidRDefault="0094245E" w:rsidP="0094245E">
            <w:pPr>
              <w:pStyle w:val="Default"/>
              <w:jc w:val="both"/>
              <w:rPr>
                <w:b/>
                <w:bCs/>
              </w:rPr>
            </w:pPr>
            <w:r w:rsidRPr="008E2329">
              <w:t>- работа с календарями природы и погоды. Методическое обеспечение проведения образовательной деятельности природоведческого содержания (план, сценарии викторины, игр, конспект экскурсий, наглядные пособия).</w:t>
            </w:r>
          </w:p>
        </w:tc>
        <w:tc>
          <w:tcPr>
            <w:tcW w:w="992" w:type="dxa"/>
          </w:tcPr>
          <w:p w:rsidR="00D07863" w:rsidRPr="008E2329" w:rsidRDefault="0094245E" w:rsidP="0094245E">
            <w:pPr>
              <w:pStyle w:val="Default"/>
              <w:jc w:val="center"/>
            </w:pPr>
            <w:r w:rsidRPr="008E2329">
              <w:lastRenderedPageBreak/>
              <w:t>48</w:t>
            </w:r>
          </w:p>
        </w:tc>
        <w:tc>
          <w:tcPr>
            <w:tcW w:w="1843" w:type="dxa"/>
          </w:tcPr>
          <w:p w:rsidR="00D07863" w:rsidRPr="008E2329" w:rsidRDefault="00D07863" w:rsidP="0094245E">
            <w:pPr>
              <w:pStyle w:val="Default"/>
              <w:jc w:val="center"/>
            </w:pPr>
            <w:r w:rsidRPr="008E2329">
              <w:t xml:space="preserve">ОК4, 7 </w:t>
            </w:r>
          </w:p>
          <w:p w:rsidR="00D07863" w:rsidRPr="008E2329" w:rsidRDefault="00D07863" w:rsidP="0094245E">
            <w:pPr>
              <w:pStyle w:val="Default"/>
              <w:jc w:val="center"/>
            </w:pPr>
            <w:r w:rsidRPr="008E2329">
              <w:t xml:space="preserve">ПК2.1, 5.1, 5.4 </w:t>
            </w:r>
          </w:p>
          <w:p w:rsidR="00D07863" w:rsidRPr="008E2329" w:rsidRDefault="00D07863" w:rsidP="0094245E">
            <w:pPr>
              <w:pStyle w:val="Default"/>
              <w:jc w:val="center"/>
            </w:pPr>
            <w:r w:rsidRPr="008E2329">
              <w:t xml:space="preserve">ПО1 </w:t>
            </w:r>
          </w:p>
          <w:p w:rsidR="00D07863" w:rsidRPr="008E2329" w:rsidRDefault="00D07863" w:rsidP="0094245E">
            <w:pPr>
              <w:pStyle w:val="Default"/>
              <w:jc w:val="center"/>
            </w:pPr>
            <w:r w:rsidRPr="008E2329">
              <w:t xml:space="preserve">У1, 8, 9, 16, </w:t>
            </w:r>
          </w:p>
        </w:tc>
      </w:tr>
      <w:tr w:rsidR="00D07863" w:rsidRPr="008E2329" w:rsidTr="00213E2E">
        <w:trPr>
          <w:trHeight w:val="244"/>
        </w:trPr>
        <w:tc>
          <w:tcPr>
            <w:tcW w:w="2410" w:type="dxa"/>
          </w:tcPr>
          <w:p w:rsidR="00D07863" w:rsidRPr="008E2329" w:rsidRDefault="00213E2E" w:rsidP="0094245E">
            <w:pPr>
              <w:pStyle w:val="Default"/>
              <w:rPr>
                <w:bCs/>
              </w:rPr>
            </w:pPr>
            <w:r w:rsidRPr="008E2329">
              <w:rPr>
                <w:bCs/>
              </w:rPr>
              <w:t xml:space="preserve">Тема </w:t>
            </w:r>
            <w:r w:rsidR="00D07863" w:rsidRPr="008E2329">
              <w:rPr>
                <w:bCs/>
              </w:rPr>
              <w:t xml:space="preserve">4. </w:t>
            </w:r>
            <w:r w:rsidR="0094245E" w:rsidRPr="008E2329">
              <w:rPr>
                <w:bCs/>
              </w:rPr>
              <w:t>Теория и методика математического развития</w:t>
            </w:r>
          </w:p>
        </w:tc>
        <w:tc>
          <w:tcPr>
            <w:tcW w:w="10206" w:type="dxa"/>
          </w:tcPr>
          <w:p w:rsidR="0094245E" w:rsidRPr="008E2329" w:rsidRDefault="0094245E" w:rsidP="0094245E">
            <w:pPr>
              <w:pStyle w:val="Default"/>
              <w:jc w:val="both"/>
            </w:pPr>
            <w:r w:rsidRPr="008E2329">
              <w:t xml:space="preserve"> 1. Анализ педагогических условий, созданных в группе для математического развития детей. Определение дидактического, игрового материала по разделам ФЭМП </w:t>
            </w:r>
          </w:p>
          <w:p w:rsidR="0094245E" w:rsidRPr="008E2329" w:rsidRDefault="0094245E" w:rsidP="0094245E">
            <w:pPr>
              <w:pStyle w:val="Default"/>
              <w:jc w:val="both"/>
            </w:pPr>
            <w:r w:rsidRPr="008E2329">
              <w:t>2.Наблюдение за организацией образовательной деятельности по ФЭМП в режимных моментах в 1-2 половину дня. Анализ форм организации образовательной деятельности по ФЭМП в возрастной группе .</w:t>
            </w:r>
          </w:p>
          <w:p w:rsidR="0094245E" w:rsidRPr="008E2329" w:rsidRDefault="0094245E" w:rsidP="0094245E">
            <w:pPr>
              <w:pStyle w:val="Default"/>
              <w:jc w:val="both"/>
            </w:pPr>
            <w:r w:rsidRPr="008E2329">
              <w:t xml:space="preserve">3.Планирование и проведение образовательной деятельности по ФЭМП в режимных моментах в 1-2 половину дня. </w:t>
            </w:r>
          </w:p>
          <w:p w:rsidR="0094245E" w:rsidRPr="008E2329" w:rsidRDefault="0094245E" w:rsidP="0094245E">
            <w:pPr>
              <w:pStyle w:val="Default"/>
              <w:jc w:val="both"/>
            </w:pPr>
            <w:r w:rsidRPr="008E2329">
              <w:t xml:space="preserve">4.Разработка конспекта занятия по формированию у дошкольников представлений о числе и обучению счету, Проведение образовательной работы по ФЭМП на занятиях и в режимных моментах. </w:t>
            </w:r>
          </w:p>
          <w:p w:rsidR="0094245E" w:rsidRPr="008E2329" w:rsidRDefault="0094245E" w:rsidP="0094245E">
            <w:pPr>
              <w:pStyle w:val="Default"/>
              <w:jc w:val="both"/>
            </w:pPr>
            <w:r w:rsidRPr="008E2329">
              <w:t xml:space="preserve">5. Планирование, организация и проведение: </w:t>
            </w:r>
          </w:p>
          <w:p w:rsidR="0094245E" w:rsidRPr="008E2329" w:rsidRDefault="0094245E" w:rsidP="0094245E">
            <w:pPr>
              <w:pStyle w:val="Default"/>
              <w:jc w:val="both"/>
            </w:pPr>
            <w:r w:rsidRPr="008E2329">
              <w:t xml:space="preserve">- диагностики сформированности математических представлений детей возрастной группы; </w:t>
            </w:r>
          </w:p>
          <w:p w:rsidR="0094245E" w:rsidRPr="008E2329" w:rsidRDefault="0094245E" w:rsidP="0094245E">
            <w:pPr>
              <w:pStyle w:val="Default"/>
              <w:jc w:val="both"/>
            </w:pPr>
            <w:r w:rsidRPr="008E2329">
              <w:t xml:space="preserve">- занятий по математическому развитию с использованием ТСО с учетом особенностей возраста, группы и отдельных воспитанников; </w:t>
            </w:r>
          </w:p>
          <w:p w:rsidR="0094245E" w:rsidRPr="008E2329" w:rsidRDefault="0094245E" w:rsidP="0094245E">
            <w:pPr>
              <w:pStyle w:val="Default"/>
              <w:jc w:val="both"/>
            </w:pPr>
            <w:r w:rsidRPr="008E2329">
              <w:t xml:space="preserve">-индивидуальная коррекционно-развивающая работа с детьми, имеющими трудности в освоении математики. Проведение групповой образовательной деятельности по математическому развитию в режимных процессах (математические игры, досуги, викторины). Методическое обеспечение образовательной деятельности по математическому развитию детей в возрастной группе. </w:t>
            </w:r>
          </w:p>
          <w:p w:rsidR="0094245E" w:rsidRPr="008E2329" w:rsidRDefault="0094245E" w:rsidP="0094245E">
            <w:pPr>
              <w:pStyle w:val="Default"/>
              <w:jc w:val="both"/>
            </w:pPr>
            <w:r w:rsidRPr="008E2329">
              <w:t xml:space="preserve">6. Планирование, организация и проведение образовательной деятельности по ФЭМП: </w:t>
            </w:r>
          </w:p>
          <w:p w:rsidR="0094245E" w:rsidRPr="008E2329" w:rsidRDefault="0094245E" w:rsidP="0094245E">
            <w:pPr>
              <w:pStyle w:val="Default"/>
              <w:jc w:val="both"/>
            </w:pPr>
            <w:r w:rsidRPr="008E2329">
              <w:t xml:space="preserve">- подбор и проведение дидактических игр по развитию количественных представлений детей дошкольного возраста; </w:t>
            </w:r>
          </w:p>
          <w:p w:rsidR="0094245E" w:rsidRPr="008E2329" w:rsidRDefault="0094245E" w:rsidP="0094245E">
            <w:pPr>
              <w:pStyle w:val="Default"/>
              <w:jc w:val="both"/>
            </w:pPr>
            <w:r w:rsidRPr="008E2329">
              <w:t xml:space="preserve">- организация обучения детей по развитию представлений о величине предметов и их измерение; </w:t>
            </w:r>
          </w:p>
          <w:p w:rsidR="0094245E" w:rsidRPr="008E2329" w:rsidRDefault="0094245E" w:rsidP="0094245E">
            <w:pPr>
              <w:pStyle w:val="Default"/>
              <w:jc w:val="both"/>
            </w:pPr>
            <w:r w:rsidRPr="008E2329">
              <w:t xml:space="preserve">- подбор игр, упражнений, изготовление наглядных пособий на развитие представлений о геометрических формах; </w:t>
            </w:r>
          </w:p>
          <w:p w:rsidR="0094245E" w:rsidRPr="008E2329" w:rsidRDefault="0094245E" w:rsidP="0094245E">
            <w:pPr>
              <w:pStyle w:val="Default"/>
              <w:jc w:val="both"/>
            </w:pPr>
            <w:r w:rsidRPr="008E2329">
              <w:lastRenderedPageBreak/>
              <w:t xml:space="preserve">- подбор игр, упражнений, изготовление наглядных пособий на развитие пространственных и временных представлений детей; </w:t>
            </w:r>
          </w:p>
          <w:p w:rsidR="00D07863" w:rsidRPr="008E2329" w:rsidRDefault="0094245E" w:rsidP="0094245E">
            <w:pPr>
              <w:pStyle w:val="Default"/>
              <w:rPr>
                <w:b/>
                <w:bCs/>
              </w:rPr>
            </w:pPr>
            <w:r w:rsidRPr="008E2329">
              <w:t xml:space="preserve">- планирование и проведение коррекционно-развивающей работы с детьми, имеющими трудности в освоении раздела программы по математическому развитию/ с детьми с опережением в развитии. </w:t>
            </w:r>
            <w:r w:rsidR="00D07863" w:rsidRPr="008E2329">
              <w:t xml:space="preserve"> </w:t>
            </w:r>
          </w:p>
        </w:tc>
        <w:tc>
          <w:tcPr>
            <w:tcW w:w="992" w:type="dxa"/>
          </w:tcPr>
          <w:p w:rsidR="00D07863" w:rsidRPr="008E2329" w:rsidRDefault="0094245E" w:rsidP="0094245E">
            <w:pPr>
              <w:pStyle w:val="Default"/>
              <w:jc w:val="center"/>
            </w:pPr>
            <w:r w:rsidRPr="008E2329">
              <w:lastRenderedPageBreak/>
              <w:t>42</w:t>
            </w:r>
          </w:p>
        </w:tc>
        <w:tc>
          <w:tcPr>
            <w:tcW w:w="1843" w:type="dxa"/>
          </w:tcPr>
          <w:p w:rsidR="00D07863" w:rsidRPr="008E2329" w:rsidRDefault="00D07863" w:rsidP="0094245E">
            <w:pPr>
              <w:pStyle w:val="Default"/>
              <w:jc w:val="center"/>
            </w:pPr>
            <w:r w:rsidRPr="008E2329">
              <w:t xml:space="preserve">ОК1, 2, 4; ПК2.1, 2.5, 5.2, 5.4; ПО5; У10, 11 </w:t>
            </w:r>
          </w:p>
        </w:tc>
      </w:tr>
      <w:tr w:rsidR="0094245E" w:rsidRPr="008E2329" w:rsidTr="0094245E">
        <w:trPr>
          <w:trHeight w:val="184"/>
        </w:trPr>
        <w:tc>
          <w:tcPr>
            <w:tcW w:w="2410" w:type="dxa"/>
          </w:tcPr>
          <w:p w:rsidR="0094245E" w:rsidRPr="008E2329" w:rsidRDefault="0094245E" w:rsidP="0094245E">
            <w:pPr>
              <w:pStyle w:val="Default"/>
              <w:rPr>
                <w:bCs/>
              </w:rPr>
            </w:pPr>
          </w:p>
        </w:tc>
        <w:tc>
          <w:tcPr>
            <w:tcW w:w="10206" w:type="dxa"/>
          </w:tcPr>
          <w:p w:rsidR="0094245E" w:rsidRPr="008E2329" w:rsidRDefault="0094245E" w:rsidP="0094245E">
            <w:pPr>
              <w:pStyle w:val="Default"/>
              <w:jc w:val="right"/>
              <w:rPr>
                <w:b/>
              </w:rPr>
            </w:pPr>
            <w:r w:rsidRPr="008E2329">
              <w:rPr>
                <w:b/>
              </w:rPr>
              <w:t>Дифференцированный зачёт</w:t>
            </w:r>
          </w:p>
        </w:tc>
        <w:tc>
          <w:tcPr>
            <w:tcW w:w="992" w:type="dxa"/>
          </w:tcPr>
          <w:p w:rsidR="0094245E" w:rsidRPr="008E2329" w:rsidRDefault="0094245E" w:rsidP="0094245E">
            <w:pPr>
              <w:pStyle w:val="Default"/>
              <w:jc w:val="center"/>
              <w:rPr>
                <w:b/>
              </w:rPr>
            </w:pPr>
            <w:r w:rsidRPr="008E2329">
              <w:rPr>
                <w:b/>
              </w:rPr>
              <w:t>6</w:t>
            </w:r>
          </w:p>
        </w:tc>
        <w:tc>
          <w:tcPr>
            <w:tcW w:w="1843" w:type="dxa"/>
          </w:tcPr>
          <w:p w:rsidR="0094245E" w:rsidRPr="008E2329" w:rsidRDefault="0094245E" w:rsidP="0094245E">
            <w:pPr>
              <w:pStyle w:val="Default"/>
              <w:jc w:val="center"/>
            </w:pPr>
          </w:p>
        </w:tc>
      </w:tr>
      <w:tr w:rsidR="0094245E" w:rsidRPr="008E2329" w:rsidTr="0094245E">
        <w:trPr>
          <w:trHeight w:val="286"/>
        </w:trPr>
        <w:tc>
          <w:tcPr>
            <w:tcW w:w="2410" w:type="dxa"/>
          </w:tcPr>
          <w:p w:rsidR="0094245E" w:rsidRPr="008E2329" w:rsidRDefault="0094245E" w:rsidP="009424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94245E" w:rsidRPr="008E2329" w:rsidRDefault="0094245E" w:rsidP="0094245E">
            <w:pPr>
              <w:pStyle w:val="Default"/>
              <w:jc w:val="right"/>
              <w:rPr>
                <w:b/>
                <w:bCs/>
              </w:rPr>
            </w:pPr>
            <w:r w:rsidRPr="008E2329">
              <w:rPr>
                <w:b/>
                <w:bCs/>
              </w:rPr>
              <w:t>Квалификационный экзамен</w:t>
            </w:r>
          </w:p>
        </w:tc>
        <w:tc>
          <w:tcPr>
            <w:tcW w:w="992" w:type="dxa"/>
          </w:tcPr>
          <w:p w:rsidR="0094245E" w:rsidRPr="008E2329" w:rsidRDefault="0094245E" w:rsidP="00942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4245E" w:rsidRPr="008E2329" w:rsidRDefault="0094245E" w:rsidP="0094245E">
            <w:pPr>
              <w:pStyle w:val="Default"/>
              <w:jc w:val="center"/>
            </w:pPr>
          </w:p>
        </w:tc>
      </w:tr>
      <w:tr w:rsidR="0094245E" w:rsidRPr="008E2329" w:rsidTr="00213E2E">
        <w:trPr>
          <w:trHeight w:val="278"/>
        </w:trPr>
        <w:tc>
          <w:tcPr>
            <w:tcW w:w="2410" w:type="dxa"/>
          </w:tcPr>
          <w:p w:rsidR="0094245E" w:rsidRPr="008E2329" w:rsidRDefault="0094245E" w:rsidP="009424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94245E" w:rsidRPr="008E2329" w:rsidRDefault="0094245E" w:rsidP="0094245E">
            <w:pPr>
              <w:pStyle w:val="Default"/>
              <w:jc w:val="right"/>
              <w:rPr>
                <w:b/>
              </w:rPr>
            </w:pPr>
            <w:r w:rsidRPr="008E2329">
              <w:rPr>
                <w:b/>
              </w:rPr>
              <w:t>всего</w:t>
            </w:r>
          </w:p>
        </w:tc>
        <w:tc>
          <w:tcPr>
            <w:tcW w:w="992" w:type="dxa"/>
          </w:tcPr>
          <w:p w:rsidR="0094245E" w:rsidRPr="008E2329" w:rsidRDefault="0094245E" w:rsidP="0094245E">
            <w:pPr>
              <w:pStyle w:val="Default"/>
              <w:jc w:val="center"/>
              <w:rPr>
                <w:b/>
              </w:rPr>
            </w:pPr>
            <w:r w:rsidRPr="008E2329">
              <w:rPr>
                <w:b/>
              </w:rPr>
              <w:t xml:space="preserve">162 </w:t>
            </w:r>
          </w:p>
        </w:tc>
        <w:tc>
          <w:tcPr>
            <w:tcW w:w="1843" w:type="dxa"/>
          </w:tcPr>
          <w:p w:rsidR="0094245E" w:rsidRPr="008E2329" w:rsidRDefault="0094245E" w:rsidP="0094245E">
            <w:pPr>
              <w:pStyle w:val="Default"/>
              <w:jc w:val="center"/>
            </w:pPr>
          </w:p>
        </w:tc>
      </w:tr>
    </w:tbl>
    <w:p w:rsidR="00F11455" w:rsidRPr="008E2329" w:rsidRDefault="00F11455" w:rsidP="00F11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F11455" w:rsidRPr="008E2329" w:rsidSect="008545BD">
          <w:pgSz w:w="16840" w:h="11907" w:orient="landscape"/>
          <w:pgMar w:top="1134" w:right="709" w:bottom="709" w:left="851" w:header="709" w:footer="709" w:gutter="0"/>
          <w:cols w:space="708"/>
          <w:docGrid w:linePitch="360"/>
        </w:sectPr>
      </w:pPr>
    </w:p>
    <w:p w:rsidR="00F11455" w:rsidRPr="008E2329" w:rsidRDefault="00F11455" w:rsidP="00F114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32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УСЛОВИЯ РЕАЛИЗАЦИИ ПРГРАММЫ </w:t>
      </w:r>
      <w:r w:rsidR="00C17C3F" w:rsidRPr="008E2329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8E2329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213E2E" w:rsidRPr="008E2329" w:rsidRDefault="009D14EB" w:rsidP="009D14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E2329">
        <w:rPr>
          <w:rFonts w:ascii="Times New Roman" w:hAnsi="Times New Roman" w:cs="Times New Roman"/>
          <w:b/>
          <w:sz w:val="24"/>
          <w:szCs w:val="24"/>
        </w:rPr>
        <w:t>4.1</w:t>
      </w:r>
      <w:r w:rsidR="00213E2E" w:rsidRPr="008E23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3E2E" w:rsidRPr="008E2329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</w:t>
      </w:r>
    </w:p>
    <w:p w:rsidR="0094245E" w:rsidRPr="008E2329" w:rsidRDefault="0094245E" w:rsidP="009424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329">
        <w:rPr>
          <w:rFonts w:ascii="Times New Roman" w:hAnsi="Times New Roman"/>
          <w:sz w:val="24"/>
          <w:szCs w:val="24"/>
        </w:rPr>
        <w:t>Программа производственной практики реализуется в детских дошкольных образовательных организациях осуществляющих организацию мероприятий (</w:t>
      </w:r>
      <w:r w:rsidRPr="008E2329">
        <w:rPr>
          <w:rFonts w:ascii="Times New Roman" w:eastAsia="Times New Roman" w:hAnsi="Times New Roman" w:cs="Times New Roman"/>
          <w:sz w:val="24"/>
          <w:szCs w:val="24"/>
        </w:rPr>
        <w:t>МБДОУ)</w:t>
      </w:r>
      <w:r w:rsidRPr="008E2329">
        <w:rPr>
          <w:rFonts w:ascii="Times New Roman" w:hAnsi="Times New Roman" w:cs="Times New Roman"/>
          <w:sz w:val="24"/>
          <w:szCs w:val="24"/>
        </w:rPr>
        <w:t>,</w:t>
      </w:r>
      <w:r w:rsidRPr="008E2329">
        <w:rPr>
          <w:rFonts w:ascii="Times New Roman" w:hAnsi="Times New Roman"/>
          <w:sz w:val="24"/>
          <w:szCs w:val="24"/>
        </w:rPr>
        <w:t xml:space="preserve"> расположенных в районах им Лазо, Вяземского, Бикинского, Хабаровского края и г. Хабаровска. </w:t>
      </w:r>
      <w:r w:rsidRPr="008E2329">
        <w:rPr>
          <w:rFonts w:ascii="Times New Roman" w:hAnsi="Times New Roman" w:cs="Times New Roman"/>
          <w:sz w:val="24"/>
          <w:szCs w:val="24"/>
        </w:rPr>
        <w:t>С дошкольными образовательными организациями заключены двухсторонние д</w:t>
      </w:r>
      <w:r w:rsidRPr="008E2329">
        <w:rPr>
          <w:rFonts w:ascii="Times New Roman" w:eastAsia="Times New Roman" w:hAnsi="Times New Roman" w:cs="Times New Roman"/>
          <w:sz w:val="24"/>
          <w:szCs w:val="24"/>
        </w:rPr>
        <w:t xml:space="preserve">оговора. </w:t>
      </w:r>
      <w:r w:rsidRPr="008E2329">
        <w:rPr>
          <w:rFonts w:ascii="Times New Roman" w:hAnsi="Times New Roman" w:cs="Times New Roman"/>
          <w:sz w:val="24"/>
          <w:szCs w:val="24"/>
        </w:rPr>
        <w:t>Программа производственной (по профилю специальности) практики ПП.0</w:t>
      </w:r>
      <w:r w:rsidR="000075FF" w:rsidRPr="008E2329">
        <w:rPr>
          <w:rFonts w:ascii="Times New Roman" w:hAnsi="Times New Roman" w:cs="Times New Roman"/>
          <w:sz w:val="24"/>
          <w:szCs w:val="24"/>
        </w:rPr>
        <w:t>3</w:t>
      </w:r>
      <w:r w:rsidRPr="008E2329">
        <w:rPr>
          <w:rFonts w:ascii="Times New Roman" w:hAnsi="Times New Roman" w:cs="Times New Roman"/>
          <w:sz w:val="24"/>
          <w:szCs w:val="24"/>
        </w:rPr>
        <w:t xml:space="preserve"> реализуется в соответствии с педагогическими требованиями состояния материально- технической базы ДОУ современного уровня образования, требованиями техники безопасности, санитарно–гигиеническим нормам, физиологии детей и принципам их функционального развития. В каждой возрастной группе созданы условия для самостоятельного, активного и целенаправленного действия детей во всех видах деятельности. </w:t>
      </w:r>
    </w:p>
    <w:p w:rsidR="0094245E" w:rsidRPr="008E2329" w:rsidRDefault="0094245E" w:rsidP="0094245E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2329">
        <w:rPr>
          <w:rFonts w:ascii="Times New Roman" w:hAnsi="Times New Roman" w:cs="Times New Roman"/>
          <w:sz w:val="24"/>
          <w:szCs w:val="24"/>
        </w:rPr>
        <w:t xml:space="preserve">Помещения и оборудование </w:t>
      </w:r>
      <w:r w:rsidRPr="008E2329">
        <w:rPr>
          <w:rFonts w:ascii="Times New Roman" w:eastAsia="Times New Roman" w:hAnsi="Times New Roman" w:cs="Times New Roman"/>
          <w:sz w:val="24"/>
          <w:szCs w:val="24"/>
        </w:rPr>
        <w:t>базы практики,</w:t>
      </w:r>
      <w:r w:rsidRPr="008E2329">
        <w:rPr>
          <w:rFonts w:ascii="Times New Roman" w:hAnsi="Times New Roman" w:cs="Times New Roman"/>
          <w:sz w:val="24"/>
          <w:szCs w:val="24"/>
        </w:rPr>
        <w:t xml:space="preserve"> задействован</w:t>
      </w:r>
      <w:r w:rsidR="005A17A4" w:rsidRPr="008E2329">
        <w:rPr>
          <w:rFonts w:ascii="Times New Roman" w:hAnsi="Times New Roman" w:cs="Times New Roman"/>
          <w:sz w:val="24"/>
          <w:szCs w:val="24"/>
        </w:rPr>
        <w:t>ные в реализации программы ПП.03</w:t>
      </w:r>
    </w:p>
    <w:tbl>
      <w:tblPr>
        <w:tblStyle w:val="af0"/>
        <w:tblW w:w="10116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3118"/>
        <w:gridCol w:w="4338"/>
      </w:tblGrid>
      <w:tr w:rsidR="0094245E" w:rsidRPr="008E2329" w:rsidTr="00CD6952">
        <w:tc>
          <w:tcPr>
            <w:tcW w:w="1101" w:type="dxa"/>
          </w:tcPr>
          <w:p w:rsidR="0094245E" w:rsidRPr="008E2329" w:rsidRDefault="0094245E" w:rsidP="00CD6952">
            <w:pPr>
              <w:shd w:val="clear" w:color="auto" w:fill="FFFFFF"/>
              <w:rPr>
                <w:rFonts w:eastAsia="Times New Roman"/>
                <w:b/>
                <w:sz w:val="24"/>
                <w:szCs w:val="24"/>
              </w:rPr>
            </w:pPr>
            <w:r w:rsidRPr="008E23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Элементы РПС</w:t>
            </w:r>
          </w:p>
        </w:tc>
        <w:tc>
          <w:tcPr>
            <w:tcW w:w="1559" w:type="dxa"/>
          </w:tcPr>
          <w:p w:rsidR="0094245E" w:rsidRPr="008E2329" w:rsidRDefault="0094245E" w:rsidP="00CD6952">
            <w:pPr>
              <w:shd w:val="clear" w:color="auto" w:fill="FFFFFF"/>
              <w:rPr>
                <w:rFonts w:eastAsia="Times New Roman"/>
                <w:b/>
                <w:sz w:val="24"/>
                <w:szCs w:val="24"/>
              </w:rPr>
            </w:pPr>
            <w:r w:rsidRPr="008E23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Функциональная роль</w:t>
            </w:r>
          </w:p>
        </w:tc>
        <w:tc>
          <w:tcPr>
            <w:tcW w:w="3118" w:type="dxa"/>
          </w:tcPr>
          <w:p w:rsidR="0094245E" w:rsidRPr="008E2329" w:rsidRDefault="0094245E" w:rsidP="00CD6952">
            <w:pPr>
              <w:shd w:val="clear" w:color="auto" w:fill="FFFFFF"/>
              <w:rPr>
                <w:rFonts w:eastAsia="Times New Roman"/>
                <w:b/>
                <w:sz w:val="24"/>
                <w:szCs w:val="24"/>
              </w:rPr>
            </w:pPr>
            <w:r w:rsidRPr="008E23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деятельности</w:t>
            </w:r>
          </w:p>
        </w:tc>
        <w:tc>
          <w:tcPr>
            <w:tcW w:w="4338" w:type="dxa"/>
          </w:tcPr>
          <w:p w:rsidR="0094245E" w:rsidRPr="008E2329" w:rsidRDefault="0094245E" w:rsidP="00CD6952">
            <w:pPr>
              <w:shd w:val="clear" w:color="auto" w:fill="FFFFFF"/>
              <w:rPr>
                <w:rFonts w:eastAsia="Times New Roman"/>
                <w:b/>
                <w:sz w:val="24"/>
                <w:szCs w:val="24"/>
              </w:rPr>
            </w:pPr>
            <w:r w:rsidRPr="008E23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Оснащение </w:t>
            </w:r>
          </w:p>
        </w:tc>
      </w:tr>
      <w:tr w:rsidR="0094245E" w:rsidRPr="008E2329" w:rsidTr="00CD6952">
        <w:tc>
          <w:tcPr>
            <w:tcW w:w="1101" w:type="dxa"/>
          </w:tcPr>
          <w:p w:rsidR="0094245E" w:rsidRPr="008E2329" w:rsidRDefault="0094245E" w:rsidP="00CD695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 детского сада </w:t>
            </w:r>
          </w:p>
        </w:tc>
        <w:tc>
          <w:tcPr>
            <w:tcW w:w="1559" w:type="dxa"/>
          </w:tcPr>
          <w:p w:rsidR="0094245E" w:rsidRPr="008E2329" w:rsidRDefault="0094245E" w:rsidP="00CD695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Познавательная, эстетическая, игровая, развитие эмоциональной сферы </w:t>
            </w:r>
          </w:p>
        </w:tc>
        <w:tc>
          <w:tcPr>
            <w:tcW w:w="3118" w:type="dxa"/>
          </w:tcPr>
          <w:p w:rsidR="0094245E" w:rsidRPr="008E2329" w:rsidRDefault="0094245E" w:rsidP="00CD695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Прогулки, игровая деятельность, наблюдения</w:t>
            </w:r>
            <w:r w:rsidRPr="008E2329">
              <w:rPr>
                <w:rFonts w:eastAsia="Times New Roman"/>
                <w:sz w:val="24"/>
                <w:szCs w:val="24"/>
              </w:rPr>
              <w:t xml:space="preserve"> </w:t>
            </w: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 но образовательная деятельность по физической культуре (и другим образовательным областям в летнее время), досуги, праздники, экологические тропы, самостоятельная двигательная активность, познавательная, трудовая деятельность, уход и присмотр.</w:t>
            </w:r>
          </w:p>
        </w:tc>
        <w:tc>
          <w:tcPr>
            <w:tcW w:w="4338" w:type="dxa"/>
          </w:tcPr>
          <w:p w:rsidR="0094245E" w:rsidRPr="008E2329" w:rsidRDefault="0094245E" w:rsidP="00CD695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здания окружена забором. Вся территория поделена на игровые площадки. Площадки оборудованы малыми игровыми формами, игровыми комплексами, песочницами. На территории разбиты цветники, огород.</w:t>
            </w:r>
          </w:p>
        </w:tc>
      </w:tr>
      <w:tr w:rsidR="0094245E" w:rsidRPr="008E2329" w:rsidTr="00CD6952">
        <w:tc>
          <w:tcPr>
            <w:tcW w:w="1101" w:type="dxa"/>
          </w:tcPr>
          <w:p w:rsidR="0094245E" w:rsidRPr="008E2329" w:rsidRDefault="0094245E" w:rsidP="00CD695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МБДОУ</w:t>
            </w:r>
          </w:p>
        </w:tc>
        <w:tc>
          <w:tcPr>
            <w:tcW w:w="1559" w:type="dxa"/>
          </w:tcPr>
          <w:p w:rsidR="0094245E" w:rsidRPr="008E2329" w:rsidRDefault="0094245E" w:rsidP="00CD695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эстетическая, игровая, развитие эмоциональной сферы.</w:t>
            </w:r>
          </w:p>
        </w:tc>
        <w:tc>
          <w:tcPr>
            <w:tcW w:w="3118" w:type="dxa"/>
          </w:tcPr>
          <w:p w:rsidR="0094245E" w:rsidRPr="008E2329" w:rsidRDefault="0094245E" w:rsidP="00CD695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Оздоровительная, профилактическая Развивающая и воспитательно –</w:t>
            </w:r>
            <w:r w:rsidRPr="008E2329">
              <w:rPr>
                <w:rFonts w:eastAsia="Times New Roman"/>
                <w:sz w:val="24"/>
                <w:szCs w:val="24"/>
              </w:rPr>
              <w:t xml:space="preserve"> </w:t>
            </w: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образовательная, коррекционная. Организация непосредственно образовательной деятельности</w:t>
            </w:r>
            <w:r w:rsidRPr="008E2329">
              <w:rPr>
                <w:rFonts w:eastAsia="Times New Roman"/>
                <w:sz w:val="24"/>
                <w:szCs w:val="24"/>
              </w:rPr>
              <w:t xml:space="preserve"> </w:t>
            </w: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 деятельности в ходе режимных моментов, самостоятельная деятельность, уход и присмотр.</w:t>
            </w:r>
          </w:p>
        </w:tc>
        <w:tc>
          <w:tcPr>
            <w:tcW w:w="4338" w:type="dxa"/>
          </w:tcPr>
          <w:p w:rsidR="0094245E" w:rsidRPr="008E2329" w:rsidRDefault="0094245E" w:rsidP="00CD695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двухэтажное: на первом этаже размещена группа для воспитанников от 2-х до 3-х лет, пищеблок, административные кабинеты, прачечная, кладовая, спортивный зал. На первом и втором этажах размещены групповые помещения для приема воспитанников от 3-х до 7 лет. На втором этаже размещены: кабинет дополнительного образования, музыкальный зал для осуществления образовательной деятельности, методический кабинет и кабинет специалистов.</w:t>
            </w:r>
          </w:p>
        </w:tc>
      </w:tr>
      <w:tr w:rsidR="0094245E" w:rsidRPr="008E2329" w:rsidTr="00CD6952">
        <w:tc>
          <w:tcPr>
            <w:tcW w:w="1101" w:type="dxa"/>
          </w:tcPr>
          <w:p w:rsidR="0094245E" w:rsidRPr="008E2329" w:rsidRDefault="0094245E" w:rsidP="00CD695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Групповые помещения</w:t>
            </w:r>
          </w:p>
        </w:tc>
        <w:tc>
          <w:tcPr>
            <w:tcW w:w="1559" w:type="dxa"/>
          </w:tcPr>
          <w:p w:rsidR="0094245E" w:rsidRPr="008E2329" w:rsidRDefault="0094245E" w:rsidP="00CD695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Развивающая и воспитательно –образовательная, коррекционная </w:t>
            </w:r>
          </w:p>
        </w:tc>
        <w:tc>
          <w:tcPr>
            <w:tcW w:w="3118" w:type="dxa"/>
          </w:tcPr>
          <w:p w:rsidR="0094245E" w:rsidRPr="008E2329" w:rsidRDefault="0094245E" w:rsidP="00CD695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непосредственно образовательной деятельности, образовательной деятельности в ходе режимных моментов, самостоятельная деятельность, уход и присмотр.</w:t>
            </w:r>
          </w:p>
        </w:tc>
        <w:tc>
          <w:tcPr>
            <w:tcW w:w="4338" w:type="dxa"/>
          </w:tcPr>
          <w:p w:rsidR="0094245E" w:rsidRPr="008E2329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состав каждого группового помещения входят: раздевалка, оборудованная индивидуальными детскими шкафами для хранения верхней одежды; непосредственно групповая комната, оборудованная мебелью с учетом роста воспитанников, детским игровым оборудованием в соответствии с возрастными особенностями воспитанников, имеет место для приема пищи, оборудованы портомойками для мытья, хранения столовых приборов, а также для подготовке к раздаче готовых блюд. </w:t>
            </w:r>
          </w:p>
          <w:p w:rsidR="0094245E" w:rsidRPr="008E2329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</w:rPr>
              <w:t>Спальни оборудованы индивидуальными детскими кроватками. Групповые комнаты оборудованы туалетными комнатами, которые раз</w:t>
            </w:r>
          </w:p>
          <w:p w:rsidR="0094245E" w:rsidRPr="008E2329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делены на туалет и комнаты для приема водных процедур. Туалеты оборудованы унитазами, шкафами для хранения инвентаря для уборки. Комнаты для приема водных процедур оборудованы детскими раковинами, расположенными в соответствии с СанПин, стойками для полотенец. Каждое полотенце размещено в отдельной ячейке, имеются душевые поддоны.</w:t>
            </w:r>
          </w:p>
          <w:p w:rsidR="0094245E" w:rsidRPr="008E2329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</w:rPr>
              <w:t>В группе размещены различные материалы для организации обучения и детской деятельности.</w:t>
            </w:r>
          </w:p>
          <w:p w:rsidR="0094245E" w:rsidRPr="008E2329" w:rsidRDefault="0094245E" w:rsidP="00CD6952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</w:rPr>
              <w:t>Мебель в соответствии с возрастом и ростом детей (столы, стульчики, шкафы), игрушки, развивающие игры, книги, картины и т.д. Имеются телевизоры и магнитофоны.</w:t>
            </w:r>
          </w:p>
        </w:tc>
      </w:tr>
      <w:tr w:rsidR="0094245E" w:rsidRPr="008E2329" w:rsidTr="00CD6952">
        <w:tc>
          <w:tcPr>
            <w:tcW w:w="1101" w:type="dxa"/>
          </w:tcPr>
          <w:p w:rsidR="0094245E" w:rsidRPr="008E2329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дополнительного образования</w:t>
            </w:r>
          </w:p>
        </w:tc>
        <w:tc>
          <w:tcPr>
            <w:tcW w:w="1559" w:type="dxa"/>
          </w:tcPr>
          <w:p w:rsidR="0094245E" w:rsidRPr="008E2329" w:rsidRDefault="0094245E" w:rsidP="00CD6952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развивающая, эстетическая</w:t>
            </w:r>
            <w:r w:rsidRPr="008E232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94245E" w:rsidRPr="008E2329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дополнительному образованию, занятия с использованием интерактивной доски В данном помещении</w:t>
            </w:r>
            <w:r w:rsidRPr="008E2329">
              <w:rPr>
                <w:rFonts w:eastAsia="Times New Roman"/>
                <w:sz w:val="24"/>
                <w:szCs w:val="24"/>
              </w:rPr>
              <w:t xml:space="preserve"> </w:t>
            </w: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осуществляется подгрупповая и индивидуальная деятельность с воспитанниками. </w:t>
            </w:r>
          </w:p>
          <w:p w:rsidR="0094245E" w:rsidRPr="008E2329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Кабинет предназначен для </w:t>
            </w: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организации и проведения дополнительных образовательных услуг.</w:t>
            </w:r>
          </w:p>
        </w:tc>
        <w:tc>
          <w:tcPr>
            <w:tcW w:w="4338" w:type="dxa"/>
          </w:tcPr>
          <w:p w:rsidR="0094245E" w:rsidRPr="008E2329" w:rsidRDefault="0094245E" w:rsidP="00CD6952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Кабинет находится на втором этаже здания. Кабинет оборудован детской мебелью: столы, стулья. Шкаф для хранения методических пособи</w:t>
            </w:r>
            <w:r w:rsidRPr="008E2329">
              <w:rPr>
                <w:rFonts w:eastAsia="Times New Roman"/>
                <w:sz w:val="24"/>
                <w:szCs w:val="24"/>
              </w:rPr>
              <w:t xml:space="preserve">й. </w:t>
            </w: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</w:rPr>
              <w:t>В кабинете есть подборка методических материалов и оборудования для знакомства воспитанников с произведениями искусства, изодеятельности, правилами безопасного поведения</w:t>
            </w:r>
            <w:r w:rsidRPr="008E2329">
              <w:rPr>
                <w:rFonts w:eastAsia="Times New Roman"/>
                <w:sz w:val="24"/>
                <w:szCs w:val="24"/>
              </w:rPr>
              <w:t xml:space="preserve"> </w:t>
            </w: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</w:rPr>
              <w:t>и др.. Имеется интерактивная доска, ноутбук.</w:t>
            </w:r>
          </w:p>
        </w:tc>
      </w:tr>
      <w:tr w:rsidR="0094245E" w:rsidRPr="008E2329" w:rsidTr="00CD6952">
        <w:tc>
          <w:tcPr>
            <w:tcW w:w="10116" w:type="dxa"/>
            <w:gridSpan w:val="4"/>
          </w:tcPr>
          <w:p w:rsidR="0094245E" w:rsidRPr="008E2329" w:rsidRDefault="0094245E" w:rsidP="00CD6952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помещения МБДОУ имеют световые проемы, соответствующие СанПин. В качестве солнцезащитных устройств используются шторы и жалюзи. </w:t>
            </w:r>
          </w:p>
          <w:p w:rsidR="0094245E" w:rsidRPr="008E2329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помещения оборудованы лампами дневного света.</w:t>
            </w:r>
          </w:p>
          <w:p w:rsidR="0094245E" w:rsidRPr="008E2329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Водоснабжение, канализация, вентиляция, отопление:</w:t>
            </w:r>
          </w:p>
          <w:p w:rsidR="0094245E" w:rsidRPr="008E2329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оборудовано системой холодного и горячего водоснабжения, централизованной канализацией.</w:t>
            </w:r>
          </w:p>
          <w:p w:rsidR="0094245E" w:rsidRPr="008E2329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оборудовано системой отопления, вентиляции в </w:t>
            </w:r>
            <w:r w:rsidRPr="008E2329">
              <w:rPr>
                <w:rFonts w:eastAsia="Times New Roman"/>
                <w:sz w:val="24"/>
                <w:szCs w:val="24"/>
              </w:rPr>
              <w:t xml:space="preserve">соответствии </w:t>
            </w: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</w:rPr>
              <w:t>и с требованиями, предъявляемыми к отоплению, вентиляции в общественных зданиях и сооружениях.</w:t>
            </w:r>
          </w:p>
          <w:p w:rsidR="0094245E" w:rsidRPr="008E2329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МБДОУ оборудовано системой оповещения АПС. В группах имеются дополнительные пожарные выходы</w:t>
            </w:r>
          </w:p>
          <w:p w:rsidR="0094245E" w:rsidRPr="008E2329" w:rsidRDefault="0094245E" w:rsidP="00CD6952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Имеются</w:t>
            </w:r>
            <w:r w:rsidRPr="008E2329">
              <w:rPr>
                <w:rFonts w:eastAsia="Times New Roman"/>
                <w:sz w:val="24"/>
                <w:szCs w:val="24"/>
              </w:rPr>
              <w:t xml:space="preserve"> </w:t>
            </w: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планы эвакуации. </w:t>
            </w:r>
          </w:p>
          <w:p w:rsidR="0094245E" w:rsidRPr="008E2329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оснащено пожарными шлангами, огнетушителями в необходимом количестве.</w:t>
            </w:r>
          </w:p>
        </w:tc>
      </w:tr>
    </w:tbl>
    <w:p w:rsidR="0094245E" w:rsidRPr="008E2329" w:rsidRDefault="0094245E" w:rsidP="0094245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13E2E" w:rsidRPr="008E2329" w:rsidRDefault="009D14EB" w:rsidP="009D14E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2329">
        <w:rPr>
          <w:rFonts w:ascii="Times New Roman" w:hAnsi="Times New Roman" w:cs="Times New Roman"/>
          <w:b/>
          <w:sz w:val="24"/>
          <w:szCs w:val="24"/>
        </w:rPr>
        <w:t>4</w:t>
      </w:r>
      <w:r w:rsidR="00213E2E" w:rsidRPr="008E2329">
        <w:rPr>
          <w:rFonts w:ascii="Times New Roman" w:hAnsi="Times New Roman" w:cs="Times New Roman"/>
          <w:b/>
          <w:sz w:val="24"/>
          <w:szCs w:val="24"/>
        </w:rPr>
        <w:t>.2. Информационное обеспечение обучения</w:t>
      </w:r>
    </w:p>
    <w:p w:rsidR="00213E2E" w:rsidRPr="008E2329" w:rsidRDefault="00213E2E" w:rsidP="009D1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2329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5A17A4" w:rsidRPr="008E2329" w:rsidRDefault="005A17A4" w:rsidP="005A17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329"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:rsidR="005A17A4" w:rsidRPr="008E2329" w:rsidRDefault="005A17A4" w:rsidP="005A17A4">
      <w:pPr>
        <w:pStyle w:val="Default"/>
        <w:spacing w:line="276" w:lineRule="auto"/>
        <w:jc w:val="both"/>
      </w:pPr>
      <w:r w:rsidRPr="008E2329">
        <w:t xml:space="preserve">1. Л.В. Ворошнина, Методика развития речи и общения детей, не посещающих ДОУ: практ. пособие для СПО [Электронный ресурс]/Л. В. Ворошнина. – 2-е изд. – М.: Издательство Юрайт, 2018. – 158с. – (Серия: Профессиональное образование) </w:t>
      </w:r>
      <w:hyperlink r:id="rId10" w:anchor="page/1" w:history="1">
        <w:r w:rsidRPr="008E2329">
          <w:rPr>
            <w:rStyle w:val="a6"/>
          </w:rPr>
          <w:t>https://biblio-online.ru/viewer/A6A716D1-6A84-489D-9773-34C0C2D97499#page/1</w:t>
        </w:r>
      </w:hyperlink>
      <w:r w:rsidRPr="008E2329">
        <w:t xml:space="preserve">  </w:t>
      </w:r>
    </w:p>
    <w:p w:rsidR="005A17A4" w:rsidRPr="008E2329" w:rsidRDefault="005A17A4" w:rsidP="005A17A4">
      <w:pPr>
        <w:pStyle w:val="Default"/>
        <w:spacing w:line="276" w:lineRule="auto"/>
        <w:jc w:val="both"/>
      </w:pPr>
      <w:r w:rsidRPr="008E2329">
        <w:t xml:space="preserve">2. Газина О.М. Теория и методика экологического образования детей дошкольного возраста [Электронный ресурс]: учебно-методическое пособие / О.М. Газина, В.Г. Фокина. — Электрон. текстовые данные. — М.: Прометей, 2013. — 254 c. — 978-5-7042-2492-1. </w:t>
      </w:r>
      <w:hyperlink r:id="rId11" w:history="1">
        <w:r w:rsidRPr="008E2329">
          <w:rPr>
            <w:rStyle w:val="a6"/>
          </w:rPr>
          <w:t>http://www.iprbookshop.ru/24031.html</w:t>
        </w:r>
      </w:hyperlink>
      <w:r w:rsidRPr="008E2329">
        <w:t xml:space="preserve">  </w:t>
      </w:r>
    </w:p>
    <w:p w:rsidR="005A17A4" w:rsidRPr="008E2329" w:rsidRDefault="005A17A4" w:rsidP="005A17A4">
      <w:pPr>
        <w:pStyle w:val="Default"/>
        <w:spacing w:line="276" w:lineRule="auto"/>
        <w:jc w:val="both"/>
      </w:pPr>
      <w:r w:rsidRPr="008E2329">
        <w:t xml:space="preserve">3. Галигузова Л.Н., Мещерякова - Замогильная С.Ю. Дошкольная педагогика 2-е изд., испр. и доп. Учебник и практикум для СПО. - М.: Издательство Юрайт, 2017. </w:t>
      </w:r>
      <w:hyperlink r:id="rId12" w:anchor="page/1" w:history="1">
        <w:r w:rsidRPr="008E2329">
          <w:rPr>
            <w:rStyle w:val="a6"/>
          </w:rPr>
          <w:t>https://biblio-online.ru/viewer/9B80BB88-329F-42A1-A823-4457CF079D30#page/1</w:t>
        </w:r>
      </w:hyperlink>
      <w:r w:rsidRPr="008E2329">
        <w:t xml:space="preserve">  </w:t>
      </w:r>
    </w:p>
    <w:p w:rsidR="005A17A4" w:rsidRPr="008E2329" w:rsidRDefault="005A17A4" w:rsidP="005A17A4">
      <w:pPr>
        <w:pStyle w:val="Default"/>
        <w:spacing w:line="276" w:lineRule="auto"/>
        <w:jc w:val="both"/>
      </w:pPr>
      <w:r w:rsidRPr="008E2329">
        <w:t xml:space="preserve">4. Е.А. Дубровская, Дошкольная педагогика. Эстетическое развитие и воспитание: учебник и практикум для СПО [Электронный ресурс]/ под ред. Е.А. Дубровской, С.А. Козловой. – 2-е изд. испр. и доп. – М.: издательство Юрайт, 2018. – 185с. – Серия: Профессиональное образование. </w:t>
      </w:r>
      <w:hyperlink r:id="rId13" w:anchor="page/1" w:history="1">
        <w:r w:rsidRPr="008E2329">
          <w:rPr>
            <w:rStyle w:val="a6"/>
          </w:rPr>
          <w:t>https://biblio-online.ru/viewer/433B0008-4A6D-42D1-B06D-E022780A1DDE#page/1</w:t>
        </w:r>
      </w:hyperlink>
      <w:r w:rsidRPr="008E2329">
        <w:t xml:space="preserve">  </w:t>
      </w:r>
    </w:p>
    <w:p w:rsidR="005A17A4" w:rsidRPr="008E2329" w:rsidRDefault="005A17A4" w:rsidP="005A17A4">
      <w:pPr>
        <w:pStyle w:val="Default"/>
        <w:spacing w:line="276" w:lineRule="auto"/>
        <w:jc w:val="both"/>
      </w:pPr>
      <w:r w:rsidRPr="008E2329">
        <w:t xml:space="preserve">5. Козлова С.А., Флегонтова Н.П. Образовательные программы для детей дошкольного возраста. Учебник и практикум для академического бакалавриата- М.: Издательство Юрайт, 2017. </w:t>
      </w:r>
      <w:hyperlink r:id="rId14" w:anchor="page/1" w:history="1">
        <w:r w:rsidRPr="008E2329">
          <w:rPr>
            <w:rStyle w:val="a6"/>
          </w:rPr>
          <w:t>https://www.biblio-online.ru/viewer/2612925F-08A2-4D48-A309-BD2156F8F1E8#page/1</w:t>
        </w:r>
      </w:hyperlink>
    </w:p>
    <w:p w:rsidR="005A17A4" w:rsidRPr="008E2329" w:rsidRDefault="005A17A4" w:rsidP="005A17A4">
      <w:pPr>
        <w:pStyle w:val="Default"/>
        <w:spacing w:line="276" w:lineRule="auto"/>
        <w:jc w:val="both"/>
      </w:pPr>
      <w:r w:rsidRPr="008E2329">
        <w:t xml:space="preserve">6. Е.Ф. Козина, Теория и методика экологического воспитания дошкольников: учебник для СПО/ Е.Ф.Козина – 2-е изд. испр. и доп. – М.: Издательство Юрайт, 2018. – 454с. – (Серия: Профессиональное образование) </w:t>
      </w:r>
      <w:hyperlink r:id="rId15" w:anchor="page/1" w:history="1">
        <w:r w:rsidRPr="008E2329">
          <w:rPr>
            <w:rStyle w:val="a6"/>
          </w:rPr>
          <w:t>https://biblio-online.ru/viewer/733272D3-1B28-46B7-8010-26B453E85F7B#page/1</w:t>
        </w:r>
      </w:hyperlink>
      <w:r w:rsidRPr="008E2329">
        <w:t xml:space="preserve">  </w:t>
      </w:r>
    </w:p>
    <w:p w:rsidR="005A17A4" w:rsidRPr="008E2329" w:rsidRDefault="005A17A4" w:rsidP="005A17A4">
      <w:pPr>
        <w:pStyle w:val="Default"/>
        <w:spacing w:line="276" w:lineRule="auto"/>
        <w:jc w:val="both"/>
      </w:pPr>
      <w:r w:rsidRPr="008E2329">
        <w:t xml:space="preserve">7. О.Ю. Кравец, Коррекционно-развивающая работа с детьми раннего и младшего дошкольного возраста [Электронный ресурс] / О.Ю. Кравец [и др.]. — Электрон. текстовые данные. — СПб.: КАРО, 2014. — 104 c. </w:t>
      </w:r>
      <w:hyperlink r:id="rId16" w:history="1">
        <w:r w:rsidRPr="008E2329">
          <w:rPr>
            <w:rStyle w:val="a6"/>
          </w:rPr>
          <w:t>http://www.iprbookshop.ru/39667.html</w:t>
        </w:r>
      </w:hyperlink>
      <w:r w:rsidRPr="008E2329">
        <w:t xml:space="preserve">  </w:t>
      </w:r>
    </w:p>
    <w:p w:rsidR="005A17A4" w:rsidRPr="008E2329" w:rsidRDefault="005A17A4" w:rsidP="005A17A4">
      <w:pPr>
        <w:pStyle w:val="Default"/>
        <w:spacing w:line="276" w:lineRule="auto"/>
        <w:jc w:val="both"/>
      </w:pPr>
      <w:r w:rsidRPr="008E2329">
        <w:lastRenderedPageBreak/>
        <w:t xml:space="preserve">8. Н.В. Микляева, Методика обучения и воспитания в области дошкольного образования [Электронный ресурс]/ учебник и практикум для СПО под ред. Н. В. Микляевой — М.: Издательство Юрайт 2017. — 434 с. — Серия: </w:t>
      </w:r>
    </w:p>
    <w:p w:rsidR="005A17A4" w:rsidRPr="008E2329" w:rsidRDefault="005A17A4" w:rsidP="005A17A4">
      <w:pPr>
        <w:pStyle w:val="Default"/>
        <w:spacing w:line="276" w:lineRule="auto"/>
        <w:jc w:val="both"/>
      </w:pPr>
      <w:r w:rsidRPr="008E2329">
        <w:t xml:space="preserve">Профессиональное образование. </w:t>
      </w:r>
      <w:hyperlink r:id="rId17" w:anchor="page/1" w:history="1">
        <w:r w:rsidRPr="008E2329">
          <w:rPr>
            <w:rStyle w:val="a6"/>
          </w:rPr>
          <w:t>https://biblio-online.ru/viewer/F8967AF1-17DD-4E51-8C8E-514120E4C9B8#page/1</w:t>
        </w:r>
      </w:hyperlink>
    </w:p>
    <w:p w:rsidR="005A17A4" w:rsidRPr="008E2329" w:rsidRDefault="005A17A4" w:rsidP="005A17A4">
      <w:pPr>
        <w:pStyle w:val="Default"/>
        <w:spacing w:line="276" w:lineRule="auto"/>
        <w:jc w:val="both"/>
      </w:pPr>
      <w:r w:rsidRPr="008E2329">
        <w:t xml:space="preserve">9. И.Г. Минералова, Детская литература + хрестоматия в эбс: учебник и практикум для СПО / И. Г. Минералова. – М.: Издательство Юрайт, 2017. – 333 с. </w:t>
      </w:r>
      <w:hyperlink r:id="rId18" w:history="1">
        <w:r w:rsidRPr="008E2329">
          <w:rPr>
            <w:rStyle w:val="a6"/>
          </w:rPr>
          <w:t>www.biblio-online.ru/book/7D629046-4B6A-4A09-9302-7DFF8163CF29</w:t>
        </w:r>
      </w:hyperlink>
      <w:r w:rsidRPr="008E2329">
        <w:t xml:space="preserve">  </w:t>
      </w:r>
    </w:p>
    <w:p w:rsidR="005A17A4" w:rsidRPr="008E2329" w:rsidRDefault="005A17A4" w:rsidP="005A17A4">
      <w:pPr>
        <w:pStyle w:val="Default"/>
        <w:spacing w:line="276" w:lineRule="auto"/>
        <w:jc w:val="both"/>
      </w:pPr>
      <w:r w:rsidRPr="008E2329">
        <w:t xml:space="preserve">10. Выполнение и оформление выпускных квалификационных работ, научно-исследовательских работ, курсовых работ магистров и отчетов по практикам [Электронный ресурс]: методические указания / М.Б. Быкова [и др.]. — Электрон. текстовые данные. — М.: Издательский Дом МИСиС, 2017. — 76 c. — </w:t>
      </w:r>
    </w:p>
    <w:p w:rsidR="005A17A4" w:rsidRPr="008E2329" w:rsidRDefault="005A17A4" w:rsidP="005A17A4">
      <w:pPr>
        <w:pStyle w:val="Default"/>
        <w:spacing w:line="276" w:lineRule="auto"/>
        <w:jc w:val="both"/>
      </w:pPr>
      <w:r w:rsidRPr="008E2329">
        <w:t xml:space="preserve">2227-8397.http://www.iprbookshop.ru/72577.html  </w:t>
      </w:r>
    </w:p>
    <w:p w:rsidR="005A17A4" w:rsidRPr="008E2329" w:rsidRDefault="005A17A4" w:rsidP="005A17A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2329">
        <w:rPr>
          <w:rFonts w:ascii="Times New Roman" w:hAnsi="Times New Roman" w:cs="Times New Roman"/>
          <w:i/>
          <w:sz w:val="24"/>
          <w:szCs w:val="24"/>
        </w:rPr>
        <w:t>Электронные библиотечные системы</w:t>
      </w:r>
    </w:p>
    <w:p w:rsidR="005A17A4" w:rsidRPr="008E2329" w:rsidRDefault="005A17A4" w:rsidP="005A17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2329">
        <w:rPr>
          <w:rFonts w:ascii="Times New Roman" w:hAnsi="Times New Roman" w:cs="Times New Roman"/>
          <w:sz w:val="24"/>
          <w:szCs w:val="24"/>
        </w:rPr>
        <w:t>1. Электронно-библиотечная система издательства «Лань» [Электронный ресурс]. – Санкт-Петербург, 2018</w:t>
      </w:r>
      <w:r w:rsidR="00394DF0" w:rsidRPr="008E2329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8E2329">
          <w:rPr>
            <w:rStyle w:val="a6"/>
            <w:rFonts w:ascii="Times New Roman" w:hAnsi="Times New Roman" w:cs="Times New Roman"/>
            <w:sz w:val="24"/>
            <w:szCs w:val="24"/>
          </w:rPr>
          <w:t>http://e.lanbook.com/</w:t>
        </w:r>
      </w:hyperlink>
    </w:p>
    <w:p w:rsidR="005A17A4" w:rsidRPr="008E2329" w:rsidRDefault="005A17A4" w:rsidP="005A17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2329">
        <w:rPr>
          <w:rFonts w:ascii="Times New Roman" w:hAnsi="Times New Roman" w:cs="Times New Roman"/>
          <w:sz w:val="24"/>
          <w:szCs w:val="24"/>
        </w:rPr>
        <w:t>2. Электронно-библиотечная система Издательский центр «Академия» [Электронный ресурс]: сайт. – Москва, 2018</w:t>
      </w:r>
      <w:r w:rsidR="00394DF0" w:rsidRPr="008E2329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Pr="008E2329">
          <w:rPr>
            <w:rStyle w:val="a6"/>
            <w:rFonts w:ascii="Times New Roman" w:hAnsi="Times New Roman" w:cs="Times New Roman"/>
            <w:sz w:val="24"/>
            <w:szCs w:val="24"/>
          </w:rPr>
          <w:t>http://www.academia-moscow.ru/</w:t>
        </w:r>
      </w:hyperlink>
    </w:p>
    <w:p w:rsidR="005A17A4" w:rsidRPr="008E2329" w:rsidRDefault="005A17A4" w:rsidP="005A17A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2329">
        <w:rPr>
          <w:rFonts w:ascii="Times New Roman" w:hAnsi="Times New Roman" w:cs="Times New Roman"/>
          <w:sz w:val="24"/>
          <w:szCs w:val="24"/>
        </w:rPr>
        <w:t xml:space="preserve">3. Электронная библиотечная система Издательства «Проспект Науки» [Электронный ресурс]. – Санкт-Петербург, 2018 </w:t>
      </w:r>
      <w:hyperlink r:id="rId21" w:history="1">
        <w:r w:rsidRPr="008E2329">
          <w:rPr>
            <w:rStyle w:val="a6"/>
            <w:rFonts w:ascii="Times New Roman" w:hAnsi="Times New Roman" w:cs="Times New Roman"/>
            <w:sz w:val="24"/>
            <w:szCs w:val="24"/>
          </w:rPr>
          <w:t>http://www.prospektnauki.ru/ebooks/index-usavm.php</w:t>
        </w:r>
      </w:hyperlink>
    </w:p>
    <w:p w:rsidR="00213E2E" w:rsidRPr="008E2329" w:rsidRDefault="00213E2E" w:rsidP="005A17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2329">
        <w:rPr>
          <w:rFonts w:ascii="Times New Roman" w:hAnsi="Times New Roman" w:cs="Times New Roman"/>
          <w:b/>
          <w:sz w:val="24"/>
          <w:szCs w:val="24"/>
        </w:rPr>
        <w:t>4.3. Общие требования к организации образовательного процесса</w:t>
      </w:r>
    </w:p>
    <w:p w:rsidR="009C66AB" w:rsidRPr="008E2329" w:rsidRDefault="009C66AB" w:rsidP="009D14E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329">
        <w:rPr>
          <w:rFonts w:ascii="Times New Roman" w:hAnsi="Times New Roman" w:cs="Times New Roman"/>
          <w:sz w:val="24"/>
          <w:szCs w:val="24"/>
        </w:rPr>
        <w:t xml:space="preserve">Освоение программы </w:t>
      </w:r>
      <w:r w:rsidR="00394DF0" w:rsidRPr="008E2329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8E2329">
        <w:rPr>
          <w:rFonts w:ascii="Times New Roman" w:hAnsi="Times New Roman" w:cs="Times New Roman"/>
          <w:sz w:val="24"/>
          <w:szCs w:val="24"/>
        </w:rPr>
        <w:t xml:space="preserve"> практики </w:t>
      </w:r>
      <w:r w:rsidR="00394DF0" w:rsidRPr="008E2329">
        <w:rPr>
          <w:rFonts w:ascii="Times New Roman" w:hAnsi="Times New Roman" w:cs="Times New Roman"/>
          <w:sz w:val="24"/>
          <w:szCs w:val="24"/>
        </w:rPr>
        <w:t>П</w:t>
      </w:r>
      <w:r w:rsidRPr="008E2329">
        <w:rPr>
          <w:rFonts w:ascii="Times New Roman" w:hAnsi="Times New Roman" w:cs="Times New Roman"/>
          <w:sz w:val="24"/>
          <w:szCs w:val="24"/>
        </w:rPr>
        <w:t>П.0</w:t>
      </w:r>
      <w:r w:rsidR="00394DF0" w:rsidRPr="008E2329">
        <w:rPr>
          <w:rFonts w:ascii="Times New Roman" w:hAnsi="Times New Roman" w:cs="Times New Roman"/>
          <w:sz w:val="24"/>
          <w:szCs w:val="24"/>
        </w:rPr>
        <w:t>3</w:t>
      </w:r>
      <w:r w:rsidRPr="008E2329">
        <w:rPr>
          <w:rFonts w:ascii="Times New Roman" w:hAnsi="Times New Roman" w:cs="Times New Roman"/>
          <w:sz w:val="24"/>
          <w:szCs w:val="24"/>
        </w:rPr>
        <w:t xml:space="preserve"> базируется на изучении учебных дисциплин общепедагогического цикла, обеспечивающих </w:t>
      </w:r>
      <w:r w:rsidR="00394DF0" w:rsidRPr="008E2329">
        <w:rPr>
          <w:rFonts w:ascii="Times New Roman" w:eastAsia="Times New Roman" w:hAnsi="Times New Roman" w:cs="Times New Roman"/>
          <w:sz w:val="24"/>
          <w:szCs w:val="24"/>
        </w:rPr>
        <w:t>организацию занятий по основным общеобразовательным программам дошкольного образования,</w:t>
      </w:r>
      <w:r w:rsidR="00394DF0" w:rsidRPr="008E2329">
        <w:rPr>
          <w:rFonts w:ascii="Times New Roman" w:hAnsi="Times New Roman" w:cs="Times New Roman"/>
          <w:sz w:val="24"/>
          <w:szCs w:val="24"/>
        </w:rPr>
        <w:t xml:space="preserve"> </w:t>
      </w:r>
      <w:r w:rsidRPr="008E2329">
        <w:rPr>
          <w:rFonts w:ascii="Times New Roman" w:hAnsi="Times New Roman" w:cs="Times New Roman"/>
          <w:sz w:val="24"/>
          <w:szCs w:val="24"/>
        </w:rPr>
        <w:t>принципов организации профессиональной деятельности: Психология, Педагогика</w:t>
      </w:r>
      <w:r w:rsidR="00394DF0" w:rsidRPr="008E2329">
        <w:rPr>
          <w:rFonts w:ascii="Times New Roman" w:hAnsi="Times New Roman" w:cs="Times New Roman"/>
          <w:sz w:val="24"/>
          <w:szCs w:val="24"/>
        </w:rPr>
        <w:t xml:space="preserve"> и на изучении междисциплинарных курсов:</w:t>
      </w:r>
    </w:p>
    <w:p w:rsidR="00B54FF9" w:rsidRPr="008E2329" w:rsidRDefault="00541510" w:rsidP="00B54FF9">
      <w:pPr>
        <w:pStyle w:val="Default"/>
        <w:spacing w:line="276" w:lineRule="auto"/>
      </w:pPr>
      <w:r w:rsidRPr="008E2329">
        <w:rPr>
          <w:bCs/>
        </w:rPr>
        <w:t xml:space="preserve">- </w:t>
      </w:r>
      <w:r w:rsidR="00B54FF9" w:rsidRPr="008E2329">
        <w:rPr>
          <w:bCs/>
        </w:rPr>
        <w:t xml:space="preserve">МДК 03. 01.Теоретические основы организации обучения в разных возрастных </w:t>
      </w:r>
      <w:r w:rsidR="00B54FF9" w:rsidRPr="008E2329">
        <w:t xml:space="preserve">группах </w:t>
      </w:r>
    </w:p>
    <w:p w:rsidR="00B54FF9" w:rsidRPr="008E2329" w:rsidRDefault="00541510" w:rsidP="00B54FF9">
      <w:pPr>
        <w:pStyle w:val="Default"/>
        <w:spacing w:line="276" w:lineRule="auto"/>
      </w:pPr>
      <w:r w:rsidRPr="008E2329">
        <w:rPr>
          <w:bCs/>
        </w:rPr>
        <w:t xml:space="preserve">- </w:t>
      </w:r>
      <w:r w:rsidR="00B54FF9" w:rsidRPr="008E2329">
        <w:rPr>
          <w:bCs/>
        </w:rPr>
        <w:t xml:space="preserve">МДК 03.02 Теория и методика развития речи у детей </w:t>
      </w:r>
    </w:p>
    <w:p w:rsidR="00394DF0" w:rsidRPr="008E2329" w:rsidRDefault="00541510" w:rsidP="00B54FF9">
      <w:pPr>
        <w:pStyle w:val="Default"/>
        <w:spacing w:line="276" w:lineRule="auto"/>
        <w:jc w:val="both"/>
      </w:pPr>
      <w:r w:rsidRPr="008E2329">
        <w:rPr>
          <w:bCs/>
        </w:rPr>
        <w:t xml:space="preserve">- </w:t>
      </w:r>
      <w:r w:rsidR="00394DF0" w:rsidRPr="008E2329">
        <w:rPr>
          <w:bCs/>
        </w:rPr>
        <w:t xml:space="preserve">МДК 03.03. Теория и методика экологического образования дошкольников </w:t>
      </w:r>
    </w:p>
    <w:p w:rsidR="00394DF0" w:rsidRPr="008E2329" w:rsidRDefault="00541510" w:rsidP="00B54FF9">
      <w:pPr>
        <w:pStyle w:val="Default"/>
        <w:spacing w:line="276" w:lineRule="auto"/>
        <w:jc w:val="both"/>
        <w:rPr>
          <w:bCs/>
        </w:rPr>
      </w:pPr>
      <w:r w:rsidRPr="008E2329">
        <w:rPr>
          <w:bCs/>
        </w:rPr>
        <w:t xml:space="preserve">- </w:t>
      </w:r>
      <w:r w:rsidR="00394DF0" w:rsidRPr="008E2329">
        <w:rPr>
          <w:bCs/>
        </w:rPr>
        <w:t xml:space="preserve">МДК 03.04. Теория и методика математического развития </w:t>
      </w:r>
    </w:p>
    <w:p w:rsidR="00394DF0" w:rsidRPr="008E2329" w:rsidRDefault="00394DF0" w:rsidP="00394DF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329">
        <w:rPr>
          <w:rFonts w:ascii="Times New Roman" w:eastAsia="Times New Roman" w:hAnsi="Times New Roman" w:cs="Times New Roman"/>
          <w:sz w:val="24"/>
          <w:szCs w:val="24"/>
        </w:rPr>
        <w:t>Контроль за работой студентов на рабочих местах и оказание методической помощи, осуществляет руководитель практики, закреплённый за каждым студентом на основании двухстороннего договора, воспитатель группы или методист детского сада.</w:t>
      </w:r>
    </w:p>
    <w:p w:rsidR="00394DF0" w:rsidRPr="008E2329" w:rsidRDefault="00394DF0" w:rsidP="00394DF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E2329">
        <w:rPr>
          <w:rFonts w:ascii="Times New Roman" w:hAnsi="Times New Roman"/>
          <w:sz w:val="24"/>
          <w:szCs w:val="24"/>
        </w:rPr>
        <w:t>Успешное освоение производственной практики в рамках данного профессионального модуля является обязательным условием допуска к квалификационному экзамену</w:t>
      </w:r>
      <w:r w:rsidRPr="008E2329">
        <w:rPr>
          <w:rFonts w:ascii="Times New Roman" w:hAnsi="Times New Roman" w:cs="Times New Roman"/>
          <w:sz w:val="24"/>
          <w:szCs w:val="24"/>
        </w:rPr>
        <w:t>.</w:t>
      </w:r>
    </w:p>
    <w:p w:rsidR="00394DF0" w:rsidRPr="008E2329" w:rsidRDefault="00394DF0" w:rsidP="00394D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329">
        <w:rPr>
          <w:rFonts w:ascii="Times New Roman" w:hAnsi="Times New Roman" w:cs="Times New Roman"/>
          <w:sz w:val="24"/>
          <w:szCs w:val="24"/>
        </w:rPr>
        <w:t>Перед началом производственной практики обучающемуся выдается индивидуальный план и задание. По завершению производственной практики обучающийся представляет отчет и дневник по практике.</w:t>
      </w:r>
    </w:p>
    <w:p w:rsidR="00394DF0" w:rsidRPr="008E2329" w:rsidRDefault="00394DF0" w:rsidP="009C66AB">
      <w:pPr>
        <w:autoSpaceDE w:val="0"/>
        <w:autoSpaceDN w:val="0"/>
        <w:adjustRightInd w:val="0"/>
        <w:spacing w:after="0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9C66AB" w:rsidRPr="008E2329" w:rsidRDefault="009C66AB" w:rsidP="009C66AB">
      <w:pPr>
        <w:autoSpaceDE w:val="0"/>
        <w:autoSpaceDN w:val="0"/>
        <w:adjustRightInd w:val="0"/>
        <w:spacing w:after="0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8E2329">
        <w:rPr>
          <w:rFonts w:ascii="Times New Roman" w:eastAsia="Arial Unicode MS" w:hAnsi="Times New Roman" w:cs="Times New Roman"/>
          <w:b/>
          <w:sz w:val="24"/>
          <w:szCs w:val="24"/>
        </w:rPr>
        <w:t>4.4. Кадровое обеспечение образовательного процесса</w:t>
      </w:r>
    </w:p>
    <w:p w:rsidR="009C66AB" w:rsidRPr="008E2329" w:rsidRDefault="009C66AB" w:rsidP="009C66A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2329">
        <w:rPr>
          <w:rFonts w:ascii="Times New Roman" w:hAnsi="Times New Roman" w:cs="Times New Roman"/>
          <w:bCs/>
          <w:sz w:val="24"/>
          <w:szCs w:val="24"/>
        </w:rPr>
        <w:t xml:space="preserve">Реализация образовательной программы обеспечивается руководящими и педагогическими работниками КГБ ПОУ ХАТ, </w:t>
      </w:r>
      <w:r w:rsidRPr="008E2329">
        <w:rPr>
          <w:rFonts w:ascii="Times New Roman" w:hAnsi="Times New Roman" w:cs="Times New Roman"/>
          <w:sz w:val="24"/>
          <w:szCs w:val="24"/>
        </w:rPr>
        <w:t xml:space="preserve">осуществляющих руководство практикой: дипломированные специалисты – преподаватели междисциплинарных курсов, а также общепрофессиональных дисциплин: «Педагогика», «Психология», </w:t>
      </w:r>
      <w:r w:rsidRPr="008E2329">
        <w:rPr>
          <w:rFonts w:ascii="Times New Roman" w:hAnsi="Times New Roman" w:cs="Times New Roman"/>
          <w:bCs/>
          <w:sz w:val="24"/>
          <w:szCs w:val="24"/>
        </w:rPr>
        <w:t xml:space="preserve">а также лицами, привлекаемыми к реализации образовательной программы на условиях гражданско-правового </w:t>
      </w:r>
      <w:r w:rsidRPr="008E2329">
        <w:rPr>
          <w:rFonts w:ascii="Times New Roman" w:hAnsi="Times New Roman" w:cs="Times New Roman"/>
          <w:bCs/>
          <w:sz w:val="24"/>
          <w:szCs w:val="24"/>
        </w:rPr>
        <w:lastRenderedPageBreak/>
        <w:t>договора, в том числе из числа руководителей и работников ДОО, имеющих стаж работы в данной профессиональной области не менее 3 лет.</w:t>
      </w:r>
    </w:p>
    <w:p w:rsidR="009C66AB" w:rsidRPr="008E2329" w:rsidRDefault="009C66AB" w:rsidP="009C66AB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2329">
        <w:rPr>
          <w:rFonts w:ascii="Times New Roman" w:hAnsi="Times New Roman" w:cs="Times New Roman"/>
          <w:bCs/>
          <w:sz w:val="24"/>
          <w:szCs w:val="24"/>
        </w:rPr>
        <w:t xml:space="preserve">Квалификация педагогических работников должна отвечать квалификационным требованиям, указанным в квалификационных справочниках, и (или) профессиональных стандартах. </w:t>
      </w:r>
    </w:p>
    <w:p w:rsidR="009C66AB" w:rsidRPr="008E2329" w:rsidRDefault="009C66AB" w:rsidP="009C66AB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2329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:rsidR="00ED1013" w:rsidRPr="008E2329" w:rsidRDefault="00ED1013" w:rsidP="00F11455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455" w:rsidRPr="008E2329" w:rsidRDefault="00F11455" w:rsidP="00F11455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329">
        <w:rPr>
          <w:rFonts w:ascii="Times New Roman" w:hAnsi="Times New Roman" w:cs="Times New Roman"/>
          <w:b/>
          <w:sz w:val="24"/>
          <w:szCs w:val="24"/>
        </w:rPr>
        <w:t>5. КОНТРОЛЬ И ОЦЕНКА РЕЗУЛЬТАТОВ ОСВОЕНИЯ УЧЕБНОЙ ПРАКТИКИ</w:t>
      </w:r>
    </w:p>
    <w:tbl>
      <w:tblPr>
        <w:tblStyle w:val="af0"/>
        <w:tblW w:w="10314" w:type="dxa"/>
        <w:tblLook w:val="04A0" w:firstRow="1" w:lastRow="0" w:firstColumn="1" w:lastColumn="0" w:noHBand="0" w:noVBand="1"/>
      </w:tblPr>
      <w:tblGrid>
        <w:gridCol w:w="2943"/>
        <w:gridCol w:w="5387"/>
        <w:gridCol w:w="1984"/>
      </w:tblGrid>
      <w:tr w:rsidR="00710961" w:rsidRPr="008E2329" w:rsidTr="00ED1013">
        <w:tc>
          <w:tcPr>
            <w:tcW w:w="2943" w:type="dxa"/>
            <w:vAlign w:val="center"/>
          </w:tcPr>
          <w:p w:rsidR="00710961" w:rsidRPr="008E2329" w:rsidRDefault="00710961" w:rsidP="0071096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(освоенные профессиональные компетенции)</w:t>
            </w:r>
          </w:p>
        </w:tc>
        <w:tc>
          <w:tcPr>
            <w:tcW w:w="5387" w:type="dxa"/>
            <w:vAlign w:val="center"/>
          </w:tcPr>
          <w:p w:rsidR="00710961" w:rsidRPr="008E2329" w:rsidRDefault="00710961" w:rsidP="0071096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1984" w:type="dxa"/>
            <w:vAlign w:val="center"/>
          </w:tcPr>
          <w:p w:rsidR="00710961" w:rsidRPr="008E2329" w:rsidRDefault="00710961" w:rsidP="0071096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710961" w:rsidRPr="008E2329" w:rsidTr="00ED1013">
        <w:tc>
          <w:tcPr>
            <w:tcW w:w="2943" w:type="dxa"/>
          </w:tcPr>
          <w:p w:rsidR="00710961" w:rsidRPr="008E2329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1. </w:t>
            </w: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5387" w:type="dxa"/>
          </w:tcPr>
          <w:p w:rsidR="00CD6952" w:rsidRPr="008E2329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710961" w:rsidRPr="008E2329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применение полученных знаний на практике, заинтересованность и креативность в достижении результатов</w:t>
            </w:r>
          </w:p>
        </w:tc>
        <w:tc>
          <w:tcPr>
            <w:tcW w:w="1984" w:type="dxa"/>
          </w:tcPr>
          <w:p w:rsidR="00710961" w:rsidRPr="008E2329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результатов деятельности на учебной практике</w:t>
            </w:r>
          </w:p>
        </w:tc>
      </w:tr>
      <w:tr w:rsidR="00710961" w:rsidRPr="008E2329" w:rsidTr="00ED1013">
        <w:tc>
          <w:tcPr>
            <w:tcW w:w="2943" w:type="dxa"/>
          </w:tcPr>
          <w:p w:rsidR="00710961" w:rsidRPr="008E2329" w:rsidRDefault="00710961" w:rsidP="007109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5387" w:type="dxa"/>
          </w:tcPr>
          <w:p w:rsidR="00CD6952" w:rsidRPr="008E2329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710961" w:rsidRPr="008E2329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обоснование выбора и применения методов и способов решения профессиональных задач в области разработки технологических процессов;</w:t>
            </w:r>
          </w:p>
          <w:p w:rsidR="00710961" w:rsidRPr="008E2329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демонстрация эффективности и качества выполнения профессиональных задач;</w:t>
            </w:r>
          </w:p>
          <w:p w:rsidR="00710961" w:rsidRPr="008E2329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выбор эффективных технологий для решения поставленных задач</w:t>
            </w:r>
          </w:p>
        </w:tc>
        <w:tc>
          <w:tcPr>
            <w:tcW w:w="1984" w:type="dxa"/>
          </w:tcPr>
          <w:p w:rsidR="00710961" w:rsidRPr="008E2329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результатов деятельности на учебной практике</w:t>
            </w:r>
          </w:p>
        </w:tc>
      </w:tr>
      <w:tr w:rsidR="00710961" w:rsidRPr="008E2329" w:rsidTr="00ED1013">
        <w:tc>
          <w:tcPr>
            <w:tcW w:w="2943" w:type="dxa"/>
          </w:tcPr>
          <w:p w:rsidR="00710961" w:rsidRPr="008E2329" w:rsidRDefault="00710961" w:rsidP="00710961">
            <w:pPr>
              <w:pStyle w:val="Default"/>
              <w:widowControl w:val="0"/>
              <w:jc w:val="both"/>
            </w:pPr>
            <w:r w:rsidRPr="008E2329">
              <w:t xml:space="preserve">ОК 3. </w:t>
            </w:r>
            <w:r w:rsidRPr="008E2329">
              <w:rPr>
                <w:rFonts w:eastAsiaTheme="minorHAnsi"/>
              </w:rPr>
              <w:t>Оценивать риски и принимать решения в нестандартных ситуациях.</w:t>
            </w:r>
          </w:p>
        </w:tc>
        <w:tc>
          <w:tcPr>
            <w:tcW w:w="5387" w:type="dxa"/>
          </w:tcPr>
          <w:p w:rsidR="00CD6952" w:rsidRPr="008E2329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710961" w:rsidRPr="008E2329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принятие быстрых решений в сложившейся ситуации, обоснование выбора решения;</w:t>
            </w:r>
          </w:p>
          <w:p w:rsidR="00710961" w:rsidRPr="008E2329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творческий подход к выполнению практических и самостоятельных работ.</w:t>
            </w:r>
          </w:p>
        </w:tc>
        <w:tc>
          <w:tcPr>
            <w:tcW w:w="1984" w:type="dxa"/>
          </w:tcPr>
          <w:p w:rsidR="00710961" w:rsidRPr="008E2329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результатов деятельности на учебной практике</w:t>
            </w:r>
          </w:p>
        </w:tc>
      </w:tr>
      <w:tr w:rsidR="00710961" w:rsidRPr="008E2329" w:rsidTr="00ED1013">
        <w:tc>
          <w:tcPr>
            <w:tcW w:w="2943" w:type="dxa"/>
          </w:tcPr>
          <w:p w:rsidR="00710961" w:rsidRPr="008E2329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5387" w:type="dxa"/>
          </w:tcPr>
          <w:p w:rsidR="00CD6952" w:rsidRPr="008E2329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710961" w:rsidRPr="008E2329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использование ссылок на источники информации;</w:t>
            </w:r>
          </w:p>
          <w:p w:rsidR="00710961" w:rsidRPr="008E2329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соответствие решений задачам планирования;</w:t>
            </w:r>
          </w:p>
          <w:p w:rsidR="00710961" w:rsidRPr="008E2329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наличие индивидуального плана развития.</w:t>
            </w:r>
          </w:p>
        </w:tc>
        <w:tc>
          <w:tcPr>
            <w:tcW w:w="1984" w:type="dxa"/>
          </w:tcPr>
          <w:p w:rsidR="00710961" w:rsidRPr="008E2329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результатов деятельности на учебной практике</w:t>
            </w:r>
          </w:p>
        </w:tc>
      </w:tr>
      <w:tr w:rsidR="00710961" w:rsidRPr="008E2329" w:rsidTr="00ED1013">
        <w:tc>
          <w:tcPr>
            <w:tcW w:w="2943" w:type="dxa"/>
          </w:tcPr>
          <w:p w:rsidR="00710961" w:rsidRPr="008E2329" w:rsidRDefault="00710961" w:rsidP="007109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5. Использовать информационно-коммуникационные технологии для </w:t>
            </w:r>
            <w:r w:rsidRPr="008E2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совершенствования профессиональной деятельности.</w:t>
            </w:r>
          </w:p>
        </w:tc>
        <w:tc>
          <w:tcPr>
            <w:tcW w:w="5387" w:type="dxa"/>
          </w:tcPr>
          <w:p w:rsidR="00CD6952" w:rsidRPr="008E2329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Демонстрирует:</w:t>
            </w:r>
          </w:p>
          <w:p w:rsidR="00710961" w:rsidRPr="008E2329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использование технических и других средств в педагогической деятельности;</w:t>
            </w:r>
          </w:p>
          <w:p w:rsidR="00710961" w:rsidRPr="008E2329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представление доклада с презентацией.</w:t>
            </w:r>
          </w:p>
        </w:tc>
        <w:tc>
          <w:tcPr>
            <w:tcW w:w="1984" w:type="dxa"/>
          </w:tcPr>
          <w:p w:rsidR="00710961" w:rsidRPr="008E2329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 xml:space="preserve">– наблюдение и оценка результатов деятельности на </w:t>
            </w:r>
            <w:r w:rsidRPr="008E2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практике</w:t>
            </w:r>
          </w:p>
        </w:tc>
      </w:tr>
      <w:tr w:rsidR="00710961" w:rsidRPr="008E2329" w:rsidTr="00ED1013">
        <w:tc>
          <w:tcPr>
            <w:tcW w:w="2943" w:type="dxa"/>
          </w:tcPr>
          <w:p w:rsidR="00710961" w:rsidRPr="008E2329" w:rsidRDefault="00710961" w:rsidP="00710961">
            <w:pPr>
              <w:pStyle w:val="Default"/>
              <w:widowControl w:val="0"/>
              <w:jc w:val="both"/>
            </w:pPr>
            <w:r w:rsidRPr="008E2329">
              <w:rPr>
                <w:shd w:val="clear" w:color="auto" w:fill="FFFFFF"/>
              </w:rPr>
              <w:lastRenderedPageBreak/>
              <w:t xml:space="preserve">ОК 7. </w:t>
            </w:r>
            <w:r w:rsidRPr="008E2329">
              <w:rPr>
                <w:rFonts w:eastAsiaTheme="minorHAnsi"/>
              </w:rPr>
              <w:t>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  <w:tc>
          <w:tcPr>
            <w:tcW w:w="5387" w:type="dxa"/>
          </w:tcPr>
          <w:p w:rsidR="00CD6952" w:rsidRPr="008E2329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710961" w:rsidRPr="008E2329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разработка планирования деятельности воспитателя;</w:t>
            </w:r>
          </w:p>
          <w:p w:rsidR="00710961" w:rsidRPr="008E2329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проведение и соблюдение всех режимных моментов;</w:t>
            </w:r>
          </w:p>
          <w:p w:rsidR="00710961" w:rsidRPr="008E2329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соблюдение всех требований в разработке проектов.</w:t>
            </w:r>
          </w:p>
        </w:tc>
        <w:tc>
          <w:tcPr>
            <w:tcW w:w="1984" w:type="dxa"/>
          </w:tcPr>
          <w:p w:rsidR="00710961" w:rsidRPr="008E2329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наблюдение педагогической деятельности в ходе практики</w:t>
            </w:r>
          </w:p>
        </w:tc>
      </w:tr>
      <w:tr w:rsidR="00710961" w:rsidRPr="008E2329" w:rsidTr="00ED1013">
        <w:tc>
          <w:tcPr>
            <w:tcW w:w="2943" w:type="dxa"/>
          </w:tcPr>
          <w:p w:rsidR="00710961" w:rsidRPr="008E2329" w:rsidRDefault="00710961" w:rsidP="00710961">
            <w:pPr>
              <w:pStyle w:val="Default"/>
              <w:widowControl w:val="0"/>
              <w:jc w:val="both"/>
            </w:pPr>
            <w:r w:rsidRPr="008E2329">
              <w:rPr>
                <w:shd w:val="clear" w:color="auto" w:fill="FFFFFF"/>
              </w:rPr>
              <w:t xml:space="preserve">ОК 9. </w:t>
            </w:r>
            <w:r w:rsidRPr="008E2329">
              <w:rPr>
                <w:rFonts w:eastAsiaTheme="minorHAnsi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5387" w:type="dxa"/>
          </w:tcPr>
          <w:p w:rsidR="00CD6952" w:rsidRPr="008E2329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710961" w:rsidRPr="008E2329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разработка проектов;</w:t>
            </w:r>
          </w:p>
          <w:p w:rsidR="00710961" w:rsidRPr="008E2329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составление конспектов по темам;</w:t>
            </w:r>
          </w:p>
          <w:p w:rsidR="00710961" w:rsidRPr="008E2329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определение целей, задач и содержания при планировании.</w:t>
            </w:r>
          </w:p>
        </w:tc>
        <w:tc>
          <w:tcPr>
            <w:tcW w:w="1984" w:type="dxa"/>
          </w:tcPr>
          <w:p w:rsidR="00710961" w:rsidRPr="008E2329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наблюдение педагогической деятельности в ходе практики</w:t>
            </w:r>
          </w:p>
        </w:tc>
      </w:tr>
      <w:tr w:rsidR="00710961" w:rsidRPr="008E2329" w:rsidTr="00ED1013">
        <w:tc>
          <w:tcPr>
            <w:tcW w:w="2943" w:type="dxa"/>
          </w:tcPr>
          <w:p w:rsidR="00710961" w:rsidRPr="008E2329" w:rsidRDefault="00710961" w:rsidP="00710961">
            <w:pPr>
              <w:pStyle w:val="Default"/>
              <w:widowControl w:val="0"/>
              <w:jc w:val="both"/>
            </w:pPr>
            <w:r w:rsidRPr="008E2329">
              <w:rPr>
                <w:shd w:val="clear" w:color="auto" w:fill="FFFFFF"/>
              </w:rPr>
              <w:t xml:space="preserve">ОК 10. </w:t>
            </w:r>
            <w:r w:rsidRPr="008E2329">
              <w:rPr>
                <w:rFonts w:eastAsiaTheme="minorHAnsi"/>
              </w:rPr>
              <w:t>Осуществлять профилактику травматизма, обеспечивать охрану жизни и здоровья детей.</w:t>
            </w:r>
          </w:p>
        </w:tc>
        <w:tc>
          <w:tcPr>
            <w:tcW w:w="5387" w:type="dxa"/>
          </w:tcPr>
          <w:p w:rsidR="00CD6952" w:rsidRPr="008E2329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710961" w:rsidRPr="008E2329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планирование содержания и развивающей среды в ДОУ.</w:t>
            </w:r>
          </w:p>
        </w:tc>
        <w:tc>
          <w:tcPr>
            <w:tcW w:w="1984" w:type="dxa"/>
          </w:tcPr>
          <w:p w:rsidR="00710961" w:rsidRPr="008E2329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наблюдение педагогической деятельности в ходе практики</w:t>
            </w:r>
          </w:p>
        </w:tc>
      </w:tr>
      <w:tr w:rsidR="00710961" w:rsidRPr="008E2329" w:rsidTr="00ED1013">
        <w:tc>
          <w:tcPr>
            <w:tcW w:w="2943" w:type="dxa"/>
          </w:tcPr>
          <w:p w:rsidR="00710961" w:rsidRPr="008E2329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ОК 11. </w:t>
            </w: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Строить профессиональную деятельность с соблюдением регулирующих ее правовых норм.</w:t>
            </w:r>
          </w:p>
        </w:tc>
        <w:tc>
          <w:tcPr>
            <w:tcW w:w="5387" w:type="dxa"/>
          </w:tcPr>
          <w:p w:rsidR="00CD6952" w:rsidRPr="008E2329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710961" w:rsidRPr="008E2329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анализ отчётов по практике;</w:t>
            </w:r>
          </w:p>
          <w:p w:rsidR="00710961" w:rsidRPr="008E2329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планирование программы саморазвития;</w:t>
            </w:r>
          </w:p>
          <w:p w:rsidR="00710961" w:rsidRPr="008E2329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выполнение проф.деятельности в соответствии с требованиями и должностными инструкциями.</w:t>
            </w:r>
          </w:p>
        </w:tc>
        <w:tc>
          <w:tcPr>
            <w:tcW w:w="1984" w:type="dxa"/>
          </w:tcPr>
          <w:p w:rsidR="00710961" w:rsidRPr="008E2329" w:rsidRDefault="00710961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наблюдение педагогической деятельности в ходе практики</w:t>
            </w:r>
          </w:p>
        </w:tc>
      </w:tr>
      <w:tr w:rsidR="00CD6952" w:rsidRPr="008E2329" w:rsidTr="00ED1013">
        <w:tc>
          <w:tcPr>
            <w:tcW w:w="2943" w:type="dxa"/>
          </w:tcPr>
          <w:p w:rsidR="00CD6952" w:rsidRPr="008E2329" w:rsidRDefault="00CD6952" w:rsidP="00CD6952">
            <w:pPr>
              <w:pStyle w:val="a7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ПК 3.1 Определять цели и задачи, планировать занятия с детьми дошкольного возраста</w:t>
            </w:r>
          </w:p>
        </w:tc>
        <w:tc>
          <w:tcPr>
            <w:tcW w:w="5387" w:type="dxa"/>
          </w:tcPr>
          <w:p w:rsidR="00CD6952" w:rsidRPr="008E2329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CD6952" w:rsidRPr="008E2329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цели и задач обучения, развития и воспитания детей дошкольного возраста с учетом требований </w:t>
            </w:r>
            <w:r w:rsidRPr="008E2329">
              <w:rPr>
                <w:rFonts w:ascii="Times New Roman" w:hAnsi="Times New Roman" w:cs="Times New Roman"/>
                <w:bCs/>
                <w:sz w:val="24"/>
                <w:szCs w:val="24"/>
              </w:rPr>
              <w:t>ФГОС ДО</w:t>
            </w: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23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примерных и вариативных </w:t>
            </w: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программ дошкольного образования;</w:t>
            </w:r>
          </w:p>
          <w:p w:rsidR="00CD6952" w:rsidRPr="008E2329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соответствие цели и задач теме, типу занятия и возрасту воспитанников;</w:t>
            </w:r>
          </w:p>
          <w:p w:rsidR="00CD6952" w:rsidRPr="008E2329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планирование занятия в соответствии со структурой и</w:t>
            </w:r>
            <w:r w:rsidRPr="008E2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видом;</w:t>
            </w:r>
          </w:p>
          <w:p w:rsidR="00CD6952" w:rsidRPr="008E2329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планирование содержание занятия в соответствии с целью и задачами;</w:t>
            </w:r>
          </w:p>
          <w:p w:rsidR="00CD6952" w:rsidRPr="008E2329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содержание занятия </w:t>
            </w:r>
          </w:p>
          <w:p w:rsidR="00CD6952" w:rsidRPr="008E2329" w:rsidRDefault="00CD6952" w:rsidP="00CD6952">
            <w:pPr>
              <w:shd w:val="clear" w:color="auto" w:fill="FFFFFF"/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интеграции образовательных областей;</w:t>
            </w:r>
          </w:p>
          <w:p w:rsidR="00CD6952" w:rsidRPr="008E2329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обоснованность выбора </w:t>
            </w: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средств, методов, приемов организации деятельности воспитанников на занятиях;</w:t>
            </w:r>
          </w:p>
          <w:p w:rsidR="00CD6952" w:rsidRPr="008E2329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планирование индивидуальной работы</w:t>
            </w:r>
          </w:p>
          <w:p w:rsidR="00CD6952" w:rsidRPr="008E2329" w:rsidRDefault="00CD6952" w:rsidP="00CD6952">
            <w:pPr>
              <w:shd w:val="clear" w:color="auto" w:fill="FFFFFF"/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с воспитанниками, испытывающими</w:t>
            </w:r>
          </w:p>
          <w:p w:rsidR="00CD6952" w:rsidRPr="008E2329" w:rsidRDefault="00CD6952" w:rsidP="00CD6952">
            <w:pPr>
              <w:shd w:val="clear" w:color="auto" w:fill="FFFFFF"/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трудности в обучении;</w:t>
            </w:r>
          </w:p>
        </w:tc>
        <w:tc>
          <w:tcPr>
            <w:tcW w:w="1984" w:type="dxa"/>
          </w:tcPr>
          <w:p w:rsidR="00CD6952" w:rsidRPr="008E2329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отчет по практике</w:t>
            </w:r>
          </w:p>
        </w:tc>
      </w:tr>
      <w:tr w:rsidR="00CD6952" w:rsidRPr="008E2329" w:rsidTr="00ED1013">
        <w:tc>
          <w:tcPr>
            <w:tcW w:w="2943" w:type="dxa"/>
          </w:tcPr>
          <w:p w:rsidR="00CD6952" w:rsidRPr="008E2329" w:rsidRDefault="00CD6952" w:rsidP="00CD6952">
            <w:pPr>
              <w:pStyle w:val="a7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3.2 Проводить занятия с детьми дошкольного возраста</w:t>
            </w:r>
          </w:p>
        </w:tc>
        <w:tc>
          <w:tcPr>
            <w:tcW w:w="5387" w:type="dxa"/>
          </w:tcPr>
          <w:p w:rsidR="00CD6952" w:rsidRPr="008E2329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CD6952" w:rsidRPr="008E2329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Cs/>
                <w:sz w:val="24"/>
                <w:szCs w:val="24"/>
              </w:rPr>
              <w:t>достижение цели и задач занятия;</w:t>
            </w:r>
          </w:p>
          <w:p w:rsidR="00CD6952" w:rsidRPr="008E2329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занятия и его структурных частей в соответствии с конспектом;</w:t>
            </w:r>
          </w:p>
          <w:p w:rsidR="00CD6952" w:rsidRPr="008E2329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соответствие временных рамок занятия возрасту воспитанников, структурным частям занятия; </w:t>
            </w:r>
          </w:p>
          <w:p w:rsidR="00CD6952" w:rsidRPr="008E2329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соответствие используемых методов и приемов обучения возрасту воспитанников, методике обучения; </w:t>
            </w:r>
          </w:p>
          <w:p w:rsidR="00CD6952" w:rsidRPr="008E2329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целесообразное использование различных видов деятельности воспитанников на занятии; </w:t>
            </w:r>
          </w:p>
          <w:p w:rsidR="00CD6952" w:rsidRPr="008E2329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реализация интеграции образовательных областей в ходе занятия;</w:t>
            </w:r>
          </w:p>
          <w:p w:rsidR="00CD6952" w:rsidRPr="008E2329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реализация индивидуальной работы с воспитанниками, испытывающими</w:t>
            </w:r>
          </w:p>
          <w:p w:rsidR="00CD6952" w:rsidRPr="008E2329" w:rsidRDefault="00CD6952" w:rsidP="00CD6952">
            <w:pPr>
              <w:shd w:val="clear" w:color="auto" w:fill="FFFFFF"/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трудности в обучении;</w:t>
            </w:r>
          </w:p>
          <w:p w:rsidR="00CD6952" w:rsidRPr="008E2329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субъект-субъектных отношений с </w:t>
            </w:r>
            <w:r w:rsidRPr="008E2329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воспитанниками</w:t>
            </w: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6952" w:rsidRPr="008E2329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создание оптимального микроклимата на занятии;</w:t>
            </w:r>
          </w:p>
        </w:tc>
        <w:tc>
          <w:tcPr>
            <w:tcW w:w="1984" w:type="dxa"/>
          </w:tcPr>
          <w:p w:rsidR="00CD6952" w:rsidRPr="008E2329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отчет по практике</w:t>
            </w:r>
          </w:p>
        </w:tc>
      </w:tr>
      <w:tr w:rsidR="00CD6952" w:rsidRPr="008E2329" w:rsidTr="00ED1013">
        <w:tc>
          <w:tcPr>
            <w:tcW w:w="2943" w:type="dxa"/>
          </w:tcPr>
          <w:p w:rsidR="00CD6952" w:rsidRPr="008E2329" w:rsidRDefault="00CD6952" w:rsidP="00CD6952">
            <w:pPr>
              <w:pStyle w:val="a7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ПК 3.3 Осуществлять контроль, оценивать педагогический процесс и результаты обучения дошкольников</w:t>
            </w:r>
          </w:p>
        </w:tc>
        <w:tc>
          <w:tcPr>
            <w:tcW w:w="5387" w:type="dxa"/>
          </w:tcPr>
          <w:p w:rsidR="00CD6952" w:rsidRPr="008E2329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CD6952" w:rsidRPr="008E2329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оценки результатов обучения воспитанников цели и задачам занятия;</w:t>
            </w:r>
          </w:p>
          <w:p w:rsidR="00CD6952" w:rsidRPr="008E2329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оценивание</w:t>
            </w: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3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достижений воспитанников </w:t>
            </w: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 xml:space="preserve">с учетом требований </w:t>
            </w:r>
            <w:r w:rsidRPr="008E23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результатам освоения </w:t>
            </w: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примерных и вариативных программ дошкольного образования</w:t>
            </w:r>
            <w:r w:rsidRPr="008E2329">
              <w:rPr>
                <w:rFonts w:ascii="Times New Roman" w:hAnsi="Times New Roman" w:cs="Times New Roman"/>
                <w:bCs/>
                <w:sz w:val="24"/>
                <w:szCs w:val="24"/>
              </w:rPr>
              <w:t>; соответствие</w:t>
            </w: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 xml:space="preserve"> выбора диагностических методик  поставленной цели</w:t>
            </w:r>
          </w:p>
        </w:tc>
        <w:tc>
          <w:tcPr>
            <w:tcW w:w="1984" w:type="dxa"/>
          </w:tcPr>
          <w:p w:rsidR="00CD6952" w:rsidRPr="008E2329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отчет по практике</w:t>
            </w:r>
          </w:p>
        </w:tc>
      </w:tr>
      <w:tr w:rsidR="00CD6952" w:rsidRPr="008E2329" w:rsidTr="00ED1013">
        <w:tc>
          <w:tcPr>
            <w:tcW w:w="2943" w:type="dxa"/>
          </w:tcPr>
          <w:p w:rsidR="00CD6952" w:rsidRPr="008E2329" w:rsidRDefault="00CD6952" w:rsidP="00CD6952">
            <w:pPr>
              <w:pStyle w:val="a7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ПК 3.4. Анализировать занятия</w:t>
            </w:r>
          </w:p>
        </w:tc>
        <w:tc>
          <w:tcPr>
            <w:tcW w:w="5387" w:type="dxa"/>
          </w:tcPr>
          <w:p w:rsidR="00CD6952" w:rsidRPr="008E2329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CD6952" w:rsidRPr="008E2329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соответствие анализа/самоанализа занятия предложенному алгоритму;</w:t>
            </w:r>
          </w:p>
          <w:p w:rsidR="00CD6952" w:rsidRPr="008E2329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установление причинно-следственных связей между достижениями и трудностями воспитанников и используемым педагогическим инструментарием;</w:t>
            </w:r>
          </w:p>
          <w:p w:rsidR="00CD6952" w:rsidRPr="008E2329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выделение результатов реализация интеграции образовательных областей в ходе занятия;</w:t>
            </w:r>
          </w:p>
          <w:p w:rsidR="00CD6952" w:rsidRPr="008E2329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выделение результатов индивидуальной работы с воспитанниками, испытывающими</w:t>
            </w:r>
          </w:p>
          <w:p w:rsidR="00CD6952" w:rsidRPr="008E2329" w:rsidRDefault="00CD6952" w:rsidP="00CD6952">
            <w:pPr>
              <w:shd w:val="clear" w:color="auto" w:fill="FFFFFF"/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трудности в обучении;</w:t>
            </w:r>
          </w:p>
          <w:p w:rsidR="00CD6952" w:rsidRPr="008E2329" w:rsidRDefault="00CD6952" w:rsidP="00CD6952">
            <w:pPr>
              <w:pStyle w:val="a7"/>
              <w:numPr>
                <w:ilvl w:val="0"/>
                <w:numId w:val="25"/>
              </w:numPr>
              <w:shd w:val="clear" w:color="auto" w:fill="FFFFFF"/>
              <w:ind w:left="26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внесение предложений и корректировок по результатам анализа/самоанализа занятия;</w:t>
            </w:r>
          </w:p>
        </w:tc>
        <w:tc>
          <w:tcPr>
            <w:tcW w:w="1984" w:type="dxa"/>
          </w:tcPr>
          <w:p w:rsidR="00CD6952" w:rsidRPr="008E2329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отчет по практике</w:t>
            </w:r>
          </w:p>
        </w:tc>
      </w:tr>
      <w:tr w:rsidR="00CD6952" w:rsidRPr="008E2329" w:rsidTr="00ED1013">
        <w:tc>
          <w:tcPr>
            <w:tcW w:w="2943" w:type="dxa"/>
          </w:tcPr>
          <w:p w:rsidR="00CD6952" w:rsidRPr="008E2329" w:rsidRDefault="00CD6952" w:rsidP="00CD6952">
            <w:pPr>
              <w:pStyle w:val="a7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ПК 3.5 Вести документацию, обеспечивающую организацию занятий</w:t>
            </w:r>
          </w:p>
        </w:tc>
        <w:tc>
          <w:tcPr>
            <w:tcW w:w="5387" w:type="dxa"/>
          </w:tcPr>
          <w:p w:rsidR="00CD6952" w:rsidRPr="008E2329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CD6952" w:rsidRPr="008E2329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соответствие структуры представленных документов (конспект, план-конспект, перспективный план) установленным требованиям;</w:t>
            </w:r>
          </w:p>
          <w:p w:rsidR="00CD6952" w:rsidRPr="008E2329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содержания документации </w:t>
            </w:r>
            <w:r w:rsidRPr="008E2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 ФГОС ДО;</w:t>
            </w:r>
          </w:p>
          <w:p w:rsidR="00CD6952" w:rsidRPr="008E2329" w:rsidRDefault="00CD6952" w:rsidP="00CD6952">
            <w:pPr>
              <w:numPr>
                <w:ilvl w:val="0"/>
                <w:numId w:val="25"/>
              </w:numPr>
              <w:shd w:val="clear" w:color="auto" w:fill="FFFFFF"/>
              <w:ind w:left="260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соответствие оформления представленных документов установленным требованиям;</w:t>
            </w:r>
          </w:p>
        </w:tc>
        <w:tc>
          <w:tcPr>
            <w:tcW w:w="1984" w:type="dxa"/>
          </w:tcPr>
          <w:p w:rsidR="00CD6952" w:rsidRPr="008E2329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отчет по практике</w:t>
            </w:r>
          </w:p>
        </w:tc>
      </w:tr>
      <w:tr w:rsidR="00CD6952" w:rsidRPr="008E2329" w:rsidTr="00ED1013">
        <w:tc>
          <w:tcPr>
            <w:tcW w:w="2943" w:type="dxa"/>
          </w:tcPr>
          <w:p w:rsidR="00CD6952" w:rsidRPr="008E2329" w:rsidRDefault="00CD6952" w:rsidP="00710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5.1. 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</w:tc>
        <w:tc>
          <w:tcPr>
            <w:tcW w:w="5387" w:type="dxa"/>
          </w:tcPr>
          <w:p w:rsidR="00CD6952" w:rsidRPr="008E2329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CD6952" w:rsidRPr="008E2329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разработка методических материалов в соответствии с требованиями соответствующего ФГОС, взятых за основу примерных программ обучения и воспитания детей дошкольного возраста;</w:t>
            </w:r>
          </w:p>
          <w:p w:rsidR="00CD6952" w:rsidRPr="008E2329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соответствие разработанных методических материалов примерным и вариативным образцам;</w:t>
            </w:r>
          </w:p>
          <w:p w:rsidR="00CD6952" w:rsidRPr="008E2329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обоснованный выбор структуры и содержания методической разработки;</w:t>
            </w:r>
          </w:p>
          <w:p w:rsidR="00CD6952" w:rsidRPr="008E2329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соответствие методической разработки ее виду, направленности на реализацию с учетом особенностей воспитанников, возрастной группы, типа и вида дошкольного учреждения;</w:t>
            </w:r>
          </w:p>
          <w:p w:rsidR="00CD6952" w:rsidRPr="008E2329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владение приемами адаптации методических разработок и применения имеющихся для решения педагогических задач и ситуаций;</w:t>
            </w:r>
          </w:p>
          <w:p w:rsidR="00CD6952" w:rsidRPr="008E2329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оформление педагогических разработок разных видов в соответствии с требованиями (программа, календарно- тематический план, конспект, сценарий, портфолио и др.);</w:t>
            </w:r>
          </w:p>
        </w:tc>
        <w:tc>
          <w:tcPr>
            <w:tcW w:w="1984" w:type="dxa"/>
          </w:tcPr>
          <w:p w:rsidR="00CD6952" w:rsidRPr="008E2329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отчет по практике</w:t>
            </w:r>
          </w:p>
        </w:tc>
      </w:tr>
      <w:tr w:rsidR="00CD6952" w:rsidRPr="008E2329" w:rsidTr="00ED1013">
        <w:tc>
          <w:tcPr>
            <w:tcW w:w="2943" w:type="dxa"/>
          </w:tcPr>
          <w:p w:rsidR="00CD6952" w:rsidRPr="008E2329" w:rsidRDefault="00CD6952" w:rsidP="00710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5.2. Создавать в группе предметно-развивающую среду.</w:t>
            </w:r>
          </w:p>
        </w:tc>
        <w:tc>
          <w:tcPr>
            <w:tcW w:w="5387" w:type="dxa"/>
          </w:tcPr>
          <w:p w:rsidR="00CD6952" w:rsidRPr="008E2329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CD6952" w:rsidRPr="008E2329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разработка проекта и создание предметно-развивающей среды с учетом возрастных и индивидуальных особенностей детей дошкольного возраста, группы;</w:t>
            </w:r>
          </w:p>
          <w:p w:rsidR="00CD6952" w:rsidRPr="008E2329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аргументированность выбора компонентов предметно-развивающей среды и их содержания с учетом вида ДОУ, программы обучения и воспитания детей дошкольного возраста, возрастной группы воспитанников;</w:t>
            </w:r>
          </w:p>
          <w:p w:rsidR="00CD6952" w:rsidRPr="008E2329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соответствие создаваемой студентом предметно-развивающей среды педагогическим, гигиеническим и специальным требованиям к ее организации;</w:t>
            </w:r>
          </w:p>
          <w:p w:rsidR="00CD6952" w:rsidRPr="008E2329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выполнение качественных и количественных требований к разработке и созданию предметно-развивающей среды;</w:t>
            </w:r>
          </w:p>
          <w:p w:rsidR="00CD6952" w:rsidRPr="008E2329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оценка и определение проблем, ошибок создания предметно-развивающей среды ДОУ и разработка способов их исправления</w:t>
            </w:r>
          </w:p>
        </w:tc>
        <w:tc>
          <w:tcPr>
            <w:tcW w:w="1984" w:type="dxa"/>
          </w:tcPr>
          <w:p w:rsidR="00CD6952" w:rsidRPr="008E2329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отчет по практике</w:t>
            </w:r>
          </w:p>
        </w:tc>
      </w:tr>
      <w:tr w:rsidR="00CD6952" w:rsidRPr="008E2329" w:rsidTr="00ED1013">
        <w:tc>
          <w:tcPr>
            <w:tcW w:w="2943" w:type="dxa"/>
          </w:tcPr>
          <w:p w:rsidR="00CD6952" w:rsidRPr="008E2329" w:rsidRDefault="00CD6952" w:rsidP="00710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5.3. Систематизировать и оценивать педагогический опыт и образовательные технологии в области дошкольного образования на основе изучения </w:t>
            </w: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профессиональной литературы, самоанализа и анализа деятельности других педагогов.</w:t>
            </w:r>
          </w:p>
        </w:tc>
        <w:tc>
          <w:tcPr>
            <w:tcW w:w="5387" w:type="dxa"/>
          </w:tcPr>
          <w:p w:rsidR="00CD6952" w:rsidRPr="008E2329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Демонстрирует:</w:t>
            </w:r>
          </w:p>
          <w:p w:rsidR="00CD6952" w:rsidRPr="008E2329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использование теоретических и эмпирических методов и приемов изучения и анализа педагогического опыта, деятельности педагогов, педагогической и методической литературы по проблемам дошкольного образования;</w:t>
            </w:r>
          </w:p>
          <w:p w:rsidR="00CD6952" w:rsidRPr="008E2329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 xml:space="preserve">– систематизация, оценка, анализ и самоанализ </w:t>
            </w:r>
            <w:r w:rsidRPr="008E2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педагогического опыта, образовательных технологий на предмет их целесообразности и эффективности для решения конкретных педагогических задач или ситуаций;</w:t>
            </w:r>
          </w:p>
          <w:p w:rsidR="00CD6952" w:rsidRPr="008E2329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представление результатов анализа педагогического опыта воспитателей, реализуемых ими образовательных технологий средствами презентаций, публикаций и др.;</w:t>
            </w:r>
          </w:p>
          <w:p w:rsidR="00CD6952" w:rsidRPr="008E2329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аргументированность выбора способа решения педагогических проблем методического характера;</w:t>
            </w:r>
          </w:p>
          <w:p w:rsidR="00CD6952" w:rsidRPr="008E2329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выбор оптимальных образовательных технологии из числа предложенных с учетом вида образовательного учреждения и особенностей возраста воспитанников;</w:t>
            </w:r>
          </w:p>
          <w:p w:rsidR="00CD6952" w:rsidRPr="008E2329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полнота и соответствие анализа педагогического опыта и достижений требованиям</w:t>
            </w:r>
          </w:p>
        </w:tc>
        <w:tc>
          <w:tcPr>
            <w:tcW w:w="1984" w:type="dxa"/>
          </w:tcPr>
          <w:p w:rsidR="00CD6952" w:rsidRPr="008E2329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отчет по практике</w:t>
            </w:r>
          </w:p>
        </w:tc>
      </w:tr>
      <w:tr w:rsidR="00CD6952" w:rsidRPr="008E2329" w:rsidTr="00ED1013">
        <w:tc>
          <w:tcPr>
            <w:tcW w:w="2943" w:type="dxa"/>
          </w:tcPr>
          <w:p w:rsidR="00CD6952" w:rsidRPr="008E2329" w:rsidRDefault="00CD6952" w:rsidP="00710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5.4. Оформлять педагогические разработки в виде отчетов, рефератов, выступлений.</w:t>
            </w:r>
          </w:p>
        </w:tc>
        <w:tc>
          <w:tcPr>
            <w:tcW w:w="5387" w:type="dxa"/>
          </w:tcPr>
          <w:p w:rsidR="00CD6952" w:rsidRPr="008E2329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CD6952" w:rsidRPr="008E2329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соответствие педагогических разработок (отчета, реферата, выступления) установленным требованиями;</w:t>
            </w:r>
          </w:p>
          <w:p w:rsidR="00CD6952" w:rsidRPr="008E2329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владение навыками презентации педагогических разработок</w:t>
            </w:r>
          </w:p>
        </w:tc>
        <w:tc>
          <w:tcPr>
            <w:tcW w:w="1984" w:type="dxa"/>
          </w:tcPr>
          <w:p w:rsidR="00CD6952" w:rsidRPr="008E2329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отчет по практике</w:t>
            </w:r>
          </w:p>
        </w:tc>
      </w:tr>
      <w:tr w:rsidR="00CD6952" w:rsidRPr="008E2329" w:rsidTr="00ED1013">
        <w:tc>
          <w:tcPr>
            <w:tcW w:w="2943" w:type="dxa"/>
          </w:tcPr>
          <w:p w:rsidR="00CD6952" w:rsidRPr="008E2329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5.5. Участвовать в исследовательской и проектной деятельности в области дошкольного образования.</w:t>
            </w:r>
          </w:p>
        </w:tc>
        <w:tc>
          <w:tcPr>
            <w:tcW w:w="5387" w:type="dxa"/>
          </w:tcPr>
          <w:p w:rsidR="00CD6952" w:rsidRPr="008E2329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CD6952" w:rsidRPr="008E2329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соответствие результата исследовательской и проектной деятельности поставленным целям;</w:t>
            </w:r>
          </w:p>
          <w:p w:rsidR="00CD6952" w:rsidRPr="008E2329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определение образовательных проблем и проектирование способов их решения в рамках исследовательской и проектной деятельности;</w:t>
            </w:r>
          </w:p>
          <w:p w:rsidR="00CD6952" w:rsidRPr="008E2329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выбор и обоснование темы исследования или проекта;</w:t>
            </w:r>
          </w:p>
          <w:p w:rsidR="00CD6952" w:rsidRPr="008E2329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составление программы исследовательской и проектной работы в соответствии с требованиями;</w:t>
            </w:r>
          </w:p>
          <w:p w:rsidR="00CD6952" w:rsidRPr="008E2329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владения методами и приемами исследовательской и проектной работы;</w:t>
            </w:r>
          </w:p>
          <w:p w:rsidR="00CD6952" w:rsidRPr="008E2329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аргументированность постановки цели и задач исследования в соответствии с темой;</w:t>
            </w:r>
          </w:p>
          <w:p w:rsidR="00CD6952" w:rsidRPr="008E2329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обоснованность выбора теоретических и эмпирических методов и приемов педагогического исследования;</w:t>
            </w:r>
          </w:p>
          <w:p w:rsidR="00CD6952" w:rsidRPr="008E2329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выбор эффективных способов обобщения и оформления результатов исследовательской и проектной работы в соответствии с современными требованиями;</w:t>
            </w:r>
          </w:p>
          <w:p w:rsidR="00CD6952" w:rsidRPr="008E2329" w:rsidRDefault="00CD6952" w:rsidP="007109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соответствие оформления результатов педагогического исследования и проектирования установленным нормам ГОСТ и требованиям.</w:t>
            </w:r>
          </w:p>
        </w:tc>
        <w:tc>
          <w:tcPr>
            <w:tcW w:w="1984" w:type="dxa"/>
          </w:tcPr>
          <w:p w:rsidR="00CD6952" w:rsidRPr="008E2329" w:rsidRDefault="00CD6952" w:rsidP="00CD695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– отчет по практике</w:t>
            </w:r>
          </w:p>
        </w:tc>
      </w:tr>
    </w:tbl>
    <w:p w:rsidR="009A2797" w:rsidRPr="008E2329" w:rsidRDefault="009A2797" w:rsidP="005A5595">
      <w:pPr>
        <w:rPr>
          <w:rFonts w:ascii="Times New Roman" w:hAnsi="Times New Roman" w:cs="Times New Roman"/>
          <w:b/>
          <w:sz w:val="24"/>
          <w:szCs w:val="24"/>
        </w:rPr>
      </w:pPr>
    </w:p>
    <w:p w:rsidR="00F11455" w:rsidRPr="008E2329" w:rsidRDefault="00F11455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329">
        <w:rPr>
          <w:rFonts w:ascii="Times New Roman" w:hAnsi="Times New Roman" w:cs="Times New Roman"/>
          <w:b/>
          <w:sz w:val="24"/>
          <w:szCs w:val="24"/>
        </w:rPr>
        <w:lastRenderedPageBreak/>
        <w:t>6. КОМПЛЕКТ КОНТРОЛЬНО-ОЦЕНОЧНЫХ СРЕДСТВ УЧЕБНОЙ ПРАКТИКИ</w:t>
      </w:r>
    </w:p>
    <w:p w:rsidR="00F11455" w:rsidRPr="008E2329" w:rsidRDefault="00F11455" w:rsidP="00F114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455" w:rsidRPr="008E2329" w:rsidRDefault="00ED1013" w:rsidP="00F11455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E2329">
        <w:rPr>
          <w:rFonts w:ascii="Times New Roman" w:hAnsi="Times New Roman" w:cs="Times New Roman"/>
          <w:b/>
          <w:sz w:val="24"/>
          <w:szCs w:val="24"/>
        </w:rPr>
        <w:t>6.</w:t>
      </w:r>
      <w:r w:rsidR="00F11455" w:rsidRPr="008E2329">
        <w:rPr>
          <w:rFonts w:ascii="Times New Roman" w:hAnsi="Times New Roman" w:cs="Times New Roman"/>
          <w:b/>
          <w:sz w:val="24"/>
          <w:szCs w:val="24"/>
        </w:rPr>
        <w:t xml:space="preserve">1. Паспорт комплекта контрольно-оценочных средств </w:t>
      </w:r>
    </w:p>
    <w:p w:rsidR="00F11455" w:rsidRPr="008E2329" w:rsidRDefault="00ED1013" w:rsidP="002A3F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329">
        <w:rPr>
          <w:rFonts w:ascii="Times New Roman" w:hAnsi="Times New Roman" w:cs="Times New Roman"/>
          <w:b/>
          <w:sz w:val="24"/>
          <w:szCs w:val="24"/>
        </w:rPr>
        <w:t>6.</w:t>
      </w:r>
      <w:r w:rsidR="00F11455" w:rsidRPr="008E2329">
        <w:rPr>
          <w:rFonts w:ascii="Times New Roman" w:hAnsi="Times New Roman" w:cs="Times New Roman"/>
          <w:b/>
          <w:sz w:val="24"/>
          <w:szCs w:val="24"/>
        </w:rPr>
        <w:t>1.1 Область применения</w:t>
      </w:r>
    </w:p>
    <w:p w:rsidR="00ED1013" w:rsidRPr="008E2329" w:rsidRDefault="00ED1013" w:rsidP="00ED1013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329">
        <w:rPr>
          <w:rFonts w:ascii="Times New Roman" w:hAnsi="Times New Roman" w:cs="Times New Roman"/>
          <w:sz w:val="24"/>
          <w:szCs w:val="24"/>
        </w:rPr>
        <w:t xml:space="preserve">Комплект контрольно-оценочных средств разработан в соответствии с программой </w:t>
      </w:r>
      <w:r w:rsidR="00CD6952" w:rsidRPr="008E2329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Pr="008E2329">
        <w:rPr>
          <w:rFonts w:ascii="Times New Roman" w:hAnsi="Times New Roman" w:cs="Times New Roman"/>
          <w:sz w:val="24"/>
          <w:szCs w:val="24"/>
        </w:rPr>
        <w:t xml:space="preserve">практики </w:t>
      </w:r>
      <w:r w:rsidR="00CD6952" w:rsidRPr="008E2329">
        <w:rPr>
          <w:rFonts w:ascii="Times New Roman" w:hAnsi="Times New Roman" w:cs="Times New Roman"/>
          <w:sz w:val="24"/>
          <w:szCs w:val="24"/>
        </w:rPr>
        <w:t>П</w:t>
      </w:r>
      <w:r w:rsidRPr="008E2329">
        <w:rPr>
          <w:rFonts w:ascii="Times New Roman" w:hAnsi="Times New Roman" w:cs="Times New Roman"/>
          <w:sz w:val="24"/>
          <w:szCs w:val="24"/>
        </w:rPr>
        <w:t>П.0</w:t>
      </w:r>
      <w:r w:rsidR="00CD6952" w:rsidRPr="008E2329">
        <w:rPr>
          <w:rFonts w:ascii="Times New Roman" w:hAnsi="Times New Roman" w:cs="Times New Roman"/>
          <w:sz w:val="24"/>
          <w:szCs w:val="24"/>
        </w:rPr>
        <w:t>3</w:t>
      </w:r>
      <w:r w:rsidRPr="008E2329">
        <w:rPr>
          <w:rFonts w:ascii="Times New Roman" w:hAnsi="Times New Roman" w:cs="Times New Roman"/>
          <w:sz w:val="24"/>
          <w:szCs w:val="24"/>
        </w:rPr>
        <w:t xml:space="preserve"> </w:t>
      </w:r>
      <w:r w:rsidR="00CD6952" w:rsidRPr="008E2329">
        <w:rPr>
          <w:rFonts w:ascii="Times New Roman" w:hAnsi="Times New Roman" w:cs="Times New Roman"/>
          <w:spacing w:val="-2"/>
          <w:sz w:val="24"/>
          <w:szCs w:val="24"/>
        </w:rPr>
        <w:t>Организация занятий по основным общеобразовательным программам дошкольного образования</w:t>
      </w:r>
      <w:r w:rsidRPr="008E2329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ED1013" w:rsidRPr="008E2329" w:rsidRDefault="00ED1013" w:rsidP="00ED10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329">
        <w:rPr>
          <w:rFonts w:ascii="Times New Roman" w:hAnsi="Times New Roman" w:cs="Times New Roman"/>
          <w:sz w:val="24"/>
          <w:szCs w:val="24"/>
        </w:rPr>
        <w:t xml:space="preserve">Результатом освоения </w:t>
      </w:r>
      <w:r w:rsidR="00CD6952" w:rsidRPr="008E2329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8E2329">
        <w:rPr>
          <w:rFonts w:ascii="Times New Roman" w:hAnsi="Times New Roman" w:cs="Times New Roman"/>
          <w:sz w:val="24"/>
          <w:szCs w:val="24"/>
        </w:rPr>
        <w:t xml:space="preserve"> практики является готовность обучающегося к выполнению вида профессиональной деятельности: </w:t>
      </w:r>
      <w:r w:rsidR="00CD6952" w:rsidRPr="008E2329">
        <w:rPr>
          <w:rFonts w:ascii="Times New Roman" w:hAnsi="Times New Roman" w:cs="Times New Roman"/>
          <w:spacing w:val="-2"/>
          <w:sz w:val="24"/>
          <w:szCs w:val="24"/>
        </w:rPr>
        <w:t>Организации занятий по основным общеобразовательным программам дошкольного образования</w:t>
      </w:r>
      <w:r w:rsidRPr="008E23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2329">
        <w:rPr>
          <w:rFonts w:ascii="Times New Roman" w:hAnsi="Times New Roman" w:cs="Times New Roman"/>
          <w:sz w:val="24"/>
          <w:szCs w:val="24"/>
        </w:rPr>
        <w:t>и составляющих его профессиональных компетенций, а также общи</w:t>
      </w:r>
      <w:r w:rsidR="00CD6952" w:rsidRPr="008E2329">
        <w:rPr>
          <w:rFonts w:ascii="Times New Roman" w:hAnsi="Times New Roman" w:cs="Times New Roman"/>
          <w:sz w:val="24"/>
          <w:szCs w:val="24"/>
        </w:rPr>
        <w:t>х</w:t>
      </w:r>
      <w:r w:rsidRPr="008E2329">
        <w:rPr>
          <w:rFonts w:ascii="Times New Roman" w:hAnsi="Times New Roman" w:cs="Times New Roman"/>
          <w:sz w:val="24"/>
          <w:szCs w:val="24"/>
        </w:rPr>
        <w:t xml:space="preserve"> компетенци</w:t>
      </w:r>
      <w:r w:rsidR="00CD6952" w:rsidRPr="008E2329">
        <w:rPr>
          <w:rFonts w:ascii="Times New Roman" w:hAnsi="Times New Roman" w:cs="Times New Roman"/>
          <w:sz w:val="24"/>
          <w:szCs w:val="24"/>
        </w:rPr>
        <w:t>й</w:t>
      </w:r>
      <w:r w:rsidRPr="008E2329">
        <w:rPr>
          <w:rFonts w:ascii="Times New Roman" w:hAnsi="Times New Roman" w:cs="Times New Roman"/>
          <w:sz w:val="24"/>
          <w:szCs w:val="24"/>
        </w:rPr>
        <w:t>, формирующиеся в процессе освоения О</w:t>
      </w:r>
      <w:r w:rsidR="00CD6952" w:rsidRPr="008E2329">
        <w:rPr>
          <w:rFonts w:ascii="Times New Roman" w:hAnsi="Times New Roman" w:cs="Times New Roman"/>
          <w:sz w:val="24"/>
          <w:szCs w:val="24"/>
        </w:rPr>
        <w:t>П</w:t>
      </w:r>
      <w:r w:rsidRPr="008E2329">
        <w:rPr>
          <w:rFonts w:ascii="Times New Roman" w:hAnsi="Times New Roman" w:cs="Times New Roman"/>
          <w:sz w:val="24"/>
          <w:szCs w:val="24"/>
        </w:rPr>
        <w:t xml:space="preserve">ОП </w:t>
      </w:r>
      <w:r w:rsidR="00CD6952" w:rsidRPr="008E2329">
        <w:rPr>
          <w:rFonts w:ascii="Times New Roman" w:hAnsi="Times New Roman" w:cs="Times New Roman"/>
          <w:sz w:val="24"/>
          <w:szCs w:val="24"/>
        </w:rPr>
        <w:t>ППС</w:t>
      </w:r>
      <w:r w:rsidR="009A2797" w:rsidRPr="008E2329">
        <w:rPr>
          <w:rFonts w:ascii="Times New Roman" w:hAnsi="Times New Roman" w:cs="Times New Roman"/>
          <w:sz w:val="24"/>
          <w:szCs w:val="24"/>
        </w:rPr>
        <w:t>СЗ</w:t>
      </w:r>
      <w:r w:rsidR="00CD6952" w:rsidRPr="008E2329">
        <w:rPr>
          <w:rFonts w:ascii="Times New Roman" w:hAnsi="Times New Roman" w:cs="Times New Roman"/>
          <w:sz w:val="24"/>
          <w:szCs w:val="24"/>
        </w:rPr>
        <w:t xml:space="preserve"> </w:t>
      </w:r>
      <w:r w:rsidRPr="008E2329">
        <w:rPr>
          <w:rFonts w:ascii="Times New Roman" w:hAnsi="Times New Roman" w:cs="Times New Roman"/>
          <w:sz w:val="24"/>
          <w:szCs w:val="24"/>
        </w:rPr>
        <w:t>в целом.</w:t>
      </w:r>
    </w:p>
    <w:p w:rsidR="00ED1013" w:rsidRPr="008E2329" w:rsidRDefault="00ED1013" w:rsidP="00ED10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329">
        <w:rPr>
          <w:rFonts w:ascii="Times New Roman" w:hAnsi="Times New Roman" w:cs="Times New Roman"/>
          <w:sz w:val="24"/>
          <w:szCs w:val="24"/>
        </w:rPr>
        <w:t xml:space="preserve">Формой аттестации по </w:t>
      </w:r>
      <w:r w:rsidR="00CD6952" w:rsidRPr="008E2329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8E2329">
        <w:rPr>
          <w:rFonts w:ascii="Times New Roman" w:hAnsi="Times New Roman" w:cs="Times New Roman"/>
          <w:sz w:val="24"/>
          <w:szCs w:val="24"/>
        </w:rPr>
        <w:t xml:space="preserve"> практике является дифференцированный зачёт</w:t>
      </w:r>
      <w:r w:rsidR="00CD6952" w:rsidRPr="008E2329">
        <w:rPr>
          <w:rFonts w:ascii="Times New Roman" w:hAnsi="Times New Roman" w:cs="Times New Roman"/>
          <w:sz w:val="24"/>
          <w:szCs w:val="24"/>
        </w:rPr>
        <w:t>: защита отчёта по практике</w:t>
      </w:r>
      <w:r w:rsidRPr="008E2329">
        <w:rPr>
          <w:rFonts w:ascii="Times New Roman" w:hAnsi="Times New Roman" w:cs="Times New Roman"/>
          <w:sz w:val="24"/>
          <w:szCs w:val="24"/>
        </w:rPr>
        <w:t>.</w:t>
      </w:r>
    </w:p>
    <w:p w:rsidR="00ED1013" w:rsidRPr="008E2329" w:rsidRDefault="00ED1013" w:rsidP="00ED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013" w:rsidRPr="008E2329" w:rsidRDefault="00ED1013" w:rsidP="00ED101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329">
        <w:rPr>
          <w:rFonts w:ascii="Times New Roman" w:hAnsi="Times New Roman" w:cs="Times New Roman"/>
          <w:b/>
          <w:sz w:val="24"/>
          <w:szCs w:val="24"/>
        </w:rPr>
        <w:t>6.1.2. Инструменты оценки результатов освоения программы учебной практики</w:t>
      </w:r>
    </w:p>
    <w:p w:rsidR="00ED1013" w:rsidRPr="008E2329" w:rsidRDefault="00ED1013" w:rsidP="00ED101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2329">
        <w:rPr>
          <w:rFonts w:ascii="Times New Roman" w:hAnsi="Times New Roman" w:cs="Times New Roman"/>
          <w:sz w:val="24"/>
          <w:szCs w:val="24"/>
        </w:rPr>
        <w:t>Кодификатор требований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694"/>
        <w:gridCol w:w="3260"/>
      </w:tblGrid>
      <w:tr w:rsidR="00ED1013" w:rsidRPr="008E2329" w:rsidTr="00AF63A6">
        <w:trPr>
          <w:trHeight w:val="230"/>
        </w:trPr>
        <w:tc>
          <w:tcPr>
            <w:tcW w:w="4111" w:type="dxa"/>
            <w:vMerge w:val="restart"/>
          </w:tcPr>
          <w:p w:rsidR="00ED1013" w:rsidRPr="008E2329" w:rsidRDefault="00ED1013" w:rsidP="00AF6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МДК и темы</w:t>
            </w:r>
          </w:p>
        </w:tc>
        <w:tc>
          <w:tcPr>
            <w:tcW w:w="2694" w:type="dxa"/>
          </w:tcPr>
          <w:p w:rsidR="00ED1013" w:rsidRPr="008E2329" w:rsidRDefault="00ED1013" w:rsidP="00AF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3260" w:type="dxa"/>
          </w:tcPr>
          <w:p w:rsidR="00ED1013" w:rsidRPr="008E2329" w:rsidRDefault="00ED1013" w:rsidP="00AF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ED1013" w:rsidRPr="008E2329" w:rsidTr="00AF63A6">
        <w:trPr>
          <w:trHeight w:val="230"/>
        </w:trPr>
        <w:tc>
          <w:tcPr>
            <w:tcW w:w="4111" w:type="dxa"/>
            <w:vMerge/>
          </w:tcPr>
          <w:p w:rsidR="00ED1013" w:rsidRPr="008E2329" w:rsidRDefault="00ED1013" w:rsidP="00AF6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ED1013" w:rsidRPr="008E2329" w:rsidRDefault="00ED1013" w:rsidP="00AF6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контрольно-оценочного средства</w:t>
            </w:r>
          </w:p>
        </w:tc>
      </w:tr>
      <w:tr w:rsidR="00ED1013" w:rsidRPr="008E2329" w:rsidTr="00AF63A6">
        <w:tc>
          <w:tcPr>
            <w:tcW w:w="4111" w:type="dxa"/>
          </w:tcPr>
          <w:p w:rsidR="00ED1013" w:rsidRPr="008E2329" w:rsidRDefault="00CD6952" w:rsidP="00CD6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D1013" w:rsidRPr="008E2329">
              <w:rPr>
                <w:rFonts w:ascii="Times New Roman" w:hAnsi="Times New Roman" w:cs="Times New Roman"/>
                <w:sz w:val="24"/>
                <w:szCs w:val="24"/>
              </w:rPr>
              <w:t>П.0</w:t>
            </w: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1013" w:rsidRPr="008E2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3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Организация занятий по основным общеобразовательным программам дошкольного образования</w:t>
            </w:r>
          </w:p>
        </w:tc>
        <w:tc>
          <w:tcPr>
            <w:tcW w:w="2694" w:type="dxa"/>
          </w:tcPr>
          <w:p w:rsidR="00ED1013" w:rsidRPr="008E2329" w:rsidRDefault="00ED1013" w:rsidP="00AF6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  <w:tc>
          <w:tcPr>
            <w:tcW w:w="3260" w:type="dxa"/>
          </w:tcPr>
          <w:p w:rsidR="00ED1013" w:rsidRPr="008E2329" w:rsidRDefault="00ED1013" w:rsidP="00AF6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329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</w:tbl>
    <w:p w:rsidR="00ED1013" w:rsidRPr="008E2329" w:rsidRDefault="00ED1013" w:rsidP="00ED10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D1013" w:rsidRPr="008E2329" w:rsidRDefault="00ED1013" w:rsidP="00ED10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329">
        <w:rPr>
          <w:rFonts w:ascii="Times New Roman" w:hAnsi="Times New Roman" w:cs="Times New Roman"/>
          <w:b/>
          <w:sz w:val="24"/>
          <w:szCs w:val="24"/>
        </w:rPr>
        <w:t xml:space="preserve">6.2 Оценочные материалы для промежуточной аттестации по </w:t>
      </w:r>
      <w:r w:rsidR="00CD6952" w:rsidRPr="008E2329">
        <w:rPr>
          <w:rFonts w:ascii="Times New Roman" w:hAnsi="Times New Roman" w:cs="Times New Roman"/>
          <w:b/>
          <w:sz w:val="24"/>
          <w:szCs w:val="24"/>
        </w:rPr>
        <w:t xml:space="preserve">производственной </w:t>
      </w:r>
      <w:r w:rsidRPr="008E2329">
        <w:rPr>
          <w:rFonts w:ascii="Times New Roman" w:hAnsi="Times New Roman" w:cs="Times New Roman"/>
          <w:b/>
          <w:sz w:val="24"/>
          <w:szCs w:val="24"/>
        </w:rPr>
        <w:t>практике</w:t>
      </w:r>
    </w:p>
    <w:p w:rsidR="00CD6952" w:rsidRPr="008E2329" w:rsidRDefault="00CD6952" w:rsidP="00CD695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329">
        <w:rPr>
          <w:rFonts w:ascii="Times New Roman" w:hAnsi="Times New Roman" w:cs="Times New Roman"/>
          <w:b/>
          <w:sz w:val="24"/>
          <w:szCs w:val="24"/>
        </w:rPr>
        <w:t>Дифференцированный зачёт</w:t>
      </w:r>
    </w:p>
    <w:p w:rsidR="00CD6952" w:rsidRPr="008E2329" w:rsidRDefault="00CD6952" w:rsidP="00CD69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329">
        <w:rPr>
          <w:rFonts w:ascii="Times New Roman" w:hAnsi="Times New Roman" w:cs="Times New Roman"/>
          <w:sz w:val="24"/>
          <w:szCs w:val="24"/>
        </w:rPr>
        <w:t>Промежуточная аттестация производственной практики является дифференцированный зачет, который проводится в форме защиты отчёта по производственной практики.</w:t>
      </w:r>
    </w:p>
    <w:p w:rsidR="00CD6952" w:rsidRPr="008E2329" w:rsidRDefault="00CD6952" w:rsidP="00CD69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329">
        <w:rPr>
          <w:rFonts w:ascii="Times New Roman" w:hAnsi="Times New Roman" w:cs="Times New Roman"/>
          <w:sz w:val="24"/>
          <w:szCs w:val="24"/>
        </w:rPr>
        <w:t xml:space="preserve">При защите отчёта обучающиеся готовят краткий доклад и предоставляют отчёт по производственной практике </w:t>
      </w:r>
      <w:r w:rsidRPr="008E2329">
        <w:rPr>
          <w:rFonts w:ascii="Times New Roman" w:hAnsi="Times New Roman" w:cs="Times New Roman"/>
          <w:i/>
          <w:sz w:val="24"/>
          <w:szCs w:val="24"/>
        </w:rPr>
        <w:t>(согласно Положению о практике)</w:t>
      </w:r>
      <w:r w:rsidRPr="008E2329">
        <w:rPr>
          <w:rFonts w:ascii="Times New Roman" w:hAnsi="Times New Roman" w:cs="Times New Roman"/>
          <w:sz w:val="24"/>
          <w:szCs w:val="24"/>
        </w:rPr>
        <w:t>.</w:t>
      </w:r>
    </w:p>
    <w:p w:rsidR="00CD6952" w:rsidRPr="008E2329" w:rsidRDefault="00CD6952" w:rsidP="00CD69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329">
        <w:rPr>
          <w:rFonts w:ascii="Times New Roman" w:hAnsi="Times New Roman" w:cs="Times New Roman"/>
          <w:sz w:val="24"/>
          <w:szCs w:val="24"/>
        </w:rPr>
        <w:t>Состав отчёта:</w:t>
      </w:r>
    </w:p>
    <w:p w:rsidR="00CD6952" w:rsidRPr="008E2329" w:rsidRDefault="00CD6952" w:rsidP="00CD695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329">
        <w:rPr>
          <w:rFonts w:ascii="Times New Roman" w:eastAsia="Times New Roman" w:hAnsi="Times New Roman" w:cs="Times New Roman"/>
          <w:color w:val="000000"/>
          <w:sz w:val="24"/>
          <w:szCs w:val="24"/>
        </w:rPr>
        <w:t>1. Аттестационный лист.</w:t>
      </w:r>
    </w:p>
    <w:p w:rsidR="00CD6952" w:rsidRPr="008E2329" w:rsidRDefault="00CD6952" w:rsidP="00CD695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329">
        <w:rPr>
          <w:rFonts w:ascii="Times New Roman" w:eastAsia="Times New Roman" w:hAnsi="Times New Roman" w:cs="Times New Roman"/>
          <w:color w:val="000000"/>
          <w:sz w:val="24"/>
          <w:szCs w:val="24"/>
        </w:rPr>
        <w:t>2. Характеристика.</w:t>
      </w:r>
    </w:p>
    <w:p w:rsidR="00CD6952" w:rsidRPr="008E2329" w:rsidRDefault="00CD6952" w:rsidP="00CD695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329">
        <w:rPr>
          <w:rFonts w:ascii="Times New Roman" w:eastAsia="Times New Roman" w:hAnsi="Times New Roman" w:cs="Times New Roman"/>
          <w:color w:val="000000"/>
          <w:sz w:val="24"/>
          <w:szCs w:val="24"/>
        </w:rPr>
        <w:t>3. Дневник</w:t>
      </w:r>
    </w:p>
    <w:p w:rsidR="00CD6952" w:rsidRPr="008E2329" w:rsidRDefault="00CD6952" w:rsidP="00CD695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329">
        <w:rPr>
          <w:rFonts w:ascii="Times New Roman" w:eastAsia="Times New Roman" w:hAnsi="Times New Roman" w:cs="Times New Roman"/>
          <w:color w:val="000000"/>
          <w:sz w:val="24"/>
          <w:szCs w:val="24"/>
        </w:rPr>
        <w:t>4. Методические материалы (документация)</w:t>
      </w:r>
      <w:r w:rsidR="00494EEB" w:rsidRPr="008E232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D6952" w:rsidRPr="008E2329" w:rsidRDefault="00CD6952" w:rsidP="00721A1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3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21A1B" w:rsidRPr="008E2329">
        <w:rPr>
          <w:rFonts w:ascii="Times New Roman" w:hAnsi="Times New Roman" w:cs="Times New Roman"/>
          <w:sz w:val="24"/>
          <w:szCs w:val="24"/>
        </w:rPr>
        <w:t>К</w:t>
      </w:r>
      <w:r w:rsidRPr="008E2329">
        <w:rPr>
          <w:rFonts w:ascii="Times New Roman" w:hAnsi="Times New Roman" w:cs="Times New Roman"/>
          <w:sz w:val="24"/>
          <w:szCs w:val="24"/>
        </w:rPr>
        <w:t>арты диагностики развития ребенка</w:t>
      </w:r>
      <w:r w:rsidRPr="008E232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D6952" w:rsidRPr="008E2329" w:rsidRDefault="00CD6952" w:rsidP="00721A1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3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21A1B" w:rsidRPr="008E2329">
        <w:rPr>
          <w:rFonts w:ascii="Times New Roman" w:hAnsi="Times New Roman" w:cs="Times New Roman"/>
          <w:sz w:val="24"/>
          <w:szCs w:val="24"/>
        </w:rPr>
        <w:t>План индивидуальной работы с ребенком, имеющим трудности в освоении программы/или одаренным ребенком</w:t>
      </w:r>
      <w:r w:rsidRPr="008E232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1A1B" w:rsidRPr="008E2329" w:rsidRDefault="00CD6952" w:rsidP="00721A1B">
      <w:pPr>
        <w:pStyle w:val="Default"/>
        <w:spacing w:line="276" w:lineRule="auto"/>
      </w:pPr>
      <w:r w:rsidRPr="008E2329">
        <w:rPr>
          <w:rFonts w:eastAsia="Times New Roman"/>
        </w:rPr>
        <w:t xml:space="preserve">- </w:t>
      </w:r>
      <w:r w:rsidR="00721A1B" w:rsidRPr="008E2329">
        <w:t xml:space="preserve">План образовательной деятельности с детьми по звуковой культуре речи по результатам диагностики проведение игр и упражнений на звукопроизношение </w:t>
      </w:r>
    </w:p>
    <w:p w:rsidR="00721A1B" w:rsidRPr="008E2329" w:rsidRDefault="00721A1B" w:rsidP="00721A1B">
      <w:pPr>
        <w:pStyle w:val="Default"/>
        <w:spacing w:line="276" w:lineRule="auto"/>
      </w:pPr>
      <w:r w:rsidRPr="008E2329">
        <w:t xml:space="preserve">- План и анализ проведения игр и игровых упражнений по формированию словаря и грамматического строя речи. </w:t>
      </w:r>
    </w:p>
    <w:p w:rsidR="00721A1B" w:rsidRPr="008E2329" w:rsidRDefault="00721A1B" w:rsidP="00721A1B">
      <w:pPr>
        <w:pStyle w:val="Default"/>
        <w:spacing w:line="276" w:lineRule="auto"/>
      </w:pPr>
      <w:r w:rsidRPr="008E2329">
        <w:t xml:space="preserve">- План и анализ проведения образовательной деятельности с детьми по обучению навыкам диалогической и монологической речи. </w:t>
      </w:r>
    </w:p>
    <w:p w:rsidR="00721A1B" w:rsidRPr="008E2329" w:rsidRDefault="00721A1B" w:rsidP="00721A1B">
      <w:pPr>
        <w:pStyle w:val="Default"/>
        <w:spacing w:line="276" w:lineRule="auto"/>
      </w:pPr>
      <w:r w:rsidRPr="008E2329">
        <w:lastRenderedPageBreak/>
        <w:t xml:space="preserve">- План и анализ проведения образовательной деятельности с детьми по восприятию художественной литературы (чтение, пересказ литературных произведений, заучивание стихов и т.д.). </w:t>
      </w:r>
    </w:p>
    <w:p w:rsidR="00721A1B" w:rsidRPr="008E2329" w:rsidRDefault="00721A1B" w:rsidP="00721A1B">
      <w:pPr>
        <w:pStyle w:val="Default"/>
        <w:spacing w:line="276" w:lineRule="auto"/>
      </w:pPr>
      <w:r w:rsidRPr="008E2329">
        <w:t xml:space="preserve">- План и анализ проведения занятий с детьми по подготовке и обучению грамоте. </w:t>
      </w:r>
    </w:p>
    <w:p w:rsidR="00CD6952" w:rsidRPr="008E2329" w:rsidRDefault="00721A1B" w:rsidP="00721A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2329">
        <w:rPr>
          <w:rFonts w:ascii="Times New Roman" w:hAnsi="Times New Roman" w:cs="Times New Roman"/>
          <w:sz w:val="24"/>
          <w:szCs w:val="24"/>
        </w:rPr>
        <w:t>- План и анализ реализации образовательной деятельности по речевому развитию детей в возрастной группе</w:t>
      </w:r>
    </w:p>
    <w:p w:rsidR="00721A1B" w:rsidRPr="008E2329" w:rsidRDefault="00721A1B" w:rsidP="00721A1B">
      <w:pPr>
        <w:pStyle w:val="Default"/>
        <w:spacing w:line="276" w:lineRule="auto"/>
        <w:jc w:val="both"/>
      </w:pPr>
      <w:r w:rsidRPr="008E2329">
        <w:t xml:space="preserve">- План и анализ проведение наблюдений с детьми за явлениями живой и неживой природы в помещении ДОО и на прогулках. </w:t>
      </w:r>
    </w:p>
    <w:p w:rsidR="00721A1B" w:rsidRPr="008E2329" w:rsidRDefault="00721A1B" w:rsidP="00721A1B">
      <w:pPr>
        <w:pStyle w:val="Default"/>
        <w:spacing w:line="276" w:lineRule="auto"/>
        <w:jc w:val="both"/>
      </w:pPr>
      <w:r w:rsidRPr="008E2329">
        <w:t xml:space="preserve">-  План и анализ проведения деятельности по экологическому образованию детей в возрастной группе (занятия, совместная деятельность в режимных процессах, обеспечение условий для самостоятельной деятельности детей). </w:t>
      </w:r>
    </w:p>
    <w:p w:rsidR="00721A1B" w:rsidRPr="008E2329" w:rsidRDefault="00721A1B" w:rsidP="00721A1B">
      <w:pPr>
        <w:pStyle w:val="Default"/>
        <w:spacing w:line="276" w:lineRule="auto"/>
        <w:jc w:val="both"/>
      </w:pPr>
      <w:r w:rsidRPr="008E2329">
        <w:t xml:space="preserve">- План и анализ проведения образовательной деятельности эколого-природоведческого содержания в вариативных формах организации (викторина с использованием ИКТ, наблюдения, экскурсии, игры природоведческого характера, развлечения, работа с календарями природы и погоды организация опытно-экспериментальной деятельности в лаборатории). </w:t>
      </w:r>
    </w:p>
    <w:p w:rsidR="00721A1B" w:rsidRPr="008E2329" w:rsidRDefault="00721A1B" w:rsidP="00721A1B">
      <w:pPr>
        <w:pStyle w:val="Default"/>
        <w:spacing w:line="276" w:lineRule="auto"/>
        <w:jc w:val="both"/>
      </w:pPr>
      <w:r w:rsidRPr="008E2329">
        <w:t>- План и анализ проведения в летний период образовательной деятельности эколого-природоведческого содержания.</w:t>
      </w:r>
    </w:p>
    <w:p w:rsidR="00721A1B" w:rsidRPr="008E2329" w:rsidRDefault="00721A1B" w:rsidP="00721A1B">
      <w:pPr>
        <w:pStyle w:val="Default"/>
        <w:spacing w:line="276" w:lineRule="auto"/>
        <w:jc w:val="both"/>
      </w:pPr>
      <w:r w:rsidRPr="008E2329">
        <w:t xml:space="preserve">- Анализ педагогических условий, созданных в группе для математического развития детей. </w:t>
      </w:r>
    </w:p>
    <w:p w:rsidR="00721A1B" w:rsidRPr="008E2329" w:rsidRDefault="00721A1B" w:rsidP="00721A1B">
      <w:pPr>
        <w:pStyle w:val="Default"/>
        <w:spacing w:line="276" w:lineRule="auto"/>
        <w:jc w:val="both"/>
      </w:pPr>
      <w:r w:rsidRPr="008E2329">
        <w:t xml:space="preserve">- Анализ наблюдения за организацией образовательной деятельности по ФЭМП в режимных моментах в 1-2 половину дня. </w:t>
      </w:r>
    </w:p>
    <w:p w:rsidR="00721A1B" w:rsidRPr="008E2329" w:rsidRDefault="00721A1B" w:rsidP="00721A1B">
      <w:pPr>
        <w:pStyle w:val="Default"/>
        <w:spacing w:line="276" w:lineRule="auto"/>
        <w:jc w:val="both"/>
      </w:pPr>
      <w:r w:rsidRPr="008E2329">
        <w:t xml:space="preserve">- Анализ форм организации образовательной деятельности по ФЭМП в возрастной группе </w:t>
      </w:r>
    </w:p>
    <w:p w:rsidR="00721A1B" w:rsidRPr="008E2329" w:rsidRDefault="00721A1B" w:rsidP="00721A1B">
      <w:pPr>
        <w:pStyle w:val="Default"/>
        <w:spacing w:line="276" w:lineRule="auto"/>
        <w:jc w:val="both"/>
      </w:pPr>
      <w:r w:rsidRPr="008E2329">
        <w:t xml:space="preserve">- План и анализ проведения образовательной деятельности по ФЭМП в режимных моментах в 1-2 половину дня. </w:t>
      </w:r>
    </w:p>
    <w:p w:rsidR="00CC1F7E" w:rsidRPr="008E2329" w:rsidRDefault="00721A1B" w:rsidP="00494EEB">
      <w:pPr>
        <w:pStyle w:val="Default"/>
        <w:spacing w:line="276" w:lineRule="auto"/>
        <w:jc w:val="both"/>
      </w:pPr>
      <w:r w:rsidRPr="008E2329">
        <w:t xml:space="preserve">- Конспект занятия по формированию у дошкольников представлений о числе и обучению счету. </w:t>
      </w:r>
    </w:p>
    <w:sectPr w:rsidR="00CC1F7E" w:rsidRPr="008E2329" w:rsidSect="00710961">
      <w:headerReference w:type="default" r:id="rId22"/>
      <w:pgSz w:w="11907" w:h="16840"/>
      <w:pgMar w:top="709" w:right="709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6A3" w:rsidRDefault="006646A3" w:rsidP="00F11455">
      <w:pPr>
        <w:spacing w:after="0" w:line="240" w:lineRule="auto"/>
      </w:pPr>
      <w:r>
        <w:separator/>
      </w:r>
    </w:p>
  </w:endnote>
  <w:endnote w:type="continuationSeparator" w:id="0">
    <w:p w:rsidR="006646A3" w:rsidRDefault="006646A3" w:rsidP="00F1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797" w:rsidRDefault="009A2797" w:rsidP="00710961">
    <w:pPr>
      <w:pStyle w:val="ab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9A2797" w:rsidRDefault="009A2797" w:rsidP="00710961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6938"/>
      <w:docPartObj>
        <w:docPartGallery w:val="Page Numbers (Bottom of Page)"/>
        <w:docPartUnique/>
      </w:docPartObj>
    </w:sdtPr>
    <w:sdtEndPr/>
    <w:sdtContent>
      <w:p w:rsidR="009A2797" w:rsidRDefault="00DB17C1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6E69">
          <w:rPr>
            <w:noProof/>
          </w:rPr>
          <w:t>684</w:t>
        </w:r>
        <w:r>
          <w:rPr>
            <w:noProof/>
          </w:rPr>
          <w:fldChar w:fldCharType="end"/>
        </w:r>
      </w:p>
    </w:sdtContent>
  </w:sdt>
  <w:p w:rsidR="009A2797" w:rsidRDefault="009A2797" w:rsidP="00710961">
    <w:pPr>
      <w:pStyle w:val="a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6940"/>
      <w:docPartObj>
        <w:docPartGallery w:val="Page Numbers (Bottom of Page)"/>
        <w:docPartUnique/>
      </w:docPartObj>
    </w:sdtPr>
    <w:sdtEndPr/>
    <w:sdtContent>
      <w:p w:rsidR="009A2797" w:rsidRDefault="009A2797">
        <w:pPr>
          <w:pStyle w:val="ab"/>
          <w:jc w:val="center"/>
        </w:pPr>
        <w:r>
          <w:t xml:space="preserve"> </w:t>
        </w:r>
      </w:p>
    </w:sdtContent>
  </w:sdt>
  <w:p w:rsidR="009A2797" w:rsidRDefault="009A279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6A3" w:rsidRDefault="006646A3" w:rsidP="00F11455">
      <w:pPr>
        <w:spacing w:after="0" w:line="240" w:lineRule="auto"/>
      </w:pPr>
      <w:r>
        <w:separator/>
      </w:r>
    </w:p>
  </w:footnote>
  <w:footnote w:type="continuationSeparator" w:id="0">
    <w:p w:rsidR="006646A3" w:rsidRDefault="006646A3" w:rsidP="00F1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797" w:rsidRDefault="009A2797">
    <w:pPr>
      <w:pStyle w:val="a9"/>
    </w:pPr>
  </w:p>
  <w:p w:rsidR="009A2797" w:rsidRDefault="009A279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C84532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B850C21"/>
    <w:multiLevelType w:val="hybridMultilevel"/>
    <w:tmpl w:val="508686AC"/>
    <w:lvl w:ilvl="0" w:tplc="CB147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A59B5"/>
    <w:multiLevelType w:val="hybridMultilevel"/>
    <w:tmpl w:val="5E6CAB88"/>
    <w:lvl w:ilvl="0" w:tplc="22265C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8F917AC"/>
    <w:multiLevelType w:val="hybridMultilevel"/>
    <w:tmpl w:val="F1389E74"/>
    <w:lvl w:ilvl="0" w:tplc="D382B17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3517E9"/>
    <w:multiLevelType w:val="hybridMultilevel"/>
    <w:tmpl w:val="0876E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A587D"/>
    <w:multiLevelType w:val="hybridMultilevel"/>
    <w:tmpl w:val="1DD00C20"/>
    <w:lvl w:ilvl="0" w:tplc="7FDE02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76A0B80"/>
    <w:multiLevelType w:val="hybridMultilevel"/>
    <w:tmpl w:val="3B383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F61E53"/>
    <w:multiLevelType w:val="hybridMultilevel"/>
    <w:tmpl w:val="4D44B9B0"/>
    <w:lvl w:ilvl="0" w:tplc="F32C6530">
      <w:start w:val="1"/>
      <w:numFmt w:val="decimal"/>
      <w:lvlText w:val="%1.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C3445BE"/>
    <w:multiLevelType w:val="hybridMultilevel"/>
    <w:tmpl w:val="DF52E374"/>
    <w:lvl w:ilvl="0" w:tplc="316E97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4EF52C2"/>
    <w:multiLevelType w:val="hybridMultilevel"/>
    <w:tmpl w:val="9D3ECC6C"/>
    <w:lvl w:ilvl="0" w:tplc="ADD207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6F86370"/>
    <w:multiLevelType w:val="hybridMultilevel"/>
    <w:tmpl w:val="89EA7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A23D8"/>
    <w:multiLevelType w:val="hybridMultilevel"/>
    <w:tmpl w:val="13666F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CA2723A"/>
    <w:multiLevelType w:val="hybridMultilevel"/>
    <w:tmpl w:val="4942DEA4"/>
    <w:lvl w:ilvl="0" w:tplc="067068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EC0BC4"/>
    <w:multiLevelType w:val="hybridMultilevel"/>
    <w:tmpl w:val="FBDA70CE"/>
    <w:lvl w:ilvl="0" w:tplc="CC0684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3017C26"/>
    <w:multiLevelType w:val="hybridMultilevel"/>
    <w:tmpl w:val="73E0D13E"/>
    <w:lvl w:ilvl="0" w:tplc="3356DE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40811"/>
    <w:multiLevelType w:val="hybridMultilevel"/>
    <w:tmpl w:val="48CE74AE"/>
    <w:lvl w:ilvl="0" w:tplc="E9642F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15"/>
  </w:num>
  <w:num w:numId="4">
    <w:abstractNumId w:val="2"/>
  </w:num>
  <w:num w:numId="5">
    <w:abstractNumId w:val="18"/>
  </w:num>
  <w:num w:numId="6">
    <w:abstractNumId w:val="21"/>
  </w:num>
  <w:num w:numId="7">
    <w:abstractNumId w:val="16"/>
  </w:num>
  <w:num w:numId="8">
    <w:abstractNumId w:val="24"/>
  </w:num>
  <w:num w:numId="9">
    <w:abstractNumId w:val="13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lvl w:ilvl="0">
        <w:numFmt w:val="bullet"/>
        <w:lvlText w:val="-"/>
        <w:legacy w:legacy="1" w:legacySpace="0" w:legacyIndent="1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2"/>
  </w:num>
  <w:num w:numId="13">
    <w:abstractNumId w:val="4"/>
  </w:num>
  <w:num w:numId="14">
    <w:abstractNumId w:val="8"/>
  </w:num>
  <w:num w:numId="15">
    <w:abstractNumId w:val="5"/>
  </w:num>
  <w:num w:numId="16">
    <w:abstractNumId w:val="10"/>
  </w:num>
  <w:num w:numId="17">
    <w:abstractNumId w:val="9"/>
  </w:num>
  <w:num w:numId="18">
    <w:abstractNumId w:val="3"/>
  </w:num>
  <w:num w:numId="19">
    <w:abstractNumId w:val="7"/>
  </w:num>
  <w:num w:numId="20">
    <w:abstractNumId w:val="17"/>
  </w:num>
  <w:num w:numId="21">
    <w:abstractNumId w:val="23"/>
  </w:num>
  <w:num w:numId="22">
    <w:abstractNumId w:val="20"/>
  </w:num>
  <w:num w:numId="23">
    <w:abstractNumId w:val="19"/>
  </w:num>
  <w:num w:numId="24">
    <w:abstractNumId w:val="1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1455"/>
    <w:rsid w:val="000075FF"/>
    <w:rsid w:val="00011A77"/>
    <w:rsid w:val="00042092"/>
    <w:rsid w:val="00055DEB"/>
    <w:rsid w:val="000C6C60"/>
    <w:rsid w:val="001677AC"/>
    <w:rsid w:val="00213E2E"/>
    <w:rsid w:val="00222EBA"/>
    <w:rsid w:val="00230834"/>
    <w:rsid w:val="00271CAF"/>
    <w:rsid w:val="002952CB"/>
    <w:rsid w:val="002A3F87"/>
    <w:rsid w:val="00394DF0"/>
    <w:rsid w:val="003C410B"/>
    <w:rsid w:val="00422BDF"/>
    <w:rsid w:val="00494EEB"/>
    <w:rsid w:val="00541510"/>
    <w:rsid w:val="00566E69"/>
    <w:rsid w:val="0058139B"/>
    <w:rsid w:val="005A17A4"/>
    <w:rsid w:val="005A5595"/>
    <w:rsid w:val="006221A2"/>
    <w:rsid w:val="006646A3"/>
    <w:rsid w:val="006D48A6"/>
    <w:rsid w:val="006D51E0"/>
    <w:rsid w:val="00710961"/>
    <w:rsid w:val="00721A1B"/>
    <w:rsid w:val="00743558"/>
    <w:rsid w:val="007D57D6"/>
    <w:rsid w:val="008113EB"/>
    <w:rsid w:val="008545BD"/>
    <w:rsid w:val="008E2329"/>
    <w:rsid w:val="0094245E"/>
    <w:rsid w:val="0094703D"/>
    <w:rsid w:val="009A2797"/>
    <w:rsid w:val="009B4BC6"/>
    <w:rsid w:val="009C3FE8"/>
    <w:rsid w:val="009C66AB"/>
    <w:rsid w:val="009D07CE"/>
    <w:rsid w:val="009D14EB"/>
    <w:rsid w:val="009E547A"/>
    <w:rsid w:val="00AC3E30"/>
    <w:rsid w:val="00AD389D"/>
    <w:rsid w:val="00AD6078"/>
    <w:rsid w:val="00AF4EEE"/>
    <w:rsid w:val="00AF63A6"/>
    <w:rsid w:val="00B11A39"/>
    <w:rsid w:val="00B54FF9"/>
    <w:rsid w:val="00BB0C95"/>
    <w:rsid w:val="00BC0DDE"/>
    <w:rsid w:val="00BE4E4F"/>
    <w:rsid w:val="00C17C3F"/>
    <w:rsid w:val="00C420BD"/>
    <w:rsid w:val="00CA1B26"/>
    <w:rsid w:val="00CC1F7E"/>
    <w:rsid w:val="00CD6952"/>
    <w:rsid w:val="00CE51DD"/>
    <w:rsid w:val="00CF3567"/>
    <w:rsid w:val="00D05C0E"/>
    <w:rsid w:val="00D07863"/>
    <w:rsid w:val="00D25EC0"/>
    <w:rsid w:val="00DB17C1"/>
    <w:rsid w:val="00DD3ADD"/>
    <w:rsid w:val="00E81227"/>
    <w:rsid w:val="00EC55DB"/>
    <w:rsid w:val="00ED1013"/>
    <w:rsid w:val="00EE4C89"/>
    <w:rsid w:val="00F1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E2F0"/>
  <w15:docId w15:val="{E09A2185-2FC4-4B69-AE77-C78F2A94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10B"/>
  </w:style>
  <w:style w:type="paragraph" w:styleId="1">
    <w:name w:val="heading 1"/>
    <w:basedOn w:val="a"/>
    <w:next w:val="a"/>
    <w:link w:val="10"/>
    <w:uiPriority w:val="99"/>
    <w:qFormat/>
    <w:rsid w:val="00F114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14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114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1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14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14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uiPriority w:val="1"/>
    <w:qFormat/>
    <w:rsid w:val="00F11455"/>
    <w:pPr>
      <w:spacing w:after="0" w:line="240" w:lineRule="auto"/>
    </w:pPr>
  </w:style>
  <w:style w:type="character" w:customStyle="1" w:styleId="a4">
    <w:name w:val="Подзаголовок Знак"/>
    <w:link w:val="a5"/>
    <w:locked/>
    <w:rsid w:val="00F11455"/>
    <w:rPr>
      <w:b/>
      <w:i/>
      <w:sz w:val="28"/>
      <w:shd w:val="clear" w:color="auto" w:fill="FFFFFF"/>
    </w:rPr>
  </w:style>
  <w:style w:type="paragraph" w:styleId="a5">
    <w:name w:val="Subtitle"/>
    <w:basedOn w:val="a"/>
    <w:link w:val="a4"/>
    <w:qFormat/>
    <w:rsid w:val="00F11455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F114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Hyperlink"/>
    <w:basedOn w:val="a0"/>
    <w:unhideWhenUsed/>
    <w:rsid w:val="00F11455"/>
    <w:rPr>
      <w:color w:val="0000FF"/>
      <w:u w:val="single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F11455"/>
    <w:pPr>
      <w:ind w:left="720"/>
      <w:contextualSpacing/>
    </w:pPr>
    <w:rPr>
      <w:rFonts w:eastAsiaTheme="minorHAnsi"/>
      <w:lang w:eastAsia="en-US"/>
    </w:rPr>
  </w:style>
  <w:style w:type="paragraph" w:styleId="a9">
    <w:name w:val="header"/>
    <w:basedOn w:val="a"/>
    <w:link w:val="aa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11455"/>
  </w:style>
  <w:style w:type="paragraph" w:styleId="ab">
    <w:name w:val="footer"/>
    <w:aliases w:val="Нижний колонтитул Знак Знак Знак,Нижний колонтитул1,Нижний колонтитул Знак Знак"/>
    <w:basedOn w:val="a"/>
    <w:link w:val="ac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b"/>
    <w:uiPriority w:val="99"/>
    <w:rsid w:val="00F11455"/>
  </w:style>
  <w:style w:type="paragraph" w:styleId="ad">
    <w:name w:val="Balloon Text"/>
    <w:basedOn w:val="a"/>
    <w:link w:val="ae"/>
    <w:uiPriority w:val="99"/>
    <w:semiHidden/>
    <w:unhideWhenUsed/>
    <w:rsid w:val="00F1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11455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F1145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0">
    <w:name w:val="Table Grid"/>
    <w:basedOn w:val="a1"/>
    <w:uiPriority w:val="59"/>
    <w:rsid w:val="00F114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11455"/>
  </w:style>
  <w:style w:type="character" w:styleId="af1">
    <w:name w:val="Strong"/>
    <w:basedOn w:val="a0"/>
    <w:qFormat/>
    <w:rsid w:val="00F11455"/>
    <w:rPr>
      <w:b/>
      <w:bCs/>
    </w:rPr>
  </w:style>
  <w:style w:type="paragraph" w:customStyle="1" w:styleId="Default">
    <w:name w:val="Default"/>
    <w:rsid w:val="00F114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F1145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F11455"/>
    <w:rPr>
      <w:rFonts w:ascii="Times New Roman" w:hAnsi="Times New Roman" w:cs="Times New Roman"/>
      <w:sz w:val="26"/>
      <w:szCs w:val="26"/>
    </w:rPr>
  </w:style>
  <w:style w:type="paragraph" w:styleId="af2">
    <w:name w:val="footnote text"/>
    <w:basedOn w:val="a"/>
    <w:link w:val="af3"/>
    <w:uiPriority w:val="99"/>
    <w:rsid w:val="00F11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3">
    <w:name w:val="Текст сноски Знак"/>
    <w:basedOn w:val="a0"/>
    <w:link w:val="af2"/>
    <w:uiPriority w:val="99"/>
    <w:rsid w:val="00F1145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4">
    <w:name w:val="footnote reference"/>
    <w:uiPriority w:val="99"/>
    <w:rsid w:val="00F11455"/>
    <w:rPr>
      <w:rFonts w:cs="Times New Roman"/>
      <w:vertAlign w:val="superscript"/>
    </w:rPr>
  </w:style>
  <w:style w:type="character" w:styleId="af5">
    <w:name w:val="Emphasis"/>
    <w:uiPriority w:val="20"/>
    <w:qFormat/>
    <w:rsid w:val="00F11455"/>
    <w:rPr>
      <w:rFonts w:cs="Times New Roman"/>
      <w:i/>
    </w:rPr>
  </w:style>
  <w:style w:type="character" w:styleId="af6">
    <w:name w:val="page number"/>
    <w:basedOn w:val="a0"/>
    <w:rsid w:val="00F11455"/>
  </w:style>
  <w:style w:type="paragraph" w:styleId="21">
    <w:name w:val="List 2"/>
    <w:basedOn w:val="a"/>
    <w:rsid w:val="00F114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11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F11455"/>
  </w:style>
  <w:style w:type="paragraph" w:customStyle="1" w:styleId="22">
    <w:name w:val="Знак2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7">
    <w:name w:val="Title"/>
    <w:basedOn w:val="a"/>
    <w:link w:val="af8"/>
    <w:qFormat/>
    <w:rsid w:val="00F1145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8">
    <w:name w:val="Заголовок Знак"/>
    <w:basedOn w:val="a0"/>
    <w:link w:val="af7"/>
    <w:rsid w:val="00F11455"/>
    <w:rPr>
      <w:rFonts w:ascii="Times New Roman" w:eastAsia="Times New Roman" w:hAnsi="Times New Roman" w:cs="Times New Roman"/>
      <w:sz w:val="28"/>
      <w:szCs w:val="20"/>
    </w:rPr>
  </w:style>
  <w:style w:type="paragraph" w:customStyle="1" w:styleId="af9">
    <w:name w:val="Знак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11455"/>
  </w:style>
  <w:style w:type="paragraph" w:styleId="afa">
    <w:name w:val="List"/>
    <w:basedOn w:val="a"/>
    <w:rsid w:val="00F1145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Не вступил в силу"/>
    <w:uiPriority w:val="99"/>
    <w:rsid w:val="00F11455"/>
    <w:rPr>
      <w:b/>
      <w:color w:val="000000"/>
      <w:shd w:val="clear" w:color="auto" w:fill="D8EDE8"/>
    </w:rPr>
  </w:style>
  <w:style w:type="paragraph" w:customStyle="1" w:styleId="afc">
    <w:name w:val="Нормальный (таблица)"/>
    <w:basedOn w:val="a"/>
    <w:next w:val="a"/>
    <w:uiPriority w:val="99"/>
    <w:rsid w:val="00F1145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Абзац списка Знак"/>
    <w:aliases w:val="Содержание. 2 уровень Знак"/>
    <w:link w:val="a7"/>
    <w:uiPriority w:val="34"/>
    <w:qFormat/>
    <w:locked/>
    <w:rsid w:val="00F11455"/>
    <w:rPr>
      <w:rFonts w:eastAsiaTheme="minorHAnsi"/>
      <w:lang w:eastAsia="en-US"/>
    </w:rPr>
  </w:style>
  <w:style w:type="paragraph" w:customStyle="1" w:styleId="Standard">
    <w:name w:val="Standard"/>
    <w:rsid w:val="00F11455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uiPriority w:val="99"/>
    <w:rsid w:val="00F11455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F11455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biblio-online.ru/viewer/433B0008-4A6D-42D1-B06D-E022780A1DDE" TargetMode="External"/><Relationship Id="rId18" Type="http://schemas.openxmlformats.org/officeDocument/2006/relationships/hyperlink" Target="http://www.biblio-online.ru/book/7D629046-4B6A-4A09-9302-7DFF8163CF2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rospektnauki.ru/ebooks/index-usavm.php" TargetMode="External"/><Relationship Id="rId7" Type="http://schemas.openxmlformats.org/officeDocument/2006/relationships/footer" Target="footer1.xml"/><Relationship Id="rId12" Type="http://schemas.openxmlformats.org/officeDocument/2006/relationships/hyperlink" Target="https://biblio-online.ru/viewer/9B80BB88-329F-42A1-A823-4457CF079D30" TargetMode="External"/><Relationship Id="rId17" Type="http://schemas.openxmlformats.org/officeDocument/2006/relationships/hyperlink" Target="https://biblio-online.ru/viewer/F8967AF1-17DD-4E51-8C8E-514120E4C9B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rbookshop.ru/39667.html" TargetMode="External"/><Relationship Id="rId20" Type="http://schemas.openxmlformats.org/officeDocument/2006/relationships/hyperlink" Target="http://www.academia-moscow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24031.htm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biblio-online.ru/viewer/733272D3-1B28-46B7-8010-26B453E85F7B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blio-online.ru/viewer/A6A716D1-6A84-489D-9773-34C0C2D97499" TargetMode="External"/><Relationship Id="rId19" Type="http://schemas.openxmlformats.org/officeDocument/2006/relationships/hyperlink" Target="http://e.lanbook.com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www.biblio-online.ru/viewer/2612925F-08A2-4D48-A309-BD2156F8F1E8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6147</Words>
  <Characters>35043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ДИМОВА</dc:creator>
  <cp:keywords/>
  <dc:description/>
  <cp:lastModifiedBy>)))</cp:lastModifiedBy>
  <cp:revision>21</cp:revision>
  <cp:lastPrinted>2019-01-25T06:52:00Z</cp:lastPrinted>
  <dcterms:created xsi:type="dcterms:W3CDTF">2018-04-25T01:07:00Z</dcterms:created>
  <dcterms:modified xsi:type="dcterms:W3CDTF">2023-04-02T02:34:00Z</dcterms:modified>
</cp:coreProperties>
</file>