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B2" w:rsidRPr="00BB428F" w:rsidRDefault="007D42B2" w:rsidP="00BB428F">
      <w:pPr>
        <w:spacing w:after="0"/>
        <w:jc w:val="center"/>
        <w:rPr>
          <w:rFonts w:ascii="Times New Roman" w:hAnsi="Times New Roman" w:cs="Times New Roman"/>
          <w:sz w:val="24"/>
          <w:szCs w:val="24"/>
        </w:rPr>
      </w:pPr>
      <w:r w:rsidRPr="00BB428F">
        <w:rPr>
          <w:rFonts w:ascii="Times New Roman" w:hAnsi="Times New Roman" w:cs="Times New Roman"/>
          <w:sz w:val="24"/>
          <w:szCs w:val="24"/>
        </w:rPr>
        <w:t xml:space="preserve">Приложение </w:t>
      </w:r>
      <w:r w:rsidR="00BB428F" w:rsidRPr="00BB428F">
        <w:rPr>
          <w:rFonts w:ascii="Times New Roman" w:hAnsi="Times New Roman" w:cs="Times New Roman"/>
          <w:sz w:val="24"/>
          <w:szCs w:val="24"/>
        </w:rPr>
        <w:t>2.</w:t>
      </w:r>
      <w:r w:rsidR="00A65859">
        <w:rPr>
          <w:rFonts w:ascii="Times New Roman" w:hAnsi="Times New Roman" w:cs="Times New Roman"/>
          <w:sz w:val="24"/>
          <w:szCs w:val="24"/>
        </w:rPr>
        <w:t>4</w:t>
      </w:r>
    </w:p>
    <w:p w:rsidR="007D42B2" w:rsidRPr="001B2627" w:rsidRDefault="007D42B2" w:rsidP="00BB428F">
      <w:pPr>
        <w:spacing w:after="0"/>
        <w:jc w:val="center"/>
        <w:rPr>
          <w:rFonts w:ascii="Times New Roman" w:hAnsi="Times New Roman" w:cs="Times New Roman"/>
          <w:b/>
          <w:i/>
          <w:sz w:val="24"/>
          <w:szCs w:val="24"/>
        </w:rPr>
      </w:pPr>
      <w:r w:rsidRPr="00BB428F">
        <w:rPr>
          <w:rFonts w:ascii="Times New Roman" w:hAnsi="Times New Roman" w:cs="Times New Roman"/>
          <w:sz w:val="24"/>
          <w:szCs w:val="24"/>
        </w:rPr>
        <w:t>Программы профессиональных модулей профессионального цикла</w:t>
      </w:r>
    </w:p>
    <w:p w:rsidR="007D42B2" w:rsidRDefault="007D42B2" w:rsidP="00BB428F">
      <w:pPr>
        <w:pStyle w:val="a3"/>
        <w:spacing w:line="276" w:lineRule="auto"/>
        <w:jc w:val="right"/>
        <w:rPr>
          <w:rFonts w:ascii="Times New Roman" w:hAnsi="Times New Roman"/>
          <w:sz w:val="24"/>
          <w:szCs w:val="24"/>
        </w:rPr>
      </w:pPr>
    </w:p>
    <w:p w:rsidR="00EC45B0" w:rsidRDefault="00EC45B0" w:rsidP="000F4F8C">
      <w:pPr>
        <w:pStyle w:val="a3"/>
        <w:spacing w:line="276" w:lineRule="auto"/>
        <w:jc w:val="right"/>
        <w:rPr>
          <w:rFonts w:ascii="Times New Roman" w:hAnsi="Times New Roman"/>
          <w:sz w:val="24"/>
          <w:szCs w:val="24"/>
        </w:rPr>
      </w:pPr>
      <w:r w:rsidRPr="00EC45B0">
        <w:rPr>
          <w:rFonts w:ascii="Times New Roman" w:hAnsi="Times New Roman"/>
          <w:sz w:val="24"/>
          <w:szCs w:val="24"/>
        </w:rPr>
        <w:t xml:space="preserve">Приложение </w:t>
      </w:r>
      <w:r w:rsidR="00BB428F">
        <w:rPr>
          <w:rFonts w:ascii="Times New Roman" w:hAnsi="Times New Roman"/>
          <w:sz w:val="24"/>
          <w:szCs w:val="24"/>
        </w:rPr>
        <w:t>2.5</w:t>
      </w:r>
      <w:r w:rsidRPr="00EC45B0">
        <w:rPr>
          <w:rFonts w:ascii="Times New Roman" w:hAnsi="Times New Roman"/>
          <w:sz w:val="24"/>
          <w:szCs w:val="24"/>
        </w:rPr>
        <w:t xml:space="preserve">.1 </w:t>
      </w:r>
    </w:p>
    <w:p w:rsidR="00EC45B0" w:rsidRDefault="00EE142F" w:rsidP="00BB428F">
      <w:pPr>
        <w:pStyle w:val="a3"/>
        <w:spacing w:line="276" w:lineRule="auto"/>
        <w:jc w:val="right"/>
        <w:rPr>
          <w:rFonts w:ascii="Times New Roman" w:hAnsi="Times New Roman"/>
          <w:b/>
          <w:sz w:val="24"/>
          <w:szCs w:val="24"/>
        </w:rPr>
      </w:pPr>
      <w:r>
        <w:rPr>
          <w:rFonts w:ascii="Times New Roman" w:hAnsi="Times New Roman"/>
          <w:sz w:val="24"/>
          <w:szCs w:val="24"/>
        </w:rPr>
        <w:t>к О</w:t>
      </w:r>
      <w:r w:rsidR="00EC45B0" w:rsidRPr="00EC45B0">
        <w:rPr>
          <w:rFonts w:ascii="Times New Roman" w:hAnsi="Times New Roman"/>
          <w:sz w:val="24"/>
          <w:szCs w:val="24"/>
        </w:rPr>
        <w:t xml:space="preserve">ОП </w:t>
      </w:r>
      <w:r w:rsidR="00A65859">
        <w:rPr>
          <w:rFonts w:ascii="Times New Roman" w:hAnsi="Times New Roman"/>
          <w:sz w:val="24"/>
          <w:szCs w:val="24"/>
        </w:rPr>
        <w:t>по специальности</w:t>
      </w:r>
    </w:p>
    <w:p w:rsidR="00F26FF8" w:rsidRPr="00331363" w:rsidRDefault="00EC45B0" w:rsidP="00A65859">
      <w:pPr>
        <w:pStyle w:val="a3"/>
        <w:spacing w:line="276" w:lineRule="auto"/>
        <w:jc w:val="right"/>
        <w:rPr>
          <w:rFonts w:ascii="Times New Roman" w:hAnsi="Times New Roman"/>
          <w:sz w:val="24"/>
          <w:szCs w:val="24"/>
        </w:rPr>
      </w:pPr>
      <w:r w:rsidRPr="00403860">
        <w:rPr>
          <w:rFonts w:ascii="Times New Roman" w:hAnsi="Times New Roman" w:cs="Times New Roman"/>
          <w:sz w:val="24"/>
          <w:szCs w:val="24"/>
        </w:rPr>
        <w:t>23.02.07 Техническое обслуживание и ремонт двигателей, систем и агрегатов автомобилей.</w:t>
      </w:r>
    </w:p>
    <w:p w:rsidR="00A65859" w:rsidRDefault="00A65859" w:rsidP="00BB428F">
      <w:pPr>
        <w:spacing w:after="0"/>
        <w:jc w:val="center"/>
        <w:rPr>
          <w:rFonts w:ascii="Times New Roman" w:hAnsi="Times New Roman" w:cs="Times New Roman"/>
          <w:sz w:val="24"/>
          <w:szCs w:val="24"/>
        </w:rPr>
      </w:pPr>
    </w:p>
    <w:p w:rsidR="00EE142F" w:rsidRPr="001C1B15" w:rsidRDefault="00EE142F" w:rsidP="00BB428F">
      <w:pPr>
        <w:spacing w:after="0"/>
        <w:jc w:val="center"/>
        <w:rPr>
          <w:rFonts w:ascii="Times New Roman" w:hAnsi="Times New Roman" w:cs="Times New Roman"/>
          <w:sz w:val="24"/>
          <w:szCs w:val="24"/>
        </w:rPr>
      </w:pPr>
      <w:r w:rsidRPr="001C1B15">
        <w:rPr>
          <w:rFonts w:ascii="Times New Roman" w:hAnsi="Times New Roman" w:cs="Times New Roman"/>
          <w:sz w:val="24"/>
          <w:szCs w:val="24"/>
        </w:rPr>
        <w:t>Министерство образования, науки Хабаровского края</w:t>
      </w:r>
    </w:p>
    <w:p w:rsidR="00EE142F" w:rsidRPr="001C1B15" w:rsidRDefault="00EE142F" w:rsidP="00BB428F">
      <w:pPr>
        <w:spacing w:after="0"/>
        <w:jc w:val="center"/>
        <w:rPr>
          <w:rFonts w:ascii="Times New Roman" w:hAnsi="Times New Roman" w:cs="Times New Roman"/>
          <w:sz w:val="24"/>
          <w:szCs w:val="24"/>
        </w:rPr>
      </w:pPr>
      <w:r w:rsidRPr="001C1B15">
        <w:rPr>
          <w:rFonts w:ascii="Times New Roman" w:hAnsi="Times New Roman" w:cs="Times New Roman"/>
          <w:sz w:val="24"/>
          <w:szCs w:val="24"/>
        </w:rPr>
        <w:t>Краевое государственное бюджетное профессиональное образовательное учреждение</w:t>
      </w:r>
    </w:p>
    <w:p w:rsidR="00EE142F" w:rsidRPr="001C1B15" w:rsidRDefault="00EE142F" w:rsidP="00BB428F">
      <w:pPr>
        <w:spacing w:after="0"/>
        <w:jc w:val="center"/>
        <w:rPr>
          <w:rFonts w:ascii="Times New Roman" w:hAnsi="Times New Roman" w:cs="Times New Roman"/>
          <w:sz w:val="24"/>
          <w:szCs w:val="24"/>
        </w:rPr>
      </w:pPr>
      <w:r w:rsidRPr="001C1B15">
        <w:rPr>
          <w:rFonts w:ascii="Times New Roman" w:hAnsi="Times New Roman" w:cs="Times New Roman"/>
          <w:sz w:val="24"/>
          <w:szCs w:val="24"/>
        </w:rPr>
        <w:t>«Хорский агропромышленный техникум»</w:t>
      </w:r>
    </w:p>
    <w:p w:rsidR="00EE142F" w:rsidRPr="005207A9" w:rsidRDefault="00EE142F" w:rsidP="00BB428F">
      <w:pPr>
        <w:spacing w:after="0"/>
        <w:jc w:val="center"/>
        <w:rPr>
          <w:rFonts w:ascii="Times New Roman" w:hAnsi="Times New Roman" w:cs="Times New Roman"/>
          <w:b/>
          <w:sz w:val="24"/>
          <w:szCs w:val="24"/>
        </w:rPr>
      </w:pPr>
    </w:p>
    <w:p w:rsidR="00EE142F" w:rsidRPr="005207A9" w:rsidRDefault="00EE142F" w:rsidP="00BB428F">
      <w:pPr>
        <w:spacing w:after="0"/>
        <w:jc w:val="center"/>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tbl>
      <w:tblPr>
        <w:tblW w:w="10543" w:type="dxa"/>
        <w:tblInd w:w="-318" w:type="dxa"/>
        <w:tblLook w:val="01E0" w:firstRow="1" w:lastRow="1" w:firstColumn="1" w:lastColumn="1" w:noHBand="0" w:noVBand="0"/>
      </w:tblPr>
      <w:tblGrid>
        <w:gridCol w:w="5246"/>
        <w:gridCol w:w="414"/>
        <w:gridCol w:w="4883"/>
      </w:tblGrid>
      <w:tr w:rsidR="00EE142F" w:rsidRPr="005207A9" w:rsidTr="00EE142F">
        <w:tc>
          <w:tcPr>
            <w:tcW w:w="5246" w:type="dxa"/>
          </w:tcPr>
          <w:p w:rsidR="00EE142F" w:rsidRPr="005207A9" w:rsidRDefault="00EE142F" w:rsidP="00BB428F">
            <w:pPr>
              <w:spacing w:after="0"/>
              <w:jc w:val="both"/>
              <w:rPr>
                <w:rFonts w:ascii="Times New Roman" w:hAnsi="Times New Roman" w:cs="Times New Roman"/>
                <w:sz w:val="24"/>
                <w:szCs w:val="24"/>
              </w:rPr>
            </w:pPr>
            <w:r w:rsidRPr="005207A9">
              <w:rPr>
                <w:rFonts w:ascii="Times New Roman" w:hAnsi="Times New Roman" w:cs="Times New Roman"/>
                <w:sz w:val="24"/>
                <w:szCs w:val="24"/>
              </w:rPr>
              <w:br w:type="page"/>
            </w:r>
          </w:p>
          <w:p w:rsidR="00EE142F" w:rsidRPr="005207A9" w:rsidRDefault="00EE142F" w:rsidP="00BB428F">
            <w:pPr>
              <w:spacing w:after="0"/>
              <w:rPr>
                <w:rFonts w:ascii="Times New Roman" w:hAnsi="Times New Roman" w:cs="Times New Roman"/>
                <w:sz w:val="24"/>
                <w:szCs w:val="24"/>
              </w:rPr>
            </w:pPr>
          </w:p>
        </w:tc>
        <w:tc>
          <w:tcPr>
            <w:tcW w:w="414" w:type="dxa"/>
          </w:tcPr>
          <w:p w:rsidR="00EE142F" w:rsidRPr="005207A9" w:rsidRDefault="00EE142F" w:rsidP="00BB428F">
            <w:pPr>
              <w:spacing w:after="0"/>
              <w:jc w:val="center"/>
              <w:rPr>
                <w:rFonts w:ascii="Times New Roman" w:hAnsi="Times New Roman" w:cs="Times New Roman"/>
                <w:sz w:val="24"/>
                <w:szCs w:val="24"/>
              </w:rPr>
            </w:pPr>
          </w:p>
        </w:tc>
        <w:tc>
          <w:tcPr>
            <w:tcW w:w="4883" w:type="dxa"/>
          </w:tcPr>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Утверждаю:</w:t>
            </w:r>
          </w:p>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Зам директора по У</w:t>
            </w:r>
            <w:r w:rsidR="00BB428F">
              <w:rPr>
                <w:rFonts w:ascii="Times New Roman" w:hAnsi="Times New Roman" w:cs="Times New Roman"/>
                <w:sz w:val="24"/>
                <w:szCs w:val="24"/>
              </w:rPr>
              <w:t>П</w:t>
            </w:r>
            <w:r w:rsidRPr="005207A9">
              <w:rPr>
                <w:rFonts w:ascii="Times New Roman" w:hAnsi="Times New Roman" w:cs="Times New Roman"/>
                <w:sz w:val="24"/>
                <w:szCs w:val="24"/>
              </w:rPr>
              <w:t xml:space="preserve">Р </w:t>
            </w:r>
          </w:p>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 xml:space="preserve">__________________ </w:t>
            </w:r>
            <w:r>
              <w:rPr>
                <w:rFonts w:ascii="Times New Roman" w:hAnsi="Times New Roman" w:cs="Times New Roman"/>
                <w:sz w:val="24"/>
                <w:szCs w:val="24"/>
              </w:rPr>
              <w:t>Г.Г. Суходол</w:t>
            </w:r>
          </w:p>
          <w:p w:rsidR="00EE142F" w:rsidRPr="005207A9" w:rsidRDefault="00EE142F" w:rsidP="00BB428F">
            <w:pPr>
              <w:snapToGrid w:val="0"/>
              <w:spacing w:after="0"/>
              <w:rPr>
                <w:rFonts w:ascii="Times New Roman" w:hAnsi="Times New Roman" w:cs="Times New Roman"/>
                <w:sz w:val="24"/>
                <w:szCs w:val="24"/>
              </w:rPr>
            </w:pPr>
            <w:r w:rsidRPr="005207A9">
              <w:rPr>
                <w:rFonts w:ascii="Times New Roman" w:hAnsi="Times New Roman" w:cs="Times New Roman"/>
                <w:sz w:val="24"/>
                <w:szCs w:val="24"/>
              </w:rPr>
              <w:t>«</w:t>
            </w:r>
            <w:r w:rsidR="00BB428F">
              <w:rPr>
                <w:rFonts w:ascii="Times New Roman" w:hAnsi="Times New Roman" w:cs="Times New Roman"/>
                <w:sz w:val="24"/>
                <w:szCs w:val="24"/>
              </w:rPr>
              <w:t>1</w:t>
            </w:r>
            <w:r w:rsidR="00A65859">
              <w:rPr>
                <w:rFonts w:ascii="Times New Roman" w:hAnsi="Times New Roman" w:cs="Times New Roman"/>
                <w:sz w:val="24"/>
                <w:szCs w:val="24"/>
              </w:rPr>
              <w:t>6</w:t>
            </w:r>
            <w:r w:rsidRPr="005207A9">
              <w:rPr>
                <w:rFonts w:ascii="Times New Roman" w:hAnsi="Times New Roman" w:cs="Times New Roman"/>
                <w:sz w:val="24"/>
                <w:szCs w:val="24"/>
              </w:rPr>
              <w:t xml:space="preserve">» </w:t>
            </w:r>
            <w:r w:rsidR="00A65859">
              <w:rPr>
                <w:rFonts w:ascii="Times New Roman" w:hAnsi="Times New Roman" w:cs="Times New Roman"/>
                <w:sz w:val="24"/>
                <w:szCs w:val="24"/>
              </w:rPr>
              <w:t>ма</w:t>
            </w:r>
            <w:r w:rsidR="00BB428F">
              <w:rPr>
                <w:rFonts w:ascii="Times New Roman" w:hAnsi="Times New Roman" w:cs="Times New Roman"/>
                <w:sz w:val="24"/>
                <w:szCs w:val="24"/>
              </w:rPr>
              <w:t>я</w:t>
            </w:r>
            <w:r w:rsidRPr="005207A9">
              <w:rPr>
                <w:rFonts w:ascii="Times New Roman" w:hAnsi="Times New Roman" w:cs="Times New Roman"/>
                <w:sz w:val="24"/>
                <w:szCs w:val="24"/>
              </w:rPr>
              <w:t xml:space="preserve"> 202</w:t>
            </w:r>
            <w:r w:rsidR="00A65859">
              <w:rPr>
                <w:rFonts w:ascii="Times New Roman" w:hAnsi="Times New Roman" w:cs="Times New Roman"/>
                <w:sz w:val="24"/>
                <w:szCs w:val="24"/>
              </w:rPr>
              <w:t>3</w:t>
            </w:r>
            <w:r w:rsidRPr="005207A9">
              <w:rPr>
                <w:rFonts w:ascii="Times New Roman" w:hAnsi="Times New Roman" w:cs="Times New Roman"/>
                <w:sz w:val="24"/>
                <w:szCs w:val="24"/>
              </w:rPr>
              <w:t xml:space="preserve"> г. </w:t>
            </w:r>
          </w:p>
          <w:p w:rsidR="00EE142F" w:rsidRPr="005207A9" w:rsidRDefault="00EE142F" w:rsidP="00BB428F">
            <w:pPr>
              <w:spacing w:after="0"/>
              <w:jc w:val="center"/>
              <w:rPr>
                <w:rFonts w:ascii="Times New Roman" w:hAnsi="Times New Roman" w:cs="Times New Roman"/>
                <w:sz w:val="24"/>
                <w:szCs w:val="24"/>
              </w:rPr>
            </w:pPr>
          </w:p>
        </w:tc>
      </w:tr>
    </w:tbl>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331363" w:rsidRDefault="00EE142F" w:rsidP="00BB428F">
      <w:pPr>
        <w:pStyle w:val="a3"/>
        <w:spacing w:line="276" w:lineRule="auto"/>
        <w:jc w:val="center"/>
        <w:rPr>
          <w:rFonts w:ascii="Times New Roman" w:hAnsi="Times New Roman"/>
          <w:sz w:val="24"/>
          <w:szCs w:val="24"/>
        </w:rPr>
      </w:pPr>
      <w:r w:rsidRPr="00331363">
        <w:rPr>
          <w:rFonts w:ascii="Times New Roman" w:hAnsi="Times New Roman"/>
          <w:sz w:val="24"/>
          <w:szCs w:val="24"/>
        </w:rPr>
        <w:t>ПРОГРАММА ПРОФЕССИОЛНАЛЬНОГО МОДУЛЯ</w:t>
      </w:r>
    </w:p>
    <w:p w:rsidR="00EE142F" w:rsidRPr="007D42B2" w:rsidRDefault="00EE142F" w:rsidP="00BB428F">
      <w:pPr>
        <w:suppressAutoHyphens/>
        <w:spacing w:after="0"/>
        <w:jc w:val="center"/>
        <w:rPr>
          <w:rFonts w:ascii="Times New Roman" w:hAnsi="Times New Roman" w:cs="Times New Roman"/>
          <w:sz w:val="24"/>
          <w:szCs w:val="24"/>
        </w:rPr>
      </w:pPr>
      <w:r w:rsidRPr="007D42B2">
        <w:rPr>
          <w:rFonts w:ascii="Times New Roman" w:hAnsi="Times New Roman" w:cs="Times New Roman"/>
          <w:sz w:val="24"/>
          <w:szCs w:val="24"/>
        </w:rPr>
        <w:t>ПМ.01 Техническое обслуживание и ремонт автотранспортных средств</w:t>
      </w:r>
    </w:p>
    <w:p w:rsidR="00EE142F" w:rsidRPr="006A0D07"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hAnsi="Times New Roman" w:cs="Times New Roman"/>
          <w:bCs/>
          <w:sz w:val="24"/>
          <w:szCs w:val="24"/>
          <w:u w:val="single"/>
        </w:rPr>
      </w:pPr>
    </w:p>
    <w:p w:rsidR="00BB428F" w:rsidRDefault="00EF2467" w:rsidP="00BB428F">
      <w:pPr>
        <w:pStyle w:val="a3"/>
        <w:spacing w:line="276" w:lineRule="auto"/>
        <w:jc w:val="both"/>
        <w:rPr>
          <w:rFonts w:ascii="Times New Roman" w:hAnsi="Times New Roman"/>
          <w:sz w:val="24"/>
          <w:szCs w:val="24"/>
        </w:rPr>
      </w:pPr>
      <w:r w:rsidRPr="006A0D07">
        <w:rPr>
          <w:rFonts w:ascii="Times New Roman" w:hAnsi="Times New Roman"/>
          <w:sz w:val="24"/>
          <w:szCs w:val="24"/>
        </w:rPr>
        <w:t>Профиль подготовки</w:t>
      </w:r>
      <w:r w:rsidR="00BB428F">
        <w:rPr>
          <w:rFonts w:ascii="Times New Roman" w:hAnsi="Times New Roman"/>
          <w:sz w:val="24"/>
          <w:szCs w:val="24"/>
        </w:rPr>
        <w:t>: технологический</w:t>
      </w:r>
    </w:p>
    <w:p w:rsidR="000F4F8C" w:rsidRDefault="000F4F8C" w:rsidP="00BB428F">
      <w:pPr>
        <w:pStyle w:val="a3"/>
        <w:spacing w:line="276" w:lineRule="auto"/>
        <w:jc w:val="both"/>
        <w:rPr>
          <w:rFonts w:ascii="Times New Roman" w:hAnsi="Times New Roman"/>
          <w:sz w:val="24"/>
          <w:szCs w:val="24"/>
        </w:rPr>
      </w:pPr>
    </w:p>
    <w:p w:rsidR="00EF2467" w:rsidRDefault="00BB428F" w:rsidP="00BB428F">
      <w:pPr>
        <w:pStyle w:val="a3"/>
        <w:spacing w:line="276" w:lineRule="auto"/>
        <w:jc w:val="both"/>
        <w:rPr>
          <w:rFonts w:ascii="Times New Roman" w:hAnsi="Times New Roman"/>
          <w:b/>
          <w:sz w:val="24"/>
          <w:szCs w:val="24"/>
        </w:rPr>
      </w:pPr>
      <w:r>
        <w:rPr>
          <w:rFonts w:ascii="Times New Roman" w:hAnsi="Times New Roman"/>
          <w:sz w:val="24"/>
          <w:szCs w:val="24"/>
        </w:rPr>
        <w:t>Специальность:</w:t>
      </w:r>
      <w:r w:rsidR="00EF2467">
        <w:rPr>
          <w:rFonts w:ascii="Times New Roman" w:hAnsi="Times New Roman"/>
          <w:b/>
          <w:sz w:val="24"/>
          <w:szCs w:val="24"/>
        </w:rPr>
        <w:t xml:space="preserve"> </w:t>
      </w:r>
      <w:r w:rsidR="00EF2467">
        <w:rPr>
          <w:rFonts w:ascii="Times New Roman" w:hAnsi="Times New Roman"/>
          <w:sz w:val="24"/>
          <w:szCs w:val="24"/>
        </w:rPr>
        <w:t>23.02.07 Те</w:t>
      </w:r>
      <w:r w:rsidR="000F4F8C">
        <w:rPr>
          <w:rFonts w:ascii="Times New Roman" w:hAnsi="Times New Roman"/>
          <w:sz w:val="24"/>
          <w:szCs w:val="24"/>
        </w:rPr>
        <w:t>хническое обслуживание и ремонт</w:t>
      </w:r>
      <w:r w:rsidR="00EF2467">
        <w:rPr>
          <w:rFonts w:ascii="Times New Roman" w:hAnsi="Times New Roman"/>
          <w:sz w:val="24"/>
          <w:szCs w:val="24"/>
        </w:rPr>
        <w:t xml:space="preserve"> двигателей, систем и агрегатов автомобилей</w:t>
      </w:r>
    </w:p>
    <w:p w:rsidR="000F4F8C" w:rsidRDefault="000F4F8C" w:rsidP="00BB428F">
      <w:pPr>
        <w:spacing w:after="0"/>
        <w:jc w:val="both"/>
        <w:rPr>
          <w:rFonts w:ascii="Times New Roman" w:hAnsi="Times New Roman" w:cs="Times New Roman"/>
          <w:sz w:val="24"/>
          <w:szCs w:val="24"/>
        </w:rPr>
      </w:pPr>
    </w:p>
    <w:p w:rsidR="00EE142F" w:rsidRPr="006A0D07" w:rsidRDefault="00EE142F" w:rsidP="00BB428F">
      <w:pPr>
        <w:spacing w:after="0"/>
        <w:jc w:val="both"/>
        <w:rPr>
          <w:rFonts w:ascii="Times New Roman" w:hAnsi="Times New Roman" w:cs="Times New Roman"/>
          <w:sz w:val="24"/>
          <w:szCs w:val="24"/>
        </w:rPr>
      </w:pPr>
      <w:r w:rsidRPr="006A0D07">
        <w:rPr>
          <w:rFonts w:ascii="Times New Roman" w:hAnsi="Times New Roman" w:cs="Times New Roman"/>
          <w:sz w:val="24"/>
          <w:szCs w:val="24"/>
        </w:rPr>
        <w:t>Форма обучения: очная</w:t>
      </w: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EE142F" w:rsidRDefault="00EE142F" w:rsidP="00BB428F">
      <w:pPr>
        <w:spacing w:after="0"/>
        <w:jc w:val="both"/>
        <w:rPr>
          <w:rFonts w:ascii="Times New Roman" w:hAnsi="Times New Roman" w:cs="Times New Roman"/>
          <w:b/>
          <w:sz w:val="24"/>
          <w:szCs w:val="24"/>
        </w:rPr>
      </w:pPr>
    </w:p>
    <w:p w:rsidR="00EE142F" w:rsidRPr="005207A9" w:rsidRDefault="00EE142F" w:rsidP="00BB428F">
      <w:pPr>
        <w:spacing w:after="0"/>
        <w:jc w:val="both"/>
        <w:rPr>
          <w:rFonts w:ascii="Times New Roman" w:hAnsi="Times New Roman" w:cs="Times New Roman"/>
          <w:b/>
          <w:sz w:val="24"/>
          <w:szCs w:val="24"/>
        </w:rPr>
      </w:pPr>
    </w:p>
    <w:p w:rsidR="00BB428F" w:rsidRDefault="00BB428F" w:rsidP="00BB428F">
      <w:pPr>
        <w:spacing w:after="0"/>
        <w:jc w:val="center"/>
        <w:rPr>
          <w:rFonts w:ascii="Times New Roman" w:hAnsi="Times New Roman" w:cs="Times New Roman"/>
          <w:sz w:val="24"/>
          <w:szCs w:val="24"/>
        </w:rPr>
      </w:pPr>
    </w:p>
    <w:p w:rsidR="00BB428F" w:rsidRDefault="00BB428F" w:rsidP="00BB428F">
      <w:pPr>
        <w:spacing w:after="0"/>
        <w:jc w:val="center"/>
        <w:rPr>
          <w:rFonts w:ascii="Times New Roman" w:hAnsi="Times New Roman" w:cs="Times New Roman"/>
          <w:sz w:val="24"/>
          <w:szCs w:val="24"/>
        </w:rPr>
      </w:pPr>
    </w:p>
    <w:p w:rsidR="00BB428F" w:rsidRDefault="00BB428F" w:rsidP="00BB428F">
      <w:pPr>
        <w:spacing w:after="0"/>
        <w:jc w:val="center"/>
        <w:rPr>
          <w:rFonts w:ascii="Times New Roman" w:hAnsi="Times New Roman" w:cs="Times New Roman"/>
          <w:sz w:val="24"/>
          <w:szCs w:val="24"/>
        </w:rPr>
      </w:pPr>
    </w:p>
    <w:p w:rsidR="00EE142F" w:rsidRDefault="00EE142F" w:rsidP="00BB428F">
      <w:pPr>
        <w:spacing w:after="0"/>
        <w:jc w:val="center"/>
        <w:rPr>
          <w:rFonts w:ascii="Times New Roman" w:hAnsi="Times New Roman" w:cs="Times New Roman"/>
          <w:sz w:val="24"/>
          <w:szCs w:val="24"/>
        </w:rPr>
      </w:pPr>
      <w:r w:rsidRPr="00F269A9">
        <w:rPr>
          <w:rFonts w:ascii="Times New Roman" w:hAnsi="Times New Roman" w:cs="Times New Roman"/>
          <w:sz w:val="24"/>
          <w:szCs w:val="24"/>
        </w:rPr>
        <w:t>п. Хор, 202</w:t>
      </w:r>
      <w:r w:rsidR="00A65859">
        <w:rPr>
          <w:rFonts w:ascii="Times New Roman" w:hAnsi="Times New Roman" w:cs="Times New Roman"/>
          <w:sz w:val="24"/>
          <w:szCs w:val="24"/>
        </w:rPr>
        <w:t>3</w:t>
      </w:r>
      <w:r w:rsidRPr="00F269A9">
        <w:rPr>
          <w:rFonts w:ascii="Times New Roman" w:hAnsi="Times New Roman" w:cs="Times New Roman"/>
          <w:sz w:val="24"/>
          <w:szCs w:val="24"/>
        </w:rPr>
        <w:t xml:space="preserve"> г.</w:t>
      </w:r>
    </w:p>
    <w:p w:rsidR="00A65859" w:rsidRDefault="00A65859">
      <w:pPr>
        <w:rPr>
          <w:rFonts w:ascii="Times New Roman" w:hAnsi="Times New Roman" w:cs="Times New Roman"/>
          <w:sz w:val="24"/>
          <w:szCs w:val="24"/>
        </w:rPr>
      </w:pPr>
      <w:r>
        <w:rPr>
          <w:rFonts w:ascii="Times New Roman" w:hAnsi="Times New Roman" w:cs="Times New Roman"/>
          <w:sz w:val="24"/>
          <w:szCs w:val="24"/>
        </w:rPr>
        <w:br w:type="page"/>
      </w:r>
    </w:p>
    <w:p w:rsidR="00EE142F" w:rsidRPr="00AA4523" w:rsidRDefault="00EE142F" w:rsidP="00BB428F">
      <w:pPr>
        <w:pStyle w:val="ConsPlusTitle"/>
        <w:spacing w:line="276" w:lineRule="auto"/>
        <w:jc w:val="both"/>
        <w:rPr>
          <w:b w:val="0"/>
          <w:szCs w:val="24"/>
        </w:rPr>
      </w:pPr>
      <w:r w:rsidRPr="006F21D8">
        <w:rPr>
          <w:b w:val="0"/>
          <w:bCs/>
        </w:rPr>
        <w:lastRenderedPageBreak/>
        <w:t xml:space="preserve">Программа профессионального модуля </w:t>
      </w:r>
      <w:r w:rsidRPr="006F21D8">
        <w:rPr>
          <w:b w:val="0"/>
          <w:caps/>
        </w:rPr>
        <w:t>ПМ.0</w:t>
      </w:r>
      <w:r w:rsidR="006A0D07">
        <w:rPr>
          <w:b w:val="0"/>
          <w:caps/>
        </w:rPr>
        <w:t>1</w:t>
      </w:r>
      <w:r w:rsidRPr="006F21D8">
        <w:rPr>
          <w:b w:val="0"/>
          <w:caps/>
        </w:rPr>
        <w:t xml:space="preserve"> </w:t>
      </w:r>
      <w:r w:rsidR="006A0D07" w:rsidRPr="006A0D07">
        <w:rPr>
          <w:b w:val="0"/>
          <w:szCs w:val="24"/>
        </w:rPr>
        <w:t>Техническое обслуживание и ремонт автотранспортных средств</w:t>
      </w:r>
      <w:r w:rsidRPr="006F21D8">
        <w:rPr>
          <w:b w:val="0"/>
        </w:rPr>
        <w:t xml:space="preserve"> </w:t>
      </w:r>
      <w:r w:rsidR="006A0D07">
        <w:rPr>
          <w:b w:val="0"/>
        </w:rPr>
        <w:t xml:space="preserve">разработана в соответствии с </w:t>
      </w:r>
      <w:r w:rsidRPr="006F21D8">
        <w:rPr>
          <w:b w:val="0"/>
        </w:rPr>
        <w:t>Федеральн</w:t>
      </w:r>
      <w:r w:rsidR="006A0D07">
        <w:rPr>
          <w:b w:val="0"/>
        </w:rPr>
        <w:t xml:space="preserve">ым </w:t>
      </w:r>
      <w:r w:rsidRPr="006F21D8">
        <w:rPr>
          <w:b w:val="0"/>
        </w:rPr>
        <w:t>государственн</w:t>
      </w:r>
      <w:r w:rsidR="006A0D07">
        <w:rPr>
          <w:b w:val="0"/>
        </w:rPr>
        <w:t>ым</w:t>
      </w:r>
      <w:r w:rsidRPr="006F21D8">
        <w:rPr>
          <w:b w:val="0"/>
        </w:rPr>
        <w:t xml:space="preserve"> образовательн</w:t>
      </w:r>
      <w:r w:rsidR="006A0D07">
        <w:rPr>
          <w:b w:val="0"/>
        </w:rPr>
        <w:t>ым</w:t>
      </w:r>
      <w:r w:rsidRPr="006F21D8">
        <w:rPr>
          <w:b w:val="0"/>
        </w:rPr>
        <w:t xml:space="preserve"> стандарт</w:t>
      </w:r>
      <w:r w:rsidR="006A0D07">
        <w:rPr>
          <w:b w:val="0"/>
        </w:rPr>
        <w:t>ом</w:t>
      </w:r>
      <w:r w:rsidRPr="006F21D8">
        <w:rPr>
          <w:b w:val="0"/>
        </w:rPr>
        <w:t xml:space="preserve"> среднего профессионального образования по специальности 23.02.07 Техническое обслуживание и ремонт двигателей, систем и агрегатов автомобилей, </w:t>
      </w:r>
      <w:r w:rsidR="006A0D07">
        <w:rPr>
          <w:b w:val="0"/>
        </w:rPr>
        <w:t xml:space="preserve">утверждённого </w:t>
      </w:r>
      <w:r w:rsidRPr="006F21D8">
        <w:rPr>
          <w:b w:val="0"/>
          <w:bCs/>
        </w:rPr>
        <w:t xml:space="preserve">Приказом Минобрнауки России </w:t>
      </w:r>
      <w:r w:rsidRPr="006F21D8">
        <w:rPr>
          <w:b w:val="0"/>
          <w:shd w:val="clear" w:color="auto" w:fill="FFFFFF"/>
        </w:rPr>
        <w:t>от 9 декабря 2016</w:t>
      </w:r>
      <w:r w:rsidR="006A0D07">
        <w:rPr>
          <w:b w:val="0"/>
          <w:shd w:val="clear" w:color="auto" w:fill="FFFFFF"/>
        </w:rPr>
        <w:t xml:space="preserve"> </w:t>
      </w:r>
      <w:r w:rsidRPr="006F21D8">
        <w:rPr>
          <w:b w:val="0"/>
          <w:shd w:val="clear" w:color="auto" w:fill="FFFFFF"/>
        </w:rPr>
        <w:t>г. №</w:t>
      </w:r>
      <w:r w:rsidR="006A0D07">
        <w:rPr>
          <w:b w:val="0"/>
          <w:shd w:val="clear" w:color="auto" w:fill="FFFFFF"/>
        </w:rPr>
        <w:t xml:space="preserve"> </w:t>
      </w:r>
      <w:r w:rsidRPr="006F21D8">
        <w:rPr>
          <w:b w:val="0"/>
          <w:shd w:val="clear" w:color="auto" w:fill="FFFFFF"/>
        </w:rPr>
        <w:t>1568</w:t>
      </w:r>
      <w:r w:rsidR="006A0D07">
        <w:rPr>
          <w:b w:val="0"/>
          <w:shd w:val="clear" w:color="auto" w:fill="FFFFFF"/>
        </w:rPr>
        <w:t xml:space="preserve"> </w:t>
      </w:r>
      <w:r w:rsidRPr="006F21D8">
        <w:rPr>
          <w:b w:val="0"/>
          <w:bCs/>
        </w:rPr>
        <w:t>(зарегистрированного Министерством юстиции Российской Федерации 26 декабря 2016 г, регистрационный №44946).</w:t>
      </w:r>
      <w:r w:rsidRPr="006F21D8">
        <w:rPr>
          <w:b w:val="0"/>
          <w:bCs/>
          <w:szCs w:val="24"/>
        </w:rPr>
        <w:t xml:space="preserve"> </w:t>
      </w:r>
      <w:r w:rsidRPr="00E75179">
        <w:rPr>
          <w:b w:val="0"/>
          <w:bCs/>
          <w:szCs w:val="24"/>
        </w:rPr>
        <w:t>и</w:t>
      </w:r>
      <w:r>
        <w:rPr>
          <w:bCs/>
          <w:szCs w:val="24"/>
        </w:rPr>
        <w:t xml:space="preserve"> </w:t>
      </w:r>
      <w:r w:rsidRPr="00AA4523">
        <w:rPr>
          <w:b w:val="0"/>
          <w:bCs/>
          <w:iCs/>
          <w:color w:val="000000"/>
          <w:szCs w:val="24"/>
        </w:rPr>
        <w:t xml:space="preserve">примерной образовательной программой разработанной </w:t>
      </w:r>
      <w:r w:rsidRPr="00AA4523">
        <w:rPr>
          <w:b w:val="0"/>
          <w:szCs w:val="24"/>
        </w:rPr>
        <w:t>Ф</w:t>
      </w:r>
      <w:r w:rsidRPr="00AA4523">
        <w:rPr>
          <w:b w:val="0"/>
        </w:rPr>
        <w:t>едеральным</w:t>
      </w:r>
      <w:r w:rsidRPr="00AA4523">
        <w:rPr>
          <w:b w:val="0"/>
          <w:szCs w:val="24"/>
        </w:rPr>
        <w:t xml:space="preserve"> государственн</w:t>
      </w:r>
      <w:r w:rsidRPr="00AA4523">
        <w:rPr>
          <w:b w:val="0"/>
        </w:rPr>
        <w:t>ым</w:t>
      </w:r>
      <w:r w:rsidRPr="00AA4523">
        <w:rPr>
          <w:b w:val="0"/>
          <w:szCs w:val="24"/>
        </w:rPr>
        <w:t xml:space="preserve"> бюджетн</w:t>
      </w:r>
      <w:r w:rsidRPr="00AA4523">
        <w:rPr>
          <w:b w:val="0"/>
        </w:rPr>
        <w:t>ым</w:t>
      </w:r>
      <w:r w:rsidRPr="00AA4523">
        <w:rPr>
          <w:b w:val="0"/>
          <w:szCs w:val="24"/>
        </w:rPr>
        <w:t xml:space="preserve"> учреждение</w:t>
      </w:r>
      <w:r w:rsidRPr="00AA4523">
        <w:rPr>
          <w:b w:val="0"/>
        </w:rPr>
        <w:t>м</w:t>
      </w:r>
      <w:r w:rsidRPr="00AA4523">
        <w:rPr>
          <w:b w:val="0"/>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Pr="00AA4523">
        <w:rPr>
          <w:b w:val="0"/>
        </w:rPr>
        <w:t>.</w:t>
      </w:r>
    </w:p>
    <w:p w:rsidR="00EE142F" w:rsidRPr="005207A9" w:rsidRDefault="00EE142F" w:rsidP="00BB428F">
      <w:pPr>
        <w:pStyle w:val="Default"/>
        <w:spacing w:line="276" w:lineRule="auto"/>
        <w:ind w:firstLine="567"/>
        <w:jc w:val="both"/>
        <w:rPr>
          <w:rFonts w:eastAsia="DINRoundPro"/>
          <w:color w:val="1A1A1A"/>
        </w:rPr>
      </w:pPr>
    </w:p>
    <w:p w:rsidR="00EE142F" w:rsidRPr="005207A9" w:rsidRDefault="00EE142F" w:rsidP="00BB428F">
      <w:pPr>
        <w:pStyle w:val="Default"/>
        <w:spacing w:line="276" w:lineRule="auto"/>
        <w:ind w:firstLine="567"/>
        <w:jc w:val="both"/>
        <w:rPr>
          <w:b/>
        </w:rPr>
      </w:pPr>
    </w:p>
    <w:p w:rsidR="00EE142F" w:rsidRPr="005207A9" w:rsidRDefault="00EE142F" w:rsidP="00BB428F">
      <w:pPr>
        <w:spacing w:after="0"/>
        <w:jc w:val="both"/>
        <w:rPr>
          <w:rFonts w:ascii="Times New Roman" w:hAnsi="Times New Roman" w:cs="Times New Roman"/>
          <w:color w:val="000000"/>
          <w:sz w:val="24"/>
          <w:szCs w:val="24"/>
        </w:rPr>
      </w:pPr>
      <w:r w:rsidRPr="005207A9">
        <w:rPr>
          <w:rFonts w:ascii="Times New Roman" w:eastAsia="MS Mincho" w:hAnsi="Times New Roman" w:cs="Times New Roman"/>
          <w:color w:val="000000"/>
          <w:sz w:val="24"/>
          <w:szCs w:val="24"/>
        </w:rPr>
        <w:t>Организация-разработчик: краевое г</w:t>
      </w:r>
      <w:r w:rsidRPr="005207A9">
        <w:rPr>
          <w:rFonts w:ascii="Times New Roman" w:hAnsi="Times New Roman" w:cs="Times New Roman"/>
          <w:color w:val="000000"/>
          <w:sz w:val="24"/>
          <w:szCs w:val="24"/>
        </w:rPr>
        <w:t>осударственное бюджетное профессиональное образовательное учреждение «Хорский агропромышленный техникум»</w:t>
      </w:r>
    </w:p>
    <w:p w:rsidR="00EE142F" w:rsidRDefault="00EE142F" w:rsidP="00BB428F">
      <w:pPr>
        <w:spacing w:after="0"/>
        <w:jc w:val="both"/>
        <w:rPr>
          <w:rFonts w:ascii="Times New Roman" w:hAnsi="Times New Roman" w:cs="Times New Roman"/>
          <w:color w:val="000000"/>
          <w:sz w:val="24"/>
          <w:szCs w:val="24"/>
        </w:rPr>
      </w:pPr>
    </w:p>
    <w:p w:rsidR="00EE142F" w:rsidRPr="005207A9" w:rsidRDefault="00EE142F" w:rsidP="00BB428F">
      <w:pPr>
        <w:spacing w:after="0"/>
        <w:jc w:val="both"/>
        <w:rPr>
          <w:rFonts w:ascii="Times New Roman" w:hAnsi="Times New Roman" w:cs="Times New Roman"/>
          <w:color w:val="000000"/>
          <w:sz w:val="24"/>
          <w:szCs w:val="24"/>
        </w:rPr>
      </w:pPr>
    </w:p>
    <w:p w:rsidR="00EE142F" w:rsidRDefault="00EE142F" w:rsidP="00BB42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Разработчик(и)</w:t>
      </w:r>
      <w:r w:rsidRPr="005207A9">
        <w:rPr>
          <w:rFonts w:ascii="Times New Roman" w:hAnsi="Times New Roman" w:cs="Times New Roman"/>
          <w:color w:val="000000"/>
          <w:sz w:val="24"/>
          <w:szCs w:val="24"/>
        </w:rPr>
        <w:t xml:space="preserve">: </w:t>
      </w:r>
      <w:r w:rsidR="00BB428F">
        <w:rPr>
          <w:rFonts w:ascii="Times New Roman" w:hAnsi="Times New Roman" w:cs="Times New Roman"/>
          <w:color w:val="000000"/>
          <w:sz w:val="24"/>
          <w:szCs w:val="24"/>
        </w:rPr>
        <w:t>Ивачёв А.В.</w:t>
      </w:r>
      <w:r>
        <w:rPr>
          <w:rFonts w:ascii="Times New Roman" w:hAnsi="Times New Roman" w:cs="Times New Roman"/>
          <w:color w:val="000000"/>
          <w:sz w:val="24"/>
          <w:szCs w:val="24"/>
        </w:rPr>
        <w:t xml:space="preserve">, </w:t>
      </w:r>
      <w:r w:rsidRPr="005207A9">
        <w:rPr>
          <w:rFonts w:ascii="Times New Roman" w:hAnsi="Times New Roman" w:cs="Times New Roman"/>
          <w:color w:val="000000"/>
          <w:sz w:val="24"/>
          <w:szCs w:val="24"/>
        </w:rPr>
        <w:t>преподаватель КГБ ПОУ ХАТ</w:t>
      </w:r>
    </w:p>
    <w:p w:rsidR="00EE142F" w:rsidRPr="005207A9" w:rsidRDefault="00EE142F" w:rsidP="00BB42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E142F" w:rsidRPr="005207A9" w:rsidRDefault="00EE142F" w:rsidP="00BB428F">
      <w:pPr>
        <w:spacing w:after="0"/>
        <w:jc w:val="both"/>
        <w:rPr>
          <w:rFonts w:ascii="Times New Roman" w:hAnsi="Times New Roman" w:cs="Times New Roman"/>
          <w:b/>
          <w:sz w:val="24"/>
          <w:szCs w:val="24"/>
        </w:rPr>
      </w:pPr>
    </w:p>
    <w:tbl>
      <w:tblPr>
        <w:tblW w:w="10207" w:type="dxa"/>
        <w:tblInd w:w="-34" w:type="dxa"/>
        <w:tblLook w:val="01E0" w:firstRow="1" w:lastRow="1" w:firstColumn="1" w:lastColumn="1" w:noHBand="0" w:noVBand="0"/>
      </w:tblPr>
      <w:tblGrid>
        <w:gridCol w:w="10207"/>
      </w:tblGrid>
      <w:tr w:rsidR="00EE142F" w:rsidRPr="005207A9" w:rsidTr="00EE142F">
        <w:tc>
          <w:tcPr>
            <w:tcW w:w="10207" w:type="dxa"/>
          </w:tcPr>
          <w:p w:rsidR="00EE142F" w:rsidRPr="005207A9" w:rsidRDefault="00EE142F" w:rsidP="00BB428F">
            <w:pPr>
              <w:spacing w:after="0"/>
              <w:jc w:val="both"/>
              <w:rPr>
                <w:rFonts w:ascii="Times New Roman" w:hAnsi="Times New Roman" w:cs="Times New Roman"/>
                <w:b/>
                <w:sz w:val="24"/>
                <w:szCs w:val="24"/>
              </w:rPr>
            </w:pPr>
            <w:r w:rsidRPr="005207A9">
              <w:rPr>
                <w:rFonts w:ascii="Times New Roman" w:hAnsi="Times New Roman" w:cs="Times New Roman"/>
                <w:sz w:val="24"/>
                <w:szCs w:val="24"/>
              </w:rPr>
              <w:br w:type="page"/>
              <w:t>Рассмотрено и одобрено на заседании ПЦК</w:t>
            </w:r>
            <w:r w:rsidR="006A0D07">
              <w:rPr>
                <w:rFonts w:ascii="Times New Roman" w:hAnsi="Times New Roman" w:cs="Times New Roman"/>
                <w:sz w:val="24"/>
                <w:szCs w:val="24"/>
              </w:rPr>
              <w:t xml:space="preserve"> </w:t>
            </w:r>
            <w:r w:rsidRPr="005207A9">
              <w:rPr>
                <w:rFonts w:ascii="Times New Roman" w:hAnsi="Times New Roman" w:cs="Times New Roman"/>
                <w:color w:val="000000"/>
                <w:sz w:val="24"/>
                <w:szCs w:val="24"/>
              </w:rPr>
              <w:t>«</w:t>
            </w:r>
            <w:r w:rsidRPr="005207A9">
              <w:rPr>
                <w:rFonts w:ascii="Times New Roman" w:hAnsi="Times New Roman" w:cs="Times New Roman"/>
                <w:sz w:val="24"/>
                <w:szCs w:val="24"/>
              </w:rPr>
              <w:t>Общетехнического цикла</w:t>
            </w:r>
            <w:r w:rsidRPr="005207A9">
              <w:rPr>
                <w:rFonts w:ascii="Times New Roman" w:hAnsi="Times New Roman" w:cs="Times New Roman"/>
                <w:b/>
                <w:sz w:val="24"/>
                <w:szCs w:val="24"/>
              </w:rPr>
              <w:t xml:space="preserve">» </w:t>
            </w:r>
          </w:p>
          <w:p w:rsidR="00EE142F" w:rsidRPr="005207A9" w:rsidRDefault="00A65859" w:rsidP="00BB428F">
            <w:pPr>
              <w:spacing w:after="0"/>
              <w:jc w:val="both"/>
              <w:rPr>
                <w:rFonts w:ascii="Times New Roman" w:hAnsi="Times New Roman" w:cs="Times New Roman"/>
                <w:sz w:val="24"/>
                <w:szCs w:val="24"/>
              </w:rPr>
            </w:pPr>
            <w:r>
              <w:rPr>
                <w:rFonts w:ascii="Times New Roman" w:hAnsi="Times New Roman" w:cs="Times New Roman"/>
                <w:sz w:val="24"/>
                <w:szCs w:val="24"/>
              </w:rPr>
              <w:t>П</w:t>
            </w:r>
            <w:r w:rsidR="00EE142F" w:rsidRPr="005207A9">
              <w:rPr>
                <w:rFonts w:ascii="Times New Roman" w:hAnsi="Times New Roman" w:cs="Times New Roman"/>
                <w:sz w:val="24"/>
                <w:szCs w:val="24"/>
              </w:rPr>
              <w:t xml:space="preserve">ротокол № </w:t>
            </w:r>
            <w:r w:rsidR="00BB428F">
              <w:rPr>
                <w:rFonts w:ascii="Times New Roman" w:hAnsi="Times New Roman" w:cs="Times New Roman"/>
                <w:sz w:val="24"/>
                <w:szCs w:val="24"/>
              </w:rPr>
              <w:t>9</w:t>
            </w:r>
            <w:r w:rsidR="00EE142F" w:rsidRPr="005207A9">
              <w:rPr>
                <w:rFonts w:ascii="Times New Roman" w:hAnsi="Times New Roman" w:cs="Times New Roman"/>
                <w:sz w:val="24"/>
                <w:szCs w:val="24"/>
              </w:rPr>
              <w:t xml:space="preserve"> от «1</w:t>
            </w:r>
            <w:r>
              <w:rPr>
                <w:rFonts w:ascii="Times New Roman" w:hAnsi="Times New Roman" w:cs="Times New Roman"/>
                <w:sz w:val="24"/>
                <w:szCs w:val="24"/>
              </w:rPr>
              <w:t>5</w:t>
            </w:r>
            <w:r w:rsidR="00EE142F" w:rsidRPr="005207A9">
              <w:rPr>
                <w:rFonts w:ascii="Times New Roman" w:hAnsi="Times New Roman" w:cs="Times New Roman"/>
                <w:sz w:val="24"/>
                <w:szCs w:val="24"/>
              </w:rPr>
              <w:t>» мая 202</w:t>
            </w:r>
            <w:r>
              <w:rPr>
                <w:rFonts w:ascii="Times New Roman" w:hAnsi="Times New Roman" w:cs="Times New Roman"/>
                <w:sz w:val="24"/>
                <w:szCs w:val="24"/>
              </w:rPr>
              <w:t>3</w:t>
            </w:r>
            <w:r w:rsidR="00EE142F" w:rsidRPr="005207A9">
              <w:rPr>
                <w:rFonts w:ascii="Times New Roman" w:hAnsi="Times New Roman" w:cs="Times New Roman"/>
                <w:sz w:val="24"/>
                <w:szCs w:val="24"/>
              </w:rPr>
              <w:t xml:space="preserve"> г.</w:t>
            </w:r>
          </w:p>
          <w:p w:rsidR="00EE142F" w:rsidRPr="005207A9" w:rsidRDefault="00A65859" w:rsidP="00BB428F">
            <w:pPr>
              <w:spacing w:after="0"/>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EE142F" w:rsidRPr="005207A9">
              <w:rPr>
                <w:rFonts w:ascii="Times New Roman" w:hAnsi="Times New Roman" w:cs="Times New Roman"/>
                <w:sz w:val="24"/>
                <w:szCs w:val="24"/>
              </w:rPr>
              <w:t>_____________</w:t>
            </w:r>
            <w:r>
              <w:rPr>
                <w:rFonts w:ascii="Times New Roman" w:hAnsi="Times New Roman" w:cs="Times New Roman"/>
                <w:sz w:val="24"/>
                <w:szCs w:val="24"/>
              </w:rPr>
              <w:t xml:space="preserve"> </w:t>
            </w:r>
            <w:r w:rsidR="00EE142F" w:rsidRPr="005207A9">
              <w:rPr>
                <w:rFonts w:ascii="Times New Roman" w:hAnsi="Times New Roman" w:cs="Times New Roman"/>
                <w:sz w:val="24"/>
                <w:szCs w:val="24"/>
              </w:rPr>
              <w:t>О.В. Чуланова</w:t>
            </w:r>
          </w:p>
        </w:tc>
      </w:tr>
    </w:tbl>
    <w:p w:rsidR="00EE142F" w:rsidRPr="005207A9" w:rsidRDefault="00EE142F" w:rsidP="00BB428F">
      <w:pPr>
        <w:spacing w:after="0"/>
        <w:rPr>
          <w:rFonts w:ascii="Times New Roman" w:hAnsi="Times New Roman" w:cs="Times New Roman"/>
          <w:sz w:val="24"/>
          <w:szCs w:val="24"/>
        </w:rPr>
      </w:pPr>
    </w:p>
    <w:p w:rsidR="00EE142F" w:rsidRPr="005207A9" w:rsidRDefault="00EE142F" w:rsidP="00BB428F">
      <w:pPr>
        <w:spacing w:after="0"/>
        <w:rPr>
          <w:rFonts w:ascii="Times New Roman" w:hAnsi="Times New Roman" w:cs="Times New Roman"/>
          <w:sz w:val="24"/>
          <w:szCs w:val="24"/>
        </w:rPr>
      </w:pPr>
    </w:p>
    <w:p w:rsidR="00EE142F" w:rsidRPr="005207A9" w:rsidRDefault="00EE142F" w:rsidP="00BB428F">
      <w:pPr>
        <w:pStyle w:val="Style13"/>
        <w:widowControl/>
        <w:spacing w:line="276" w:lineRule="auto"/>
        <w:ind w:firstLine="708"/>
        <w:jc w:val="both"/>
        <w:rPr>
          <w:color w:val="000000"/>
        </w:rPr>
      </w:pPr>
    </w:p>
    <w:p w:rsidR="00EE142F" w:rsidRPr="005207A9" w:rsidRDefault="00EE142F" w:rsidP="00BB428F">
      <w:pPr>
        <w:spacing w:after="0"/>
        <w:jc w:val="both"/>
        <w:rPr>
          <w:rFonts w:ascii="Times New Roman" w:hAnsi="Times New Roman" w:cs="Times New Roman"/>
          <w:bCs/>
          <w:sz w:val="24"/>
          <w:szCs w:val="24"/>
        </w:rPr>
      </w:pPr>
    </w:p>
    <w:p w:rsidR="00EE142F" w:rsidRPr="005207A9" w:rsidRDefault="00EE142F" w:rsidP="00BB428F">
      <w:pPr>
        <w:spacing w:after="0"/>
        <w:jc w:val="both"/>
        <w:rPr>
          <w:rFonts w:ascii="Times New Roman" w:hAnsi="Times New Roman" w:cs="Times New Roman"/>
          <w:color w:val="000000"/>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КГБ ПОУ ХАТ</w:t>
      </w:r>
    </w:p>
    <w:p w:rsidR="00EE142F" w:rsidRPr="005207A9" w:rsidRDefault="00EE142F" w:rsidP="00BB428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Хабаровский край, р-он им Лазо, п. Хор</w:t>
      </w:r>
    </w:p>
    <w:p w:rsidR="00EE142F" w:rsidRPr="005207A9" w:rsidRDefault="00EE142F" w:rsidP="00BB428F">
      <w:pPr>
        <w:pStyle w:val="a3"/>
        <w:spacing w:line="276" w:lineRule="auto"/>
        <w:rPr>
          <w:rFonts w:ascii="Times New Roman" w:hAnsi="Times New Roman" w:cs="Times New Roman"/>
          <w:sz w:val="24"/>
          <w:szCs w:val="24"/>
        </w:rPr>
      </w:pPr>
      <w:r w:rsidRPr="005207A9">
        <w:rPr>
          <w:rFonts w:ascii="Times New Roman" w:hAnsi="Times New Roman" w:cs="Times New Roman"/>
          <w:sz w:val="24"/>
          <w:szCs w:val="24"/>
        </w:rPr>
        <w:t>ул. Менделеева 13</w:t>
      </w: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5207A9">
        <w:rPr>
          <w:rFonts w:ascii="Times New Roman" w:hAnsi="Times New Roman" w:cs="Times New Roman"/>
          <w:sz w:val="24"/>
          <w:szCs w:val="24"/>
        </w:rPr>
        <w:t>индекс: 68292</w:t>
      </w:r>
      <w:r>
        <w:rPr>
          <w:rFonts w:ascii="Times New Roman" w:hAnsi="Times New Roman" w:cs="Times New Roman"/>
          <w:sz w:val="24"/>
          <w:szCs w:val="24"/>
        </w:rPr>
        <w:t>2</w:t>
      </w: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EE142F" w:rsidRPr="005207A9" w:rsidRDefault="00EE142F" w:rsidP="00BB4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p w:rsidR="00A65859" w:rsidRDefault="00A6585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E142F" w:rsidRPr="00BB428F" w:rsidRDefault="00EE142F" w:rsidP="00EE142F">
      <w:pPr>
        <w:spacing w:after="0"/>
        <w:jc w:val="center"/>
        <w:rPr>
          <w:rFonts w:ascii="Times New Roman" w:eastAsia="Times New Roman" w:hAnsi="Times New Roman" w:cs="Times New Roman"/>
          <w:sz w:val="24"/>
          <w:szCs w:val="24"/>
        </w:rPr>
      </w:pPr>
      <w:r w:rsidRPr="00BB428F">
        <w:rPr>
          <w:rFonts w:ascii="Times New Roman" w:eastAsia="Times New Roman" w:hAnsi="Times New Roman" w:cs="Times New Roman"/>
          <w:sz w:val="24"/>
          <w:szCs w:val="24"/>
        </w:rPr>
        <w:lastRenderedPageBreak/>
        <w:t>СОДЕРЖАНИЕ</w:t>
      </w:r>
    </w:p>
    <w:p w:rsidR="00EE142F" w:rsidRPr="005207A9" w:rsidRDefault="00EE142F" w:rsidP="00EE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bl>
      <w:tblPr>
        <w:tblW w:w="10065" w:type="dxa"/>
        <w:tblInd w:w="108" w:type="dxa"/>
        <w:tblLook w:val="01E0" w:firstRow="1" w:lastRow="1" w:firstColumn="1" w:lastColumn="1" w:noHBand="0" w:noVBand="0"/>
      </w:tblPr>
      <w:tblGrid>
        <w:gridCol w:w="10065"/>
      </w:tblGrid>
      <w:tr w:rsidR="000F4F8C" w:rsidRPr="005207A9" w:rsidTr="000F4F8C">
        <w:tc>
          <w:tcPr>
            <w:tcW w:w="10065" w:type="dxa"/>
          </w:tcPr>
          <w:p w:rsidR="000F4F8C" w:rsidRPr="005207A9" w:rsidRDefault="000F4F8C" w:rsidP="00EE142F">
            <w:pPr>
              <w:spacing w:after="0"/>
              <w:rPr>
                <w:rFonts w:ascii="Times New Roman" w:hAnsi="Times New Roman" w:cs="Times New Roman"/>
                <w:sz w:val="24"/>
                <w:szCs w:val="24"/>
              </w:rPr>
            </w:pPr>
          </w:p>
        </w:tc>
      </w:tr>
      <w:tr w:rsidR="000F4F8C" w:rsidRPr="005207A9" w:rsidTr="000F4F8C">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 xml:space="preserve">1. ОБЩАЯ ХАРАКТЕРИСТИКА ПРОГРАММЫ </w:t>
            </w:r>
            <w:r>
              <w:rPr>
                <w:rFonts w:ascii="Times New Roman" w:hAnsi="Times New Roman" w:cs="Times New Roman"/>
                <w:sz w:val="24"/>
                <w:szCs w:val="24"/>
              </w:rPr>
              <w:t>ПРОФЕССИОНАЛЬНОГО МОДУЛЯ</w:t>
            </w:r>
          </w:p>
        </w:tc>
      </w:tr>
      <w:tr w:rsidR="000F4F8C" w:rsidRPr="005207A9" w:rsidTr="000F4F8C">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 xml:space="preserve">2. СТРУКТУРА И СОДЕРЖАНИЕ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w:t>
            </w:r>
            <w:r>
              <w:rPr>
                <w:rFonts w:ascii="Times New Roman" w:hAnsi="Times New Roman" w:cs="Times New Roman"/>
                <w:sz w:val="24"/>
                <w:szCs w:val="24"/>
              </w:rPr>
              <w:t>ПРОФЕССИОНАЛЬНОГО МОДУЛЯ</w:t>
            </w:r>
          </w:p>
        </w:tc>
      </w:tr>
      <w:tr w:rsidR="000F4F8C" w:rsidRPr="005207A9" w:rsidTr="000F4F8C">
        <w:trPr>
          <w:trHeight w:val="317"/>
        </w:trPr>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3. УСЛОВИЯ РЕАЛИЗА</w:t>
            </w:r>
            <w:r>
              <w:rPr>
                <w:rFonts w:ascii="Times New Roman" w:hAnsi="Times New Roman" w:cs="Times New Roman"/>
                <w:sz w:val="24"/>
                <w:szCs w:val="24"/>
              </w:rPr>
              <w:t>Ц</w:t>
            </w:r>
            <w:r w:rsidRPr="005207A9">
              <w:rPr>
                <w:rFonts w:ascii="Times New Roman" w:hAnsi="Times New Roman" w:cs="Times New Roman"/>
                <w:sz w:val="24"/>
                <w:szCs w:val="24"/>
              </w:rPr>
              <w:t xml:space="preserve">ИИ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w:t>
            </w:r>
            <w:r>
              <w:rPr>
                <w:rFonts w:ascii="Times New Roman" w:hAnsi="Times New Roman" w:cs="Times New Roman"/>
                <w:sz w:val="24"/>
                <w:szCs w:val="24"/>
              </w:rPr>
              <w:t>ПРОФЕССИОНАЛЬНОГО МОДУЛЯ</w:t>
            </w:r>
          </w:p>
        </w:tc>
      </w:tr>
      <w:tr w:rsidR="000F4F8C" w:rsidRPr="005207A9" w:rsidTr="000F4F8C">
        <w:tc>
          <w:tcPr>
            <w:tcW w:w="10065" w:type="dxa"/>
          </w:tcPr>
          <w:p w:rsidR="000F4F8C" w:rsidRPr="005207A9" w:rsidRDefault="000F4F8C" w:rsidP="00BB428F">
            <w:pPr>
              <w:jc w:val="both"/>
              <w:rPr>
                <w:rFonts w:ascii="Times New Roman" w:hAnsi="Times New Roman" w:cs="Times New Roman"/>
                <w:sz w:val="24"/>
                <w:szCs w:val="24"/>
              </w:rPr>
            </w:pPr>
            <w:r w:rsidRPr="005207A9">
              <w:rPr>
                <w:rFonts w:ascii="Times New Roman" w:hAnsi="Times New Roman" w:cs="Times New Roman"/>
                <w:sz w:val="24"/>
                <w:szCs w:val="24"/>
              </w:rPr>
              <w:t>4. КО</w:t>
            </w:r>
            <w:r>
              <w:rPr>
                <w:rFonts w:ascii="Times New Roman" w:hAnsi="Times New Roman" w:cs="Times New Roman"/>
                <w:sz w:val="24"/>
                <w:szCs w:val="24"/>
              </w:rPr>
              <w:t>Н</w:t>
            </w:r>
            <w:r w:rsidRPr="005207A9">
              <w:rPr>
                <w:rFonts w:ascii="Times New Roman" w:hAnsi="Times New Roman" w:cs="Times New Roman"/>
                <w:sz w:val="24"/>
                <w:szCs w:val="24"/>
              </w:rPr>
              <w:t xml:space="preserve">ТРОЛЬ И ОЦЕНКА РЕЗУЛЬТАТОВ ОСВОЕНИЯ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w:t>
            </w:r>
            <w:r>
              <w:rPr>
                <w:rFonts w:ascii="Times New Roman" w:hAnsi="Times New Roman" w:cs="Times New Roman"/>
                <w:sz w:val="24"/>
                <w:szCs w:val="24"/>
              </w:rPr>
              <w:t>ПРОФЕССИОНАЛЬНОГО МОДУЛЯ</w:t>
            </w:r>
          </w:p>
        </w:tc>
      </w:tr>
      <w:tr w:rsidR="000F4F8C" w:rsidRPr="005207A9" w:rsidTr="000F4F8C">
        <w:tc>
          <w:tcPr>
            <w:tcW w:w="10065" w:type="dxa"/>
          </w:tcPr>
          <w:p w:rsidR="000F4F8C" w:rsidRPr="005207A9" w:rsidRDefault="000F4F8C" w:rsidP="00A65859">
            <w:pPr>
              <w:jc w:val="both"/>
              <w:rPr>
                <w:rFonts w:ascii="Times New Roman" w:hAnsi="Times New Roman" w:cs="Times New Roman"/>
                <w:sz w:val="24"/>
                <w:szCs w:val="24"/>
              </w:rPr>
            </w:pPr>
            <w:r w:rsidRPr="005207A9">
              <w:rPr>
                <w:rFonts w:ascii="Times New Roman" w:hAnsi="Times New Roman" w:cs="Times New Roman"/>
                <w:sz w:val="24"/>
                <w:szCs w:val="24"/>
              </w:rPr>
              <w:t>5. КОМПЛЕКТ КОНТРОЛЬНО-ОЦЕНОЧНЫХ СРЕДСТВ</w:t>
            </w:r>
            <w:r w:rsidR="00A65859">
              <w:rPr>
                <w:rFonts w:ascii="Times New Roman" w:hAnsi="Times New Roman" w:cs="Times New Roman"/>
                <w:sz w:val="24"/>
                <w:szCs w:val="24"/>
              </w:rPr>
              <w:t xml:space="preserve"> </w:t>
            </w:r>
            <w:r w:rsidR="00A65859" w:rsidRPr="005207A9">
              <w:rPr>
                <w:rFonts w:ascii="Times New Roman" w:hAnsi="Times New Roman" w:cs="Times New Roman"/>
                <w:sz w:val="24"/>
                <w:szCs w:val="24"/>
              </w:rPr>
              <w:t>ПРОГРАММЫ</w:t>
            </w:r>
            <w:r w:rsidR="00A65859">
              <w:rPr>
                <w:rFonts w:ascii="Times New Roman" w:hAnsi="Times New Roman" w:cs="Times New Roman"/>
                <w:sz w:val="24"/>
                <w:szCs w:val="24"/>
              </w:rPr>
              <w:t xml:space="preserve"> ПРОФЕССИОНАЛЬНОГО МОДУЛЯ</w:t>
            </w:r>
          </w:p>
        </w:tc>
      </w:tr>
    </w:tbl>
    <w:p w:rsidR="00A65859" w:rsidRDefault="00A65859" w:rsidP="00403860">
      <w:pPr>
        <w:spacing w:after="0"/>
        <w:jc w:val="center"/>
        <w:rPr>
          <w:rFonts w:ascii="Times New Roman" w:hAnsi="Times New Roman" w:cs="Times New Roman"/>
          <w:b/>
          <w:sz w:val="24"/>
          <w:szCs w:val="24"/>
        </w:rPr>
      </w:pPr>
    </w:p>
    <w:p w:rsidR="00A65859" w:rsidRDefault="00A65859">
      <w:pPr>
        <w:rPr>
          <w:rFonts w:ascii="Times New Roman" w:hAnsi="Times New Roman" w:cs="Times New Roman"/>
          <w:b/>
          <w:sz w:val="24"/>
          <w:szCs w:val="24"/>
        </w:rPr>
      </w:pPr>
      <w:r>
        <w:rPr>
          <w:rFonts w:ascii="Times New Roman" w:hAnsi="Times New Roman" w:cs="Times New Roman"/>
          <w:b/>
          <w:sz w:val="24"/>
          <w:szCs w:val="24"/>
        </w:rPr>
        <w:br w:type="page"/>
      </w:r>
    </w:p>
    <w:p w:rsidR="00CD6D73" w:rsidRPr="00403860" w:rsidRDefault="00CD6D73" w:rsidP="00403860">
      <w:pPr>
        <w:spacing w:after="0"/>
        <w:jc w:val="center"/>
        <w:rPr>
          <w:rFonts w:ascii="Times New Roman" w:hAnsi="Times New Roman" w:cs="Times New Roman"/>
          <w:b/>
          <w:sz w:val="24"/>
          <w:szCs w:val="24"/>
        </w:rPr>
      </w:pPr>
      <w:r w:rsidRPr="00403860">
        <w:rPr>
          <w:rFonts w:ascii="Times New Roman" w:hAnsi="Times New Roman" w:cs="Times New Roman"/>
          <w:b/>
          <w:sz w:val="24"/>
          <w:szCs w:val="24"/>
        </w:rPr>
        <w:lastRenderedPageBreak/>
        <w:t>1. ОБЩАЯ ХАРАКТЕРИСТИКА ПРОГРАММЫ ПРОФЕССИОНАЛЬНОГО МОДУЛЯ</w:t>
      </w:r>
    </w:p>
    <w:p w:rsidR="00DF25CE" w:rsidRDefault="00DF25CE" w:rsidP="00403860">
      <w:pPr>
        <w:suppressAutoHyphens/>
        <w:spacing w:after="0"/>
        <w:rPr>
          <w:rFonts w:ascii="Times New Roman" w:hAnsi="Times New Roman" w:cs="Times New Roman"/>
          <w:b/>
          <w:sz w:val="24"/>
          <w:szCs w:val="24"/>
        </w:rPr>
      </w:pPr>
    </w:p>
    <w:p w:rsidR="00CD6D73" w:rsidRPr="00403860" w:rsidRDefault="00CD6D73" w:rsidP="00BB428F">
      <w:pPr>
        <w:suppressAutoHyphens/>
        <w:spacing w:after="0"/>
        <w:ind w:firstLine="709"/>
        <w:rPr>
          <w:rFonts w:ascii="Times New Roman" w:hAnsi="Times New Roman" w:cs="Times New Roman"/>
          <w:b/>
          <w:sz w:val="24"/>
          <w:szCs w:val="24"/>
        </w:rPr>
      </w:pPr>
      <w:r w:rsidRPr="00403860">
        <w:rPr>
          <w:rFonts w:ascii="Times New Roman" w:hAnsi="Times New Roman" w:cs="Times New Roman"/>
          <w:b/>
          <w:sz w:val="24"/>
          <w:szCs w:val="24"/>
        </w:rPr>
        <w:t>1.1 Область применения программы профессионального модуля</w:t>
      </w:r>
    </w:p>
    <w:p w:rsidR="001D64AF" w:rsidRDefault="00CD6D73" w:rsidP="001D64AF">
      <w:pPr>
        <w:pStyle w:val="a3"/>
        <w:spacing w:line="276" w:lineRule="auto"/>
        <w:ind w:firstLine="709"/>
        <w:jc w:val="both"/>
        <w:rPr>
          <w:rFonts w:ascii="Times New Roman" w:hAnsi="Times New Roman" w:cs="Times New Roman"/>
          <w:sz w:val="24"/>
          <w:szCs w:val="24"/>
        </w:rPr>
      </w:pPr>
      <w:r w:rsidRPr="00403860">
        <w:rPr>
          <w:rFonts w:ascii="Times New Roman" w:hAnsi="Times New Roman" w:cs="Times New Roman"/>
          <w:sz w:val="24"/>
          <w:szCs w:val="24"/>
        </w:rPr>
        <w:t>Программа профессионального модуля является частью основной образовательной программы</w:t>
      </w:r>
      <w:r w:rsidR="002E72DC" w:rsidRPr="00403860">
        <w:rPr>
          <w:rFonts w:ascii="Times New Roman" w:hAnsi="Times New Roman" w:cs="Times New Roman"/>
          <w:sz w:val="24"/>
          <w:szCs w:val="24"/>
        </w:rPr>
        <w:t xml:space="preserve"> подготовки специалистов среднего звена,</w:t>
      </w:r>
      <w:r w:rsidRPr="00403860">
        <w:rPr>
          <w:rFonts w:ascii="Times New Roman" w:hAnsi="Times New Roman" w:cs="Times New Roman"/>
          <w:sz w:val="24"/>
          <w:szCs w:val="24"/>
        </w:rPr>
        <w:t xml:space="preserve"> разработанной в соответствии с ФГОС СПО</w:t>
      </w:r>
      <w:r w:rsidR="007D42B2">
        <w:rPr>
          <w:rFonts w:ascii="Times New Roman" w:hAnsi="Times New Roman" w:cs="Times New Roman"/>
          <w:sz w:val="24"/>
          <w:szCs w:val="24"/>
        </w:rPr>
        <w:t xml:space="preserve"> </w:t>
      </w:r>
      <w:r w:rsidRPr="00403860">
        <w:rPr>
          <w:rStyle w:val="af6"/>
          <w:rFonts w:ascii="Times New Roman" w:hAnsi="Times New Roman"/>
          <w:i w:val="0"/>
          <w:sz w:val="24"/>
          <w:szCs w:val="24"/>
        </w:rPr>
        <w:t>по специальности</w:t>
      </w:r>
      <w:r w:rsidR="007D42B2">
        <w:rPr>
          <w:rStyle w:val="af6"/>
          <w:rFonts w:ascii="Times New Roman" w:hAnsi="Times New Roman"/>
          <w:i w:val="0"/>
          <w:sz w:val="24"/>
          <w:szCs w:val="24"/>
        </w:rPr>
        <w:t xml:space="preserve"> </w:t>
      </w:r>
      <w:r w:rsidR="009943C9" w:rsidRPr="00403860">
        <w:rPr>
          <w:rFonts w:ascii="Times New Roman" w:hAnsi="Times New Roman" w:cs="Times New Roman"/>
          <w:sz w:val="24"/>
          <w:szCs w:val="24"/>
        </w:rPr>
        <w:t>23.02.07 Техническое обслуживание и ремонт двигателей,</w:t>
      </w:r>
      <w:r w:rsidR="001D64AF">
        <w:rPr>
          <w:rFonts w:ascii="Times New Roman" w:hAnsi="Times New Roman" w:cs="Times New Roman"/>
          <w:sz w:val="24"/>
          <w:szCs w:val="24"/>
        </w:rPr>
        <w:t xml:space="preserve"> систем и агрегатов автомобилей </w:t>
      </w:r>
      <w:r w:rsidR="001D64AF">
        <w:rPr>
          <w:rFonts w:ascii="Times New Roman" w:hAnsi="Times New Roman"/>
          <w:sz w:val="24"/>
          <w:szCs w:val="24"/>
        </w:rPr>
        <w:t xml:space="preserve">и примерной профессиональной образовательной программы, разработанной </w:t>
      </w:r>
      <w:r w:rsidR="001D64AF">
        <w:rPr>
          <w:rFonts w:ascii="Times New Roman" w:hAnsi="Times New Roman" w:cs="Times New Roman"/>
          <w:sz w:val="24"/>
          <w:szCs w:val="24"/>
        </w:rPr>
        <w:t>Ф</w:t>
      </w:r>
      <w:r w:rsidR="001D64AF">
        <w:rPr>
          <w:rFonts w:ascii="Times New Roman" w:hAnsi="Times New Roman" w:cs="Times New Roman"/>
        </w:rPr>
        <w:t>едеральным</w:t>
      </w:r>
      <w:r w:rsidR="001D64AF">
        <w:rPr>
          <w:rFonts w:ascii="Times New Roman" w:hAnsi="Times New Roman" w:cs="Times New Roman"/>
          <w:sz w:val="24"/>
          <w:szCs w:val="24"/>
        </w:rPr>
        <w:t xml:space="preserve"> государственн</w:t>
      </w:r>
      <w:r w:rsidR="001D64AF">
        <w:t>ым</w:t>
      </w:r>
      <w:r w:rsidR="001D64AF">
        <w:rPr>
          <w:rFonts w:ascii="Times New Roman" w:hAnsi="Times New Roman" w:cs="Times New Roman"/>
          <w:sz w:val="24"/>
          <w:szCs w:val="24"/>
        </w:rPr>
        <w:t xml:space="preserve"> бюджетн</w:t>
      </w:r>
      <w:r w:rsidR="001D64AF">
        <w:t>ым</w:t>
      </w:r>
      <w:r w:rsidR="001D64AF">
        <w:rPr>
          <w:rFonts w:ascii="Times New Roman" w:hAnsi="Times New Roman" w:cs="Times New Roman"/>
          <w:sz w:val="24"/>
          <w:szCs w:val="24"/>
        </w:rPr>
        <w:t xml:space="preserve"> учреждение</w:t>
      </w:r>
      <w:r w:rsidR="001D64AF" w:rsidRPr="00EE142F">
        <w:rPr>
          <w:rFonts w:ascii="Times New Roman" w:hAnsi="Times New Roman" w:cs="Times New Roman"/>
          <w:sz w:val="24"/>
          <w:szCs w:val="24"/>
        </w:rPr>
        <w:t>м</w:t>
      </w:r>
      <w:r w:rsidR="001D64AF">
        <w:rPr>
          <w:rFonts w:ascii="Times New Roman" w:hAnsi="Times New Roman" w:cs="Times New Roman"/>
          <w:sz w:val="24"/>
          <w:szCs w:val="24"/>
        </w:rPr>
        <w:t xml:space="preserve"> дополнительного профессионального образования «Учебно-методический центр по образованию на железнодорожном транспорте» (ФГБУ ДПО «УМЦ ЖДТ»)</w:t>
      </w:r>
      <w:r w:rsidR="001D64AF">
        <w:t>.</w:t>
      </w:r>
    </w:p>
    <w:p w:rsidR="00CD6D73" w:rsidRPr="00403860" w:rsidRDefault="00CD6D73" w:rsidP="00403860">
      <w:pPr>
        <w:spacing w:after="0"/>
        <w:ind w:firstLine="709"/>
        <w:jc w:val="both"/>
        <w:rPr>
          <w:rFonts w:ascii="Times New Roman" w:hAnsi="Times New Roman" w:cs="Times New Roman"/>
          <w:b/>
          <w:sz w:val="24"/>
          <w:szCs w:val="24"/>
        </w:rPr>
      </w:pPr>
      <w:r w:rsidRPr="00403860">
        <w:rPr>
          <w:rFonts w:ascii="Times New Roman" w:hAnsi="Times New Roman" w:cs="Times New Roman"/>
          <w:sz w:val="24"/>
          <w:szCs w:val="24"/>
        </w:rPr>
        <w:t>Программа профессионального модуля может быть использована в дополнительном профессиональном образовании при реализации дополнительных профессиональных программ (программ повышения квалификации и программ профессиональной переподготовки)</w:t>
      </w:r>
    </w:p>
    <w:p w:rsidR="00CD6D73" w:rsidRPr="00403860" w:rsidRDefault="00CD6D73" w:rsidP="006A0D07">
      <w:pPr>
        <w:suppressAutoHyphens/>
        <w:spacing w:after="0"/>
        <w:ind w:firstLine="709"/>
        <w:rPr>
          <w:rFonts w:ascii="Times New Roman" w:hAnsi="Times New Roman" w:cs="Times New Roman"/>
          <w:b/>
          <w:sz w:val="24"/>
          <w:szCs w:val="24"/>
        </w:rPr>
      </w:pPr>
      <w:r w:rsidRPr="00403860">
        <w:rPr>
          <w:rFonts w:ascii="Times New Roman" w:hAnsi="Times New Roman" w:cs="Times New Roman"/>
          <w:b/>
          <w:sz w:val="24"/>
          <w:szCs w:val="24"/>
        </w:rPr>
        <w:t xml:space="preserve">1.2 Цель и планируемые результаты освоения профессионального модуля </w:t>
      </w:r>
    </w:p>
    <w:p w:rsidR="00A612FB" w:rsidRPr="00403860" w:rsidRDefault="00CD6D73" w:rsidP="00403860">
      <w:pPr>
        <w:pStyle w:val="ConsPlusNormal"/>
        <w:spacing w:line="276" w:lineRule="auto"/>
        <w:ind w:firstLine="540"/>
        <w:jc w:val="both"/>
        <w:rPr>
          <w:rFonts w:ascii="Times New Roman" w:hAnsi="Times New Roman" w:cs="Times New Roman"/>
          <w:sz w:val="24"/>
          <w:szCs w:val="24"/>
        </w:rPr>
      </w:pPr>
      <w:r w:rsidRPr="00403860">
        <w:rPr>
          <w:rFonts w:ascii="Times New Roman" w:hAnsi="Times New Roman" w:cs="Times New Roman"/>
          <w:sz w:val="24"/>
          <w:szCs w:val="24"/>
        </w:rPr>
        <w:t>В результате изучения профессионального модуля студент должен освоить основн</w:t>
      </w:r>
      <w:r w:rsidR="00A612FB" w:rsidRPr="00403860">
        <w:rPr>
          <w:rFonts w:ascii="Times New Roman" w:hAnsi="Times New Roman" w:cs="Times New Roman"/>
          <w:sz w:val="24"/>
          <w:szCs w:val="24"/>
        </w:rPr>
        <w:t>ые</w:t>
      </w:r>
      <w:r w:rsidRPr="00403860">
        <w:rPr>
          <w:rFonts w:ascii="Times New Roman" w:hAnsi="Times New Roman" w:cs="Times New Roman"/>
          <w:sz w:val="24"/>
          <w:szCs w:val="24"/>
        </w:rPr>
        <w:t xml:space="preserve"> вид</w:t>
      </w:r>
      <w:r w:rsidR="00A612FB" w:rsidRPr="00403860">
        <w:rPr>
          <w:rFonts w:ascii="Times New Roman" w:hAnsi="Times New Roman" w:cs="Times New Roman"/>
          <w:sz w:val="24"/>
          <w:szCs w:val="24"/>
        </w:rPr>
        <w:t>ы</w:t>
      </w:r>
      <w:r w:rsidRPr="00403860">
        <w:rPr>
          <w:rFonts w:ascii="Times New Roman" w:hAnsi="Times New Roman" w:cs="Times New Roman"/>
          <w:sz w:val="24"/>
          <w:szCs w:val="24"/>
        </w:rPr>
        <w:t xml:space="preserve"> деятельности</w:t>
      </w:r>
      <w:r w:rsidR="00A612FB" w:rsidRPr="00403860">
        <w:rPr>
          <w:rFonts w:ascii="Times New Roman" w:hAnsi="Times New Roman" w:cs="Times New Roman"/>
          <w:sz w:val="24"/>
          <w:szCs w:val="24"/>
        </w:rPr>
        <w:t>:</w:t>
      </w:r>
    </w:p>
    <w:p w:rsidR="00A612FB" w:rsidRPr="00403860" w:rsidRDefault="007D42B2" w:rsidP="00A6585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ВД1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техническое обслуживание и ремонт автомобильных двигателей;</w:t>
      </w:r>
    </w:p>
    <w:p w:rsidR="00A612FB" w:rsidRPr="00403860" w:rsidRDefault="007D42B2" w:rsidP="00A6585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ВД2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техническое обслуживание и ремонт электрооборудования</w:t>
      </w:r>
      <w:r w:rsidR="00F10243" w:rsidRPr="00403860">
        <w:rPr>
          <w:rFonts w:ascii="Times New Roman" w:hAnsi="Times New Roman" w:cs="Times New Roman"/>
          <w:sz w:val="24"/>
          <w:szCs w:val="24"/>
        </w:rPr>
        <w:t xml:space="preserve"> и электронных систем </w:t>
      </w:r>
      <w:r w:rsidR="00A612FB" w:rsidRPr="00403860">
        <w:rPr>
          <w:rFonts w:ascii="Times New Roman" w:hAnsi="Times New Roman" w:cs="Times New Roman"/>
          <w:sz w:val="24"/>
          <w:szCs w:val="24"/>
        </w:rPr>
        <w:t>автомобилей;</w:t>
      </w:r>
    </w:p>
    <w:p w:rsidR="00A612FB" w:rsidRPr="00403860" w:rsidRDefault="007D42B2" w:rsidP="00A6585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ВД3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техническое обслуживание и ремонт шасси автомобилей;</w:t>
      </w:r>
    </w:p>
    <w:p w:rsidR="00A65859" w:rsidRDefault="007D42B2" w:rsidP="00A6585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ВД4 </w:t>
      </w:r>
      <w:r w:rsidR="00A612FB" w:rsidRPr="00403860">
        <w:rPr>
          <w:rFonts w:ascii="Times New Roman" w:hAnsi="Times New Roman" w:cs="Times New Roman"/>
          <w:sz w:val="24"/>
          <w:szCs w:val="24"/>
        </w:rPr>
        <w:t>-</w:t>
      </w:r>
      <w:r w:rsidR="00A65859">
        <w:rPr>
          <w:rFonts w:ascii="Times New Roman" w:hAnsi="Times New Roman" w:cs="Times New Roman"/>
          <w:sz w:val="24"/>
          <w:szCs w:val="24"/>
        </w:rPr>
        <w:t xml:space="preserve"> </w:t>
      </w:r>
      <w:r w:rsidR="00A612FB" w:rsidRPr="00403860">
        <w:rPr>
          <w:rFonts w:ascii="Times New Roman" w:hAnsi="Times New Roman" w:cs="Times New Roman"/>
          <w:sz w:val="24"/>
          <w:szCs w:val="24"/>
        </w:rPr>
        <w:t>проведение кузовного ремонта</w:t>
      </w:r>
      <w:r w:rsidR="00BB428F">
        <w:rPr>
          <w:rFonts w:ascii="Times New Roman" w:hAnsi="Times New Roman" w:cs="Times New Roman"/>
          <w:sz w:val="24"/>
          <w:szCs w:val="24"/>
        </w:rPr>
        <w:t xml:space="preserve"> </w:t>
      </w:r>
    </w:p>
    <w:p w:rsidR="00CD6D73" w:rsidRPr="00403860" w:rsidRDefault="00A612FB" w:rsidP="00A65859">
      <w:pPr>
        <w:pStyle w:val="ConsPlusNormal"/>
        <w:spacing w:line="276" w:lineRule="auto"/>
        <w:ind w:firstLine="0"/>
        <w:jc w:val="both"/>
        <w:rPr>
          <w:rFonts w:ascii="Times New Roman" w:hAnsi="Times New Roman" w:cs="Times New Roman"/>
          <w:sz w:val="24"/>
          <w:szCs w:val="24"/>
        </w:rPr>
      </w:pPr>
      <w:r w:rsidRPr="00403860">
        <w:rPr>
          <w:rFonts w:ascii="Times New Roman" w:hAnsi="Times New Roman" w:cs="Times New Roman"/>
          <w:sz w:val="24"/>
          <w:szCs w:val="24"/>
        </w:rPr>
        <w:t xml:space="preserve">и </w:t>
      </w:r>
      <w:r w:rsidR="00DF25CE" w:rsidRPr="00403860">
        <w:rPr>
          <w:rFonts w:ascii="Times New Roman" w:hAnsi="Times New Roman" w:cs="Times New Roman"/>
          <w:sz w:val="24"/>
          <w:szCs w:val="24"/>
        </w:rPr>
        <w:t>соответствующие ему общие компетенции,</w:t>
      </w:r>
      <w:r w:rsidR="00CD6D73" w:rsidRPr="00403860">
        <w:rPr>
          <w:rFonts w:ascii="Times New Roman" w:hAnsi="Times New Roman" w:cs="Times New Roman"/>
          <w:sz w:val="24"/>
          <w:szCs w:val="24"/>
        </w:rPr>
        <w:t xml:space="preserve"> и профессиональные компетенции:</w:t>
      </w:r>
    </w:p>
    <w:p w:rsidR="00CD6D73" w:rsidRPr="00403860" w:rsidRDefault="00CD6D73" w:rsidP="006A0D07">
      <w:pPr>
        <w:spacing w:after="0"/>
        <w:ind w:firstLine="709"/>
        <w:jc w:val="both"/>
        <w:rPr>
          <w:rFonts w:ascii="Times New Roman" w:hAnsi="Times New Roman" w:cs="Times New Roman"/>
          <w:b/>
          <w:sz w:val="24"/>
          <w:szCs w:val="24"/>
        </w:rPr>
      </w:pPr>
      <w:r w:rsidRPr="00403860">
        <w:rPr>
          <w:rFonts w:ascii="Times New Roman" w:hAnsi="Times New Roman" w:cs="Times New Roman"/>
          <w:b/>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497"/>
      </w:tblGrid>
      <w:tr w:rsidR="00CD6D73" w:rsidRPr="00403860" w:rsidTr="00A65859">
        <w:tc>
          <w:tcPr>
            <w:tcW w:w="817"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Код</w:t>
            </w:r>
          </w:p>
        </w:tc>
        <w:tc>
          <w:tcPr>
            <w:tcW w:w="9497" w:type="dxa"/>
          </w:tcPr>
          <w:p w:rsidR="00CD6D73" w:rsidRPr="00403860" w:rsidRDefault="00CD6D73" w:rsidP="00403860">
            <w:pPr>
              <w:pStyle w:val="2"/>
              <w:spacing w:before="0"/>
              <w:jc w:val="both"/>
              <w:rPr>
                <w:rStyle w:val="af6"/>
                <w:rFonts w:ascii="Times New Roman" w:hAnsi="Times New Roman"/>
                <w:i w:val="0"/>
                <w:color w:val="auto"/>
                <w:sz w:val="24"/>
                <w:szCs w:val="24"/>
              </w:rPr>
            </w:pPr>
            <w:r w:rsidRPr="00403860">
              <w:rPr>
                <w:rStyle w:val="af6"/>
                <w:rFonts w:ascii="Times New Roman" w:hAnsi="Times New Roman"/>
                <w:i w:val="0"/>
                <w:color w:val="auto"/>
                <w:sz w:val="24"/>
                <w:szCs w:val="24"/>
              </w:rPr>
              <w:t>Наименование общих компетенций</w:t>
            </w:r>
          </w:p>
        </w:tc>
      </w:tr>
      <w:tr w:rsidR="00CD6D73" w:rsidRPr="00403860" w:rsidTr="00A65859">
        <w:trPr>
          <w:trHeight w:val="327"/>
        </w:trPr>
        <w:tc>
          <w:tcPr>
            <w:tcW w:w="817"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ОК 1.</w:t>
            </w:r>
          </w:p>
        </w:tc>
        <w:tc>
          <w:tcPr>
            <w:tcW w:w="9497" w:type="dxa"/>
          </w:tcPr>
          <w:p w:rsidR="00CD6D73" w:rsidRPr="00403860" w:rsidRDefault="00A612FB" w:rsidP="00403860">
            <w:pPr>
              <w:pStyle w:val="2"/>
              <w:suppressAutoHyphens/>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Выбирать способы решения задач профессиональной деятельности, применительно к различным контекстам.</w:t>
            </w:r>
          </w:p>
        </w:tc>
      </w:tr>
      <w:tr w:rsidR="00CD6D73" w:rsidRPr="00403860" w:rsidTr="00A65859">
        <w:tc>
          <w:tcPr>
            <w:tcW w:w="817"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00A612FB" w:rsidRPr="00403860">
              <w:rPr>
                <w:rFonts w:ascii="Times New Roman" w:hAnsi="Times New Roman" w:cs="Times New Roman"/>
                <w:sz w:val="24"/>
                <w:szCs w:val="24"/>
              </w:rPr>
              <w:t>2.</w:t>
            </w:r>
          </w:p>
        </w:tc>
        <w:tc>
          <w:tcPr>
            <w:tcW w:w="9497" w:type="dxa"/>
          </w:tcPr>
          <w:p w:rsidR="00CD6D73"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A612FB" w:rsidRPr="00403860" w:rsidTr="00A65859">
        <w:trPr>
          <w:trHeight w:val="230"/>
        </w:trPr>
        <w:tc>
          <w:tcPr>
            <w:tcW w:w="817"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3.</w:t>
            </w:r>
          </w:p>
        </w:tc>
        <w:tc>
          <w:tcPr>
            <w:tcW w:w="9497"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Планировать и реализовывать собственное профессиональное и личностное развитие.</w:t>
            </w:r>
          </w:p>
        </w:tc>
      </w:tr>
      <w:tr w:rsidR="00A612FB" w:rsidRPr="00403860" w:rsidTr="00A65859">
        <w:tc>
          <w:tcPr>
            <w:tcW w:w="817"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4.</w:t>
            </w:r>
          </w:p>
        </w:tc>
        <w:tc>
          <w:tcPr>
            <w:tcW w:w="9497"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Работать в коллективе и команде, эффективно взаимодействовать с коллегами, руководством, клиентами.</w:t>
            </w:r>
          </w:p>
        </w:tc>
      </w:tr>
      <w:tr w:rsidR="00A612FB" w:rsidRPr="00403860" w:rsidTr="00A65859">
        <w:tc>
          <w:tcPr>
            <w:tcW w:w="817"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5.</w:t>
            </w:r>
          </w:p>
        </w:tc>
        <w:tc>
          <w:tcPr>
            <w:tcW w:w="9497"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A612FB" w:rsidRPr="00403860" w:rsidTr="00A65859">
        <w:tc>
          <w:tcPr>
            <w:tcW w:w="817"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7.</w:t>
            </w:r>
          </w:p>
        </w:tc>
        <w:tc>
          <w:tcPr>
            <w:tcW w:w="9497"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Содействовать сохранению окружающей среды, ресурсосбережению, эффективно действовать в чрезвычайных ситуациях.</w:t>
            </w:r>
          </w:p>
        </w:tc>
      </w:tr>
      <w:tr w:rsidR="00A612FB" w:rsidRPr="00403860" w:rsidTr="00A65859">
        <w:tc>
          <w:tcPr>
            <w:tcW w:w="817"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w:t>
            </w:r>
            <w:r w:rsidR="00A5660D">
              <w:rPr>
                <w:rFonts w:ascii="Times New Roman" w:hAnsi="Times New Roman" w:cs="Times New Roman"/>
                <w:sz w:val="24"/>
                <w:szCs w:val="24"/>
              </w:rPr>
              <w:t xml:space="preserve"> </w:t>
            </w:r>
            <w:r w:rsidRPr="00403860">
              <w:rPr>
                <w:rFonts w:ascii="Times New Roman" w:hAnsi="Times New Roman" w:cs="Times New Roman"/>
                <w:sz w:val="24"/>
                <w:szCs w:val="24"/>
              </w:rPr>
              <w:t>9.</w:t>
            </w:r>
          </w:p>
        </w:tc>
        <w:tc>
          <w:tcPr>
            <w:tcW w:w="9497" w:type="dxa"/>
          </w:tcPr>
          <w:p w:rsidR="00A612FB"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Использовать информационные технологии в профессиональной деятельности.</w:t>
            </w:r>
          </w:p>
        </w:tc>
      </w:tr>
      <w:tr w:rsidR="00A612FB" w:rsidRPr="00403860" w:rsidTr="00A65859">
        <w:tc>
          <w:tcPr>
            <w:tcW w:w="817" w:type="dxa"/>
          </w:tcPr>
          <w:p w:rsidR="00A612FB"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ОК 10.</w:t>
            </w:r>
          </w:p>
        </w:tc>
        <w:tc>
          <w:tcPr>
            <w:tcW w:w="9497" w:type="dxa"/>
          </w:tcPr>
          <w:p w:rsidR="00A612FB" w:rsidRPr="00403860" w:rsidRDefault="00A612FB" w:rsidP="00EE142F">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Пользоваться профессиональной документацией на государственном и иностранном язык</w:t>
            </w:r>
            <w:r w:rsidR="00EE142F">
              <w:rPr>
                <w:rStyle w:val="af6"/>
                <w:rFonts w:ascii="Times New Roman" w:hAnsi="Times New Roman"/>
                <w:b w:val="0"/>
                <w:i w:val="0"/>
                <w:color w:val="auto"/>
                <w:sz w:val="24"/>
                <w:szCs w:val="24"/>
              </w:rPr>
              <w:t>ах</w:t>
            </w:r>
            <w:r w:rsidRPr="00403860">
              <w:rPr>
                <w:rStyle w:val="af6"/>
                <w:rFonts w:ascii="Times New Roman" w:hAnsi="Times New Roman"/>
                <w:b w:val="0"/>
                <w:i w:val="0"/>
                <w:color w:val="auto"/>
                <w:sz w:val="24"/>
                <w:szCs w:val="24"/>
              </w:rPr>
              <w:t>.</w:t>
            </w:r>
          </w:p>
        </w:tc>
      </w:tr>
    </w:tbl>
    <w:p w:rsidR="00CD6D73" w:rsidRPr="00403860" w:rsidRDefault="00CD6D73" w:rsidP="006A0D07">
      <w:pPr>
        <w:spacing w:after="0"/>
        <w:ind w:firstLine="709"/>
        <w:rPr>
          <w:rStyle w:val="af6"/>
          <w:rFonts w:ascii="Times New Roman" w:hAnsi="Times New Roman"/>
          <w:b/>
          <w:i w:val="0"/>
          <w:sz w:val="24"/>
          <w:szCs w:val="24"/>
        </w:rPr>
      </w:pPr>
      <w:r w:rsidRPr="00403860">
        <w:rPr>
          <w:rFonts w:ascii="Times New Roman" w:hAnsi="Times New Roman" w:cs="Times New Roman"/>
          <w:b/>
          <w:sz w:val="24"/>
          <w:szCs w:val="24"/>
        </w:rPr>
        <w:t>1.2.</w:t>
      </w:r>
      <w:r w:rsidRPr="00403860">
        <w:rPr>
          <w:rStyle w:val="af6"/>
          <w:rFonts w:ascii="Times New Roman" w:hAnsi="Times New Roman"/>
          <w:b/>
          <w:i w:val="0"/>
          <w:sz w:val="24"/>
          <w:szCs w:val="24"/>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213"/>
      </w:tblGrid>
      <w:tr w:rsidR="00CD6D73" w:rsidRPr="00403860" w:rsidTr="00A65859">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Код</w:t>
            </w:r>
          </w:p>
        </w:tc>
        <w:tc>
          <w:tcPr>
            <w:tcW w:w="9213" w:type="dxa"/>
          </w:tcPr>
          <w:p w:rsidR="00CD6D73" w:rsidRPr="00403860" w:rsidRDefault="00CD6D73" w:rsidP="00403860">
            <w:pPr>
              <w:pStyle w:val="2"/>
              <w:spacing w:before="0"/>
              <w:jc w:val="both"/>
              <w:rPr>
                <w:rStyle w:val="af6"/>
                <w:rFonts w:ascii="Times New Roman" w:hAnsi="Times New Roman"/>
                <w:color w:val="auto"/>
                <w:sz w:val="24"/>
                <w:szCs w:val="24"/>
              </w:rPr>
            </w:pPr>
            <w:r w:rsidRPr="00403860">
              <w:rPr>
                <w:rStyle w:val="af6"/>
                <w:rFonts w:ascii="Times New Roman" w:hAnsi="Times New Roman"/>
                <w:color w:val="auto"/>
                <w:sz w:val="24"/>
                <w:szCs w:val="24"/>
              </w:rPr>
              <w:t>Наименование видов деятельности и профессиональных компетенций</w:t>
            </w:r>
          </w:p>
        </w:tc>
      </w:tr>
      <w:tr w:rsidR="00CD6D73" w:rsidRPr="00403860" w:rsidTr="00A65859">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ВД 1</w:t>
            </w:r>
            <w:r w:rsidR="008D6795" w:rsidRPr="00403860">
              <w:rPr>
                <w:rFonts w:ascii="Times New Roman" w:hAnsi="Times New Roman" w:cs="Times New Roman"/>
                <w:sz w:val="24"/>
                <w:szCs w:val="24"/>
              </w:rPr>
              <w:t>.</w:t>
            </w:r>
          </w:p>
        </w:tc>
        <w:tc>
          <w:tcPr>
            <w:tcW w:w="9213" w:type="dxa"/>
          </w:tcPr>
          <w:p w:rsidR="00CD6D73" w:rsidRPr="00403860" w:rsidRDefault="00A612FB"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автомобильных двигателей</w:t>
            </w:r>
            <w:r w:rsidR="008D6795" w:rsidRPr="00403860">
              <w:rPr>
                <w:rStyle w:val="af6"/>
                <w:rFonts w:ascii="Times New Roman" w:hAnsi="Times New Roman"/>
                <w:b w:val="0"/>
                <w:i w:val="0"/>
                <w:color w:val="auto"/>
                <w:sz w:val="24"/>
                <w:szCs w:val="24"/>
              </w:rPr>
              <w:t>.</w:t>
            </w:r>
          </w:p>
        </w:tc>
      </w:tr>
      <w:tr w:rsidR="00CD6D73" w:rsidRPr="00403860" w:rsidTr="00A65859">
        <w:tc>
          <w:tcPr>
            <w:tcW w:w="1101" w:type="dxa"/>
          </w:tcPr>
          <w:p w:rsidR="00CD6D73" w:rsidRPr="00403860" w:rsidRDefault="00A612FB"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1.1.</w:t>
            </w:r>
          </w:p>
        </w:tc>
        <w:tc>
          <w:tcPr>
            <w:tcW w:w="9213" w:type="dxa"/>
          </w:tcPr>
          <w:p w:rsidR="00CD6D73"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систем, узлов и механизмов автомобильных двигателей.</w:t>
            </w:r>
          </w:p>
        </w:tc>
      </w:tr>
      <w:tr w:rsidR="00CD6D73" w:rsidRPr="00403860" w:rsidTr="00A65859">
        <w:tc>
          <w:tcPr>
            <w:tcW w:w="1101" w:type="dxa"/>
          </w:tcPr>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6795" w:rsidRPr="00403860">
              <w:rPr>
                <w:rFonts w:ascii="Times New Roman" w:hAnsi="Times New Roman" w:cs="Times New Roman"/>
                <w:sz w:val="24"/>
                <w:szCs w:val="24"/>
              </w:rPr>
              <w:t>1.2.</w:t>
            </w:r>
          </w:p>
        </w:tc>
        <w:tc>
          <w:tcPr>
            <w:tcW w:w="9213" w:type="dxa"/>
          </w:tcPr>
          <w:p w:rsidR="00CD6D73"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автомобильных двигателей согласно технологической документации.</w:t>
            </w:r>
          </w:p>
        </w:tc>
      </w:tr>
      <w:tr w:rsidR="008D6795" w:rsidRPr="00403860" w:rsidTr="00A65859">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1.3.</w:t>
            </w:r>
          </w:p>
        </w:tc>
        <w:tc>
          <w:tcPr>
            <w:tcW w:w="9213" w:type="dxa"/>
          </w:tcPr>
          <w:p w:rsidR="008D6795"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различных типов двигателей в соответствии с технологической документацией.</w:t>
            </w:r>
          </w:p>
        </w:tc>
      </w:tr>
      <w:tr w:rsidR="008D6795" w:rsidRPr="00403860" w:rsidTr="00A65859">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lastRenderedPageBreak/>
              <w:t>ВД 2.</w:t>
            </w:r>
          </w:p>
        </w:tc>
        <w:tc>
          <w:tcPr>
            <w:tcW w:w="9213" w:type="dxa"/>
          </w:tcPr>
          <w:p w:rsidR="008D6795" w:rsidRPr="00403860" w:rsidRDefault="008D6795"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электрооборудования и электронных систем автомобилей.</w:t>
            </w:r>
          </w:p>
        </w:tc>
      </w:tr>
      <w:tr w:rsidR="008D6795" w:rsidRPr="00403860" w:rsidTr="00A65859">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.1.</w:t>
            </w:r>
          </w:p>
        </w:tc>
        <w:tc>
          <w:tcPr>
            <w:tcW w:w="9213" w:type="dxa"/>
          </w:tcPr>
          <w:p w:rsidR="008D6795"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электрооборудования и электронных систем автомобилей.</w:t>
            </w:r>
          </w:p>
        </w:tc>
      </w:tr>
      <w:tr w:rsidR="008D6795" w:rsidRPr="00403860" w:rsidTr="00A65859">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p>
        </w:tc>
        <w:tc>
          <w:tcPr>
            <w:tcW w:w="9213" w:type="dxa"/>
          </w:tcPr>
          <w:p w:rsidR="008D6795"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электрооборудования и электронных систем автомобилей согласно технологической документации.</w:t>
            </w:r>
          </w:p>
        </w:tc>
      </w:tr>
      <w:tr w:rsidR="008D6795" w:rsidRPr="00403860" w:rsidTr="00A65859">
        <w:tc>
          <w:tcPr>
            <w:tcW w:w="1101" w:type="dxa"/>
          </w:tcPr>
          <w:p w:rsidR="008D6795" w:rsidRPr="00403860" w:rsidRDefault="008D6795"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ПК </w:t>
            </w:r>
            <w:r w:rsidR="008D3537" w:rsidRPr="00403860">
              <w:rPr>
                <w:rFonts w:ascii="Times New Roman" w:hAnsi="Times New Roman" w:cs="Times New Roman"/>
                <w:sz w:val="24"/>
                <w:szCs w:val="24"/>
              </w:rPr>
              <w:t>2</w:t>
            </w:r>
            <w:r w:rsidRPr="00403860">
              <w:rPr>
                <w:rFonts w:ascii="Times New Roman" w:hAnsi="Times New Roman" w:cs="Times New Roman"/>
                <w:sz w:val="24"/>
                <w:szCs w:val="24"/>
              </w:rPr>
              <w:t>.</w:t>
            </w:r>
            <w:r w:rsidR="008D3537" w:rsidRPr="00403860">
              <w:rPr>
                <w:rFonts w:ascii="Times New Roman" w:hAnsi="Times New Roman" w:cs="Times New Roman"/>
                <w:sz w:val="24"/>
                <w:szCs w:val="24"/>
              </w:rPr>
              <w:t>3</w:t>
            </w:r>
            <w:r w:rsidRPr="00403860">
              <w:rPr>
                <w:rFonts w:ascii="Times New Roman" w:hAnsi="Times New Roman" w:cs="Times New Roman"/>
                <w:sz w:val="24"/>
                <w:szCs w:val="24"/>
              </w:rPr>
              <w:t>.</w:t>
            </w:r>
          </w:p>
        </w:tc>
        <w:tc>
          <w:tcPr>
            <w:tcW w:w="9213" w:type="dxa"/>
          </w:tcPr>
          <w:p w:rsidR="008D6795"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электрооборудования и электронных систем автомобилей в соответствии с технологической документацией.</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ВД 3.</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Техническое обслуживание и ремонт шасси автомобилей.</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3.1.</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диагностику трансмиссии, ходовой части и органов управления автомобилей.</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3.2.</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3.3.</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трансмиссии, ходовой части и органов управления автомобилей в соответствии с технологической документацией.</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ВД 4.</w:t>
            </w:r>
          </w:p>
        </w:tc>
        <w:tc>
          <w:tcPr>
            <w:tcW w:w="9213" w:type="dxa"/>
          </w:tcPr>
          <w:p w:rsidR="008D3537" w:rsidRPr="00403860" w:rsidRDefault="008D3537" w:rsidP="00403860">
            <w:pPr>
              <w:pStyle w:val="2"/>
              <w:spacing w:before="0"/>
              <w:jc w:val="both"/>
              <w:rPr>
                <w:rFonts w:ascii="Times New Roman" w:hAnsi="Times New Roman" w:cs="Times New Roman"/>
                <w:b w:val="0"/>
                <w:color w:val="auto"/>
                <w:sz w:val="24"/>
                <w:szCs w:val="24"/>
              </w:rPr>
            </w:pPr>
            <w:r w:rsidRPr="00403860">
              <w:rPr>
                <w:rStyle w:val="af6"/>
                <w:rFonts w:ascii="Times New Roman" w:hAnsi="Times New Roman"/>
                <w:b w:val="0"/>
                <w:i w:val="0"/>
                <w:color w:val="auto"/>
                <w:sz w:val="24"/>
                <w:szCs w:val="24"/>
              </w:rPr>
              <w:t>Проведение кузовного ремонта.</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4.1.</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Выявлять дефекты автомобильных кузовов.</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4.2.</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ремонт повреждений автомобильных кузовов.</w:t>
            </w:r>
          </w:p>
        </w:tc>
      </w:tr>
      <w:tr w:rsidR="008D3537" w:rsidRPr="00403860" w:rsidTr="00A65859">
        <w:tc>
          <w:tcPr>
            <w:tcW w:w="1101" w:type="dxa"/>
          </w:tcPr>
          <w:p w:rsidR="008D3537" w:rsidRPr="00403860" w:rsidRDefault="008D3537" w:rsidP="00403860">
            <w:pPr>
              <w:spacing w:after="0"/>
              <w:rPr>
                <w:rFonts w:ascii="Times New Roman" w:hAnsi="Times New Roman" w:cs="Times New Roman"/>
                <w:sz w:val="24"/>
                <w:szCs w:val="24"/>
              </w:rPr>
            </w:pPr>
            <w:r w:rsidRPr="00403860">
              <w:rPr>
                <w:rFonts w:ascii="Times New Roman" w:hAnsi="Times New Roman" w:cs="Times New Roman"/>
                <w:sz w:val="24"/>
                <w:szCs w:val="24"/>
              </w:rPr>
              <w:t>ПК 4.3.</w:t>
            </w:r>
          </w:p>
        </w:tc>
        <w:tc>
          <w:tcPr>
            <w:tcW w:w="9213" w:type="dxa"/>
          </w:tcPr>
          <w:p w:rsidR="008D3537" w:rsidRPr="00403860" w:rsidRDefault="008D3537" w:rsidP="00403860">
            <w:pPr>
              <w:pStyle w:val="2"/>
              <w:spacing w:before="0"/>
              <w:jc w:val="both"/>
              <w:rPr>
                <w:rStyle w:val="af6"/>
                <w:rFonts w:ascii="Times New Roman" w:hAnsi="Times New Roman"/>
                <w:b w:val="0"/>
                <w:i w:val="0"/>
                <w:color w:val="auto"/>
                <w:sz w:val="24"/>
                <w:szCs w:val="24"/>
              </w:rPr>
            </w:pPr>
            <w:r w:rsidRPr="00403860">
              <w:rPr>
                <w:rStyle w:val="af6"/>
                <w:rFonts w:ascii="Times New Roman" w:hAnsi="Times New Roman"/>
                <w:b w:val="0"/>
                <w:i w:val="0"/>
                <w:color w:val="auto"/>
                <w:sz w:val="24"/>
                <w:szCs w:val="24"/>
              </w:rPr>
              <w:t>Проводить окраску автомобильных кузовов.</w:t>
            </w:r>
          </w:p>
        </w:tc>
      </w:tr>
    </w:tbl>
    <w:p w:rsidR="00CD6D73" w:rsidRDefault="00CD6D73" w:rsidP="006A0D07">
      <w:pPr>
        <w:spacing w:after="0"/>
        <w:ind w:firstLine="709"/>
        <w:rPr>
          <w:rFonts w:ascii="Times New Roman" w:hAnsi="Times New Roman" w:cs="Times New Roman"/>
          <w:b/>
          <w:bCs/>
          <w:sz w:val="24"/>
          <w:szCs w:val="24"/>
        </w:rPr>
      </w:pPr>
      <w:r w:rsidRPr="00403860">
        <w:rPr>
          <w:rFonts w:ascii="Times New Roman" w:hAnsi="Times New Roman" w:cs="Times New Roman"/>
          <w:b/>
          <w:bCs/>
          <w:sz w:val="24"/>
          <w:szCs w:val="24"/>
        </w:rPr>
        <w:t>1.2.3. В результате освоения профессионального модуля студент должен:</w:t>
      </w:r>
    </w:p>
    <w:tbl>
      <w:tblPr>
        <w:tblStyle w:val="af1"/>
        <w:tblpPr w:leftFromText="180" w:rightFromText="180" w:vertAnchor="text" w:horzAnchor="page" w:tblpX="1182" w:tblpY="259"/>
        <w:tblW w:w="10314" w:type="dxa"/>
        <w:tblLayout w:type="fixed"/>
        <w:tblLook w:val="04A0" w:firstRow="1" w:lastRow="0" w:firstColumn="1" w:lastColumn="0" w:noHBand="0" w:noVBand="1"/>
      </w:tblPr>
      <w:tblGrid>
        <w:gridCol w:w="10314"/>
      </w:tblGrid>
      <w:tr w:rsidR="000E6871" w:rsidRPr="00C34D0B" w:rsidTr="00A65859">
        <w:tc>
          <w:tcPr>
            <w:tcW w:w="10314" w:type="dxa"/>
          </w:tcPr>
          <w:p w:rsidR="000E6871" w:rsidRPr="00C34D0B" w:rsidRDefault="000E6871" w:rsidP="00A65859">
            <w:pPr>
              <w:pStyle w:val="Standard"/>
              <w:spacing w:before="0" w:after="0"/>
              <w:jc w:val="center"/>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автомобильных двигателей.</w:t>
            </w:r>
            <w:r>
              <w:t xml:space="preserve"> </w:t>
            </w:r>
            <w:r w:rsidRPr="00C22A80">
              <w:rPr>
                <w:b/>
              </w:rPr>
              <w:t>ПК 1.1 Осуществлять диагностику систем, узлов и механизмов автомобильных двигателей.</w:t>
            </w:r>
          </w:p>
        </w:tc>
      </w:tr>
      <w:tr w:rsidR="000E6871" w:rsidRPr="00DF0470" w:rsidTr="00A65859">
        <w:tc>
          <w:tcPr>
            <w:tcW w:w="10314" w:type="dxa"/>
          </w:tcPr>
          <w:p w:rsidR="000E6871" w:rsidRPr="00DF0470" w:rsidRDefault="000E6871" w:rsidP="00A65859">
            <w:pPr>
              <w:pStyle w:val="Standard"/>
              <w:spacing w:before="0" w:after="0"/>
              <w:jc w:val="both"/>
            </w:pPr>
            <w:r w:rsidRPr="00DF0470">
              <w:rPr>
                <w:b/>
              </w:rPr>
              <w:t>Практический опыт:</w:t>
            </w:r>
            <w:r w:rsidRPr="00DF0470">
              <w:t xml:space="preserve"> Приемка и подготовка автомобиля к диагностике. Общая органолептическая диагностика автомобильных двигателей по внешним признакам. Проведение инструментальной диагностики автомобильных двигателей. Оценка результатов диагностики автомобильных двигателей. Оформление диагностической карты автомобиля.</w:t>
            </w:r>
          </w:p>
        </w:tc>
      </w:tr>
      <w:tr w:rsidR="000E6871" w:rsidRPr="00DF0470" w:rsidTr="00A65859">
        <w:tc>
          <w:tcPr>
            <w:tcW w:w="10314" w:type="dxa"/>
          </w:tcPr>
          <w:p w:rsidR="000E6871" w:rsidRPr="00DF0470" w:rsidRDefault="000E6871" w:rsidP="00A65859">
            <w:pPr>
              <w:pStyle w:val="Standard"/>
              <w:spacing w:before="0" w:after="0"/>
              <w:jc w:val="both"/>
            </w:pPr>
            <w:r w:rsidRPr="00DF0470">
              <w:rPr>
                <w:b/>
              </w:rPr>
              <w:t xml:space="preserve">Умения: </w:t>
            </w:r>
            <w:r w:rsidRPr="00DF0470">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 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w:t>
            </w:r>
            <w:r w:rsidR="00A65859">
              <w:t xml:space="preserve"> </w:t>
            </w:r>
            <w:r w:rsidRPr="00DF0470">
              <w:t xml:space="preserve">Соблюдать безопасные условия труда в профессиональной деятельности. Использовать технологическую документацию на диагностику двигателей, соблюдать регламенты диагностических работ, рекомендованные </w:t>
            </w:r>
            <w:r w:rsidR="000F4F8C" w:rsidRPr="00DF0470">
              <w:t>авто</w:t>
            </w:r>
            <w:r w:rsidR="000F4F8C">
              <w:t>производителями</w:t>
            </w:r>
            <w:r w:rsidRPr="00DF0470">
              <w:t>. Читать и интерпретировать данные, полученные в ходе диагностики.</w:t>
            </w:r>
            <w:r w:rsidR="00A65859">
              <w:t xml:space="preserve"> </w:t>
            </w:r>
            <w:r w:rsidRPr="00DF0470">
              <w:t xml:space="preserve">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 Использовать технологическую документацию на диагностику двигателей, соблюдать регламенты диагностических работ, рекомендованные </w:t>
            </w:r>
            <w:r w:rsidR="000F4F8C" w:rsidRPr="00DF0470">
              <w:t>авто</w:t>
            </w:r>
            <w:r w:rsidR="000F4F8C">
              <w:t>производителями</w:t>
            </w:r>
            <w:r w:rsidRPr="00DF0470">
              <w:t>. Читать и интерпретировать данные, полученные в ходе диагностики. Применять информационно-коммуникационные технологии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tc>
      </w:tr>
      <w:tr w:rsidR="000E6871" w:rsidRPr="00DF0470" w:rsidTr="00A65859">
        <w:tc>
          <w:tcPr>
            <w:tcW w:w="10314" w:type="dxa"/>
          </w:tcPr>
          <w:p w:rsidR="000E6871" w:rsidRPr="00DF0470" w:rsidRDefault="000E6871" w:rsidP="00A65859">
            <w:pPr>
              <w:pStyle w:val="Standard"/>
              <w:spacing w:before="0" w:after="0"/>
              <w:jc w:val="both"/>
              <w:rPr>
                <w:b/>
              </w:rPr>
            </w:pPr>
            <w:r w:rsidRPr="00DF0470">
              <w:rPr>
                <w:b/>
              </w:rPr>
              <w:t xml:space="preserve">Знания: </w:t>
            </w:r>
            <w:r w:rsidRPr="00DF0470">
              <w:t>Марки и модели автомобилей, их технические характеристики и особенности конструкции. Технические документы на приёмку автомобиля в технический сервис. Психологические основы общения с заказчиками. 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r w:rsidR="00A65859">
              <w:t xml:space="preserve"> </w:t>
            </w:r>
            <w:r w:rsidRPr="00DF0470">
              <w:lastRenderedPageBreak/>
              <w:t>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Основные неисправности двигателей и способы их выявления при инструментальной диагностике.</w:t>
            </w:r>
            <w:r w:rsidR="00A65859">
              <w:t xml:space="preserve"> </w:t>
            </w:r>
            <w:r w:rsidRPr="00DF0470">
              <w:t>Знать правила техники безопасности и охраны труда в профессиональной деятельности. Основные неисправности автомобильных двигателей, их признаки, причины и способы устранения. Коды неисправностей, диаграммы работы электронного контроля работы автомобильных двигателей, предельные величины износов их деталей и сопряжений. Технические документы на приёмку автомобиля в технический сервис. Содержание диагностической карты автомобиля, технические термины, типовые неисправности. Информационные программы технической документации по диагностике автомобилей.</w:t>
            </w:r>
          </w:p>
        </w:tc>
      </w:tr>
      <w:tr w:rsidR="000E6871" w:rsidRPr="00C22A80" w:rsidTr="00A65859">
        <w:tc>
          <w:tcPr>
            <w:tcW w:w="10314" w:type="dxa"/>
          </w:tcPr>
          <w:p w:rsidR="000E6871" w:rsidRPr="00C22A80" w:rsidRDefault="000E6871" w:rsidP="00A65859">
            <w:pPr>
              <w:pStyle w:val="Standard"/>
              <w:spacing w:before="0" w:after="0"/>
              <w:jc w:val="center"/>
              <w:rPr>
                <w:b/>
              </w:rPr>
            </w:pPr>
            <w:r w:rsidRPr="00C22A80">
              <w:rPr>
                <w:b/>
                <w:color w:val="000000"/>
              </w:rPr>
              <w:lastRenderedPageBreak/>
              <w:t>ПК 1.2 Осуществлять техническое обслуживание автомобильных двигателей согласно технологической документации.</w:t>
            </w:r>
          </w:p>
        </w:tc>
      </w:tr>
      <w:tr w:rsidR="000E6871" w:rsidRPr="00DF0470" w:rsidTr="00A65859">
        <w:tc>
          <w:tcPr>
            <w:tcW w:w="10314" w:type="dxa"/>
          </w:tcPr>
          <w:p w:rsidR="000E6871" w:rsidRPr="00DF0470" w:rsidRDefault="000E6871" w:rsidP="00A65859">
            <w:pPr>
              <w:pStyle w:val="Standard"/>
              <w:spacing w:before="0" w:after="0"/>
              <w:jc w:val="both"/>
            </w:pPr>
            <w:r w:rsidRPr="00DF0470">
              <w:rPr>
                <w:b/>
              </w:rPr>
              <w:t xml:space="preserve">Практический опыт: </w:t>
            </w:r>
            <w:r w:rsidRPr="00DF0470">
              <w:t>Приём автомобиля на техническое обслуживание. Определение перечней работ по техническому обслуживанию двигателей. Подбор оборудования, инструментов и расходных материалов. Выполнение регламентных работ по техническому обслуживанию автомобильных двигателей. Сдача автомобиля заказчику. Оформление технической документации.</w:t>
            </w:r>
          </w:p>
        </w:tc>
      </w:tr>
      <w:tr w:rsidR="000E6871" w:rsidRPr="00DF0470" w:rsidTr="00A65859">
        <w:tc>
          <w:tcPr>
            <w:tcW w:w="10314" w:type="dxa"/>
          </w:tcPr>
          <w:p w:rsidR="000E6871" w:rsidRPr="00DF0470" w:rsidRDefault="000E6871" w:rsidP="00A65859">
            <w:pPr>
              <w:pStyle w:val="Standard"/>
              <w:spacing w:before="0" w:after="0"/>
              <w:jc w:val="both"/>
              <w:rPr>
                <w:b/>
              </w:rPr>
            </w:pPr>
            <w:r w:rsidRPr="00DF0470">
              <w:rPr>
                <w:b/>
              </w:rPr>
              <w:t>Умения:</w:t>
            </w:r>
            <w:r w:rsidRPr="00DF0470">
              <w:t xml:space="preserve"> Принимать заказ на техническое обслуживание автомобиля, проводить его внешний осмотр, составлять необходимую приемочную документацию.</w:t>
            </w:r>
            <w:r w:rsidRPr="00DF0470">
              <w:rPr>
                <w:color w:val="000000"/>
              </w:rPr>
              <w:t xml:space="preserve">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r w:rsidR="00A65859">
              <w:rPr>
                <w:color w:val="000000"/>
              </w:rPr>
              <w:t xml:space="preserve"> </w:t>
            </w:r>
            <w:r w:rsidRPr="00DF0470">
              <w:rPr>
                <w:color w:val="000000"/>
              </w:rPr>
              <w:t>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w:t>
            </w:r>
            <w:r w:rsidR="00A65859">
              <w:rPr>
                <w:color w:val="000000"/>
              </w:rPr>
              <w:t xml:space="preserve"> </w:t>
            </w:r>
            <w:r w:rsidRPr="00DF0470">
              <w:rPr>
                <w:color w:val="000000"/>
              </w:rPr>
              <w:t xml:space="preserve">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 </w:t>
            </w:r>
            <w:r w:rsidRPr="00DF0470">
              <w:t xml:space="preserve">Применять информационно-коммуникационные технологии при составлении отчетной документации по проведению технического обслуживания автомобилей.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 </w:t>
            </w:r>
          </w:p>
        </w:tc>
      </w:tr>
      <w:tr w:rsidR="000E6871" w:rsidRPr="00DF0470" w:rsidTr="00A65859">
        <w:tc>
          <w:tcPr>
            <w:tcW w:w="10314" w:type="dxa"/>
          </w:tcPr>
          <w:p w:rsidR="000E6871" w:rsidRPr="00DF0470" w:rsidRDefault="000E6871" w:rsidP="00A65859">
            <w:pPr>
              <w:pStyle w:val="Standard"/>
              <w:spacing w:before="0" w:after="0"/>
              <w:jc w:val="both"/>
            </w:pPr>
            <w:r w:rsidRPr="00DF0470">
              <w:rPr>
                <w:b/>
              </w:rPr>
              <w:t xml:space="preserve">Знания: </w:t>
            </w:r>
            <w:r w:rsidRPr="00DF0470">
              <w:t>Марки и модели автомобилей, их технические характеристики, особенности конструкции и технического обслуживания. Технические документы на приёмку автомобиля в технический сервис. Психологические основы общения с заказчиками</w:t>
            </w:r>
            <w:r w:rsidRPr="00DF0470">
              <w:rPr>
                <w:color w:val="000000"/>
              </w:rPr>
              <w:t>. Перечни и технологии выполнения работ по техническому обслуживанию двигателей.</w:t>
            </w:r>
            <w:r w:rsidR="00A65859">
              <w:rPr>
                <w:color w:val="000000"/>
              </w:rPr>
              <w:t xml:space="preserve"> </w:t>
            </w:r>
            <w:r w:rsidRPr="00DF0470">
              <w:rPr>
                <w:color w:val="000000"/>
              </w:rPr>
              <w:t>Виды и назначение инструмента, приспособлений и материалов для обслуживания и двигателей.</w:t>
            </w:r>
            <w:r w:rsidR="00A65859">
              <w:rPr>
                <w:color w:val="000000"/>
              </w:rPr>
              <w:t xml:space="preserve"> </w:t>
            </w:r>
            <w:r w:rsidRPr="00DF0470">
              <w:rPr>
                <w:color w:val="000000"/>
              </w:rPr>
              <w:t>Требования охраны труда при работе с двигателями внутреннего сгорания.</w:t>
            </w:r>
            <w:r w:rsidR="00A65859">
              <w:rPr>
                <w:color w:val="000000"/>
              </w:rPr>
              <w:t xml:space="preserve"> </w:t>
            </w:r>
            <w:r w:rsidRPr="00DF0470">
              <w:t>Устройство двигателей автомобилей, принцип действия его механизмов и систем, неисправности и способы их устранения, основные регулировки систем и механизмов двигателей и технологии их выполнения, свойства технических жидкостей.</w:t>
            </w:r>
            <w:r w:rsidR="00A65859">
              <w:t xml:space="preserve"> </w:t>
            </w:r>
            <w:r w:rsidRPr="00DF0470">
              <w:t>Перечни регламентных работ, порядок и технологии их проведения для разных видов технического обслуживания. Особенности регламентных работ для автомобилей различных марок. Основные свойства, классификацию, характеристики применяемых в профессиональной деятельности материалов. Физические и химические свойства горючих и смазочных материалов. Области применения материалов. Формы документации по проведению технического обслуживания автомобиля на предприятии технического сервиса, технические термины. Информационные программы технической документации по техническому обслуживанию автомобилей.</w:t>
            </w:r>
          </w:p>
        </w:tc>
      </w:tr>
      <w:tr w:rsidR="000E6871" w:rsidRPr="00C22A80" w:rsidTr="00A65859">
        <w:tc>
          <w:tcPr>
            <w:tcW w:w="10314" w:type="dxa"/>
          </w:tcPr>
          <w:p w:rsidR="000E6871" w:rsidRPr="00C22A80" w:rsidRDefault="000E6871" w:rsidP="00A65859">
            <w:pPr>
              <w:pStyle w:val="Standard"/>
              <w:spacing w:before="0" w:after="0"/>
              <w:jc w:val="center"/>
              <w:rPr>
                <w:b/>
              </w:rPr>
            </w:pPr>
            <w:r w:rsidRPr="00C22A80">
              <w:rPr>
                <w:b/>
                <w:color w:val="000000"/>
              </w:rPr>
              <w:t>ПК 1.3 Проводить ремонт различных типов двигателей в соответствии с технологической документацией.</w:t>
            </w:r>
          </w:p>
        </w:tc>
      </w:tr>
      <w:tr w:rsidR="000E6871" w:rsidRPr="00DF0470" w:rsidTr="00A65859">
        <w:tc>
          <w:tcPr>
            <w:tcW w:w="10314" w:type="dxa"/>
          </w:tcPr>
          <w:p w:rsidR="000E6871" w:rsidRPr="00DF0470" w:rsidRDefault="000E6871" w:rsidP="00A65859">
            <w:pPr>
              <w:pStyle w:val="ConsPlusNormal"/>
              <w:ind w:firstLine="0"/>
              <w:jc w:val="both"/>
            </w:pPr>
            <w:r w:rsidRPr="00DF0470">
              <w:rPr>
                <w:rFonts w:ascii="Times New Roman" w:hAnsi="Times New Roman" w:cs="Times New Roman"/>
                <w:b/>
                <w:sz w:val="24"/>
                <w:szCs w:val="24"/>
              </w:rPr>
              <w:lastRenderedPageBreak/>
              <w:t xml:space="preserve">Практический опыт: </w:t>
            </w:r>
            <w:r w:rsidRPr="00DF0470">
              <w:rPr>
                <w:rFonts w:ascii="Times New Roman" w:hAnsi="Times New Roman" w:cs="Times New Roman"/>
                <w:sz w:val="24"/>
                <w:szCs w:val="24"/>
              </w:rPr>
              <w:t>Подготовка автомобиля к ремонту. Оформление первичной документации для ремонта. Демонтаж и монтаж двигателя автомобиля; разборка и сборка его механизмов и систем, замена его отдельных деталей. Проведение технических измерений соответствующим инструментом и приборами.</w:t>
            </w:r>
            <w:r w:rsidR="00A65859">
              <w:rPr>
                <w:rFonts w:ascii="Times New Roman" w:hAnsi="Times New Roman" w:cs="Times New Roman"/>
                <w:sz w:val="24"/>
                <w:szCs w:val="24"/>
              </w:rPr>
              <w:t xml:space="preserve"> </w:t>
            </w:r>
            <w:r w:rsidRPr="00A65859">
              <w:rPr>
                <w:rFonts w:ascii="Times New Roman" w:hAnsi="Times New Roman" w:cs="Times New Roman"/>
                <w:sz w:val="24"/>
                <w:szCs w:val="24"/>
              </w:rPr>
              <w:t>Ремонт деталей систем и механизмов двигателя. Регулировка, испытание систем и механизмов двигателя после ремонта.</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Умения: </w:t>
            </w:r>
            <w:r w:rsidRPr="00DF0470">
              <w:t>Оформлять учетную документацию.</w:t>
            </w:r>
            <w:r w:rsidR="003241A6">
              <w:t xml:space="preserve"> </w:t>
            </w:r>
            <w:r w:rsidRPr="00DF0470">
              <w:t>Использовать уборочно-моечное и технологическое оборудование. Снимать и устанавливать двигатель на автомобиль, разбирать и собирать двигатель.</w:t>
            </w:r>
            <w:r w:rsidR="003241A6">
              <w:t xml:space="preserve"> </w:t>
            </w:r>
            <w:r w:rsidRPr="00DF0470">
              <w:t>Использовать специальный инструмент и оборудование при разборочно-сборочных работах. Работать с каталогами деталей. 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w:t>
            </w:r>
            <w:r w:rsidR="003241A6">
              <w:t xml:space="preserve"> </w:t>
            </w:r>
            <w:r w:rsidRPr="00DF0470">
              <w:t>Выбирать и пользоваться инструментами и приспособлениями для слесарных работ.</w:t>
            </w:r>
            <w:r w:rsidR="003241A6">
              <w:t xml:space="preserve"> </w:t>
            </w:r>
            <w:r w:rsidRPr="00DF0470">
              <w:t>Снимать и устанавливать узлы и детали механизмов и систем двигателя.</w:t>
            </w:r>
            <w:r w:rsidR="003241A6">
              <w:t xml:space="preserve"> </w:t>
            </w:r>
            <w:r w:rsidRPr="00DF0470">
              <w:t>Определять неисправности и объем работ по их устранению.</w:t>
            </w:r>
            <w:r w:rsidR="003241A6">
              <w:t xml:space="preserve"> </w:t>
            </w:r>
            <w:r w:rsidRPr="00DF0470">
              <w:t>Определять способы и средства ремонта.</w:t>
            </w:r>
            <w:r w:rsidR="003241A6">
              <w:t xml:space="preserve"> </w:t>
            </w:r>
            <w:r w:rsidRPr="00DF0470">
              <w:t>Выбирать и использовать специальный инструмент, приборы и оборудование.</w:t>
            </w:r>
            <w:r w:rsidR="003241A6">
              <w:t xml:space="preserve"> </w:t>
            </w:r>
            <w:r w:rsidRPr="00DF0470">
              <w:t>Определять основные свойства материалов по маркам.</w:t>
            </w:r>
            <w:r w:rsidR="003241A6">
              <w:t xml:space="preserve"> </w:t>
            </w:r>
            <w:r w:rsidRPr="00DF0470">
              <w:t>Выбирать материалы на основе анализа их свойств для конкретного применения.</w:t>
            </w:r>
            <w:r w:rsidR="003241A6">
              <w:t xml:space="preserve"> </w:t>
            </w:r>
            <w:r w:rsidRPr="00DF0470">
              <w:t>Соблюдать безопасные условия труда в профессиональной деятельности.</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Знания: </w:t>
            </w:r>
            <w:r w:rsidRPr="00DF0470">
              <w:t>Устройство и конструктивные особенности ремонтируемых автомобильных двигателей. Назначение и взаимодействие узлов и систем двигателей. Знание форм и содержание учетной документации. Характеристики и правила эксплуатации вспомогательного оборудования. Технологические процессы демонтажа, монтажа, разборки и сборки двигателей, его механизмов и систем.</w:t>
            </w:r>
            <w:r w:rsidR="003241A6">
              <w:t xml:space="preserve"> </w:t>
            </w:r>
            <w:r w:rsidRPr="00DF0470">
              <w:t>Характеристики и порядок использования специального инструмента, приспособлений и оборудования. Назначение и структуру каталогов деталей.</w:t>
            </w:r>
            <w:r w:rsidR="003241A6">
              <w:t xml:space="preserve"> </w:t>
            </w:r>
            <w:r w:rsidRPr="00DF0470">
              <w:t>Средства метрологии, стандартизации и сертификации.</w:t>
            </w:r>
            <w:r w:rsidR="003241A6">
              <w:t xml:space="preserve"> </w:t>
            </w:r>
            <w:r w:rsidRPr="00DF0470">
              <w:t>Устройство и конструктивные особенности обслуживаемых двигателей.</w:t>
            </w:r>
            <w:r w:rsidR="003241A6">
              <w:t xml:space="preserve"> </w:t>
            </w:r>
            <w:r w:rsidRPr="00DF0470">
              <w:t>Технологические требования к контролю деталей и состоянию систем. Порядок работы и использования контрольно-измерительных приборов и инструментов. Основные неисправности двигателя, его систем и механизмов их причины и способы устранения.</w:t>
            </w:r>
            <w:r w:rsidR="003241A6">
              <w:t xml:space="preserve"> </w:t>
            </w:r>
            <w:r w:rsidRPr="00DF0470">
              <w:t>Способы и средства ремонта и восстановления деталей двигателя.</w:t>
            </w:r>
            <w:r w:rsidR="003241A6">
              <w:t xml:space="preserve"> </w:t>
            </w:r>
            <w:r w:rsidRPr="00DF0470">
              <w:t>Технологические процессы разборки-сборки узлов и систем автомобильных двигателей. Характеристики и порядок использования специального инструмента, приспособлений и оборудования. Технологии контроля технического состояния деталей.</w:t>
            </w:r>
            <w:r w:rsidR="003241A6">
              <w:t xml:space="preserve"> </w:t>
            </w:r>
            <w:r w:rsidRPr="00DF0470">
              <w:t>Основные свойства, классификацию, характеристики, применяемых в профессиональной деятельности материалов.</w:t>
            </w:r>
            <w:r w:rsidR="003241A6">
              <w:t xml:space="preserve"> </w:t>
            </w:r>
            <w:r w:rsidRPr="00DF0470">
              <w:t>Области применения материалов.</w:t>
            </w:r>
            <w:r w:rsidR="003241A6">
              <w:t xml:space="preserve"> </w:t>
            </w:r>
            <w:r w:rsidRPr="00DF0470">
              <w:t>Правила техники безопасности и охраны труда в профессиональной деятельности. Регулировать механизмы двигателя и системы в соответствии с технологической документацией. Проводить проверку работы двигателя. Технические условия на регулировку и испытания двигателя его систем и механизмов. Технологию выполнения регулировок двигателя. Оборудования и технологию испытания двигателей.</w:t>
            </w:r>
          </w:p>
        </w:tc>
      </w:tr>
      <w:tr w:rsidR="000E6871" w:rsidRPr="00DF0470" w:rsidTr="00A65859">
        <w:tc>
          <w:tcPr>
            <w:tcW w:w="10314" w:type="dxa"/>
          </w:tcPr>
          <w:p w:rsidR="000E6871" w:rsidRDefault="000E6871" w:rsidP="00A65859">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электрооборудования и электронных систем автомобилей</w:t>
            </w:r>
            <w:r>
              <w:t>.</w:t>
            </w:r>
          </w:p>
          <w:p w:rsidR="000E6871" w:rsidRPr="00C22A80" w:rsidRDefault="000E6871" w:rsidP="00A65859">
            <w:pPr>
              <w:pStyle w:val="Standard"/>
              <w:spacing w:before="0" w:after="0"/>
              <w:jc w:val="center"/>
              <w:rPr>
                <w:b/>
              </w:rPr>
            </w:pPr>
            <w:r w:rsidRPr="00C22A80">
              <w:rPr>
                <w:b/>
              </w:rPr>
              <w:t>ПК 2.1 Осуществлять диагностику электрооборудования и электронных систем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Практический опыт:</w:t>
            </w:r>
            <w:r w:rsidRPr="00DF0470">
              <w:t xml:space="preserve"> Диагностика технического состояния приборов электрооборудования автомобилей по внешним признакам. Проведение инструментальной и компьютерной диагностики технического состояния электрических и электронных систем автомобилей. Оценка результатов диагностики технического состояния электрических и электронных систем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Умения: </w:t>
            </w:r>
            <w:r w:rsidRPr="00DF0470">
              <w:t>Измерять параметры электрических цепей электрооборудования автомобилей.</w:t>
            </w:r>
            <w:r w:rsidR="003241A6">
              <w:t xml:space="preserve"> </w:t>
            </w:r>
            <w:r w:rsidRPr="00DF0470">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r w:rsidR="003241A6">
              <w:t xml:space="preserve"> </w:t>
            </w:r>
            <w:r w:rsidRPr="00DF0470">
              <w:t xml:space="preserve">Пользоваться </w:t>
            </w:r>
            <w:r w:rsidRPr="00DF0470">
              <w:lastRenderedPageBreak/>
              <w:t>измерительными приборами. 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lastRenderedPageBreak/>
              <w:t xml:space="preserve">Знания: </w:t>
            </w:r>
            <w:r w:rsidRPr="00DF0470">
              <w:t>Основные положения электротехники. Устройство и принцип действия электрических машин и электрического оборудования автомобилей.</w:t>
            </w:r>
            <w:r w:rsidR="003241A6">
              <w:t xml:space="preserve"> </w:t>
            </w:r>
            <w:r w:rsidRPr="00DF0470">
              <w:t>Устройство и конструктивные особенности элементов электрических и электронных систем автомобилей.</w:t>
            </w:r>
            <w:r w:rsidR="003241A6">
              <w:t xml:space="preserve"> </w:t>
            </w:r>
            <w:r w:rsidRPr="00DF0470">
              <w:t>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 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r w:rsidR="003241A6">
              <w:t xml:space="preserve"> </w:t>
            </w:r>
            <w:r w:rsidRPr="00DF0470">
              <w:t>Меры безопасности при работе с электрооборудованием и электрическими инструментами. Неисправности электрических и электронных систем, их признаки и 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p>
        </w:tc>
      </w:tr>
      <w:tr w:rsidR="000E6871" w:rsidRPr="00DF0470" w:rsidTr="00A65859">
        <w:tc>
          <w:tcPr>
            <w:tcW w:w="10314" w:type="dxa"/>
          </w:tcPr>
          <w:p w:rsidR="000E6871" w:rsidRPr="00C22A80" w:rsidRDefault="000E6871" w:rsidP="00A65859">
            <w:pPr>
              <w:pStyle w:val="Standard"/>
              <w:spacing w:before="0" w:after="0"/>
              <w:jc w:val="center"/>
              <w:rPr>
                <w:b/>
              </w:rPr>
            </w:pPr>
            <w:r w:rsidRPr="00C22A80">
              <w:rPr>
                <w:b/>
              </w:rPr>
              <w:t>ПК 2.2 Осуществлять техническое обслуживание электрооборудования и электронных систем автомобилей согласно технологической документации.</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Практический опыт: </w:t>
            </w:r>
            <w:r w:rsidRPr="00DF0470">
              <w:t>Подготовка инструментов и оборудования к использованию в соответствии с требованиями стандартов рабочего места и охраны труда. Выполнение регламентных работ по техническому обслуживанию электрических и электронных систем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Умения:</w:t>
            </w:r>
            <w:r w:rsidRPr="00DF0470">
              <w:t xml:space="preserve"> 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Измерять параметры электрических цепей автомобилей. Пользоваться измерительными приборами.</w:t>
            </w:r>
            <w:r w:rsidR="003241A6">
              <w:t xml:space="preserve"> </w:t>
            </w:r>
            <w:r w:rsidRPr="00DF0470">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Знания</w:t>
            </w:r>
            <w:r w:rsidRPr="00DF0470">
              <w:t>: Виды и назначение инструмента, оборудования, расходных материалов, используемых при техническом обслуживании электрооборудования и электронных систем автомобилей;</w:t>
            </w:r>
            <w:r>
              <w:t xml:space="preserve"> </w:t>
            </w:r>
            <w:r w:rsidRPr="00DF0470">
              <w:t>признаки неисправностей оборудования, и инструмента; способы проверки функциональности инструмента; назначение и принцип действия контрольно-измерительных приборов и стендов; правила применения универсальных и специальных приспособлений и контрольно-измерительного инструмента. Основные положения электротехники.</w:t>
            </w:r>
            <w:r w:rsidR="003241A6">
              <w:t xml:space="preserve"> </w:t>
            </w:r>
            <w:r w:rsidRPr="00DF0470">
              <w:t>Устройство и принцип действия электрических машин и оборудования. Устройство и принцип действия электрических и электронных систем автомобилей, их неисправностей и способов их устранения.</w:t>
            </w:r>
            <w:r w:rsidR="003241A6">
              <w:t xml:space="preserve"> </w:t>
            </w:r>
            <w:r w:rsidRPr="00DF0470">
              <w:t>Перечни регламентных работ и порядок их проведения для разных видов технического обслуживания. Особенности регламентных работ для автомобилей различных марок.</w:t>
            </w:r>
            <w:r w:rsidR="003241A6">
              <w:t xml:space="preserve"> </w:t>
            </w:r>
            <w:r w:rsidRPr="00DF0470">
              <w:t>Меры безопасности при работе с электрооборудованием и электрическими инструментами.</w:t>
            </w:r>
          </w:p>
        </w:tc>
      </w:tr>
      <w:tr w:rsidR="000E6871" w:rsidRPr="00DF0470" w:rsidTr="00A65859">
        <w:tc>
          <w:tcPr>
            <w:tcW w:w="10314" w:type="dxa"/>
          </w:tcPr>
          <w:p w:rsidR="000E6871" w:rsidRPr="00C22A80" w:rsidRDefault="000E6871" w:rsidP="00A65859">
            <w:pPr>
              <w:pStyle w:val="Standard"/>
              <w:spacing w:before="0" w:after="0"/>
              <w:jc w:val="center"/>
              <w:rPr>
                <w:b/>
              </w:rPr>
            </w:pPr>
            <w:r w:rsidRPr="00C22A80">
              <w:rPr>
                <w:b/>
              </w:rPr>
              <w:t>ПК 2.3 Проводить ремонт электрооборудования и электронных систем автомобилей в соответствии.</w:t>
            </w:r>
          </w:p>
        </w:tc>
      </w:tr>
      <w:tr w:rsidR="000E6871" w:rsidRPr="00DF0470" w:rsidTr="00A65859">
        <w:tc>
          <w:tcPr>
            <w:tcW w:w="10314" w:type="dxa"/>
          </w:tcPr>
          <w:p w:rsidR="000E6871" w:rsidRPr="00DF0470" w:rsidRDefault="000E6871" w:rsidP="003241A6">
            <w:pPr>
              <w:pStyle w:val="ConsPlusNormal"/>
              <w:ind w:firstLine="0"/>
              <w:jc w:val="both"/>
            </w:pPr>
            <w:r w:rsidRPr="00DF0470">
              <w:rPr>
                <w:rFonts w:ascii="Times New Roman" w:hAnsi="Times New Roman" w:cs="Times New Roman"/>
                <w:b/>
                <w:sz w:val="24"/>
                <w:szCs w:val="24"/>
              </w:rPr>
              <w:t xml:space="preserve">Практический опыт: </w:t>
            </w:r>
            <w:r w:rsidRPr="00DF0470">
              <w:rPr>
                <w:rFonts w:ascii="Times New Roman" w:hAnsi="Times New Roman" w:cs="Times New Roman"/>
                <w:sz w:val="24"/>
                <w:szCs w:val="24"/>
              </w:rPr>
              <w:t>Подготовка автомобиля к ремонту. Оформление первичной документации для ремонта. Демонтаж и монтаж узлов и элементов электрических и электронных систем, автомобиля, их замена. Проверка состояния узлов и элементов электрических и электронных систем соответствующим инструментом и приборами. Ремонт узлов и элементов электрических и электронных систем</w:t>
            </w:r>
            <w:r w:rsidRPr="003241A6">
              <w:rPr>
                <w:rFonts w:ascii="Times New Roman" w:hAnsi="Times New Roman" w:cs="Times New Roman"/>
                <w:sz w:val="24"/>
                <w:szCs w:val="24"/>
              </w:rPr>
              <w:t>.</w:t>
            </w:r>
            <w:r w:rsidR="003241A6" w:rsidRPr="003241A6">
              <w:rPr>
                <w:rFonts w:ascii="Times New Roman" w:hAnsi="Times New Roman" w:cs="Times New Roman"/>
                <w:sz w:val="24"/>
                <w:szCs w:val="24"/>
              </w:rPr>
              <w:t xml:space="preserve"> </w:t>
            </w:r>
            <w:r w:rsidRPr="003241A6">
              <w:rPr>
                <w:rFonts w:ascii="Times New Roman" w:hAnsi="Times New Roman" w:cs="Times New Roman"/>
                <w:sz w:val="24"/>
                <w:szCs w:val="24"/>
              </w:rPr>
              <w:t>Регулировка, испытание узлов и элементов электрических и электронных систем.</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Умения: </w:t>
            </w:r>
            <w:r w:rsidRPr="00DF0470">
              <w:t>Пользоваться измерительными приборами. Снимать и устанавливать узлы и элементы электрооборудования, электрических и электронных систем автомобиля.</w:t>
            </w:r>
            <w:r w:rsidR="003241A6">
              <w:t xml:space="preserve"> </w:t>
            </w:r>
            <w:r w:rsidRPr="00DF0470">
              <w:t>Использовать специальный инструмент и оборудование при разборочно-сборочных работах. Работать с каталогом деталей.</w:t>
            </w:r>
            <w:r w:rsidR="003241A6">
              <w:t xml:space="preserve"> </w:t>
            </w:r>
            <w:r w:rsidRPr="00DF0470">
              <w:t>Соблюдать меры безопасности при работе с электрооборудованием и электрическими инструментами. Выполнять метрологическую поверку средств измерений. Производить проверку исправности узлов и элементов электрических и электронных систем контрольно-измерительными приборами и инструментами.</w:t>
            </w:r>
            <w:r w:rsidR="003241A6">
              <w:t xml:space="preserve"> </w:t>
            </w:r>
            <w:r w:rsidRPr="00DF0470">
              <w:t>Выбирать и пользоваться</w:t>
            </w:r>
            <w:r>
              <w:t xml:space="preserve"> приборами и </w:t>
            </w:r>
            <w:r>
              <w:lastRenderedPageBreak/>
              <w:t>инструментами для</w:t>
            </w:r>
            <w:r w:rsidRPr="00DF0470">
              <w:t xml:space="preserve"> контроля исправности узлов и элементов электрических и электронных систем. Разбирать и собирать основные узлы электрооборудования. Определять неисправности и объем работ по их устранению. Устранять выявленные неисправности.</w:t>
            </w:r>
            <w:r>
              <w:t xml:space="preserve"> </w:t>
            </w:r>
            <w:r w:rsidRPr="00DF0470">
              <w:t>Определять способы и средства ремонта.</w:t>
            </w:r>
            <w:r w:rsidR="003241A6">
              <w:t xml:space="preserve"> </w:t>
            </w:r>
            <w:r w:rsidRPr="00DF0470">
              <w:t>Выбирать и использовать специальный инструмент, приборы и оборудование.</w:t>
            </w:r>
            <w:r w:rsidR="003241A6">
              <w:t xml:space="preserve"> </w:t>
            </w:r>
            <w:r w:rsidRPr="00DF0470">
              <w:t>Регулировать параметры электрических и электронных систем и их узлов в соответствии с технологической документацией.</w:t>
            </w:r>
            <w:r w:rsidR="003241A6">
              <w:t xml:space="preserve"> </w:t>
            </w:r>
            <w:r w:rsidRPr="00DF0470">
              <w:t>Проводить проверку работы электрооборудования, электрических и электронных систем.</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lastRenderedPageBreak/>
              <w:t xml:space="preserve">Знания: </w:t>
            </w:r>
            <w:r w:rsidRPr="00DF0470">
              <w:t>Устройство и принцип действия электрических машин и электрооборудования автомобилей.</w:t>
            </w:r>
            <w:r w:rsidR="003241A6">
              <w:t xml:space="preserve"> </w:t>
            </w:r>
            <w:r w:rsidRPr="00DF0470">
              <w:t>Устройство и конструктивные особенности узлов и элементов электрических и электронных систем.</w:t>
            </w:r>
            <w:r w:rsidR="003241A6">
              <w:t xml:space="preserve"> </w:t>
            </w:r>
            <w:r w:rsidRPr="00DF0470">
              <w:t>Назначение и взаимодействие узлов и элементов электрических и электронных систем. Знание форм и содержание учетной документации. Характеристики и правила эксплуатации вспомогательного оборудования. Устройство, расположение, приборов электрооборудования, приборов электрических и электронных систем автомобиля. Технологические процессы разборки-сборки электрооборудования, узлов и элементов электрических и электронных систем.</w:t>
            </w:r>
            <w:r w:rsidR="003241A6">
              <w:t xml:space="preserve"> </w:t>
            </w:r>
            <w:r w:rsidRPr="00DF0470">
              <w:t xml:space="preserve">Характеристики и порядок использования специального инструмента, </w:t>
            </w:r>
            <w:r w:rsidR="003241A6">
              <w:t xml:space="preserve">приспособлений и оборудования. </w:t>
            </w:r>
            <w:r w:rsidRPr="00DF0470">
              <w:t>Назначение и содержание каталогов деталей.</w:t>
            </w:r>
            <w:r w:rsidR="003241A6">
              <w:t xml:space="preserve"> </w:t>
            </w:r>
            <w:r w:rsidRPr="00DF0470">
              <w:t>Меры безопасности при работе с электрооборудованием и электрическими инструментами. Основные неисправности элементов и узлов электрических и электронных систем, причины и способы устранения.</w:t>
            </w:r>
            <w:r w:rsidR="003241A6">
              <w:t xml:space="preserve"> </w:t>
            </w:r>
            <w:r w:rsidRPr="00DF0470">
              <w:t>Средства метрологии, стандартизации и сертификации.</w:t>
            </w:r>
            <w:r w:rsidR="003241A6">
              <w:t xml:space="preserve"> </w:t>
            </w:r>
            <w:r w:rsidRPr="00DF0470">
              <w:t>Устройство и конструктивные особенности узлов и элементов электрических и электронных систем.</w:t>
            </w:r>
            <w:r w:rsidR="003241A6">
              <w:t xml:space="preserve"> </w:t>
            </w:r>
            <w:r w:rsidRPr="00DF0470">
              <w:t>Технологические требования для проверки исправности приборов и элементов электрических и электронных систем. Порядок работы и использования контрольно- измерительных приборов. Основные неисправности элементов и узлов электрических и электронных систем, причины и способы устранения.</w:t>
            </w:r>
            <w:r w:rsidR="003241A6">
              <w:t xml:space="preserve"> </w:t>
            </w:r>
            <w:r w:rsidRPr="00DF0470">
              <w:t>Способы ремонта узлов и элементов электрических и электронных систем. Технологические процессы разборки-сборки ремонтируемых узлов электрических и электронных систем. Характеристики и порядок использования специального инструм</w:t>
            </w:r>
            <w:r w:rsidR="003241A6">
              <w:t xml:space="preserve">ента, приборов и оборудования. </w:t>
            </w:r>
            <w:r w:rsidRPr="00DF0470">
              <w:t xml:space="preserve">Требования для проверки электрических и электронных систем и их узлов. Технические условия на регулировку и испытания узлов электрооборудования автомобиля. Технологию выполнения регулировок и проверки электрических и электронных систем. </w:t>
            </w:r>
          </w:p>
        </w:tc>
      </w:tr>
      <w:tr w:rsidR="000E6871" w:rsidRPr="00DF0470" w:rsidTr="00A65859">
        <w:tc>
          <w:tcPr>
            <w:tcW w:w="10314" w:type="dxa"/>
          </w:tcPr>
          <w:p w:rsidR="000E6871" w:rsidRDefault="000E6871" w:rsidP="00A65859">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Техническое обслуживание и ремонт шасси автомобилей</w:t>
            </w:r>
            <w:r>
              <w:t xml:space="preserve"> </w:t>
            </w:r>
          </w:p>
          <w:p w:rsidR="000E6871" w:rsidRPr="00C22A80" w:rsidRDefault="000E6871" w:rsidP="00A65859">
            <w:pPr>
              <w:pStyle w:val="Standard"/>
              <w:spacing w:before="0" w:after="0"/>
              <w:jc w:val="center"/>
              <w:rPr>
                <w:b/>
              </w:rPr>
            </w:pPr>
            <w:r w:rsidRPr="00C22A80">
              <w:rPr>
                <w:b/>
              </w:rPr>
              <w:t>ПК 3.1 Осуществлять диагностику трансмиссии, ходовой части и органов управления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Практический опыт: </w:t>
            </w:r>
            <w:r w:rsidRPr="00DF0470">
              <w:t>Подготовка средств диагностирования трансмиссии, ходовой части и органов управления автомобилей. Диагностика технического состояния автомобильных трансмиссий по внешним признакам. Проведение инструментальной диагностики технического состояния автомобильных трансмиссий. Диагностика технического состояния ходовой части и органов управления автомобилей по внешним признакам. Проведение инструментальной диагностики технического состояния ходовой части и органов управления автомобилей. Оценка результатов диагностики технического состояния трансмиссии, ходовой части и механизмов управления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Умения: </w:t>
            </w:r>
            <w:r w:rsidRPr="00DF0470">
              <w:t>Безопасно пользоваться диагностическим оборудованием и приборами;</w:t>
            </w:r>
            <w:r w:rsidR="003241A6">
              <w:t xml:space="preserve"> </w:t>
            </w:r>
            <w:r w:rsidRPr="00DF0470">
              <w:t>определять исправность и функциональность диагностического оборудования и приборов.</w:t>
            </w:r>
            <w:r w:rsidR="003241A6">
              <w:t xml:space="preserve"> </w:t>
            </w:r>
            <w:r w:rsidRPr="00DF0470">
              <w:t>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r w:rsidR="003241A6">
              <w:t xml:space="preserve"> </w:t>
            </w:r>
            <w:r w:rsidRPr="00DF0470">
              <w:t xml:space="preserve">Соблюдать безопасные условия труда в профессиональной деятельности.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w:t>
            </w:r>
            <w:r w:rsidRPr="00DF0470">
              <w:lastRenderedPageBreak/>
              <w:t>части и механизмов управления автомобилей.</w:t>
            </w:r>
            <w:r w:rsidR="003241A6">
              <w:t xml:space="preserve"> </w:t>
            </w:r>
            <w:r w:rsidRPr="00DF0470">
              <w:t>Соблюдать безопасные условия труда в профессиональной деятельности. Читать и интерпретировать данные, полученные в ходе диагностики.</w:t>
            </w:r>
            <w:r w:rsidR="003241A6">
              <w:t xml:space="preserve"> </w:t>
            </w:r>
            <w:r w:rsidRPr="00DF0470">
              <w:t>Определять по результатам диагностических процедур неисправности ходовой части и механизмов управления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lastRenderedPageBreak/>
              <w:t xml:space="preserve">Знания: </w:t>
            </w:r>
            <w:r w:rsidRPr="00DF0470">
              <w:t>Методы и технологии диагностирования трансмиссии, ходовой части и органов управления автомобилей;</w:t>
            </w:r>
            <w:r w:rsidR="003241A6">
              <w:t xml:space="preserve"> </w:t>
            </w:r>
            <w:r w:rsidRPr="00DF0470">
              <w:t>методы поиска необходимой информации для решения профессиональных задач.</w:t>
            </w:r>
            <w:r w:rsidR="003241A6">
              <w:t xml:space="preserve"> </w:t>
            </w:r>
            <w:r w:rsidRPr="00DF0470">
              <w:t>Структура и содержание диагностических карт. Устройство, работу, регулировки, технические параметры исправного состояния автомобильных трансмиссий, неисправности агрегатов трансмиссии и их признаки. 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w:t>
            </w:r>
            <w:r w:rsidR="003241A6">
              <w:t xml:space="preserve"> </w:t>
            </w:r>
            <w:r w:rsidRPr="00DF0470">
              <w:t>Знать правила техники безопасности и охраны труда в профессиональной деятельности. 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 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Основные неисправности ходовой части и органов управления, способы их выявления при инструментальной диагностике. Правила техники безопасности и охраны труда в профессиональной деятельности. Коды неисправностей, диаграммы работы ходовой части и механизмов управления автомобилей. Предельные величины износов и регулировок ходовой части и механизмов управления автомобилей.</w:t>
            </w:r>
          </w:p>
        </w:tc>
      </w:tr>
      <w:tr w:rsidR="000E6871" w:rsidRPr="00DF0470" w:rsidTr="00A65859">
        <w:tc>
          <w:tcPr>
            <w:tcW w:w="10314" w:type="dxa"/>
          </w:tcPr>
          <w:p w:rsidR="000E6871" w:rsidRPr="00C22A80" w:rsidRDefault="000E6871" w:rsidP="00A65859">
            <w:pPr>
              <w:pStyle w:val="Standard"/>
              <w:spacing w:before="0" w:after="0"/>
              <w:jc w:val="center"/>
              <w:rPr>
                <w:b/>
              </w:rPr>
            </w:pPr>
            <w:r w:rsidRPr="00C22A80">
              <w:rPr>
                <w:b/>
              </w:rPr>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Практический опыт: </w:t>
            </w:r>
            <w:r w:rsidRPr="00DF0470">
              <w:t>Выполнение регламентных работ технических обслуживаний автомобильных трансмиссий. Выполнение регламентных работ технических обслуживаний ходовой части и органов управления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Умения: </w:t>
            </w:r>
            <w:r w:rsidRPr="00DF0470">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r w:rsidR="003241A6">
              <w:t xml:space="preserve"> </w:t>
            </w:r>
            <w:r w:rsidRPr="00DF0470">
              <w:t>Использовать эксплуатационные материалы в профессиональной деятельности.</w:t>
            </w:r>
            <w:r w:rsidR="003241A6">
              <w:t xml:space="preserve"> </w:t>
            </w:r>
            <w:r w:rsidRPr="00DF0470">
              <w:t>Выбирать материалы на основе анализа их свойств, для конкретного применения.</w:t>
            </w:r>
            <w:r w:rsidR="003241A6">
              <w:t xml:space="preserve"> </w:t>
            </w:r>
            <w:r w:rsidRPr="00DF0470">
              <w:t>Соблюдать безопасные условия труда в профессиональной деятельности. 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r w:rsidR="003241A6">
              <w:t xml:space="preserve"> </w:t>
            </w:r>
            <w:r w:rsidRPr="00DF0470">
              <w:t>Соблюдать безопасные условия труда в профессиональной деятельности.</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Знания: </w:t>
            </w:r>
            <w:r w:rsidRPr="00DF0470">
              <w:t>Устройство и принцип действия автомобильных трансмиссий, их неисправностей и способов их устранения.</w:t>
            </w:r>
            <w:r w:rsidR="003241A6">
              <w:t xml:space="preserve"> </w:t>
            </w:r>
            <w:r w:rsidRPr="00DF0470">
              <w:t>Перечней регламентных работ и порядка их проведения для разных видов технического обслуживания. Особенностей регламентных работ для автомобилей различных марок и моделей.</w:t>
            </w:r>
            <w:r w:rsidR="003241A6">
              <w:t xml:space="preserve"> </w:t>
            </w:r>
            <w:r w:rsidRPr="00DF0470">
              <w:t>Физические и химические свойства горючих и смазочных материалов.</w:t>
            </w:r>
            <w:r>
              <w:t xml:space="preserve"> </w:t>
            </w:r>
            <w:r w:rsidRPr="00DF0470">
              <w:t>Области применения материалов.</w:t>
            </w:r>
            <w:r w:rsidR="003241A6">
              <w:t xml:space="preserve"> </w:t>
            </w:r>
            <w:r w:rsidRPr="00DF0470">
              <w:t>Правила техники безопасности и охраны труда в профессиональной деятельности. Устройства и принципа действия ходовой части и органов управления автомобилей, их неисправностей и способов их устранения.</w:t>
            </w:r>
            <w:r w:rsidR="003241A6">
              <w:t xml:space="preserve"> </w:t>
            </w:r>
            <w:r w:rsidRPr="00DF0470">
              <w:t>Перечни регламентных работ и порядок их проведения для разных видов технического обслуживания. Особенностей регламентных работ для автомобилей различных марок моделей.</w:t>
            </w:r>
            <w:r w:rsidR="003241A6">
              <w:t xml:space="preserve"> </w:t>
            </w:r>
            <w:r w:rsidRPr="00DF0470">
              <w:t>Правила техники безопасности и охраны труда в профессиональной деятельности.</w:t>
            </w:r>
          </w:p>
        </w:tc>
      </w:tr>
      <w:tr w:rsidR="000E6871" w:rsidRPr="00DF0470" w:rsidTr="00A65859">
        <w:tc>
          <w:tcPr>
            <w:tcW w:w="10314" w:type="dxa"/>
          </w:tcPr>
          <w:p w:rsidR="000E6871" w:rsidRPr="00DF0470" w:rsidRDefault="000E6871" w:rsidP="00A65859">
            <w:pPr>
              <w:pStyle w:val="Standard"/>
              <w:spacing w:before="0" w:after="0"/>
              <w:jc w:val="center"/>
            </w:pPr>
            <w:r w:rsidRPr="00C22A80">
              <w:rPr>
                <w:b/>
              </w:rPr>
              <w:t>ПК 3.3 Проводить ремонт трансмиссии, ходовой части и органов управления автомобилей в соответствии с технологической документацией</w:t>
            </w:r>
            <w:r w:rsidRPr="00DF0470">
              <w:t>.</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Практический опыт: </w:t>
            </w:r>
            <w:r w:rsidRPr="00DF0470">
              <w:t xml:space="preserve">Подготовка автомобиля к ремонту. Оформление первичной документации для ремонта. Демонтаж, монтаж и замена узлов и механизмов автомобильных трансмиссий, </w:t>
            </w:r>
            <w:r w:rsidRPr="00DF0470">
              <w:lastRenderedPageBreak/>
              <w:t xml:space="preserve">ходовой части и органов управления автомобилей. Проведение технических измерений соответствующим инструментом и приборами. Ремонт механизмов, узлов и деталей автомобильных трансмиссий, ходовой части и органов управления автомобилей. Регулировка и испытание автомобильных трансмиссий, элементов ходовой части и органов управления после ремонта. </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lastRenderedPageBreak/>
              <w:t xml:space="preserve">Умения: </w:t>
            </w:r>
            <w:r w:rsidRPr="00DF0470">
              <w:t>Оформлять учетную документацию.</w:t>
            </w:r>
            <w:r w:rsidR="003241A6">
              <w:t xml:space="preserve"> </w:t>
            </w:r>
            <w:r w:rsidRPr="00DF0470">
              <w:t>Использовать уборочно-моечное оборудование и</w:t>
            </w:r>
            <w:r w:rsidR="003241A6">
              <w:t xml:space="preserve"> технологическое оборудование. </w:t>
            </w:r>
            <w:r w:rsidRPr="00DF0470">
              <w:t>Снимать и устанавливать узлы и механизмы автомобильных трансмиссий, ходовой части и органов управления.</w:t>
            </w:r>
            <w:r w:rsidR="003241A6">
              <w:t xml:space="preserve"> </w:t>
            </w:r>
            <w:r w:rsidRPr="00DF0470">
              <w:t>Использовать специальный инструмент и оборудование при разборочно-сборочных работах. Соблюдать безопасные условия труда в профессиональной деятельности. Выполнять метрологическую поверку средств измерений. Работать с каталогами деталей. Производить замеры износов деталей трансмиссий, ходовой части и органов управления контрольно-измерительными приборами и инструментами.</w:t>
            </w:r>
            <w:r w:rsidR="003241A6">
              <w:t xml:space="preserve"> </w:t>
            </w:r>
            <w:r w:rsidRPr="00DF0470">
              <w:t>Выбирать и пользоваться инструментами и приспособлениями для слесарных работ. Разбирать и собирать элементы, механизмы и узлы трансмиссий, ходовой части и органов управления автомобилей.</w:t>
            </w:r>
            <w:r>
              <w:t xml:space="preserve"> </w:t>
            </w:r>
            <w:r w:rsidRPr="00DF0470">
              <w:t>Определять неисправности и объем работ по их устранению.</w:t>
            </w:r>
            <w:r w:rsidR="003241A6">
              <w:t xml:space="preserve"> </w:t>
            </w:r>
            <w:r w:rsidRPr="00DF0470">
              <w:t>Определять способы и средства ремонта.</w:t>
            </w:r>
            <w:r w:rsidR="003241A6">
              <w:t xml:space="preserve"> </w:t>
            </w:r>
            <w:r w:rsidRPr="00DF0470">
              <w:t>Выбирать и использовать специальный инструмент, приборы и оборудование. Регулировать механизмы трансмиссий в соответствии с технологической документацией. Регулировать параметры установки деталей ходовой части и систем управления автомобилей в соответствии с технологической документацией. Проводить проверку работы элементов автомобильных трансмиссий, ходовой части и органов управления автомобилей.</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Знания: </w:t>
            </w:r>
            <w:r w:rsidRPr="00DF0470">
              <w:t>Формы и содержание учетной документации. Характеристики и правила эксплуатации инструмента и оборудования. Технологические процессы демонтажа и монтажа элементов автомобильных трансмиссий, ходовой части и органов управления, их узлов и механизмов.</w:t>
            </w:r>
            <w:r w:rsidR="003241A6">
              <w:t xml:space="preserve"> </w:t>
            </w:r>
            <w:r w:rsidRPr="00DF0470">
              <w:t>Характеристики и порядок использования специального инструмента, приспособлений и оборудования. Назначение и структуру каталогов деталей.</w:t>
            </w:r>
            <w:r w:rsidR="003241A6">
              <w:t xml:space="preserve"> </w:t>
            </w:r>
            <w:r w:rsidRPr="00DF0470">
              <w:t>Правила техники безопасности и охраны труда в профессиональной деятельности. Средства метрологии, стандартизации и сертификации.</w:t>
            </w:r>
            <w:r w:rsidR="003241A6">
              <w:t xml:space="preserve"> </w:t>
            </w:r>
            <w:r w:rsidRPr="00DF0470">
              <w:t>Технологические требования к контролю деталей и проверке работоспособности узлов. Порядок работы и использования контрольно- измерительных приборов и инструментов. Устройство и принцип действия автомобильных трансмиссий, ходовой части и органов управления. Основные неисправности автомобильных трансмиссий, ходовой части и органов управления, причины и способы устранения неисправностей.</w:t>
            </w:r>
            <w:r w:rsidR="003241A6">
              <w:t xml:space="preserve"> </w:t>
            </w:r>
            <w:r w:rsidRPr="00DF0470">
              <w:t>Способы ремонта узлов и элементов автомобильных трансмиссий, ходовой части и органов управления.</w:t>
            </w:r>
            <w:r w:rsidR="003241A6">
              <w:t xml:space="preserve"> </w:t>
            </w:r>
            <w:r w:rsidRPr="00DF0470">
              <w:t xml:space="preserve">Технологические процессы разборки-сборки узлов и систем автомобильных трансмиссий, ходовой части и органов управления автомобилей. Характеристики и порядок использования специального инструмента, </w:t>
            </w:r>
            <w:r>
              <w:t xml:space="preserve">приспособлений и оборудования. </w:t>
            </w:r>
            <w:r w:rsidRPr="00DF0470">
              <w:t>Требования для контроля деталей. Технические условия на регулировку и испытания элементов автомобильных трансмиссий, ходов</w:t>
            </w:r>
            <w:r w:rsidR="003241A6">
              <w:t xml:space="preserve">ой части и органов управления. </w:t>
            </w:r>
            <w:r w:rsidRPr="00DF0470">
              <w:t>Оборудование и технологии регулировок и испытаний автомобильных трансмиссий, элементов ходовой части и органов управления.</w:t>
            </w:r>
          </w:p>
        </w:tc>
      </w:tr>
      <w:tr w:rsidR="000E6871" w:rsidRPr="00DF0470" w:rsidTr="00A65859">
        <w:tc>
          <w:tcPr>
            <w:tcW w:w="10314" w:type="dxa"/>
          </w:tcPr>
          <w:p w:rsidR="000E6871" w:rsidRDefault="000E6871" w:rsidP="00A65859">
            <w:pPr>
              <w:pStyle w:val="Standard"/>
              <w:spacing w:before="0" w:after="0"/>
              <w:jc w:val="both"/>
            </w:pPr>
            <w:r w:rsidRPr="00DF0470">
              <w:rPr>
                <w:b/>
              </w:rPr>
              <w:t>Основн</w:t>
            </w:r>
            <w:r>
              <w:rPr>
                <w:b/>
              </w:rPr>
              <w:t>ой вид</w:t>
            </w:r>
            <w:r w:rsidRPr="00DF0470">
              <w:rPr>
                <w:b/>
              </w:rPr>
              <w:t xml:space="preserve"> деятельности</w:t>
            </w:r>
            <w:r>
              <w:rPr>
                <w:b/>
              </w:rPr>
              <w:t>:</w:t>
            </w:r>
            <w:r w:rsidRPr="00DF0470">
              <w:t xml:space="preserve"> Проведение кузовного ремонта.</w:t>
            </w:r>
            <w:r>
              <w:t xml:space="preserve"> </w:t>
            </w:r>
          </w:p>
          <w:p w:rsidR="000E6871" w:rsidRPr="00C22A80" w:rsidRDefault="000E6871" w:rsidP="00A65859">
            <w:pPr>
              <w:pStyle w:val="Standard"/>
              <w:spacing w:before="0" w:after="0"/>
              <w:jc w:val="center"/>
              <w:rPr>
                <w:b/>
              </w:rPr>
            </w:pPr>
            <w:r w:rsidRPr="00C22A80">
              <w:rPr>
                <w:b/>
              </w:rPr>
              <w:t>ПК 4.1 Выявлять дефекты автомобильных кузовов.</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Практический опыт: </w:t>
            </w:r>
            <w:r w:rsidRPr="00DF0470">
              <w:t>Подготовка автомобиля к проведению работ по контролю технических параметров кузова. Подбор и использование оборудования, приспособлений и инструментов для проверки технических параметров кузова. Выбор метода и способа ремонта кузова.</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Умения: </w:t>
            </w:r>
            <w:r w:rsidRPr="00DF0470">
              <w:t>Проводить демонтажно-монтажные работы элементов кузова и других узлов автомобиля.</w:t>
            </w:r>
            <w:r>
              <w:t xml:space="preserve"> </w:t>
            </w:r>
            <w:r w:rsidRPr="00DF0470">
              <w:t>Читать чертежи и схемы по устройству отдельных узлов и частей кузова.</w:t>
            </w:r>
            <w:r w:rsidR="003241A6">
              <w:t xml:space="preserve"> </w:t>
            </w:r>
            <w:r w:rsidRPr="00DF0470">
              <w:t>Пользоваться подъемно-транспортным оборудованием. Визуально и инструментально определять наличие повреждений и дефектов автомобильных кузовов.</w:t>
            </w:r>
            <w:r w:rsidR="003241A6">
              <w:t xml:space="preserve"> </w:t>
            </w:r>
            <w:r w:rsidRPr="00DF0470">
              <w:t>Читать чертежи, эскизы и схемы с геометрическими параметрами автомобильных кузовов.</w:t>
            </w:r>
            <w:r w:rsidR="003241A6">
              <w:t xml:space="preserve"> </w:t>
            </w:r>
            <w:r w:rsidRPr="00DF0470">
              <w:t>Пользоваться измерительным оборудованием, приспособлениями и инструментом. Оценивать техническое состояния кузова. Пользоваться технической документацией.</w:t>
            </w:r>
            <w:r w:rsidR="003241A6">
              <w:t xml:space="preserve"> </w:t>
            </w:r>
            <w:r w:rsidRPr="00DF0470">
              <w:t>Выбирать оптимальные методы и способы выполнения ремонтных работ по кузову.</w:t>
            </w:r>
            <w:r w:rsidR="003241A6">
              <w:t xml:space="preserve"> </w:t>
            </w:r>
            <w:r w:rsidRPr="00DF0470">
              <w:t>Оформлять техническую и отчетную документацию.</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Знания: </w:t>
            </w:r>
            <w:r w:rsidRPr="00DF0470">
              <w:t>Требования правил техники безопасности при проведении демонтажно-монтажных работ.</w:t>
            </w:r>
            <w:r>
              <w:t xml:space="preserve"> </w:t>
            </w:r>
            <w:r w:rsidRPr="00DF0470">
              <w:t>Устройство кузова, агрегатов, систем и механизмов автомобиля.</w:t>
            </w:r>
            <w:r w:rsidR="003241A6">
              <w:t xml:space="preserve"> </w:t>
            </w:r>
            <w:r w:rsidRPr="00DF0470">
              <w:t xml:space="preserve">Виды и назначение </w:t>
            </w:r>
            <w:r w:rsidRPr="00DF0470">
              <w:lastRenderedPageBreak/>
              <w:t>слесарного инструмента и приспособлений.</w:t>
            </w:r>
            <w:r w:rsidR="003241A6">
              <w:t xml:space="preserve"> </w:t>
            </w:r>
            <w:r w:rsidRPr="00DF0470">
              <w:t>Правила чтения технической и конструкторско-технологической документации.</w:t>
            </w:r>
            <w:r w:rsidR="003241A6">
              <w:t xml:space="preserve"> </w:t>
            </w:r>
            <w:r w:rsidRPr="00DF0470">
              <w:t xml:space="preserve">Инструкции по эксплуатации подъемно-транспортного оборудования. </w:t>
            </w:r>
            <w:r w:rsidRPr="00DF0470">
              <w:rPr>
                <w:rFonts w:eastAsia="Times New Roman"/>
              </w:rPr>
              <w:t>Виды и назначение оборудования, приспособлений и инструментов для проверки геометрических параметров кузовов.</w:t>
            </w:r>
            <w:r w:rsidR="003241A6">
              <w:rPr>
                <w:rFonts w:eastAsia="Times New Roman"/>
              </w:rPr>
              <w:t xml:space="preserve"> </w:t>
            </w:r>
            <w:r w:rsidRPr="00DF0470">
              <w:rPr>
                <w:rFonts w:eastAsia="Times New Roman"/>
              </w:rPr>
              <w:t>Правила пользования инструментом для проверки геометрических параметров кузовов.</w:t>
            </w:r>
            <w:r w:rsidR="003241A6">
              <w:rPr>
                <w:rFonts w:eastAsia="Times New Roman"/>
              </w:rPr>
              <w:t xml:space="preserve"> </w:t>
            </w:r>
            <w:r w:rsidRPr="00DF0470">
              <w:rPr>
                <w:rFonts w:eastAsia="Times New Roman"/>
              </w:rPr>
              <w:t>Визуальные признаки наличия повреждения наружных и внутренних элементов кузовов.</w:t>
            </w:r>
            <w:r w:rsidR="003241A6">
              <w:rPr>
                <w:rFonts w:eastAsia="Times New Roman"/>
              </w:rPr>
              <w:t xml:space="preserve"> </w:t>
            </w:r>
            <w:r w:rsidRPr="00DF0470">
              <w:rPr>
                <w:rFonts w:eastAsia="Times New Roman"/>
              </w:rPr>
              <w:t>Признаки наличия скрытых дефектов элементов кузова.</w:t>
            </w:r>
            <w:r w:rsidR="003241A6">
              <w:rPr>
                <w:rFonts w:eastAsia="Times New Roman"/>
              </w:rPr>
              <w:t xml:space="preserve"> </w:t>
            </w:r>
            <w:r w:rsidRPr="00DF0470">
              <w:rPr>
                <w:rFonts w:eastAsia="Times New Roman"/>
              </w:rPr>
              <w:t>Виды чертежей и схем элементов кузовов.</w:t>
            </w:r>
            <w:r>
              <w:rPr>
                <w:rFonts w:eastAsia="Times New Roman"/>
              </w:rPr>
              <w:t xml:space="preserve"> </w:t>
            </w:r>
            <w:r w:rsidRPr="00DF0470">
              <w:rPr>
                <w:rFonts w:eastAsia="Times New Roman"/>
              </w:rPr>
              <w:t>Чтение чертежей и схем элементов кузовов.</w:t>
            </w:r>
            <w:r w:rsidR="003241A6">
              <w:rPr>
                <w:rFonts w:eastAsia="Times New Roman"/>
              </w:rPr>
              <w:t xml:space="preserve"> </w:t>
            </w:r>
            <w:r w:rsidRPr="00DF0470">
              <w:rPr>
                <w:rFonts w:eastAsia="Times New Roman"/>
              </w:rPr>
              <w:t>Контрольные точки геометрии кузовов.</w:t>
            </w:r>
            <w:r w:rsidR="003241A6">
              <w:rPr>
                <w:rFonts w:eastAsia="Times New Roman"/>
              </w:rPr>
              <w:t xml:space="preserve"> </w:t>
            </w:r>
            <w:r w:rsidRPr="00DF0470">
              <w:t>Возможность восстановления повреждённых элементов в соответствии с нормативными документами.</w:t>
            </w:r>
            <w:r w:rsidR="003241A6">
              <w:t xml:space="preserve"> </w:t>
            </w:r>
            <w:r w:rsidRPr="00DF0470">
              <w:t>Способы и возможности восстановления геометрических параметров кузовов и их отдельных элементов.</w:t>
            </w:r>
            <w:r>
              <w:t xml:space="preserve"> </w:t>
            </w:r>
            <w:r w:rsidRPr="00DF0470">
              <w:t>Виды технической и отчетной документации.</w:t>
            </w:r>
            <w:r w:rsidR="003241A6">
              <w:t xml:space="preserve"> </w:t>
            </w:r>
            <w:r w:rsidRPr="00DF0470">
              <w:t>Правила оформления технической и отчетной документации.</w:t>
            </w:r>
          </w:p>
        </w:tc>
      </w:tr>
      <w:tr w:rsidR="000E6871" w:rsidRPr="00DF0470" w:rsidTr="00A65859">
        <w:tc>
          <w:tcPr>
            <w:tcW w:w="10314" w:type="dxa"/>
          </w:tcPr>
          <w:p w:rsidR="000E6871" w:rsidRPr="00C22A80" w:rsidRDefault="000E6871" w:rsidP="00A65859">
            <w:pPr>
              <w:pStyle w:val="Standard"/>
              <w:spacing w:before="0" w:after="0"/>
              <w:jc w:val="center"/>
              <w:rPr>
                <w:b/>
              </w:rPr>
            </w:pPr>
            <w:r w:rsidRPr="00C22A80">
              <w:rPr>
                <w:b/>
              </w:rPr>
              <w:lastRenderedPageBreak/>
              <w:t>ПК 4.2 Проводить ремонт повреждений автомобильных кузовов</w:t>
            </w:r>
          </w:p>
        </w:tc>
      </w:tr>
      <w:tr w:rsidR="000E6871" w:rsidRPr="00DF0470" w:rsidTr="00A65859">
        <w:tc>
          <w:tcPr>
            <w:tcW w:w="10314" w:type="dxa"/>
          </w:tcPr>
          <w:p w:rsidR="000E6871" w:rsidRPr="00DF0470" w:rsidRDefault="000E6871" w:rsidP="003241A6">
            <w:pPr>
              <w:pStyle w:val="Standard"/>
              <w:spacing w:before="0" w:after="0"/>
              <w:jc w:val="both"/>
            </w:pPr>
            <w:r w:rsidRPr="00DF0470">
              <w:rPr>
                <w:b/>
              </w:rPr>
              <w:t xml:space="preserve">Практический опыт: </w:t>
            </w:r>
            <w:r w:rsidRPr="00DF0470">
              <w:t>Подготовка оборудования для ремонта кузова.</w:t>
            </w:r>
            <w:r w:rsidR="003241A6">
              <w:t xml:space="preserve"> </w:t>
            </w:r>
            <w:r w:rsidRPr="00DF0470">
              <w:t>Правка геометрии автомобильного кузова. Замена поврежденных элементов кузовов. Рихтовка элементов кузовов.</w:t>
            </w:r>
          </w:p>
        </w:tc>
      </w:tr>
      <w:tr w:rsidR="000E6871" w:rsidRPr="00DF0470" w:rsidTr="00A65859">
        <w:tc>
          <w:tcPr>
            <w:tcW w:w="10314" w:type="dxa"/>
          </w:tcPr>
          <w:p w:rsidR="000E6871" w:rsidRPr="00DF0470" w:rsidRDefault="000E6871" w:rsidP="00D23B8E">
            <w:pPr>
              <w:pStyle w:val="Standard"/>
              <w:spacing w:before="0" w:after="0"/>
              <w:jc w:val="both"/>
            </w:pPr>
            <w:r w:rsidRPr="00DF0470">
              <w:rPr>
                <w:b/>
              </w:rPr>
              <w:t xml:space="preserve">Умения: </w:t>
            </w:r>
            <w:r w:rsidRPr="00DF0470">
              <w:t>Использовать оборудование для правки геометрии кузовов</w:t>
            </w:r>
            <w:r w:rsidR="00702111">
              <w:t xml:space="preserve">; </w:t>
            </w:r>
            <w:r w:rsidRPr="00DF0470">
              <w:t>для рихтовки элементов кузовов.</w:t>
            </w:r>
            <w:r w:rsidR="003241A6">
              <w:t xml:space="preserve"> </w:t>
            </w:r>
            <w:r w:rsidRPr="00DF0470">
              <w:t>Проводить обслуживание технологического оборудования. Устанавливать автомобиль на стапель.</w:t>
            </w:r>
            <w:r>
              <w:t xml:space="preserve"> </w:t>
            </w:r>
            <w:r w:rsidRPr="00DF0470">
              <w:t>Находить контрольные точки кузова.</w:t>
            </w:r>
            <w:r w:rsidR="003241A6">
              <w:t xml:space="preserve"> </w:t>
            </w:r>
            <w:r w:rsidRPr="00DF0470">
              <w:t>Использовать стапель для вытягивания повреждённых элементов кузовов.</w:t>
            </w:r>
            <w:r w:rsidR="003241A6">
              <w:t xml:space="preserve"> </w:t>
            </w:r>
            <w:r w:rsidRPr="00DF0470">
              <w:t>Использовать специальную оснастку, приспособления и инструменты для правки кузовов.</w:t>
            </w:r>
            <w:r w:rsidR="003241A6">
              <w:t xml:space="preserve"> </w:t>
            </w:r>
            <w:r w:rsidRPr="00DF0470">
              <w:t>Применять рациональный метод демонтажа кузовных элементов.</w:t>
            </w:r>
            <w:r w:rsidR="00D23B8E">
              <w:t xml:space="preserve"> </w:t>
            </w:r>
            <w:r w:rsidRPr="00DF0470">
              <w:t>Обрабатывать замененные элементы кузова и скрытые полости защитными материалами. Восстановление плоских поверхностей элементов кузова.</w:t>
            </w:r>
            <w:r w:rsidR="00D23B8E">
              <w:t xml:space="preserve"> </w:t>
            </w:r>
            <w:r w:rsidRPr="00DF0470">
              <w:t>Восстановление ребер жесткости элементов кузова.</w:t>
            </w:r>
          </w:p>
        </w:tc>
      </w:tr>
      <w:tr w:rsidR="000E6871" w:rsidRPr="00DF0470" w:rsidTr="00A65859">
        <w:tc>
          <w:tcPr>
            <w:tcW w:w="10314" w:type="dxa"/>
          </w:tcPr>
          <w:p w:rsidR="000E6871" w:rsidRPr="00DF0470" w:rsidRDefault="000E6871" w:rsidP="00D23B8E">
            <w:pPr>
              <w:pStyle w:val="Standard"/>
              <w:spacing w:before="0" w:after="0"/>
              <w:jc w:val="both"/>
            </w:pPr>
            <w:r w:rsidRPr="00DF0470">
              <w:rPr>
                <w:b/>
              </w:rPr>
              <w:t xml:space="preserve">Знания: </w:t>
            </w:r>
            <w:r w:rsidRPr="00DF0470">
              <w:t>Виды оборудования для правки геометрии кузовов.</w:t>
            </w:r>
            <w:r w:rsidR="00D23B8E">
              <w:t xml:space="preserve"> </w:t>
            </w:r>
            <w:r w:rsidRPr="00DF0470">
              <w:t>Устройство и принцип работы оборудования для правки геометрии кузовов</w:t>
            </w:r>
            <w:r>
              <w:t>.</w:t>
            </w:r>
            <w:r w:rsidR="00D23B8E">
              <w:t xml:space="preserve"> </w:t>
            </w:r>
            <w:r w:rsidRPr="00DF0470">
              <w:t>Обслуживание технологического оборудования в соответствии с заводской инструкцией. Правила техники безопасности при работе на стапеле.</w:t>
            </w:r>
            <w:r>
              <w:t xml:space="preserve"> </w:t>
            </w:r>
            <w:r w:rsidRPr="00DF0470">
              <w:t>Принцип работы на стапеле.</w:t>
            </w:r>
            <w:r>
              <w:t xml:space="preserve"> </w:t>
            </w:r>
            <w:r w:rsidRPr="00DF0470">
              <w:t>Способы фиксации автомобиля на стапеле.</w:t>
            </w:r>
            <w:r w:rsidR="00D23B8E">
              <w:t xml:space="preserve"> </w:t>
            </w:r>
            <w:r w:rsidRPr="00DF0470">
              <w:t>Способы контроля вытягиваемых элементов кузова.</w:t>
            </w:r>
            <w:r w:rsidR="00D23B8E">
              <w:t xml:space="preserve"> </w:t>
            </w:r>
            <w:r w:rsidRPr="00DF0470">
              <w:t>Применение дополнительной оснастки при вытягивании элементов кузовов на стапеле.</w:t>
            </w:r>
            <w:r w:rsidR="00D23B8E">
              <w:t xml:space="preserve"> </w:t>
            </w:r>
            <w:r w:rsidRPr="00DF0470">
              <w:t>Технику безопасности при работе со сверлильным и отрезным инструментом.</w:t>
            </w:r>
            <w:r w:rsidR="00D23B8E">
              <w:t xml:space="preserve"> </w:t>
            </w:r>
            <w:r w:rsidRPr="00DF0470">
              <w:t>Места стыковки элементов кузова и способы их соединения.</w:t>
            </w:r>
            <w:r w:rsidR="00D23B8E">
              <w:t xml:space="preserve"> </w:t>
            </w:r>
            <w:r w:rsidRPr="00DF0470">
              <w:t>Заводские инструкции по замене элементов кузова.</w:t>
            </w:r>
            <w:r w:rsidR="00D23B8E">
              <w:t xml:space="preserve"> </w:t>
            </w:r>
            <w:r w:rsidRPr="00DF0470">
              <w:t>Способы соединения новых элементов с кузовом.</w:t>
            </w:r>
            <w:r w:rsidR="00D23B8E">
              <w:t xml:space="preserve"> </w:t>
            </w:r>
            <w:r w:rsidRPr="00DF0470">
              <w:t>Места применения защитных составов и материалов.</w:t>
            </w:r>
            <w:r>
              <w:t xml:space="preserve"> </w:t>
            </w:r>
            <w:r w:rsidRPr="00DF0470">
              <w:t>Способы восстановления элементов кузова.</w:t>
            </w:r>
            <w:r>
              <w:t xml:space="preserve"> </w:t>
            </w:r>
            <w:r w:rsidRPr="00DF0470">
              <w:t>Виды и назначение рихтовочного инструмента.</w:t>
            </w:r>
            <w:r w:rsidR="00D23B8E">
              <w:t xml:space="preserve"> </w:t>
            </w:r>
            <w:r w:rsidRPr="00DF0470">
              <w:t>Назначение, общее устройство и работа споттера.</w:t>
            </w:r>
            <w:r>
              <w:t xml:space="preserve"> </w:t>
            </w:r>
            <w:r w:rsidRPr="00DF0470">
              <w:t>Методы работы споттером.</w:t>
            </w:r>
            <w:r w:rsidR="00D23B8E">
              <w:t xml:space="preserve"> </w:t>
            </w:r>
            <w:r w:rsidRPr="00DF0470">
              <w:t>Виды и работа специальных приспособлений для рихтовки элементов кузовов.</w:t>
            </w:r>
          </w:p>
        </w:tc>
      </w:tr>
      <w:tr w:rsidR="000E6871" w:rsidRPr="00DF0470" w:rsidTr="00A65859">
        <w:tc>
          <w:tcPr>
            <w:tcW w:w="10314" w:type="dxa"/>
          </w:tcPr>
          <w:p w:rsidR="000E6871" w:rsidRPr="00C22A80" w:rsidRDefault="000E6871" w:rsidP="00A65859">
            <w:pPr>
              <w:pStyle w:val="Standard"/>
              <w:spacing w:before="0" w:after="0"/>
              <w:jc w:val="center"/>
              <w:rPr>
                <w:b/>
              </w:rPr>
            </w:pPr>
            <w:r w:rsidRPr="00C22A80">
              <w:rPr>
                <w:b/>
              </w:rPr>
              <w:t>ПК 4.3 Проводить окраску автомобильных кузовов.</w:t>
            </w:r>
          </w:p>
        </w:tc>
      </w:tr>
      <w:tr w:rsidR="000E6871" w:rsidRPr="00DF0470" w:rsidTr="00A65859">
        <w:tc>
          <w:tcPr>
            <w:tcW w:w="10314" w:type="dxa"/>
          </w:tcPr>
          <w:p w:rsidR="000E6871" w:rsidRPr="00DF0470" w:rsidRDefault="000E6871" w:rsidP="00D23B8E">
            <w:pPr>
              <w:pStyle w:val="Standard"/>
              <w:spacing w:before="0" w:after="0"/>
              <w:jc w:val="both"/>
            </w:pPr>
            <w:r w:rsidRPr="00DF0470">
              <w:rPr>
                <w:b/>
              </w:rPr>
              <w:t xml:space="preserve">Практический опыт: </w:t>
            </w:r>
            <w:r w:rsidRPr="00DF0470">
              <w:t>Использование средств индивидуальной защиты при работе с лакокрасочными материалами. Определение дефектов лакокрасочного покрытия. Подбор лакокрасочных материалов для окраски кузова. Подготовка поверхности кузова и отдельных элементов к окраске. Окраска элементов кузовов.</w:t>
            </w:r>
            <w:r w:rsidR="00702111" w:rsidRPr="00403860">
              <w:rPr>
                <w:bCs/>
              </w:rPr>
              <w:t xml:space="preserve"> </w:t>
            </w:r>
          </w:p>
        </w:tc>
      </w:tr>
      <w:tr w:rsidR="000E6871" w:rsidRPr="00DF0470" w:rsidTr="00A65859">
        <w:tc>
          <w:tcPr>
            <w:tcW w:w="10314" w:type="dxa"/>
          </w:tcPr>
          <w:p w:rsidR="000E6871" w:rsidRPr="00DF0470" w:rsidRDefault="000E6871" w:rsidP="00D23B8E">
            <w:pPr>
              <w:pStyle w:val="Standard"/>
              <w:spacing w:before="0" w:after="0"/>
              <w:jc w:val="both"/>
            </w:pPr>
            <w:r w:rsidRPr="00DF0470">
              <w:rPr>
                <w:b/>
              </w:rPr>
              <w:t>Умения:</w:t>
            </w:r>
            <w:r w:rsidR="00D23B8E">
              <w:rPr>
                <w:b/>
              </w:rPr>
              <w:t xml:space="preserve"> </w:t>
            </w:r>
            <w:r w:rsidRPr="00DF0470">
              <w:t>Визуально определять исправность средств индивидуальной защиты.</w:t>
            </w:r>
            <w:r w:rsidR="00D23B8E">
              <w:t xml:space="preserve"> </w:t>
            </w:r>
            <w:r w:rsidRPr="00DF0470">
              <w:t>Безопасно пользоваться различными видами СИЗ.</w:t>
            </w:r>
            <w:r w:rsidR="00D23B8E">
              <w:t xml:space="preserve"> </w:t>
            </w:r>
            <w:r w:rsidRPr="00DF0470">
              <w:t>Выбирать СИЗ, согласно требованиям, при работе с различными материалами.</w:t>
            </w:r>
            <w:r w:rsidR="00D23B8E">
              <w:t xml:space="preserve"> </w:t>
            </w:r>
            <w:r w:rsidRPr="00DF0470">
              <w:t>Оказывать первую медицинскую помощь при интоксикации лакокрасочными материалами. Визуально выявлять наличие дефектов лакокрасочного покрытия.</w:t>
            </w:r>
            <w:r w:rsidR="00D23B8E">
              <w:t xml:space="preserve"> </w:t>
            </w:r>
            <w:r w:rsidRPr="00DF0470">
              <w:t>Выбирать способ устранения дефектов лакокрасочного покрытия.</w:t>
            </w:r>
            <w:r w:rsidR="00D23B8E">
              <w:t xml:space="preserve"> </w:t>
            </w:r>
            <w:r w:rsidRPr="00DF0470">
              <w:t>Подбирать инструмент и материалы для ремонта.</w:t>
            </w:r>
            <w:r w:rsidR="00D23B8E">
              <w:t xml:space="preserve"> </w:t>
            </w:r>
            <w:r w:rsidRPr="00DF0470">
              <w:t>Подбирать материалы для восстановления геометрической формы элементов кузова.</w:t>
            </w:r>
            <w:r w:rsidR="00D23B8E">
              <w:t xml:space="preserve"> </w:t>
            </w:r>
            <w:r w:rsidRPr="00DF0470">
              <w:t>Подбирать материалы для защиты элементов кузова от коррозии.</w:t>
            </w:r>
            <w:r w:rsidR="00D23B8E">
              <w:t xml:space="preserve"> </w:t>
            </w:r>
            <w:r w:rsidRPr="00DF0470">
              <w:t>Подбирать цвета ремонтных красок элементов кузова.</w:t>
            </w:r>
            <w:r w:rsidR="00D23B8E">
              <w:t xml:space="preserve"> </w:t>
            </w:r>
            <w:r w:rsidRPr="00DF0470">
              <w:t>Наносить различные виды лакокрасочных материалов.</w:t>
            </w:r>
            <w:r w:rsidR="00D23B8E">
              <w:t xml:space="preserve"> </w:t>
            </w:r>
            <w:r w:rsidRPr="00DF0470">
              <w:t>Подбирать абразивный материал на каждом этапе подготовки поверхности.</w:t>
            </w:r>
            <w:r w:rsidR="00D23B8E">
              <w:t xml:space="preserve"> </w:t>
            </w:r>
            <w:r w:rsidRPr="00DF0470">
              <w:t>Использовать механизированный инструмент при подготовке поверхностей.</w:t>
            </w:r>
            <w:r w:rsidR="00D23B8E">
              <w:t xml:space="preserve"> </w:t>
            </w:r>
            <w:r w:rsidRPr="00DF0470">
              <w:t>Восстанавливать первоначальную форму элементов кузовов.</w:t>
            </w:r>
            <w:r w:rsidR="00D23B8E">
              <w:t xml:space="preserve"> </w:t>
            </w:r>
            <w:r w:rsidRPr="00DF0470">
              <w:t>Использовать краскопульты различных систем распыления.</w:t>
            </w:r>
            <w:r w:rsidR="00D23B8E">
              <w:t xml:space="preserve"> </w:t>
            </w:r>
            <w:r w:rsidRPr="00DF0470">
              <w:t>Наносить базовые краски на элементы кузова.</w:t>
            </w:r>
            <w:r>
              <w:t xml:space="preserve"> </w:t>
            </w:r>
            <w:r w:rsidRPr="00DF0470">
              <w:t>Наносить лаки на элементы кузова.</w:t>
            </w:r>
            <w:r w:rsidR="00D23B8E">
              <w:t xml:space="preserve"> </w:t>
            </w:r>
            <w:r w:rsidRPr="00DF0470">
              <w:t>Окрашивать элементы деталей кузова в переход.</w:t>
            </w:r>
            <w:r>
              <w:t xml:space="preserve"> </w:t>
            </w:r>
            <w:r w:rsidRPr="00DF0470">
              <w:t>Полировать элементы кузова.</w:t>
            </w:r>
            <w:r w:rsidR="00D23B8E">
              <w:t xml:space="preserve"> </w:t>
            </w:r>
            <w:r w:rsidRPr="00DF0470">
              <w:t>Оценивать качество окраски деталей.</w:t>
            </w:r>
          </w:p>
        </w:tc>
      </w:tr>
      <w:tr w:rsidR="000E6871" w:rsidRPr="00DF0470" w:rsidTr="00A65859">
        <w:tc>
          <w:tcPr>
            <w:tcW w:w="10314" w:type="dxa"/>
          </w:tcPr>
          <w:p w:rsidR="000E6871" w:rsidRPr="00DF0470" w:rsidRDefault="000E6871" w:rsidP="00A65859">
            <w:pPr>
              <w:pStyle w:val="Standard"/>
              <w:spacing w:before="0" w:after="0"/>
              <w:jc w:val="both"/>
            </w:pPr>
            <w:r w:rsidRPr="00DF0470">
              <w:rPr>
                <w:b/>
              </w:rPr>
              <w:t xml:space="preserve">Знания: </w:t>
            </w:r>
            <w:r w:rsidRPr="00DF0470">
              <w:t>Требования правил техники безопасности при работе с СИЗ различных видов.</w:t>
            </w:r>
            <w:r w:rsidR="00D23B8E">
              <w:t xml:space="preserve"> </w:t>
            </w:r>
            <w:r w:rsidRPr="00DF0470">
              <w:t xml:space="preserve">Влияние </w:t>
            </w:r>
            <w:r w:rsidRPr="00DF0470">
              <w:lastRenderedPageBreak/>
              <w:t>различных лакокрасочных материалов на организм.</w:t>
            </w:r>
            <w:r w:rsidR="00D23B8E">
              <w:t xml:space="preserve"> </w:t>
            </w:r>
            <w:r w:rsidRPr="00DF0470">
              <w:t>Правила оказания первой помощи при интоксикации веществами из лакокрасочных материалов. Возможные виды дефектов лакокрасочного покрытия и их причины.</w:t>
            </w:r>
            <w:r w:rsidR="00D23B8E">
              <w:t xml:space="preserve"> </w:t>
            </w:r>
            <w:r w:rsidRPr="00DF0470">
              <w:t>Способы устранения дефектов лакокрасочного покрытия.</w:t>
            </w:r>
            <w:r w:rsidR="00D23B8E">
              <w:t xml:space="preserve"> </w:t>
            </w:r>
            <w:r w:rsidRPr="00DF0470">
              <w:t>Необходимый инструмент для устранения дефектов лакокрасочного покрытия.</w:t>
            </w:r>
            <w:r w:rsidR="00D23B8E">
              <w:t xml:space="preserve"> </w:t>
            </w:r>
            <w:r w:rsidRPr="00DF0470">
              <w:t>Назначение, виды шпатлевок и их применение.</w:t>
            </w:r>
            <w:r>
              <w:t xml:space="preserve"> </w:t>
            </w:r>
            <w:r w:rsidRPr="00DF0470">
              <w:t>Назначение, виды грунтов и их применение.</w:t>
            </w:r>
            <w:r w:rsidR="00D23B8E">
              <w:t xml:space="preserve"> </w:t>
            </w:r>
            <w:r w:rsidRPr="00DF0470">
              <w:t>Назначение, виды красок (баз) и их применение.</w:t>
            </w:r>
            <w:r>
              <w:t xml:space="preserve"> </w:t>
            </w:r>
            <w:r w:rsidRPr="00DF0470">
              <w:t>Назначение, виды лаков и их применение.</w:t>
            </w:r>
            <w:r w:rsidR="00D23B8E">
              <w:t xml:space="preserve"> </w:t>
            </w:r>
            <w:r w:rsidRPr="00DF0470">
              <w:t>Назначение, виды полиролей и их применение.</w:t>
            </w:r>
            <w:r>
              <w:t xml:space="preserve"> </w:t>
            </w:r>
            <w:r w:rsidRPr="00DF0470">
              <w:t>Назначение, виды защитных материалов и их применение.</w:t>
            </w:r>
            <w:r w:rsidR="00D23B8E">
              <w:t xml:space="preserve"> </w:t>
            </w:r>
            <w:r w:rsidRPr="00DF0470">
              <w:t>Технологию подбора цвета базовой краски элементов кузова.</w:t>
            </w:r>
            <w:r w:rsidR="00D23B8E">
              <w:t xml:space="preserve"> </w:t>
            </w:r>
            <w:r w:rsidRPr="00DF0470">
              <w:t>Понятие абразивности материала.</w:t>
            </w:r>
            <w:r>
              <w:t xml:space="preserve"> </w:t>
            </w:r>
            <w:r w:rsidRPr="00DF0470">
              <w:t>Градация абразивных элементов.</w:t>
            </w:r>
            <w:r w:rsidR="00D23B8E">
              <w:t xml:space="preserve"> </w:t>
            </w:r>
            <w:r w:rsidRPr="00DF0470">
              <w:t>Подбор абразивных материалов для обработки конкретных видов лакокрасочных материалов.</w:t>
            </w:r>
            <w:r w:rsidR="00D23B8E">
              <w:t xml:space="preserve"> </w:t>
            </w:r>
            <w:r w:rsidRPr="00DF0470">
              <w:t>Назначение, устройство и работа шлифовальных машин.</w:t>
            </w:r>
            <w:r w:rsidR="00D23B8E">
              <w:t xml:space="preserve"> </w:t>
            </w:r>
            <w:r w:rsidRPr="00DF0470">
              <w:t>Способы контроля качества подготовки поверхностей.</w:t>
            </w:r>
            <w:r w:rsidR="00D23B8E">
              <w:t xml:space="preserve"> </w:t>
            </w:r>
            <w:r w:rsidRPr="00DF0470">
              <w:t>Виды, устройство и принцип работы краскопультов различных конструкций.</w:t>
            </w:r>
            <w:r w:rsidR="00D23B8E">
              <w:t xml:space="preserve"> </w:t>
            </w:r>
            <w:r w:rsidRPr="00DF0470">
              <w:t>Технологию нанесения базовых красок.</w:t>
            </w:r>
            <w:r>
              <w:t xml:space="preserve"> </w:t>
            </w:r>
            <w:r w:rsidRPr="00DF0470">
              <w:t>Технологию нанесения лаков.</w:t>
            </w:r>
            <w:r w:rsidR="00D23B8E">
              <w:t xml:space="preserve"> </w:t>
            </w:r>
            <w:r w:rsidRPr="00DF0470">
              <w:t>Технологию окраски элементов кузова методом перехода по базе и по лаку.</w:t>
            </w:r>
            <w:r w:rsidR="00D23B8E">
              <w:t xml:space="preserve"> </w:t>
            </w:r>
            <w:r w:rsidRPr="00DF0470">
              <w:t>Применение полировальных паст.</w:t>
            </w:r>
            <w:r>
              <w:t xml:space="preserve"> </w:t>
            </w:r>
            <w:r w:rsidRPr="00DF0470">
              <w:t>Подготовка поверхности под полировку.</w:t>
            </w:r>
          </w:p>
          <w:p w:rsidR="000E6871" w:rsidRPr="00DF0470" w:rsidRDefault="000E6871" w:rsidP="00A65859">
            <w:pPr>
              <w:pStyle w:val="Standard"/>
              <w:spacing w:before="0" w:after="0"/>
              <w:jc w:val="both"/>
            </w:pPr>
            <w:r w:rsidRPr="00DF0470">
              <w:t>Технологию полировки лака на элементах кузова.</w:t>
            </w:r>
            <w:r>
              <w:t xml:space="preserve"> </w:t>
            </w:r>
            <w:r w:rsidRPr="00DF0470">
              <w:t>Критерии оценки качества окраски деталей.</w:t>
            </w:r>
          </w:p>
        </w:tc>
      </w:tr>
    </w:tbl>
    <w:p w:rsidR="00A80340" w:rsidRPr="00CC213E" w:rsidRDefault="00A80340" w:rsidP="00A80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rPr>
      </w:pPr>
      <w:r w:rsidRPr="00CC213E">
        <w:rPr>
          <w:rFonts w:ascii="Times New Roman" w:hAnsi="Times New Roman" w:cs="Times New Roman"/>
          <w:sz w:val="24"/>
          <w:szCs w:val="24"/>
        </w:rPr>
        <w:lastRenderedPageBreak/>
        <w:t xml:space="preserve">В результате освоения </w:t>
      </w:r>
      <w:r>
        <w:rPr>
          <w:rFonts w:ascii="Times New Roman" w:hAnsi="Times New Roman" w:cs="Times New Roman"/>
          <w:sz w:val="24"/>
          <w:szCs w:val="24"/>
        </w:rPr>
        <w:t>профессионального модуля</w:t>
      </w:r>
      <w:r w:rsidRPr="00CC213E">
        <w:rPr>
          <w:rFonts w:ascii="Times New Roman" w:hAnsi="Times New Roman" w:cs="Times New Roman"/>
          <w:sz w:val="24"/>
          <w:szCs w:val="24"/>
        </w:rPr>
        <w:t xml:space="preserve"> обучающийся осваивает элементы </w:t>
      </w:r>
      <w:r w:rsidRPr="00CC213E">
        <w:rPr>
          <w:rFonts w:ascii="Times New Roman" w:hAnsi="Times New Roman" w:cs="Times New Roman"/>
          <w:bCs/>
          <w:sz w:val="24"/>
          <w:szCs w:val="24"/>
        </w:rPr>
        <w:t>личностных результатов реализации программы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A80340" w:rsidRPr="00B154B2" w:rsidTr="00D23B8E">
        <w:tc>
          <w:tcPr>
            <w:tcW w:w="9322" w:type="dxa"/>
          </w:tcPr>
          <w:p w:rsidR="00A80340" w:rsidRPr="00910132" w:rsidRDefault="00A80340" w:rsidP="00D23B8E">
            <w:pPr>
              <w:spacing w:after="0" w:line="240" w:lineRule="auto"/>
              <w:ind w:firstLine="33"/>
              <w:jc w:val="center"/>
              <w:rPr>
                <w:rFonts w:ascii="Times New Roman" w:hAnsi="Times New Roman" w:cs="Times New Roman"/>
                <w:b/>
                <w:bCs/>
                <w:sz w:val="24"/>
                <w:szCs w:val="24"/>
              </w:rPr>
            </w:pPr>
            <w:bookmarkStart w:id="0" w:name="_Hlk73632186"/>
            <w:r w:rsidRPr="00910132">
              <w:rPr>
                <w:rFonts w:ascii="Times New Roman" w:hAnsi="Times New Roman" w:cs="Times New Roman"/>
                <w:b/>
                <w:bCs/>
                <w:sz w:val="24"/>
                <w:szCs w:val="24"/>
              </w:rPr>
              <w:t xml:space="preserve">Личностные результаты реализации программы воспитания </w:t>
            </w:r>
            <w:r w:rsidRPr="00910132">
              <w:rPr>
                <w:rFonts w:ascii="Times New Roman" w:hAnsi="Times New Roman" w:cs="Times New Roman"/>
                <w:i/>
                <w:iCs/>
                <w:sz w:val="24"/>
                <w:szCs w:val="24"/>
              </w:rPr>
              <w:t>(дескрипторы)</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t xml:space="preserve">Код </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D23B8E">
            <w:pPr>
              <w:spacing w:after="0" w:line="240" w:lineRule="auto"/>
              <w:jc w:val="both"/>
              <w:rPr>
                <w:rFonts w:ascii="Times New Roman" w:hAnsi="Times New Roman" w:cs="Times New Roman"/>
                <w:b/>
                <w:bCs/>
                <w:i/>
                <w:iCs/>
                <w:sz w:val="24"/>
                <w:szCs w:val="24"/>
              </w:rPr>
            </w:pPr>
            <w:r w:rsidRPr="00910132">
              <w:rPr>
                <w:rFonts w:ascii="Times New Roman" w:hAnsi="Times New Roman" w:cs="Times New Roman"/>
                <w:sz w:val="24"/>
                <w:szCs w:val="24"/>
              </w:rPr>
              <w:t>Осознающий себя гражданином и защитником великой страны.</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2</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3</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4</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5</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6</w:t>
            </w:r>
          </w:p>
        </w:tc>
      </w:tr>
      <w:tr w:rsidR="00A80340" w:rsidRPr="00B154B2" w:rsidTr="00D23B8E">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7</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8</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ind w:firstLine="33"/>
              <w:jc w:val="both"/>
              <w:rPr>
                <w:rFonts w:ascii="Times New Roman" w:hAnsi="Times New Roman" w:cs="Times New Roman"/>
                <w:b/>
                <w:bCs/>
                <w:sz w:val="24"/>
                <w:szCs w:val="24"/>
              </w:rPr>
            </w:pPr>
            <w:r w:rsidRPr="00910132">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9</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10</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11</w:t>
            </w:r>
          </w:p>
        </w:tc>
      </w:tr>
      <w:tr w:rsidR="00A80340" w:rsidRPr="00B154B2" w:rsidTr="00D23B8E">
        <w:tc>
          <w:tcPr>
            <w:tcW w:w="9322" w:type="dxa"/>
            <w:tcBorders>
              <w:top w:val="single" w:sz="4" w:space="0" w:color="auto"/>
              <w:left w:val="single" w:sz="4" w:space="0" w:color="auto"/>
              <w:bottom w:val="single" w:sz="4" w:space="0" w:color="auto"/>
              <w:right w:val="single" w:sz="4" w:space="0" w:color="auto"/>
            </w:tcBorders>
            <w:shd w:val="clear" w:color="auto" w:fill="auto"/>
          </w:tcPr>
          <w:p w:rsidR="00A80340" w:rsidRPr="00910132" w:rsidRDefault="00A80340" w:rsidP="00A65859">
            <w:pPr>
              <w:spacing w:after="0" w:line="240" w:lineRule="auto"/>
              <w:jc w:val="both"/>
              <w:rPr>
                <w:rFonts w:ascii="Times New Roman" w:hAnsi="Times New Roman" w:cs="Times New Roman"/>
                <w:b/>
                <w:bCs/>
                <w:sz w:val="24"/>
                <w:szCs w:val="24"/>
              </w:rPr>
            </w:pPr>
            <w:r w:rsidRPr="00910132">
              <w:rPr>
                <w:rFonts w:ascii="Times New Roman" w:hAnsi="Times New Roman" w:cs="Times New Roman"/>
                <w:sz w:val="24"/>
                <w:szCs w:val="24"/>
              </w:rPr>
              <w:t xml:space="preserve">Принимающий семейные ценности, готовый к созданию семьи и воспитанию детей; </w:t>
            </w:r>
            <w:r w:rsidRPr="00910132">
              <w:rPr>
                <w:rFonts w:ascii="Times New Roman" w:hAnsi="Times New Roman" w:cs="Times New Roman"/>
                <w:sz w:val="24"/>
                <w:szCs w:val="24"/>
              </w:rPr>
              <w:lastRenderedPageBreak/>
              <w:t>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top w:val="single" w:sz="4" w:space="0" w:color="auto"/>
              <w:left w:val="single" w:sz="4" w:space="0" w:color="auto"/>
              <w:bottom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lastRenderedPageBreak/>
              <w:t>ЛР 12</w:t>
            </w:r>
          </w:p>
        </w:tc>
      </w:tr>
      <w:tr w:rsidR="00A80340" w:rsidRPr="00B154B2" w:rsidTr="00D23B8E">
        <w:tc>
          <w:tcPr>
            <w:tcW w:w="10314" w:type="dxa"/>
            <w:gridSpan w:val="2"/>
            <w:tcBorders>
              <w:top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
                <w:bCs/>
                <w:sz w:val="24"/>
                <w:szCs w:val="24"/>
              </w:rPr>
            </w:pPr>
            <w:r w:rsidRPr="00910132">
              <w:rPr>
                <w:rFonts w:ascii="Times New Roman" w:hAnsi="Times New Roman" w:cs="Times New Roman"/>
                <w:b/>
                <w:bCs/>
                <w:sz w:val="24"/>
                <w:szCs w:val="24"/>
              </w:rPr>
              <w:lastRenderedPageBreak/>
              <w:t>Личностные результаты</w:t>
            </w:r>
            <w:r>
              <w:rPr>
                <w:rFonts w:ascii="Times New Roman" w:hAnsi="Times New Roman" w:cs="Times New Roman"/>
                <w:b/>
                <w:bCs/>
                <w:sz w:val="24"/>
                <w:szCs w:val="24"/>
              </w:rPr>
              <w:t xml:space="preserve"> </w:t>
            </w:r>
            <w:r w:rsidRPr="00910132">
              <w:rPr>
                <w:rFonts w:ascii="Times New Roman" w:hAnsi="Times New Roman" w:cs="Times New Roman"/>
                <w:b/>
                <w:bCs/>
                <w:sz w:val="24"/>
                <w:szCs w:val="24"/>
              </w:rPr>
              <w:t>реализации программы воспитания, определенные отраслевыми требованиями к деловым качествам личности</w:t>
            </w:r>
          </w:p>
        </w:tc>
      </w:tr>
      <w:tr w:rsidR="00A80340" w:rsidRPr="00B154B2" w:rsidTr="00D23B8E">
        <w:tc>
          <w:tcPr>
            <w:tcW w:w="9322" w:type="dxa"/>
            <w:tcBorders>
              <w:top w:val="single" w:sz="4" w:space="0" w:color="auto"/>
            </w:tcBorders>
            <w:vAlign w:val="center"/>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992" w:type="dxa"/>
            <w:tcBorders>
              <w:top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13</w:t>
            </w:r>
          </w:p>
        </w:tc>
      </w:tr>
      <w:tr w:rsidR="00A80340" w:rsidRPr="00B154B2" w:rsidTr="00D23B8E">
        <w:tc>
          <w:tcPr>
            <w:tcW w:w="9322" w:type="dxa"/>
            <w:tcBorders>
              <w:top w:val="single" w:sz="4" w:space="0" w:color="auto"/>
            </w:tcBorders>
            <w:vAlign w:val="center"/>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992" w:type="dxa"/>
            <w:tcBorders>
              <w:top w:val="single" w:sz="4" w:space="0" w:color="auto"/>
            </w:tcBorders>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14</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15</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16</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17</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18</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bCs/>
                <w:sz w:val="24"/>
                <w:szCs w:val="24"/>
              </w:rPr>
            </w:pPr>
            <w:r w:rsidRPr="00910132">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rPr>
              <w:t>ЛР 19</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bCs/>
                <w:sz w:val="24"/>
                <w:szCs w:val="24"/>
                <w:lang w:eastAsia="en-US"/>
              </w:rPr>
              <w:t>ЛР 20</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21</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 xml:space="preserve">Приобретение навыков общения и самоуправления. </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22</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23</w:t>
            </w:r>
          </w:p>
        </w:tc>
      </w:tr>
      <w:tr w:rsidR="00A80340" w:rsidRPr="00B154B2" w:rsidTr="00D23B8E">
        <w:tc>
          <w:tcPr>
            <w:tcW w:w="9322" w:type="dxa"/>
          </w:tcPr>
          <w:p w:rsidR="00A80340" w:rsidRPr="00910132" w:rsidRDefault="00A80340" w:rsidP="00A65859">
            <w:pPr>
              <w:spacing w:after="0" w:line="240" w:lineRule="auto"/>
              <w:jc w:val="both"/>
              <w:rPr>
                <w:rFonts w:ascii="Times New Roman" w:hAnsi="Times New Roman" w:cs="Times New Roman"/>
                <w:sz w:val="24"/>
                <w:szCs w:val="24"/>
              </w:rPr>
            </w:pPr>
            <w:r w:rsidRPr="00910132">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c>
          <w:tcPr>
            <w:tcW w:w="992" w:type="dxa"/>
            <w:vAlign w:val="center"/>
          </w:tcPr>
          <w:p w:rsidR="00A80340" w:rsidRPr="00910132" w:rsidRDefault="00A80340" w:rsidP="00A65859">
            <w:pPr>
              <w:spacing w:after="0" w:line="240" w:lineRule="auto"/>
              <w:ind w:firstLine="33"/>
              <w:jc w:val="center"/>
              <w:rPr>
                <w:rFonts w:ascii="Times New Roman" w:hAnsi="Times New Roman" w:cs="Times New Roman"/>
                <w:bCs/>
                <w:sz w:val="24"/>
                <w:szCs w:val="24"/>
              </w:rPr>
            </w:pPr>
            <w:r w:rsidRPr="00910132">
              <w:rPr>
                <w:rFonts w:ascii="Times New Roman" w:hAnsi="Times New Roman" w:cs="Times New Roman"/>
                <w:sz w:val="24"/>
                <w:szCs w:val="24"/>
                <w:lang w:eastAsia="en-US"/>
              </w:rPr>
              <w:t>ЛР 24</w:t>
            </w:r>
          </w:p>
        </w:tc>
      </w:tr>
      <w:bookmarkEnd w:id="0"/>
    </w:tbl>
    <w:p w:rsidR="000E6871" w:rsidRDefault="000E6871" w:rsidP="00403860">
      <w:pPr>
        <w:spacing w:after="0"/>
        <w:rPr>
          <w:rFonts w:ascii="Times New Roman" w:hAnsi="Times New Roman" w:cs="Times New Roman"/>
          <w:b/>
          <w:bCs/>
          <w:sz w:val="24"/>
          <w:szCs w:val="24"/>
        </w:rPr>
      </w:pPr>
    </w:p>
    <w:p w:rsidR="00CD6D73" w:rsidRPr="00403860" w:rsidRDefault="00CD6D73" w:rsidP="006A0D07">
      <w:pPr>
        <w:spacing w:after="0"/>
        <w:ind w:firstLine="709"/>
        <w:rPr>
          <w:rFonts w:ascii="Times New Roman" w:hAnsi="Times New Roman" w:cs="Times New Roman"/>
          <w:b/>
          <w:sz w:val="24"/>
          <w:szCs w:val="24"/>
        </w:rPr>
      </w:pPr>
      <w:r w:rsidRPr="00403860">
        <w:rPr>
          <w:rFonts w:ascii="Times New Roman" w:hAnsi="Times New Roman" w:cs="Times New Roman"/>
          <w:b/>
          <w:sz w:val="24"/>
          <w:szCs w:val="24"/>
        </w:rPr>
        <w:t>1.3. Количество часов, отводимое на освоение профессионального модуля</w:t>
      </w:r>
    </w:p>
    <w:p w:rsidR="00D6238D"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 xml:space="preserve">Всего часов </w:t>
      </w:r>
      <w:r w:rsidR="008D02DF" w:rsidRPr="00403860">
        <w:rPr>
          <w:rFonts w:ascii="Times New Roman" w:hAnsi="Times New Roman" w:cs="Times New Roman"/>
          <w:sz w:val="24"/>
          <w:szCs w:val="24"/>
        </w:rPr>
        <w:t>1</w:t>
      </w:r>
      <w:r w:rsidR="00D23B8E">
        <w:rPr>
          <w:rFonts w:ascii="Times New Roman" w:hAnsi="Times New Roman" w:cs="Times New Roman"/>
          <w:sz w:val="24"/>
          <w:szCs w:val="24"/>
        </w:rPr>
        <w:t>394</w:t>
      </w:r>
      <w:r w:rsidRPr="00403860">
        <w:rPr>
          <w:rFonts w:ascii="Times New Roman" w:hAnsi="Times New Roman" w:cs="Times New Roman"/>
          <w:sz w:val="24"/>
          <w:szCs w:val="24"/>
        </w:rPr>
        <w:t xml:space="preserve">, </w:t>
      </w:r>
    </w:p>
    <w:p w:rsidR="00CD6D73" w:rsidRPr="00403860" w:rsidRDefault="00CD6D73" w:rsidP="00403860">
      <w:pPr>
        <w:spacing w:after="0"/>
        <w:rPr>
          <w:rFonts w:ascii="Times New Roman" w:hAnsi="Times New Roman" w:cs="Times New Roman"/>
          <w:sz w:val="24"/>
          <w:szCs w:val="24"/>
        </w:rPr>
      </w:pPr>
      <w:r w:rsidRPr="00403860">
        <w:rPr>
          <w:rFonts w:ascii="Times New Roman" w:hAnsi="Times New Roman" w:cs="Times New Roman"/>
          <w:sz w:val="24"/>
          <w:szCs w:val="24"/>
        </w:rPr>
        <w:t>из них на освоение МДК 01.01</w:t>
      </w:r>
      <w:r w:rsidR="00BB428F">
        <w:rPr>
          <w:rFonts w:ascii="Times New Roman" w:hAnsi="Times New Roman" w:cs="Times New Roman"/>
          <w:sz w:val="24"/>
          <w:szCs w:val="24"/>
        </w:rPr>
        <w:t xml:space="preserve"> - </w:t>
      </w:r>
      <w:r w:rsidR="00477E34">
        <w:rPr>
          <w:rFonts w:ascii="Times New Roman" w:hAnsi="Times New Roman" w:cs="Times New Roman"/>
          <w:sz w:val="24"/>
          <w:szCs w:val="24"/>
        </w:rPr>
        <w:t>26</w:t>
      </w:r>
      <w:r w:rsidR="00D23B8E">
        <w:rPr>
          <w:rFonts w:ascii="Times New Roman" w:hAnsi="Times New Roman" w:cs="Times New Roman"/>
          <w:sz w:val="24"/>
          <w:szCs w:val="24"/>
        </w:rPr>
        <w:t>2</w:t>
      </w:r>
      <w:r w:rsidR="00477E34">
        <w:rPr>
          <w:rFonts w:ascii="Times New Roman" w:hAnsi="Times New Roman" w:cs="Times New Roman"/>
          <w:sz w:val="24"/>
          <w:szCs w:val="24"/>
        </w:rPr>
        <w:t xml:space="preserve"> часов</w:t>
      </w:r>
      <w:r w:rsidR="00BB428F">
        <w:rPr>
          <w:rFonts w:ascii="Times New Roman" w:hAnsi="Times New Roman" w:cs="Times New Roman"/>
          <w:sz w:val="24"/>
          <w:szCs w:val="24"/>
        </w:rPr>
        <w:t xml:space="preserve"> </w:t>
      </w:r>
      <w:r w:rsidR="00477E34">
        <w:rPr>
          <w:rFonts w:ascii="Times New Roman" w:hAnsi="Times New Roman" w:cs="Times New Roman"/>
          <w:sz w:val="24"/>
          <w:szCs w:val="24"/>
        </w:rPr>
        <w:t xml:space="preserve"> </w:t>
      </w:r>
    </w:p>
    <w:p w:rsidR="00CD6D73" w:rsidRPr="00403860" w:rsidRDefault="00CD6D73"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01.02</w:t>
      </w:r>
      <w:r w:rsidR="00BB428F">
        <w:rPr>
          <w:rFonts w:ascii="Times New Roman" w:hAnsi="Times New Roman" w:cs="Times New Roman"/>
          <w:sz w:val="24"/>
          <w:szCs w:val="24"/>
        </w:rPr>
        <w:t xml:space="preserve"> - </w:t>
      </w:r>
      <w:r w:rsidR="008D02DF" w:rsidRPr="00403860">
        <w:rPr>
          <w:rFonts w:ascii="Times New Roman" w:hAnsi="Times New Roman" w:cs="Times New Roman"/>
          <w:sz w:val="24"/>
          <w:szCs w:val="24"/>
        </w:rPr>
        <w:t>44 часа.</w:t>
      </w:r>
    </w:p>
    <w:p w:rsidR="008D02DF" w:rsidRPr="00403860"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01.03</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w:t>
      </w:r>
      <w:r w:rsidR="00BB428F">
        <w:rPr>
          <w:rFonts w:ascii="Times New Roman" w:hAnsi="Times New Roman" w:cs="Times New Roman"/>
          <w:sz w:val="24"/>
          <w:szCs w:val="24"/>
        </w:rPr>
        <w:t>12</w:t>
      </w:r>
      <w:r w:rsidRPr="00403860">
        <w:rPr>
          <w:rFonts w:ascii="Times New Roman" w:hAnsi="Times New Roman" w:cs="Times New Roman"/>
          <w:sz w:val="24"/>
          <w:szCs w:val="24"/>
        </w:rPr>
        <w:t>0 часов.</w:t>
      </w:r>
      <w:r w:rsidR="00BB428F" w:rsidRPr="00BB428F">
        <w:rPr>
          <w:rFonts w:ascii="Times New Roman" w:hAnsi="Times New Roman" w:cs="Times New Roman"/>
          <w:sz w:val="24"/>
          <w:szCs w:val="24"/>
        </w:rPr>
        <w:t xml:space="preserve"> </w:t>
      </w:r>
      <w:r w:rsidR="00BB428F">
        <w:rPr>
          <w:rFonts w:ascii="Times New Roman" w:hAnsi="Times New Roman" w:cs="Times New Roman"/>
          <w:sz w:val="24"/>
          <w:szCs w:val="24"/>
        </w:rPr>
        <w:t>в т.</w:t>
      </w:r>
      <w:r w:rsidR="00D23B8E">
        <w:rPr>
          <w:rFonts w:ascii="Times New Roman" w:hAnsi="Times New Roman" w:cs="Times New Roman"/>
          <w:sz w:val="24"/>
          <w:szCs w:val="24"/>
        </w:rPr>
        <w:t xml:space="preserve"> </w:t>
      </w:r>
      <w:r w:rsidR="00BB428F">
        <w:rPr>
          <w:rFonts w:ascii="Times New Roman" w:hAnsi="Times New Roman" w:cs="Times New Roman"/>
          <w:sz w:val="24"/>
          <w:szCs w:val="24"/>
        </w:rPr>
        <w:t>ч курсовое проектирование 40 часов</w:t>
      </w:r>
    </w:p>
    <w:p w:rsidR="008D02DF" w:rsidRPr="00403860"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01.04</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w:t>
      </w:r>
      <w:r w:rsidR="00D23B8E">
        <w:rPr>
          <w:rFonts w:ascii="Times New Roman" w:hAnsi="Times New Roman" w:cs="Times New Roman"/>
          <w:sz w:val="24"/>
          <w:szCs w:val="24"/>
        </w:rPr>
        <w:t>120</w:t>
      </w:r>
      <w:r w:rsidRPr="00403860">
        <w:rPr>
          <w:rFonts w:ascii="Times New Roman" w:hAnsi="Times New Roman" w:cs="Times New Roman"/>
          <w:sz w:val="24"/>
          <w:szCs w:val="24"/>
        </w:rPr>
        <w:t xml:space="preserve"> часов.</w:t>
      </w:r>
      <w:r w:rsidR="00BB428F" w:rsidRPr="00BB428F">
        <w:rPr>
          <w:rFonts w:ascii="Times New Roman" w:hAnsi="Times New Roman" w:cs="Times New Roman"/>
          <w:sz w:val="24"/>
          <w:szCs w:val="24"/>
        </w:rPr>
        <w:t xml:space="preserve"> </w:t>
      </w:r>
    </w:p>
    <w:p w:rsidR="008D02DF" w:rsidRPr="00403860"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01.05</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9</w:t>
      </w:r>
      <w:r w:rsidR="00D23B8E">
        <w:rPr>
          <w:rFonts w:ascii="Times New Roman" w:hAnsi="Times New Roman" w:cs="Times New Roman"/>
          <w:sz w:val="24"/>
          <w:szCs w:val="24"/>
        </w:rPr>
        <w:t>6 часов</w:t>
      </w:r>
      <w:r w:rsidRPr="00403860">
        <w:rPr>
          <w:rFonts w:ascii="Times New Roman" w:hAnsi="Times New Roman" w:cs="Times New Roman"/>
          <w:sz w:val="24"/>
          <w:szCs w:val="24"/>
        </w:rPr>
        <w:t>.</w:t>
      </w:r>
    </w:p>
    <w:p w:rsidR="008D02DF" w:rsidRPr="00403860"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01.06</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90 час</w:t>
      </w:r>
      <w:r w:rsidR="00D23B8E">
        <w:rPr>
          <w:rFonts w:ascii="Times New Roman" w:hAnsi="Times New Roman" w:cs="Times New Roman"/>
          <w:sz w:val="24"/>
          <w:szCs w:val="24"/>
        </w:rPr>
        <w:t>ов</w:t>
      </w:r>
      <w:r w:rsidRPr="00403860">
        <w:rPr>
          <w:rFonts w:ascii="Times New Roman" w:hAnsi="Times New Roman" w:cs="Times New Roman"/>
          <w:sz w:val="24"/>
          <w:szCs w:val="24"/>
        </w:rPr>
        <w:t>.</w:t>
      </w:r>
    </w:p>
    <w:p w:rsidR="008D02DF" w:rsidRPr="00403860"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МДК 01.07</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86 часов. </w:t>
      </w:r>
    </w:p>
    <w:p w:rsidR="00D6238D" w:rsidRPr="00403860" w:rsidRDefault="00CD6D73" w:rsidP="00403860">
      <w:pPr>
        <w:spacing w:after="0"/>
        <w:ind w:left="709"/>
        <w:rPr>
          <w:rFonts w:ascii="Times New Roman" w:hAnsi="Times New Roman" w:cs="Times New Roman"/>
          <w:sz w:val="24"/>
          <w:szCs w:val="24"/>
        </w:rPr>
      </w:pPr>
      <w:r w:rsidRPr="00403860">
        <w:rPr>
          <w:rFonts w:ascii="Times New Roman" w:hAnsi="Times New Roman" w:cs="Times New Roman"/>
          <w:sz w:val="24"/>
          <w:szCs w:val="24"/>
        </w:rPr>
        <w:t>н</w:t>
      </w:r>
      <w:r w:rsidR="00D6238D" w:rsidRPr="00403860">
        <w:rPr>
          <w:rFonts w:ascii="Times New Roman" w:hAnsi="Times New Roman" w:cs="Times New Roman"/>
          <w:sz w:val="24"/>
          <w:szCs w:val="24"/>
        </w:rPr>
        <w:t>а освоение практик:</w:t>
      </w:r>
    </w:p>
    <w:p w:rsidR="00642829" w:rsidRDefault="008D02DF"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учебную</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360 часов</w:t>
      </w:r>
      <w:r w:rsidR="00D6238D" w:rsidRPr="00403860">
        <w:rPr>
          <w:rFonts w:ascii="Times New Roman" w:hAnsi="Times New Roman" w:cs="Times New Roman"/>
          <w:sz w:val="24"/>
          <w:szCs w:val="24"/>
        </w:rPr>
        <w:t xml:space="preserve">; </w:t>
      </w:r>
    </w:p>
    <w:p w:rsidR="00D6238D" w:rsidRPr="00403860" w:rsidRDefault="00D6238D" w:rsidP="00403860">
      <w:pPr>
        <w:spacing w:after="0"/>
        <w:ind w:left="2127"/>
        <w:rPr>
          <w:rFonts w:ascii="Times New Roman" w:hAnsi="Times New Roman" w:cs="Times New Roman"/>
          <w:sz w:val="24"/>
          <w:szCs w:val="24"/>
        </w:rPr>
      </w:pPr>
      <w:r w:rsidRPr="00403860">
        <w:rPr>
          <w:rFonts w:ascii="Times New Roman" w:hAnsi="Times New Roman" w:cs="Times New Roman"/>
          <w:sz w:val="24"/>
          <w:szCs w:val="24"/>
        </w:rPr>
        <w:t>производственную</w:t>
      </w:r>
      <w:r w:rsidR="00BB428F">
        <w:rPr>
          <w:rFonts w:ascii="Times New Roman" w:hAnsi="Times New Roman" w:cs="Times New Roman"/>
          <w:sz w:val="24"/>
          <w:szCs w:val="24"/>
        </w:rPr>
        <w:t xml:space="preserve"> -</w:t>
      </w:r>
      <w:r w:rsidRPr="00403860">
        <w:rPr>
          <w:rFonts w:ascii="Times New Roman" w:hAnsi="Times New Roman" w:cs="Times New Roman"/>
          <w:sz w:val="24"/>
          <w:szCs w:val="24"/>
        </w:rPr>
        <w:t xml:space="preserve"> </w:t>
      </w:r>
      <w:r w:rsidR="00D23B8E">
        <w:rPr>
          <w:rFonts w:ascii="Times New Roman" w:hAnsi="Times New Roman" w:cs="Times New Roman"/>
          <w:sz w:val="24"/>
          <w:szCs w:val="24"/>
        </w:rPr>
        <w:t>216</w:t>
      </w:r>
      <w:r w:rsidRPr="00403860">
        <w:rPr>
          <w:rFonts w:ascii="Times New Roman" w:hAnsi="Times New Roman" w:cs="Times New Roman"/>
          <w:sz w:val="24"/>
          <w:szCs w:val="24"/>
        </w:rPr>
        <w:t xml:space="preserve"> час</w:t>
      </w:r>
      <w:r w:rsidR="00D23B8E">
        <w:rPr>
          <w:rFonts w:ascii="Times New Roman" w:hAnsi="Times New Roman" w:cs="Times New Roman"/>
          <w:sz w:val="24"/>
          <w:szCs w:val="24"/>
        </w:rPr>
        <w:t>ов</w:t>
      </w:r>
      <w:r w:rsidRPr="00403860">
        <w:rPr>
          <w:rFonts w:ascii="Times New Roman" w:hAnsi="Times New Roman" w:cs="Times New Roman"/>
          <w:sz w:val="24"/>
          <w:szCs w:val="24"/>
        </w:rPr>
        <w:t>.</w:t>
      </w:r>
    </w:p>
    <w:p w:rsidR="00CD6D73" w:rsidRPr="00403860" w:rsidRDefault="00CD6D73" w:rsidP="00403860">
      <w:pPr>
        <w:spacing w:after="0"/>
        <w:rPr>
          <w:rFonts w:ascii="Times New Roman" w:hAnsi="Times New Roman" w:cs="Times New Roman"/>
          <w:i/>
          <w:sz w:val="24"/>
          <w:szCs w:val="24"/>
        </w:rPr>
      </w:pPr>
      <w:r w:rsidRPr="00403860">
        <w:rPr>
          <w:rFonts w:ascii="Times New Roman" w:hAnsi="Times New Roman" w:cs="Times New Roman"/>
          <w:sz w:val="24"/>
          <w:szCs w:val="24"/>
        </w:rPr>
        <w:t>самостоятельная работа</w:t>
      </w:r>
      <w:r w:rsidR="008D02DF" w:rsidRPr="00403860">
        <w:rPr>
          <w:rFonts w:ascii="Times New Roman" w:hAnsi="Times New Roman" w:cs="Times New Roman"/>
          <w:i/>
          <w:sz w:val="24"/>
          <w:szCs w:val="24"/>
        </w:rPr>
        <w:t xml:space="preserve">: </w:t>
      </w:r>
      <w:r w:rsidR="008D02DF" w:rsidRPr="00403860">
        <w:rPr>
          <w:rFonts w:ascii="Times New Roman" w:hAnsi="Times New Roman" w:cs="Times New Roman"/>
          <w:sz w:val="24"/>
          <w:szCs w:val="24"/>
        </w:rPr>
        <w:t>72 часа.</w:t>
      </w:r>
    </w:p>
    <w:p w:rsidR="00CD6D73" w:rsidRPr="00403860" w:rsidRDefault="00CD6D73" w:rsidP="00403860">
      <w:pPr>
        <w:spacing w:after="0"/>
        <w:rPr>
          <w:rFonts w:ascii="Times New Roman" w:hAnsi="Times New Roman" w:cs="Times New Roman"/>
          <w:b/>
          <w:i/>
          <w:sz w:val="24"/>
          <w:szCs w:val="24"/>
        </w:rPr>
        <w:sectPr w:rsidR="00CD6D73" w:rsidRPr="00403860" w:rsidSect="00A65859">
          <w:footerReference w:type="default" r:id="rId8"/>
          <w:pgSz w:w="11907" w:h="16840"/>
          <w:pgMar w:top="993" w:right="567" w:bottom="992" w:left="1134" w:header="709" w:footer="709" w:gutter="0"/>
          <w:pgNumType w:start="1122"/>
          <w:cols w:space="720"/>
          <w:titlePg/>
          <w:docGrid w:linePitch="299"/>
        </w:sectPr>
      </w:pPr>
    </w:p>
    <w:p w:rsidR="00CD6D73" w:rsidRPr="00403860" w:rsidRDefault="00CD6D73" w:rsidP="00403860">
      <w:pPr>
        <w:spacing w:after="0"/>
        <w:jc w:val="center"/>
        <w:rPr>
          <w:rFonts w:ascii="Times New Roman" w:hAnsi="Times New Roman" w:cs="Times New Roman"/>
          <w:b/>
          <w:sz w:val="24"/>
          <w:szCs w:val="24"/>
        </w:rPr>
      </w:pPr>
      <w:r w:rsidRPr="00403860">
        <w:rPr>
          <w:rFonts w:ascii="Times New Roman" w:hAnsi="Times New Roman" w:cs="Times New Roman"/>
          <w:b/>
          <w:sz w:val="24"/>
          <w:szCs w:val="24"/>
        </w:rPr>
        <w:lastRenderedPageBreak/>
        <w:t xml:space="preserve">2. СТРУКТУРА И СОДЕРЖАНИЕ </w:t>
      </w:r>
      <w:r w:rsidR="00D23B8E">
        <w:rPr>
          <w:rFonts w:ascii="Times New Roman" w:hAnsi="Times New Roman" w:cs="Times New Roman"/>
          <w:b/>
          <w:sz w:val="24"/>
          <w:szCs w:val="24"/>
        </w:rPr>
        <w:t xml:space="preserve">ПРОГРАММЫ </w:t>
      </w:r>
      <w:r w:rsidRPr="00403860">
        <w:rPr>
          <w:rFonts w:ascii="Times New Roman" w:hAnsi="Times New Roman" w:cs="Times New Roman"/>
          <w:b/>
          <w:sz w:val="24"/>
          <w:szCs w:val="24"/>
        </w:rPr>
        <w:t>ПРОФЕССИОНАЛЬНОГО МОДУЛЯ</w:t>
      </w:r>
    </w:p>
    <w:p w:rsidR="00642829" w:rsidRDefault="00642829" w:rsidP="00403860">
      <w:pPr>
        <w:spacing w:after="0"/>
        <w:rPr>
          <w:rFonts w:ascii="Times New Roman" w:hAnsi="Times New Roman" w:cs="Times New Roman"/>
          <w:b/>
          <w:sz w:val="24"/>
          <w:szCs w:val="24"/>
        </w:rPr>
      </w:pPr>
    </w:p>
    <w:p w:rsidR="00CD6D73" w:rsidRPr="00403860" w:rsidRDefault="00CD6D73" w:rsidP="00403860">
      <w:pPr>
        <w:spacing w:after="0"/>
        <w:rPr>
          <w:rFonts w:ascii="Times New Roman" w:hAnsi="Times New Roman" w:cs="Times New Roman"/>
          <w:b/>
          <w:sz w:val="24"/>
          <w:szCs w:val="24"/>
        </w:rPr>
      </w:pPr>
      <w:r w:rsidRPr="00403860">
        <w:rPr>
          <w:rFonts w:ascii="Times New Roman" w:hAnsi="Times New Roman" w:cs="Times New Roman"/>
          <w:b/>
          <w:sz w:val="24"/>
          <w:szCs w:val="24"/>
        </w:rPr>
        <w:t>2.1. Структура профессионального модуля</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392"/>
        <w:gridCol w:w="1134"/>
        <w:gridCol w:w="854"/>
        <w:gridCol w:w="991"/>
        <w:gridCol w:w="1985"/>
        <w:gridCol w:w="1134"/>
        <w:gridCol w:w="854"/>
        <w:gridCol w:w="851"/>
        <w:gridCol w:w="1140"/>
        <w:gridCol w:w="1124"/>
      </w:tblGrid>
      <w:tr w:rsidR="00CD6D73" w:rsidRPr="00403860" w:rsidTr="00C514AC">
        <w:trPr>
          <w:trHeight w:val="353"/>
        </w:trPr>
        <w:tc>
          <w:tcPr>
            <w:tcW w:w="447"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Коды профессиональных общих компетенций</w:t>
            </w:r>
          </w:p>
        </w:tc>
        <w:tc>
          <w:tcPr>
            <w:tcW w:w="1383"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Наименования разделов профессионального модуля</w:t>
            </w:r>
          </w:p>
        </w:tc>
        <w:tc>
          <w:tcPr>
            <w:tcW w:w="357" w:type="pct"/>
            <w:vMerge w:val="restart"/>
            <w:vAlign w:val="center"/>
          </w:tcPr>
          <w:p w:rsidR="00CD6D73" w:rsidRPr="00642829" w:rsidRDefault="00642829" w:rsidP="00642829">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Максималь</w:t>
            </w:r>
            <w:r w:rsidR="00CD6D73" w:rsidRPr="00642829">
              <w:rPr>
                <w:rFonts w:ascii="Times New Roman" w:hAnsi="Times New Roman" w:cs="Times New Roman"/>
                <w:b/>
                <w:iCs/>
                <w:sz w:val="24"/>
                <w:szCs w:val="24"/>
              </w:rPr>
              <w:t>ный объем нагрузки, час.</w:t>
            </w:r>
          </w:p>
        </w:tc>
        <w:tc>
          <w:tcPr>
            <w:tcW w:w="2813" w:type="pct"/>
            <w:gridSpan w:val="8"/>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Объем времени, отведенный на освоение междисциплинарного курса (курсов)</w:t>
            </w:r>
          </w:p>
        </w:tc>
      </w:tr>
      <w:tr w:rsidR="00CD6D73" w:rsidRPr="00403860" w:rsidTr="00310456">
        <w:trPr>
          <w:trHeight w:val="353"/>
        </w:trPr>
        <w:tc>
          <w:tcPr>
            <w:tcW w:w="447" w:type="pct"/>
            <w:vMerge/>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p>
        </w:tc>
        <w:tc>
          <w:tcPr>
            <w:tcW w:w="1383" w:type="pct"/>
            <w:vMerge/>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p>
        </w:tc>
        <w:tc>
          <w:tcPr>
            <w:tcW w:w="357" w:type="pct"/>
            <w:vMerge/>
            <w:vAlign w:val="center"/>
          </w:tcPr>
          <w:p w:rsidR="00CD6D73" w:rsidRPr="00642829" w:rsidRDefault="00CD6D73" w:rsidP="00642829">
            <w:pPr>
              <w:suppressAutoHyphens/>
              <w:spacing w:after="0" w:line="240" w:lineRule="auto"/>
              <w:jc w:val="center"/>
              <w:rPr>
                <w:rFonts w:ascii="Times New Roman" w:hAnsi="Times New Roman" w:cs="Times New Roman"/>
                <w:b/>
                <w:iCs/>
                <w:sz w:val="24"/>
                <w:szCs w:val="24"/>
              </w:rPr>
            </w:pPr>
          </w:p>
        </w:tc>
        <w:tc>
          <w:tcPr>
            <w:tcW w:w="2459" w:type="pct"/>
            <w:gridSpan w:val="7"/>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highlight w:val="yellow"/>
              </w:rPr>
            </w:pPr>
            <w:r w:rsidRPr="00642829">
              <w:rPr>
                <w:rFonts w:ascii="Times New Roman" w:hAnsi="Times New Roman" w:cs="Times New Roman"/>
                <w:b/>
                <w:sz w:val="24"/>
                <w:szCs w:val="24"/>
              </w:rPr>
              <w:t>Работа обучающихся во взаимодействии с преподавателем</w:t>
            </w:r>
          </w:p>
        </w:tc>
        <w:tc>
          <w:tcPr>
            <w:tcW w:w="354"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sz w:val="24"/>
                <w:szCs w:val="24"/>
              </w:rPr>
            </w:pPr>
            <w:r w:rsidRPr="00642829">
              <w:rPr>
                <w:rFonts w:ascii="Times New Roman" w:hAnsi="Times New Roman" w:cs="Times New Roman"/>
                <w:b/>
                <w:sz w:val="24"/>
                <w:szCs w:val="24"/>
              </w:rPr>
              <w:t>Самостоятельная работа</w:t>
            </w:r>
          </w:p>
        </w:tc>
      </w:tr>
      <w:tr w:rsidR="00CD6D73" w:rsidRPr="00403860" w:rsidTr="00310456">
        <w:tc>
          <w:tcPr>
            <w:tcW w:w="447" w:type="pct"/>
            <w:vMerge/>
          </w:tcPr>
          <w:p w:rsidR="00CD6D73" w:rsidRPr="00642829" w:rsidRDefault="00CD6D73" w:rsidP="00642829">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642829">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642829">
            <w:pPr>
              <w:spacing w:after="0" w:line="240" w:lineRule="auto"/>
              <w:rPr>
                <w:rFonts w:ascii="Times New Roman" w:hAnsi="Times New Roman" w:cs="Times New Roman"/>
                <w:b/>
                <w:i/>
                <w:iCs/>
                <w:sz w:val="24"/>
                <w:szCs w:val="24"/>
              </w:rPr>
            </w:pPr>
          </w:p>
        </w:tc>
        <w:tc>
          <w:tcPr>
            <w:tcW w:w="1832" w:type="pct"/>
            <w:gridSpan w:val="5"/>
            <w:vAlign w:val="center"/>
          </w:tcPr>
          <w:p w:rsidR="00CD6D73" w:rsidRPr="006A0D07" w:rsidRDefault="00CD6D73" w:rsidP="00642829">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Обучение по МДК</w:t>
            </w:r>
          </w:p>
        </w:tc>
        <w:tc>
          <w:tcPr>
            <w:tcW w:w="627" w:type="pct"/>
            <w:gridSpan w:val="2"/>
            <w:vMerge w:val="restart"/>
            <w:vAlign w:val="center"/>
          </w:tcPr>
          <w:p w:rsidR="00CD6D73" w:rsidRPr="006A0D07" w:rsidRDefault="00CD6D73" w:rsidP="00642829">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Практики</w:t>
            </w:r>
          </w:p>
        </w:tc>
        <w:tc>
          <w:tcPr>
            <w:tcW w:w="354" w:type="pct"/>
            <w:vMerge/>
            <w:vAlign w:val="center"/>
          </w:tcPr>
          <w:p w:rsidR="00CD6D73" w:rsidRPr="00403860" w:rsidRDefault="00CD6D73" w:rsidP="00642829">
            <w:pPr>
              <w:spacing w:after="0" w:line="240" w:lineRule="auto"/>
              <w:rPr>
                <w:rFonts w:ascii="Times New Roman" w:hAnsi="Times New Roman" w:cs="Times New Roman"/>
                <w:i/>
                <w:sz w:val="24"/>
                <w:szCs w:val="24"/>
              </w:rPr>
            </w:pPr>
          </w:p>
        </w:tc>
      </w:tr>
      <w:tr w:rsidR="00CD6D73" w:rsidRPr="00403860" w:rsidTr="00310456">
        <w:tc>
          <w:tcPr>
            <w:tcW w:w="447" w:type="pct"/>
            <w:vMerge/>
          </w:tcPr>
          <w:p w:rsidR="00CD6D73" w:rsidRPr="00642829" w:rsidRDefault="00CD6D73" w:rsidP="00642829">
            <w:pPr>
              <w:spacing w:after="0" w:line="240" w:lineRule="auto"/>
              <w:rPr>
                <w:rFonts w:ascii="Times New Roman" w:hAnsi="Times New Roman" w:cs="Times New Roman"/>
                <w:b/>
                <w:i/>
                <w:sz w:val="24"/>
                <w:szCs w:val="24"/>
              </w:rPr>
            </w:pPr>
          </w:p>
        </w:tc>
        <w:tc>
          <w:tcPr>
            <w:tcW w:w="1383" w:type="pct"/>
            <w:vMerge/>
            <w:vAlign w:val="center"/>
          </w:tcPr>
          <w:p w:rsidR="00CD6D73" w:rsidRPr="00642829" w:rsidRDefault="00CD6D73" w:rsidP="00642829">
            <w:pPr>
              <w:spacing w:after="0" w:line="240" w:lineRule="auto"/>
              <w:rPr>
                <w:rFonts w:ascii="Times New Roman" w:hAnsi="Times New Roman" w:cs="Times New Roman"/>
                <w:b/>
                <w:i/>
                <w:sz w:val="24"/>
                <w:szCs w:val="24"/>
              </w:rPr>
            </w:pPr>
          </w:p>
        </w:tc>
        <w:tc>
          <w:tcPr>
            <w:tcW w:w="357" w:type="pct"/>
            <w:vMerge/>
            <w:vAlign w:val="center"/>
          </w:tcPr>
          <w:p w:rsidR="00CD6D73" w:rsidRPr="00642829" w:rsidRDefault="00CD6D73" w:rsidP="00642829">
            <w:pPr>
              <w:spacing w:after="0" w:line="240" w:lineRule="auto"/>
              <w:rPr>
                <w:rFonts w:ascii="Times New Roman" w:hAnsi="Times New Roman" w:cs="Times New Roman"/>
                <w:b/>
                <w:i/>
                <w:iCs/>
                <w:sz w:val="24"/>
                <w:szCs w:val="24"/>
              </w:rPr>
            </w:pPr>
          </w:p>
        </w:tc>
        <w:tc>
          <w:tcPr>
            <w:tcW w:w="269" w:type="pct"/>
            <w:vMerge w:val="restart"/>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Всего</w:t>
            </w:r>
          </w:p>
        </w:tc>
        <w:tc>
          <w:tcPr>
            <w:tcW w:w="1563" w:type="pct"/>
            <w:gridSpan w:val="4"/>
            <w:vAlign w:val="center"/>
          </w:tcPr>
          <w:p w:rsidR="00CD6D73" w:rsidRPr="006A0D07" w:rsidRDefault="00CD6D73" w:rsidP="00642829">
            <w:pPr>
              <w:suppressAutoHyphens/>
              <w:spacing w:after="0" w:line="240" w:lineRule="auto"/>
              <w:jc w:val="center"/>
              <w:rPr>
                <w:rFonts w:ascii="Times New Roman" w:hAnsi="Times New Roman" w:cs="Times New Roman"/>
                <w:b/>
                <w:sz w:val="24"/>
                <w:szCs w:val="24"/>
              </w:rPr>
            </w:pPr>
            <w:r w:rsidRPr="006A0D07">
              <w:rPr>
                <w:rFonts w:ascii="Times New Roman" w:hAnsi="Times New Roman" w:cs="Times New Roman"/>
                <w:b/>
                <w:sz w:val="24"/>
                <w:szCs w:val="24"/>
              </w:rPr>
              <w:t>В том числе</w:t>
            </w:r>
          </w:p>
        </w:tc>
        <w:tc>
          <w:tcPr>
            <w:tcW w:w="627" w:type="pct"/>
            <w:gridSpan w:val="2"/>
            <w:vMerge/>
            <w:vAlign w:val="center"/>
          </w:tcPr>
          <w:p w:rsidR="00CD6D73" w:rsidRPr="00642829" w:rsidRDefault="00CD6D73" w:rsidP="00642829">
            <w:pPr>
              <w:suppressAutoHyphens/>
              <w:spacing w:after="0" w:line="240" w:lineRule="auto"/>
              <w:jc w:val="center"/>
              <w:rPr>
                <w:rFonts w:ascii="Times New Roman" w:hAnsi="Times New Roman" w:cs="Times New Roman"/>
                <w:b/>
                <w:i/>
                <w:sz w:val="24"/>
                <w:szCs w:val="24"/>
              </w:rPr>
            </w:pPr>
          </w:p>
        </w:tc>
        <w:tc>
          <w:tcPr>
            <w:tcW w:w="354" w:type="pct"/>
            <w:vMerge/>
            <w:vAlign w:val="center"/>
          </w:tcPr>
          <w:p w:rsidR="00CD6D73" w:rsidRPr="00403860" w:rsidRDefault="00CD6D73" w:rsidP="00642829">
            <w:pPr>
              <w:spacing w:after="0" w:line="240" w:lineRule="auto"/>
              <w:rPr>
                <w:rFonts w:ascii="Times New Roman" w:hAnsi="Times New Roman" w:cs="Times New Roman"/>
                <w:i/>
                <w:sz w:val="24"/>
                <w:szCs w:val="24"/>
              </w:rPr>
            </w:pPr>
          </w:p>
        </w:tc>
      </w:tr>
      <w:tr w:rsidR="00310456" w:rsidRPr="00403860" w:rsidTr="00310456">
        <w:trPr>
          <w:cantSplit/>
          <w:trHeight w:val="1134"/>
        </w:trPr>
        <w:tc>
          <w:tcPr>
            <w:tcW w:w="447" w:type="pct"/>
            <w:vMerge/>
          </w:tcPr>
          <w:p w:rsidR="00310456" w:rsidRPr="00642829" w:rsidRDefault="00310456" w:rsidP="00642829">
            <w:pPr>
              <w:spacing w:after="0" w:line="240" w:lineRule="auto"/>
              <w:rPr>
                <w:rFonts w:ascii="Times New Roman" w:hAnsi="Times New Roman" w:cs="Times New Roman"/>
                <w:b/>
                <w:i/>
                <w:sz w:val="24"/>
                <w:szCs w:val="24"/>
              </w:rPr>
            </w:pPr>
          </w:p>
        </w:tc>
        <w:tc>
          <w:tcPr>
            <w:tcW w:w="1383" w:type="pct"/>
            <w:vMerge/>
            <w:vAlign w:val="center"/>
          </w:tcPr>
          <w:p w:rsidR="00310456" w:rsidRPr="00642829" w:rsidRDefault="00310456" w:rsidP="00642829">
            <w:pPr>
              <w:spacing w:after="0" w:line="240" w:lineRule="auto"/>
              <w:rPr>
                <w:rFonts w:ascii="Times New Roman" w:hAnsi="Times New Roman" w:cs="Times New Roman"/>
                <w:b/>
                <w:i/>
                <w:sz w:val="24"/>
                <w:szCs w:val="24"/>
              </w:rPr>
            </w:pPr>
          </w:p>
        </w:tc>
        <w:tc>
          <w:tcPr>
            <w:tcW w:w="357" w:type="pct"/>
            <w:vMerge/>
            <w:vAlign w:val="center"/>
          </w:tcPr>
          <w:p w:rsidR="00310456" w:rsidRPr="00642829" w:rsidRDefault="00310456" w:rsidP="00642829">
            <w:pPr>
              <w:spacing w:after="0" w:line="240" w:lineRule="auto"/>
              <w:rPr>
                <w:rFonts w:ascii="Times New Roman" w:hAnsi="Times New Roman" w:cs="Times New Roman"/>
                <w:b/>
                <w:i/>
                <w:sz w:val="24"/>
                <w:szCs w:val="24"/>
              </w:rPr>
            </w:pPr>
          </w:p>
        </w:tc>
        <w:tc>
          <w:tcPr>
            <w:tcW w:w="269" w:type="pct"/>
            <w:vMerge/>
            <w:vAlign w:val="center"/>
          </w:tcPr>
          <w:p w:rsidR="00310456" w:rsidRPr="00642829" w:rsidRDefault="00310456" w:rsidP="00642829">
            <w:pPr>
              <w:suppressAutoHyphens/>
              <w:spacing w:after="0" w:line="240" w:lineRule="auto"/>
              <w:jc w:val="center"/>
              <w:rPr>
                <w:rFonts w:ascii="Times New Roman" w:hAnsi="Times New Roman" w:cs="Times New Roman"/>
                <w:b/>
                <w:i/>
                <w:sz w:val="24"/>
                <w:szCs w:val="24"/>
              </w:rPr>
            </w:pPr>
          </w:p>
        </w:tc>
        <w:tc>
          <w:tcPr>
            <w:tcW w:w="312" w:type="pct"/>
            <w:vAlign w:val="center"/>
          </w:tcPr>
          <w:p w:rsidR="00310456" w:rsidRPr="00642829" w:rsidRDefault="00310456" w:rsidP="00642829">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ЛПЗ</w:t>
            </w:r>
          </w:p>
        </w:tc>
        <w:tc>
          <w:tcPr>
            <w:tcW w:w="625" w:type="pct"/>
            <w:vAlign w:val="center"/>
          </w:tcPr>
          <w:p w:rsidR="00310456" w:rsidRPr="00642829" w:rsidRDefault="00310456" w:rsidP="00642829">
            <w:pPr>
              <w:suppressAutoHyphens/>
              <w:spacing w:after="0" w:line="240" w:lineRule="auto"/>
              <w:jc w:val="center"/>
              <w:rPr>
                <w:rFonts w:ascii="Times New Roman" w:hAnsi="Times New Roman" w:cs="Times New Roman"/>
                <w:b/>
                <w:color w:val="000000"/>
                <w:sz w:val="24"/>
                <w:szCs w:val="24"/>
              </w:rPr>
            </w:pPr>
            <w:r w:rsidRPr="00642829">
              <w:rPr>
                <w:rFonts w:ascii="Times New Roman" w:hAnsi="Times New Roman" w:cs="Times New Roman"/>
                <w:b/>
                <w:color w:val="000000"/>
                <w:sz w:val="24"/>
                <w:szCs w:val="24"/>
              </w:rPr>
              <w:t>Курсовых работ (проектов)</w:t>
            </w:r>
          </w:p>
        </w:tc>
        <w:tc>
          <w:tcPr>
            <w:tcW w:w="357" w:type="pct"/>
            <w:vAlign w:val="center"/>
          </w:tcPr>
          <w:p w:rsidR="00310456" w:rsidRPr="00642829" w:rsidRDefault="00310456" w:rsidP="00642829">
            <w:pPr>
              <w:suppressAutoHyphen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Консультации</w:t>
            </w:r>
          </w:p>
        </w:tc>
        <w:tc>
          <w:tcPr>
            <w:tcW w:w="269" w:type="pct"/>
            <w:textDirection w:val="btLr"/>
            <w:vAlign w:val="center"/>
          </w:tcPr>
          <w:p w:rsidR="00310456" w:rsidRPr="00642829" w:rsidRDefault="00310456" w:rsidP="00310456">
            <w:pPr>
              <w:suppressAutoHyphens/>
              <w:spacing w:after="0" w:line="240" w:lineRule="auto"/>
              <w:ind w:left="113" w:right="113"/>
              <w:jc w:val="center"/>
              <w:rPr>
                <w:rFonts w:ascii="Times New Roman" w:hAnsi="Times New Roman" w:cs="Times New Roman"/>
                <w:b/>
                <w:color w:val="000000"/>
                <w:sz w:val="24"/>
                <w:szCs w:val="24"/>
              </w:rPr>
            </w:pPr>
            <w:r>
              <w:rPr>
                <w:rFonts w:ascii="Times New Roman" w:hAnsi="Times New Roman" w:cs="Times New Roman"/>
                <w:b/>
                <w:color w:val="000000"/>
                <w:sz w:val="24"/>
                <w:szCs w:val="24"/>
              </w:rPr>
              <w:t>Экзамены</w:t>
            </w:r>
          </w:p>
        </w:tc>
        <w:tc>
          <w:tcPr>
            <w:tcW w:w="268" w:type="pct"/>
            <w:vAlign w:val="center"/>
          </w:tcPr>
          <w:p w:rsidR="00310456" w:rsidRPr="00642829" w:rsidRDefault="00310456" w:rsidP="00642829">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Учебная</w:t>
            </w:r>
          </w:p>
        </w:tc>
        <w:tc>
          <w:tcPr>
            <w:tcW w:w="359" w:type="pct"/>
            <w:vAlign w:val="center"/>
          </w:tcPr>
          <w:p w:rsidR="00310456" w:rsidRPr="00642829" w:rsidRDefault="00310456" w:rsidP="00642829">
            <w:pPr>
              <w:suppressAutoHyphens/>
              <w:spacing w:after="0" w:line="240" w:lineRule="auto"/>
              <w:jc w:val="center"/>
              <w:rPr>
                <w:rFonts w:ascii="Times New Roman" w:hAnsi="Times New Roman" w:cs="Times New Roman"/>
                <w:b/>
                <w:i/>
                <w:sz w:val="24"/>
                <w:szCs w:val="24"/>
              </w:rPr>
            </w:pPr>
            <w:r w:rsidRPr="00642829">
              <w:rPr>
                <w:rFonts w:ascii="Times New Roman" w:hAnsi="Times New Roman" w:cs="Times New Roman"/>
                <w:b/>
                <w:sz w:val="24"/>
                <w:szCs w:val="24"/>
              </w:rPr>
              <w:t>Производственная</w:t>
            </w:r>
          </w:p>
        </w:tc>
        <w:tc>
          <w:tcPr>
            <w:tcW w:w="354" w:type="pct"/>
            <w:vMerge/>
            <w:vAlign w:val="center"/>
          </w:tcPr>
          <w:p w:rsidR="00310456" w:rsidRPr="00403860" w:rsidRDefault="00310456" w:rsidP="00642829">
            <w:pPr>
              <w:spacing w:after="0" w:line="240" w:lineRule="auto"/>
              <w:rPr>
                <w:rFonts w:ascii="Times New Roman" w:hAnsi="Times New Roman" w:cs="Times New Roman"/>
                <w:i/>
                <w:sz w:val="24"/>
                <w:szCs w:val="24"/>
              </w:rPr>
            </w:pPr>
          </w:p>
        </w:tc>
      </w:tr>
      <w:tr w:rsidR="00310456" w:rsidRPr="00403860" w:rsidTr="00310456">
        <w:tc>
          <w:tcPr>
            <w:tcW w:w="447"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1</w:t>
            </w:r>
          </w:p>
        </w:tc>
        <w:tc>
          <w:tcPr>
            <w:tcW w:w="1383"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2</w:t>
            </w:r>
          </w:p>
        </w:tc>
        <w:tc>
          <w:tcPr>
            <w:tcW w:w="357"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3</w:t>
            </w:r>
          </w:p>
        </w:tc>
        <w:tc>
          <w:tcPr>
            <w:tcW w:w="269"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4</w:t>
            </w:r>
          </w:p>
        </w:tc>
        <w:tc>
          <w:tcPr>
            <w:tcW w:w="312"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5</w:t>
            </w:r>
          </w:p>
        </w:tc>
        <w:tc>
          <w:tcPr>
            <w:tcW w:w="625"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6</w:t>
            </w:r>
          </w:p>
        </w:tc>
        <w:tc>
          <w:tcPr>
            <w:tcW w:w="357" w:type="pct"/>
            <w:vAlign w:val="center"/>
          </w:tcPr>
          <w:p w:rsidR="00310456" w:rsidRPr="00642829" w:rsidRDefault="00310456" w:rsidP="00D23B8E">
            <w:pPr>
              <w:spacing w:after="0" w:line="240" w:lineRule="auto"/>
              <w:jc w:val="center"/>
              <w:rPr>
                <w:rFonts w:ascii="Times New Roman" w:hAnsi="Times New Roman" w:cs="Times New Roman"/>
                <w:i/>
                <w:sz w:val="16"/>
                <w:szCs w:val="16"/>
              </w:rPr>
            </w:pPr>
          </w:p>
        </w:tc>
        <w:tc>
          <w:tcPr>
            <w:tcW w:w="269" w:type="pct"/>
            <w:vAlign w:val="center"/>
          </w:tcPr>
          <w:p w:rsidR="00310456" w:rsidRPr="00642829" w:rsidRDefault="00310456" w:rsidP="00D23B8E">
            <w:pPr>
              <w:spacing w:after="0" w:line="240" w:lineRule="auto"/>
              <w:jc w:val="center"/>
              <w:rPr>
                <w:rFonts w:ascii="Times New Roman" w:hAnsi="Times New Roman" w:cs="Times New Roman"/>
                <w:i/>
                <w:sz w:val="16"/>
                <w:szCs w:val="16"/>
              </w:rPr>
            </w:pPr>
          </w:p>
        </w:tc>
        <w:tc>
          <w:tcPr>
            <w:tcW w:w="268"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7</w:t>
            </w:r>
          </w:p>
        </w:tc>
        <w:tc>
          <w:tcPr>
            <w:tcW w:w="359"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8</w:t>
            </w:r>
          </w:p>
        </w:tc>
        <w:tc>
          <w:tcPr>
            <w:tcW w:w="354" w:type="pct"/>
            <w:vAlign w:val="center"/>
          </w:tcPr>
          <w:p w:rsidR="00310456" w:rsidRPr="00642829" w:rsidRDefault="00310456" w:rsidP="00642829">
            <w:pPr>
              <w:spacing w:after="0" w:line="240" w:lineRule="auto"/>
              <w:jc w:val="center"/>
              <w:rPr>
                <w:rFonts w:ascii="Times New Roman" w:hAnsi="Times New Roman" w:cs="Times New Roman"/>
                <w:i/>
                <w:sz w:val="16"/>
                <w:szCs w:val="16"/>
              </w:rPr>
            </w:pPr>
            <w:r w:rsidRPr="00642829">
              <w:rPr>
                <w:rFonts w:ascii="Times New Roman" w:hAnsi="Times New Roman" w:cs="Times New Roman"/>
                <w:i/>
                <w:sz w:val="16"/>
                <w:szCs w:val="16"/>
              </w:rPr>
              <w:t>9</w:t>
            </w:r>
          </w:p>
        </w:tc>
      </w:tr>
      <w:tr w:rsidR="00310456" w:rsidRPr="00403860" w:rsidTr="00310456">
        <w:tc>
          <w:tcPr>
            <w:tcW w:w="447" w:type="pct"/>
            <w:vMerge w:val="restart"/>
          </w:tcPr>
          <w:p w:rsidR="00310456" w:rsidRPr="00403860" w:rsidRDefault="00310456" w:rsidP="00477E3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1.3, 2.3, 3.3, 4.3</w:t>
            </w:r>
            <w:r>
              <w:rPr>
                <w:rFonts w:ascii="Times New Roman" w:hAnsi="Times New Roman" w:cs="Times New Roman"/>
                <w:sz w:val="24"/>
                <w:szCs w:val="24"/>
              </w:rPr>
              <w:t xml:space="preserve">, </w:t>
            </w:r>
            <w:r w:rsidRPr="00403860">
              <w:rPr>
                <w:rFonts w:ascii="Times New Roman" w:hAnsi="Times New Roman" w:cs="Times New Roman"/>
                <w:sz w:val="24"/>
                <w:szCs w:val="24"/>
              </w:rPr>
              <w:t xml:space="preserve">ОК 1-7, 9, 10 </w:t>
            </w:r>
          </w:p>
        </w:tc>
        <w:tc>
          <w:tcPr>
            <w:tcW w:w="1383" w:type="pct"/>
          </w:tcPr>
          <w:p w:rsidR="00310456" w:rsidRPr="00C514AC" w:rsidRDefault="00310456" w:rsidP="00642829">
            <w:pPr>
              <w:spacing w:after="0" w:line="240" w:lineRule="auto"/>
              <w:rPr>
                <w:rFonts w:ascii="Times New Roman" w:hAnsi="Times New Roman" w:cs="Times New Roman"/>
                <w:b/>
                <w:sz w:val="24"/>
                <w:szCs w:val="24"/>
              </w:rPr>
            </w:pPr>
            <w:r w:rsidRPr="00C514AC">
              <w:rPr>
                <w:rFonts w:ascii="Times New Roman" w:hAnsi="Times New Roman" w:cs="Times New Roman"/>
                <w:b/>
                <w:sz w:val="24"/>
                <w:szCs w:val="24"/>
              </w:rPr>
              <w:t>Раздел 1. Конструкция автомобилей.</w:t>
            </w:r>
          </w:p>
        </w:tc>
        <w:tc>
          <w:tcPr>
            <w:tcW w:w="357" w:type="pct"/>
            <w:vAlign w:val="center"/>
          </w:tcPr>
          <w:p w:rsidR="00310456" w:rsidRPr="00C514AC" w:rsidRDefault="00310456"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Pr="00C514AC">
              <w:rPr>
                <w:rFonts w:ascii="Times New Roman" w:hAnsi="Times New Roman" w:cs="Times New Roman"/>
                <w:b/>
                <w:sz w:val="24"/>
                <w:szCs w:val="24"/>
              </w:rPr>
              <w:t>0</w:t>
            </w:r>
            <w:r>
              <w:rPr>
                <w:rFonts w:ascii="Times New Roman" w:hAnsi="Times New Roman" w:cs="Times New Roman"/>
                <w:b/>
                <w:sz w:val="24"/>
                <w:szCs w:val="24"/>
              </w:rPr>
              <w:t>6</w:t>
            </w:r>
          </w:p>
        </w:tc>
        <w:tc>
          <w:tcPr>
            <w:tcW w:w="269" w:type="pct"/>
            <w:vAlign w:val="center"/>
          </w:tcPr>
          <w:p w:rsidR="00310456" w:rsidRPr="00C514AC" w:rsidRDefault="00310456" w:rsidP="00310456">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2</w:t>
            </w:r>
            <w:r>
              <w:rPr>
                <w:rFonts w:ascii="Times New Roman" w:hAnsi="Times New Roman" w:cs="Times New Roman"/>
                <w:b/>
                <w:sz w:val="24"/>
                <w:szCs w:val="24"/>
              </w:rPr>
              <w:t>51</w:t>
            </w:r>
          </w:p>
        </w:tc>
        <w:tc>
          <w:tcPr>
            <w:tcW w:w="312" w:type="pct"/>
            <w:vAlign w:val="center"/>
          </w:tcPr>
          <w:p w:rsidR="00310456" w:rsidRPr="00C514AC" w:rsidRDefault="00310456"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122</w:t>
            </w:r>
          </w:p>
        </w:tc>
        <w:tc>
          <w:tcPr>
            <w:tcW w:w="625" w:type="pct"/>
            <w:vAlign w:val="center"/>
          </w:tcPr>
          <w:p w:rsidR="00310456" w:rsidRPr="00C514AC" w:rsidRDefault="00310456"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7" w:type="pct"/>
            <w:vAlign w:val="center"/>
          </w:tcPr>
          <w:p w:rsidR="00310456" w:rsidRPr="00C514AC" w:rsidRDefault="00310456" w:rsidP="00D23B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269" w:type="pct"/>
            <w:vAlign w:val="center"/>
          </w:tcPr>
          <w:p w:rsidR="00310456" w:rsidRPr="00C514AC" w:rsidRDefault="00310456" w:rsidP="00D23B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68" w:type="pct"/>
            <w:vAlign w:val="center"/>
          </w:tcPr>
          <w:p w:rsidR="00310456" w:rsidRPr="00C514AC" w:rsidRDefault="00310456"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9" w:type="pct"/>
            <w:vAlign w:val="center"/>
          </w:tcPr>
          <w:p w:rsidR="00310456" w:rsidRPr="00C514AC" w:rsidRDefault="00310456"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4" w:type="pct"/>
            <w:vAlign w:val="center"/>
          </w:tcPr>
          <w:p w:rsidR="00310456" w:rsidRPr="00403860" w:rsidRDefault="00310456" w:rsidP="00642829">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27</w:t>
            </w:r>
          </w:p>
        </w:tc>
      </w:tr>
      <w:tr w:rsidR="00310456" w:rsidRPr="00403860" w:rsidTr="00310456">
        <w:tc>
          <w:tcPr>
            <w:tcW w:w="447" w:type="pct"/>
            <w:vMerge/>
          </w:tcPr>
          <w:p w:rsidR="00310456" w:rsidRPr="00403860" w:rsidRDefault="00310456" w:rsidP="00642829">
            <w:pPr>
              <w:spacing w:after="0" w:line="240" w:lineRule="auto"/>
              <w:rPr>
                <w:rFonts w:ascii="Times New Roman" w:hAnsi="Times New Roman" w:cs="Times New Roman"/>
                <w:sz w:val="24"/>
                <w:szCs w:val="24"/>
              </w:rPr>
            </w:pPr>
          </w:p>
        </w:tc>
        <w:tc>
          <w:tcPr>
            <w:tcW w:w="1383" w:type="pct"/>
          </w:tcPr>
          <w:p w:rsidR="00310456" w:rsidRPr="00403860" w:rsidRDefault="00310456" w:rsidP="006428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01.01 </w:t>
            </w:r>
            <w:r w:rsidRPr="00C514AC">
              <w:rPr>
                <w:rFonts w:ascii="Times New Roman" w:hAnsi="Times New Roman" w:cs="Times New Roman"/>
                <w:sz w:val="24"/>
                <w:szCs w:val="24"/>
              </w:rPr>
              <w:t>Устройство автомобилей</w:t>
            </w:r>
          </w:p>
        </w:tc>
        <w:tc>
          <w:tcPr>
            <w:tcW w:w="357" w:type="pct"/>
            <w:vAlign w:val="center"/>
          </w:tcPr>
          <w:p w:rsidR="00310456" w:rsidRPr="00403860" w:rsidRDefault="00310456" w:rsidP="00BB4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w:t>
            </w:r>
          </w:p>
        </w:tc>
        <w:tc>
          <w:tcPr>
            <w:tcW w:w="269" w:type="pct"/>
            <w:vAlign w:val="center"/>
          </w:tcPr>
          <w:p w:rsidR="00310456" w:rsidRPr="00C514AC" w:rsidRDefault="00310456" w:rsidP="00310456">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2</w:t>
            </w:r>
            <w:r>
              <w:rPr>
                <w:rFonts w:ascii="Times New Roman" w:hAnsi="Times New Roman" w:cs="Times New Roman"/>
                <w:sz w:val="24"/>
                <w:szCs w:val="24"/>
              </w:rPr>
              <w:t>11</w:t>
            </w:r>
          </w:p>
        </w:tc>
        <w:tc>
          <w:tcPr>
            <w:tcW w:w="312" w:type="pct"/>
            <w:vAlign w:val="center"/>
          </w:tcPr>
          <w:p w:rsidR="00310456" w:rsidRPr="00C514AC" w:rsidRDefault="00310456"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625" w:type="pct"/>
            <w:vAlign w:val="center"/>
          </w:tcPr>
          <w:p w:rsidR="00310456" w:rsidRPr="00403860" w:rsidRDefault="00310456"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vAlign w:val="center"/>
          </w:tcPr>
          <w:p w:rsidR="00310456" w:rsidRPr="00403860" w:rsidRDefault="00310456" w:rsidP="00D23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69" w:type="pct"/>
            <w:vAlign w:val="center"/>
          </w:tcPr>
          <w:p w:rsidR="00310456" w:rsidRPr="00403860" w:rsidRDefault="00310456" w:rsidP="003104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8" w:type="pct"/>
            <w:vAlign w:val="center"/>
          </w:tcPr>
          <w:p w:rsidR="00310456" w:rsidRPr="00403860" w:rsidRDefault="00310456" w:rsidP="00642829">
            <w:pPr>
              <w:spacing w:after="0" w:line="240" w:lineRule="auto"/>
              <w:jc w:val="center"/>
              <w:rPr>
                <w:rFonts w:ascii="Times New Roman" w:hAnsi="Times New Roman" w:cs="Times New Roman"/>
                <w:sz w:val="24"/>
                <w:szCs w:val="24"/>
              </w:rPr>
            </w:pPr>
          </w:p>
        </w:tc>
        <w:tc>
          <w:tcPr>
            <w:tcW w:w="359" w:type="pct"/>
            <w:vAlign w:val="center"/>
          </w:tcPr>
          <w:p w:rsidR="00310456" w:rsidRPr="00403860" w:rsidRDefault="00310456" w:rsidP="00642829">
            <w:pPr>
              <w:spacing w:after="0" w:line="240" w:lineRule="auto"/>
              <w:jc w:val="center"/>
              <w:rPr>
                <w:rFonts w:ascii="Times New Roman" w:hAnsi="Times New Roman" w:cs="Times New Roman"/>
                <w:b/>
                <w:sz w:val="24"/>
                <w:szCs w:val="24"/>
              </w:rPr>
            </w:pPr>
          </w:p>
        </w:tc>
        <w:tc>
          <w:tcPr>
            <w:tcW w:w="354" w:type="pct"/>
            <w:vAlign w:val="center"/>
          </w:tcPr>
          <w:p w:rsidR="00310456" w:rsidRPr="00C514AC" w:rsidRDefault="00310456" w:rsidP="00642829">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23</w:t>
            </w:r>
          </w:p>
        </w:tc>
      </w:tr>
      <w:tr w:rsidR="00310456" w:rsidRPr="00403860" w:rsidTr="00310456">
        <w:tc>
          <w:tcPr>
            <w:tcW w:w="447" w:type="pct"/>
            <w:vMerge/>
          </w:tcPr>
          <w:p w:rsidR="00310456" w:rsidRPr="00403860" w:rsidRDefault="00310456" w:rsidP="00642829">
            <w:pPr>
              <w:spacing w:after="0" w:line="240" w:lineRule="auto"/>
              <w:rPr>
                <w:rFonts w:ascii="Times New Roman" w:hAnsi="Times New Roman" w:cs="Times New Roman"/>
                <w:sz w:val="24"/>
                <w:szCs w:val="24"/>
              </w:rPr>
            </w:pPr>
          </w:p>
        </w:tc>
        <w:tc>
          <w:tcPr>
            <w:tcW w:w="1383" w:type="pct"/>
          </w:tcPr>
          <w:p w:rsidR="00310456" w:rsidRDefault="00310456" w:rsidP="00C51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01.02 </w:t>
            </w:r>
            <w:r w:rsidRPr="00C514AC">
              <w:rPr>
                <w:rFonts w:ascii="Times New Roman" w:hAnsi="Times New Roman" w:cs="Times New Roman"/>
                <w:sz w:val="24"/>
                <w:szCs w:val="24"/>
              </w:rPr>
              <w:t>Автомобильные эксплуатационные материалы</w:t>
            </w:r>
          </w:p>
        </w:tc>
        <w:tc>
          <w:tcPr>
            <w:tcW w:w="357" w:type="pct"/>
            <w:vAlign w:val="center"/>
          </w:tcPr>
          <w:p w:rsidR="00310456" w:rsidRPr="00403860" w:rsidRDefault="00310456"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69" w:type="pct"/>
            <w:vAlign w:val="center"/>
          </w:tcPr>
          <w:p w:rsidR="00310456" w:rsidRPr="00C514AC" w:rsidRDefault="00310456" w:rsidP="00642829">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40</w:t>
            </w:r>
          </w:p>
        </w:tc>
        <w:tc>
          <w:tcPr>
            <w:tcW w:w="312" w:type="pct"/>
            <w:vAlign w:val="center"/>
          </w:tcPr>
          <w:p w:rsidR="00310456" w:rsidRPr="00C514AC" w:rsidRDefault="00310456"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5" w:type="pct"/>
            <w:vAlign w:val="center"/>
          </w:tcPr>
          <w:p w:rsidR="00310456" w:rsidRPr="00403860" w:rsidRDefault="00310456"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vAlign w:val="center"/>
          </w:tcPr>
          <w:p w:rsidR="00310456" w:rsidRPr="00403860" w:rsidRDefault="00310456" w:rsidP="00D23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9" w:type="pct"/>
            <w:vAlign w:val="center"/>
          </w:tcPr>
          <w:p w:rsidR="00310456" w:rsidRPr="00403860" w:rsidRDefault="00310456" w:rsidP="00D23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vAlign w:val="center"/>
          </w:tcPr>
          <w:p w:rsidR="00310456" w:rsidRPr="00403860" w:rsidRDefault="00310456" w:rsidP="006428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vAlign w:val="center"/>
          </w:tcPr>
          <w:p w:rsidR="00310456" w:rsidRPr="00403860" w:rsidRDefault="00310456"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vAlign w:val="center"/>
          </w:tcPr>
          <w:p w:rsidR="00310456" w:rsidRPr="00C514AC" w:rsidRDefault="00310456" w:rsidP="00642829">
            <w:pPr>
              <w:spacing w:after="0" w:line="240" w:lineRule="auto"/>
              <w:jc w:val="center"/>
              <w:rPr>
                <w:rFonts w:ascii="Times New Roman" w:hAnsi="Times New Roman" w:cs="Times New Roman"/>
                <w:sz w:val="24"/>
                <w:szCs w:val="24"/>
              </w:rPr>
            </w:pPr>
            <w:r w:rsidRPr="00C514AC">
              <w:rPr>
                <w:rFonts w:ascii="Times New Roman" w:hAnsi="Times New Roman" w:cs="Times New Roman"/>
                <w:sz w:val="24"/>
                <w:szCs w:val="24"/>
              </w:rPr>
              <w:t>4</w:t>
            </w:r>
          </w:p>
        </w:tc>
      </w:tr>
      <w:tr w:rsidR="00310456" w:rsidRPr="00403860" w:rsidTr="00310456">
        <w:tc>
          <w:tcPr>
            <w:tcW w:w="447" w:type="pct"/>
            <w:vMerge w:val="restart"/>
          </w:tcPr>
          <w:p w:rsidR="00310456" w:rsidRPr="00403860" w:rsidRDefault="00310456" w:rsidP="00477E3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ПК 1.1-1.3; ПК 2.1-2.3; ПК 3.1-3.3</w:t>
            </w:r>
            <w:r>
              <w:rPr>
                <w:rFonts w:ascii="Times New Roman" w:hAnsi="Times New Roman" w:cs="Times New Roman"/>
                <w:sz w:val="24"/>
                <w:szCs w:val="24"/>
              </w:rPr>
              <w:t xml:space="preserve">, </w:t>
            </w:r>
            <w:r w:rsidRPr="00403860">
              <w:rPr>
                <w:rFonts w:ascii="Times New Roman" w:hAnsi="Times New Roman" w:cs="Times New Roman"/>
                <w:sz w:val="24"/>
                <w:szCs w:val="24"/>
              </w:rPr>
              <w:t>ПК 4.1-4.3; ОК 1-7, 9, 10;</w:t>
            </w:r>
          </w:p>
        </w:tc>
        <w:tc>
          <w:tcPr>
            <w:tcW w:w="1383" w:type="pct"/>
          </w:tcPr>
          <w:p w:rsidR="00310456" w:rsidRPr="00C514AC" w:rsidRDefault="00310456" w:rsidP="00642829">
            <w:pPr>
              <w:spacing w:after="0" w:line="240" w:lineRule="auto"/>
              <w:rPr>
                <w:rFonts w:ascii="Times New Roman" w:hAnsi="Times New Roman" w:cs="Times New Roman"/>
                <w:b/>
                <w:sz w:val="24"/>
                <w:szCs w:val="24"/>
              </w:rPr>
            </w:pPr>
            <w:r w:rsidRPr="00C514AC">
              <w:rPr>
                <w:rFonts w:ascii="Times New Roman" w:hAnsi="Times New Roman" w:cs="Times New Roman"/>
                <w:b/>
                <w:sz w:val="24"/>
                <w:szCs w:val="24"/>
              </w:rPr>
              <w:t>Раздел 2. Диагностирование, техническое обслуживание и ремонт автомобилей.</w:t>
            </w:r>
          </w:p>
        </w:tc>
        <w:tc>
          <w:tcPr>
            <w:tcW w:w="357" w:type="pct"/>
          </w:tcPr>
          <w:p w:rsidR="00310456" w:rsidRPr="00C514AC" w:rsidRDefault="00310456" w:rsidP="00BB428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512</w:t>
            </w:r>
          </w:p>
        </w:tc>
        <w:tc>
          <w:tcPr>
            <w:tcW w:w="269" w:type="pct"/>
          </w:tcPr>
          <w:p w:rsidR="00310456" w:rsidRPr="00C514AC" w:rsidRDefault="00310456"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423</w:t>
            </w:r>
          </w:p>
        </w:tc>
        <w:tc>
          <w:tcPr>
            <w:tcW w:w="312" w:type="pct"/>
          </w:tcPr>
          <w:p w:rsidR="00310456" w:rsidRPr="00C514AC" w:rsidRDefault="00310456" w:rsidP="00D23B8E">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1</w:t>
            </w:r>
            <w:r>
              <w:rPr>
                <w:rFonts w:ascii="Times New Roman" w:hAnsi="Times New Roman" w:cs="Times New Roman"/>
                <w:b/>
                <w:sz w:val="24"/>
                <w:szCs w:val="24"/>
              </w:rPr>
              <w:t>32</w:t>
            </w:r>
          </w:p>
        </w:tc>
        <w:tc>
          <w:tcPr>
            <w:tcW w:w="625" w:type="pct"/>
          </w:tcPr>
          <w:p w:rsidR="00310456" w:rsidRPr="00C514AC" w:rsidRDefault="00310456" w:rsidP="006428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357" w:type="pct"/>
          </w:tcPr>
          <w:p w:rsidR="00310456" w:rsidRPr="00C514AC" w:rsidRDefault="00310456" w:rsidP="00D23B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269" w:type="pct"/>
          </w:tcPr>
          <w:p w:rsidR="00310456" w:rsidRPr="00C514AC" w:rsidRDefault="00310456" w:rsidP="00D23B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268" w:type="pct"/>
          </w:tcPr>
          <w:p w:rsidR="00310456" w:rsidRPr="00C514AC" w:rsidRDefault="00310456"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9" w:type="pct"/>
          </w:tcPr>
          <w:p w:rsidR="00310456" w:rsidRPr="00C514AC" w:rsidRDefault="00310456"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w:t>
            </w:r>
          </w:p>
        </w:tc>
        <w:tc>
          <w:tcPr>
            <w:tcW w:w="354" w:type="pct"/>
          </w:tcPr>
          <w:p w:rsidR="00310456" w:rsidRPr="00C514AC" w:rsidRDefault="00310456" w:rsidP="00642829">
            <w:pPr>
              <w:spacing w:after="0" w:line="240" w:lineRule="auto"/>
              <w:jc w:val="center"/>
              <w:rPr>
                <w:rFonts w:ascii="Times New Roman" w:hAnsi="Times New Roman" w:cs="Times New Roman"/>
                <w:b/>
                <w:sz w:val="24"/>
                <w:szCs w:val="24"/>
              </w:rPr>
            </w:pPr>
            <w:r w:rsidRPr="00C514AC">
              <w:rPr>
                <w:rFonts w:ascii="Times New Roman" w:hAnsi="Times New Roman" w:cs="Times New Roman"/>
                <w:b/>
                <w:sz w:val="24"/>
                <w:szCs w:val="24"/>
              </w:rPr>
              <w:t>45</w:t>
            </w:r>
          </w:p>
        </w:tc>
      </w:tr>
      <w:tr w:rsidR="00310456" w:rsidRPr="00403860" w:rsidTr="00310456">
        <w:tc>
          <w:tcPr>
            <w:tcW w:w="447" w:type="pct"/>
            <w:vMerge/>
          </w:tcPr>
          <w:p w:rsidR="00310456" w:rsidRPr="00403860" w:rsidRDefault="00310456" w:rsidP="00D004CF">
            <w:pPr>
              <w:spacing w:after="0" w:line="240" w:lineRule="auto"/>
              <w:rPr>
                <w:rFonts w:ascii="Times New Roman" w:hAnsi="Times New Roman" w:cs="Times New Roman"/>
                <w:sz w:val="24"/>
                <w:szCs w:val="24"/>
              </w:rPr>
            </w:pPr>
          </w:p>
        </w:tc>
        <w:tc>
          <w:tcPr>
            <w:tcW w:w="1383" w:type="pct"/>
          </w:tcPr>
          <w:p w:rsidR="00310456" w:rsidRPr="00403860" w:rsidRDefault="00310456"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01.03 </w:t>
            </w:r>
            <w:r w:rsidRPr="00C514AC">
              <w:rPr>
                <w:rFonts w:ascii="Times New Roman" w:hAnsi="Times New Roman" w:cs="Times New Roman"/>
                <w:sz w:val="24"/>
                <w:szCs w:val="24"/>
              </w:rPr>
              <w:t>Технологические процессы технического обслуживания и ремонта автомобилей</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69" w:type="pct"/>
          </w:tcPr>
          <w:p w:rsidR="00310456" w:rsidRPr="00403860" w:rsidRDefault="00310456" w:rsidP="003104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312"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25"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357" w:type="pct"/>
          </w:tcPr>
          <w:p w:rsidR="00310456" w:rsidRPr="00403860" w:rsidRDefault="00310456" w:rsidP="003104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9" w:type="pct"/>
          </w:tcPr>
          <w:p w:rsidR="00310456" w:rsidRPr="00403860" w:rsidRDefault="00310456" w:rsidP="00D23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310456" w:rsidRPr="00403860" w:rsidTr="00310456">
        <w:tc>
          <w:tcPr>
            <w:tcW w:w="447" w:type="pct"/>
            <w:vMerge/>
          </w:tcPr>
          <w:p w:rsidR="00310456" w:rsidRPr="00403860" w:rsidRDefault="00310456" w:rsidP="00D004CF">
            <w:pPr>
              <w:spacing w:after="0" w:line="240" w:lineRule="auto"/>
              <w:rPr>
                <w:rFonts w:ascii="Times New Roman" w:hAnsi="Times New Roman" w:cs="Times New Roman"/>
                <w:sz w:val="24"/>
                <w:szCs w:val="24"/>
              </w:rPr>
            </w:pPr>
          </w:p>
        </w:tc>
        <w:tc>
          <w:tcPr>
            <w:tcW w:w="1383" w:type="pct"/>
          </w:tcPr>
          <w:p w:rsidR="00310456" w:rsidRDefault="00310456"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01.04 </w:t>
            </w:r>
            <w:r w:rsidRPr="00C514AC">
              <w:rPr>
                <w:rFonts w:ascii="Times New Roman" w:hAnsi="Times New Roman" w:cs="Times New Roman"/>
                <w:sz w:val="24"/>
                <w:szCs w:val="24"/>
              </w:rPr>
              <w:t>Техническое обслуживание и ремонт автомобильных двигателей</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312"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625"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8"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310456" w:rsidRPr="00403860" w:rsidTr="00310456">
        <w:tc>
          <w:tcPr>
            <w:tcW w:w="447" w:type="pct"/>
            <w:vMerge/>
          </w:tcPr>
          <w:p w:rsidR="00310456" w:rsidRPr="00403860" w:rsidRDefault="00310456" w:rsidP="00D004CF">
            <w:pPr>
              <w:spacing w:after="0" w:line="240" w:lineRule="auto"/>
              <w:rPr>
                <w:rFonts w:ascii="Times New Roman" w:hAnsi="Times New Roman" w:cs="Times New Roman"/>
                <w:sz w:val="24"/>
                <w:szCs w:val="24"/>
              </w:rPr>
            </w:pPr>
          </w:p>
        </w:tc>
        <w:tc>
          <w:tcPr>
            <w:tcW w:w="1383" w:type="pct"/>
          </w:tcPr>
          <w:p w:rsidR="00310456" w:rsidRDefault="00310456"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01.05 </w:t>
            </w:r>
            <w:r w:rsidRPr="00C514AC">
              <w:rPr>
                <w:rFonts w:ascii="Times New Roman" w:hAnsi="Times New Roman" w:cs="Times New Roman"/>
                <w:sz w:val="24"/>
                <w:szCs w:val="24"/>
              </w:rPr>
              <w:t>Техническое обслуживание и ремонт электрооборудования и электронных систем автомобилей</w:t>
            </w:r>
          </w:p>
        </w:tc>
        <w:tc>
          <w:tcPr>
            <w:tcW w:w="357" w:type="pct"/>
          </w:tcPr>
          <w:p w:rsidR="00310456" w:rsidRPr="00403860" w:rsidRDefault="00310456" w:rsidP="00D23B8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312"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25"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68"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10456" w:rsidRPr="00403860" w:rsidTr="00310456">
        <w:tc>
          <w:tcPr>
            <w:tcW w:w="447" w:type="pct"/>
            <w:vMerge/>
          </w:tcPr>
          <w:p w:rsidR="00310456" w:rsidRPr="00403860" w:rsidRDefault="00310456" w:rsidP="00D004CF">
            <w:pPr>
              <w:spacing w:after="0" w:line="240" w:lineRule="auto"/>
              <w:rPr>
                <w:rFonts w:ascii="Times New Roman" w:hAnsi="Times New Roman" w:cs="Times New Roman"/>
                <w:sz w:val="24"/>
                <w:szCs w:val="24"/>
              </w:rPr>
            </w:pPr>
          </w:p>
        </w:tc>
        <w:tc>
          <w:tcPr>
            <w:tcW w:w="1383" w:type="pct"/>
          </w:tcPr>
          <w:p w:rsidR="00310456" w:rsidRDefault="00310456"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МДК 01.06</w:t>
            </w:r>
            <w:r w:rsidRPr="00C514AC">
              <w:rPr>
                <w:rFonts w:ascii="Times New Roman" w:hAnsi="Times New Roman" w:cs="Times New Roman"/>
                <w:sz w:val="24"/>
                <w:szCs w:val="24"/>
              </w:rPr>
              <w:t>Техническое обслуживание и ремонт шасси автомобилей</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312"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5"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10456" w:rsidRPr="00403860" w:rsidTr="00310456">
        <w:tc>
          <w:tcPr>
            <w:tcW w:w="447" w:type="pct"/>
            <w:vMerge/>
          </w:tcPr>
          <w:p w:rsidR="00310456" w:rsidRPr="00403860" w:rsidRDefault="00310456" w:rsidP="00D004CF">
            <w:pPr>
              <w:spacing w:after="0" w:line="240" w:lineRule="auto"/>
              <w:rPr>
                <w:rFonts w:ascii="Times New Roman" w:hAnsi="Times New Roman" w:cs="Times New Roman"/>
                <w:sz w:val="24"/>
                <w:szCs w:val="24"/>
              </w:rPr>
            </w:pPr>
          </w:p>
        </w:tc>
        <w:tc>
          <w:tcPr>
            <w:tcW w:w="1383" w:type="pct"/>
          </w:tcPr>
          <w:p w:rsidR="00310456" w:rsidRDefault="00310456" w:rsidP="00D004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МДК 01.07 </w:t>
            </w:r>
            <w:r w:rsidRPr="00C514AC">
              <w:rPr>
                <w:rFonts w:ascii="Times New Roman" w:hAnsi="Times New Roman" w:cs="Times New Roman"/>
                <w:sz w:val="24"/>
                <w:szCs w:val="24"/>
              </w:rPr>
              <w:t>Ремонт кузовов автомобилей</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312"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625"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7"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9"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68"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9"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354" w:type="pct"/>
          </w:tcPr>
          <w:p w:rsidR="00310456" w:rsidRPr="00403860" w:rsidRDefault="00310456" w:rsidP="00D004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10456" w:rsidRPr="00403860" w:rsidTr="00310456">
        <w:trPr>
          <w:trHeight w:val="295"/>
        </w:trPr>
        <w:tc>
          <w:tcPr>
            <w:tcW w:w="447" w:type="pct"/>
          </w:tcPr>
          <w:p w:rsidR="00310456" w:rsidRPr="00403860" w:rsidRDefault="00310456" w:rsidP="00D004CF">
            <w:pPr>
              <w:spacing w:after="0" w:line="240" w:lineRule="auto"/>
              <w:rPr>
                <w:rFonts w:ascii="Times New Roman" w:hAnsi="Times New Roman" w:cs="Times New Roman"/>
                <w:sz w:val="24"/>
                <w:szCs w:val="24"/>
              </w:rPr>
            </w:pPr>
          </w:p>
        </w:tc>
        <w:tc>
          <w:tcPr>
            <w:tcW w:w="1383" w:type="pct"/>
          </w:tcPr>
          <w:p w:rsidR="00310456" w:rsidRPr="00403860" w:rsidRDefault="00310456" w:rsidP="00D004CF">
            <w:pPr>
              <w:suppressAutoHyphens/>
              <w:spacing w:after="0" w:line="240" w:lineRule="auto"/>
              <w:rPr>
                <w:rFonts w:ascii="Times New Roman" w:hAnsi="Times New Roman" w:cs="Times New Roman"/>
                <w:sz w:val="24"/>
                <w:szCs w:val="24"/>
              </w:rPr>
            </w:pPr>
            <w:r w:rsidRPr="00403860">
              <w:rPr>
                <w:rFonts w:ascii="Times New Roman" w:hAnsi="Times New Roman" w:cs="Times New Roman"/>
                <w:sz w:val="24"/>
                <w:szCs w:val="24"/>
              </w:rPr>
              <w:t>Учебная и производственная практика</w:t>
            </w:r>
          </w:p>
        </w:tc>
        <w:tc>
          <w:tcPr>
            <w:tcW w:w="357" w:type="pct"/>
          </w:tcPr>
          <w:p w:rsidR="00310456" w:rsidRPr="00403860" w:rsidRDefault="00310456" w:rsidP="00D23B8E">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5</w:t>
            </w:r>
            <w:r>
              <w:rPr>
                <w:rFonts w:ascii="Times New Roman" w:hAnsi="Times New Roman" w:cs="Times New Roman"/>
                <w:b/>
                <w:sz w:val="24"/>
                <w:szCs w:val="24"/>
              </w:rPr>
              <w:t>76</w:t>
            </w:r>
          </w:p>
        </w:tc>
        <w:tc>
          <w:tcPr>
            <w:tcW w:w="1832" w:type="pct"/>
            <w:gridSpan w:val="5"/>
            <w:shd w:val="clear" w:color="auto" w:fill="auto"/>
          </w:tcPr>
          <w:p w:rsidR="00310456" w:rsidRPr="00403860" w:rsidRDefault="00310456" w:rsidP="00D004CF">
            <w:pPr>
              <w:spacing w:after="0" w:line="240" w:lineRule="auto"/>
              <w:rPr>
                <w:rFonts w:ascii="Times New Roman" w:hAnsi="Times New Roman" w:cs="Times New Roman"/>
                <w:i/>
                <w:sz w:val="24"/>
                <w:szCs w:val="24"/>
              </w:rPr>
            </w:pPr>
          </w:p>
        </w:tc>
        <w:tc>
          <w:tcPr>
            <w:tcW w:w="268" w:type="pct"/>
            <w:shd w:val="clear" w:color="auto" w:fill="auto"/>
          </w:tcPr>
          <w:p w:rsidR="00310456" w:rsidRPr="00D23B8E" w:rsidRDefault="00310456" w:rsidP="00D004CF">
            <w:pPr>
              <w:spacing w:after="0" w:line="240" w:lineRule="auto"/>
              <w:jc w:val="center"/>
              <w:rPr>
                <w:rFonts w:ascii="Times New Roman" w:hAnsi="Times New Roman" w:cs="Times New Roman"/>
                <w:i/>
                <w:sz w:val="24"/>
                <w:szCs w:val="24"/>
              </w:rPr>
            </w:pPr>
            <w:r w:rsidRPr="00D23B8E">
              <w:rPr>
                <w:rFonts w:ascii="Times New Roman" w:hAnsi="Times New Roman" w:cs="Times New Roman"/>
                <w:sz w:val="24"/>
                <w:szCs w:val="24"/>
              </w:rPr>
              <w:t>360</w:t>
            </w:r>
          </w:p>
        </w:tc>
        <w:tc>
          <w:tcPr>
            <w:tcW w:w="359" w:type="pct"/>
          </w:tcPr>
          <w:p w:rsidR="00310456" w:rsidRPr="00D23B8E" w:rsidRDefault="00310456" w:rsidP="00D004CF">
            <w:pPr>
              <w:suppressAutoHyphens/>
              <w:spacing w:after="0" w:line="240" w:lineRule="auto"/>
              <w:jc w:val="center"/>
              <w:rPr>
                <w:rFonts w:ascii="Times New Roman" w:hAnsi="Times New Roman" w:cs="Times New Roman"/>
                <w:i/>
                <w:sz w:val="24"/>
                <w:szCs w:val="24"/>
              </w:rPr>
            </w:pPr>
            <w:r>
              <w:rPr>
                <w:rFonts w:ascii="Times New Roman" w:hAnsi="Times New Roman" w:cs="Times New Roman"/>
                <w:sz w:val="24"/>
                <w:szCs w:val="24"/>
              </w:rPr>
              <w:t>216</w:t>
            </w:r>
          </w:p>
        </w:tc>
        <w:tc>
          <w:tcPr>
            <w:tcW w:w="354" w:type="pct"/>
          </w:tcPr>
          <w:p w:rsidR="00310456" w:rsidRPr="00403860" w:rsidRDefault="00310456" w:rsidP="00D004CF">
            <w:pPr>
              <w:spacing w:after="0" w:line="240" w:lineRule="auto"/>
              <w:rPr>
                <w:rFonts w:ascii="Times New Roman" w:hAnsi="Times New Roman" w:cs="Times New Roman"/>
                <w:b/>
                <w:i/>
                <w:sz w:val="24"/>
                <w:szCs w:val="24"/>
              </w:rPr>
            </w:pPr>
            <w:r>
              <w:rPr>
                <w:rFonts w:ascii="Times New Roman" w:hAnsi="Times New Roman" w:cs="Times New Roman"/>
                <w:b/>
                <w:i/>
                <w:sz w:val="24"/>
                <w:szCs w:val="24"/>
              </w:rPr>
              <w:t>-</w:t>
            </w:r>
          </w:p>
        </w:tc>
      </w:tr>
      <w:tr w:rsidR="00310456" w:rsidRPr="00403860" w:rsidTr="00310456">
        <w:tc>
          <w:tcPr>
            <w:tcW w:w="447" w:type="pct"/>
          </w:tcPr>
          <w:p w:rsidR="00310456" w:rsidRPr="00403860" w:rsidRDefault="00310456" w:rsidP="00D004CF">
            <w:pPr>
              <w:spacing w:after="0" w:line="240" w:lineRule="auto"/>
              <w:rPr>
                <w:rFonts w:ascii="Times New Roman" w:hAnsi="Times New Roman" w:cs="Times New Roman"/>
                <w:b/>
                <w:i/>
                <w:sz w:val="24"/>
                <w:szCs w:val="24"/>
              </w:rPr>
            </w:pPr>
          </w:p>
        </w:tc>
        <w:tc>
          <w:tcPr>
            <w:tcW w:w="1383" w:type="pct"/>
          </w:tcPr>
          <w:p w:rsidR="00310456" w:rsidRPr="00403860" w:rsidRDefault="00310456" w:rsidP="00D004CF">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Всего:</w:t>
            </w:r>
          </w:p>
        </w:tc>
        <w:tc>
          <w:tcPr>
            <w:tcW w:w="357" w:type="pct"/>
          </w:tcPr>
          <w:p w:rsidR="00310456" w:rsidRPr="00403860" w:rsidRDefault="00310456" w:rsidP="00310456">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w:t>
            </w:r>
            <w:r>
              <w:rPr>
                <w:rFonts w:ascii="Times New Roman" w:hAnsi="Times New Roman" w:cs="Times New Roman"/>
                <w:b/>
                <w:sz w:val="24"/>
                <w:szCs w:val="24"/>
              </w:rPr>
              <w:t>394</w:t>
            </w:r>
          </w:p>
        </w:tc>
        <w:tc>
          <w:tcPr>
            <w:tcW w:w="269"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674</w:t>
            </w:r>
          </w:p>
        </w:tc>
        <w:tc>
          <w:tcPr>
            <w:tcW w:w="312" w:type="pct"/>
          </w:tcPr>
          <w:p w:rsidR="00310456" w:rsidRPr="00403860" w:rsidRDefault="00310456" w:rsidP="00D23B8E">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2</w:t>
            </w:r>
            <w:r>
              <w:rPr>
                <w:rFonts w:ascii="Times New Roman" w:hAnsi="Times New Roman" w:cs="Times New Roman"/>
                <w:b/>
                <w:sz w:val="24"/>
                <w:szCs w:val="24"/>
              </w:rPr>
              <w:t>54</w:t>
            </w:r>
          </w:p>
        </w:tc>
        <w:tc>
          <w:tcPr>
            <w:tcW w:w="625" w:type="pct"/>
          </w:tcPr>
          <w:p w:rsidR="00310456" w:rsidRPr="00403860" w:rsidRDefault="00310456" w:rsidP="00D004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357" w:type="pct"/>
          </w:tcPr>
          <w:p w:rsidR="00310456" w:rsidRPr="00403860" w:rsidRDefault="00310456" w:rsidP="00D23B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269" w:type="pct"/>
          </w:tcPr>
          <w:p w:rsidR="00310456" w:rsidRPr="00403860" w:rsidRDefault="00310456" w:rsidP="00D23B8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268" w:type="pct"/>
          </w:tcPr>
          <w:p w:rsidR="00310456" w:rsidRPr="00403860" w:rsidRDefault="00310456"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360</w:t>
            </w:r>
          </w:p>
        </w:tc>
        <w:tc>
          <w:tcPr>
            <w:tcW w:w="359" w:type="pct"/>
          </w:tcPr>
          <w:p w:rsidR="00310456" w:rsidRPr="00403860" w:rsidRDefault="00310456"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144</w:t>
            </w:r>
          </w:p>
        </w:tc>
        <w:tc>
          <w:tcPr>
            <w:tcW w:w="354" w:type="pct"/>
          </w:tcPr>
          <w:p w:rsidR="00310456" w:rsidRPr="00403860" w:rsidRDefault="00310456" w:rsidP="00D004CF">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72</w:t>
            </w:r>
          </w:p>
        </w:tc>
      </w:tr>
    </w:tbl>
    <w:p w:rsidR="00182E73" w:rsidRPr="00403860" w:rsidRDefault="00182E73" w:rsidP="00403860">
      <w:pPr>
        <w:suppressAutoHyphens/>
        <w:spacing w:after="0"/>
        <w:jc w:val="both"/>
        <w:rPr>
          <w:rFonts w:ascii="Times New Roman" w:hAnsi="Times New Roman" w:cs="Times New Roman"/>
          <w:i/>
          <w:sz w:val="24"/>
          <w:szCs w:val="24"/>
        </w:rPr>
      </w:pPr>
    </w:p>
    <w:p w:rsidR="00CD6D73" w:rsidRPr="00403860" w:rsidRDefault="00CD6D73" w:rsidP="00403860">
      <w:pPr>
        <w:suppressAutoHyphens/>
        <w:spacing w:after="0"/>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 xml:space="preserve">2.2. </w:t>
      </w:r>
      <w:r w:rsidR="00310456">
        <w:rPr>
          <w:rFonts w:ascii="Times New Roman" w:hAnsi="Times New Roman" w:cs="Times New Roman"/>
          <w:b/>
          <w:sz w:val="24"/>
          <w:szCs w:val="24"/>
        </w:rPr>
        <w:t>С</w:t>
      </w:r>
      <w:r w:rsidRPr="00403860">
        <w:rPr>
          <w:rFonts w:ascii="Times New Roman" w:hAnsi="Times New Roman" w:cs="Times New Roman"/>
          <w:b/>
          <w:sz w:val="24"/>
          <w:szCs w:val="24"/>
        </w:rPr>
        <w:t>одержание профессионального модуля (ПМ)</w:t>
      </w:r>
      <w:r w:rsidR="00B63310">
        <w:rPr>
          <w:rFonts w:ascii="Times New Roman" w:hAnsi="Times New Roman" w:cs="Times New Roman"/>
          <w:b/>
          <w:sz w:val="24"/>
          <w:szCs w:val="24"/>
        </w:rPr>
        <w:t xml:space="preserve"> </w:t>
      </w:r>
    </w:p>
    <w:tbl>
      <w:tblPr>
        <w:tblW w:w="531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1201"/>
        <w:gridCol w:w="994"/>
        <w:gridCol w:w="1846"/>
      </w:tblGrid>
      <w:tr w:rsidR="00710231" w:rsidRPr="00403860" w:rsidTr="00B9226C">
        <w:trPr>
          <w:trHeight w:val="985"/>
        </w:trPr>
        <w:tc>
          <w:tcPr>
            <w:tcW w:w="580" w:type="pct"/>
          </w:tcPr>
          <w:p w:rsidR="00CD6D73" w:rsidRPr="00403860" w:rsidRDefault="00CD6D73" w:rsidP="00B9226C">
            <w:pPr>
              <w:spacing w:after="0" w:line="240" w:lineRule="auto"/>
              <w:jc w:val="center"/>
              <w:rPr>
                <w:rFonts w:ascii="Times New Roman" w:hAnsi="Times New Roman" w:cs="Times New Roman"/>
                <w:b/>
                <w:sz w:val="24"/>
                <w:szCs w:val="24"/>
              </w:rPr>
            </w:pPr>
            <w:r w:rsidRPr="00403860">
              <w:rPr>
                <w:rFonts w:ascii="Times New Roman" w:hAnsi="Times New Roman" w:cs="Times New Roman"/>
                <w:b/>
                <w:bCs/>
                <w:sz w:val="24"/>
                <w:szCs w:val="24"/>
              </w:rPr>
              <w:t xml:space="preserve">Наименование разделов и тем </w:t>
            </w:r>
          </w:p>
        </w:tc>
        <w:tc>
          <w:tcPr>
            <w:tcW w:w="3525" w:type="pct"/>
            <w:vAlign w:val="center"/>
          </w:tcPr>
          <w:p w:rsidR="00CD6D73" w:rsidRPr="00403860" w:rsidRDefault="00CD6D73" w:rsidP="00055EA1">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bCs/>
                <w:sz w:val="24"/>
                <w:szCs w:val="24"/>
              </w:rPr>
              <w:t xml:space="preserve">Содержание учебного материала </w:t>
            </w:r>
          </w:p>
        </w:tc>
        <w:tc>
          <w:tcPr>
            <w:tcW w:w="313" w:type="pct"/>
            <w:vAlign w:val="center"/>
          </w:tcPr>
          <w:p w:rsidR="00CD6D73" w:rsidRPr="00403860" w:rsidRDefault="00CD6D73" w:rsidP="00B9226C">
            <w:pPr>
              <w:spacing w:after="0" w:line="240" w:lineRule="auto"/>
              <w:jc w:val="center"/>
              <w:rPr>
                <w:rFonts w:ascii="Times New Roman" w:hAnsi="Times New Roman" w:cs="Times New Roman"/>
                <w:b/>
                <w:bCs/>
                <w:sz w:val="24"/>
                <w:szCs w:val="24"/>
              </w:rPr>
            </w:pPr>
            <w:r w:rsidRPr="00403860">
              <w:rPr>
                <w:rFonts w:ascii="Times New Roman" w:hAnsi="Times New Roman" w:cs="Times New Roman"/>
                <w:b/>
                <w:bCs/>
                <w:sz w:val="24"/>
                <w:szCs w:val="24"/>
              </w:rPr>
              <w:t>Объем час</w:t>
            </w:r>
            <w:r w:rsidR="00B9226C">
              <w:rPr>
                <w:rFonts w:ascii="Times New Roman" w:hAnsi="Times New Roman" w:cs="Times New Roman"/>
                <w:b/>
                <w:bCs/>
                <w:sz w:val="24"/>
                <w:szCs w:val="24"/>
              </w:rPr>
              <w:t>ов</w:t>
            </w:r>
          </w:p>
        </w:tc>
        <w:tc>
          <w:tcPr>
            <w:tcW w:w="581" w:type="pct"/>
          </w:tcPr>
          <w:p w:rsidR="0074385C" w:rsidRPr="00403860" w:rsidRDefault="00CD6D73" w:rsidP="00055EA1">
            <w:pPr>
              <w:spacing w:after="0" w:line="240" w:lineRule="auto"/>
              <w:jc w:val="center"/>
              <w:rPr>
                <w:rFonts w:ascii="Times New Roman" w:hAnsi="Times New Roman" w:cs="Times New Roman"/>
                <w:b/>
                <w:bCs/>
                <w:sz w:val="24"/>
                <w:szCs w:val="24"/>
              </w:rPr>
            </w:pPr>
            <w:r w:rsidRPr="00403860">
              <w:rPr>
                <w:rFonts w:ascii="Times New Roman" w:hAnsi="Times New Roman" w:cs="Times New Roman"/>
                <w:b/>
                <w:bCs/>
                <w:sz w:val="24"/>
                <w:szCs w:val="24"/>
              </w:rPr>
              <w:t>Осваиваемые элементы компетенций</w:t>
            </w:r>
          </w:p>
        </w:tc>
      </w:tr>
      <w:tr w:rsidR="00710231" w:rsidRPr="00403860" w:rsidTr="00B9226C">
        <w:tc>
          <w:tcPr>
            <w:tcW w:w="580" w:type="pct"/>
          </w:tcPr>
          <w:p w:rsidR="00CD6D73" w:rsidRPr="00B733A9" w:rsidRDefault="00CD6D73" w:rsidP="00055EA1">
            <w:pPr>
              <w:spacing w:after="0" w:line="240" w:lineRule="auto"/>
              <w:jc w:val="center"/>
              <w:rPr>
                <w:rFonts w:ascii="Times New Roman" w:hAnsi="Times New Roman" w:cs="Times New Roman"/>
                <w:b/>
                <w:sz w:val="16"/>
                <w:szCs w:val="16"/>
              </w:rPr>
            </w:pPr>
            <w:r w:rsidRPr="00B733A9">
              <w:rPr>
                <w:rFonts w:ascii="Times New Roman" w:hAnsi="Times New Roman" w:cs="Times New Roman"/>
                <w:b/>
                <w:sz w:val="16"/>
                <w:szCs w:val="16"/>
              </w:rPr>
              <w:t>1</w:t>
            </w:r>
          </w:p>
        </w:tc>
        <w:tc>
          <w:tcPr>
            <w:tcW w:w="3525" w:type="pct"/>
          </w:tcPr>
          <w:p w:rsidR="00CD6D73" w:rsidRPr="00B733A9" w:rsidRDefault="00CD6D73" w:rsidP="00055EA1">
            <w:pPr>
              <w:spacing w:after="0" w:line="240" w:lineRule="auto"/>
              <w:jc w:val="center"/>
              <w:rPr>
                <w:rFonts w:ascii="Times New Roman" w:hAnsi="Times New Roman" w:cs="Times New Roman"/>
                <w:b/>
                <w:bCs/>
                <w:sz w:val="16"/>
                <w:szCs w:val="16"/>
              </w:rPr>
            </w:pPr>
            <w:r w:rsidRPr="00B733A9">
              <w:rPr>
                <w:rFonts w:ascii="Times New Roman" w:hAnsi="Times New Roman" w:cs="Times New Roman"/>
                <w:b/>
                <w:bCs/>
                <w:sz w:val="16"/>
                <w:szCs w:val="16"/>
              </w:rPr>
              <w:t>2</w:t>
            </w:r>
          </w:p>
        </w:tc>
        <w:tc>
          <w:tcPr>
            <w:tcW w:w="313" w:type="pct"/>
            <w:vAlign w:val="center"/>
          </w:tcPr>
          <w:p w:rsidR="00CD6D73" w:rsidRPr="00B733A9" w:rsidRDefault="00CD6D73" w:rsidP="00055EA1">
            <w:pPr>
              <w:spacing w:after="0" w:line="240" w:lineRule="auto"/>
              <w:jc w:val="center"/>
              <w:rPr>
                <w:rFonts w:ascii="Times New Roman" w:hAnsi="Times New Roman" w:cs="Times New Roman"/>
                <w:b/>
                <w:bCs/>
                <w:sz w:val="16"/>
                <w:szCs w:val="16"/>
              </w:rPr>
            </w:pPr>
            <w:r w:rsidRPr="00B733A9">
              <w:rPr>
                <w:rFonts w:ascii="Times New Roman" w:hAnsi="Times New Roman" w:cs="Times New Roman"/>
                <w:b/>
                <w:bCs/>
                <w:sz w:val="16"/>
                <w:szCs w:val="16"/>
              </w:rPr>
              <w:t>3</w:t>
            </w:r>
          </w:p>
        </w:tc>
        <w:tc>
          <w:tcPr>
            <w:tcW w:w="581" w:type="pct"/>
          </w:tcPr>
          <w:p w:rsidR="00CD6D73" w:rsidRPr="00B733A9" w:rsidRDefault="00CD6D73" w:rsidP="00055EA1">
            <w:pPr>
              <w:spacing w:after="0" w:line="240" w:lineRule="auto"/>
              <w:jc w:val="center"/>
              <w:rPr>
                <w:rFonts w:ascii="Times New Roman" w:hAnsi="Times New Roman" w:cs="Times New Roman"/>
                <w:b/>
                <w:bCs/>
                <w:sz w:val="16"/>
                <w:szCs w:val="16"/>
              </w:rPr>
            </w:pPr>
            <w:r w:rsidRPr="00B733A9">
              <w:rPr>
                <w:rFonts w:ascii="Times New Roman" w:hAnsi="Times New Roman" w:cs="Times New Roman"/>
                <w:b/>
                <w:bCs/>
                <w:sz w:val="16"/>
                <w:szCs w:val="16"/>
              </w:rPr>
              <w:t>4</w:t>
            </w:r>
          </w:p>
        </w:tc>
      </w:tr>
      <w:tr w:rsidR="00202FFD" w:rsidRPr="00403860" w:rsidTr="006A0D07">
        <w:tc>
          <w:tcPr>
            <w:tcW w:w="4106" w:type="pct"/>
            <w:gridSpan w:val="2"/>
          </w:tcPr>
          <w:p w:rsidR="00CD6D73" w:rsidRPr="00403860" w:rsidRDefault="00934640"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b/>
                <w:bCs/>
                <w:sz w:val="24"/>
                <w:szCs w:val="24"/>
              </w:rPr>
              <w:t>Раздел 1. Конструкция автомобилей</w:t>
            </w:r>
          </w:p>
        </w:tc>
        <w:tc>
          <w:tcPr>
            <w:tcW w:w="313" w:type="pct"/>
            <w:vAlign w:val="center"/>
          </w:tcPr>
          <w:p w:rsidR="00CD6D73" w:rsidRPr="00403860" w:rsidRDefault="00310456"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306</w:t>
            </w:r>
          </w:p>
        </w:tc>
        <w:tc>
          <w:tcPr>
            <w:tcW w:w="581" w:type="pct"/>
          </w:tcPr>
          <w:p w:rsidR="00CD6D73" w:rsidRPr="00403860" w:rsidRDefault="00CD6D73" w:rsidP="00055EA1">
            <w:pPr>
              <w:suppressAutoHyphens/>
              <w:spacing w:after="0" w:line="240" w:lineRule="auto"/>
              <w:jc w:val="both"/>
              <w:rPr>
                <w:rFonts w:ascii="Times New Roman" w:hAnsi="Times New Roman" w:cs="Times New Roman"/>
                <w:sz w:val="24"/>
                <w:szCs w:val="24"/>
              </w:rPr>
            </w:pPr>
          </w:p>
        </w:tc>
      </w:tr>
      <w:tr w:rsidR="00202FFD" w:rsidRPr="00403860" w:rsidTr="006A0D07">
        <w:tc>
          <w:tcPr>
            <w:tcW w:w="4106" w:type="pct"/>
            <w:gridSpan w:val="2"/>
          </w:tcPr>
          <w:p w:rsidR="00CD6D73" w:rsidRPr="00403860" w:rsidRDefault="00934640"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b/>
                <w:bCs/>
                <w:sz w:val="24"/>
                <w:szCs w:val="24"/>
              </w:rPr>
              <w:t>МДК 01.01 Устройство автомобилей</w:t>
            </w:r>
          </w:p>
        </w:tc>
        <w:tc>
          <w:tcPr>
            <w:tcW w:w="313" w:type="pct"/>
            <w:vAlign w:val="center"/>
          </w:tcPr>
          <w:p w:rsidR="00CD6D73" w:rsidRPr="00403860" w:rsidRDefault="00934640" w:rsidP="004B7222">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26</w:t>
            </w:r>
            <w:r w:rsidR="00310456">
              <w:rPr>
                <w:rFonts w:ascii="Times New Roman" w:hAnsi="Times New Roman" w:cs="Times New Roman"/>
                <w:b/>
                <w:sz w:val="24"/>
                <w:szCs w:val="24"/>
              </w:rPr>
              <w:t>2</w:t>
            </w:r>
          </w:p>
        </w:tc>
        <w:tc>
          <w:tcPr>
            <w:tcW w:w="581" w:type="pct"/>
          </w:tcPr>
          <w:p w:rsidR="00CD6D73" w:rsidRPr="00403860" w:rsidRDefault="00CD6D73" w:rsidP="00055EA1">
            <w:pPr>
              <w:suppressAutoHyphens/>
              <w:spacing w:after="0" w:line="240" w:lineRule="auto"/>
              <w:jc w:val="both"/>
              <w:rPr>
                <w:rFonts w:ascii="Times New Roman" w:hAnsi="Times New Roman" w:cs="Times New Roman"/>
                <w:b/>
                <w:sz w:val="24"/>
                <w:szCs w:val="24"/>
              </w:rPr>
            </w:pPr>
          </w:p>
        </w:tc>
      </w:tr>
      <w:tr w:rsidR="00710231" w:rsidRPr="00403860" w:rsidTr="00B9226C">
        <w:trPr>
          <w:trHeight w:val="597"/>
        </w:trPr>
        <w:tc>
          <w:tcPr>
            <w:tcW w:w="580" w:type="pct"/>
            <w:vMerge w:val="restart"/>
          </w:tcPr>
          <w:p w:rsidR="00CD6D73" w:rsidRPr="00403860" w:rsidRDefault="00934640"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1.1. Двигатели</w:t>
            </w:r>
          </w:p>
        </w:tc>
        <w:tc>
          <w:tcPr>
            <w:tcW w:w="3525" w:type="pct"/>
          </w:tcPr>
          <w:p w:rsidR="00CD6D73" w:rsidRPr="00403860" w:rsidRDefault="00934640"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Cs/>
                <w:sz w:val="24"/>
                <w:szCs w:val="24"/>
              </w:rPr>
              <w:t>Общие сведения о двигателях.</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Рабочие циклы двигателей.</w:t>
            </w:r>
            <w:r w:rsidR="007D42B2">
              <w:rPr>
                <w:rFonts w:ascii="Times New Roman" w:hAnsi="Times New Roman" w:cs="Times New Roman"/>
                <w:bCs/>
                <w:sz w:val="24"/>
                <w:szCs w:val="24"/>
              </w:rPr>
              <w:t xml:space="preserve"> </w:t>
            </w:r>
            <w:r w:rsidR="00260DCE" w:rsidRPr="00403860">
              <w:rPr>
                <w:rFonts w:ascii="Times New Roman" w:hAnsi="Times New Roman" w:cs="Times New Roman"/>
                <w:bCs/>
                <w:sz w:val="24"/>
                <w:szCs w:val="24"/>
              </w:rPr>
              <w:t xml:space="preserve">Кривошипно-шатунный механизм – </w:t>
            </w:r>
            <w:r w:rsidRPr="00403860">
              <w:rPr>
                <w:rFonts w:ascii="Times New Roman" w:hAnsi="Times New Roman" w:cs="Times New Roman"/>
                <w:bCs/>
                <w:sz w:val="24"/>
                <w:szCs w:val="24"/>
              </w:rPr>
              <w:t>назначение, устройство, принцип работы.</w:t>
            </w:r>
            <w:r w:rsidR="007D42B2">
              <w:rPr>
                <w:rFonts w:ascii="Times New Roman" w:hAnsi="Times New Roman" w:cs="Times New Roman"/>
                <w:bCs/>
                <w:sz w:val="24"/>
                <w:szCs w:val="24"/>
              </w:rPr>
              <w:t xml:space="preserve"> </w:t>
            </w:r>
            <w:r w:rsidR="00260DCE" w:rsidRPr="00403860">
              <w:rPr>
                <w:rFonts w:ascii="Times New Roman" w:hAnsi="Times New Roman" w:cs="Times New Roman"/>
                <w:bCs/>
                <w:sz w:val="24"/>
                <w:szCs w:val="24"/>
              </w:rPr>
              <w:t xml:space="preserve">Механизм газораспределения – </w:t>
            </w:r>
            <w:r w:rsidRPr="00403860">
              <w:rPr>
                <w:rFonts w:ascii="Times New Roman" w:hAnsi="Times New Roman" w:cs="Times New Roman"/>
                <w:bCs/>
                <w:sz w:val="24"/>
                <w:szCs w:val="24"/>
              </w:rPr>
              <w:t>назначение, устройство, принцип работы.</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Система охлаждения – назначение, устройство, принцип работы.</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Система смазки – назначение, устройство, принцип работы.</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Система питания – назначение, устройство, принцип работы.</w:t>
            </w:r>
          </w:p>
        </w:tc>
        <w:tc>
          <w:tcPr>
            <w:tcW w:w="313" w:type="pct"/>
            <w:vAlign w:val="center"/>
          </w:tcPr>
          <w:p w:rsidR="00CD6D73" w:rsidRPr="00403860" w:rsidRDefault="00B733A9"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34640" w:rsidRPr="00403860">
              <w:rPr>
                <w:rFonts w:ascii="Times New Roman" w:hAnsi="Times New Roman" w:cs="Times New Roman"/>
                <w:sz w:val="24"/>
                <w:szCs w:val="24"/>
              </w:rPr>
              <w:t>0</w:t>
            </w:r>
          </w:p>
        </w:tc>
        <w:tc>
          <w:tcPr>
            <w:tcW w:w="581" w:type="pct"/>
          </w:tcPr>
          <w:p w:rsidR="00863561" w:rsidRPr="00403860" w:rsidRDefault="00863561"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sidR="0074385C">
              <w:rPr>
                <w:rFonts w:ascii="Times New Roman" w:hAnsi="Times New Roman" w:cs="Times New Roman"/>
                <w:sz w:val="24"/>
                <w:szCs w:val="24"/>
              </w:rPr>
              <w:t>1</w:t>
            </w:r>
            <w:r w:rsidRPr="00403860">
              <w:rPr>
                <w:rFonts w:ascii="Times New Roman" w:hAnsi="Times New Roman" w:cs="Times New Roman"/>
                <w:sz w:val="24"/>
                <w:szCs w:val="24"/>
              </w:rPr>
              <w:t xml:space="preserve">.1. - </w:t>
            </w:r>
            <w:r w:rsidR="0074385C">
              <w:rPr>
                <w:rFonts w:ascii="Times New Roman" w:hAnsi="Times New Roman" w:cs="Times New Roman"/>
                <w:sz w:val="24"/>
                <w:szCs w:val="24"/>
              </w:rPr>
              <w:t>1</w:t>
            </w:r>
            <w:r w:rsidRPr="00403860">
              <w:rPr>
                <w:rFonts w:ascii="Times New Roman" w:hAnsi="Times New Roman" w:cs="Times New Roman"/>
                <w:sz w:val="24"/>
                <w:szCs w:val="24"/>
              </w:rPr>
              <w:t>.3</w:t>
            </w:r>
          </w:p>
          <w:p w:rsidR="00CD6D73" w:rsidRPr="00403860" w:rsidRDefault="002E72DC"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ОК 1-7, 9, 10</w:t>
            </w:r>
            <w:r w:rsidR="00B450D4" w:rsidRPr="00403860">
              <w:rPr>
                <w:rFonts w:ascii="Times New Roman" w:hAnsi="Times New Roman" w:cs="Times New Roman"/>
                <w:sz w:val="24"/>
                <w:szCs w:val="24"/>
              </w:rPr>
              <w:t xml:space="preserve">;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710231" w:rsidRPr="00403860" w:rsidTr="00B9226C">
        <w:trPr>
          <w:trHeight w:val="270"/>
        </w:trPr>
        <w:tc>
          <w:tcPr>
            <w:tcW w:w="580" w:type="pct"/>
            <w:vMerge/>
          </w:tcPr>
          <w:p w:rsidR="00CD6D73" w:rsidRPr="00403860" w:rsidRDefault="00CD6D73" w:rsidP="00055EA1">
            <w:pPr>
              <w:spacing w:after="0" w:line="240" w:lineRule="auto"/>
              <w:jc w:val="both"/>
              <w:rPr>
                <w:rFonts w:ascii="Times New Roman" w:hAnsi="Times New Roman" w:cs="Times New Roman"/>
                <w:bCs/>
                <w:sz w:val="24"/>
                <w:szCs w:val="24"/>
              </w:rPr>
            </w:pPr>
          </w:p>
        </w:tc>
        <w:tc>
          <w:tcPr>
            <w:tcW w:w="3525" w:type="pct"/>
          </w:tcPr>
          <w:p w:rsidR="00934640" w:rsidRPr="00403860" w:rsidRDefault="00934640"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bCs/>
                <w:sz w:val="24"/>
                <w:szCs w:val="24"/>
              </w:rPr>
              <w:t>Лабораторная работа №1</w:t>
            </w:r>
            <w:r w:rsidR="007D42B2">
              <w:rPr>
                <w:rFonts w:ascii="Times New Roman" w:hAnsi="Times New Roman" w:cs="Times New Roman"/>
                <w:b/>
                <w:bCs/>
                <w:sz w:val="24"/>
                <w:szCs w:val="24"/>
              </w:rPr>
              <w:t xml:space="preserve"> </w:t>
            </w:r>
            <w:r w:rsidR="00455FED">
              <w:rPr>
                <w:rFonts w:ascii="Times New Roman" w:hAnsi="Times New Roman" w:cs="Times New Roman"/>
                <w:sz w:val="24"/>
                <w:szCs w:val="24"/>
              </w:rPr>
              <w:t>И</w:t>
            </w:r>
            <w:r w:rsidRPr="00403860">
              <w:rPr>
                <w:rFonts w:ascii="Times New Roman" w:hAnsi="Times New Roman" w:cs="Times New Roman"/>
                <w:sz w:val="24"/>
                <w:szCs w:val="24"/>
              </w:rPr>
              <w:t>зучени</w:t>
            </w:r>
            <w:r w:rsidR="00455FED">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кривошипно-шатунных механизмов различных двигателей.</w:t>
            </w:r>
          </w:p>
          <w:p w:rsidR="00934640" w:rsidRPr="00403860" w:rsidRDefault="00934640"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№2</w:t>
            </w:r>
            <w:r w:rsidR="007D42B2">
              <w:rPr>
                <w:rFonts w:ascii="Times New Roman" w:hAnsi="Times New Roman" w:cs="Times New Roman"/>
                <w:b/>
                <w:sz w:val="24"/>
                <w:szCs w:val="24"/>
              </w:rPr>
              <w:t xml:space="preserve"> </w:t>
            </w:r>
            <w:r w:rsidR="00455FED">
              <w:rPr>
                <w:rFonts w:ascii="Times New Roman" w:hAnsi="Times New Roman" w:cs="Times New Roman"/>
                <w:sz w:val="24"/>
                <w:szCs w:val="24"/>
              </w:rPr>
              <w:t>И</w:t>
            </w:r>
            <w:r w:rsidRPr="00403860">
              <w:rPr>
                <w:rFonts w:ascii="Times New Roman" w:hAnsi="Times New Roman" w:cs="Times New Roman"/>
                <w:sz w:val="24"/>
                <w:szCs w:val="24"/>
              </w:rPr>
              <w:t>зучени</w:t>
            </w:r>
            <w:r w:rsidR="00455FED">
              <w:rPr>
                <w:rFonts w:ascii="Times New Roman" w:hAnsi="Times New Roman" w:cs="Times New Roman"/>
                <w:sz w:val="24"/>
                <w:szCs w:val="24"/>
              </w:rPr>
              <w:t>е</w:t>
            </w:r>
            <w:r w:rsidRPr="00403860">
              <w:rPr>
                <w:rFonts w:ascii="Times New Roman" w:hAnsi="Times New Roman" w:cs="Times New Roman"/>
                <w:sz w:val="24"/>
                <w:szCs w:val="24"/>
              </w:rPr>
              <w:t xml:space="preserve"> устройства и работы газораспределительных механизмов различных двигателей.</w:t>
            </w:r>
          </w:p>
          <w:p w:rsidR="00934640" w:rsidRPr="00403860" w:rsidRDefault="00B42915"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№3.</w:t>
            </w:r>
            <w:r w:rsidR="007D42B2">
              <w:rPr>
                <w:rFonts w:ascii="Times New Roman" w:hAnsi="Times New Roman" w:cs="Times New Roman"/>
                <w:b/>
                <w:sz w:val="24"/>
                <w:szCs w:val="24"/>
              </w:rPr>
              <w:t xml:space="preserve"> </w:t>
            </w:r>
            <w:r w:rsidR="00455FED">
              <w:rPr>
                <w:rFonts w:ascii="Times New Roman" w:hAnsi="Times New Roman" w:cs="Times New Roman"/>
                <w:sz w:val="24"/>
                <w:szCs w:val="24"/>
              </w:rPr>
              <w:t>И</w:t>
            </w:r>
            <w:r w:rsidR="00934640" w:rsidRPr="00403860">
              <w:rPr>
                <w:rFonts w:ascii="Times New Roman" w:hAnsi="Times New Roman" w:cs="Times New Roman"/>
                <w:sz w:val="24"/>
                <w:szCs w:val="24"/>
              </w:rPr>
              <w:t>зучени</w:t>
            </w:r>
            <w:r w:rsidR="00455FED">
              <w:rPr>
                <w:rFonts w:ascii="Times New Roman" w:hAnsi="Times New Roman" w:cs="Times New Roman"/>
                <w:sz w:val="24"/>
                <w:szCs w:val="24"/>
              </w:rPr>
              <w:t>е</w:t>
            </w:r>
            <w:r w:rsidR="00934640" w:rsidRPr="00403860">
              <w:rPr>
                <w:rFonts w:ascii="Times New Roman" w:hAnsi="Times New Roman" w:cs="Times New Roman"/>
                <w:sz w:val="24"/>
                <w:szCs w:val="24"/>
              </w:rPr>
              <w:t xml:space="preserve"> устройства и работы систем охлаждений различных двигателей.</w:t>
            </w:r>
          </w:p>
          <w:p w:rsidR="00934640" w:rsidRPr="00403860" w:rsidRDefault="00B42915"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№4.</w:t>
            </w:r>
            <w:r w:rsidR="007D42B2">
              <w:rPr>
                <w:rFonts w:ascii="Times New Roman" w:hAnsi="Times New Roman" w:cs="Times New Roman"/>
                <w:b/>
                <w:sz w:val="24"/>
                <w:szCs w:val="24"/>
              </w:rPr>
              <w:t xml:space="preserve"> </w:t>
            </w:r>
            <w:r w:rsidR="00455FED">
              <w:rPr>
                <w:rFonts w:ascii="Times New Roman" w:hAnsi="Times New Roman" w:cs="Times New Roman"/>
                <w:sz w:val="24"/>
                <w:szCs w:val="24"/>
              </w:rPr>
              <w:t>И</w:t>
            </w:r>
            <w:r w:rsidR="00934640" w:rsidRPr="00403860">
              <w:rPr>
                <w:rFonts w:ascii="Times New Roman" w:hAnsi="Times New Roman" w:cs="Times New Roman"/>
                <w:sz w:val="24"/>
                <w:szCs w:val="24"/>
              </w:rPr>
              <w:t>зучени</w:t>
            </w:r>
            <w:r w:rsidR="00455FED">
              <w:rPr>
                <w:rFonts w:ascii="Times New Roman" w:hAnsi="Times New Roman" w:cs="Times New Roman"/>
                <w:sz w:val="24"/>
                <w:szCs w:val="24"/>
              </w:rPr>
              <w:t>е</w:t>
            </w:r>
            <w:r w:rsidR="00934640" w:rsidRPr="00403860">
              <w:rPr>
                <w:rFonts w:ascii="Times New Roman" w:hAnsi="Times New Roman" w:cs="Times New Roman"/>
                <w:sz w:val="24"/>
                <w:szCs w:val="24"/>
              </w:rPr>
              <w:t xml:space="preserve"> устройства и работы смазочных систем различных двигателей.</w:t>
            </w:r>
          </w:p>
          <w:p w:rsidR="00934640" w:rsidRPr="00403860" w:rsidRDefault="00B42915"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Лабораторная работа №5.</w:t>
            </w:r>
            <w:r w:rsidR="007D42B2">
              <w:rPr>
                <w:rFonts w:ascii="Times New Roman" w:hAnsi="Times New Roman" w:cs="Times New Roman"/>
                <w:b/>
                <w:sz w:val="24"/>
                <w:szCs w:val="24"/>
              </w:rPr>
              <w:t xml:space="preserve"> </w:t>
            </w:r>
            <w:r w:rsidR="00455FED">
              <w:rPr>
                <w:rFonts w:ascii="Times New Roman" w:hAnsi="Times New Roman" w:cs="Times New Roman"/>
                <w:sz w:val="24"/>
                <w:szCs w:val="24"/>
              </w:rPr>
              <w:t>И</w:t>
            </w:r>
            <w:r w:rsidR="00934640" w:rsidRPr="00403860">
              <w:rPr>
                <w:rFonts w:ascii="Times New Roman" w:hAnsi="Times New Roman" w:cs="Times New Roman"/>
                <w:sz w:val="24"/>
                <w:szCs w:val="24"/>
              </w:rPr>
              <w:t>зучени</w:t>
            </w:r>
            <w:r w:rsidR="00455FED">
              <w:rPr>
                <w:rFonts w:ascii="Times New Roman" w:hAnsi="Times New Roman" w:cs="Times New Roman"/>
                <w:sz w:val="24"/>
                <w:szCs w:val="24"/>
              </w:rPr>
              <w:t>е</w:t>
            </w:r>
            <w:r w:rsidR="00934640" w:rsidRPr="00403860">
              <w:rPr>
                <w:rFonts w:ascii="Times New Roman" w:hAnsi="Times New Roman" w:cs="Times New Roman"/>
                <w:sz w:val="24"/>
                <w:szCs w:val="24"/>
              </w:rPr>
              <w:t xml:space="preserve"> устройства и работы систем питания двигателей различных двигателей.</w:t>
            </w:r>
          </w:p>
        </w:tc>
        <w:tc>
          <w:tcPr>
            <w:tcW w:w="313" w:type="pct"/>
            <w:vAlign w:val="center"/>
          </w:tcPr>
          <w:p w:rsidR="00CD6D73" w:rsidRPr="00403860" w:rsidRDefault="00B42915" w:rsidP="008E624C">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sidR="008E624C">
              <w:rPr>
                <w:rFonts w:ascii="Times New Roman" w:hAnsi="Times New Roman" w:cs="Times New Roman"/>
                <w:sz w:val="24"/>
                <w:szCs w:val="24"/>
              </w:rPr>
              <w:t>6</w:t>
            </w:r>
          </w:p>
        </w:tc>
        <w:tc>
          <w:tcPr>
            <w:tcW w:w="581" w:type="pct"/>
          </w:tcPr>
          <w:p w:rsidR="00863561" w:rsidRPr="00403860" w:rsidRDefault="00863561"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sidR="0074385C">
              <w:rPr>
                <w:rFonts w:ascii="Times New Roman" w:hAnsi="Times New Roman" w:cs="Times New Roman"/>
                <w:sz w:val="24"/>
                <w:szCs w:val="24"/>
              </w:rPr>
              <w:t>1</w:t>
            </w:r>
            <w:r w:rsidRPr="00403860">
              <w:rPr>
                <w:rFonts w:ascii="Times New Roman" w:hAnsi="Times New Roman" w:cs="Times New Roman"/>
                <w:sz w:val="24"/>
                <w:szCs w:val="24"/>
              </w:rPr>
              <w:t xml:space="preserve">.1. - </w:t>
            </w:r>
            <w:r w:rsidR="0074385C">
              <w:rPr>
                <w:rFonts w:ascii="Times New Roman" w:hAnsi="Times New Roman" w:cs="Times New Roman"/>
                <w:sz w:val="24"/>
                <w:szCs w:val="24"/>
              </w:rPr>
              <w:t>1</w:t>
            </w:r>
            <w:r w:rsidRPr="00403860">
              <w:rPr>
                <w:rFonts w:ascii="Times New Roman" w:hAnsi="Times New Roman" w:cs="Times New Roman"/>
                <w:sz w:val="24"/>
                <w:szCs w:val="24"/>
              </w:rPr>
              <w:t>.3</w:t>
            </w:r>
          </w:p>
          <w:p w:rsidR="00CD6D73" w:rsidRPr="00403860" w:rsidRDefault="002E72DC"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ОК 1-7, 9, 10</w:t>
            </w:r>
            <w:r w:rsidR="00B450D4" w:rsidRPr="00403860">
              <w:rPr>
                <w:rFonts w:ascii="Times New Roman" w:hAnsi="Times New Roman" w:cs="Times New Roman"/>
                <w:sz w:val="24"/>
                <w:szCs w:val="24"/>
              </w:rPr>
              <w:t xml:space="preserve">;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710231" w:rsidRPr="00403860" w:rsidTr="00B9226C">
        <w:trPr>
          <w:trHeight w:val="597"/>
        </w:trPr>
        <w:tc>
          <w:tcPr>
            <w:tcW w:w="580" w:type="pct"/>
            <w:vMerge w:val="restart"/>
          </w:tcPr>
          <w:p w:rsidR="00B42915" w:rsidRPr="00403860" w:rsidRDefault="00B42915"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1.2. Трансмиссия.</w:t>
            </w:r>
          </w:p>
        </w:tc>
        <w:tc>
          <w:tcPr>
            <w:tcW w:w="3525" w:type="pct"/>
          </w:tcPr>
          <w:p w:rsidR="00B42915" w:rsidRPr="00403860" w:rsidRDefault="00B42915"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Cs/>
                <w:sz w:val="24"/>
                <w:szCs w:val="24"/>
              </w:rPr>
              <w:t>Общее устройство трансмиссий</w:t>
            </w:r>
            <w:r w:rsidR="00260DCE" w:rsidRPr="00403860">
              <w:rPr>
                <w:rFonts w:ascii="Times New Roman" w:hAnsi="Times New Roman" w:cs="Times New Roman"/>
                <w:bCs/>
                <w:sz w:val="24"/>
                <w:szCs w:val="24"/>
              </w:rPr>
              <w:t>.</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Сцепление</w:t>
            </w:r>
            <w:r w:rsidR="00260DCE" w:rsidRPr="00403860">
              <w:rPr>
                <w:rFonts w:ascii="Times New Roman" w:hAnsi="Times New Roman" w:cs="Times New Roman"/>
                <w:bCs/>
                <w:sz w:val="24"/>
                <w:szCs w:val="24"/>
              </w:rPr>
              <w:t>– назначение, устройство, принцип работы.</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Коробка передач</w:t>
            </w:r>
            <w:r w:rsidR="00260DCE" w:rsidRPr="00403860">
              <w:rPr>
                <w:rFonts w:ascii="Times New Roman" w:hAnsi="Times New Roman" w:cs="Times New Roman"/>
                <w:bCs/>
                <w:sz w:val="24"/>
                <w:szCs w:val="24"/>
              </w:rPr>
              <w:t>– назначение, устройство, принцип работы.</w:t>
            </w:r>
            <w:r w:rsidR="007D42B2">
              <w:rPr>
                <w:rFonts w:ascii="Times New Roman" w:hAnsi="Times New Roman" w:cs="Times New Roman"/>
                <w:bCs/>
                <w:sz w:val="24"/>
                <w:szCs w:val="24"/>
              </w:rPr>
              <w:t xml:space="preserve"> </w:t>
            </w:r>
            <w:r w:rsidR="00877472" w:rsidRPr="00403860">
              <w:rPr>
                <w:rFonts w:ascii="Times New Roman" w:hAnsi="Times New Roman" w:cs="Times New Roman"/>
                <w:bCs/>
                <w:sz w:val="24"/>
                <w:szCs w:val="24"/>
              </w:rPr>
              <w:t>Раздаточные коробки – назначение, устройство, принцип работы.</w:t>
            </w:r>
            <w:r w:rsidR="007D42B2">
              <w:rPr>
                <w:rFonts w:ascii="Times New Roman" w:hAnsi="Times New Roman" w:cs="Times New Roman"/>
                <w:bCs/>
                <w:sz w:val="24"/>
                <w:szCs w:val="24"/>
              </w:rPr>
              <w:t xml:space="preserve"> </w:t>
            </w:r>
            <w:r w:rsidR="00877472" w:rsidRPr="00403860">
              <w:rPr>
                <w:rFonts w:ascii="Times New Roman" w:hAnsi="Times New Roman" w:cs="Times New Roman"/>
                <w:bCs/>
                <w:sz w:val="24"/>
                <w:szCs w:val="24"/>
              </w:rPr>
              <w:t>Вариаторы, автоматические коробки передач – назначение, устройство, принцип работы.</w:t>
            </w:r>
            <w:r w:rsidR="007D42B2">
              <w:rPr>
                <w:rFonts w:ascii="Times New Roman" w:hAnsi="Times New Roman" w:cs="Times New Roman"/>
                <w:bCs/>
                <w:sz w:val="24"/>
                <w:szCs w:val="24"/>
              </w:rPr>
              <w:t xml:space="preserve"> </w:t>
            </w:r>
            <w:r w:rsidR="00877472" w:rsidRPr="00403860">
              <w:rPr>
                <w:rFonts w:ascii="Times New Roman" w:hAnsi="Times New Roman" w:cs="Times New Roman"/>
                <w:bCs/>
                <w:sz w:val="24"/>
                <w:szCs w:val="24"/>
              </w:rPr>
              <w:t>Карданные передачи -назначение, устройство, принцип работы.</w:t>
            </w:r>
            <w:r w:rsidR="007D42B2">
              <w:rPr>
                <w:rFonts w:ascii="Times New Roman" w:hAnsi="Times New Roman" w:cs="Times New Roman"/>
                <w:bCs/>
                <w:sz w:val="24"/>
                <w:szCs w:val="24"/>
              </w:rPr>
              <w:t xml:space="preserve"> </w:t>
            </w:r>
            <w:r w:rsidRPr="00403860">
              <w:rPr>
                <w:rFonts w:ascii="Times New Roman" w:hAnsi="Times New Roman" w:cs="Times New Roman"/>
                <w:bCs/>
                <w:sz w:val="24"/>
                <w:szCs w:val="24"/>
              </w:rPr>
              <w:t>Ведущие мосты</w:t>
            </w:r>
            <w:r w:rsidR="00877472" w:rsidRPr="00403860">
              <w:rPr>
                <w:rFonts w:ascii="Times New Roman" w:hAnsi="Times New Roman" w:cs="Times New Roman"/>
                <w:bCs/>
                <w:sz w:val="24"/>
                <w:szCs w:val="24"/>
              </w:rPr>
              <w:t xml:space="preserve"> -назначение, устройство, принцип работы.</w:t>
            </w:r>
          </w:p>
        </w:tc>
        <w:tc>
          <w:tcPr>
            <w:tcW w:w="313" w:type="pct"/>
            <w:vAlign w:val="center"/>
          </w:tcPr>
          <w:p w:rsidR="00B42915" w:rsidRPr="00403860" w:rsidRDefault="00B733A9"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42915" w:rsidRPr="00403860">
              <w:rPr>
                <w:rFonts w:ascii="Times New Roman" w:hAnsi="Times New Roman" w:cs="Times New Roman"/>
                <w:sz w:val="24"/>
                <w:szCs w:val="24"/>
              </w:rPr>
              <w:t>0</w:t>
            </w:r>
          </w:p>
        </w:tc>
        <w:tc>
          <w:tcPr>
            <w:tcW w:w="581" w:type="pct"/>
          </w:tcPr>
          <w:p w:rsidR="00863561" w:rsidRPr="00403860" w:rsidRDefault="00863561"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B42915" w:rsidRPr="00403860" w:rsidRDefault="002E72DC"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ОК 1-7, 9, 10</w:t>
            </w:r>
            <w:r w:rsidR="00B450D4" w:rsidRPr="00403860">
              <w:rPr>
                <w:rFonts w:ascii="Times New Roman" w:hAnsi="Times New Roman" w:cs="Times New Roman"/>
                <w:sz w:val="24"/>
                <w:szCs w:val="24"/>
              </w:rPr>
              <w:t xml:space="preserve">;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9273A2" w:rsidRPr="00403860" w:rsidTr="00B9226C">
        <w:trPr>
          <w:trHeight w:val="237"/>
        </w:trPr>
        <w:tc>
          <w:tcPr>
            <w:tcW w:w="580" w:type="pct"/>
            <w:vMerge/>
          </w:tcPr>
          <w:p w:rsidR="009273A2" w:rsidRPr="00403860" w:rsidRDefault="009273A2" w:rsidP="00055EA1">
            <w:pPr>
              <w:spacing w:after="0" w:line="240" w:lineRule="auto"/>
              <w:jc w:val="both"/>
              <w:rPr>
                <w:rFonts w:ascii="Times New Roman" w:hAnsi="Times New Roman" w:cs="Times New Roman"/>
                <w:bCs/>
                <w:sz w:val="24"/>
                <w:szCs w:val="24"/>
              </w:rPr>
            </w:pPr>
          </w:p>
        </w:tc>
        <w:tc>
          <w:tcPr>
            <w:tcW w:w="3525" w:type="pct"/>
          </w:tcPr>
          <w:p w:rsidR="009273A2" w:rsidRPr="00403860" w:rsidRDefault="009273A2" w:rsidP="00055EA1">
            <w:pPr>
              <w:suppressAutoHyphens/>
              <w:spacing w:after="0" w:line="240" w:lineRule="auto"/>
              <w:jc w:val="right"/>
              <w:rPr>
                <w:rFonts w:ascii="Times New Roman" w:hAnsi="Times New Roman" w:cs="Times New Roman"/>
                <w:b/>
                <w:sz w:val="24"/>
                <w:szCs w:val="24"/>
              </w:rPr>
            </w:pPr>
            <w:r w:rsidRPr="00403860">
              <w:rPr>
                <w:rFonts w:ascii="Times New Roman" w:hAnsi="Times New Roman" w:cs="Times New Roman"/>
                <w:b/>
                <w:sz w:val="24"/>
                <w:szCs w:val="24"/>
              </w:rPr>
              <w:t>Дифференцированный зачёт</w:t>
            </w:r>
          </w:p>
        </w:tc>
        <w:tc>
          <w:tcPr>
            <w:tcW w:w="313" w:type="pct"/>
            <w:vAlign w:val="center"/>
          </w:tcPr>
          <w:p w:rsidR="009273A2" w:rsidRPr="00390277" w:rsidRDefault="009273A2" w:rsidP="004B7222">
            <w:pPr>
              <w:suppressAutoHyphens/>
              <w:spacing w:after="0" w:line="240" w:lineRule="auto"/>
              <w:jc w:val="center"/>
              <w:rPr>
                <w:rFonts w:ascii="Times New Roman" w:hAnsi="Times New Roman" w:cs="Times New Roman"/>
                <w:b/>
                <w:sz w:val="24"/>
                <w:szCs w:val="24"/>
              </w:rPr>
            </w:pPr>
            <w:r w:rsidRPr="00390277">
              <w:rPr>
                <w:rFonts w:ascii="Times New Roman" w:hAnsi="Times New Roman" w:cs="Times New Roman"/>
                <w:b/>
                <w:sz w:val="24"/>
                <w:szCs w:val="24"/>
              </w:rPr>
              <w:t>2</w:t>
            </w:r>
          </w:p>
        </w:tc>
        <w:tc>
          <w:tcPr>
            <w:tcW w:w="581" w:type="pct"/>
          </w:tcPr>
          <w:p w:rsidR="009273A2" w:rsidRPr="00403860" w:rsidRDefault="009273A2" w:rsidP="00055EA1">
            <w:pPr>
              <w:suppressAutoHyphens/>
              <w:spacing w:after="0" w:line="240" w:lineRule="auto"/>
              <w:jc w:val="both"/>
              <w:rPr>
                <w:rFonts w:ascii="Times New Roman" w:hAnsi="Times New Roman" w:cs="Times New Roman"/>
                <w:sz w:val="24"/>
                <w:szCs w:val="24"/>
              </w:rPr>
            </w:pPr>
          </w:p>
        </w:tc>
      </w:tr>
      <w:tr w:rsidR="009273A2" w:rsidRPr="00403860" w:rsidTr="00B9226C">
        <w:trPr>
          <w:trHeight w:val="270"/>
        </w:trPr>
        <w:tc>
          <w:tcPr>
            <w:tcW w:w="580" w:type="pct"/>
            <w:vMerge/>
          </w:tcPr>
          <w:p w:rsidR="009273A2" w:rsidRPr="00403860" w:rsidRDefault="009273A2" w:rsidP="00055EA1">
            <w:pPr>
              <w:spacing w:after="0" w:line="240" w:lineRule="auto"/>
              <w:jc w:val="both"/>
              <w:rPr>
                <w:rFonts w:ascii="Times New Roman" w:hAnsi="Times New Roman" w:cs="Times New Roman"/>
                <w:bCs/>
                <w:sz w:val="24"/>
                <w:szCs w:val="24"/>
              </w:rPr>
            </w:pPr>
          </w:p>
        </w:tc>
        <w:tc>
          <w:tcPr>
            <w:tcW w:w="3525" w:type="pct"/>
          </w:tcPr>
          <w:p w:rsidR="009273A2" w:rsidRPr="00403860" w:rsidRDefault="009273A2" w:rsidP="00055EA1">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Лабораторная работа №6. </w:t>
            </w:r>
            <w:r w:rsidRPr="00403860">
              <w:rPr>
                <w:rFonts w:ascii="Times New Roman" w:hAnsi="Times New Roman" w:cs="Times New Roman"/>
                <w:bCs/>
                <w:sz w:val="24"/>
                <w:szCs w:val="24"/>
              </w:rPr>
              <w:t>Изучение устройства и работы сцеплений и их приводов.</w:t>
            </w:r>
          </w:p>
          <w:p w:rsidR="009273A2" w:rsidRPr="00403860" w:rsidRDefault="009273A2"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Лабораторная работа №7. </w:t>
            </w:r>
            <w:r w:rsidRPr="00403860">
              <w:rPr>
                <w:rFonts w:ascii="Times New Roman" w:hAnsi="Times New Roman" w:cs="Times New Roman"/>
                <w:bCs/>
                <w:sz w:val="24"/>
                <w:szCs w:val="24"/>
              </w:rPr>
              <w:t>Изучение устройства и работы коробок передач и раздаточных коробок.</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№8. </w:t>
            </w:r>
            <w:r w:rsidRPr="00403860">
              <w:rPr>
                <w:rFonts w:ascii="Times New Roman" w:hAnsi="Times New Roman" w:cs="Times New Roman"/>
                <w:bCs/>
                <w:sz w:val="24"/>
                <w:szCs w:val="24"/>
              </w:rPr>
              <w:t>Изучение устройства и работы карданных передач.</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№9. </w:t>
            </w:r>
            <w:r w:rsidRPr="00403860">
              <w:rPr>
                <w:rFonts w:ascii="Times New Roman" w:hAnsi="Times New Roman" w:cs="Times New Roman"/>
                <w:bCs/>
                <w:sz w:val="24"/>
                <w:szCs w:val="24"/>
              </w:rPr>
              <w:t>Изучение устройства и работы ведущих мостов.</w:t>
            </w:r>
          </w:p>
        </w:tc>
        <w:tc>
          <w:tcPr>
            <w:tcW w:w="313" w:type="pct"/>
            <w:vAlign w:val="center"/>
          </w:tcPr>
          <w:p w:rsidR="009273A2" w:rsidRPr="00403860" w:rsidRDefault="009273A2"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sidR="00390277">
              <w:rPr>
                <w:rFonts w:ascii="Times New Roman" w:hAnsi="Times New Roman" w:cs="Times New Roman"/>
                <w:sz w:val="24"/>
                <w:szCs w:val="24"/>
              </w:rPr>
              <w:t>0</w:t>
            </w:r>
          </w:p>
        </w:tc>
        <w:tc>
          <w:tcPr>
            <w:tcW w:w="581" w:type="pct"/>
          </w:tcPr>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9273A2" w:rsidRPr="00403860" w:rsidTr="00B9226C">
        <w:trPr>
          <w:trHeight w:val="276"/>
        </w:trPr>
        <w:tc>
          <w:tcPr>
            <w:tcW w:w="580" w:type="pct"/>
            <w:vMerge w:val="restart"/>
          </w:tcPr>
          <w:p w:rsidR="009273A2" w:rsidRPr="00403860" w:rsidRDefault="009273A2"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1.3. Несущая система, подвеска, колеса.</w:t>
            </w:r>
          </w:p>
        </w:tc>
        <w:tc>
          <w:tcPr>
            <w:tcW w:w="3525" w:type="pct"/>
          </w:tcPr>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Конструкции рам автомобилей. Передний управляемый мост. Колеса и шины. Типы подвесок, назначение, принцип работы. Виды кузов, кабин различных автомобилей.</w:t>
            </w:r>
          </w:p>
        </w:tc>
        <w:tc>
          <w:tcPr>
            <w:tcW w:w="313" w:type="pct"/>
            <w:vAlign w:val="center"/>
          </w:tcPr>
          <w:p w:rsidR="009273A2" w:rsidRPr="00403860" w:rsidRDefault="009273A2" w:rsidP="008E624C">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sidR="008E624C">
              <w:rPr>
                <w:rFonts w:ascii="Times New Roman" w:hAnsi="Times New Roman" w:cs="Times New Roman"/>
                <w:sz w:val="24"/>
                <w:szCs w:val="24"/>
              </w:rPr>
              <w:t>1</w:t>
            </w:r>
          </w:p>
        </w:tc>
        <w:tc>
          <w:tcPr>
            <w:tcW w:w="581" w:type="pct"/>
            <w:vMerge w:val="restart"/>
          </w:tcPr>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9273A2" w:rsidRPr="00403860" w:rsidTr="00B9226C">
        <w:trPr>
          <w:trHeight w:val="270"/>
        </w:trPr>
        <w:tc>
          <w:tcPr>
            <w:tcW w:w="580" w:type="pct"/>
            <w:vMerge/>
          </w:tcPr>
          <w:p w:rsidR="009273A2" w:rsidRPr="00403860" w:rsidRDefault="009273A2" w:rsidP="00055EA1">
            <w:pPr>
              <w:spacing w:after="0" w:line="240" w:lineRule="auto"/>
              <w:jc w:val="both"/>
              <w:rPr>
                <w:rFonts w:ascii="Times New Roman" w:hAnsi="Times New Roman" w:cs="Times New Roman"/>
                <w:bCs/>
                <w:sz w:val="24"/>
                <w:szCs w:val="24"/>
              </w:rPr>
            </w:pPr>
          </w:p>
        </w:tc>
        <w:tc>
          <w:tcPr>
            <w:tcW w:w="3525" w:type="pct"/>
          </w:tcPr>
          <w:p w:rsidR="009273A2" w:rsidRPr="00403860" w:rsidRDefault="009273A2"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№10. </w:t>
            </w:r>
            <w:r w:rsidRPr="00403860">
              <w:rPr>
                <w:rFonts w:ascii="Times New Roman" w:hAnsi="Times New Roman" w:cs="Times New Roman"/>
                <w:bCs/>
                <w:sz w:val="24"/>
                <w:szCs w:val="24"/>
              </w:rPr>
              <w:t>Изучение устройства и работы управляемых мостов.</w:t>
            </w:r>
          </w:p>
          <w:p w:rsidR="009273A2" w:rsidRPr="00403860" w:rsidRDefault="009273A2"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Лабораторная работа №11. </w:t>
            </w:r>
            <w:r w:rsidRPr="00403860">
              <w:rPr>
                <w:rFonts w:ascii="Times New Roman" w:hAnsi="Times New Roman" w:cs="Times New Roman"/>
                <w:bCs/>
                <w:sz w:val="24"/>
                <w:szCs w:val="24"/>
              </w:rPr>
              <w:t>Изучение устройства и работы подвесок.</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№12. </w:t>
            </w:r>
            <w:r w:rsidRPr="00403860">
              <w:rPr>
                <w:rFonts w:ascii="Times New Roman" w:hAnsi="Times New Roman" w:cs="Times New Roman"/>
                <w:sz w:val="24"/>
                <w:szCs w:val="24"/>
              </w:rPr>
              <w:t>Изучение устройства и работы автомобильных колес и шин.</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№13. </w:t>
            </w:r>
            <w:r w:rsidRPr="00403860">
              <w:rPr>
                <w:rFonts w:ascii="Times New Roman" w:hAnsi="Times New Roman" w:cs="Times New Roman"/>
                <w:sz w:val="24"/>
                <w:szCs w:val="24"/>
              </w:rPr>
              <w:t xml:space="preserve">Изучение устройства и работы кузовов, кабин и оборудования, размещенных </w:t>
            </w:r>
            <w:r w:rsidRPr="00403860">
              <w:rPr>
                <w:rFonts w:ascii="Times New Roman" w:hAnsi="Times New Roman" w:cs="Times New Roman"/>
                <w:sz w:val="24"/>
                <w:szCs w:val="24"/>
              </w:rPr>
              <w:lastRenderedPageBreak/>
              <w:t>в них.</w:t>
            </w:r>
          </w:p>
        </w:tc>
        <w:tc>
          <w:tcPr>
            <w:tcW w:w="313" w:type="pct"/>
            <w:vAlign w:val="center"/>
          </w:tcPr>
          <w:p w:rsidR="009273A2" w:rsidRPr="00403860" w:rsidRDefault="00B733A9"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r w:rsidR="009273A2" w:rsidRPr="00403860">
              <w:rPr>
                <w:rFonts w:ascii="Times New Roman" w:hAnsi="Times New Roman" w:cs="Times New Roman"/>
                <w:sz w:val="24"/>
                <w:szCs w:val="24"/>
              </w:rPr>
              <w:t>0</w:t>
            </w:r>
          </w:p>
        </w:tc>
        <w:tc>
          <w:tcPr>
            <w:tcW w:w="581" w:type="pct"/>
            <w:vMerge/>
          </w:tcPr>
          <w:p w:rsidR="009273A2" w:rsidRPr="00403860" w:rsidRDefault="009273A2" w:rsidP="00055EA1">
            <w:pPr>
              <w:suppressAutoHyphens/>
              <w:spacing w:after="0" w:line="240" w:lineRule="auto"/>
              <w:jc w:val="both"/>
              <w:rPr>
                <w:rFonts w:ascii="Times New Roman" w:hAnsi="Times New Roman" w:cs="Times New Roman"/>
                <w:b/>
                <w:sz w:val="24"/>
                <w:szCs w:val="24"/>
              </w:rPr>
            </w:pPr>
          </w:p>
        </w:tc>
      </w:tr>
      <w:tr w:rsidR="009273A2" w:rsidRPr="00403860" w:rsidTr="00B9226C">
        <w:trPr>
          <w:trHeight w:val="545"/>
        </w:trPr>
        <w:tc>
          <w:tcPr>
            <w:tcW w:w="580" w:type="pct"/>
            <w:vMerge w:val="restart"/>
          </w:tcPr>
          <w:p w:rsidR="009273A2" w:rsidRPr="00403860" w:rsidRDefault="009273A2"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lastRenderedPageBreak/>
              <w:t>Тема 1.4. Системы управления.</w:t>
            </w:r>
          </w:p>
        </w:tc>
        <w:tc>
          <w:tcPr>
            <w:tcW w:w="3525" w:type="pct"/>
          </w:tcPr>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Назначение, устройство, принцип действия рулевого управления. Назначение, устройство, принцип действия тормозных систем.</w:t>
            </w:r>
          </w:p>
        </w:tc>
        <w:tc>
          <w:tcPr>
            <w:tcW w:w="313" w:type="pct"/>
            <w:vAlign w:val="center"/>
          </w:tcPr>
          <w:p w:rsidR="009273A2" w:rsidRPr="00403860" w:rsidRDefault="009273A2"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sidR="00390277">
              <w:rPr>
                <w:rFonts w:ascii="Times New Roman" w:hAnsi="Times New Roman" w:cs="Times New Roman"/>
                <w:sz w:val="24"/>
                <w:szCs w:val="24"/>
              </w:rPr>
              <w:t>2</w:t>
            </w:r>
          </w:p>
        </w:tc>
        <w:tc>
          <w:tcPr>
            <w:tcW w:w="581" w:type="pct"/>
            <w:vMerge w:val="restart"/>
          </w:tcPr>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9273A2" w:rsidRPr="00403860" w:rsidTr="00B9226C">
        <w:trPr>
          <w:trHeight w:val="270"/>
        </w:trPr>
        <w:tc>
          <w:tcPr>
            <w:tcW w:w="580" w:type="pct"/>
            <w:vMerge/>
          </w:tcPr>
          <w:p w:rsidR="009273A2" w:rsidRPr="00403860" w:rsidRDefault="009273A2" w:rsidP="00055EA1">
            <w:pPr>
              <w:spacing w:after="0" w:line="240" w:lineRule="auto"/>
              <w:jc w:val="both"/>
              <w:rPr>
                <w:rFonts w:ascii="Times New Roman" w:hAnsi="Times New Roman" w:cs="Times New Roman"/>
                <w:b/>
                <w:bCs/>
                <w:sz w:val="24"/>
                <w:szCs w:val="24"/>
              </w:rPr>
            </w:pPr>
          </w:p>
        </w:tc>
        <w:tc>
          <w:tcPr>
            <w:tcW w:w="3525" w:type="pct"/>
          </w:tcPr>
          <w:p w:rsidR="009273A2" w:rsidRPr="00403860" w:rsidRDefault="009273A2"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№14. </w:t>
            </w:r>
            <w:r w:rsidR="00455FED">
              <w:rPr>
                <w:rFonts w:ascii="Times New Roman" w:hAnsi="Times New Roman" w:cs="Times New Roman"/>
                <w:bCs/>
                <w:sz w:val="24"/>
                <w:szCs w:val="24"/>
              </w:rPr>
              <w:t>И</w:t>
            </w:r>
            <w:r w:rsidRPr="00403860">
              <w:rPr>
                <w:rFonts w:ascii="Times New Roman" w:hAnsi="Times New Roman" w:cs="Times New Roman"/>
                <w:bCs/>
                <w:sz w:val="24"/>
                <w:szCs w:val="24"/>
              </w:rPr>
              <w:t>зучени</w:t>
            </w:r>
            <w:r w:rsidR="00455FED">
              <w:rPr>
                <w:rFonts w:ascii="Times New Roman" w:hAnsi="Times New Roman" w:cs="Times New Roman"/>
                <w:bCs/>
                <w:sz w:val="24"/>
                <w:szCs w:val="24"/>
              </w:rPr>
              <w:t>е</w:t>
            </w:r>
            <w:r w:rsidRPr="00403860">
              <w:rPr>
                <w:rFonts w:ascii="Times New Roman" w:hAnsi="Times New Roman" w:cs="Times New Roman"/>
                <w:bCs/>
                <w:sz w:val="24"/>
                <w:szCs w:val="24"/>
              </w:rPr>
              <w:t xml:space="preserve"> устройства и работы рулевого управления.</w:t>
            </w:r>
          </w:p>
          <w:p w:rsidR="009273A2" w:rsidRPr="00403860" w:rsidRDefault="009273A2"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Лабораторная работа №15. </w:t>
            </w:r>
            <w:r w:rsidR="00455FED">
              <w:rPr>
                <w:rFonts w:ascii="Times New Roman" w:hAnsi="Times New Roman" w:cs="Times New Roman"/>
                <w:bCs/>
                <w:sz w:val="24"/>
                <w:szCs w:val="24"/>
              </w:rPr>
              <w:t>И</w:t>
            </w:r>
            <w:r w:rsidRPr="00403860">
              <w:rPr>
                <w:rFonts w:ascii="Times New Roman" w:hAnsi="Times New Roman" w:cs="Times New Roman"/>
                <w:bCs/>
                <w:sz w:val="24"/>
                <w:szCs w:val="24"/>
              </w:rPr>
              <w:t>зучени</w:t>
            </w:r>
            <w:r w:rsidR="00455FED">
              <w:rPr>
                <w:rFonts w:ascii="Times New Roman" w:hAnsi="Times New Roman" w:cs="Times New Roman"/>
                <w:bCs/>
                <w:sz w:val="24"/>
                <w:szCs w:val="24"/>
              </w:rPr>
              <w:t>е</w:t>
            </w:r>
            <w:r w:rsidRPr="00403860">
              <w:rPr>
                <w:rFonts w:ascii="Times New Roman" w:hAnsi="Times New Roman" w:cs="Times New Roman"/>
                <w:bCs/>
                <w:sz w:val="24"/>
                <w:szCs w:val="24"/>
              </w:rPr>
              <w:t xml:space="preserve"> устройства и работы тормозных систем.</w:t>
            </w:r>
          </w:p>
        </w:tc>
        <w:tc>
          <w:tcPr>
            <w:tcW w:w="313" w:type="pct"/>
            <w:vAlign w:val="center"/>
          </w:tcPr>
          <w:p w:rsidR="009273A2" w:rsidRPr="00403860" w:rsidRDefault="008E624C" w:rsidP="008E624C">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1" w:type="pct"/>
            <w:vMerge/>
          </w:tcPr>
          <w:p w:rsidR="009273A2" w:rsidRPr="00403860" w:rsidRDefault="009273A2" w:rsidP="00055EA1">
            <w:pPr>
              <w:suppressAutoHyphens/>
              <w:spacing w:after="0" w:line="240" w:lineRule="auto"/>
              <w:jc w:val="both"/>
              <w:rPr>
                <w:rFonts w:ascii="Times New Roman" w:hAnsi="Times New Roman" w:cs="Times New Roman"/>
                <w:b/>
                <w:sz w:val="24"/>
                <w:szCs w:val="24"/>
              </w:rPr>
            </w:pPr>
          </w:p>
        </w:tc>
      </w:tr>
      <w:tr w:rsidR="009273A2" w:rsidRPr="00403860" w:rsidTr="00B9226C">
        <w:trPr>
          <w:trHeight w:val="597"/>
        </w:trPr>
        <w:tc>
          <w:tcPr>
            <w:tcW w:w="580" w:type="pct"/>
            <w:vMerge w:val="restart"/>
          </w:tcPr>
          <w:p w:rsidR="009273A2" w:rsidRPr="00403860" w:rsidRDefault="009273A2" w:rsidP="00055EA1">
            <w:pPr>
              <w:spacing w:after="0" w:line="240" w:lineRule="auto"/>
              <w:jc w:val="both"/>
              <w:rPr>
                <w:rFonts w:ascii="Times New Roman" w:hAnsi="Times New Roman" w:cs="Times New Roman"/>
                <w:b/>
                <w:bCs/>
                <w:sz w:val="24"/>
                <w:szCs w:val="24"/>
              </w:rPr>
            </w:pPr>
            <w:r w:rsidRPr="00403860">
              <w:rPr>
                <w:rFonts w:ascii="Times New Roman" w:hAnsi="Times New Roman" w:cs="Times New Roman"/>
                <w:bCs/>
                <w:sz w:val="24"/>
                <w:szCs w:val="24"/>
              </w:rPr>
              <w:t>Тема 1.5. Электрооборудование автомобилей</w:t>
            </w:r>
            <w:r w:rsidRPr="00403860">
              <w:rPr>
                <w:rFonts w:ascii="Times New Roman" w:hAnsi="Times New Roman" w:cs="Times New Roman"/>
                <w:b/>
                <w:bCs/>
                <w:sz w:val="24"/>
                <w:szCs w:val="24"/>
              </w:rPr>
              <w:t>.</w:t>
            </w:r>
          </w:p>
        </w:tc>
        <w:tc>
          <w:tcPr>
            <w:tcW w:w="3525" w:type="pct"/>
          </w:tcPr>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Система электроснабжения. Система зажигания. Электропусковые системы. Системы освещения и световой сигнализации. Контрольно-измерительные приборы. Системы управления двигателей. Электронные системы управления автомобилей. </w:t>
            </w:r>
            <w:r w:rsidRPr="008E624C">
              <w:rPr>
                <w:rFonts w:ascii="Times New Roman" w:hAnsi="Times New Roman" w:cs="Times New Roman"/>
                <w:b/>
                <w:sz w:val="24"/>
                <w:szCs w:val="24"/>
              </w:rPr>
              <w:t>Гибридные силовые установки</w:t>
            </w:r>
            <w:r w:rsidRPr="00403860">
              <w:rPr>
                <w:rFonts w:ascii="Times New Roman" w:hAnsi="Times New Roman" w:cs="Times New Roman"/>
                <w:sz w:val="24"/>
                <w:szCs w:val="24"/>
              </w:rPr>
              <w:t xml:space="preserve"> (ВСР).</w:t>
            </w:r>
          </w:p>
        </w:tc>
        <w:tc>
          <w:tcPr>
            <w:tcW w:w="313" w:type="pct"/>
            <w:vAlign w:val="center"/>
          </w:tcPr>
          <w:p w:rsidR="009273A2" w:rsidRPr="00403860" w:rsidRDefault="009273A2"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r w:rsidR="00A77F80">
              <w:rPr>
                <w:rFonts w:ascii="Times New Roman" w:hAnsi="Times New Roman" w:cs="Times New Roman"/>
                <w:sz w:val="24"/>
                <w:szCs w:val="24"/>
              </w:rPr>
              <w:t>4</w:t>
            </w:r>
          </w:p>
        </w:tc>
        <w:tc>
          <w:tcPr>
            <w:tcW w:w="581" w:type="pct"/>
          </w:tcPr>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sidR="00D45DC0">
              <w:rPr>
                <w:rFonts w:ascii="Times New Roman" w:hAnsi="Times New Roman" w:cs="Times New Roman"/>
                <w:sz w:val="24"/>
                <w:szCs w:val="24"/>
              </w:rPr>
              <w:t>2</w:t>
            </w:r>
            <w:r w:rsidRPr="00403860">
              <w:rPr>
                <w:rFonts w:ascii="Times New Roman" w:hAnsi="Times New Roman" w:cs="Times New Roman"/>
                <w:sz w:val="24"/>
                <w:szCs w:val="24"/>
              </w:rPr>
              <w:t xml:space="preserve">.1. - </w:t>
            </w:r>
            <w:r w:rsidR="00D45DC0">
              <w:rPr>
                <w:rFonts w:ascii="Times New Roman" w:hAnsi="Times New Roman" w:cs="Times New Roman"/>
                <w:sz w:val="24"/>
                <w:szCs w:val="24"/>
              </w:rPr>
              <w:t>2</w:t>
            </w:r>
            <w:r w:rsidRPr="00403860">
              <w:rPr>
                <w:rFonts w:ascii="Times New Roman" w:hAnsi="Times New Roman" w:cs="Times New Roman"/>
                <w:sz w:val="24"/>
                <w:szCs w:val="24"/>
              </w:rPr>
              <w:t>.3</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9273A2" w:rsidRPr="00403860" w:rsidTr="00B9226C">
        <w:trPr>
          <w:trHeight w:val="270"/>
        </w:trPr>
        <w:tc>
          <w:tcPr>
            <w:tcW w:w="580" w:type="pct"/>
            <w:vMerge/>
          </w:tcPr>
          <w:p w:rsidR="009273A2" w:rsidRPr="00403860" w:rsidRDefault="009273A2" w:rsidP="00055EA1">
            <w:pPr>
              <w:spacing w:after="0" w:line="240" w:lineRule="auto"/>
              <w:jc w:val="both"/>
              <w:rPr>
                <w:rFonts w:ascii="Times New Roman" w:hAnsi="Times New Roman" w:cs="Times New Roman"/>
                <w:b/>
                <w:bCs/>
                <w:sz w:val="24"/>
                <w:szCs w:val="24"/>
              </w:rPr>
            </w:pPr>
          </w:p>
        </w:tc>
        <w:tc>
          <w:tcPr>
            <w:tcW w:w="3525" w:type="pct"/>
          </w:tcPr>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№16. </w:t>
            </w:r>
            <w:r w:rsidRPr="00403860">
              <w:rPr>
                <w:rFonts w:ascii="Times New Roman" w:hAnsi="Times New Roman" w:cs="Times New Roman"/>
                <w:sz w:val="24"/>
                <w:szCs w:val="24"/>
              </w:rPr>
              <w:t>Изучение устройства и работы аккумуляторных батарей и генераторных установок.</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№17. </w:t>
            </w:r>
            <w:r w:rsidRPr="00403860">
              <w:rPr>
                <w:rFonts w:ascii="Times New Roman" w:hAnsi="Times New Roman" w:cs="Times New Roman"/>
                <w:sz w:val="24"/>
                <w:szCs w:val="24"/>
              </w:rPr>
              <w:t>Изучение устройства и работы систем зажигания.</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№18. </w:t>
            </w:r>
            <w:r w:rsidRPr="00403860">
              <w:rPr>
                <w:rFonts w:ascii="Times New Roman" w:hAnsi="Times New Roman" w:cs="Times New Roman"/>
                <w:sz w:val="24"/>
                <w:szCs w:val="24"/>
              </w:rPr>
              <w:t>Изучение устройства и работы стартера.</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Лабораторная работа №19. </w:t>
            </w:r>
            <w:r w:rsidRPr="00403860">
              <w:rPr>
                <w:rFonts w:ascii="Times New Roman" w:hAnsi="Times New Roman" w:cs="Times New Roman"/>
                <w:sz w:val="24"/>
                <w:szCs w:val="24"/>
              </w:rPr>
              <w:t>Изучение устройства и принципа действия осветительных и контрольно-измерительных приборов.</w:t>
            </w:r>
          </w:p>
          <w:p w:rsidR="009273A2" w:rsidRPr="00403860" w:rsidRDefault="009273A2"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 xml:space="preserve">Лабораторная работа №20. </w:t>
            </w:r>
            <w:r w:rsidRPr="00403860">
              <w:rPr>
                <w:rFonts w:ascii="Times New Roman" w:hAnsi="Times New Roman" w:cs="Times New Roman"/>
                <w:sz w:val="24"/>
                <w:szCs w:val="24"/>
              </w:rPr>
              <w:t>Изучение устройства и работы датчиков систем управления двигателей.</w:t>
            </w:r>
          </w:p>
        </w:tc>
        <w:tc>
          <w:tcPr>
            <w:tcW w:w="313" w:type="pct"/>
            <w:vAlign w:val="center"/>
          </w:tcPr>
          <w:p w:rsidR="009273A2" w:rsidRPr="00403860" w:rsidRDefault="00B733A9" w:rsidP="008E624C">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8E624C">
              <w:rPr>
                <w:rFonts w:ascii="Times New Roman" w:hAnsi="Times New Roman" w:cs="Times New Roman"/>
                <w:sz w:val="24"/>
                <w:szCs w:val="24"/>
              </w:rPr>
              <w:t>4</w:t>
            </w:r>
          </w:p>
        </w:tc>
        <w:tc>
          <w:tcPr>
            <w:tcW w:w="581" w:type="pct"/>
          </w:tcPr>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sidR="00D45DC0">
              <w:rPr>
                <w:rFonts w:ascii="Times New Roman" w:hAnsi="Times New Roman" w:cs="Times New Roman"/>
                <w:sz w:val="24"/>
                <w:szCs w:val="24"/>
              </w:rPr>
              <w:t>2</w:t>
            </w:r>
            <w:r w:rsidRPr="00403860">
              <w:rPr>
                <w:rFonts w:ascii="Times New Roman" w:hAnsi="Times New Roman" w:cs="Times New Roman"/>
                <w:sz w:val="24"/>
                <w:szCs w:val="24"/>
              </w:rPr>
              <w:t xml:space="preserve">.1. - </w:t>
            </w:r>
            <w:r w:rsidR="00D45DC0">
              <w:rPr>
                <w:rFonts w:ascii="Times New Roman" w:hAnsi="Times New Roman" w:cs="Times New Roman"/>
                <w:sz w:val="24"/>
                <w:szCs w:val="24"/>
              </w:rPr>
              <w:t>2</w:t>
            </w:r>
            <w:r w:rsidRPr="00403860">
              <w:rPr>
                <w:rFonts w:ascii="Times New Roman" w:hAnsi="Times New Roman" w:cs="Times New Roman"/>
                <w:sz w:val="24"/>
                <w:szCs w:val="24"/>
              </w:rPr>
              <w:t>.3</w:t>
            </w:r>
          </w:p>
          <w:p w:rsidR="009273A2" w:rsidRPr="00403860" w:rsidRDefault="009273A2"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sidR="0074385C">
              <w:rPr>
                <w:rFonts w:ascii="Times New Roman" w:hAnsi="Times New Roman" w:cs="Times New Roman"/>
                <w:sz w:val="24"/>
                <w:szCs w:val="24"/>
              </w:rPr>
              <w:t xml:space="preserve"> </w:t>
            </w:r>
          </w:p>
        </w:tc>
      </w:tr>
      <w:tr w:rsidR="006A0D07" w:rsidRPr="00403860" w:rsidTr="00B9226C">
        <w:trPr>
          <w:trHeight w:val="270"/>
        </w:trPr>
        <w:tc>
          <w:tcPr>
            <w:tcW w:w="580" w:type="pct"/>
          </w:tcPr>
          <w:p w:rsidR="006A0D07" w:rsidRPr="00403860" w:rsidRDefault="006A0D07" w:rsidP="00055EA1">
            <w:pPr>
              <w:suppressAutoHyphens/>
              <w:spacing w:after="0" w:line="240" w:lineRule="auto"/>
              <w:jc w:val="both"/>
              <w:rPr>
                <w:rFonts w:ascii="Times New Roman" w:hAnsi="Times New Roman" w:cs="Times New Roman"/>
                <w:b/>
                <w:sz w:val="24"/>
                <w:szCs w:val="24"/>
              </w:rPr>
            </w:pPr>
          </w:p>
        </w:tc>
        <w:tc>
          <w:tcPr>
            <w:tcW w:w="3525" w:type="pct"/>
          </w:tcPr>
          <w:p w:rsidR="006A0D07" w:rsidRDefault="006A0D07"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sz w:val="24"/>
                <w:szCs w:val="24"/>
              </w:rPr>
              <w:t xml:space="preserve">Самостоятельная работа: </w:t>
            </w:r>
            <w:r w:rsidRPr="00403860">
              <w:rPr>
                <w:rFonts w:ascii="Times New Roman" w:hAnsi="Times New Roman" w:cs="Times New Roman"/>
                <w:sz w:val="24"/>
                <w:szCs w:val="24"/>
              </w:rPr>
              <w:t xml:space="preserve">работа над </w:t>
            </w:r>
            <w:r>
              <w:rPr>
                <w:rFonts w:ascii="Times New Roman" w:hAnsi="Times New Roman" w:cs="Times New Roman"/>
                <w:sz w:val="24"/>
                <w:szCs w:val="24"/>
              </w:rPr>
              <w:t xml:space="preserve">учебным </w:t>
            </w:r>
            <w:r w:rsidRPr="00403860">
              <w:rPr>
                <w:rFonts w:ascii="Times New Roman" w:hAnsi="Times New Roman" w:cs="Times New Roman"/>
                <w:sz w:val="24"/>
                <w:szCs w:val="24"/>
              </w:rPr>
              <w:t>проектом.</w:t>
            </w:r>
            <w:r>
              <w:rPr>
                <w:rFonts w:ascii="Times New Roman" w:hAnsi="Times New Roman" w:cs="Times New Roman"/>
                <w:sz w:val="24"/>
                <w:szCs w:val="24"/>
              </w:rPr>
              <w:t xml:space="preserve"> </w:t>
            </w:r>
            <w:r>
              <w:rPr>
                <w:rFonts w:ascii="Times New Roman" w:hAnsi="Times New Roman" w:cs="Times New Roman"/>
                <w:bCs/>
                <w:sz w:val="24"/>
                <w:szCs w:val="24"/>
              </w:rPr>
              <w:t>Темы учебных проектов:</w:t>
            </w:r>
          </w:p>
          <w:p w:rsidR="006A0D07" w:rsidRDefault="006A0D07" w:rsidP="00055EA1">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двигателей автомобиля</w:t>
            </w:r>
          </w:p>
          <w:p w:rsidR="006A0D07" w:rsidRDefault="006A0D07" w:rsidP="00055EA1">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трансмиссии автомобиля</w:t>
            </w:r>
          </w:p>
          <w:p w:rsidR="006A0D07" w:rsidRDefault="006A0D07" w:rsidP="00055EA1">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системы управления автомобиля</w:t>
            </w:r>
          </w:p>
          <w:p w:rsidR="006A0D07" w:rsidRDefault="006A0D07" w:rsidP="00055EA1">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несущих систем автомобиля</w:t>
            </w:r>
          </w:p>
          <w:p w:rsidR="006A0D07" w:rsidRPr="00216294" w:rsidRDefault="006A0D07" w:rsidP="00055EA1">
            <w:pPr>
              <w:suppressAutoHyphens/>
              <w:spacing w:after="0" w:line="240" w:lineRule="auto"/>
              <w:jc w:val="both"/>
              <w:rPr>
                <w:rFonts w:ascii="Times New Roman" w:hAnsi="Times New Roman" w:cs="Times New Roman"/>
                <w:bCs/>
                <w:sz w:val="24"/>
                <w:szCs w:val="24"/>
              </w:rPr>
            </w:pPr>
            <w:r w:rsidRPr="00216294">
              <w:rPr>
                <w:rFonts w:ascii="Times New Roman" w:hAnsi="Times New Roman" w:cs="Times New Roman"/>
                <w:bCs/>
                <w:sz w:val="24"/>
                <w:szCs w:val="24"/>
              </w:rPr>
              <w:t>Устройство</w:t>
            </w:r>
            <w:r>
              <w:rPr>
                <w:rFonts w:ascii="Times New Roman" w:hAnsi="Times New Roman" w:cs="Times New Roman"/>
                <w:bCs/>
                <w:sz w:val="24"/>
                <w:szCs w:val="24"/>
              </w:rPr>
              <w:t xml:space="preserve"> электрооборудования автомобиля</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p>
        </w:tc>
      </w:tr>
      <w:tr w:rsidR="00B733A9" w:rsidRPr="00403860" w:rsidTr="00B9226C">
        <w:trPr>
          <w:trHeight w:val="270"/>
        </w:trPr>
        <w:tc>
          <w:tcPr>
            <w:tcW w:w="580" w:type="pct"/>
          </w:tcPr>
          <w:p w:rsidR="00B733A9" w:rsidRPr="00403860" w:rsidRDefault="00B733A9" w:rsidP="00055EA1">
            <w:pPr>
              <w:suppressAutoHyphens/>
              <w:spacing w:after="0" w:line="240" w:lineRule="auto"/>
              <w:jc w:val="both"/>
              <w:rPr>
                <w:rFonts w:ascii="Times New Roman" w:hAnsi="Times New Roman" w:cs="Times New Roman"/>
                <w:b/>
                <w:sz w:val="24"/>
                <w:szCs w:val="24"/>
              </w:rPr>
            </w:pPr>
          </w:p>
        </w:tc>
        <w:tc>
          <w:tcPr>
            <w:tcW w:w="3525" w:type="pct"/>
          </w:tcPr>
          <w:p w:rsidR="00B733A9" w:rsidRPr="00403860" w:rsidRDefault="00B733A9" w:rsidP="00055EA1">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3" w:type="pct"/>
            <w:vAlign w:val="center"/>
          </w:tcPr>
          <w:p w:rsidR="00B733A9" w:rsidRPr="00A77F80" w:rsidRDefault="00B733A9" w:rsidP="004B7222">
            <w:pPr>
              <w:suppressAutoHyphens/>
              <w:spacing w:after="0" w:line="240" w:lineRule="auto"/>
              <w:jc w:val="center"/>
              <w:rPr>
                <w:rFonts w:ascii="Times New Roman" w:hAnsi="Times New Roman" w:cs="Times New Roman"/>
                <w:b/>
                <w:sz w:val="24"/>
                <w:szCs w:val="24"/>
              </w:rPr>
            </w:pPr>
            <w:r w:rsidRPr="00A77F80">
              <w:rPr>
                <w:rFonts w:ascii="Times New Roman" w:hAnsi="Times New Roman" w:cs="Times New Roman"/>
                <w:b/>
                <w:sz w:val="24"/>
                <w:szCs w:val="24"/>
              </w:rPr>
              <w:t>22</w:t>
            </w:r>
          </w:p>
        </w:tc>
        <w:tc>
          <w:tcPr>
            <w:tcW w:w="581" w:type="pct"/>
          </w:tcPr>
          <w:p w:rsidR="00B733A9" w:rsidRPr="00403860" w:rsidRDefault="00B733A9" w:rsidP="00055EA1">
            <w:pPr>
              <w:suppressAutoHyphens/>
              <w:spacing w:after="0" w:line="240" w:lineRule="auto"/>
              <w:jc w:val="both"/>
              <w:rPr>
                <w:rFonts w:ascii="Times New Roman" w:hAnsi="Times New Roman" w:cs="Times New Roman"/>
                <w:sz w:val="24"/>
                <w:szCs w:val="24"/>
              </w:rPr>
            </w:pPr>
          </w:p>
        </w:tc>
      </w:tr>
      <w:tr w:rsidR="006A0D07" w:rsidRPr="00403860" w:rsidTr="00B9226C">
        <w:trPr>
          <w:trHeight w:val="270"/>
        </w:trPr>
        <w:tc>
          <w:tcPr>
            <w:tcW w:w="580" w:type="pct"/>
          </w:tcPr>
          <w:p w:rsidR="006A0D07" w:rsidRPr="00403860" w:rsidRDefault="006A0D07" w:rsidP="00055EA1">
            <w:pPr>
              <w:suppressAutoHyphens/>
              <w:spacing w:after="0" w:line="240" w:lineRule="auto"/>
              <w:jc w:val="both"/>
              <w:rPr>
                <w:rFonts w:ascii="Times New Roman" w:hAnsi="Times New Roman" w:cs="Times New Roman"/>
                <w:b/>
                <w:sz w:val="24"/>
                <w:szCs w:val="24"/>
              </w:rPr>
            </w:pPr>
          </w:p>
        </w:tc>
        <w:tc>
          <w:tcPr>
            <w:tcW w:w="3525" w:type="pct"/>
          </w:tcPr>
          <w:p w:rsidR="006A0D07" w:rsidRPr="00A36A61" w:rsidRDefault="006A0D07" w:rsidP="00055EA1">
            <w:pPr>
              <w:suppressAutoHyphens/>
              <w:spacing w:after="0" w:line="240" w:lineRule="auto"/>
              <w:jc w:val="right"/>
              <w:rPr>
                <w:rFonts w:ascii="Times New Roman" w:hAnsi="Times New Roman" w:cs="Times New Roman"/>
                <w:b/>
                <w:sz w:val="24"/>
                <w:szCs w:val="24"/>
              </w:rPr>
            </w:pPr>
            <w:r w:rsidRPr="00A36A61">
              <w:rPr>
                <w:rFonts w:ascii="Times New Roman" w:hAnsi="Times New Roman" w:cs="Times New Roman"/>
                <w:b/>
                <w:sz w:val="24"/>
                <w:szCs w:val="24"/>
              </w:rPr>
              <w:t xml:space="preserve">Экзамен </w:t>
            </w:r>
          </w:p>
        </w:tc>
        <w:tc>
          <w:tcPr>
            <w:tcW w:w="313" w:type="pct"/>
            <w:vAlign w:val="center"/>
          </w:tcPr>
          <w:p w:rsidR="006A0D07" w:rsidRPr="00A36A61" w:rsidRDefault="006A0D07" w:rsidP="00055EA1">
            <w:pPr>
              <w:suppressAutoHyphens/>
              <w:spacing w:after="0" w:line="240" w:lineRule="auto"/>
              <w:jc w:val="center"/>
              <w:rPr>
                <w:rFonts w:ascii="Times New Roman" w:hAnsi="Times New Roman" w:cs="Times New Roman"/>
                <w:b/>
                <w:sz w:val="24"/>
                <w:szCs w:val="24"/>
              </w:rPr>
            </w:pPr>
            <w:r w:rsidRPr="00A36A61">
              <w:rPr>
                <w:rFonts w:ascii="Times New Roman" w:hAnsi="Times New Roman" w:cs="Times New Roman"/>
                <w:b/>
                <w:sz w:val="24"/>
                <w:szCs w:val="24"/>
              </w:rPr>
              <w:t>6</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p>
        </w:tc>
      </w:tr>
      <w:tr w:rsidR="006A0D07" w:rsidRPr="00403860" w:rsidTr="006A0D07">
        <w:trPr>
          <w:trHeight w:val="270"/>
        </w:trPr>
        <w:tc>
          <w:tcPr>
            <w:tcW w:w="4106" w:type="pct"/>
            <w:gridSpan w:val="2"/>
          </w:tcPr>
          <w:p w:rsidR="006A0D07" w:rsidRPr="00403860" w:rsidRDefault="006A0D07" w:rsidP="00055EA1">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01.02</w:t>
            </w:r>
            <w:r w:rsidRPr="00403860">
              <w:rPr>
                <w:rFonts w:ascii="Times New Roman" w:hAnsi="Times New Roman" w:cs="Times New Roman"/>
                <w:b/>
                <w:sz w:val="24"/>
                <w:szCs w:val="24"/>
              </w:rPr>
              <w:t xml:space="preserve"> Автомобильные эксплуатационные материалы.</w:t>
            </w:r>
          </w:p>
        </w:tc>
        <w:tc>
          <w:tcPr>
            <w:tcW w:w="313" w:type="pct"/>
            <w:vAlign w:val="center"/>
          </w:tcPr>
          <w:p w:rsidR="006A0D07" w:rsidRPr="00403860" w:rsidRDefault="006A0D07" w:rsidP="00055EA1">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44</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p>
        </w:tc>
      </w:tr>
      <w:tr w:rsidR="006A0D07" w:rsidRPr="00403860" w:rsidTr="00B9226C">
        <w:trPr>
          <w:trHeight w:val="597"/>
        </w:trPr>
        <w:tc>
          <w:tcPr>
            <w:tcW w:w="580" w:type="pct"/>
          </w:tcPr>
          <w:p w:rsidR="006A0D07" w:rsidRPr="00403860" w:rsidRDefault="006A0D07"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2.1. Основные сведения о производстве топлив</w:t>
            </w:r>
            <w:r>
              <w:rPr>
                <w:rFonts w:ascii="Times New Roman" w:hAnsi="Times New Roman" w:cs="Times New Roman"/>
                <w:bCs/>
                <w:sz w:val="24"/>
                <w:szCs w:val="24"/>
              </w:rPr>
              <w:t>а</w:t>
            </w:r>
            <w:r w:rsidRPr="00403860">
              <w:rPr>
                <w:rFonts w:ascii="Times New Roman" w:hAnsi="Times New Roman" w:cs="Times New Roman"/>
                <w:bCs/>
                <w:sz w:val="24"/>
                <w:szCs w:val="24"/>
              </w:rPr>
              <w:t xml:space="preserve"> и смазочных материалов</w:t>
            </w:r>
          </w:p>
        </w:tc>
        <w:tc>
          <w:tcPr>
            <w:tcW w:w="3525" w:type="pct"/>
          </w:tcPr>
          <w:p w:rsidR="006A0D07" w:rsidRPr="00403860" w:rsidRDefault="006A0D07"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Cs/>
                <w:sz w:val="24"/>
                <w:szCs w:val="24"/>
              </w:rPr>
              <w:t>Основные сведения о производстве топлив</w:t>
            </w:r>
            <w:r>
              <w:rPr>
                <w:rFonts w:ascii="Times New Roman" w:hAnsi="Times New Roman" w:cs="Times New Roman"/>
                <w:bCs/>
                <w:sz w:val="24"/>
                <w:szCs w:val="24"/>
              </w:rPr>
              <w:t>а</w:t>
            </w:r>
            <w:r w:rsidRPr="00403860">
              <w:rPr>
                <w:rFonts w:ascii="Times New Roman" w:hAnsi="Times New Roman" w:cs="Times New Roman"/>
                <w:bCs/>
                <w:sz w:val="24"/>
                <w:szCs w:val="24"/>
              </w:rPr>
              <w:t xml:space="preserve"> и смазочных материалов</w:t>
            </w:r>
            <w:r>
              <w:rPr>
                <w:rFonts w:ascii="Times New Roman" w:hAnsi="Times New Roman" w:cs="Times New Roman"/>
                <w:bCs/>
                <w:sz w:val="24"/>
                <w:szCs w:val="24"/>
              </w:rPr>
              <w:t>.</w:t>
            </w:r>
            <w:r w:rsidRPr="00403860">
              <w:rPr>
                <w:rFonts w:ascii="Times New Roman" w:hAnsi="Times New Roman" w:cs="Times New Roman"/>
                <w:sz w:val="24"/>
                <w:szCs w:val="24"/>
              </w:rPr>
              <w:t xml:space="preserve"> Влияние химического состава нефти на свойства получаемых топлив и масел. Получение топлив прямой перегонкой. Вторичная переработка нефти методами термической деструкции и синтеза.</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6A0D07" w:rsidRPr="00403860" w:rsidRDefault="006A0D07"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ОК 1-7, 9, 10</w:t>
            </w:r>
            <w:r w:rsidR="00CB64A4">
              <w:rPr>
                <w:rFonts w:ascii="Times New Roman" w:hAnsi="Times New Roman" w:cs="Times New Roman"/>
                <w:sz w:val="24"/>
                <w:szCs w:val="24"/>
              </w:rPr>
              <w:t xml:space="preserve"> ЛР1-24</w:t>
            </w:r>
          </w:p>
        </w:tc>
      </w:tr>
      <w:tr w:rsidR="006A0D07" w:rsidRPr="00403860" w:rsidTr="00B9226C">
        <w:trPr>
          <w:trHeight w:val="274"/>
        </w:trPr>
        <w:tc>
          <w:tcPr>
            <w:tcW w:w="580" w:type="pct"/>
            <w:vMerge w:val="restart"/>
          </w:tcPr>
          <w:p w:rsidR="006A0D07" w:rsidRPr="00403860" w:rsidRDefault="006A0D07"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2.2. Автомобильные топлива.</w:t>
            </w:r>
          </w:p>
        </w:tc>
        <w:tc>
          <w:tcPr>
            <w:tcW w:w="3525" w:type="pct"/>
          </w:tcPr>
          <w:p w:rsidR="006A0D07" w:rsidRPr="00403860" w:rsidRDefault="006A0D07"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Автомобильные бензины, эксплуатационные требования к ним. Детонационная стойкость. Ассортимент бензинов. Дизельные топлива, эксплуатационные требования к ним. Самовоспламеняемость дизельных топлив. Ассортимент дизельных топлив. Газообразные углеводородные топлива. Основы применения нетрадиционных видов топлива. Экономия топлива Качество топлива.</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5</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r w:rsidRPr="00403860">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6A0D07" w:rsidRPr="00403860" w:rsidTr="00B9226C">
        <w:trPr>
          <w:trHeight w:val="270"/>
        </w:trPr>
        <w:tc>
          <w:tcPr>
            <w:tcW w:w="580" w:type="pct"/>
            <w:vMerge/>
          </w:tcPr>
          <w:p w:rsidR="006A0D07" w:rsidRPr="00403860" w:rsidRDefault="006A0D07" w:rsidP="00055EA1">
            <w:pPr>
              <w:spacing w:after="0" w:line="240" w:lineRule="auto"/>
              <w:jc w:val="both"/>
              <w:rPr>
                <w:rFonts w:ascii="Times New Roman" w:hAnsi="Times New Roman" w:cs="Times New Roman"/>
                <w:b/>
                <w:bCs/>
                <w:sz w:val="24"/>
                <w:szCs w:val="24"/>
              </w:rPr>
            </w:pPr>
          </w:p>
        </w:tc>
        <w:tc>
          <w:tcPr>
            <w:tcW w:w="3525" w:type="pct"/>
          </w:tcPr>
          <w:p w:rsidR="006A0D07" w:rsidRPr="00403860" w:rsidRDefault="006A0D07"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№1. </w:t>
            </w:r>
            <w:r w:rsidRPr="00403860">
              <w:rPr>
                <w:rFonts w:ascii="Times New Roman" w:hAnsi="Times New Roman" w:cs="Times New Roman"/>
                <w:bCs/>
                <w:sz w:val="24"/>
                <w:szCs w:val="24"/>
              </w:rPr>
              <w:t>Определение качества бензинов (фракционный состав, содержание кислот и щелочей, наличие олефинов)</w:t>
            </w:r>
          </w:p>
          <w:p w:rsidR="006A0D07" w:rsidRPr="00403860" w:rsidRDefault="006A0D07"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№2. </w:t>
            </w:r>
            <w:r w:rsidRPr="00403860">
              <w:rPr>
                <w:rFonts w:ascii="Times New Roman" w:hAnsi="Times New Roman" w:cs="Times New Roman"/>
                <w:bCs/>
                <w:sz w:val="24"/>
                <w:szCs w:val="24"/>
              </w:rPr>
              <w:t>Определение качества дизельного топлива (кинематическая вязкость, плотность дизельного топлива).</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8</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Pr>
                <w:rFonts w:ascii="Times New Roman" w:hAnsi="Times New Roman" w:cs="Times New Roman"/>
                <w:sz w:val="24"/>
                <w:szCs w:val="24"/>
              </w:rPr>
              <w:t xml:space="preserve"> </w:t>
            </w:r>
          </w:p>
        </w:tc>
      </w:tr>
      <w:tr w:rsidR="006A0D07" w:rsidRPr="00403860" w:rsidTr="00B9226C">
        <w:trPr>
          <w:trHeight w:val="597"/>
        </w:trPr>
        <w:tc>
          <w:tcPr>
            <w:tcW w:w="580" w:type="pct"/>
            <w:vMerge w:val="restart"/>
          </w:tcPr>
          <w:p w:rsidR="006A0D07" w:rsidRPr="00403860" w:rsidRDefault="006A0D07"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lastRenderedPageBreak/>
              <w:t>Тема 2.3. Автомобильные смазочные материалы.</w:t>
            </w:r>
          </w:p>
        </w:tc>
        <w:tc>
          <w:tcPr>
            <w:tcW w:w="3525"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Масла для двигателей, требования к маслам, присадки, ассортимент масел. Трансмиссионные и гидравлические масла. Классификация и ассортимент масел. Автомобильные пластические смазки, требования к ним. Экономия смазочных материалов. Качество смазочных материалов.</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r w:rsidRPr="00403860">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6A0D07" w:rsidRPr="00403860" w:rsidTr="00B9226C">
        <w:trPr>
          <w:trHeight w:val="270"/>
        </w:trPr>
        <w:tc>
          <w:tcPr>
            <w:tcW w:w="580" w:type="pct"/>
            <w:vMerge/>
          </w:tcPr>
          <w:p w:rsidR="006A0D07" w:rsidRPr="00403860" w:rsidRDefault="006A0D07" w:rsidP="00055EA1">
            <w:pPr>
              <w:spacing w:after="0" w:line="240" w:lineRule="auto"/>
              <w:jc w:val="both"/>
              <w:rPr>
                <w:rFonts w:ascii="Times New Roman" w:hAnsi="Times New Roman" w:cs="Times New Roman"/>
                <w:bCs/>
                <w:sz w:val="24"/>
                <w:szCs w:val="24"/>
              </w:rPr>
            </w:pPr>
          </w:p>
        </w:tc>
        <w:tc>
          <w:tcPr>
            <w:tcW w:w="3525" w:type="pct"/>
          </w:tcPr>
          <w:p w:rsidR="006A0D07" w:rsidRPr="00403860" w:rsidRDefault="006A0D07" w:rsidP="00055EA1">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Лабораторная работа №3. </w:t>
            </w:r>
            <w:r w:rsidRPr="00403860">
              <w:rPr>
                <w:rFonts w:ascii="Times New Roman" w:hAnsi="Times New Roman" w:cs="Times New Roman"/>
                <w:bCs/>
                <w:sz w:val="24"/>
                <w:szCs w:val="24"/>
              </w:rPr>
              <w:t>Определение качества масел (кинематическая вязкость, температура застывания)</w:t>
            </w:r>
          </w:p>
          <w:p w:rsidR="006A0D07" w:rsidRPr="00403860" w:rsidRDefault="006A0D07"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№4. </w:t>
            </w:r>
            <w:r w:rsidRPr="00403860">
              <w:rPr>
                <w:rFonts w:ascii="Times New Roman" w:hAnsi="Times New Roman" w:cs="Times New Roman"/>
                <w:bCs/>
                <w:sz w:val="24"/>
                <w:szCs w:val="24"/>
              </w:rPr>
              <w:t>Определение качества пластической смазки.</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6</w:t>
            </w:r>
          </w:p>
        </w:tc>
        <w:tc>
          <w:tcPr>
            <w:tcW w:w="581"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Pr>
                <w:rFonts w:ascii="Times New Roman" w:hAnsi="Times New Roman" w:cs="Times New Roman"/>
                <w:sz w:val="24"/>
                <w:szCs w:val="24"/>
              </w:rPr>
              <w:t xml:space="preserve"> </w:t>
            </w:r>
          </w:p>
        </w:tc>
      </w:tr>
      <w:tr w:rsidR="006A0D07" w:rsidRPr="00403860" w:rsidTr="00B9226C">
        <w:trPr>
          <w:trHeight w:val="597"/>
        </w:trPr>
        <w:tc>
          <w:tcPr>
            <w:tcW w:w="580" w:type="pct"/>
            <w:vMerge w:val="restart"/>
          </w:tcPr>
          <w:p w:rsidR="006A0D07" w:rsidRPr="00403860" w:rsidRDefault="006A0D07"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2.4. Автомобильные специальные жидкости.</w:t>
            </w:r>
          </w:p>
        </w:tc>
        <w:tc>
          <w:tcPr>
            <w:tcW w:w="3525" w:type="pc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Жидкости для системы охлаждения</w:t>
            </w:r>
            <w:r w:rsidR="00B733A9">
              <w:rPr>
                <w:rFonts w:ascii="Times New Roman" w:hAnsi="Times New Roman" w:cs="Times New Roman"/>
                <w:sz w:val="24"/>
                <w:szCs w:val="24"/>
              </w:rPr>
              <w:t>.</w:t>
            </w:r>
            <w:r w:rsidRPr="00403860">
              <w:rPr>
                <w:rFonts w:ascii="Times New Roman" w:hAnsi="Times New Roman" w:cs="Times New Roman"/>
                <w:sz w:val="24"/>
                <w:szCs w:val="24"/>
              </w:rPr>
              <w:t xml:space="preserve"> Жидкости для гидравлических систем. Специальные жидкости. </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c>
          <w:tcPr>
            <w:tcW w:w="581" w:type="pct"/>
            <w:vMerge w:val="restart"/>
          </w:tcPr>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6A0D07" w:rsidRPr="00403860" w:rsidRDefault="006A0D07"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6A0D07" w:rsidRPr="00403860" w:rsidTr="00B9226C">
        <w:trPr>
          <w:trHeight w:val="270"/>
        </w:trPr>
        <w:tc>
          <w:tcPr>
            <w:tcW w:w="580" w:type="pct"/>
            <w:vMerge/>
          </w:tcPr>
          <w:p w:rsidR="006A0D07" w:rsidRPr="00403860" w:rsidRDefault="006A0D07" w:rsidP="00055EA1">
            <w:pPr>
              <w:spacing w:after="0" w:line="240" w:lineRule="auto"/>
              <w:jc w:val="both"/>
              <w:rPr>
                <w:rFonts w:ascii="Times New Roman" w:hAnsi="Times New Roman" w:cs="Times New Roman"/>
                <w:bCs/>
                <w:sz w:val="24"/>
                <w:szCs w:val="24"/>
              </w:rPr>
            </w:pPr>
          </w:p>
        </w:tc>
        <w:tc>
          <w:tcPr>
            <w:tcW w:w="3525" w:type="pct"/>
          </w:tcPr>
          <w:p w:rsidR="006A0D07" w:rsidRPr="00403860" w:rsidRDefault="006A0D07"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№5. </w:t>
            </w:r>
            <w:r w:rsidRPr="00403860">
              <w:rPr>
                <w:rFonts w:ascii="Times New Roman" w:hAnsi="Times New Roman" w:cs="Times New Roman"/>
                <w:bCs/>
                <w:sz w:val="24"/>
                <w:szCs w:val="24"/>
              </w:rPr>
              <w:t>Определение качества антифриза.</w:t>
            </w:r>
          </w:p>
        </w:tc>
        <w:tc>
          <w:tcPr>
            <w:tcW w:w="313" w:type="pct"/>
            <w:vAlign w:val="center"/>
          </w:tcPr>
          <w:p w:rsidR="006A0D07" w:rsidRPr="00403860" w:rsidRDefault="006A0D07"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2</w:t>
            </w:r>
          </w:p>
        </w:tc>
        <w:tc>
          <w:tcPr>
            <w:tcW w:w="581" w:type="pct"/>
            <w:vMerge/>
          </w:tcPr>
          <w:p w:rsidR="006A0D07" w:rsidRPr="00403860" w:rsidRDefault="006A0D07" w:rsidP="00055EA1">
            <w:pPr>
              <w:suppressAutoHyphens/>
              <w:spacing w:after="0" w:line="240" w:lineRule="auto"/>
              <w:jc w:val="both"/>
              <w:rPr>
                <w:rFonts w:ascii="Times New Roman" w:hAnsi="Times New Roman" w:cs="Times New Roman"/>
                <w:sz w:val="24"/>
                <w:szCs w:val="24"/>
              </w:rPr>
            </w:pPr>
          </w:p>
        </w:tc>
      </w:tr>
      <w:tr w:rsidR="00055EA1" w:rsidRPr="00403860" w:rsidTr="00B9226C">
        <w:trPr>
          <w:trHeight w:val="562"/>
        </w:trPr>
        <w:tc>
          <w:tcPr>
            <w:tcW w:w="580" w:type="pct"/>
            <w:vMerge w:val="restart"/>
          </w:tcPr>
          <w:p w:rsidR="00055EA1" w:rsidRPr="00403860" w:rsidRDefault="00055EA1"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2.5. Конструкционно-ремонтные материалы.</w:t>
            </w:r>
          </w:p>
        </w:tc>
        <w:tc>
          <w:tcPr>
            <w:tcW w:w="3525" w:type="pct"/>
          </w:tcPr>
          <w:p w:rsidR="00055EA1" w:rsidRPr="00403860" w:rsidRDefault="00055EA1"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Лакокрасочные материалы. Защитные материалы. Резиновые, уплотнительные, обивочные, электроизоляционные материалы и клеи.</w:t>
            </w:r>
          </w:p>
        </w:tc>
        <w:tc>
          <w:tcPr>
            <w:tcW w:w="313" w:type="pct"/>
            <w:vAlign w:val="center"/>
          </w:tcPr>
          <w:p w:rsidR="00055EA1" w:rsidRPr="00403860" w:rsidRDefault="00055EA1"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c>
          <w:tcPr>
            <w:tcW w:w="581" w:type="pct"/>
            <w:vMerge w:val="restart"/>
          </w:tcPr>
          <w:p w:rsidR="00055EA1" w:rsidRPr="00403860" w:rsidRDefault="00055EA1"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w:t>
            </w:r>
          </w:p>
          <w:p w:rsidR="00055EA1" w:rsidRPr="00403860" w:rsidRDefault="00055EA1"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r>
              <w:rPr>
                <w:rFonts w:ascii="Times New Roman" w:hAnsi="Times New Roman" w:cs="Times New Roman"/>
                <w:sz w:val="24"/>
                <w:szCs w:val="24"/>
              </w:rPr>
              <w:t xml:space="preserve"> </w:t>
            </w:r>
          </w:p>
        </w:tc>
      </w:tr>
      <w:tr w:rsidR="00055EA1" w:rsidRPr="00403860" w:rsidTr="00B9226C">
        <w:trPr>
          <w:trHeight w:val="270"/>
        </w:trPr>
        <w:tc>
          <w:tcPr>
            <w:tcW w:w="580" w:type="pct"/>
            <w:vMerge/>
          </w:tcPr>
          <w:p w:rsidR="00055EA1" w:rsidRPr="00403860" w:rsidRDefault="00055EA1" w:rsidP="00055EA1">
            <w:pPr>
              <w:spacing w:after="0" w:line="240" w:lineRule="auto"/>
              <w:jc w:val="both"/>
              <w:rPr>
                <w:rFonts w:ascii="Times New Roman" w:hAnsi="Times New Roman" w:cs="Times New Roman"/>
                <w:b/>
                <w:bCs/>
                <w:sz w:val="24"/>
                <w:szCs w:val="24"/>
              </w:rPr>
            </w:pPr>
          </w:p>
        </w:tc>
        <w:tc>
          <w:tcPr>
            <w:tcW w:w="3525" w:type="pct"/>
          </w:tcPr>
          <w:p w:rsidR="00055EA1" w:rsidRPr="00403860" w:rsidRDefault="00055EA1"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 xml:space="preserve">Лабораторная работа №6. </w:t>
            </w:r>
            <w:r w:rsidRPr="00403860">
              <w:rPr>
                <w:rFonts w:ascii="Times New Roman" w:hAnsi="Times New Roman" w:cs="Times New Roman"/>
                <w:bCs/>
                <w:sz w:val="24"/>
                <w:szCs w:val="24"/>
              </w:rPr>
              <w:t>Определение качества лакокрасочных материалов.</w:t>
            </w:r>
          </w:p>
        </w:tc>
        <w:tc>
          <w:tcPr>
            <w:tcW w:w="313" w:type="pct"/>
            <w:vAlign w:val="center"/>
          </w:tcPr>
          <w:p w:rsidR="00055EA1" w:rsidRPr="00403860" w:rsidRDefault="00055EA1"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c>
          <w:tcPr>
            <w:tcW w:w="581" w:type="pct"/>
            <w:vMerge/>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055EA1" w:rsidRPr="00403860" w:rsidTr="00B9226C">
        <w:trPr>
          <w:trHeight w:val="270"/>
        </w:trPr>
        <w:tc>
          <w:tcPr>
            <w:tcW w:w="580" w:type="pct"/>
            <w:vMerge/>
          </w:tcPr>
          <w:p w:rsidR="00055EA1" w:rsidRPr="00403860" w:rsidRDefault="00055EA1" w:rsidP="00055EA1">
            <w:pPr>
              <w:suppressAutoHyphens/>
              <w:spacing w:after="0" w:line="240" w:lineRule="auto"/>
              <w:jc w:val="both"/>
              <w:rPr>
                <w:rFonts w:ascii="Times New Roman" w:hAnsi="Times New Roman" w:cs="Times New Roman"/>
                <w:b/>
                <w:sz w:val="24"/>
                <w:szCs w:val="24"/>
              </w:rPr>
            </w:pPr>
          </w:p>
        </w:tc>
        <w:tc>
          <w:tcPr>
            <w:tcW w:w="3525" w:type="pct"/>
          </w:tcPr>
          <w:p w:rsidR="00055EA1" w:rsidRPr="00F85889" w:rsidRDefault="00055EA1"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 xml:space="preserve">Самостоятельная работа: </w:t>
            </w:r>
            <w:r w:rsidRPr="00403860">
              <w:rPr>
                <w:rFonts w:ascii="Times New Roman" w:hAnsi="Times New Roman" w:cs="Times New Roman"/>
                <w:sz w:val="24"/>
                <w:szCs w:val="24"/>
              </w:rPr>
              <w:t xml:space="preserve">работа над </w:t>
            </w:r>
            <w:r>
              <w:rPr>
                <w:rFonts w:ascii="Times New Roman" w:hAnsi="Times New Roman" w:cs="Times New Roman"/>
                <w:sz w:val="24"/>
                <w:szCs w:val="24"/>
              </w:rPr>
              <w:t xml:space="preserve">учебным </w:t>
            </w:r>
            <w:r w:rsidRPr="00403860">
              <w:rPr>
                <w:rFonts w:ascii="Times New Roman" w:hAnsi="Times New Roman" w:cs="Times New Roman"/>
                <w:sz w:val="24"/>
                <w:szCs w:val="24"/>
              </w:rPr>
              <w:t>проектом.</w:t>
            </w:r>
            <w:r>
              <w:rPr>
                <w:rFonts w:ascii="Times New Roman" w:hAnsi="Times New Roman" w:cs="Times New Roman"/>
                <w:sz w:val="24"/>
                <w:szCs w:val="24"/>
              </w:rPr>
              <w:t xml:space="preserve"> </w:t>
            </w:r>
            <w:r>
              <w:rPr>
                <w:rFonts w:ascii="Times New Roman" w:hAnsi="Times New Roman" w:cs="Times New Roman"/>
                <w:bCs/>
                <w:sz w:val="24"/>
                <w:szCs w:val="24"/>
              </w:rPr>
              <w:t xml:space="preserve">Темы учебных проектов: </w:t>
            </w:r>
            <w:r w:rsidRPr="00F85889">
              <w:rPr>
                <w:rFonts w:ascii="Times New Roman" w:hAnsi="Times New Roman" w:cs="Times New Roman"/>
                <w:sz w:val="24"/>
                <w:szCs w:val="24"/>
              </w:rPr>
              <w:t>Автомобильные эксплуатационные материалы</w:t>
            </w:r>
          </w:p>
        </w:tc>
        <w:tc>
          <w:tcPr>
            <w:tcW w:w="313" w:type="pct"/>
            <w:vAlign w:val="center"/>
          </w:tcPr>
          <w:p w:rsidR="00055EA1" w:rsidRPr="00403860" w:rsidRDefault="00055EA1"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c>
          <w:tcPr>
            <w:tcW w:w="581" w:type="pct"/>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055EA1" w:rsidRPr="00403860" w:rsidTr="00B9226C">
        <w:trPr>
          <w:trHeight w:val="270"/>
        </w:trPr>
        <w:tc>
          <w:tcPr>
            <w:tcW w:w="580" w:type="pct"/>
            <w:vMerge/>
          </w:tcPr>
          <w:p w:rsidR="00055EA1" w:rsidRPr="00403860" w:rsidRDefault="00055EA1" w:rsidP="00055EA1">
            <w:pPr>
              <w:suppressAutoHyphens/>
              <w:spacing w:after="0" w:line="240" w:lineRule="auto"/>
              <w:jc w:val="both"/>
              <w:rPr>
                <w:rFonts w:ascii="Times New Roman" w:hAnsi="Times New Roman" w:cs="Times New Roman"/>
                <w:b/>
                <w:sz w:val="24"/>
                <w:szCs w:val="24"/>
              </w:rPr>
            </w:pPr>
          </w:p>
        </w:tc>
        <w:tc>
          <w:tcPr>
            <w:tcW w:w="3525" w:type="pct"/>
          </w:tcPr>
          <w:p w:rsidR="00055EA1" w:rsidRPr="00403860" w:rsidRDefault="00055EA1" w:rsidP="004B7222">
            <w:pPr>
              <w:suppressAutoHyphens/>
              <w:spacing w:after="0" w:line="240" w:lineRule="auto"/>
              <w:jc w:val="right"/>
              <w:rPr>
                <w:rFonts w:ascii="Times New Roman" w:hAnsi="Times New Roman" w:cs="Times New Roman"/>
                <w:b/>
                <w:sz w:val="24"/>
                <w:szCs w:val="24"/>
              </w:rPr>
            </w:pPr>
            <w:r w:rsidRPr="00403860">
              <w:rPr>
                <w:rFonts w:ascii="Times New Roman" w:hAnsi="Times New Roman" w:cs="Times New Roman"/>
                <w:b/>
                <w:sz w:val="24"/>
                <w:szCs w:val="24"/>
              </w:rPr>
              <w:t>Дифференцированный зачёт</w:t>
            </w:r>
          </w:p>
        </w:tc>
        <w:tc>
          <w:tcPr>
            <w:tcW w:w="313" w:type="pct"/>
            <w:vAlign w:val="center"/>
          </w:tcPr>
          <w:p w:rsidR="00055EA1" w:rsidRPr="00EB7941" w:rsidRDefault="00055EA1" w:rsidP="004B7222">
            <w:pPr>
              <w:suppressAutoHyphens/>
              <w:spacing w:after="0" w:line="240" w:lineRule="auto"/>
              <w:jc w:val="center"/>
              <w:rPr>
                <w:rFonts w:ascii="Times New Roman" w:hAnsi="Times New Roman" w:cs="Times New Roman"/>
                <w:b/>
                <w:sz w:val="24"/>
                <w:szCs w:val="24"/>
              </w:rPr>
            </w:pPr>
            <w:r w:rsidRPr="00EB7941">
              <w:rPr>
                <w:rFonts w:ascii="Times New Roman" w:hAnsi="Times New Roman" w:cs="Times New Roman"/>
                <w:b/>
                <w:sz w:val="24"/>
                <w:szCs w:val="24"/>
              </w:rPr>
              <w:t>1</w:t>
            </w:r>
          </w:p>
        </w:tc>
        <w:tc>
          <w:tcPr>
            <w:tcW w:w="581" w:type="pct"/>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E44EFD" w:rsidRPr="00403860" w:rsidTr="006A0D07">
        <w:trPr>
          <w:trHeight w:val="270"/>
        </w:trPr>
        <w:tc>
          <w:tcPr>
            <w:tcW w:w="4106" w:type="pct"/>
            <w:gridSpan w:val="2"/>
          </w:tcPr>
          <w:p w:rsidR="00E44EFD" w:rsidRPr="00403860" w:rsidRDefault="00E44EFD"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Раздел 2. Диагностирование, техническое об</w:t>
            </w:r>
            <w:r>
              <w:rPr>
                <w:rFonts w:ascii="Times New Roman" w:hAnsi="Times New Roman" w:cs="Times New Roman"/>
                <w:b/>
                <w:sz w:val="24"/>
                <w:szCs w:val="24"/>
              </w:rPr>
              <w:t>служивание и ремонт автомобилей</w:t>
            </w:r>
          </w:p>
        </w:tc>
        <w:tc>
          <w:tcPr>
            <w:tcW w:w="313" w:type="pct"/>
          </w:tcPr>
          <w:p w:rsidR="00E44EFD" w:rsidRPr="00403860" w:rsidRDefault="00055EA1" w:rsidP="00055EA1">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512</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6A0D07">
        <w:trPr>
          <w:trHeight w:val="270"/>
        </w:trPr>
        <w:tc>
          <w:tcPr>
            <w:tcW w:w="4106" w:type="pct"/>
            <w:gridSpan w:val="2"/>
          </w:tcPr>
          <w:p w:rsidR="00E44EFD" w:rsidRPr="00403860" w:rsidRDefault="00E44EFD" w:rsidP="00055EA1">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01.03</w:t>
            </w:r>
            <w:r w:rsidRPr="00403860">
              <w:rPr>
                <w:rFonts w:ascii="Times New Roman" w:hAnsi="Times New Roman" w:cs="Times New Roman"/>
                <w:b/>
                <w:sz w:val="24"/>
                <w:szCs w:val="24"/>
              </w:rPr>
              <w:t xml:space="preserve"> Технологические процессы технического обслуживания и ремонта автомобилей.</w:t>
            </w:r>
          </w:p>
        </w:tc>
        <w:tc>
          <w:tcPr>
            <w:tcW w:w="313" w:type="pct"/>
            <w:vAlign w:val="center"/>
          </w:tcPr>
          <w:p w:rsidR="00E44EFD" w:rsidRPr="00403860" w:rsidRDefault="00B733A9" w:rsidP="00055EA1">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r w:rsidR="00E44EFD" w:rsidRPr="00403860">
              <w:rPr>
                <w:rFonts w:ascii="Times New Roman" w:hAnsi="Times New Roman" w:cs="Times New Roman"/>
                <w:b/>
                <w:sz w:val="24"/>
                <w:szCs w:val="24"/>
              </w:rPr>
              <w:t>0</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B9226C">
        <w:trPr>
          <w:trHeight w:val="274"/>
        </w:trPr>
        <w:tc>
          <w:tcPr>
            <w:tcW w:w="580" w:type="pc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3.1. Основы ТО и ремонта подвижного состава.</w:t>
            </w:r>
          </w:p>
        </w:tc>
        <w:tc>
          <w:tcPr>
            <w:tcW w:w="3525"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Надежность и долговечность автомобиля. Система ТО и ремонта подвижного состава. Положение о ТО и ремонте подвижного состава.</w:t>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w:t>
            </w:r>
            <w:r>
              <w:rPr>
                <w:rFonts w:ascii="Times New Roman" w:hAnsi="Times New Roman" w:cs="Times New Roman"/>
                <w:sz w:val="24"/>
                <w:szCs w:val="24"/>
              </w:rPr>
              <w:t>0</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w:t>
            </w:r>
            <w:r>
              <w:rPr>
                <w:rFonts w:ascii="Times New Roman" w:hAnsi="Times New Roman" w:cs="Times New Roman"/>
                <w:sz w:val="24"/>
                <w:szCs w:val="24"/>
              </w:rPr>
              <w:t xml:space="preserve">1.1, </w:t>
            </w:r>
            <w:r w:rsidRPr="00403860">
              <w:rPr>
                <w:rFonts w:ascii="Times New Roman" w:hAnsi="Times New Roman" w:cs="Times New Roman"/>
                <w:sz w:val="24"/>
                <w:szCs w:val="24"/>
              </w:rPr>
              <w:t xml:space="preserve">3.1. - 3.3, ОК 1-7, 9, 10; </w:t>
            </w:r>
            <w:r w:rsidR="00CB64A4">
              <w:rPr>
                <w:rFonts w:ascii="Times New Roman" w:hAnsi="Times New Roman" w:cs="Times New Roman"/>
                <w:sz w:val="24"/>
                <w:szCs w:val="24"/>
              </w:rPr>
              <w:t>ЛР1-24</w:t>
            </w:r>
            <w:r>
              <w:rPr>
                <w:rFonts w:ascii="Times New Roman" w:hAnsi="Times New Roman" w:cs="Times New Roman"/>
                <w:sz w:val="24"/>
                <w:szCs w:val="24"/>
              </w:rPr>
              <w:t xml:space="preserve"> </w:t>
            </w:r>
          </w:p>
        </w:tc>
      </w:tr>
      <w:tr w:rsidR="00E44EFD" w:rsidRPr="00403860" w:rsidTr="00B9226C">
        <w:trPr>
          <w:trHeight w:val="597"/>
        </w:trPr>
        <w:tc>
          <w:tcPr>
            <w:tcW w:w="580" w:type="pc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3.2 Технологическое и диагностическое оборудование</w:t>
            </w:r>
          </w:p>
        </w:tc>
        <w:tc>
          <w:tcPr>
            <w:tcW w:w="3525"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Cs/>
                <w:sz w:val="24"/>
                <w:szCs w:val="24"/>
              </w:rPr>
              <w:t>Технологическое и диагностическое оборудование, приспособления и инструмент для технического обслуживания и текущего ремонта автомобилей.</w:t>
            </w:r>
            <w:r>
              <w:rPr>
                <w:rFonts w:ascii="Times New Roman" w:hAnsi="Times New Roman" w:cs="Times New Roman"/>
                <w:bCs/>
                <w:sz w:val="24"/>
                <w:szCs w:val="24"/>
              </w:rPr>
              <w:t xml:space="preserve"> </w:t>
            </w:r>
            <w:r w:rsidRPr="00403860">
              <w:rPr>
                <w:rFonts w:ascii="Times New Roman" w:hAnsi="Times New Roman" w:cs="Times New Roman"/>
                <w:sz w:val="24"/>
                <w:szCs w:val="24"/>
              </w:rPr>
              <w:t>Общие сведения о технологическом и диагностическом оборудовании, приспособлениях и инструменте. Оборудование для уборочных, моечных и очистных работ. Осмотровое и подъемно-транспортное оборудование. Оборудование для смазочно-заправочных работ. Оборудование, приспособления и инструмент для разборочно-сборочных работ. Диагностическое оборудование.</w:t>
            </w:r>
          </w:p>
        </w:tc>
        <w:tc>
          <w:tcPr>
            <w:tcW w:w="313" w:type="pct"/>
            <w:vAlign w:val="center"/>
          </w:tcPr>
          <w:p w:rsidR="00E44EFD"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B733A9">
              <w:rPr>
                <w:rFonts w:ascii="Times New Roman" w:hAnsi="Times New Roman" w:cs="Times New Roman"/>
                <w:sz w:val="24"/>
                <w:szCs w:val="24"/>
              </w:rPr>
              <w:t>0</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w:t>
            </w:r>
            <w:r>
              <w:rPr>
                <w:rFonts w:ascii="Times New Roman" w:hAnsi="Times New Roman" w:cs="Times New Roman"/>
                <w:sz w:val="24"/>
                <w:szCs w:val="24"/>
              </w:rPr>
              <w:t xml:space="preserve">1.1, 2.1, </w:t>
            </w:r>
            <w:r w:rsidRPr="00403860">
              <w:rPr>
                <w:rFonts w:ascii="Times New Roman" w:hAnsi="Times New Roman" w:cs="Times New Roman"/>
                <w:sz w:val="24"/>
                <w:szCs w:val="24"/>
              </w:rPr>
              <w:t>3.1</w:t>
            </w:r>
            <w:r>
              <w:rPr>
                <w:rFonts w:ascii="Times New Roman" w:hAnsi="Times New Roman" w:cs="Times New Roman"/>
                <w:sz w:val="24"/>
                <w:szCs w:val="24"/>
              </w:rPr>
              <w:t>,</w:t>
            </w:r>
            <w:r w:rsidRPr="00403860">
              <w:rPr>
                <w:rFonts w:ascii="Times New Roman" w:hAnsi="Times New Roman" w:cs="Times New Roman"/>
                <w:sz w:val="24"/>
                <w:szCs w:val="24"/>
              </w:rPr>
              <w:t xml:space="preserve"> </w:t>
            </w:r>
            <w:r>
              <w:rPr>
                <w:rFonts w:ascii="Times New Roman" w:hAnsi="Times New Roman" w:cs="Times New Roman"/>
                <w:sz w:val="24"/>
                <w:szCs w:val="24"/>
              </w:rPr>
              <w:t xml:space="preserve">4.1, </w:t>
            </w:r>
            <w:r w:rsidRPr="00403860">
              <w:rPr>
                <w:rFonts w:ascii="Times New Roman" w:hAnsi="Times New Roman" w:cs="Times New Roman"/>
                <w:sz w:val="24"/>
                <w:szCs w:val="24"/>
              </w:rPr>
              <w:t>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4"/>
        </w:trPr>
        <w:tc>
          <w:tcPr>
            <w:tcW w:w="580" w:type="pct"/>
            <w:vMerge w:val="restar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3.3. Документация </w:t>
            </w:r>
            <w:r w:rsidRPr="00403860">
              <w:rPr>
                <w:rFonts w:ascii="Times New Roman" w:hAnsi="Times New Roman" w:cs="Times New Roman"/>
                <w:bCs/>
                <w:sz w:val="24"/>
                <w:szCs w:val="24"/>
              </w:rPr>
              <w:lastRenderedPageBreak/>
              <w:t xml:space="preserve">по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ремонту автомобилей.</w:t>
            </w:r>
          </w:p>
        </w:tc>
        <w:tc>
          <w:tcPr>
            <w:tcW w:w="3525"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lastRenderedPageBreak/>
              <w:t>Составление заказ- наряда, приемо-сдаточный акт. Диагностическая карта, технологическая карта.</w:t>
            </w:r>
          </w:p>
        </w:tc>
        <w:tc>
          <w:tcPr>
            <w:tcW w:w="313" w:type="pct"/>
            <w:vAlign w:val="center"/>
          </w:tcPr>
          <w:p w:rsidR="00E44EFD" w:rsidRPr="00403860" w:rsidRDefault="00E44EFD" w:rsidP="00EB7941">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w:t>
            </w:r>
            <w:r w:rsidR="00EB7941">
              <w:rPr>
                <w:rFonts w:ascii="Times New Roman" w:hAnsi="Times New Roman" w:cs="Times New Roman"/>
                <w:sz w:val="24"/>
                <w:szCs w:val="24"/>
              </w:rPr>
              <w:t>4</w:t>
            </w:r>
          </w:p>
        </w:tc>
        <w:tc>
          <w:tcPr>
            <w:tcW w:w="581" w:type="pct"/>
            <w:vMerge w:val="restar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w:t>
            </w:r>
            <w:r>
              <w:rPr>
                <w:rFonts w:ascii="Times New Roman" w:hAnsi="Times New Roman" w:cs="Times New Roman"/>
                <w:sz w:val="24"/>
                <w:szCs w:val="24"/>
              </w:rPr>
              <w:t xml:space="preserve">1.1, 2.1, </w:t>
            </w:r>
            <w:r w:rsidRPr="00403860">
              <w:rPr>
                <w:rFonts w:ascii="Times New Roman" w:hAnsi="Times New Roman" w:cs="Times New Roman"/>
                <w:sz w:val="24"/>
                <w:szCs w:val="24"/>
              </w:rPr>
              <w:t>3.1</w:t>
            </w:r>
            <w:r>
              <w:rPr>
                <w:rFonts w:ascii="Times New Roman" w:hAnsi="Times New Roman" w:cs="Times New Roman"/>
                <w:sz w:val="24"/>
                <w:szCs w:val="24"/>
              </w:rPr>
              <w:t>,</w:t>
            </w:r>
            <w:r w:rsidRPr="00403860">
              <w:rPr>
                <w:rFonts w:ascii="Times New Roman" w:hAnsi="Times New Roman" w:cs="Times New Roman"/>
                <w:sz w:val="24"/>
                <w:szCs w:val="24"/>
              </w:rPr>
              <w:t xml:space="preserve"> </w:t>
            </w:r>
            <w:r>
              <w:rPr>
                <w:rFonts w:ascii="Times New Roman" w:hAnsi="Times New Roman" w:cs="Times New Roman"/>
                <w:sz w:val="24"/>
                <w:szCs w:val="24"/>
              </w:rPr>
              <w:t xml:space="preserve">4.1, </w:t>
            </w:r>
            <w:r w:rsidRPr="00403860">
              <w:rPr>
                <w:rFonts w:ascii="Times New Roman" w:hAnsi="Times New Roman" w:cs="Times New Roman"/>
                <w:sz w:val="24"/>
                <w:szCs w:val="24"/>
              </w:rPr>
              <w:t xml:space="preserve">ОК 1-7, 9, </w:t>
            </w:r>
            <w:r w:rsidRPr="00403860">
              <w:rPr>
                <w:rFonts w:ascii="Times New Roman" w:hAnsi="Times New Roman" w:cs="Times New Roman"/>
                <w:sz w:val="24"/>
                <w:szCs w:val="24"/>
              </w:rPr>
              <w:lastRenderedPageBreak/>
              <w:t>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0"/>
        </w:trPr>
        <w:tc>
          <w:tcPr>
            <w:tcW w:w="580" w:type="pct"/>
            <w:vMerge/>
          </w:tcPr>
          <w:p w:rsidR="00E44EFD" w:rsidRPr="00403860" w:rsidRDefault="00E44EFD" w:rsidP="00055EA1">
            <w:pPr>
              <w:spacing w:after="0" w:line="240" w:lineRule="auto"/>
              <w:jc w:val="both"/>
              <w:rPr>
                <w:rFonts w:ascii="Times New Roman" w:hAnsi="Times New Roman" w:cs="Times New Roman"/>
                <w:b/>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1</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Эксплуатация диагностического оборудования.</w:t>
            </w:r>
          </w:p>
          <w:p w:rsidR="00E44EFD" w:rsidRPr="00403860" w:rsidRDefault="00A77F80"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lastRenderedPageBreak/>
              <w:t>Лабораторная работа №2</w:t>
            </w:r>
            <w:r w:rsidR="00E44EFD" w:rsidRPr="00403860">
              <w:rPr>
                <w:rFonts w:ascii="Times New Roman" w:hAnsi="Times New Roman" w:cs="Times New Roman"/>
                <w:b/>
                <w:bCs/>
                <w:sz w:val="24"/>
                <w:szCs w:val="24"/>
              </w:rPr>
              <w:t xml:space="preserve">. </w:t>
            </w:r>
            <w:r w:rsidR="00E44EFD" w:rsidRPr="00403860">
              <w:rPr>
                <w:rFonts w:ascii="Times New Roman" w:hAnsi="Times New Roman" w:cs="Times New Roman"/>
                <w:bCs/>
                <w:sz w:val="24"/>
                <w:szCs w:val="24"/>
              </w:rPr>
              <w:t>Диагностирование при ТО автомобилей.</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Оформление технической документации.</w:t>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lastRenderedPageBreak/>
              <w:t>24</w:t>
            </w:r>
          </w:p>
        </w:tc>
        <w:tc>
          <w:tcPr>
            <w:tcW w:w="581" w:type="pct"/>
            <w:vMerge/>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B9226C">
        <w:trPr>
          <w:trHeight w:val="270"/>
        </w:trPr>
        <w:tc>
          <w:tcPr>
            <w:tcW w:w="580" w:type="pct"/>
            <w:vMerge/>
          </w:tcPr>
          <w:p w:rsidR="00E44EFD" w:rsidRPr="00403860" w:rsidRDefault="00E44EFD" w:rsidP="00055EA1">
            <w:pPr>
              <w:spacing w:after="0" w:line="240" w:lineRule="auto"/>
              <w:jc w:val="both"/>
              <w:rPr>
                <w:rFonts w:ascii="Times New Roman" w:hAnsi="Times New Roman" w:cs="Times New Roman"/>
                <w:b/>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Самостоятельная работа: </w:t>
            </w:r>
            <w:r w:rsidRPr="00216294">
              <w:rPr>
                <w:rFonts w:ascii="Times New Roman" w:hAnsi="Times New Roman" w:cs="Times New Roman"/>
                <w:bCs/>
                <w:sz w:val="24"/>
                <w:szCs w:val="24"/>
              </w:rPr>
              <w:t xml:space="preserve">работа </w:t>
            </w:r>
            <w:r w:rsidRPr="00403860">
              <w:rPr>
                <w:rFonts w:ascii="Times New Roman" w:hAnsi="Times New Roman" w:cs="Times New Roman"/>
                <w:bCs/>
                <w:sz w:val="24"/>
                <w:szCs w:val="24"/>
              </w:rPr>
              <w:t xml:space="preserve">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Технологическое и диагностическое оборудование, приспособления и инструмент для технического обслуживания и текущего ремонта автомобилей</w:t>
            </w:r>
          </w:p>
        </w:tc>
        <w:tc>
          <w:tcPr>
            <w:tcW w:w="313" w:type="pct"/>
            <w:vAlign w:val="center"/>
          </w:tcPr>
          <w:p w:rsidR="00E44EFD" w:rsidRPr="00EB7941" w:rsidRDefault="00E44EFD" w:rsidP="004B7222">
            <w:pPr>
              <w:suppressAutoHyphens/>
              <w:spacing w:after="0" w:line="240" w:lineRule="auto"/>
              <w:jc w:val="center"/>
              <w:rPr>
                <w:rFonts w:ascii="Times New Roman" w:hAnsi="Times New Roman" w:cs="Times New Roman"/>
                <w:sz w:val="24"/>
                <w:szCs w:val="24"/>
              </w:rPr>
            </w:pPr>
            <w:r w:rsidRPr="00EB7941">
              <w:rPr>
                <w:rFonts w:ascii="Times New Roman" w:hAnsi="Times New Roman" w:cs="Times New Roman"/>
                <w:sz w:val="24"/>
                <w:szCs w:val="24"/>
              </w:rPr>
              <w:t>8</w:t>
            </w:r>
          </w:p>
        </w:tc>
        <w:tc>
          <w:tcPr>
            <w:tcW w:w="581" w:type="pct"/>
            <w:vMerge w:val="restart"/>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B9226C">
        <w:trPr>
          <w:trHeight w:val="270"/>
        </w:trPr>
        <w:tc>
          <w:tcPr>
            <w:tcW w:w="580" w:type="pct"/>
          </w:tcPr>
          <w:p w:rsidR="00E44EFD" w:rsidRPr="00403860" w:rsidRDefault="00E44EFD" w:rsidP="00055EA1">
            <w:pPr>
              <w:suppressAutoHyphens/>
              <w:spacing w:after="0" w:line="240" w:lineRule="auto"/>
              <w:jc w:val="both"/>
              <w:rPr>
                <w:rFonts w:ascii="Times New Roman" w:hAnsi="Times New Roman" w:cs="Times New Roman"/>
                <w:b/>
                <w:bCs/>
                <w:sz w:val="24"/>
                <w:szCs w:val="24"/>
              </w:rPr>
            </w:pPr>
          </w:p>
        </w:tc>
        <w:tc>
          <w:tcPr>
            <w:tcW w:w="3525" w:type="pct"/>
          </w:tcPr>
          <w:p w:rsidR="00E44EFD" w:rsidRPr="00403860" w:rsidRDefault="00B733A9" w:rsidP="00055EA1">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Дифференцированный зачёт</w:t>
            </w:r>
          </w:p>
        </w:tc>
        <w:tc>
          <w:tcPr>
            <w:tcW w:w="313" w:type="pct"/>
            <w:vAlign w:val="center"/>
          </w:tcPr>
          <w:p w:rsidR="00E44EFD" w:rsidRPr="00A36A61" w:rsidRDefault="00B733A9"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581" w:type="pct"/>
            <w:vMerge/>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B7941" w:rsidRPr="00403860" w:rsidTr="00B9226C">
        <w:trPr>
          <w:trHeight w:val="270"/>
        </w:trPr>
        <w:tc>
          <w:tcPr>
            <w:tcW w:w="580" w:type="pct"/>
          </w:tcPr>
          <w:p w:rsidR="00EB7941" w:rsidRPr="00403860" w:rsidRDefault="00EB7941" w:rsidP="00055EA1">
            <w:pPr>
              <w:suppressAutoHyphens/>
              <w:spacing w:after="0" w:line="240" w:lineRule="auto"/>
              <w:jc w:val="both"/>
              <w:rPr>
                <w:rFonts w:ascii="Times New Roman" w:hAnsi="Times New Roman" w:cs="Times New Roman"/>
                <w:b/>
                <w:bCs/>
                <w:sz w:val="24"/>
                <w:szCs w:val="24"/>
              </w:rPr>
            </w:pPr>
          </w:p>
        </w:tc>
        <w:tc>
          <w:tcPr>
            <w:tcW w:w="3525" w:type="pct"/>
          </w:tcPr>
          <w:p w:rsidR="00EB7941" w:rsidRDefault="00EB7941" w:rsidP="00055EA1">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3" w:type="pct"/>
            <w:vAlign w:val="center"/>
          </w:tcPr>
          <w:p w:rsidR="00EB7941" w:rsidRDefault="00EB7941"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581" w:type="pct"/>
            <w:vMerge/>
          </w:tcPr>
          <w:p w:rsidR="00EB7941" w:rsidRPr="00403860" w:rsidRDefault="00EB7941" w:rsidP="00055EA1">
            <w:pPr>
              <w:suppressAutoHyphens/>
              <w:spacing w:after="0" w:line="240" w:lineRule="auto"/>
              <w:jc w:val="both"/>
              <w:rPr>
                <w:rFonts w:ascii="Times New Roman" w:hAnsi="Times New Roman" w:cs="Times New Roman"/>
                <w:sz w:val="24"/>
                <w:szCs w:val="24"/>
              </w:rPr>
            </w:pPr>
          </w:p>
        </w:tc>
      </w:tr>
      <w:tr w:rsidR="00B733A9" w:rsidRPr="00403860" w:rsidTr="00B9226C">
        <w:trPr>
          <w:trHeight w:val="270"/>
        </w:trPr>
        <w:tc>
          <w:tcPr>
            <w:tcW w:w="580" w:type="pct"/>
          </w:tcPr>
          <w:p w:rsidR="00B733A9" w:rsidRPr="00403860" w:rsidRDefault="00B733A9" w:rsidP="00055EA1">
            <w:pPr>
              <w:suppressAutoHyphens/>
              <w:spacing w:after="0" w:line="240" w:lineRule="auto"/>
              <w:jc w:val="both"/>
              <w:rPr>
                <w:rFonts w:ascii="Times New Roman" w:hAnsi="Times New Roman" w:cs="Times New Roman"/>
                <w:b/>
                <w:bCs/>
                <w:sz w:val="24"/>
                <w:szCs w:val="24"/>
              </w:rPr>
            </w:pPr>
          </w:p>
        </w:tc>
        <w:tc>
          <w:tcPr>
            <w:tcW w:w="3525" w:type="pct"/>
          </w:tcPr>
          <w:p w:rsidR="00B733A9" w:rsidRDefault="00A77F80" w:rsidP="00055EA1">
            <w:pPr>
              <w:suppressAutoHyphen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Курсовое проектирование</w:t>
            </w:r>
          </w:p>
        </w:tc>
        <w:tc>
          <w:tcPr>
            <w:tcW w:w="313" w:type="pct"/>
            <w:vAlign w:val="center"/>
          </w:tcPr>
          <w:p w:rsidR="00B733A9" w:rsidRDefault="00A77F80"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581" w:type="pct"/>
            <w:vMerge/>
          </w:tcPr>
          <w:p w:rsidR="00B733A9" w:rsidRPr="00403860" w:rsidRDefault="00B733A9" w:rsidP="00055EA1">
            <w:pPr>
              <w:suppressAutoHyphens/>
              <w:spacing w:after="0" w:line="240" w:lineRule="auto"/>
              <w:jc w:val="both"/>
              <w:rPr>
                <w:rFonts w:ascii="Times New Roman" w:hAnsi="Times New Roman" w:cs="Times New Roman"/>
                <w:sz w:val="24"/>
                <w:szCs w:val="24"/>
              </w:rPr>
            </w:pPr>
          </w:p>
        </w:tc>
      </w:tr>
      <w:tr w:rsidR="00E44EFD" w:rsidRPr="00403860" w:rsidTr="006A0D07">
        <w:trPr>
          <w:trHeight w:val="270"/>
        </w:trPr>
        <w:tc>
          <w:tcPr>
            <w:tcW w:w="4106" w:type="pct"/>
            <w:gridSpan w:val="2"/>
          </w:tcPr>
          <w:p w:rsidR="00E44EFD" w:rsidRPr="00403860" w:rsidRDefault="00E44EFD" w:rsidP="00055EA1">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01.04</w:t>
            </w:r>
            <w:r w:rsidRPr="00403860">
              <w:rPr>
                <w:rFonts w:ascii="Times New Roman" w:hAnsi="Times New Roman" w:cs="Times New Roman"/>
                <w:b/>
                <w:sz w:val="24"/>
                <w:szCs w:val="24"/>
              </w:rPr>
              <w:t xml:space="preserve"> Техническое обслуживание и ремонт автомобильных двигателей.</w:t>
            </w:r>
          </w:p>
        </w:tc>
        <w:tc>
          <w:tcPr>
            <w:tcW w:w="313" w:type="pct"/>
            <w:vAlign w:val="center"/>
          </w:tcPr>
          <w:p w:rsidR="00E44EFD" w:rsidRPr="00403860" w:rsidRDefault="00055EA1"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120</w:t>
            </w:r>
          </w:p>
        </w:tc>
        <w:tc>
          <w:tcPr>
            <w:tcW w:w="581" w:type="pct"/>
            <w:vMerge/>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B9226C">
        <w:trPr>
          <w:trHeight w:val="597"/>
        </w:trPr>
        <w:tc>
          <w:tcPr>
            <w:tcW w:w="580" w:type="pct"/>
            <w:vMerge w:val="restar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4.1. Оборудование и технологическая оснастка для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двигателей.</w:t>
            </w:r>
          </w:p>
        </w:tc>
        <w:tc>
          <w:tcPr>
            <w:tcW w:w="3525" w:type="pct"/>
          </w:tcPr>
          <w:p w:rsidR="00E44EFD" w:rsidRPr="00403860" w:rsidRDefault="00E44EFD"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Диагностическое оборудование и приборы для контроля технического состояния двигателя в целом и его отдельных механизмов, и систем</w:t>
            </w:r>
            <w:r w:rsidR="00055EA1">
              <w:rPr>
                <w:rFonts w:ascii="Times New Roman" w:hAnsi="Times New Roman" w:cs="Times New Roman"/>
                <w:b/>
                <w:sz w:val="24"/>
                <w:szCs w:val="24"/>
              </w:rPr>
              <w:t xml:space="preserve">. </w:t>
            </w:r>
            <w:r w:rsidRPr="00403860">
              <w:rPr>
                <w:rFonts w:ascii="Times New Roman" w:hAnsi="Times New Roman" w:cs="Times New Roman"/>
                <w:b/>
                <w:sz w:val="24"/>
                <w:szCs w:val="24"/>
              </w:rPr>
              <w:t>Устройство и принцип работы диагностического оборудования. Оборудование и оснас</w:t>
            </w:r>
            <w:r w:rsidR="00055EA1">
              <w:rPr>
                <w:rFonts w:ascii="Times New Roman" w:hAnsi="Times New Roman" w:cs="Times New Roman"/>
                <w:b/>
                <w:sz w:val="24"/>
                <w:szCs w:val="24"/>
              </w:rPr>
              <w:t>тка для ремонта двигателей</w:t>
            </w:r>
            <w:r w:rsidRPr="00403860">
              <w:rPr>
                <w:rFonts w:ascii="Times New Roman" w:hAnsi="Times New Roman" w:cs="Times New Roman"/>
                <w:b/>
                <w:sz w:val="24"/>
                <w:szCs w:val="24"/>
              </w:rPr>
              <w:t>. Техника безопасности при работе на оборудование. Специализированная технологическая оснас</w:t>
            </w:r>
            <w:r w:rsidR="00055EA1">
              <w:rPr>
                <w:rFonts w:ascii="Times New Roman" w:hAnsi="Times New Roman" w:cs="Times New Roman"/>
                <w:b/>
                <w:sz w:val="24"/>
                <w:szCs w:val="24"/>
              </w:rPr>
              <w:t>тка для ремонта двигателей</w:t>
            </w:r>
            <w:r w:rsidRPr="00403860">
              <w:rPr>
                <w:rFonts w:ascii="Times New Roman" w:hAnsi="Times New Roman" w:cs="Times New Roman"/>
                <w:b/>
                <w:sz w:val="24"/>
                <w:szCs w:val="24"/>
              </w:rPr>
              <w:t>.</w:t>
            </w:r>
            <w:r w:rsidR="00055EA1">
              <w:rPr>
                <w:rStyle w:val="af5"/>
                <w:rFonts w:ascii="Times New Roman" w:hAnsi="Times New Roman"/>
                <w:b/>
                <w:sz w:val="24"/>
                <w:szCs w:val="24"/>
              </w:rPr>
              <w:footnoteReference w:id="1"/>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17</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1</w:t>
            </w:r>
            <w:r w:rsidRPr="00403860">
              <w:rPr>
                <w:rFonts w:ascii="Times New Roman" w:hAnsi="Times New Roman" w:cs="Times New Roman"/>
                <w:sz w:val="24"/>
                <w:szCs w:val="24"/>
              </w:rPr>
              <w:t xml:space="preserve">.1. - </w:t>
            </w:r>
            <w:r>
              <w:rPr>
                <w:rFonts w:ascii="Times New Roman" w:hAnsi="Times New Roman" w:cs="Times New Roman"/>
                <w:sz w:val="24"/>
                <w:szCs w:val="24"/>
              </w:rPr>
              <w:t>1</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0"/>
        </w:trPr>
        <w:tc>
          <w:tcPr>
            <w:tcW w:w="580" w:type="pct"/>
            <w:vMerge/>
          </w:tcPr>
          <w:p w:rsidR="00E44EFD" w:rsidRPr="00403860" w:rsidRDefault="00E44EFD" w:rsidP="00055EA1">
            <w:pPr>
              <w:spacing w:after="0" w:line="240" w:lineRule="auto"/>
              <w:jc w:val="both"/>
              <w:rPr>
                <w:rFonts w:ascii="Times New Roman" w:hAnsi="Times New Roman" w:cs="Times New Roman"/>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sidR="00A77F80">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Устройство и работа диагностического оборудования и оснастки для ремонта двигателей.</w:t>
            </w:r>
          </w:p>
        </w:tc>
        <w:tc>
          <w:tcPr>
            <w:tcW w:w="313" w:type="pct"/>
            <w:vAlign w:val="center"/>
          </w:tcPr>
          <w:p w:rsidR="00E44EFD"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1</w:t>
            </w:r>
            <w:r w:rsidRPr="00403860">
              <w:rPr>
                <w:rFonts w:ascii="Times New Roman" w:hAnsi="Times New Roman" w:cs="Times New Roman"/>
                <w:sz w:val="24"/>
                <w:szCs w:val="24"/>
              </w:rPr>
              <w:t xml:space="preserve">.1. - </w:t>
            </w:r>
            <w:r>
              <w:rPr>
                <w:rFonts w:ascii="Times New Roman" w:hAnsi="Times New Roman" w:cs="Times New Roman"/>
                <w:sz w:val="24"/>
                <w:szCs w:val="24"/>
              </w:rPr>
              <w:t>1</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597"/>
        </w:trPr>
        <w:tc>
          <w:tcPr>
            <w:tcW w:w="580" w:type="pct"/>
            <w:vMerge w:val="restar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4.2.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двигателей.</w:t>
            </w:r>
          </w:p>
        </w:tc>
        <w:tc>
          <w:tcPr>
            <w:tcW w:w="3525" w:type="pct"/>
          </w:tcPr>
          <w:p w:rsidR="00E44EFD" w:rsidRPr="00403860" w:rsidRDefault="00E44EFD"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Регламентное обслуживание двигателей. Основные неисправности механизмов и систем двигателей и их признаки. Способы и технология ремонта механизмов и систем двигателя, а также их отдельных элементов. Дефектование элементов при помощи контр</w:t>
            </w:r>
            <w:r w:rsidR="00055EA1">
              <w:rPr>
                <w:rFonts w:ascii="Times New Roman" w:hAnsi="Times New Roman" w:cs="Times New Roman"/>
                <w:b/>
                <w:sz w:val="24"/>
                <w:szCs w:val="24"/>
              </w:rPr>
              <w:t>ольно-измерительного инструмента</w:t>
            </w:r>
            <w:r w:rsidRPr="00403860">
              <w:rPr>
                <w:rFonts w:ascii="Times New Roman" w:hAnsi="Times New Roman" w:cs="Times New Roman"/>
                <w:b/>
                <w:sz w:val="24"/>
                <w:szCs w:val="24"/>
              </w:rPr>
              <w:t>. Контроль</w:t>
            </w:r>
            <w:r w:rsidR="00055EA1">
              <w:rPr>
                <w:rFonts w:ascii="Times New Roman" w:hAnsi="Times New Roman" w:cs="Times New Roman"/>
                <w:b/>
                <w:sz w:val="24"/>
                <w:szCs w:val="24"/>
              </w:rPr>
              <w:t xml:space="preserve"> качества проведения работ</w:t>
            </w:r>
            <w:r w:rsidRPr="00403860">
              <w:rPr>
                <w:rFonts w:ascii="Times New Roman" w:hAnsi="Times New Roman" w:cs="Times New Roman"/>
                <w:b/>
                <w:sz w:val="24"/>
                <w:szCs w:val="24"/>
              </w:rPr>
              <w:t>.</w:t>
            </w:r>
          </w:p>
        </w:tc>
        <w:tc>
          <w:tcPr>
            <w:tcW w:w="313" w:type="pct"/>
            <w:vAlign w:val="center"/>
          </w:tcPr>
          <w:p w:rsidR="00E44EFD" w:rsidRPr="00403860" w:rsidRDefault="00A77F80"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1</w:t>
            </w:r>
            <w:r w:rsidRPr="00403860">
              <w:rPr>
                <w:rFonts w:ascii="Times New Roman" w:hAnsi="Times New Roman" w:cs="Times New Roman"/>
                <w:sz w:val="24"/>
                <w:szCs w:val="24"/>
              </w:rPr>
              <w:t xml:space="preserve">.1. - </w:t>
            </w:r>
            <w:r>
              <w:rPr>
                <w:rFonts w:ascii="Times New Roman" w:hAnsi="Times New Roman" w:cs="Times New Roman"/>
                <w:sz w:val="24"/>
                <w:szCs w:val="24"/>
              </w:rPr>
              <w:t>1</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0"/>
        </w:trPr>
        <w:tc>
          <w:tcPr>
            <w:tcW w:w="580" w:type="pct"/>
            <w:vMerge/>
          </w:tcPr>
          <w:p w:rsidR="00E44EFD" w:rsidRPr="00403860" w:rsidRDefault="00E44EFD" w:rsidP="00055EA1">
            <w:pPr>
              <w:spacing w:after="0" w:line="240" w:lineRule="auto"/>
              <w:jc w:val="both"/>
              <w:rPr>
                <w:rFonts w:ascii="Times New Roman" w:hAnsi="Times New Roman" w:cs="Times New Roman"/>
                <w:b/>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Диагностирование двигателя в целом.</w:t>
            </w:r>
          </w:p>
          <w:p w:rsidR="00E44EFD" w:rsidRPr="00403860" w:rsidRDefault="00A77F80"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№3</w:t>
            </w:r>
            <w:r w:rsidR="00E44EFD" w:rsidRPr="00403860">
              <w:rPr>
                <w:rFonts w:ascii="Times New Roman" w:hAnsi="Times New Roman" w:cs="Times New Roman"/>
                <w:b/>
                <w:bCs/>
                <w:sz w:val="24"/>
                <w:szCs w:val="24"/>
              </w:rPr>
              <w:t xml:space="preserve">. </w:t>
            </w:r>
            <w:r w:rsidR="00E44EFD" w:rsidRPr="00403860">
              <w:rPr>
                <w:rFonts w:ascii="Times New Roman" w:hAnsi="Times New Roman" w:cs="Times New Roman"/>
                <w:bCs/>
                <w:sz w:val="24"/>
                <w:szCs w:val="24"/>
              </w:rPr>
              <w:t>Техническое обслуживание и текущий ремонт кривошипно-шатунного механизма.</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газораспределительного механизма.</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5</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смазочной системы.</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6</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системы охлаждения.</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7</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систем питания двигателей.</w:t>
            </w:r>
          </w:p>
        </w:tc>
        <w:tc>
          <w:tcPr>
            <w:tcW w:w="313" w:type="pct"/>
            <w:vAlign w:val="center"/>
          </w:tcPr>
          <w:p w:rsidR="00E44EFD"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E44EFD" w:rsidRPr="00403860">
              <w:rPr>
                <w:rFonts w:ascii="Times New Roman" w:hAnsi="Times New Roman" w:cs="Times New Roman"/>
                <w:sz w:val="24"/>
                <w:szCs w:val="24"/>
              </w:rPr>
              <w:t>6</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1</w:t>
            </w:r>
            <w:r w:rsidRPr="00403860">
              <w:rPr>
                <w:rFonts w:ascii="Times New Roman" w:hAnsi="Times New Roman" w:cs="Times New Roman"/>
                <w:sz w:val="24"/>
                <w:szCs w:val="24"/>
              </w:rPr>
              <w:t xml:space="preserve">.1. - </w:t>
            </w:r>
            <w:r>
              <w:rPr>
                <w:rFonts w:ascii="Times New Roman" w:hAnsi="Times New Roman" w:cs="Times New Roman"/>
                <w:sz w:val="24"/>
                <w:szCs w:val="24"/>
              </w:rPr>
              <w:t>1</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0"/>
        </w:trPr>
        <w:tc>
          <w:tcPr>
            <w:tcW w:w="580" w:type="pct"/>
          </w:tcPr>
          <w:p w:rsidR="00E44EFD" w:rsidRPr="00403860" w:rsidRDefault="00E44EFD" w:rsidP="00055EA1">
            <w:pPr>
              <w:spacing w:after="0" w:line="240" w:lineRule="auto"/>
              <w:jc w:val="both"/>
              <w:rPr>
                <w:rFonts w:ascii="Times New Roman" w:hAnsi="Times New Roman" w:cs="Times New Roman"/>
                <w:b/>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Самостоятельная работа: </w:t>
            </w:r>
            <w:r w:rsidRPr="00216294">
              <w:rPr>
                <w:rFonts w:ascii="Times New Roman" w:hAnsi="Times New Roman" w:cs="Times New Roman"/>
                <w:bCs/>
                <w:sz w:val="24"/>
                <w:szCs w:val="24"/>
              </w:rPr>
              <w:t>работа</w:t>
            </w:r>
            <w:r>
              <w:rPr>
                <w:rFonts w:ascii="Times New Roman" w:hAnsi="Times New Roman" w:cs="Times New Roman"/>
                <w:bCs/>
                <w:sz w:val="24"/>
                <w:szCs w:val="24"/>
              </w:rPr>
              <w:t xml:space="preserve"> </w:t>
            </w:r>
            <w:r w:rsidRPr="00403860">
              <w:rPr>
                <w:rFonts w:ascii="Times New Roman" w:hAnsi="Times New Roman" w:cs="Times New Roman"/>
                <w:bCs/>
                <w:sz w:val="24"/>
                <w:szCs w:val="24"/>
              </w:rPr>
              <w:t>над 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двигателей</w:t>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10</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B9226C">
        <w:trPr>
          <w:trHeight w:val="270"/>
        </w:trPr>
        <w:tc>
          <w:tcPr>
            <w:tcW w:w="580" w:type="pct"/>
          </w:tcPr>
          <w:p w:rsidR="00E44EFD" w:rsidRPr="00403860" w:rsidRDefault="00E44EFD" w:rsidP="00055EA1">
            <w:pPr>
              <w:spacing w:after="0" w:line="240" w:lineRule="auto"/>
              <w:jc w:val="both"/>
              <w:rPr>
                <w:rFonts w:ascii="Times New Roman" w:hAnsi="Times New Roman" w:cs="Times New Roman"/>
                <w:b/>
                <w:bCs/>
                <w:sz w:val="24"/>
                <w:szCs w:val="24"/>
              </w:rPr>
            </w:pPr>
          </w:p>
        </w:tc>
        <w:tc>
          <w:tcPr>
            <w:tcW w:w="3525" w:type="pct"/>
          </w:tcPr>
          <w:p w:rsidR="00E44EFD" w:rsidRPr="00403860" w:rsidRDefault="00A77F80" w:rsidP="00055E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Контрольная работа</w:t>
            </w:r>
          </w:p>
        </w:tc>
        <w:tc>
          <w:tcPr>
            <w:tcW w:w="313" w:type="pct"/>
            <w:vAlign w:val="center"/>
          </w:tcPr>
          <w:p w:rsidR="00E44EFD" w:rsidRPr="00216294" w:rsidRDefault="00A77F80"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A77F80" w:rsidRPr="00403860" w:rsidTr="00B9226C">
        <w:trPr>
          <w:trHeight w:val="270"/>
        </w:trPr>
        <w:tc>
          <w:tcPr>
            <w:tcW w:w="580" w:type="pct"/>
          </w:tcPr>
          <w:p w:rsidR="00A77F80" w:rsidRPr="00403860" w:rsidRDefault="00A77F80" w:rsidP="00055EA1">
            <w:pPr>
              <w:spacing w:after="0" w:line="240" w:lineRule="auto"/>
              <w:jc w:val="both"/>
              <w:rPr>
                <w:rFonts w:ascii="Times New Roman" w:hAnsi="Times New Roman" w:cs="Times New Roman"/>
                <w:b/>
                <w:bCs/>
                <w:sz w:val="24"/>
                <w:szCs w:val="24"/>
              </w:rPr>
            </w:pPr>
          </w:p>
        </w:tc>
        <w:tc>
          <w:tcPr>
            <w:tcW w:w="3525" w:type="pct"/>
          </w:tcPr>
          <w:p w:rsidR="00A77F80" w:rsidRPr="00403860" w:rsidRDefault="00A77F80" w:rsidP="00055E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3" w:type="pct"/>
            <w:vAlign w:val="center"/>
          </w:tcPr>
          <w:p w:rsidR="00A77F80" w:rsidRPr="00216294" w:rsidRDefault="00A77F80"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81" w:type="pct"/>
          </w:tcPr>
          <w:p w:rsidR="00A77F80" w:rsidRPr="00403860" w:rsidRDefault="00A77F80" w:rsidP="00055EA1">
            <w:pPr>
              <w:suppressAutoHyphens/>
              <w:spacing w:after="0" w:line="240" w:lineRule="auto"/>
              <w:jc w:val="both"/>
              <w:rPr>
                <w:rFonts w:ascii="Times New Roman" w:hAnsi="Times New Roman" w:cs="Times New Roman"/>
                <w:sz w:val="24"/>
                <w:szCs w:val="24"/>
              </w:rPr>
            </w:pPr>
          </w:p>
        </w:tc>
      </w:tr>
      <w:tr w:rsidR="00A77F80" w:rsidRPr="00403860" w:rsidTr="00B9226C">
        <w:trPr>
          <w:trHeight w:val="270"/>
        </w:trPr>
        <w:tc>
          <w:tcPr>
            <w:tcW w:w="580" w:type="pct"/>
          </w:tcPr>
          <w:p w:rsidR="00A77F80" w:rsidRPr="00403860" w:rsidRDefault="00A77F80" w:rsidP="00055EA1">
            <w:pPr>
              <w:spacing w:after="0" w:line="240" w:lineRule="auto"/>
              <w:jc w:val="both"/>
              <w:rPr>
                <w:rFonts w:ascii="Times New Roman" w:hAnsi="Times New Roman" w:cs="Times New Roman"/>
                <w:b/>
                <w:bCs/>
                <w:sz w:val="24"/>
                <w:szCs w:val="24"/>
              </w:rPr>
            </w:pPr>
          </w:p>
        </w:tc>
        <w:tc>
          <w:tcPr>
            <w:tcW w:w="3525" w:type="pct"/>
          </w:tcPr>
          <w:p w:rsidR="00A77F80" w:rsidRDefault="00A77F80" w:rsidP="00055E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13" w:type="pct"/>
            <w:vAlign w:val="center"/>
          </w:tcPr>
          <w:p w:rsidR="00A77F80" w:rsidRDefault="00A77F80"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pct"/>
          </w:tcPr>
          <w:p w:rsidR="00A77F80" w:rsidRPr="00403860" w:rsidRDefault="00A77F80" w:rsidP="00055EA1">
            <w:pPr>
              <w:suppressAutoHyphens/>
              <w:spacing w:after="0" w:line="240" w:lineRule="auto"/>
              <w:jc w:val="both"/>
              <w:rPr>
                <w:rFonts w:ascii="Times New Roman" w:hAnsi="Times New Roman" w:cs="Times New Roman"/>
                <w:sz w:val="24"/>
                <w:szCs w:val="24"/>
              </w:rPr>
            </w:pPr>
          </w:p>
        </w:tc>
      </w:tr>
      <w:tr w:rsidR="00E44EFD" w:rsidRPr="00403860" w:rsidTr="006A0D07">
        <w:trPr>
          <w:trHeight w:val="270"/>
        </w:trPr>
        <w:tc>
          <w:tcPr>
            <w:tcW w:w="4106" w:type="pct"/>
            <w:gridSpan w:val="2"/>
          </w:tcPr>
          <w:p w:rsidR="00E44EFD" w:rsidRPr="00403860" w:rsidRDefault="00055EA1" w:rsidP="00055EA1">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МДК 01.05</w:t>
            </w:r>
            <w:r w:rsidR="00E44EFD" w:rsidRPr="00403860">
              <w:rPr>
                <w:rFonts w:ascii="Times New Roman" w:hAnsi="Times New Roman" w:cs="Times New Roman"/>
                <w:b/>
                <w:sz w:val="24"/>
                <w:szCs w:val="24"/>
              </w:rPr>
              <w:t xml:space="preserve"> Техническое обслуживание и ремонт электрооборудования и электронных систем автомобилей.</w:t>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w:t>
            </w:r>
            <w:r w:rsidR="00055EA1">
              <w:rPr>
                <w:rFonts w:ascii="Times New Roman" w:hAnsi="Times New Roman" w:cs="Times New Roman"/>
                <w:b/>
                <w:sz w:val="24"/>
                <w:szCs w:val="24"/>
              </w:rPr>
              <w:t>6</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p>
        </w:tc>
      </w:tr>
      <w:tr w:rsidR="00E44EFD" w:rsidRPr="00403860" w:rsidTr="00B9226C">
        <w:trPr>
          <w:trHeight w:val="597"/>
        </w:trPr>
        <w:tc>
          <w:tcPr>
            <w:tcW w:w="580" w:type="pct"/>
            <w:vMerge w:val="restar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5.1. Оборудование и технологическая оснастка для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электрооборудования и электронных систем автомобилей.</w:t>
            </w:r>
          </w:p>
        </w:tc>
        <w:tc>
          <w:tcPr>
            <w:tcW w:w="3525" w:type="pct"/>
          </w:tcPr>
          <w:p w:rsidR="00E44EFD" w:rsidRPr="00403860" w:rsidRDefault="00E44EFD"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электрооборудован</w:t>
            </w:r>
            <w:r w:rsidR="00055EA1">
              <w:rPr>
                <w:rFonts w:ascii="Times New Roman" w:hAnsi="Times New Roman" w:cs="Times New Roman"/>
                <w:b/>
                <w:sz w:val="24"/>
                <w:szCs w:val="24"/>
              </w:rPr>
              <w:t>ия</w:t>
            </w:r>
            <w:r w:rsidRPr="00403860">
              <w:rPr>
                <w:rFonts w:ascii="Times New Roman" w:hAnsi="Times New Roman" w:cs="Times New Roman"/>
                <w:b/>
                <w:sz w:val="24"/>
                <w:szCs w:val="24"/>
              </w:rPr>
              <w:t>. Устройство и работа оборудования для технического обслуживания и р</w:t>
            </w:r>
            <w:r w:rsidR="00055EA1">
              <w:rPr>
                <w:rFonts w:ascii="Times New Roman" w:hAnsi="Times New Roman" w:cs="Times New Roman"/>
                <w:b/>
                <w:sz w:val="24"/>
                <w:szCs w:val="24"/>
              </w:rPr>
              <w:t>емонта электрооборудования</w:t>
            </w:r>
            <w:r w:rsidRPr="00403860">
              <w:rPr>
                <w:rFonts w:ascii="Times New Roman" w:hAnsi="Times New Roman" w:cs="Times New Roman"/>
                <w:b/>
                <w:sz w:val="24"/>
                <w:szCs w:val="24"/>
              </w:rPr>
              <w:t xml:space="preserve">. Техника безопасности </w:t>
            </w:r>
            <w:r w:rsidR="00055EA1">
              <w:rPr>
                <w:rFonts w:ascii="Times New Roman" w:hAnsi="Times New Roman" w:cs="Times New Roman"/>
                <w:b/>
                <w:sz w:val="24"/>
                <w:szCs w:val="24"/>
              </w:rPr>
              <w:t>при работе с оборудованием</w:t>
            </w:r>
            <w:r w:rsidRPr="00403860">
              <w:rPr>
                <w:rFonts w:ascii="Times New Roman" w:hAnsi="Times New Roman" w:cs="Times New Roman"/>
                <w:b/>
                <w:sz w:val="24"/>
                <w:szCs w:val="24"/>
              </w:rPr>
              <w:t>. Специализированная технологическая оснастка. Техническое обслуживание систем гибридных сило</w:t>
            </w:r>
            <w:r w:rsidR="00055EA1">
              <w:rPr>
                <w:rFonts w:ascii="Times New Roman" w:hAnsi="Times New Roman" w:cs="Times New Roman"/>
                <w:b/>
                <w:sz w:val="24"/>
                <w:szCs w:val="24"/>
              </w:rPr>
              <w:t>вых установок</w:t>
            </w:r>
            <w:r w:rsidRPr="00403860">
              <w:rPr>
                <w:rFonts w:ascii="Times New Roman" w:hAnsi="Times New Roman" w:cs="Times New Roman"/>
                <w:b/>
                <w:sz w:val="24"/>
                <w:szCs w:val="24"/>
              </w:rPr>
              <w:t>.</w:t>
            </w:r>
          </w:p>
        </w:tc>
        <w:tc>
          <w:tcPr>
            <w:tcW w:w="313" w:type="pct"/>
            <w:vAlign w:val="center"/>
          </w:tcPr>
          <w:p w:rsidR="00E44EFD" w:rsidRPr="00403860" w:rsidRDefault="00054B09"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77F80">
              <w:rPr>
                <w:rFonts w:ascii="Times New Roman" w:hAnsi="Times New Roman" w:cs="Times New Roman"/>
                <w:sz w:val="24"/>
                <w:szCs w:val="24"/>
              </w:rPr>
              <w:t>6</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w:t>
            </w:r>
            <w:r w:rsidRPr="00403860">
              <w:rPr>
                <w:rFonts w:ascii="Times New Roman" w:hAnsi="Times New Roman" w:cs="Times New Roman"/>
                <w:sz w:val="24"/>
                <w:szCs w:val="24"/>
              </w:rPr>
              <w:t xml:space="preserve">.1. - </w:t>
            </w:r>
            <w:r>
              <w:rPr>
                <w:rFonts w:ascii="Times New Roman" w:hAnsi="Times New Roman" w:cs="Times New Roman"/>
                <w:sz w:val="24"/>
                <w:szCs w:val="24"/>
              </w:rPr>
              <w:t>2</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0"/>
        </w:trPr>
        <w:tc>
          <w:tcPr>
            <w:tcW w:w="580" w:type="pct"/>
            <w:vMerge/>
          </w:tcPr>
          <w:p w:rsidR="00E44EFD" w:rsidRPr="00403860" w:rsidRDefault="00E44EFD" w:rsidP="00055EA1">
            <w:pPr>
              <w:spacing w:after="0" w:line="240" w:lineRule="auto"/>
              <w:jc w:val="both"/>
              <w:rPr>
                <w:rFonts w:ascii="Times New Roman" w:hAnsi="Times New Roman" w:cs="Times New Roman"/>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sidR="00A77F80">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Устройство и работа оборудования для технического обслуживания и ремонта электрооборудования.</w:t>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6</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w:t>
            </w:r>
            <w:r w:rsidRPr="00403860">
              <w:rPr>
                <w:rFonts w:ascii="Times New Roman" w:hAnsi="Times New Roman" w:cs="Times New Roman"/>
                <w:sz w:val="24"/>
                <w:szCs w:val="24"/>
              </w:rPr>
              <w:t xml:space="preserve">.1. - </w:t>
            </w:r>
            <w:r>
              <w:rPr>
                <w:rFonts w:ascii="Times New Roman" w:hAnsi="Times New Roman" w:cs="Times New Roman"/>
                <w:sz w:val="24"/>
                <w:szCs w:val="24"/>
              </w:rPr>
              <w:t>2</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597"/>
        </w:trPr>
        <w:tc>
          <w:tcPr>
            <w:tcW w:w="580" w:type="pct"/>
            <w:vMerge w:val="restart"/>
          </w:tcPr>
          <w:p w:rsidR="00E44EFD" w:rsidRPr="00403860" w:rsidRDefault="00E44EFD"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5.2.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электрооборудования и электронных систем автомобилей.</w:t>
            </w:r>
          </w:p>
        </w:tc>
        <w:tc>
          <w:tcPr>
            <w:tcW w:w="3525" w:type="pct"/>
          </w:tcPr>
          <w:p w:rsidR="00E44EFD" w:rsidRPr="00403860" w:rsidRDefault="00E44EFD"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Регламентное обслуживание электрооборудования. Основные неисправности электрообо</w:t>
            </w:r>
            <w:r w:rsidR="00055EA1">
              <w:rPr>
                <w:rFonts w:ascii="Times New Roman" w:hAnsi="Times New Roman" w:cs="Times New Roman"/>
                <w:b/>
                <w:sz w:val="24"/>
                <w:szCs w:val="24"/>
              </w:rPr>
              <w:t>рудования и их признаки</w:t>
            </w:r>
            <w:r>
              <w:rPr>
                <w:rFonts w:ascii="Times New Roman" w:hAnsi="Times New Roman" w:cs="Times New Roman"/>
                <w:b/>
                <w:sz w:val="24"/>
                <w:szCs w:val="24"/>
              </w:rPr>
              <w:t xml:space="preserve">. </w:t>
            </w:r>
            <w:r w:rsidRPr="00403860">
              <w:rPr>
                <w:rFonts w:ascii="Times New Roman" w:hAnsi="Times New Roman" w:cs="Times New Roman"/>
                <w:b/>
                <w:sz w:val="24"/>
                <w:szCs w:val="24"/>
              </w:rPr>
              <w:t>Способы и технология ремонта систем электрооборудования, а также их отдельных элементов. Контроль качества</w:t>
            </w:r>
            <w:r w:rsidR="00055EA1">
              <w:rPr>
                <w:rFonts w:ascii="Times New Roman" w:hAnsi="Times New Roman" w:cs="Times New Roman"/>
                <w:b/>
                <w:sz w:val="24"/>
                <w:szCs w:val="24"/>
              </w:rPr>
              <w:t xml:space="preserve"> ремонтных работ</w:t>
            </w:r>
            <w:r w:rsidRPr="00403860">
              <w:rPr>
                <w:rFonts w:ascii="Times New Roman" w:hAnsi="Times New Roman" w:cs="Times New Roman"/>
                <w:b/>
                <w:sz w:val="24"/>
                <w:szCs w:val="24"/>
              </w:rPr>
              <w:t>.</w:t>
            </w:r>
          </w:p>
        </w:tc>
        <w:tc>
          <w:tcPr>
            <w:tcW w:w="313" w:type="pct"/>
            <w:vAlign w:val="center"/>
          </w:tcPr>
          <w:p w:rsidR="00E44EFD" w:rsidRPr="00403860" w:rsidRDefault="00F37BEB"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w:t>
            </w:r>
            <w:r w:rsidRPr="00403860">
              <w:rPr>
                <w:rFonts w:ascii="Times New Roman" w:hAnsi="Times New Roman" w:cs="Times New Roman"/>
                <w:sz w:val="24"/>
                <w:szCs w:val="24"/>
              </w:rPr>
              <w:t xml:space="preserve">.1. - </w:t>
            </w:r>
            <w:r>
              <w:rPr>
                <w:rFonts w:ascii="Times New Roman" w:hAnsi="Times New Roman" w:cs="Times New Roman"/>
                <w:sz w:val="24"/>
                <w:szCs w:val="24"/>
              </w:rPr>
              <w:t>2</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E44EFD" w:rsidRPr="00403860" w:rsidTr="00B9226C">
        <w:trPr>
          <w:trHeight w:val="270"/>
        </w:trPr>
        <w:tc>
          <w:tcPr>
            <w:tcW w:w="580" w:type="pct"/>
            <w:vMerge/>
          </w:tcPr>
          <w:p w:rsidR="00E44EFD" w:rsidRPr="00403860" w:rsidRDefault="00E44EFD" w:rsidP="00055EA1">
            <w:pPr>
              <w:spacing w:after="0" w:line="240" w:lineRule="auto"/>
              <w:jc w:val="both"/>
              <w:rPr>
                <w:rFonts w:ascii="Times New Roman" w:hAnsi="Times New Roman" w:cs="Times New Roman"/>
                <w:b/>
                <w:bCs/>
                <w:sz w:val="24"/>
                <w:szCs w:val="24"/>
              </w:rPr>
            </w:pPr>
          </w:p>
        </w:tc>
        <w:tc>
          <w:tcPr>
            <w:tcW w:w="3525" w:type="pct"/>
          </w:tcPr>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Определение технических характеристик и проверка технического состояния аккумуляторных батарей.</w:t>
            </w:r>
          </w:p>
          <w:p w:rsidR="00E44EFD" w:rsidRPr="00403860" w:rsidRDefault="00A77F80"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№3</w:t>
            </w:r>
            <w:r w:rsidR="00E44EFD" w:rsidRPr="00403860">
              <w:rPr>
                <w:rFonts w:ascii="Times New Roman" w:hAnsi="Times New Roman" w:cs="Times New Roman"/>
                <w:b/>
                <w:bCs/>
                <w:sz w:val="24"/>
                <w:szCs w:val="24"/>
              </w:rPr>
              <w:t xml:space="preserve">. </w:t>
            </w:r>
            <w:r w:rsidR="00E44EFD" w:rsidRPr="00403860">
              <w:rPr>
                <w:rFonts w:ascii="Times New Roman" w:hAnsi="Times New Roman" w:cs="Times New Roman"/>
                <w:bCs/>
                <w:sz w:val="24"/>
                <w:szCs w:val="24"/>
              </w:rPr>
              <w:t>Определение технических характеристик и проверка технического состояния генераторных установок.</w:t>
            </w:r>
          </w:p>
          <w:p w:rsidR="00E44EFD" w:rsidRPr="00403860" w:rsidRDefault="00A77F80"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№4</w:t>
            </w:r>
            <w:r w:rsidR="00E44EFD" w:rsidRPr="00403860">
              <w:rPr>
                <w:rFonts w:ascii="Times New Roman" w:hAnsi="Times New Roman" w:cs="Times New Roman"/>
                <w:b/>
                <w:bCs/>
                <w:sz w:val="24"/>
                <w:szCs w:val="24"/>
              </w:rPr>
              <w:t xml:space="preserve">. </w:t>
            </w:r>
            <w:r w:rsidR="00E44EFD" w:rsidRPr="00403860">
              <w:rPr>
                <w:rFonts w:ascii="Times New Roman" w:hAnsi="Times New Roman" w:cs="Times New Roman"/>
                <w:bCs/>
                <w:sz w:val="24"/>
                <w:szCs w:val="24"/>
              </w:rPr>
              <w:t>Снятие характеристик систем зажигания.</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5</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технического состояния приборов систем зажигания.</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6</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Испытание стартера, снятие его характеристик.</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7</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контрольно-измерительных приборов.</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8</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технического состояния стеклоочистителей, стеклоомывателей и др. вспомогательного оборудования.</w:t>
            </w:r>
          </w:p>
          <w:p w:rsidR="00E44EFD" w:rsidRPr="00403860" w:rsidRDefault="00E44EFD"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sidR="00A77F80">
              <w:rPr>
                <w:rFonts w:ascii="Times New Roman" w:hAnsi="Times New Roman" w:cs="Times New Roman"/>
                <w:b/>
                <w:bCs/>
                <w:sz w:val="24"/>
                <w:szCs w:val="24"/>
              </w:rPr>
              <w:t>9</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Проверка датчиков автомобильных электронных систем.</w:t>
            </w:r>
          </w:p>
        </w:tc>
        <w:tc>
          <w:tcPr>
            <w:tcW w:w="313" w:type="pct"/>
            <w:vAlign w:val="center"/>
          </w:tcPr>
          <w:p w:rsidR="00E44EFD" w:rsidRPr="00403860" w:rsidRDefault="00E44EFD"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16</w:t>
            </w:r>
          </w:p>
        </w:tc>
        <w:tc>
          <w:tcPr>
            <w:tcW w:w="581" w:type="pct"/>
          </w:tcPr>
          <w:p w:rsidR="00E44EFD" w:rsidRPr="00403860" w:rsidRDefault="00E44EFD"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w:t>
            </w:r>
            <w:r w:rsidRPr="00403860">
              <w:rPr>
                <w:rFonts w:ascii="Times New Roman" w:hAnsi="Times New Roman" w:cs="Times New Roman"/>
                <w:sz w:val="24"/>
                <w:szCs w:val="24"/>
              </w:rPr>
              <w:t xml:space="preserve">.1. - </w:t>
            </w:r>
            <w:r>
              <w:rPr>
                <w:rFonts w:ascii="Times New Roman" w:hAnsi="Times New Roman" w:cs="Times New Roman"/>
                <w:sz w:val="24"/>
                <w:szCs w:val="24"/>
              </w:rPr>
              <w:t>2</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055EA1" w:rsidRPr="00403860" w:rsidTr="00B9226C">
        <w:trPr>
          <w:trHeight w:val="270"/>
        </w:trPr>
        <w:tc>
          <w:tcPr>
            <w:tcW w:w="580" w:type="pct"/>
            <w:vMerge w:val="restart"/>
          </w:tcPr>
          <w:p w:rsidR="00055EA1" w:rsidRPr="00403860" w:rsidRDefault="00055EA1" w:rsidP="00055EA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Тема 5.3 Техническая диагностика автомобилей в части «Электрические и электронные системы»*</w:t>
            </w:r>
          </w:p>
        </w:tc>
        <w:tc>
          <w:tcPr>
            <w:tcW w:w="3525" w:type="pct"/>
          </w:tcPr>
          <w:p w:rsidR="00055EA1" w:rsidRPr="00403860" w:rsidRDefault="00055EA1" w:rsidP="00055EA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Техническая диагностика автомобилей в части «Электрические и электронные системы»*</w:t>
            </w:r>
          </w:p>
        </w:tc>
        <w:tc>
          <w:tcPr>
            <w:tcW w:w="313" w:type="pct"/>
            <w:vAlign w:val="center"/>
          </w:tcPr>
          <w:p w:rsidR="00055EA1" w:rsidRPr="00403860" w:rsidRDefault="00055EA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81" w:type="pct"/>
            <w:vMerge w:val="restart"/>
          </w:tcPr>
          <w:p w:rsidR="00055EA1" w:rsidRPr="00403860" w:rsidRDefault="00055EA1"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w:t>
            </w:r>
            <w:r w:rsidRPr="00403860">
              <w:rPr>
                <w:rFonts w:ascii="Times New Roman" w:hAnsi="Times New Roman" w:cs="Times New Roman"/>
                <w:sz w:val="24"/>
                <w:szCs w:val="24"/>
              </w:rPr>
              <w:t xml:space="preserve">.1. - </w:t>
            </w:r>
            <w:r>
              <w:rPr>
                <w:rFonts w:ascii="Times New Roman" w:hAnsi="Times New Roman" w:cs="Times New Roman"/>
                <w:sz w:val="24"/>
                <w:szCs w:val="24"/>
              </w:rPr>
              <w:t>2</w:t>
            </w:r>
            <w:r w:rsidRPr="00403860">
              <w:rPr>
                <w:rFonts w:ascii="Times New Roman" w:hAnsi="Times New Roman" w:cs="Times New Roman"/>
                <w:sz w:val="24"/>
                <w:szCs w:val="24"/>
              </w:rPr>
              <w:t>.3,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p>
        </w:tc>
      </w:tr>
      <w:tr w:rsidR="00055EA1" w:rsidRPr="00403860" w:rsidTr="00B9226C">
        <w:trPr>
          <w:trHeight w:val="270"/>
        </w:trPr>
        <w:tc>
          <w:tcPr>
            <w:tcW w:w="580" w:type="pct"/>
            <w:vMerge/>
          </w:tcPr>
          <w:p w:rsidR="00055EA1" w:rsidRPr="00403860" w:rsidRDefault="00055EA1" w:rsidP="00055EA1">
            <w:pPr>
              <w:spacing w:after="0" w:line="240" w:lineRule="auto"/>
              <w:jc w:val="both"/>
              <w:rPr>
                <w:rFonts w:ascii="Times New Roman" w:hAnsi="Times New Roman" w:cs="Times New Roman"/>
                <w:b/>
                <w:bCs/>
                <w:sz w:val="24"/>
                <w:szCs w:val="24"/>
              </w:rPr>
            </w:pPr>
          </w:p>
        </w:tc>
        <w:tc>
          <w:tcPr>
            <w:tcW w:w="3525" w:type="pct"/>
          </w:tcPr>
          <w:p w:rsidR="00055EA1" w:rsidRPr="00403860" w:rsidRDefault="00055EA1" w:rsidP="00055EA1">
            <w:pPr>
              <w:spacing w:after="0" w:line="240" w:lineRule="auto"/>
              <w:jc w:val="both"/>
              <w:rPr>
                <w:rFonts w:ascii="Times New Roman" w:hAnsi="Times New Roman" w:cs="Times New Roman"/>
                <w:b/>
                <w:sz w:val="24"/>
                <w:szCs w:val="24"/>
              </w:rPr>
            </w:pPr>
            <w:r w:rsidRPr="00403860">
              <w:rPr>
                <w:rFonts w:ascii="Times New Roman" w:hAnsi="Times New Roman" w:cs="Times New Roman"/>
                <w:b/>
                <w:bCs/>
                <w:sz w:val="24"/>
                <w:szCs w:val="24"/>
              </w:rPr>
              <w:t xml:space="preserve">Самостоятельная работа: </w:t>
            </w:r>
            <w:r w:rsidRPr="00403860">
              <w:rPr>
                <w:rFonts w:ascii="Times New Roman" w:hAnsi="Times New Roman" w:cs="Times New Roman"/>
                <w:bCs/>
                <w:sz w:val="24"/>
                <w:szCs w:val="24"/>
              </w:rPr>
              <w:t xml:space="preserve">работа 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электрооборудования и электронных систем автомобилей</w:t>
            </w:r>
          </w:p>
        </w:tc>
        <w:tc>
          <w:tcPr>
            <w:tcW w:w="313" w:type="pct"/>
            <w:vAlign w:val="center"/>
          </w:tcPr>
          <w:p w:rsidR="00055EA1" w:rsidRPr="00403860" w:rsidRDefault="00055EA1"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9</w:t>
            </w:r>
          </w:p>
        </w:tc>
        <w:tc>
          <w:tcPr>
            <w:tcW w:w="581" w:type="pct"/>
            <w:vMerge/>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055EA1" w:rsidRPr="00403860" w:rsidTr="00B9226C">
        <w:trPr>
          <w:trHeight w:val="270"/>
        </w:trPr>
        <w:tc>
          <w:tcPr>
            <w:tcW w:w="580" w:type="pct"/>
            <w:vMerge/>
          </w:tcPr>
          <w:p w:rsidR="00055EA1" w:rsidRPr="00403860" w:rsidRDefault="00055EA1" w:rsidP="00055EA1">
            <w:pPr>
              <w:spacing w:after="0" w:line="240" w:lineRule="auto"/>
              <w:jc w:val="both"/>
              <w:rPr>
                <w:rFonts w:ascii="Times New Roman" w:hAnsi="Times New Roman" w:cs="Times New Roman"/>
                <w:b/>
                <w:sz w:val="24"/>
                <w:szCs w:val="24"/>
              </w:rPr>
            </w:pPr>
          </w:p>
        </w:tc>
        <w:tc>
          <w:tcPr>
            <w:tcW w:w="3525" w:type="pct"/>
          </w:tcPr>
          <w:p w:rsidR="00055EA1" w:rsidRPr="00403860" w:rsidRDefault="00055EA1" w:rsidP="00055E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Контрольная работа</w:t>
            </w:r>
          </w:p>
        </w:tc>
        <w:tc>
          <w:tcPr>
            <w:tcW w:w="313" w:type="pct"/>
            <w:vAlign w:val="center"/>
          </w:tcPr>
          <w:p w:rsidR="00055EA1" w:rsidRPr="00216294" w:rsidRDefault="00055EA1"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581" w:type="pct"/>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055EA1" w:rsidRPr="00403860" w:rsidTr="00B9226C">
        <w:trPr>
          <w:trHeight w:val="270"/>
        </w:trPr>
        <w:tc>
          <w:tcPr>
            <w:tcW w:w="580" w:type="pct"/>
            <w:vMerge/>
          </w:tcPr>
          <w:p w:rsidR="00055EA1" w:rsidRPr="00403860" w:rsidRDefault="00055EA1" w:rsidP="00055EA1">
            <w:pPr>
              <w:spacing w:after="0" w:line="240" w:lineRule="auto"/>
              <w:jc w:val="both"/>
              <w:rPr>
                <w:rFonts w:ascii="Times New Roman" w:hAnsi="Times New Roman" w:cs="Times New Roman"/>
                <w:b/>
                <w:sz w:val="24"/>
                <w:szCs w:val="24"/>
              </w:rPr>
            </w:pPr>
          </w:p>
        </w:tc>
        <w:tc>
          <w:tcPr>
            <w:tcW w:w="3525" w:type="pct"/>
          </w:tcPr>
          <w:p w:rsidR="00055EA1" w:rsidRDefault="00055EA1" w:rsidP="00055E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Консультации </w:t>
            </w:r>
          </w:p>
        </w:tc>
        <w:tc>
          <w:tcPr>
            <w:tcW w:w="313" w:type="pct"/>
            <w:vAlign w:val="center"/>
          </w:tcPr>
          <w:p w:rsidR="00055EA1" w:rsidRDefault="00055EA1"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581" w:type="pct"/>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055EA1" w:rsidRPr="00403860" w:rsidTr="00B9226C">
        <w:trPr>
          <w:trHeight w:val="270"/>
        </w:trPr>
        <w:tc>
          <w:tcPr>
            <w:tcW w:w="580" w:type="pct"/>
            <w:vMerge/>
          </w:tcPr>
          <w:p w:rsidR="00055EA1" w:rsidRPr="00403860" w:rsidRDefault="00055EA1" w:rsidP="00055EA1">
            <w:pPr>
              <w:spacing w:after="0" w:line="240" w:lineRule="auto"/>
              <w:jc w:val="both"/>
              <w:rPr>
                <w:rFonts w:ascii="Times New Roman" w:hAnsi="Times New Roman" w:cs="Times New Roman"/>
                <w:b/>
                <w:sz w:val="24"/>
                <w:szCs w:val="24"/>
              </w:rPr>
            </w:pPr>
          </w:p>
        </w:tc>
        <w:tc>
          <w:tcPr>
            <w:tcW w:w="3525" w:type="pct"/>
          </w:tcPr>
          <w:p w:rsidR="00055EA1" w:rsidRDefault="00055EA1" w:rsidP="00055EA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Экзамен </w:t>
            </w:r>
          </w:p>
        </w:tc>
        <w:tc>
          <w:tcPr>
            <w:tcW w:w="313" w:type="pct"/>
            <w:vAlign w:val="center"/>
          </w:tcPr>
          <w:p w:rsidR="00055EA1" w:rsidRDefault="00055EA1" w:rsidP="004B7222">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581" w:type="pct"/>
          </w:tcPr>
          <w:p w:rsidR="00055EA1" w:rsidRPr="00403860" w:rsidRDefault="00055EA1" w:rsidP="00055EA1">
            <w:pPr>
              <w:suppressAutoHyphens/>
              <w:spacing w:after="0" w:line="240" w:lineRule="auto"/>
              <w:jc w:val="both"/>
              <w:rPr>
                <w:rFonts w:ascii="Times New Roman" w:hAnsi="Times New Roman" w:cs="Times New Roman"/>
                <w:sz w:val="24"/>
                <w:szCs w:val="24"/>
              </w:rPr>
            </w:pPr>
          </w:p>
        </w:tc>
      </w:tr>
      <w:tr w:rsidR="00054B09" w:rsidRPr="00403860" w:rsidTr="006A0D07">
        <w:trPr>
          <w:trHeight w:val="270"/>
        </w:trPr>
        <w:tc>
          <w:tcPr>
            <w:tcW w:w="4106" w:type="pct"/>
            <w:gridSpan w:val="2"/>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МДК 01.06 Техническое обслуживание и ремонт шасси автомобилей.</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90</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274"/>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6.1.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трансмиссии.</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трансмиссии. Устройство и работа оборудования для техническог</w:t>
            </w:r>
            <w:r w:rsidR="00055EA1">
              <w:rPr>
                <w:rFonts w:ascii="Times New Roman" w:hAnsi="Times New Roman" w:cs="Times New Roman"/>
                <w:b/>
                <w:sz w:val="24"/>
                <w:szCs w:val="24"/>
              </w:rPr>
              <w:t>о обслуживания трансмиссий</w:t>
            </w:r>
            <w:r w:rsidRPr="00403860">
              <w:rPr>
                <w:rFonts w:ascii="Times New Roman" w:hAnsi="Times New Roman" w:cs="Times New Roman"/>
                <w:b/>
                <w:sz w:val="24"/>
                <w:szCs w:val="24"/>
              </w:rPr>
              <w:t xml:space="preserve">. Техника безопасности </w:t>
            </w:r>
            <w:r w:rsidR="00055EA1">
              <w:rPr>
                <w:rFonts w:ascii="Times New Roman" w:hAnsi="Times New Roman" w:cs="Times New Roman"/>
                <w:b/>
                <w:sz w:val="24"/>
                <w:szCs w:val="24"/>
              </w:rPr>
              <w:t>при работе с оборудованием</w:t>
            </w:r>
            <w:r w:rsidRPr="00403860">
              <w:rPr>
                <w:rFonts w:ascii="Times New Roman" w:hAnsi="Times New Roman" w:cs="Times New Roman"/>
                <w:b/>
                <w:sz w:val="24"/>
                <w:szCs w:val="24"/>
              </w:rPr>
              <w:t>. Специализированна</w:t>
            </w:r>
            <w:r w:rsidR="00055EA1">
              <w:rPr>
                <w:rFonts w:ascii="Times New Roman" w:hAnsi="Times New Roman" w:cs="Times New Roman"/>
                <w:b/>
                <w:sz w:val="24"/>
                <w:szCs w:val="24"/>
              </w:rPr>
              <w:t>я технологическая оснастка</w:t>
            </w:r>
            <w:r w:rsidRPr="00403860">
              <w:rPr>
                <w:rFonts w:ascii="Times New Roman" w:hAnsi="Times New Roman" w:cs="Times New Roman"/>
                <w:b/>
                <w:sz w:val="24"/>
                <w:szCs w:val="24"/>
              </w:rPr>
              <w:t>.</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14</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 ОК 1-7, 9, 10</w:t>
            </w:r>
            <w:r>
              <w:rPr>
                <w:rFonts w:ascii="Times New Roman" w:hAnsi="Times New Roman" w:cs="Times New Roman"/>
                <w:sz w:val="24"/>
                <w:szCs w:val="24"/>
              </w:rPr>
              <w:t xml:space="preserve"> </w:t>
            </w:r>
            <w:r w:rsidR="00CB64A4">
              <w:rPr>
                <w:rFonts w:ascii="Times New Roman" w:hAnsi="Times New Roman" w:cs="Times New Roman"/>
                <w:sz w:val="24"/>
                <w:szCs w:val="24"/>
              </w:rPr>
              <w:t>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Техническое обслуживание и текущий ремонт трансмиссии</w:t>
            </w:r>
          </w:p>
        </w:tc>
        <w:tc>
          <w:tcPr>
            <w:tcW w:w="313" w:type="pct"/>
            <w:vAlign w:val="center"/>
          </w:tcPr>
          <w:p w:rsidR="00054B09"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597"/>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6.2.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ходовой части автомобиля.</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sz w:val="24"/>
                <w:szCs w:val="24"/>
              </w:rPr>
              <w:t xml:space="preserve">Виды оборудования для технического обслуживания и ремонта ходовой части. Устройство и работа оборудования для технического обслуживания ходовой части. </w:t>
            </w:r>
            <w:r w:rsidRPr="00403860">
              <w:rPr>
                <w:rFonts w:ascii="Times New Roman" w:hAnsi="Times New Roman" w:cs="Times New Roman"/>
                <w:b/>
                <w:sz w:val="24"/>
                <w:szCs w:val="24"/>
              </w:rPr>
              <w:t>Техника безопасности</w:t>
            </w:r>
            <w:r w:rsidR="00055EA1">
              <w:rPr>
                <w:rFonts w:ascii="Times New Roman" w:hAnsi="Times New Roman" w:cs="Times New Roman"/>
                <w:b/>
                <w:sz w:val="24"/>
                <w:szCs w:val="24"/>
              </w:rPr>
              <w:t xml:space="preserve"> при работе с оборудованием</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Специализированная технологическая оснастка</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15</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3.1</w:t>
            </w:r>
            <w:r w:rsidRPr="00403860">
              <w:rPr>
                <w:rFonts w:ascii="Times New Roman" w:hAnsi="Times New Roman" w:cs="Times New Roman"/>
                <w:sz w:val="24"/>
                <w:szCs w:val="24"/>
              </w:rPr>
              <w:t xml:space="preserve"> - 3.3, ОК 1-7, 9, 10, </w:t>
            </w:r>
            <w:r w:rsidR="00CB64A4">
              <w:rPr>
                <w:rFonts w:ascii="Times New Roman" w:hAnsi="Times New Roman" w:cs="Times New Roman"/>
                <w:sz w:val="24"/>
                <w:szCs w:val="24"/>
              </w:rPr>
              <w:t>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ходовой части</w:t>
            </w:r>
          </w:p>
        </w:tc>
        <w:tc>
          <w:tcPr>
            <w:tcW w:w="313" w:type="pct"/>
            <w:vAlign w:val="center"/>
          </w:tcPr>
          <w:p w:rsidR="00054B09"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4B09" w:rsidRPr="00403860" w:rsidTr="00B9226C">
        <w:trPr>
          <w:trHeight w:val="597"/>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6.3.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рулевого управления.</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рулевого управления. Устройство и работа оборудования для технического обслуживания рулевого управления. Техника безопасности при работе с оборудованием. Специализированная</w:t>
            </w:r>
            <w:r w:rsidR="00055EA1">
              <w:rPr>
                <w:rFonts w:ascii="Times New Roman" w:hAnsi="Times New Roman" w:cs="Times New Roman"/>
                <w:b/>
                <w:sz w:val="24"/>
                <w:szCs w:val="24"/>
              </w:rPr>
              <w:t xml:space="preserve"> технологическая оснастка</w:t>
            </w:r>
            <w:r w:rsidRPr="00403860">
              <w:rPr>
                <w:rFonts w:ascii="Times New Roman" w:hAnsi="Times New Roman" w:cs="Times New Roman"/>
                <w:b/>
                <w:sz w:val="24"/>
                <w:szCs w:val="24"/>
              </w:rPr>
              <w:t>.</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15</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 ОК 1-7, 9, 10</w:t>
            </w:r>
            <w:r w:rsidR="00CB64A4">
              <w:rPr>
                <w:rFonts w:ascii="Times New Roman" w:hAnsi="Times New Roman" w:cs="Times New Roman"/>
                <w:sz w:val="24"/>
                <w:szCs w:val="24"/>
              </w:rPr>
              <w:t>, 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рулевого управления</w:t>
            </w:r>
          </w:p>
        </w:tc>
        <w:tc>
          <w:tcPr>
            <w:tcW w:w="313" w:type="pct"/>
            <w:vAlign w:val="center"/>
          </w:tcPr>
          <w:p w:rsidR="00054B09"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 ОК 1-7, 9, 10</w:t>
            </w:r>
            <w:r>
              <w:rPr>
                <w:rFonts w:ascii="Times New Roman" w:hAnsi="Times New Roman" w:cs="Times New Roman"/>
                <w:sz w:val="24"/>
                <w:szCs w:val="24"/>
              </w:rPr>
              <w:t xml:space="preserve"> </w:t>
            </w:r>
          </w:p>
        </w:tc>
      </w:tr>
      <w:tr w:rsidR="00054B09" w:rsidRPr="00403860" w:rsidTr="00B9226C">
        <w:trPr>
          <w:trHeight w:val="597"/>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Тема 6.4. 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тормозной системы.</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оборудования для технического обслуживания и ремонта тормозной системы. Устройство и работа оборудования для технического обслуживания тормозной системы. Техника безопасности при работе с оборудованием. Специализированная</w:t>
            </w:r>
            <w:r w:rsidR="00055EA1">
              <w:rPr>
                <w:rFonts w:ascii="Times New Roman" w:hAnsi="Times New Roman" w:cs="Times New Roman"/>
                <w:b/>
                <w:sz w:val="24"/>
                <w:szCs w:val="24"/>
              </w:rPr>
              <w:t xml:space="preserve"> технологическая оснастка</w:t>
            </w:r>
            <w:r w:rsidRPr="00403860">
              <w:rPr>
                <w:rFonts w:ascii="Times New Roman" w:hAnsi="Times New Roman" w:cs="Times New Roman"/>
                <w:b/>
                <w:sz w:val="24"/>
                <w:szCs w:val="24"/>
              </w:rPr>
              <w:t>.</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15</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3.1. - 3.3. ОК 1-7, 9, 10</w:t>
            </w:r>
            <w:r w:rsidR="00CB64A4">
              <w:rPr>
                <w:rFonts w:ascii="Times New Roman" w:hAnsi="Times New Roman" w:cs="Times New Roman"/>
                <w:sz w:val="24"/>
                <w:szCs w:val="24"/>
              </w:rPr>
              <w:t>, 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Техническое обслуживание и текущий ремонт тормозной системы.</w:t>
            </w:r>
          </w:p>
        </w:tc>
        <w:tc>
          <w:tcPr>
            <w:tcW w:w="313" w:type="pct"/>
            <w:vAlign w:val="center"/>
          </w:tcPr>
          <w:p w:rsidR="00054B09" w:rsidRPr="00403860" w:rsidRDefault="00EB7941" w:rsidP="004B7222">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 xml:space="preserve">Самостоятельная работа: </w:t>
            </w:r>
            <w:r w:rsidRPr="00216294">
              <w:rPr>
                <w:rFonts w:ascii="Times New Roman" w:hAnsi="Times New Roman" w:cs="Times New Roman"/>
                <w:bCs/>
                <w:sz w:val="24"/>
                <w:szCs w:val="24"/>
              </w:rPr>
              <w:t>работа</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r>
              <w:rPr>
                <w:rFonts w:ascii="Times New Roman" w:hAnsi="Times New Roman" w:cs="Times New Roman"/>
                <w:bCs/>
                <w:sz w:val="24"/>
                <w:szCs w:val="24"/>
              </w:rPr>
              <w:t xml:space="preserve"> Темы учебных проектов: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трансмиссии</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ходовой части автомобиля</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Технология </w:t>
            </w:r>
            <w:r>
              <w:rPr>
                <w:rFonts w:ascii="Times New Roman" w:hAnsi="Times New Roman" w:cs="Times New Roman"/>
                <w:bCs/>
                <w:sz w:val="24"/>
                <w:szCs w:val="24"/>
              </w:rPr>
              <w:t>ТО</w:t>
            </w:r>
            <w:r w:rsidRPr="00403860">
              <w:rPr>
                <w:rFonts w:ascii="Times New Roman" w:hAnsi="Times New Roman" w:cs="Times New Roman"/>
                <w:bCs/>
                <w:sz w:val="24"/>
                <w:szCs w:val="24"/>
              </w:rPr>
              <w:t xml:space="preserve"> и ремонта тормозной системы</w:t>
            </w:r>
            <w:r>
              <w:rPr>
                <w:rFonts w:ascii="Times New Roman" w:hAnsi="Times New Roman" w:cs="Times New Roman"/>
                <w:bCs/>
                <w:sz w:val="24"/>
                <w:szCs w:val="24"/>
              </w:rPr>
              <w:t>.</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9</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270"/>
        </w:trPr>
        <w:tc>
          <w:tcPr>
            <w:tcW w:w="580" w:type="pct"/>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right"/>
              <w:rPr>
                <w:rFonts w:ascii="Times New Roman" w:hAnsi="Times New Roman" w:cs="Times New Roman"/>
                <w:b/>
                <w:bCs/>
                <w:sz w:val="24"/>
                <w:szCs w:val="24"/>
              </w:rPr>
            </w:pPr>
            <w:r w:rsidRPr="00403860">
              <w:rPr>
                <w:rFonts w:ascii="Times New Roman" w:hAnsi="Times New Roman" w:cs="Times New Roman"/>
                <w:b/>
                <w:bCs/>
                <w:sz w:val="24"/>
                <w:szCs w:val="24"/>
              </w:rPr>
              <w:t>Дифференцированный зачёт</w:t>
            </w:r>
          </w:p>
        </w:tc>
        <w:tc>
          <w:tcPr>
            <w:tcW w:w="313" w:type="pct"/>
            <w:vAlign w:val="center"/>
          </w:tcPr>
          <w:p w:rsidR="00054B09" w:rsidRPr="00216294" w:rsidRDefault="00054B09" w:rsidP="004B7222">
            <w:pPr>
              <w:suppressAutoHyphens/>
              <w:spacing w:after="0" w:line="240" w:lineRule="auto"/>
              <w:jc w:val="center"/>
              <w:rPr>
                <w:rFonts w:ascii="Times New Roman" w:hAnsi="Times New Roman" w:cs="Times New Roman"/>
                <w:b/>
                <w:sz w:val="24"/>
                <w:szCs w:val="24"/>
              </w:rPr>
            </w:pPr>
            <w:r w:rsidRPr="00216294">
              <w:rPr>
                <w:rFonts w:ascii="Times New Roman" w:hAnsi="Times New Roman" w:cs="Times New Roman"/>
                <w:b/>
                <w:sz w:val="24"/>
                <w:szCs w:val="24"/>
              </w:rPr>
              <w:t>2</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6A0D07">
        <w:trPr>
          <w:trHeight w:val="270"/>
        </w:trPr>
        <w:tc>
          <w:tcPr>
            <w:tcW w:w="4106" w:type="pct"/>
            <w:gridSpan w:val="2"/>
          </w:tcPr>
          <w:p w:rsidR="00054B09" w:rsidRPr="00403860" w:rsidRDefault="00054B09" w:rsidP="00055EA1">
            <w:pPr>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01.07</w:t>
            </w:r>
            <w:r w:rsidRPr="00403860">
              <w:rPr>
                <w:rFonts w:ascii="Times New Roman" w:hAnsi="Times New Roman" w:cs="Times New Roman"/>
                <w:b/>
                <w:sz w:val="24"/>
                <w:szCs w:val="24"/>
              </w:rPr>
              <w:t xml:space="preserve"> Ремонт кузовов автомобилей.</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86</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597"/>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7.1. Оборудование и технологическая оснастка для ремонта кузовов.</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Виды оборуд</w:t>
            </w:r>
            <w:r w:rsidR="00055EA1">
              <w:rPr>
                <w:rFonts w:ascii="Times New Roman" w:hAnsi="Times New Roman" w:cs="Times New Roman"/>
                <w:b/>
                <w:sz w:val="24"/>
                <w:szCs w:val="24"/>
              </w:rPr>
              <w:t>ования для ремонта кузовов</w:t>
            </w:r>
            <w:r w:rsidRPr="00403860">
              <w:rPr>
                <w:rFonts w:ascii="Times New Roman" w:hAnsi="Times New Roman" w:cs="Times New Roman"/>
                <w:b/>
                <w:sz w:val="24"/>
                <w:szCs w:val="24"/>
              </w:rPr>
              <w:t>. Устройство и работа оборуд</w:t>
            </w:r>
            <w:r w:rsidR="00055EA1">
              <w:rPr>
                <w:rFonts w:ascii="Times New Roman" w:hAnsi="Times New Roman" w:cs="Times New Roman"/>
                <w:b/>
                <w:sz w:val="24"/>
                <w:szCs w:val="24"/>
              </w:rPr>
              <w:t>ования для ремонта кузовов</w:t>
            </w:r>
            <w:r w:rsidRPr="00403860">
              <w:rPr>
                <w:rFonts w:ascii="Times New Roman" w:hAnsi="Times New Roman" w:cs="Times New Roman"/>
                <w:b/>
                <w:sz w:val="24"/>
                <w:szCs w:val="24"/>
              </w:rPr>
              <w:t>. Техника безопасности при работе с оборудова</w:t>
            </w:r>
            <w:r w:rsidR="00055EA1">
              <w:rPr>
                <w:rFonts w:ascii="Times New Roman" w:hAnsi="Times New Roman" w:cs="Times New Roman"/>
                <w:b/>
                <w:sz w:val="24"/>
                <w:szCs w:val="24"/>
              </w:rPr>
              <w:t>нием</w:t>
            </w:r>
            <w:r w:rsidRPr="00403860">
              <w:rPr>
                <w:rFonts w:ascii="Times New Roman" w:hAnsi="Times New Roman" w:cs="Times New Roman"/>
                <w:b/>
                <w:sz w:val="24"/>
                <w:szCs w:val="24"/>
              </w:rPr>
              <w:t>. Специализированная технологическая оснастка.</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18</w:t>
            </w:r>
          </w:p>
        </w:tc>
        <w:tc>
          <w:tcPr>
            <w:tcW w:w="581" w:type="pct"/>
            <w:vMerge w:val="restar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4</w:t>
            </w:r>
            <w:r w:rsidRPr="00403860">
              <w:rPr>
                <w:rFonts w:ascii="Times New Roman" w:hAnsi="Times New Roman" w:cs="Times New Roman"/>
                <w:sz w:val="24"/>
                <w:szCs w:val="24"/>
              </w:rPr>
              <w:t xml:space="preserve">.1. - </w:t>
            </w:r>
            <w:r>
              <w:rPr>
                <w:rFonts w:ascii="Times New Roman" w:hAnsi="Times New Roman" w:cs="Times New Roman"/>
                <w:sz w:val="24"/>
                <w:szCs w:val="24"/>
              </w:rPr>
              <w:t>4</w:t>
            </w:r>
            <w:r w:rsidRPr="00403860">
              <w:rPr>
                <w:rFonts w:ascii="Times New Roman" w:hAnsi="Times New Roman" w:cs="Times New Roman"/>
                <w:sz w:val="24"/>
                <w:szCs w:val="24"/>
              </w:rPr>
              <w:t>.3, ОК 1-7, 9, 10</w:t>
            </w:r>
            <w:r w:rsidR="00CB64A4">
              <w:rPr>
                <w:rFonts w:ascii="Times New Roman" w:hAnsi="Times New Roman" w:cs="Times New Roman"/>
                <w:sz w:val="24"/>
                <w:szCs w:val="24"/>
              </w:rPr>
              <w:t>, 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b/>
                <w:sz w:val="24"/>
                <w:szCs w:val="24"/>
              </w:rPr>
              <w:t>Лабораторная работа №</w:t>
            </w:r>
            <w:r>
              <w:rPr>
                <w:rFonts w:ascii="Times New Roman" w:hAnsi="Times New Roman" w:cs="Times New Roman"/>
                <w:b/>
                <w:sz w:val="24"/>
                <w:szCs w:val="24"/>
              </w:rPr>
              <w:t>1</w:t>
            </w:r>
            <w:r w:rsidRPr="00403860">
              <w:rPr>
                <w:rFonts w:ascii="Times New Roman" w:hAnsi="Times New Roman" w:cs="Times New Roman"/>
                <w:b/>
                <w:sz w:val="24"/>
                <w:szCs w:val="24"/>
              </w:rPr>
              <w:t xml:space="preserve">. </w:t>
            </w:r>
            <w:r w:rsidRPr="00403860">
              <w:rPr>
                <w:rFonts w:ascii="Times New Roman" w:hAnsi="Times New Roman" w:cs="Times New Roman"/>
                <w:sz w:val="24"/>
                <w:szCs w:val="24"/>
              </w:rPr>
              <w:t>Устройство и работа оборудования для ремонта кузова</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4</w:t>
            </w:r>
          </w:p>
        </w:tc>
        <w:tc>
          <w:tcPr>
            <w:tcW w:w="581" w:type="pct"/>
            <w:vMerge/>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597"/>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Тема 7.2. Технология восстановления геометрически</w:t>
            </w:r>
            <w:r w:rsidRPr="00403860">
              <w:rPr>
                <w:rFonts w:ascii="Times New Roman" w:hAnsi="Times New Roman" w:cs="Times New Roman"/>
                <w:bCs/>
                <w:sz w:val="24"/>
                <w:szCs w:val="24"/>
              </w:rPr>
              <w:lastRenderedPageBreak/>
              <w:t>х параметров кузовов и их отдельных элементов.</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lastRenderedPageBreak/>
              <w:t>Основные дефекты кузовов и их признаки. Способы и технология ремонта кузовов, а также их отдельных элементов. Контрол</w:t>
            </w:r>
            <w:r w:rsidR="00055EA1">
              <w:rPr>
                <w:rFonts w:ascii="Times New Roman" w:hAnsi="Times New Roman" w:cs="Times New Roman"/>
                <w:b/>
                <w:sz w:val="24"/>
                <w:szCs w:val="24"/>
              </w:rPr>
              <w:t>ь качества ремонтных работ</w:t>
            </w:r>
            <w:r w:rsidRPr="00403860">
              <w:rPr>
                <w:rFonts w:ascii="Times New Roman" w:hAnsi="Times New Roman" w:cs="Times New Roman"/>
                <w:b/>
                <w:sz w:val="24"/>
                <w:szCs w:val="24"/>
              </w:rPr>
              <w:t>.</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18</w:t>
            </w:r>
          </w:p>
        </w:tc>
        <w:tc>
          <w:tcPr>
            <w:tcW w:w="581" w:type="pct"/>
            <w:vMerge w:val="restar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4</w:t>
            </w:r>
            <w:r w:rsidRPr="00403860">
              <w:rPr>
                <w:rFonts w:ascii="Times New Roman" w:hAnsi="Times New Roman" w:cs="Times New Roman"/>
                <w:sz w:val="24"/>
                <w:szCs w:val="24"/>
              </w:rPr>
              <w:t xml:space="preserve">.1. - </w:t>
            </w:r>
            <w:r>
              <w:rPr>
                <w:rFonts w:ascii="Times New Roman" w:hAnsi="Times New Roman" w:cs="Times New Roman"/>
                <w:sz w:val="24"/>
                <w:szCs w:val="24"/>
              </w:rPr>
              <w:t>4</w:t>
            </w:r>
            <w:r w:rsidRPr="00403860">
              <w:rPr>
                <w:rFonts w:ascii="Times New Roman" w:hAnsi="Times New Roman" w:cs="Times New Roman"/>
                <w:sz w:val="24"/>
                <w:szCs w:val="24"/>
              </w:rPr>
              <w:t>.3, ОК 1-7, 9, 10</w:t>
            </w:r>
            <w:r w:rsidR="00CB64A4">
              <w:rPr>
                <w:rFonts w:ascii="Times New Roman" w:hAnsi="Times New Roman" w:cs="Times New Roman"/>
                <w:sz w:val="24"/>
                <w:szCs w:val="24"/>
              </w:rPr>
              <w:t>, 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2</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Восстановление геометрических параметров кузовов на стапеле.</w:t>
            </w:r>
          </w:p>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3</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Замена элементов кузова.</w:t>
            </w:r>
          </w:p>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lastRenderedPageBreak/>
              <w:t>Лабораторная работа №</w:t>
            </w:r>
            <w:r>
              <w:rPr>
                <w:rFonts w:ascii="Times New Roman" w:hAnsi="Times New Roman" w:cs="Times New Roman"/>
                <w:b/>
                <w:bCs/>
                <w:sz w:val="24"/>
                <w:szCs w:val="24"/>
              </w:rPr>
              <w:t>4</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Проведение рихтовочных работ элементов кузовов.</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lastRenderedPageBreak/>
              <w:t>8</w:t>
            </w:r>
          </w:p>
        </w:tc>
        <w:tc>
          <w:tcPr>
            <w:tcW w:w="581" w:type="pct"/>
            <w:vMerge/>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597"/>
        </w:trPr>
        <w:tc>
          <w:tcPr>
            <w:tcW w:w="580" w:type="pct"/>
            <w:vMerge w:val="restart"/>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lastRenderedPageBreak/>
              <w:t>Тема 7.3. Технология окраски кузовов и их отдельных элементов.</w:t>
            </w:r>
          </w:p>
        </w:tc>
        <w:tc>
          <w:tcPr>
            <w:tcW w:w="3525" w:type="pct"/>
          </w:tcPr>
          <w:p w:rsidR="00054B09" w:rsidRPr="00403860" w:rsidRDefault="00054B09" w:rsidP="00055EA1">
            <w:pPr>
              <w:suppressAutoHyphens/>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Основные дефекты лакокрасочных покр</w:t>
            </w:r>
            <w:r w:rsidR="00055EA1">
              <w:rPr>
                <w:rFonts w:ascii="Times New Roman" w:hAnsi="Times New Roman" w:cs="Times New Roman"/>
                <w:b/>
                <w:sz w:val="24"/>
                <w:szCs w:val="24"/>
              </w:rPr>
              <w:t>ытий кузовов и их признаки</w:t>
            </w:r>
            <w:r w:rsidRPr="00403860">
              <w:rPr>
                <w:rFonts w:ascii="Times New Roman" w:hAnsi="Times New Roman" w:cs="Times New Roman"/>
                <w:b/>
                <w:sz w:val="24"/>
                <w:szCs w:val="24"/>
              </w:rPr>
              <w:t>. Технология подготовки элементов кузовов к окраске. Технология окраски кузовов. Подбор лакокрасочных материалов для ремонта. Контроль качества ремонтных работ. Техника безопасности при работе с лакокрасочн</w:t>
            </w:r>
            <w:r w:rsidR="00055EA1">
              <w:rPr>
                <w:rFonts w:ascii="Times New Roman" w:hAnsi="Times New Roman" w:cs="Times New Roman"/>
                <w:b/>
                <w:sz w:val="24"/>
                <w:szCs w:val="24"/>
              </w:rPr>
              <w:t>ыми материалами</w:t>
            </w:r>
            <w:r w:rsidRPr="00403860">
              <w:rPr>
                <w:rFonts w:ascii="Times New Roman" w:hAnsi="Times New Roman" w:cs="Times New Roman"/>
                <w:b/>
                <w:sz w:val="24"/>
                <w:szCs w:val="24"/>
              </w:rPr>
              <w:t>.</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19</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4</w:t>
            </w:r>
            <w:r w:rsidRPr="00403860">
              <w:rPr>
                <w:rFonts w:ascii="Times New Roman" w:hAnsi="Times New Roman" w:cs="Times New Roman"/>
                <w:sz w:val="24"/>
                <w:szCs w:val="24"/>
              </w:rPr>
              <w:t xml:space="preserve">.1. - </w:t>
            </w:r>
            <w:r>
              <w:rPr>
                <w:rFonts w:ascii="Times New Roman" w:hAnsi="Times New Roman" w:cs="Times New Roman"/>
                <w:sz w:val="24"/>
                <w:szCs w:val="24"/>
              </w:rPr>
              <w:t>4</w:t>
            </w:r>
            <w:r w:rsidRPr="00403860">
              <w:rPr>
                <w:rFonts w:ascii="Times New Roman" w:hAnsi="Times New Roman" w:cs="Times New Roman"/>
                <w:sz w:val="24"/>
                <w:szCs w:val="24"/>
              </w:rPr>
              <w:t>.3, ОК 1-7, 9, 10</w:t>
            </w:r>
            <w:r w:rsidR="00CB64A4">
              <w:rPr>
                <w:rFonts w:ascii="Times New Roman" w:hAnsi="Times New Roman" w:cs="Times New Roman"/>
                <w:sz w:val="24"/>
                <w:szCs w:val="24"/>
              </w:rPr>
              <w:t>, ЛР1-24</w:t>
            </w:r>
            <w:r>
              <w:rPr>
                <w:rFonts w:ascii="Times New Roman" w:hAnsi="Times New Roman" w:cs="Times New Roman"/>
                <w:sz w:val="24"/>
                <w:szCs w:val="24"/>
              </w:rPr>
              <w:t xml:space="preserve"> </w:t>
            </w:r>
          </w:p>
        </w:tc>
      </w:tr>
      <w:tr w:rsidR="00054B09" w:rsidRPr="00403860" w:rsidTr="00B9226C">
        <w:trPr>
          <w:trHeight w:val="270"/>
        </w:trPr>
        <w:tc>
          <w:tcPr>
            <w:tcW w:w="580" w:type="pct"/>
            <w:vMerge/>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Лабораторная работа №5</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 xml:space="preserve">Подбор лакокрасочных материалов для ремонта лакокрасочного покрытия элементов кузовов. </w:t>
            </w:r>
          </w:p>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6</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Подготовка элементов кузова к окраске.</w:t>
            </w:r>
          </w:p>
          <w:p w:rsidR="00054B09" w:rsidRPr="00403860"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Лабораторная работа №</w:t>
            </w:r>
            <w:r>
              <w:rPr>
                <w:rFonts w:ascii="Times New Roman" w:hAnsi="Times New Roman" w:cs="Times New Roman"/>
                <w:b/>
                <w:bCs/>
                <w:sz w:val="24"/>
                <w:szCs w:val="24"/>
              </w:rPr>
              <w:t>7</w:t>
            </w:r>
            <w:r w:rsidRPr="00403860">
              <w:rPr>
                <w:rFonts w:ascii="Times New Roman" w:hAnsi="Times New Roman" w:cs="Times New Roman"/>
                <w:b/>
                <w:bCs/>
                <w:sz w:val="24"/>
                <w:szCs w:val="24"/>
              </w:rPr>
              <w:t xml:space="preserve">. </w:t>
            </w:r>
            <w:r w:rsidRPr="00403860">
              <w:rPr>
                <w:rFonts w:ascii="Times New Roman" w:hAnsi="Times New Roman" w:cs="Times New Roman"/>
                <w:bCs/>
                <w:sz w:val="24"/>
                <w:szCs w:val="24"/>
              </w:rPr>
              <w:t>Окраска элементов кузова.</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8</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w:t>
            </w:r>
            <w:r>
              <w:rPr>
                <w:rFonts w:ascii="Times New Roman" w:hAnsi="Times New Roman" w:cs="Times New Roman"/>
                <w:sz w:val="24"/>
                <w:szCs w:val="24"/>
              </w:rPr>
              <w:t>4</w:t>
            </w:r>
            <w:r w:rsidRPr="00403860">
              <w:rPr>
                <w:rFonts w:ascii="Times New Roman" w:hAnsi="Times New Roman" w:cs="Times New Roman"/>
                <w:sz w:val="24"/>
                <w:szCs w:val="24"/>
              </w:rPr>
              <w:t xml:space="preserve">.1. - </w:t>
            </w:r>
            <w:r>
              <w:rPr>
                <w:rFonts w:ascii="Times New Roman" w:hAnsi="Times New Roman" w:cs="Times New Roman"/>
                <w:sz w:val="24"/>
                <w:szCs w:val="24"/>
              </w:rPr>
              <w:t>4</w:t>
            </w:r>
            <w:r w:rsidRPr="00403860">
              <w:rPr>
                <w:rFonts w:ascii="Times New Roman" w:hAnsi="Times New Roman" w:cs="Times New Roman"/>
                <w:sz w:val="24"/>
                <w:szCs w:val="24"/>
              </w:rPr>
              <w:t>.3, ОК 1-7, 9, 10</w:t>
            </w:r>
            <w:r w:rsidR="00CB64A4">
              <w:rPr>
                <w:rFonts w:ascii="Times New Roman" w:hAnsi="Times New Roman" w:cs="Times New Roman"/>
                <w:sz w:val="24"/>
                <w:szCs w:val="24"/>
              </w:rPr>
              <w:t>, ЛР1-24</w:t>
            </w:r>
          </w:p>
        </w:tc>
      </w:tr>
      <w:tr w:rsidR="00054B09" w:rsidRPr="00403860" w:rsidTr="00B9226C">
        <w:trPr>
          <w:trHeight w:val="270"/>
        </w:trPr>
        <w:tc>
          <w:tcPr>
            <w:tcW w:w="580" w:type="pct"/>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
                <w:bCs/>
                <w:sz w:val="24"/>
                <w:szCs w:val="24"/>
              </w:rPr>
              <w:t>Самостоятельная работа:</w:t>
            </w:r>
            <w:r w:rsidRPr="00216294">
              <w:rPr>
                <w:rFonts w:ascii="Times New Roman" w:hAnsi="Times New Roman" w:cs="Times New Roman"/>
                <w:bCs/>
                <w:sz w:val="24"/>
                <w:szCs w:val="24"/>
              </w:rPr>
              <w:t xml:space="preserve"> работа</w:t>
            </w:r>
            <w:r>
              <w:rPr>
                <w:rFonts w:ascii="Times New Roman" w:hAnsi="Times New Roman" w:cs="Times New Roman"/>
                <w:bCs/>
                <w:sz w:val="24"/>
                <w:szCs w:val="24"/>
              </w:rPr>
              <w:t xml:space="preserve"> </w:t>
            </w:r>
            <w:r w:rsidRPr="00403860">
              <w:rPr>
                <w:rFonts w:ascii="Times New Roman" w:hAnsi="Times New Roman" w:cs="Times New Roman"/>
                <w:bCs/>
                <w:sz w:val="24"/>
                <w:szCs w:val="24"/>
              </w:rPr>
              <w:t xml:space="preserve">над </w:t>
            </w:r>
            <w:r>
              <w:rPr>
                <w:rFonts w:ascii="Times New Roman" w:hAnsi="Times New Roman" w:cs="Times New Roman"/>
                <w:bCs/>
                <w:sz w:val="24"/>
                <w:szCs w:val="24"/>
              </w:rPr>
              <w:t xml:space="preserve">учебным </w:t>
            </w:r>
            <w:r w:rsidRPr="00403860">
              <w:rPr>
                <w:rFonts w:ascii="Times New Roman" w:hAnsi="Times New Roman" w:cs="Times New Roman"/>
                <w:bCs/>
                <w:sz w:val="24"/>
                <w:szCs w:val="24"/>
              </w:rPr>
              <w:t>проектом.</w:t>
            </w:r>
          </w:p>
          <w:p w:rsidR="00054B09" w:rsidRDefault="00054B09" w:rsidP="00055EA1">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Темы учебных проектов:</w:t>
            </w:r>
          </w:p>
          <w:p w:rsidR="00054B09" w:rsidRDefault="00054B09" w:rsidP="00055EA1">
            <w:pPr>
              <w:suppressAutoHyphens/>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Технология восстановления геометрических параметров кузовов и их отдельных элементов</w:t>
            </w:r>
          </w:p>
          <w:p w:rsidR="00054B09" w:rsidRPr="00403860" w:rsidRDefault="00054B09" w:rsidP="00055EA1">
            <w:pPr>
              <w:suppressAutoHyphens/>
              <w:spacing w:after="0" w:line="240" w:lineRule="auto"/>
              <w:jc w:val="both"/>
              <w:rPr>
                <w:rFonts w:ascii="Times New Roman" w:hAnsi="Times New Roman" w:cs="Times New Roman"/>
                <w:b/>
                <w:bCs/>
                <w:sz w:val="24"/>
                <w:szCs w:val="24"/>
              </w:rPr>
            </w:pPr>
            <w:r w:rsidRPr="00403860">
              <w:rPr>
                <w:rFonts w:ascii="Times New Roman" w:hAnsi="Times New Roman" w:cs="Times New Roman"/>
                <w:bCs/>
                <w:sz w:val="24"/>
                <w:szCs w:val="24"/>
              </w:rPr>
              <w:t>Технология окраски кузовов и их отдельных элементов</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sz w:val="24"/>
                <w:szCs w:val="24"/>
              </w:rPr>
            </w:pPr>
            <w:r w:rsidRPr="00403860">
              <w:rPr>
                <w:rFonts w:ascii="Times New Roman" w:hAnsi="Times New Roman" w:cs="Times New Roman"/>
                <w:sz w:val="24"/>
                <w:szCs w:val="24"/>
              </w:rPr>
              <w:t>9</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B9226C">
        <w:trPr>
          <w:trHeight w:val="270"/>
        </w:trPr>
        <w:tc>
          <w:tcPr>
            <w:tcW w:w="580" w:type="pct"/>
          </w:tcPr>
          <w:p w:rsidR="00054B09" w:rsidRPr="00403860" w:rsidRDefault="00054B09" w:rsidP="00055EA1">
            <w:pPr>
              <w:spacing w:after="0" w:line="240" w:lineRule="auto"/>
              <w:jc w:val="both"/>
              <w:rPr>
                <w:rFonts w:ascii="Times New Roman" w:hAnsi="Times New Roman" w:cs="Times New Roman"/>
                <w:b/>
                <w:bCs/>
                <w:sz w:val="24"/>
                <w:szCs w:val="24"/>
              </w:rPr>
            </w:pPr>
          </w:p>
        </w:tc>
        <w:tc>
          <w:tcPr>
            <w:tcW w:w="3525" w:type="pct"/>
          </w:tcPr>
          <w:p w:rsidR="00054B09" w:rsidRPr="00403860" w:rsidRDefault="00054B09" w:rsidP="00055EA1">
            <w:pPr>
              <w:suppressAutoHyphens/>
              <w:spacing w:after="0" w:line="240" w:lineRule="auto"/>
              <w:jc w:val="right"/>
              <w:rPr>
                <w:rFonts w:ascii="Times New Roman" w:hAnsi="Times New Roman" w:cs="Times New Roman"/>
                <w:b/>
                <w:bCs/>
                <w:sz w:val="24"/>
                <w:szCs w:val="24"/>
              </w:rPr>
            </w:pPr>
            <w:r w:rsidRPr="00403860">
              <w:rPr>
                <w:rFonts w:ascii="Times New Roman" w:hAnsi="Times New Roman" w:cs="Times New Roman"/>
                <w:b/>
                <w:bCs/>
                <w:sz w:val="24"/>
                <w:szCs w:val="24"/>
              </w:rPr>
              <w:t>Дифференцированный зачёт</w:t>
            </w:r>
          </w:p>
        </w:tc>
        <w:tc>
          <w:tcPr>
            <w:tcW w:w="313" w:type="pct"/>
            <w:vAlign w:val="center"/>
          </w:tcPr>
          <w:p w:rsidR="00054B09" w:rsidRPr="00216294" w:rsidRDefault="00054B09" w:rsidP="004B7222">
            <w:pPr>
              <w:suppressAutoHyphens/>
              <w:spacing w:after="0" w:line="240" w:lineRule="auto"/>
              <w:jc w:val="center"/>
              <w:rPr>
                <w:rFonts w:ascii="Times New Roman" w:hAnsi="Times New Roman" w:cs="Times New Roman"/>
                <w:b/>
                <w:sz w:val="24"/>
                <w:szCs w:val="24"/>
              </w:rPr>
            </w:pPr>
            <w:r w:rsidRPr="00216294">
              <w:rPr>
                <w:rFonts w:ascii="Times New Roman" w:hAnsi="Times New Roman" w:cs="Times New Roman"/>
                <w:b/>
                <w:sz w:val="24"/>
                <w:szCs w:val="24"/>
              </w:rPr>
              <w:t>2</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6A0D07">
        <w:trPr>
          <w:trHeight w:val="270"/>
        </w:trPr>
        <w:tc>
          <w:tcPr>
            <w:tcW w:w="4106" w:type="pct"/>
            <w:gridSpan w:val="2"/>
          </w:tcPr>
          <w:p w:rsidR="00054B09" w:rsidRPr="00403860" w:rsidRDefault="00054B09" w:rsidP="00055EA1">
            <w:pPr>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Учебная практика. </w:t>
            </w:r>
            <w:r w:rsidRPr="00403860">
              <w:rPr>
                <w:rFonts w:ascii="Times New Roman" w:hAnsi="Times New Roman" w:cs="Times New Roman"/>
                <w:b/>
                <w:bCs/>
                <w:sz w:val="24"/>
                <w:szCs w:val="24"/>
              </w:rPr>
              <w:t>Виды работ</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360</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01.04</w:t>
            </w:r>
            <w:r w:rsidRPr="00403860">
              <w:rPr>
                <w:rFonts w:ascii="Times New Roman" w:hAnsi="Times New Roman" w:cs="Times New Roman"/>
                <w:b/>
                <w:sz w:val="24"/>
                <w:szCs w:val="24"/>
              </w:rPr>
              <w:t xml:space="preserve"> Техническое обслуживание и </w:t>
            </w:r>
            <w:r w:rsidR="00EB7941">
              <w:rPr>
                <w:rFonts w:ascii="Times New Roman" w:hAnsi="Times New Roman" w:cs="Times New Roman"/>
                <w:b/>
                <w:sz w:val="24"/>
                <w:szCs w:val="24"/>
              </w:rPr>
              <w:t>ремонт автомобильных двигателей</w:t>
            </w:r>
          </w:p>
        </w:tc>
        <w:tc>
          <w:tcPr>
            <w:tcW w:w="313" w:type="pct"/>
          </w:tcPr>
          <w:p w:rsidR="00054B09" w:rsidRPr="00403860" w:rsidRDefault="00054B09" w:rsidP="004B7222">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96</w:t>
            </w:r>
          </w:p>
        </w:tc>
        <w:tc>
          <w:tcPr>
            <w:tcW w:w="581" w:type="pct"/>
          </w:tcPr>
          <w:p w:rsidR="00054B09" w:rsidRPr="00403860" w:rsidRDefault="00054B09" w:rsidP="00055EA1">
            <w:pPr>
              <w:spacing w:after="0" w:line="240" w:lineRule="auto"/>
              <w:jc w:val="both"/>
              <w:rPr>
                <w:rFonts w:ascii="Times New Roman" w:hAnsi="Times New Roman" w:cs="Times New Roman"/>
                <w:b/>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ТО и ремонту двигателей автомобиля.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Общие сведения об устройстве автомобилей. Двигатели.</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Техническое обслуживание и ремонт кривошипно-шатунного механизма.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механизма газораспределителя.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охлаждения.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смазки.</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питания бензиновых автомобилей.</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Ремонт бензиновых двигателей.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Ремонт дизельных двигателей.</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Оценка и контроль качества ТО и ремонта.</w:t>
            </w:r>
          </w:p>
          <w:p w:rsidR="00054B09" w:rsidRPr="00F85889" w:rsidRDefault="00054B09" w:rsidP="00055EA1">
            <w:pPr>
              <w:spacing w:after="0" w:line="240" w:lineRule="auto"/>
              <w:jc w:val="both"/>
              <w:rPr>
                <w:rFonts w:ascii="Times New Roman" w:hAnsi="Times New Roman" w:cs="Times New Roman"/>
                <w:b/>
                <w:sz w:val="24"/>
                <w:szCs w:val="24"/>
              </w:rPr>
            </w:pPr>
            <w:r w:rsidRPr="00F85889">
              <w:rPr>
                <w:rFonts w:ascii="Times New Roman" w:hAnsi="Times New Roman" w:cs="Times New Roman"/>
                <w:b/>
                <w:color w:val="000000"/>
                <w:spacing w:val="-1"/>
                <w:sz w:val="24"/>
                <w:szCs w:val="24"/>
              </w:rPr>
              <w:t>Проверочная работа.</w:t>
            </w:r>
          </w:p>
        </w:tc>
        <w:tc>
          <w:tcPr>
            <w:tcW w:w="313" w:type="pct"/>
          </w:tcPr>
          <w:p w:rsidR="00054B09" w:rsidRPr="00E44EFD" w:rsidRDefault="00054B09" w:rsidP="004B7222">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96</w:t>
            </w:r>
          </w:p>
        </w:tc>
        <w:tc>
          <w:tcPr>
            <w:tcW w:w="581" w:type="pct"/>
          </w:tcPr>
          <w:p w:rsidR="00054B09"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1.1. - </w:t>
            </w:r>
            <w:r>
              <w:rPr>
                <w:rFonts w:ascii="Times New Roman" w:hAnsi="Times New Roman" w:cs="Times New Roman"/>
                <w:sz w:val="24"/>
                <w:szCs w:val="24"/>
              </w:rPr>
              <w:t>1</w:t>
            </w:r>
            <w:r w:rsidRPr="00403860">
              <w:rPr>
                <w:rFonts w:ascii="Times New Roman" w:hAnsi="Times New Roman" w:cs="Times New Roman"/>
                <w:sz w:val="24"/>
                <w:szCs w:val="24"/>
              </w:rPr>
              <w:t xml:space="preserve">.3; </w:t>
            </w:r>
          </w:p>
          <w:p w:rsidR="00054B09" w:rsidRPr="00403860" w:rsidRDefault="00054B09"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ОК 1-7, 9, 10; </w:t>
            </w:r>
            <w:r w:rsidR="00CB64A4">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МДК 01.05</w:t>
            </w:r>
            <w:r w:rsidRPr="00403860">
              <w:rPr>
                <w:rFonts w:ascii="Times New Roman" w:hAnsi="Times New Roman" w:cs="Times New Roman"/>
                <w:b/>
                <w:sz w:val="24"/>
                <w:szCs w:val="24"/>
              </w:rPr>
              <w:t xml:space="preserve"> </w:t>
            </w:r>
            <w:r w:rsidRPr="00403860">
              <w:rPr>
                <w:rFonts w:ascii="Times New Roman" w:hAnsi="Times New Roman" w:cs="Times New Roman"/>
                <w:b/>
                <w:color w:val="000000"/>
                <w:sz w:val="24"/>
                <w:szCs w:val="24"/>
              </w:rPr>
              <w:t>Техническое обслуживание и ремонт электрооборудования и электронных систем автомобилей.</w:t>
            </w:r>
          </w:p>
        </w:tc>
        <w:tc>
          <w:tcPr>
            <w:tcW w:w="313" w:type="pct"/>
          </w:tcPr>
          <w:p w:rsidR="00054B09" w:rsidRPr="00403860" w:rsidRDefault="00054B09" w:rsidP="004B7222">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72</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 электрооборудования автомобиля</w:t>
            </w:r>
          </w:p>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 xml:space="preserve">Электрооборудование автомобилей. </w:t>
            </w:r>
          </w:p>
          <w:p w:rsidR="00054B09" w:rsidRPr="00403860" w:rsidRDefault="00054B09" w:rsidP="00055EA1">
            <w:pPr>
              <w:spacing w:after="0" w:line="240" w:lineRule="auto"/>
              <w:jc w:val="both"/>
              <w:rPr>
                <w:rFonts w:ascii="Times New Roman" w:hAnsi="Times New Roman" w:cs="Times New Roman"/>
                <w:bCs/>
                <w:color w:val="000000"/>
                <w:sz w:val="24"/>
                <w:szCs w:val="24"/>
              </w:rPr>
            </w:pPr>
            <w:r w:rsidRPr="00403860">
              <w:rPr>
                <w:rFonts w:ascii="Times New Roman" w:hAnsi="Times New Roman" w:cs="Times New Roman"/>
                <w:bCs/>
                <w:sz w:val="24"/>
                <w:szCs w:val="24"/>
              </w:rPr>
              <w:t>Электрооборудование. Источники тока.</w:t>
            </w:r>
            <w:r w:rsidRPr="00403860">
              <w:rPr>
                <w:rFonts w:ascii="Times New Roman" w:hAnsi="Times New Roman" w:cs="Times New Roman"/>
                <w:bCs/>
                <w:color w:val="000000"/>
                <w:sz w:val="24"/>
                <w:szCs w:val="24"/>
              </w:rPr>
              <w:t xml:space="preserve"> Техническое обслуживание и ремонт электрооборудования.</w:t>
            </w:r>
          </w:p>
          <w:p w:rsidR="00054B09" w:rsidRPr="00CB64A4" w:rsidRDefault="00054B09" w:rsidP="00055EA1">
            <w:pPr>
              <w:spacing w:after="0" w:line="240" w:lineRule="auto"/>
              <w:jc w:val="both"/>
              <w:rPr>
                <w:rFonts w:ascii="Times New Roman" w:hAnsi="Times New Roman" w:cs="Times New Roman"/>
                <w:bCs/>
                <w:color w:val="000000"/>
                <w:sz w:val="24"/>
                <w:szCs w:val="24"/>
              </w:rPr>
            </w:pPr>
            <w:r w:rsidRPr="00F85889">
              <w:rPr>
                <w:rFonts w:ascii="Times New Roman" w:hAnsi="Times New Roman" w:cs="Times New Roman"/>
                <w:sz w:val="24"/>
                <w:szCs w:val="24"/>
              </w:rPr>
              <w:t>Оценка и контроль качества ТО и ремонта.</w:t>
            </w:r>
          </w:p>
        </w:tc>
        <w:tc>
          <w:tcPr>
            <w:tcW w:w="313" w:type="pct"/>
          </w:tcPr>
          <w:p w:rsidR="00054B09" w:rsidRPr="00E44EFD" w:rsidRDefault="00054B09" w:rsidP="004B7222">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72</w:t>
            </w:r>
          </w:p>
        </w:tc>
        <w:tc>
          <w:tcPr>
            <w:tcW w:w="581" w:type="pct"/>
          </w:tcPr>
          <w:p w:rsidR="00054B09" w:rsidRPr="00403860" w:rsidRDefault="00054B09" w:rsidP="00CB64A4">
            <w:pPr>
              <w:widowControl w:val="0"/>
              <w:autoSpaceDE w:val="0"/>
              <w:autoSpaceDN w:val="0"/>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2.1. - 2.3; ОК 1-7, 9, 10; </w:t>
            </w:r>
            <w:r w:rsidR="00CB64A4">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МДК 01.06 Т</w:t>
            </w:r>
            <w:r w:rsidRPr="00403860">
              <w:rPr>
                <w:rFonts w:ascii="Times New Roman" w:hAnsi="Times New Roman" w:cs="Times New Roman"/>
                <w:b/>
                <w:color w:val="000000"/>
                <w:sz w:val="24"/>
                <w:szCs w:val="24"/>
              </w:rPr>
              <w:t>ехническое обслуживание и ремонт шасси автомобилей.</w:t>
            </w:r>
          </w:p>
        </w:tc>
        <w:tc>
          <w:tcPr>
            <w:tcW w:w="313" w:type="pct"/>
          </w:tcPr>
          <w:p w:rsidR="00054B09" w:rsidRPr="00403860" w:rsidRDefault="00054B09" w:rsidP="004B7222">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96</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 шасси автомобиля</w:t>
            </w:r>
          </w:p>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Техническое обслуживание и ремонт т</w:t>
            </w:r>
            <w:r w:rsidRPr="00403860">
              <w:rPr>
                <w:rFonts w:ascii="Times New Roman" w:hAnsi="Times New Roman" w:cs="Times New Roman"/>
                <w:bCs/>
                <w:sz w:val="24"/>
                <w:szCs w:val="24"/>
              </w:rPr>
              <w:t xml:space="preserve">рансмиссии. </w:t>
            </w:r>
          </w:p>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Техническое обслуживание и ремонт н</w:t>
            </w:r>
            <w:r w:rsidRPr="00403860">
              <w:rPr>
                <w:rFonts w:ascii="Times New Roman" w:hAnsi="Times New Roman" w:cs="Times New Roman"/>
                <w:bCs/>
                <w:sz w:val="24"/>
                <w:szCs w:val="24"/>
              </w:rPr>
              <w:t xml:space="preserve">есущих систем, подвески, колеса. </w:t>
            </w:r>
          </w:p>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sz w:val="24"/>
                <w:szCs w:val="24"/>
              </w:rPr>
              <w:t>Техническое обслуживание и ремонт с</w:t>
            </w:r>
            <w:r w:rsidRPr="00403860">
              <w:rPr>
                <w:rFonts w:ascii="Times New Roman" w:hAnsi="Times New Roman" w:cs="Times New Roman"/>
                <w:bCs/>
                <w:sz w:val="24"/>
                <w:szCs w:val="24"/>
              </w:rPr>
              <w:t>истемы управления и тормозная система.</w:t>
            </w:r>
          </w:p>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 xml:space="preserve">Техническое обслуживание и ремонт сцеплений, гидромуфт и </w:t>
            </w:r>
            <w:r w:rsidRPr="00403860">
              <w:rPr>
                <w:rFonts w:ascii="Times New Roman" w:hAnsi="Times New Roman" w:cs="Times New Roman"/>
                <w:color w:val="000000"/>
                <w:spacing w:val="2"/>
                <w:sz w:val="24"/>
                <w:szCs w:val="24"/>
              </w:rPr>
              <w:t>гидротрансформаторов.</w:t>
            </w:r>
          </w:p>
          <w:p w:rsidR="00054B09" w:rsidRPr="00403860" w:rsidRDefault="00054B09" w:rsidP="00055EA1">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pacing w:val="1"/>
                <w:sz w:val="24"/>
                <w:szCs w:val="24"/>
              </w:rPr>
              <w:t xml:space="preserve">Техническое обслуживание и ремонт механических, </w:t>
            </w:r>
            <w:r w:rsidRPr="00403860">
              <w:rPr>
                <w:rFonts w:ascii="Times New Roman" w:hAnsi="Times New Roman" w:cs="Times New Roman"/>
                <w:color w:val="000000"/>
                <w:sz w:val="24"/>
                <w:szCs w:val="24"/>
              </w:rPr>
              <w:t>полуавтоматических, автоматических</w:t>
            </w:r>
            <w:r w:rsidRPr="00403860">
              <w:rPr>
                <w:rFonts w:ascii="Times New Roman" w:hAnsi="Times New Roman" w:cs="Times New Roman"/>
                <w:color w:val="000000"/>
                <w:spacing w:val="1"/>
                <w:sz w:val="24"/>
                <w:szCs w:val="24"/>
              </w:rPr>
              <w:t xml:space="preserve"> коробок передач, р</w:t>
            </w:r>
            <w:r w:rsidRPr="00403860">
              <w:rPr>
                <w:rFonts w:ascii="Times New Roman" w:hAnsi="Times New Roman" w:cs="Times New Roman"/>
                <w:color w:val="000000"/>
                <w:sz w:val="24"/>
                <w:szCs w:val="24"/>
              </w:rPr>
              <w:t>аздаточных коробок.</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передних мостов</w:t>
            </w:r>
            <w:r w:rsidRPr="00403860">
              <w:rPr>
                <w:rFonts w:ascii="Times New Roman" w:hAnsi="Times New Roman" w:cs="Times New Roman"/>
                <w:sz w:val="24"/>
                <w:szCs w:val="24"/>
              </w:rPr>
              <w:t>.</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карданных передач</w:t>
            </w:r>
            <w:r w:rsidRPr="00403860">
              <w:rPr>
                <w:rFonts w:ascii="Times New Roman" w:hAnsi="Times New Roman" w:cs="Times New Roman"/>
                <w:color w:val="000000"/>
                <w:sz w:val="24"/>
                <w:szCs w:val="24"/>
              </w:rPr>
              <w:t>, главной передачи, дифференциала, полуосей, колесных передач</w:t>
            </w:r>
            <w:r w:rsidRPr="00403860">
              <w:rPr>
                <w:rFonts w:ascii="Times New Roman" w:hAnsi="Times New Roman" w:cs="Times New Roman"/>
                <w:sz w:val="24"/>
                <w:szCs w:val="24"/>
              </w:rPr>
              <w:t>.</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рулевого управления.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1"/>
                <w:sz w:val="24"/>
                <w:szCs w:val="24"/>
              </w:rPr>
              <w:t xml:space="preserve">Техническое обслуживание и ремонт </w:t>
            </w:r>
            <w:r w:rsidRPr="00403860">
              <w:rPr>
                <w:rFonts w:ascii="Times New Roman" w:hAnsi="Times New Roman" w:cs="Times New Roman"/>
                <w:sz w:val="24"/>
                <w:szCs w:val="24"/>
              </w:rPr>
              <w:t>тормозных систем.</w:t>
            </w:r>
          </w:p>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 xml:space="preserve">Техническое обслуживание и ремонт ведущих мостов </w:t>
            </w:r>
            <w:r w:rsidRPr="00403860">
              <w:rPr>
                <w:rFonts w:ascii="Times New Roman" w:hAnsi="Times New Roman" w:cs="Times New Roman"/>
                <w:sz w:val="24"/>
                <w:szCs w:val="24"/>
              </w:rPr>
              <w:t>и ходовой части</w:t>
            </w:r>
            <w:r w:rsidRPr="00403860">
              <w:rPr>
                <w:rFonts w:ascii="Times New Roman" w:hAnsi="Times New Roman" w:cs="Times New Roman"/>
                <w:color w:val="000000"/>
                <w:spacing w:val="-2"/>
                <w:sz w:val="24"/>
                <w:szCs w:val="24"/>
              </w:rPr>
              <w:t xml:space="preserve"> автомобилей.</w:t>
            </w:r>
          </w:p>
          <w:p w:rsidR="00054B09" w:rsidRPr="00CB64A4"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sz w:val="24"/>
                <w:szCs w:val="24"/>
              </w:rPr>
              <w:t>Оценка и контроль качества ТО и ремонта.</w:t>
            </w:r>
          </w:p>
        </w:tc>
        <w:tc>
          <w:tcPr>
            <w:tcW w:w="313" w:type="pct"/>
          </w:tcPr>
          <w:p w:rsidR="00054B09" w:rsidRPr="00E44EFD" w:rsidRDefault="00054B09" w:rsidP="004B7222">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96</w:t>
            </w:r>
          </w:p>
        </w:tc>
        <w:tc>
          <w:tcPr>
            <w:tcW w:w="581" w:type="pct"/>
          </w:tcPr>
          <w:p w:rsidR="00054B09" w:rsidRPr="00403860" w:rsidRDefault="00054B09"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3.1. - 3.3; ОК 1-7, 9, 10; </w:t>
            </w:r>
            <w:r w:rsidR="00CB64A4">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01.07</w:t>
            </w:r>
            <w:r w:rsidRPr="00403860">
              <w:rPr>
                <w:rFonts w:ascii="Times New Roman" w:hAnsi="Times New Roman" w:cs="Times New Roman"/>
                <w:b/>
                <w:sz w:val="24"/>
                <w:szCs w:val="24"/>
              </w:rPr>
              <w:t xml:space="preserve"> Проведение кузовного ремонта</w:t>
            </w:r>
          </w:p>
        </w:tc>
        <w:tc>
          <w:tcPr>
            <w:tcW w:w="313" w:type="pct"/>
          </w:tcPr>
          <w:p w:rsidR="00054B09" w:rsidRPr="00403860" w:rsidRDefault="00054B09" w:rsidP="004B7222">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96</w:t>
            </w:r>
          </w:p>
        </w:tc>
        <w:tc>
          <w:tcPr>
            <w:tcW w:w="581" w:type="pct"/>
          </w:tcPr>
          <w:p w:rsidR="00054B09" w:rsidRPr="00403860" w:rsidRDefault="00054B09" w:rsidP="00055EA1">
            <w:pPr>
              <w:spacing w:after="0" w:line="240" w:lineRule="auto"/>
              <w:jc w:val="both"/>
              <w:rPr>
                <w:rFonts w:ascii="Times New Roman" w:hAnsi="Times New Roman" w:cs="Times New Roman"/>
                <w:b/>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проведению кузовного ремонта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кузовного ремонта автомобилей.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Ремонт повреждений автомобильных кузовов. </w:t>
            </w:r>
          </w:p>
          <w:p w:rsidR="00054B09" w:rsidRPr="00403860" w:rsidRDefault="00054B09" w:rsidP="00055EA1">
            <w:pPr>
              <w:spacing w:after="0" w:line="240" w:lineRule="auto"/>
              <w:jc w:val="both"/>
              <w:rPr>
                <w:rFonts w:ascii="Times New Roman" w:hAnsi="Times New Roman" w:cs="Times New Roman"/>
                <w:color w:val="000000"/>
                <w:spacing w:val="-1"/>
                <w:sz w:val="24"/>
                <w:szCs w:val="24"/>
              </w:rPr>
            </w:pPr>
            <w:r w:rsidRPr="00403860">
              <w:rPr>
                <w:rFonts w:ascii="Times New Roman" w:hAnsi="Times New Roman" w:cs="Times New Roman"/>
                <w:sz w:val="24"/>
                <w:szCs w:val="24"/>
              </w:rPr>
              <w:t>Окраска автомобильных кузовов</w:t>
            </w:r>
          </w:p>
          <w:p w:rsidR="00054B09" w:rsidRPr="00CB64A4" w:rsidRDefault="00054B09" w:rsidP="00055EA1">
            <w:pPr>
              <w:spacing w:after="0" w:line="240" w:lineRule="auto"/>
              <w:jc w:val="both"/>
              <w:rPr>
                <w:rFonts w:ascii="Times New Roman" w:hAnsi="Times New Roman" w:cs="Times New Roman"/>
                <w:color w:val="000000"/>
                <w:spacing w:val="-1"/>
                <w:sz w:val="24"/>
                <w:szCs w:val="24"/>
              </w:rPr>
            </w:pPr>
            <w:r w:rsidRPr="00403860">
              <w:rPr>
                <w:rFonts w:ascii="Times New Roman" w:hAnsi="Times New Roman" w:cs="Times New Roman"/>
                <w:sz w:val="24"/>
                <w:szCs w:val="24"/>
              </w:rPr>
              <w:t>Оценка и контроль качества ремонта.</w:t>
            </w:r>
          </w:p>
        </w:tc>
        <w:tc>
          <w:tcPr>
            <w:tcW w:w="313" w:type="pct"/>
          </w:tcPr>
          <w:p w:rsidR="00054B09" w:rsidRPr="00E44EFD" w:rsidRDefault="00054B09" w:rsidP="004B7222">
            <w:pPr>
              <w:spacing w:after="0" w:line="240" w:lineRule="auto"/>
              <w:jc w:val="center"/>
              <w:rPr>
                <w:rFonts w:ascii="Times New Roman" w:hAnsi="Times New Roman" w:cs="Times New Roman"/>
                <w:sz w:val="24"/>
                <w:szCs w:val="24"/>
              </w:rPr>
            </w:pPr>
            <w:r w:rsidRPr="00E44EFD">
              <w:rPr>
                <w:rFonts w:ascii="Times New Roman" w:hAnsi="Times New Roman" w:cs="Times New Roman"/>
                <w:sz w:val="24"/>
                <w:szCs w:val="24"/>
              </w:rPr>
              <w:t>96</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ПК 4.1. - 4.3; ОК 1-7, 9, 10; ПО4; У12 – 15</w:t>
            </w:r>
            <w:r w:rsidR="00CB64A4">
              <w:rPr>
                <w:rFonts w:ascii="Times New Roman" w:hAnsi="Times New Roman" w:cs="Times New Roman"/>
                <w:sz w:val="24"/>
                <w:szCs w:val="24"/>
              </w:rPr>
              <w:t xml:space="preserve"> 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Производственная практика</w:t>
            </w:r>
            <w:r>
              <w:rPr>
                <w:rFonts w:ascii="Times New Roman" w:hAnsi="Times New Roman" w:cs="Times New Roman"/>
                <w:b/>
                <w:sz w:val="24"/>
                <w:szCs w:val="24"/>
              </w:rPr>
              <w:t xml:space="preserve">. </w:t>
            </w:r>
            <w:r w:rsidRPr="00403860">
              <w:rPr>
                <w:rFonts w:ascii="Times New Roman" w:hAnsi="Times New Roman" w:cs="Times New Roman"/>
                <w:b/>
                <w:sz w:val="24"/>
                <w:szCs w:val="24"/>
              </w:rPr>
              <w:t>Виды работ</w:t>
            </w:r>
          </w:p>
        </w:tc>
        <w:tc>
          <w:tcPr>
            <w:tcW w:w="313" w:type="pct"/>
          </w:tcPr>
          <w:p w:rsidR="00054B09" w:rsidRPr="00403860" w:rsidRDefault="004B7222" w:rsidP="004B72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054B09" w:rsidRPr="00403860">
              <w:rPr>
                <w:rFonts w:ascii="Times New Roman" w:hAnsi="Times New Roman" w:cs="Times New Roman"/>
                <w:b/>
                <w:sz w:val="24"/>
                <w:szCs w:val="24"/>
              </w:rPr>
              <w:t>1</w:t>
            </w:r>
            <w:r>
              <w:rPr>
                <w:rFonts w:ascii="Times New Roman" w:hAnsi="Times New Roman" w:cs="Times New Roman"/>
                <w:b/>
                <w:sz w:val="24"/>
                <w:szCs w:val="24"/>
              </w:rPr>
              <w:t>6</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01.04</w:t>
            </w:r>
            <w:r w:rsidRPr="00403860">
              <w:rPr>
                <w:rFonts w:ascii="Times New Roman" w:hAnsi="Times New Roman" w:cs="Times New Roman"/>
                <w:b/>
                <w:sz w:val="24"/>
                <w:szCs w:val="24"/>
              </w:rPr>
              <w:t xml:space="preserve"> Техническое обслуживание и ремонт автомобильных двигателей.</w:t>
            </w:r>
          </w:p>
        </w:tc>
        <w:tc>
          <w:tcPr>
            <w:tcW w:w="313" w:type="pct"/>
          </w:tcPr>
          <w:p w:rsidR="00054B09" w:rsidRPr="00403860" w:rsidRDefault="004B7222" w:rsidP="004B722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54</w:t>
            </w:r>
          </w:p>
        </w:tc>
        <w:tc>
          <w:tcPr>
            <w:tcW w:w="581" w:type="pct"/>
          </w:tcPr>
          <w:p w:rsidR="00054B09" w:rsidRPr="00403860" w:rsidRDefault="00054B09" w:rsidP="00055EA1">
            <w:pPr>
              <w:spacing w:after="0" w:line="240" w:lineRule="auto"/>
              <w:jc w:val="both"/>
              <w:rPr>
                <w:rFonts w:ascii="Times New Roman" w:hAnsi="Times New Roman" w:cs="Times New Roman"/>
                <w:b/>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Ознакомление с предприятием.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 двигателей автомобиля.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кривошипно-шатунного механизма.</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механизма газораспределителя.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охлаждения.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смазки.</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системы питания бензиновых автомобилей.</w:t>
            </w:r>
          </w:p>
          <w:p w:rsidR="00054B09" w:rsidRPr="00403860" w:rsidRDefault="00054B09" w:rsidP="00055EA1">
            <w:pPr>
              <w:spacing w:after="0" w:line="240" w:lineRule="auto"/>
              <w:jc w:val="both"/>
              <w:rPr>
                <w:rFonts w:ascii="Times New Roman" w:hAnsi="Times New Roman" w:cs="Times New Roman"/>
                <w:spacing w:val="-2"/>
                <w:sz w:val="24"/>
                <w:szCs w:val="24"/>
              </w:rPr>
            </w:pPr>
            <w:r w:rsidRPr="00403860">
              <w:rPr>
                <w:rFonts w:ascii="Times New Roman" w:hAnsi="Times New Roman" w:cs="Times New Roman"/>
                <w:sz w:val="24"/>
                <w:szCs w:val="24"/>
              </w:rPr>
              <w:t>Техническое обслуживание, ремонт и регулировка топливных насосов и форсунок автомобилей с дизельным двигателем</w:t>
            </w:r>
            <w:r w:rsidRPr="00403860">
              <w:rPr>
                <w:rFonts w:ascii="Times New Roman" w:hAnsi="Times New Roman" w:cs="Times New Roman"/>
                <w:spacing w:val="-2"/>
                <w:sz w:val="24"/>
                <w:szCs w:val="24"/>
              </w:rPr>
              <w:t>.</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Ремонт двигателей.</w:t>
            </w:r>
            <w:r>
              <w:rPr>
                <w:rFonts w:ascii="Times New Roman" w:hAnsi="Times New Roman" w:cs="Times New Roman"/>
                <w:sz w:val="24"/>
                <w:szCs w:val="24"/>
              </w:rPr>
              <w:t xml:space="preserve"> </w:t>
            </w:r>
            <w:r w:rsidRPr="00403860">
              <w:rPr>
                <w:rFonts w:ascii="Times New Roman" w:hAnsi="Times New Roman" w:cs="Times New Roman"/>
                <w:sz w:val="24"/>
                <w:szCs w:val="24"/>
              </w:rPr>
              <w:t>Оценка и контроль качества ТО и ремонта.</w:t>
            </w:r>
          </w:p>
        </w:tc>
        <w:tc>
          <w:tcPr>
            <w:tcW w:w="313" w:type="pct"/>
          </w:tcPr>
          <w:p w:rsidR="00054B09" w:rsidRPr="00E44EFD" w:rsidRDefault="004B7222" w:rsidP="004B72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054B09" w:rsidRPr="00E44EFD">
              <w:rPr>
                <w:rFonts w:ascii="Times New Roman" w:hAnsi="Times New Roman" w:cs="Times New Roman"/>
                <w:sz w:val="24"/>
                <w:szCs w:val="24"/>
              </w:rPr>
              <w:t>4</w:t>
            </w:r>
          </w:p>
        </w:tc>
        <w:tc>
          <w:tcPr>
            <w:tcW w:w="581" w:type="pct"/>
          </w:tcPr>
          <w:p w:rsidR="00054B09" w:rsidRPr="00403860" w:rsidRDefault="00054B09"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1.1. - 1.3; ОК 1-7, 9, 10; </w:t>
            </w:r>
            <w:r w:rsidR="00CB64A4">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МДК 01.05</w:t>
            </w:r>
            <w:r w:rsidRPr="00403860">
              <w:rPr>
                <w:rFonts w:ascii="Times New Roman" w:hAnsi="Times New Roman" w:cs="Times New Roman"/>
                <w:b/>
                <w:sz w:val="24"/>
                <w:szCs w:val="24"/>
              </w:rPr>
              <w:t xml:space="preserve"> </w:t>
            </w:r>
            <w:r w:rsidRPr="00403860">
              <w:rPr>
                <w:rFonts w:ascii="Times New Roman" w:hAnsi="Times New Roman" w:cs="Times New Roman"/>
                <w:b/>
                <w:color w:val="000000"/>
                <w:sz w:val="24"/>
                <w:szCs w:val="24"/>
              </w:rPr>
              <w:t>Техническое обслуживание и ремонт электрооборудования и электронных систем автомобилей.</w:t>
            </w:r>
          </w:p>
        </w:tc>
        <w:tc>
          <w:tcPr>
            <w:tcW w:w="313" w:type="pct"/>
          </w:tcPr>
          <w:p w:rsidR="00054B09" w:rsidRPr="004B7222" w:rsidRDefault="004B7222" w:rsidP="004B72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Организация рабочего места производственного участка по ТО и ремонту</w:t>
            </w:r>
            <w:r w:rsidRPr="00403860">
              <w:rPr>
                <w:rFonts w:ascii="Times New Roman" w:hAnsi="Times New Roman" w:cs="Times New Roman"/>
                <w:bCs/>
                <w:color w:val="000000"/>
                <w:sz w:val="24"/>
                <w:szCs w:val="24"/>
              </w:rPr>
              <w:t xml:space="preserve"> электрооборудования </w:t>
            </w:r>
            <w:r w:rsidRPr="00403860">
              <w:rPr>
                <w:rFonts w:ascii="Times New Roman" w:hAnsi="Times New Roman" w:cs="Times New Roman"/>
                <w:sz w:val="24"/>
                <w:szCs w:val="24"/>
              </w:rPr>
              <w:t>автомобиля.</w:t>
            </w:r>
          </w:p>
          <w:p w:rsidR="00054B09" w:rsidRPr="00403860" w:rsidRDefault="00054B09" w:rsidP="00055EA1">
            <w:pPr>
              <w:spacing w:after="0" w:line="240" w:lineRule="auto"/>
              <w:jc w:val="both"/>
              <w:rPr>
                <w:rFonts w:ascii="Times New Roman" w:hAnsi="Times New Roman" w:cs="Times New Roman"/>
                <w:bCs/>
                <w:color w:val="000000"/>
                <w:sz w:val="24"/>
                <w:szCs w:val="24"/>
              </w:rPr>
            </w:pPr>
            <w:r w:rsidRPr="00403860">
              <w:rPr>
                <w:rFonts w:ascii="Times New Roman" w:hAnsi="Times New Roman" w:cs="Times New Roman"/>
                <w:bCs/>
                <w:color w:val="000000"/>
                <w:sz w:val="24"/>
                <w:szCs w:val="24"/>
              </w:rPr>
              <w:t>Техническое обслуживание и ремонт электрооборудования.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Оценка и контроль качества ТО и ремонта.</w:t>
            </w:r>
          </w:p>
        </w:tc>
        <w:tc>
          <w:tcPr>
            <w:tcW w:w="313" w:type="pct"/>
          </w:tcPr>
          <w:p w:rsidR="00054B09" w:rsidRPr="00E44EFD" w:rsidRDefault="004B7222" w:rsidP="004B72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81" w:type="pct"/>
          </w:tcPr>
          <w:p w:rsidR="00054B09" w:rsidRPr="00403860" w:rsidRDefault="00054B09" w:rsidP="00CB64A4">
            <w:pPr>
              <w:widowControl w:val="0"/>
              <w:autoSpaceDE w:val="0"/>
              <w:autoSpaceDN w:val="0"/>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2.1. - 2.3; ОК 1-7, 9, 10; </w:t>
            </w:r>
            <w:r w:rsidR="00CB64A4">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МДК 01.06</w:t>
            </w:r>
            <w:r w:rsidRPr="00403860">
              <w:rPr>
                <w:rFonts w:ascii="Times New Roman" w:hAnsi="Times New Roman" w:cs="Times New Roman"/>
                <w:b/>
                <w:sz w:val="24"/>
                <w:szCs w:val="24"/>
              </w:rPr>
              <w:t xml:space="preserve"> </w:t>
            </w:r>
            <w:r w:rsidRPr="00403860">
              <w:rPr>
                <w:rFonts w:ascii="Times New Roman" w:hAnsi="Times New Roman" w:cs="Times New Roman"/>
                <w:b/>
                <w:color w:val="000000"/>
                <w:sz w:val="24"/>
                <w:szCs w:val="24"/>
              </w:rPr>
              <w:t>Техническое обслуживание и ремонт шасси автомобилей.</w:t>
            </w:r>
          </w:p>
        </w:tc>
        <w:tc>
          <w:tcPr>
            <w:tcW w:w="313" w:type="pct"/>
          </w:tcPr>
          <w:p w:rsidR="00054B09" w:rsidRPr="004B7222" w:rsidRDefault="004B7222" w:rsidP="004B72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ТО и ремонту </w:t>
            </w:r>
            <w:r w:rsidRPr="00403860">
              <w:rPr>
                <w:rFonts w:ascii="Times New Roman" w:hAnsi="Times New Roman" w:cs="Times New Roman"/>
                <w:color w:val="000000"/>
                <w:sz w:val="24"/>
                <w:szCs w:val="24"/>
              </w:rPr>
              <w:t>шасси автомобилей</w:t>
            </w:r>
          </w:p>
          <w:p w:rsidR="00054B09" w:rsidRPr="00403860" w:rsidRDefault="00054B09" w:rsidP="00055EA1">
            <w:pPr>
              <w:spacing w:after="0" w:line="240" w:lineRule="auto"/>
              <w:jc w:val="both"/>
              <w:rPr>
                <w:rFonts w:ascii="Times New Roman" w:hAnsi="Times New Roman" w:cs="Times New Roman"/>
                <w:bCs/>
                <w:sz w:val="24"/>
                <w:szCs w:val="24"/>
              </w:rPr>
            </w:pPr>
            <w:r w:rsidRPr="00403860">
              <w:rPr>
                <w:rFonts w:ascii="Times New Roman" w:hAnsi="Times New Roman" w:cs="Times New Roman"/>
                <w:color w:val="000000"/>
                <w:spacing w:val="-2"/>
                <w:sz w:val="24"/>
                <w:szCs w:val="24"/>
              </w:rPr>
              <w:t>Техническое обслуживание и ремонт трансмиссии</w:t>
            </w:r>
            <w:r w:rsidRPr="00403860">
              <w:rPr>
                <w:rFonts w:ascii="Times New Roman" w:hAnsi="Times New Roman" w:cs="Times New Roman"/>
                <w:bCs/>
                <w:sz w:val="24"/>
                <w:szCs w:val="24"/>
              </w:rPr>
              <w:t>, несущей системы, подвески, колес.</w:t>
            </w:r>
          </w:p>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Техническое обслуживание и ремонт</w:t>
            </w:r>
            <w:r w:rsidRPr="00403860">
              <w:rPr>
                <w:rFonts w:ascii="Times New Roman" w:hAnsi="Times New Roman" w:cs="Times New Roman"/>
                <w:bCs/>
                <w:sz w:val="24"/>
                <w:szCs w:val="24"/>
              </w:rPr>
              <w:t xml:space="preserve"> системы управления и тормозной системы</w:t>
            </w:r>
          </w:p>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 xml:space="preserve">Техническое обслуживание и ремонт сцеплений, гидромуфт и </w:t>
            </w:r>
            <w:r w:rsidRPr="00403860">
              <w:rPr>
                <w:rFonts w:ascii="Times New Roman" w:hAnsi="Times New Roman" w:cs="Times New Roman"/>
                <w:color w:val="000000"/>
                <w:spacing w:val="2"/>
                <w:sz w:val="24"/>
                <w:szCs w:val="24"/>
              </w:rPr>
              <w:t>гидротрансформаторов.</w:t>
            </w:r>
          </w:p>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1"/>
                <w:sz w:val="24"/>
                <w:szCs w:val="24"/>
              </w:rPr>
              <w:t xml:space="preserve">Техническое обслуживание и ремонт механических, </w:t>
            </w:r>
            <w:r w:rsidRPr="00403860">
              <w:rPr>
                <w:rFonts w:ascii="Times New Roman" w:hAnsi="Times New Roman" w:cs="Times New Roman"/>
                <w:color w:val="000000"/>
                <w:sz w:val="24"/>
                <w:szCs w:val="24"/>
              </w:rPr>
              <w:t>полуавтоматических, автоматических</w:t>
            </w:r>
            <w:r w:rsidRPr="00403860">
              <w:rPr>
                <w:rFonts w:ascii="Times New Roman" w:hAnsi="Times New Roman" w:cs="Times New Roman"/>
                <w:color w:val="000000"/>
                <w:spacing w:val="1"/>
                <w:sz w:val="24"/>
                <w:szCs w:val="24"/>
              </w:rPr>
              <w:t xml:space="preserve"> коробок передач, р</w:t>
            </w:r>
            <w:r w:rsidRPr="00403860">
              <w:rPr>
                <w:rFonts w:ascii="Times New Roman" w:hAnsi="Times New Roman" w:cs="Times New Roman"/>
                <w:color w:val="000000"/>
                <w:sz w:val="24"/>
                <w:szCs w:val="24"/>
              </w:rPr>
              <w:t>аздаточных коробок.</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передних мостов</w:t>
            </w:r>
            <w:r w:rsidRPr="00403860">
              <w:rPr>
                <w:rFonts w:ascii="Times New Roman" w:hAnsi="Times New Roman" w:cs="Times New Roman"/>
                <w:sz w:val="24"/>
                <w:szCs w:val="24"/>
              </w:rPr>
              <w:t>.</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2"/>
                <w:sz w:val="24"/>
                <w:szCs w:val="24"/>
              </w:rPr>
              <w:t>Техническое обслуживание и ремонт карданных передач</w:t>
            </w:r>
            <w:r w:rsidRPr="00403860">
              <w:rPr>
                <w:rFonts w:ascii="Times New Roman" w:hAnsi="Times New Roman" w:cs="Times New Roman"/>
                <w:color w:val="000000"/>
                <w:sz w:val="24"/>
                <w:szCs w:val="24"/>
              </w:rPr>
              <w:t>, главной передачи, дифференциала, полуосей, колесных передач</w:t>
            </w:r>
            <w:r w:rsidRPr="00403860">
              <w:rPr>
                <w:rFonts w:ascii="Times New Roman" w:hAnsi="Times New Roman" w:cs="Times New Roman"/>
                <w:sz w:val="24"/>
                <w:szCs w:val="24"/>
              </w:rPr>
              <w:t>.</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Техническое обслуживание и ремонт рулевого управления.</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pacing w:val="-1"/>
                <w:sz w:val="24"/>
                <w:szCs w:val="24"/>
              </w:rPr>
              <w:t xml:space="preserve">Техническое обслуживание и ремонт </w:t>
            </w:r>
            <w:r w:rsidRPr="00403860">
              <w:rPr>
                <w:rFonts w:ascii="Times New Roman" w:hAnsi="Times New Roman" w:cs="Times New Roman"/>
                <w:sz w:val="24"/>
                <w:szCs w:val="24"/>
              </w:rPr>
              <w:t>тормозных систем.</w:t>
            </w:r>
          </w:p>
          <w:p w:rsidR="00054B09" w:rsidRPr="00403860" w:rsidRDefault="00054B09" w:rsidP="00055EA1">
            <w:pPr>
              <w:spacing w:after="0" w:line="240" w:lineRule="auto"/>
              <w:jc w:val="both"/>
              <w:rPr>
                <w:rFonts w:ascii="Times New Roman" w:hAnsi="Times New Roman" w:cs="Times New Roman"/>
                <w:color w:val="000000"/>
                <w:spacing w:val="-2"/>
                <w:sz w:val="24"/>
                <w:szCs w:val="24"/>
              </w:rPr>
            </w:pPr>
            <w:r w:rsidRPr="00403860">
              <w:rPr>
                <w:rFonts w:ascii="Times New Roman" w:hAnsi="Times New Roman" w:cs="Times New Roman"/>
                <w:color w:val="000000"/>
                <w:spacing w:val="-2"/>
                <w:sz w:val="24"/>
                <w:szCs w:val="24"/>
              </w:rPr>
              <w:t>Техническое обслуживание и ремонт ведущих мостов автомобилей.</w:t>
            </w:r>
          </w:p>
          <w:p w:rsidR="00054B09" w:rsidRPr="00403860" w:rsidRDefault="00054B09" w:rsidP="00055EA1">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pacing w:val="-2"/>
                <w:sz w:val="24"/>
                <w:szCs w:val="24"/>
              </w:rPr>
              <w:t>Техническое обслуживание и ремонт</w:t>
            </w:r>
            <w:r w:rsidRPr="00403860">
              <w:rPr>
                <w:rFonts w:ascii="Times New Roman" w:hAnsi="Times New Roman" w:cs="Times New Roman"/>
                <w:sz w:val="24"/>
                <w:szCs w:val="24"/>
              </w:rPr>
              <w:t xml:space="preserve"> ходовой части автомобиля.</w:t>
            </w:r>
          </w:p>
          <w:p w:rsidR="00054B09" w:rsidRPr="00403860" w:rsidRDefault="00054B09" w:rsidP="00055EA1">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sz w:val="24"/>
                <w:szCs w:val="24"/>
              </w:rPr>
              <w:t>Оценка и контроль качества ТО и ремонта.</w:t>
            </w:r>
          </w:p>
        </w:tc>
        <w:tc>
          <w:tcPr>
            <w:tcW w:w="313" w:type="pct"/>
          </w:tcPr>
          <w:p w:rsidR="00054B09" w:rsidRPr="00E44EFD" w:rsidRDefault="004B7222" w:rsidP="004B72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w:t>
            </w:r>
          </w:p>
        </w:tc>
        <w:tc>
          <w:tcPr>
            <w:tcW w:w="581" w:type="pct"/>
          </w:tcPr>
          <w:p w:rsidR="00054B09" w:rsidRPr="00403860" w:rsidRDefault="00054B09"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ПК 3.1. - 3.3; ОК 1-7, 9, 10; </w:t>
            </w:r>
            <w:r w:rsidR="00CB64A4">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МДК 01.07</w:t>
            </w:r>
            <w:r w:rsidRPr="00403860">
              <w:rPr>
                <w:rFonts w:ascii="Times New Roman" w:hAnsi="Times New Roman" w:cs="Times New Roman"/>
                <w:b/>
                <w:sz w:val="24"/>
                <w:szCs w:val="24"/>
              </w:rPr>
              <w:t xml:space="preserve"> Проведение кузовного ремонта</w:t>
            </w:r>
          </w:p>
        </w:tc>
        <w:tc>
          <w:tcPr>
            <w:tcW w:w="313" w:type="pct"/>
          </w:tcPr>
          <w:p w:rsidR="00054B09" w:rsidRPr="00403860" w:rsidRDefault="004B7222" w:rsidP="004B72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581" w:type="pct"/>
          </w:tcPr>
          <w:p w:rsidR="00054B09" w:rsidRPr="00403860" w:rsidRDefault="00054B09" w:rsidP="00055EA1">
            <w:pPr>
              <w:spacing w:after="0" w:line="240" w:lineRule="auto"/>
              <w:jc w:val="both"/>
              <w:rPr>
                <w:rFonts w:ascii="Times New Roman" w:hAnsi="Times New Roman" w:cs="Times New Roman"/>
                <w:b/>
                <w:sz w:val="24"/>
                <w:szCs w:val="24"/>
              </w:rPr>
            </w:pPr>
          </w:p>
        </w:tc>
      </w:tr>
      <w:tr w:rsidR="00054B09" w:rsidRPr="00403860" w:rsidTr="006A0D07">
        <w:trPr>
          <w:trHeight w:val="130"/>
        </w:trPr>
        <w:tc>
          <w:tcPr>
            <w:tcW w:w="4106" w:type="pct"/>
            <w:gridSpan w:val="2"/>
          </w:tcPr>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Организация рабочего места производственного участка по проведению кузовного ремонта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Разработка и осуществление технологического процесса кузовного ремонта.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Оформления технической и отчетной документации</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Ремонт повреждений автомобильных кузовов. </w:t>
            </w:r>
          </w:p>
          <w:p w:rsidR="00054B09" w:rsidRPr="00403860" w:rsidRDefault="00054B09" w:rsidP="00055EA1">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Окраска автомобильных кузовов.</w:t>
            </w:r>
            <w:r>
              <w:rPr>
                <w:rFonts w:ascii="Times New Roman" w:hAnsi="Times New Roman" w:cs="Times New Roman"/>
                <w:sz w:val="24"/>
                <w:szCs w:val="24"/>
              </w:rPr>
              <w:t xml:space="preserve"> </w:t>
            </w:r>
            <w:r w:rsidRPr="00403860">
              <w:rPr>
                <w:rFonts w:ascii="Times New Roman" w:hAnsi="Times New Roman" w:cs="Times New Roman"/>
                <w:sz w:val="24"/>
                <w:szCs w:val="24"/>
              </w:rPr>
              <w:t>Оценка и контроль качества ремонта автомобильных кузовов.</w:t>
            </w:r>
          </w:p>
        </w:tc>
        <w:tc>
          <w:tcPr>
            <w:tcW w:w="313" w:type="pct"/>
          </w:tcPr>
          <w:p w:rsidR="00054B09" w:rsidRPr="00E44EFD" w:rsidRDefault="004B7222" w:rsidP="004B72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581" w:type="pct"/>
          </w:tcPr>
          <w:p w:rsidR="00054B09" w:rsidRDefault="00CB64A4" w:rsidP="00055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4.1. - 4.3; ОК 1-7, 9, 10;</w:t>
            </w:r>
          </w:p>
          <w:p w:rsidR="00CB64A4" w:rsidRPr="00403860" w:rsidRDefault="00CB64A4" w:rsidP="00055E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ЛР1-24</w:t>
            </w:r>
          </w:p>
        </w:tc>
      </w:tr>
      <w:tr w:rsidR="00054B09" w:rsidRPr="00403860" w:rsidTr="006A0D07">
        <w:trPr>
          <w:trHeight w:val="130"/>
        </w:trPr>
        <w:tc>
          <w:tcPr>
            <w:tcW w:w="4106" w:type="pct"/>
            <w:gridSpan w:val="2"/>
          </w:tcPr>
          <w:p w:rsidR="00054B09" w:rsidRPr="00F85889" w:rsidRDefault="00054B09" w:rsidP="00055EA1">
            <w:pPr>
              <w:spacing w:after="0" w:line="240" w:lineRule="auto"/>
              <w:jc w:val="right"/>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 Дифференцированный зачёт в форме з</w:t>
            </w:r>
            <w:r w:rsidRPr="00F85889">
              <w:rPr>
                <w:rFonts w:ascii="Times New Roman" w:hAnsi="Times New Roman" w:cs="Times New Roman"/>
                <w:b/>
                <w:color w:val="000000"/>
                <w:spacing w:val="-1"/>
                <w:sz w:val="24"/>
                <w:szCs w:val="24"/>
              </w:rPr>
              <w:t>ащит</w:t>
            </w:r>
            <w:r>
              <w:rPr>
                <w:rFonts w:ascii="Times New Roman" w:hAnsi="Times New Roman" w:cs="Times New Roman"/>
                <w:b/>
                <w:color w:val="000000"/>
                <w:spacing w:val="-1"/>
                <w:sz w:val="24"/>
                <w:szCs w:val="24"/>
              </w:rPr>
              <w:t>ы</w:t>
            </w:r>
            <w:r w:rsidRPr="00F85889">
              <w:rPr>
                <w:rFonts w:ascii="Times New Roman" w:hAnsi="Times New Roman" w:cs="Times New Roman"/>
                <w:b/>
                <w:color w:val="000000"/>
                <w:spacing w:val="-1"/>
                <w:sz w:val="24"/>
                <w:szCs w:val="24"/>
              </w:rPr>
              <w:t xml:space="preserve"> отчёта по практик</w:t>
            </w:r>
            <w:r>
              <w:rPr>
                <w:rFonts w:ascii="Times New Roman" w:hAnsi="Times New Roman" w:cs="Times New Roman"/>
                <w:b/>
                <w:color w:val="000000"/>
                <w:spacing w:val="-1"/>
                <w:sz w:val="24"/>
                <w:szCs w:val="24"/>
              </w:rPr>
              <w:t>е</w:t>
            </w:r>
          </w:p>
        </w:tc>
        <w:tc>
          <w:tcPr>
            <w:tcW w:w="313" w:type="pct"/>
          </w:tcPr>
          <w:p w:rsidR="00054B09" w:rsidRPr="00F85889" w:rsidRDefault="00054B09" w:rsidP="00055EA1">
            <w:pPr>
              <w:spacing w:after="0" w:line="240" w:lineRule="auto"/>
              <w:jc w:val="center"/>
              <w:rPr>
                <w:rFonts w:ascii="Times New Roman" w:hAnsi="Times New Roman" w:cs="Times New Roman"/>
                <w:b/>
                <w:sz w:val="24"/>
                <w:szCs w:val="24"/>
              </w:rPr>
            </w:pPr>
            <w:r w:rsidRPr="00F85889">
              <w:rPr>
                <w:rFonts w:ascii="Times New Roman" w:hAnsi="Times New Roman" w:cs="Times New Roman"/>
                <w:b/>
                <w:sz w:val="24"/>
                <w:szCs w:val="24"/>
              </w:rPr>
              <w:t>6</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130"/>
        </w:trPr>
        <w:tc>
          <w:tcPr>
            <w:tcW w:w="4106" w:type="pct"/>
            <w:gridSpan w:val="2"/>
          </w:tcPr>
          <w:p w:rsidR="00054B09" w:rsidRPr="00403860" w:rsidRDefault="00054B09" w:rsidP="00055EA1">
            <w:pPr>
              <w:pStyle w:val="Default"/>
              <w:jc w:val="right"/>
              <w:rPr>
                <w:b/>
              </w:rPr>
            </w:pPr>
            <w:r w:rsidRPr="00403860">
              <w:rPr>
                <w:b/>
              </w:rPr>
              <w:t>Демонстрационный экзамен</w:t>
            </w:r>
          </w:p>
        </w:tc>
        <w:tc>
          <w:tcPr>
            <w:tcW w:w="313" w:type="pct"/>
          </w:tcPr>
          <w:p w:rsidR="00054B09" w:rsidRPr="00403860" w:rsidRDefault="00054B09" w:rsidP="00055EA1">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6</w:t>
            </w:r>
          </w:p>
        </w:tc>
        <w:tc>
          <w:tcPr>
            <w:tcW w:w="581" w:type="pct"/>
          </w:tcPr>
          <w:p w:rsidR="00054B09" w:rsidRPr="00403860" w:rsidRDefault="00054B09" w:rsidP="00055EA1">
            <w:pPr>
              <w:spacing w:after="0" w:line="240" w:lineRule="auto"/>
              <w:jc w:val="both"/>
              <w:rPr>
                <w:rFonts w:ascii="Times New Roman" w:hAnsi="Times New Roman" w:cs="Times New Roman"/>
                <w:sz w:val="24"/>
                <w:szCs w:val="24"/>
              </w:rPr>
            </w:pPr>
          </w:p>
        </w:tc>
      </w:tr>
      <w:tr w:rsidR="00054B09" w:rsidRPr="00403860" w:rsidTr="006A0D07">
        <w:trPr>
          <w:trHeight w:val="270"/>
        </w:trPr>
        <w:tc>
          <w:tcPr>
            <w:tcW w:w="4106" w:type="pct"/>
            <w:gridSpan w:val="2"/>
          </w:tcPr>
          <w:p w:rsidR="00054B09" w:rsidRPr="00403860" w:rsidRDefault="00054B09" w:rsidP="00055EA1">
            <w:pPr>
              <w:suppressAutoHyphens/>
              <w:spacing w:after="0" w:line="240" w:lineRule="auto"/>
              <w:jc w:val="right"/>
              <w:rPr>
                <w:rFonts w:ascii="Times New Roman" w:hAnsi="Times New Roman" w:cs="Times New Roman"/>
                <w:b/>
                <w:bCs/>
                <w:sz w:val="24"/>
                <w:szCs w:val="24"/>
              </w:rPr>
            </w:pPr>
            <w:r w:rsidRPr="00403860">
              <w:rPr>
                <w:rFonts w:ascii="Times New Roman" w:hAnsi="Times New Roman" w:cs="Times New Roman"/>
                <w:b/>
                <w:bCs/>
                <w:sz w:val="24"/>
                <w:szCs w:val="24"/>
              </w:rPr>
              <w:t xml:space="preserve">Всего </w:t>
            </w:r>
          </w:p>
        </w:tc>
        <w:tc>
          <w:tcPr>
            <w:tcW w:w="313" w:type="pct"/>
            <w:vAlign w:val="center"/>
          </w:tcPr>
          <w:p w:rsidR="00054B09" w:rsidRPr="00403860" w:rsidRDefault="00054B09" w:rsidP="004B7222">
            <w:pPr>
              <w:suppressAutoHyphens/>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1</w:t>
            </w:r>
            <w:r w:rsidR="004B7222">
              <w:rPr>
                <w:rFonts w:ascii="Times New Roman" w:hAnsi="Times New Roman" w:cs="Times New Roman"/>
                <w:b/>
                <w:sz w:val="24"/>
                <w:szCs w:val="24"/>
              </w:rPr>
              <w:t>394</w:t>
            </w:r>
          </w:p>
        </w:tc>
        <w:tc>
          <w:tcPr>
            <w:tcW w:w="581" w:type="pct"/>
          </w:tcPr>
          <w:p w:rsidR="00054B09" w:rsidRPr="00403860" w:rsidRDefault="00054B09" w:rsidP="00055EA1">
            <w:pPr>
              <w:suppressAutoHyphens/>
              <w:spacing w:after="0" w:line="240" w:lineRule="auto"/>
              <w:jc w:val="both"/>
              <w:rPr>
                <w:rFonts w:ascii="Times New Roman" w:hAnsi="Times New Roman" w:cs="Times New Roman"/>
                <w:sz w:val="24"/>
                <w:szCs w:val="24"/>
              </w:rPr>
            </w:pPr>
          </w:p>
        </w:tc>
      </w:tr>
    </w:tbl>
    <w:p w:rsidR="00B42915" w:rsidRPr="00403860" w:rsidRDefault="00B42915" w:rsidP="00403860">
      <w:pPr>
        <w:suppressAutoHyphens/>
        <w:spacing w:after="0"/>
        <w:jc w:val="both"/>
        <w:rPr>
          <w:rFonts w:ascii="Times New Roman" w:hAnsi="Times New Roman" w:cs="Times New Roman"/>
          <w:bCs/>
          <w:i/>
          <w:sz w:val="24"/>
          <w:szCs w:val="24"/>
        </w:rPr>
      </w:pPr>
    </w:p>
    <w:p w:rsidR="00CD6D73" w:rsidRPr="00403860" w:rsidRDefault="00CD6D73" w:rsidP="00403860">
      <w:pPr>
        <w:spacing w:after="0"/>
        <w:rPr>
          <w:rFonts w:ascii="Times New Roman" w:hAnsi="Times New Roman" w:cs="Times New Roman"/>
          <w:i/>
          <w:sz w:val="24"/>
          <w:szCs w:val="24"/>
        </w:rPr>
        <w:sectPr w:rsidR="00CD6D73" w:rsidRPr="00403860" w:rsidSect="00BB428F">
          <w:pgSz w:w="16840" w:h="11907" w:orient="landscape"/>
          <w:pgMar w:top="993" w:right="1134" w:bottom="851" w:left="992" w:header="709" w:footer="709" w:gutter="0"/>
          <w:cols w:space="720"/>
        </w:sectPr>
      </w:pPr>
    </w:p>
    <w:p w:rsidR="00F15996" w:rsidRPr="00403860" w:rsidRDefault="00F15996" w:rsidP="00CB64A4">
      <w:pPr>
        <w:spacing w:after="0" w:line="240" w:lineRule="auto"/>
        <w:jc w:val="center"/>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lastRenderedPageBreak/>
        <w:t>3. УСЛОВИЯ РЕАЛИЗАЦИИ ПРОГРАММЫ ПРОФЕССИОНАЛЬНОГО МОДУЛЯ</w:t>
      </w:r>
    </w:p>
    <w:p w:rsidR="00F85889" w:rsidRDefault="00F85889" w:rsidP="00CB64A4">
      <w:pPr>
        <w:spacing w:after="0" w:line="240" w:lineRule="auto"/>
        <w:ind w:firstLine="709"/>
        <w:rPr>
          <w:rFonts w:ascii="Times New Roman" w:eastAsia="Times New Roman" w:hAnsi="Times New Roman" w:cs="Times New Roman"/>
          <w:b/>
          <w:bCs/>
          <w:sz w:val="24"/>
          <w:szCs w:val="24"/>
        </w:rPr>
      </w:pPr>
    </w:p>
    <w:p w:rsidR="006A00CC" w:rsidRPr="00403860" w:rsidRDefault="00F15996" w:rsidP="00CB64A4">
      <w:pPr>
        <w:spacing w:after="0" w:line="240" w:lineRule="auto"/>
        <w:ind w:firstLine="709"/>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 xml:space="preserve">3.1. </w:t>
      </w:r>
      <w:r w:rsidR="000205FA" w:rsidRPr="00403860">
        <w:rPr>
          <w:rFonts w:ascii="Times New Roman" w:eastAsia="Times New Roman" w:hAnsi="Times New Roman" w:cs="Times New Roman"/>
          <w:b/>
          <w:bCs/>
          <w:sz w:val="24"/>
          <w:szCs w:val="24"/>
        </w:rPr>
        <w:t>М</w:t>
      </w:r>
      <w:r w:rsidR="006A00CC" w:rsidRPr="00403860">
        <w:rPr>
          <w:rFonts w:ascii="Times New Roman" w:eastAsia="Times New Roman" w:hAnsi="Times New Roman" w:cs="Times New Roman"/>
          <w:b/>
          <w:bCs/>
          <w:sz w:val="24"/>
          <w:szCs w:val="24"/>
        </w:rPr>
        <w:t>атериально- техническое обеспечение</w:t>
      </w:r>
    </w:p>
    <w:p w:rsidR="00C1422C" w:rsidRDefault="00F15996" w:rsidP="00CB64A4">
      <w:pPr>
        <w:spacing w:after="0" w:line="240" w:lineRule="auto"/>
        <w:ind w:firstLine="709"/>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r w:rsidR="00C1422C">
        <w:rPr>
          <w:rFonts w:ascii="Times New Roman" w:eastAsia="Times New Roman" w:hAnsi="Times New Roman" w:cs="Times New Roman"/>
          <w:bCs/>
          <w:sz w:val="24"/>
          <w:szCs w:val="24"/>
        </w:rPr>
        <w:t xml:space="preserve"> кабинет </w:t>
      </w:r>
      <w:r w:rsidR="00C1422C" w:rsidRPr="00403860">
        <w:rPr>
          <w:rFonts w:ascii="Times New Roman" w:eastAsia="Times New Roman" w:hAnsi="Times New Roman" w:cs="Times New Roman"/>
          <w:bCs/>
          <w:sz w:val="24"/>
          <w:szCs w:val="24"/>
        </w:rPr>
        <w:t>«Устройство автомобилей»</w:t>
      </w:r>
      <w:r w:rsidR="00C1422C">
        <w:rPr>
          <w:rFonts w:ascii="Times New Roman" w:eastAsia="Times New Roman" w:hAnsi="Times New Roman" w:cs="Times New Roman"/>
          <w:bCs/>
          <w:sz w:val="24"/>
          <w:szCs w:val="24"/>
        </w:rPr>
        <w:t xml:space="preserve">, лаборатории и мастерские. </w:t>
      </w:r>
    </w:p>
    <w:p w:rsidR="00F15996" w:rsidRPr="00403860" w:rsidRDefault="00F15996" w:rsidP="00CB64A4">
      <w:pPr>
        <w:spacing w:after="0" w:line="240" w:lineRule="auto"/>
        <w:ind w:firstLine="709"/>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 xml:space="preserve">Оборудование учебного кабинета и рабочих мест кабинета: </w:t>
      </w:r>
    </w:p>
    <w:p w:rsidR="00F15996" w:rsidRPr="00403860" w:rsidRDefault="006A00CC" w:rsidP="00CB64A4">
      <w:pPr>
        <w:spacing w:after="0" w:line="240" w:lineRule="auto"/>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1.</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«Устройство автомобилей»:</w:t>
      </w:r>
      <w:r w:rsidR="00F15996" w:rsidRPr="00403860">
        <w:rPr>
          <w:rFonts w:ascii="Times New Roman" w:eastAsia="Times New Roman" w:hAnsi="Times New Roman" w:cs="Times New Roman"/>
          <w:bCs/>
          <w:sz w:val="24"/>
          <w:szCs w:val="24"/>
        </w:rPr>
        <w:t xml:space="preserve"> комплект деталей, узлов, механизмов, моделей, макетов; комплект учебно-методической документации; наглядные пособия. </w:t>
      </w:r>
    </w:p>
    <w:p w:rsidR="00F15996" w:rsidRPr="00403860" w:rsidRDefault="00F15996" w:rsidP="00CB64A4">
      <w:pPr>
        <w:spacing w:after="0" w:line="240" w:lineRule="auto"/>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2.</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 xml:space="preserve">«Техническое обслуживание автомобилей»: комплект деталей, узлов, механизмов, моделей, макетов; комплект инструментов, приспособлений; комплект учебно-методической документации; наглядные пособия. </w:t>
      </w:r>
    </w:p>
    <w:p w:rsidR="00F15996" w:rsidRPr="00403860" w:rsidRDefault="00F15996" w:rsidP="00CB64A4">
      <w:pPr>
        <w:spacing w:after="0" w:line="240" w:lineRule="auto"/>
        <w:jc w:val="both"/>
        <w:rPr>
          <w:rFonts w:ascii="Times New Roman" w:eastAsia="Times New Roman" w:hAnsi="Times New Roman" w:cs="Times New Roman"/>
          <w:bCs/>
          <w:sz w:val="24"/>
          <w:szCs w:val="24"/>
        </w:rPr>
      </w:pPr>
      <w:r w:rsidRPr="00403860">
        <w:rPr>
          <w:rFonts w:ascii="Times New Roman" w:eastAsia="Times New Roman" w:hAnsi="Times New Roman" w:cs="Times New Roman"/>
          <w:bCs/>
          <w:sz w:val="24"/>
          <w:szCs w:val="24"/>
        </w:rPr>
        <w:t>3.</w:t>
      </w:r>
      <w:r w:rsidR="00A84269">
        <w:rPr>
          <w:rFonts w:ascii="Times New Roman" w:eastAsia="Times New Roman" w:hAnsi="Times New Roman" w:cs="Times New Roman"/>
          <w:bCs/>
          <w:sz w:val="24"/>
          <w:szCs w:val="24"/>
        </w:rPr>
        <w:t xml:space="preserve"> </w:t>
      </w:r>
      <w:r w:rsidRPr="00403860">
        <w:rPr>
          <w:rFonts w:ascii="Times New Roman" w:eastAsia="Times New Roman" w:hAnsi="Times New Roman" w:cs="Times New Roman"/>
          <w:bCs/>
          <w:sz w:val="24"/>
          <w:szCs w:val="24"/>
        </w:rPr>
        <w:t xml:space="preserve">«Ремонт автомобилей»: комплект деталей, узлов, механизмов, моделей, макетов; комплект инструментов, приспособлений; комплект учебно-методической документации; наглядные пособия. </w:t>
      </w:r>
    </w:p>
    <w:p w:rsidR="00A84269" w:rsidRDefault="00A84269" w:rsidP="00CB64A4">
      <w:pPr>
        <w:pStyle w:val="Default"/>
        <w:jc w:val="both"/>
      </w:pPr>
      <w:r>
        <w:t xml:space="preserve">4. </w:t>
      </w:r>
      <w:r w:rsidRPr="00403860">
        <w:t xml:space="preserve">«Материаловедения»: рабочее место преподавателя; рабочие места обучающихся; микроскопы для изучения образцов металлов; твердомер; стенд для испытания образцов на прочность; образцы для испытаний. </w:t>
      </w:r>
    </w:p>
    <w:p w:rsidR="006A00CC" w:rsidRPr="00403860" w:rsidRDefault="00A84269" w:rsidP="00CB64A4">
      <w:pPr>
        <w:pStyle w:val="Default"/>
        <w:jc w:val="both"/>
      </w:pPr>
      <w:r>
        <w:rPr>
          <w:rFonts w:eastAsia="Times New Roman"/>
          <w:bCs/>
        </w:rPr>
        <w:t>5</w:t>
      </w:r>
      <w:r w:rsidR="00776F09" w:rsidRPr="00403860">
        <w:rPr>
          <w:rFonts w:eastAsia="Times New Roman"/>
          <w:bCs/>
        </w:rPr>
        <w:t>.</w:t>
      </w:r>
      <w:r w:rsidR="00F15996" w:rsidRPr="00403860">
        <w:rPr>
          <w:rFonts w:eastAsia="Times New Roman"/>
          <w:bCs/>
        </w:rPr>
        <w:t xml:space="preserve"> «Электротехники и электроники»</w:t>
      </w:r>
      <w:r w:rsidR="00C1422C">
        <w:rPr>
          <w:rFonts w:eastAsia="Times New Roman"/>
          <w:bCs/>
        </w:rPr>
        <w:t xml:space="preserve"> </w:t>
      </w:r>
      <w:r w:rsidR="006A00CC" w:rsidRPr="00403860">
        <w:rPr>
          <w:rFonts w:eastAsiaTheme="minorEastAsia"/>
          <w:lang w:eastAsia="ru-RU"/>
        </w:rPr>
        <w:t xml:space="preserve">рабочее место преподавателя; </w:t>
      </w:r>
      <w:r w:rsidR="006A00CC" w:rsidRPr="00403860">
        <w:t>рабочие места обучающихся;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 стенд «Диагностика электрических систем автомобиля»; стенд «Диагностика электронных систем автомоб</w:t>
      </w:r>
      <w:r w:rsidR="00F85889">
        <w:t xml:space="preserve">иля»; осциллограф; мультиметр; </w:t>
      </w:r>
      <w:r w:rsidR="006A00CC" w:rsidRPr="00403860">
        <w:t xml:space="preserve">комплект расходных материалов. </w:t>
      </w:r>
    </w:p>
    <w:p w:rsidR="00A84269" w:rsidRPr="00403860" w:rsidRDefault="00A84269" w:rsidP="00CB64A4">
      <w:pPr>
        <w:pStyle w:val="Default"/>
        <w:ind w:firstLine="709"/>
        <w:rPr>
          <w:rFonts w:eastAsia="Times New Roman"/>
          <w:bCs/>
        </w:rPr>
      </w:pPr>
      <w:r w:rsidRPr="00403860">
        <w:rPr>
          <w:rFonts w:eastAsia="Times New Roman"/>
          <w:bCs/>
        </w:rPr>
        <w:t>Оснащение учебных лабораторий:</w:t>
      </w:r>
    </w:p>
    <w:p w:rsidR="00776F09"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776F09"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«Автомобильных двигателей»</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рабочее место преподавателя; рабочие места обучающихся; бензиновый двигатель на мобильной платформе; дизельный двигатель на мобильной платформе; нагрузочный стенд с двигателем; весы электронные; сканеры диагностические. </w:t>
      </w:r>
    </w:p>
    <w:p w:rsidR="006A00CC"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76F09"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«Электрооборудования автомобилей»</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рабочее место преподавателя; рабочие места обучающихся; стенд наборный электронный модульный LD; комплект деталей электрооборудования автомобилей; комплект расходных материалов. </w:t>
      </w:r>
    </w:p>
    <w:p w:rsidR="006A00CC" w:rsidRPr="00403860" w:rsidRDefault="00776F09" w:rsidP="00CB64A4">
      <w:pPr>
        <w:autoSpaceDE w:val="0"/>
        <w:autoSpaceDN w:val="0"/>
        <w:adjustRightInd w:val="0"/>
        <w:spacing w:after="0" w:line="240" w:lineRule="auto"/>
        <w:ind w:firstLine="709"/>
        <w:rPr>
          <w:rFonts w:ascii="Times New Roman" w:hAnsi="Times New Roman" w:cs="Times New Roman"/>
          <w:sz w:val="24"/>
          <w:szCs w:val="24"/>
        </w:rPr>
      </w:pPr>
      <w:r w:rsidRPr="00403860">
        <w:rPr>
          <w:rFonts w:ascii="Times New Roman" w:eastAsia="Times New Roman" w:hAnsi="Times New Roman" w:cs="Times New Roman"/>
          <w:bCs/>
          <w:sz w:val="24"/>
          <w:szCs w:val="24"/>
        </w:rPr>
        <w:t xml:space="preserve">Оснащение учебных </w:t>
      </w:r>
      <w:r w:rsidRPr="00403860">
        <w:rPr>
          <w:rFonts w:ascii="Times New Roman" w:hAnsi="Times New Roman" w:cs="Times New Roman"/>
          <w:sz w:val="24"/>
          <w:szCs w:val="24"/>
        </w:rPr>
        <w:t>м</w:t>
      </w:r>
      <w:r w:rsidR="006A00CC" w:rsidRPr="00403860">
        <w:rPr>
          <w:rFonts w:ascii="Times New Roman" w:hAnsi="Times New Roman" w:cs="Times New Roman"/>
          <w:sz w:val="24"/>
          <w:szCs w:val="24"/>
        </w:rPr>
        <w:t>астерски</w:t>
      </w:r>
      <w:r w:rsidRPr="00403860">
        <w:rPr>
          <w:rFonts w:ascii="Times New Roman" w:hAnsi="Times New Roman" w:cs="Times New Roman"/>
          <w:sz w:val="24"/>
          <w:szCs w:val="24"/>
        </w:rPr>
        <w:t>х</w:t>
      </w:r>
      <w:r w:rsidR="006A00CC" w:rsidRPr="00403860">
        <w:rPr>
          <w:rFonts w:ascii="Times New Roman" w:hAnsi="Times New Roman" w:cs="Times New Roman"/>
          <w:sz w:val="24"/>
          <w:szCs w:val="24"/>
        </w:rPr>
        <w:t xml:space="preserve">: </w:t>
      </w:r>
    </w:p>
    <w:p w:rsidR="006A00CC" w:rsidRPr="00403860" w:rsidRDefault="00776F09" w:rsidP="00CB64A4">
      <w:pPr>
        <w:autoSpaceDE w:val="0"/>
        <w:autoSpaceDN w:val="0"/>
        <w:adjustRightInd w:val="0"/>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1. «Слесарн</w:t>
      </w:r>
      <w:r w:rsidR="006A00CC" w:rsidRPr="00403860">
        <w:rPr>
          <w:rFonts w:ascii="Times New Roman" w:hAnsi="Times New Roman" w:cs="Times New Roman"/>
          <w:sz w:val="24"/>
          <w:szCs w:val="24"/>
        </w:rPr>
        <w:t>ая»</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наборы слесарного инструмента</w:t>
      </w:r>
      <w:r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наборы измерительных инструментов</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расходные материалы</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отрезной инструмент</w:t>
      </w:r>
      <w:r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станки: сверлильный, заточной; комбинированный токарно-фрезерный; коорд</w:t>
      </w:r>
      <w:r w:rsidR="00F85889">
        <w:rPr>
          <w:rFonts w:ascii="Times New Roman" w:hAnsi="Times New Roman" w:cs="Times New Roman"/>
          <w:sz w:val="24"/>
          <w:szCs w:val="24"/>
        </w:rPr>
        <w:t>инатно-расточной; шлифовальный;</w:t>
      </w:r>
      <w:r w:rsidR="006A00CC" w:rsidRPr="00403860">
        <w:rPr>
          <w:rFonts w:ascii="Times New Roman" w:hAnsi="Times New Roman" w:cs="Times New Roman"/>
          <w:sz w:val="24"/>
          <w:szCs w:val="24"/>
        </w:rPr>
        <w:t xml:space="preserve"> пресс гидравлический; расходные материалы; комплекты средств индивидуальной защиты; огнетушители. </w:t>
      </w:r>
    </w:p>
    <w:p w:rsidR="001B250B"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776F09"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«Технического обслуживания и ремонта автомобилей», включающая участки (или посты): </w:t>
      </w:r>
    </w:p>
    <w:p w:rsidR="001B250B"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.1 У</w:t>
      </w:r>
      <w:r w:rsidR="006A00CC" w:rsidRPr="00403860">
        <w:rPr>
          <w:rFonts w:ascii="Times New Roman" w:hAnsi="Times New Roman" w:cs="Times New Roman"/>
          <w:sz w:val="24"/>
          <w:szCs w:val="24"/>
        </w:rPr>
        <w:t>борочно-моечный</w:t>
      </w:r>
      <w:r w:rsidR="001B250B" w:rsidRPr="00403860">
        <w:rPr>
          <w:rFonts w:ascii="Times New Roman" w:hAnsi="Times New Roman" w:cs="Times New Roman"/>
          <w:sz w:val="24"/>
          <w:szCs w:val="24"/>
        </w:rPr>
        <w:t xml:space="preserve"> участок:</w:t>
      </w:r>
      <w:r w:rsidR="006A00CC" w:rsidRPr="00403860">
        <w:rPr>
          <w:rFonts w:ascii="Times New Roman" w:hAnsi="Times New Roman" w:cs="Times New Roman"/>
          <w:sz w:val="24"/>
          <w:szCs w:val="24"/>
        </w:rPr>
        <w:t xml:space="preserve"> расходные материалы для мойки автомобилей (шампунь для безконтактной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пеногенератором.</w:t>
      </w:r>
    </w:p>
    <w:p w:rsidR="001B250B"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.2 Д</w:t>
      </w:r>
      <w:r w:rsidR="006A00CC" w:rsidRPr="00403860">
        <w:rPr>
          <w:rFonts w:ascii="Times New Roman" w:hAnsi="Times New Roman" w:cs="Times New Roman"/>
          <w:sz w:val="24"/>
          <w:szCs w:val="24"/>
        </w:rPr>
        <w:t xml:space="preserve">иагностический </w:t>
      </w:r>
      <w:r w:rsidR="001B250B" w:rsidRPr="00403860">
        <w:rPr>
          <w:rFonts w:ascii="Times New Roman" w:hAnsi="Times New Roman" w:cs="Times New Roman"/>
          <w:sz w:val="24"/>
          <w:szCs w:val="24"/>
        </w:rPr>
        <w:t xml:space="preserve">участок: </w:t>
      </w:r>
      <w:r w:rsidR="006A00CC" w:rsidRPr="00403860">
        <w:rPr>
          <w:rFonts w:ascii="Times New Roman" w:hAnsi="Times New Roman" w:cs="Times New Roman"/>
          <w:sz w:val="24"/>
          <w:szCs w:val="24"/>
        </w:rPr>
        <w:t>подъемник;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эндоскоп</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стетоскоп</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газоанализатор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пуско-зарядное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торцевых головок, набор накидных/</w:t>
      </w:r>
      <w:r w:rsidR="001B250B" w:rsidRPr="00403860">
        <w:rPr>
          <w:rFonts w:ascii="Times New Roman" w:hAnsi="Times New Roman" w:cs="Times New Roman"/>
          <w:sz w:val="24"/>
          <w:szCs w:val="24"/>
        </w:rPr>
        <w:t>рожковых ключей; набор отверток;</w:t>
      </w:r>
      <w:r w:rsidR="006A00CC" w:rsidRPr="00403860">
        <w:rPr>
          <w:rFonts w:ascii="Times New Roman" w:hAnsi="Times New Roman" w:cs="Times New Roman"/>
          <w:sz w:val="24"/>
          <w:szCs w:val="24"/>
        </w:rPr>
        <w:t xml:space="preserve"> набор шестигранников, д</w:t>
      </w:r>
      <w:r w:rsidR="001B250B" w:rsidRPr="00403860">
        <w:rPr>
          <w:rFonts w:ascii="Times New Roman" w:hAnsi="Times New Roman" w:cs="Times New Roman"/>
          <w:sz w:val="24"/>
          <w:szCs w:val="24"/>
        </w:rPr>
        <w:t>инамометрические ключи, молоток;</w:t>
      </w:r>
      <w:r w:rsidR="006A00CC" w:rsidRPr="00403860">
        <w:rPr>
          <w:rFonts w:ascii="Times New Roman" w:hAnsi="Times New Roman" w:cs="Times New Roman"/>
          <w:sz w:val="24"/>
          <w:szCs w:val="24"/>
        </w:rPr>
        <w:t xml:space="preserve"> набор </w:t>
      </w:r>
      <w:r w:rsidR="001B250B" w:rsidRPr="00403860">
        <w:rPr>
          <w:rFonts w:ascii="Times New Roman" w:hAnsi="Times New Roman" w:cs="Times New Roman"/>
          <w:sz w:val="24"/>
          <w:szCs w:val="24"/>
        </w:rPr>
        <w:t>выколоток, плоскогубцы, кусачки</w:t>
      </w:r>
      <w:r w:rsidR="006A00CC" w:rsidRPr="00403860">
        <w:rPr>
          <w:rFonts w:ascii="Times New Roman" w:hAnsi="Times New Roman" w:cs="Times New Roman"/>
          <w:sz w:val="24"/>
          <w:szCs w:val="24"/>
        </w:rPr>
        <w:t>)</w:t>
      </w:r>
      <w:r w:rsidR="001B250B" w:rsidRPr="00403860">
        <w:rPr>
          <w:rFonts w:ascii="Times New Roman" w:hAnsi="Times New Roman" w:cs="Times New Roman"/>
          <w:sz w:val="24"/>
          <w:szCs w:val="24"/>
        </w:rPr>
        <w:t>.</w:t>
      </w:r>
    </w:p>
    <w:p w:rsidR="001B250B"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.3 С</w:t>
      </w:r>
      <w:r w:rsidR="006A00CC" w:rsidRPr="00403860">
        <w:rPr>
          <w:rFonts w:ascii="Times New Roman" w:hAnsi="Times New Roman" w:cs="Times New Roman"/>
          <w:sz w:val="24"/>
          <w:szCs w:val="24"/>
        </w:rPr>
        <w:t>лесарно-механический</w:t>
      </w:r>
      <w:r w:rsidR="001B250B" w:rsidRPr="00403860">
        <w:rPr>
          <w:rFonts w:ascii="Times New Roman" w:hAnsi="Times New Roman" w:cs="Times New Roman"/>
          <w:sz w:val="24"/>
          <w:szCs w:val="24"/>
        </w:rPr>
        <w:t xml:space="preserve"> участок: </w:t>
      </w:r>
      <w:r w:rsidR="006A00CC" w:rsidRPr="00403860">
        <w:rPr>
          <w:rFonts w:ascii="Times New Roman" w:hAnsi="Times New Roman" w:cs="Times New Roman"/>
          <w:sz w:val="24"/>
          <w:szCs w:val="24"/>
        </w:rPr>
        <w:t>автомобиль; подъемник; верстаки</w:t>
      </w:r>
      <w:r w:rsidR="001B250B" w:rsidRPr="00403860">
        <w:rPr>
          <w:rFonts w:ascii="Times New Roman" w:hAnsi="Times New Roman" w:cs="Times New Roman"/>
          <w:sz w:val="24"/>
          <w:szCs w:val="24"/>
        </w:rPr>
        <w:t>;в</w:t>
      </w:r>
      <w:r w:rsidR="006A00CC" w:rsidRPr="00403860">
        <w:rPr>
          <w:rFonts w:ascii="Times New Roman" w:hAnsi="Times New Roman" w:cs="Times New Roman"/>
          <w:sz w:val="24"/>
          <w:szCs w:val="24"/>
        </w:rPr>
        <w:t>ытяжка</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стенд регулировки углов управляемых колес; станок шиномонтажный; стенд балансировочный; установка вулканизаторная; стенд для мойки колес; тележки инструментальные с набором инструмента; стеллажи; компрессор или пневмолиния; стенд для регулировки света фар; набор </w:t>
      </w:r>
      <w:r w:rsidR="006A00CC" w:rsidRPr="00403860">
        <w:rPr>
          <w:rFonts w:ascii="Times New Roman" w:hAnsi="Times New Roman" w:cs="Times New Roman"/>
          <w:sz w:val="24"/>
          <w:szCs w:val="24"/>
        </w:rPr>
        <w:lastRenderedPageBreak/>
        <w:t xml:space="preserve">контрольно-измерительного инструмента; (прибор для регулировки света фар, компрессометр, прибор для 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w:t>
      </w:r>
      <w:r w:rsidR="001B250B" w:rsidRPr="00403860">
        <w:rPr>
          <w:rFonts w:ascii="Times New Roman" w:hAnsi="Times New Roman" w:cs="Times New Roman"/>
          <w:sz w:val="24"/>
          <w:szCs w:val="24"/>
        </w:rPr>
        <w:t>жидкости, масляный нагнетатель).</w:t>
      </w:r>
    </w:p>
    <w:p w:rsidR="006A00CC"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 xml:space="preserve">.4 Участок </w:t>
      </w:r>
      <w:r w:rsidR="006A00CC" w:rsidRPr="00403860">
        <w:rPr>
          <w:rFonts w:ascii="Times New Roman" w:hAnsi="Times New Roman" w:cs="Times New Roman"/>
          <w:sz w:val="24"/>
          <w:szCs w:val="24"/>
        </w:rPr>
        <w:t>кузовно</w:t>
      </w:r>
      <w:r w:rsidR="001B250B" w:rsidRPr="00403860">
        <w:rPr>
          <w:rFonts w:ascii="Times New Roman" w:hAnsi="Times New Roman" w:cs="Times New Roman"/>
          <w:sz w:val="24"/>
          <w:szCs w:val="24"/>
        </w:rPr>
        <w:t>го ремонта:</w:t>
      </w:r>
      <w:r w:rsidR="006A00CC" w:rsidRPr="00403860">
        <w:rPr>
          <w:rFonts w:ascii="Times New Roman" w:hAnsi="Times New Roman" w:cs="Times New Roman"/>
          <w:sz w:val="24"/>
          <w:szCs w:val="24"/>
        </w:rPr>
        <w:t xml:space="preserve"> 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отрезной инструмент (пневматическая болгарка, ножовка по металлу, пневмоотбойник)</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гидравлические растяжки, измерительная система геометрии кузова, (линейка шаблонная, толщиномер)</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споттер, набор инструмента для рихтовки; (молотки, поддержки, набор монтажных лопаток, рихтовочные пилы)</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набор струбцин, набор инструментов для нанесения шпатлевки (шпатели, расходные материалы: шпатлёвка, отвердитель)</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шлифовальный инструмент пневматическая угло-шлифовальная машинка, эксцентриковая шлифовальная машинка, кузовной рубанок)</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подставки для правки деталей. </w:t>
      </w:r>
    </w:p>
    <w:p w:rsidR="006A00CC" w:rsidRPr="00403860" w:rsidRDefault="00A84269" w:rsidP="00CB64A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B250B" w:rsidRPr="00403860">
        <w:rPr>
          <w:rFonts w:ascii="Times New Roman" w:hAnsi="Times New Roman" w:cs="Times New Roman"/>
          <w:sz w:val="24"/>
          <w:szCs w:val="24"/>
        </w:rPr>
        <w:t>.5 О</w:t>
      </w:r>
      <w:r w:rsidR="006A00CC" w:rsidRPr="00403860">
        <w:rPr>
          <w:rFonts w:ascii="Times New Roman" w:hAnsi="Times New Roman" w:cs="Times New Roman"/>
          <w:sz w:val="24"/>
          <w:szCs w:val="24"/>
        </w:rPr>
        <w:t xml:space="preserve">красочный </w:t>
      </w:r>
      <w:r w:rsidR="001B250B" w:rsidRPr="00403860">
        <w:rPr>
          <w:rFonts w:ascii="Times New Roman" w:hAnsi="Times New Roman" w:cs="Times New Roman"/>
          <w:sz w:val="24"/>
          <w:szCs w:val="24"/>
        </w:rPr>
        <w:t xml:space="preserve">участок: </w:t>
      </w:r>
      <w:r w:rsidR="006A00CC" w:rsidRPr="00403860">
        <w:rPr>
          <w:rFonts w:ascii="Times New Roman" w:hAnsi="Times New Roman" w:cs="Times New Roman"/>
          <w:sz w:val="24"/>
          <w:szCs w:val="24"/>
        </w:rPr>
        <w:t>пост подбора краски; (микс-машина, рабочий стол, колор-боксы, весы электронные)</w:t>
      </w:r>
      <w:r w:rsidR="001B250B" w:rsidRPr="00403860">
        <w:rPr>
          <w:rFonts w:ascii="Times New Roman" w:hAnsi="Times New Roman" w:cs="Times New Roman"/>
          <w:sz w:val="24"/>
          <w:szCs w:val="24"/>
        </w:rPr>
        <w:t xml:space="preserve">; </w:t>
      </w:r>
      <w:r w:rsidR="006A00CC" w:rsidRPr="00403860">
        <w:rPr>
          <w:rFonts w:ascii="Times New Roman" w:hAnsi="Times New Roman" w:cs="Times New Roman"/>
          <w:sz w:val="24"/>
          <w:szCs w:val="24"/>
        </w:rPr>
        <w:t>пост подготовки автомобиля к окраске; шлифовальный инструмент ручной и электрический (эксцентриковые шлифовальные машины, рубанки шлифовальные)</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краскопульты (краскопульты для нанесения грунтовок, базы и лака)</w:t>
      </w:r>
      <w:r w:rsidR="001B250B" w:rsidRPr="00403860">
        <w:rPr>
          <w:rFonts w:ascii="Times New Roman" w:hAnsi="Times New Roman" w:cs="Times New Roman"/>
          <w:sz w:val="24"/>
          <w:szCs w:val="24"/>
        </w:rPr>
        <w:t>;</w:t>
      </w:r>
      <w:r w:rsidR="006A00CC" w:rsidRPr="00403860">
        <w:rPr>
          <w:rFonts w:ascii="Times New Roman" w:hAnsi="Times New Roman" w:cs="Times New Roman"/>
          <w:sz w:val="24"/>
          <w:szCs w:val="24"/>
        </w:rPr>
        <w:t xml:space="preserve">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w:t>
      </w:r>
      <w:r w:rsidR="001B250B" w:rsidRPr="00403860">
        <w:rPr>
          <w:rFonts w:ascii="Times New Roman" w:hAnsi="Times New Roman" w:cs="Times New Roman"/>
          <w:sz w:val="24"/>
          <w:szCs w:val="24"/>
        </w:rPr>
        <w:t>орсовые, материал шлифовальный);</w:t>
      </w:r>
      <w:r w:rsidR="006A00CC" w:rsidRPr="00403860">
        <w:rPr>
          <w:rFonts w:ascii="Times New Roman" w:hAnsi="Times New Roman" w:cs="Times New Roman"/>
          <w:sz w:val="24"/>
          <w:szCs w:val="24"/>
        </w:rPr>
        <w:t xml:space="preserve"> окрасочная камера. </w:t>
      </w:r>
    </w:p>
    <w:p w:rsidR="001B250B" w:rsidRPr="00403860" w:rsidRDefault="00F15996" w:rsidP="00CB64A4">
      <w:pPr>
        <w:spacing w:after="0" w:line="240" w:lineRule="auto"/>
        <w:ind w:firstLine="709"/>
        <w:jc w:val="both"/>
        <w:rPr>
          <w:rFonts w:ascii="Times New Roman" w:hAnsi="Times New Roman" w:cs="Times New Roman"/>
          <w:sz w:val="24"/>
          <w:szCs w:val="24"/>
        </w:rPr>
      </w:pPr>
      <w:r w:rsidRPr="00403860">
        <w:rPr>
          <w:rFonts w:ascii="Times New Roman" w:eastAsia="Times New Roman" w:hAnsi="Times New Roman" w:cs="Times New Roman"/>
          <w:bCs/>
          <w:sz w:val="24"/>
          <w:szCs w:val="24"/>
        </w:rPr>
        <w:t>Оснащен</w:t>
      </w:r>
      <w:r w:rsidR="00C1422C">
        <w:rPr>
          <w:rFonts w:ascii="Times New Roman" w:eastAsia="Times New Roman" w:hAnsi="Times New Roman" w:cs="Times New Roman"/>
          <w:bCs/>
          <w:sz w:val="24"/>
          <w:szCs w:val="24"/>
        </w:rPr>
        <w:t>и</w:t>
      </w:r>
      <w:r w:rsidRPr="00403860">
        <w:rPr>
          <w:rFonts w:ascii="Times New Roman" w:eastAsia="Times New Roman" w:hAnsi="Times New Roman" w:cs="Times New Roman"/>
          <w:bCs/>
          <w:sz w:val="24"/>
          <w:szCs w:val="24"/>
        </w:rPr>
        <w:t>е базы практики</w:t>
      </w:r>
      <w:r w:rsidR="001B250B" w:rsidRPr="00403860">
        <w:rPr>
          <w:rFonts w:ascii="Times New Roman" w:eastAsia="Times New Roman" w:hAnsi="Times New Roman" w:cs="Times New Roman"/>
          <w:bCs/>
          <w:sz w:val="24"/>
          <w:szCs w:val="24"/>
        </w:rPr>
        <w:t>:</w:t>
      </w:r>
    </w:p>
    <w:p w:rsidR="001B250B" w:rsidRPr="00403860" w:rsidRDefault="001B250B" w:rsidP="00CB64A4">
      <w:pPr>
        <w:spacing w:after="0" w:line="240" w:lineRule="auto"/>
        <w:jc w:val="both"/>
        <w:rPr>
          <w:rFonts w:ascii="Times New Roman" w:eastAsia="Times New Roman" w:hAnsi="Times New Roman" w:cs="Times New Roman"/>
          <w:bCs/>
          <w:sz w:val="24"/>
          <w:szCs w:val="24"/>
        </w:rPr>
      </w:pPr>
      <w:r w:rsidRPr="00403860">
        <w:rPr>
          <w:rFonts w:ascii="Times New Roman" w:hAnsi="Times New Roman" w:cs="Times New Roman"/>
          <w:sz w:val="24"/>
          <w:szCs w:val="24"/>
        </w:rPr>
        <w:t xml:space="preserve">1. </w:t>
      </w:r>
      <w:r w:rsidR="00317D5A" w:rsidRPr="00403860">
        <w:rPr>
          <w:rFonts w:ascii="Times New Roman" w:hAnsi="Times New Roman" w:cs="Times New Roman"/>
          <w:sz w:val="24"/>
          <w:szCs w:val="24"/>
        </w:rPr>
        <w:t>Ц</w:t>
      </w:r>
      <w:r w:rsidRPr="00403860">
        <w:rPr>
          <w:rFonts w:ascii="Times New Roman" w:hAnsi="Times New Roman" w:cs="Times New Roman"/>
          <w:sz w:val="24"/>
          <w:szCs w:val="24"/>
        </w:rPr>
        <w:t xml:space="preserve">ех по </w:t>
      </w:r>
      <w:r w:rsidR="00317D5A" w:rsidRPr="00403860">
        <w:rPr>
          <w:rFonts w:ascii="Times New Roman" w:hAnsi="Times New Roman" w:cs="Times New Roman"/>
          <w:sz w:val="24"/>
          <w:szCs w:val="24"/>
        </w:rPr>
        <w:t>т</w:t>
      </w:r>
      <w:r w:rsidRPr="00403860">
        <w:rPr>
          <w:rFonts w:ascii="Times New Roman" w:hAnsi="Times New Roman" w:cs="Times New Roman"/>
          <w:sz w:val="24"/>
          <w:szCs w:val="24"/>
        </w:rPr>
        <w:t>ехническо</w:t>
      </w:r>
      <w:r w:rsidR="00317D5A" w:rsidRPr="00403860">
        <w:rPr>
          <w:rFonts w:ascii="Times New Roman" w:hAnsi="Times New Roman" w:cs="Times New Roman"/>
          <w:sz w:val="24"/>
          <w:szCs w:val="24"/>
        </w:rPr>
        <w:t>му</w:t>
      </w:r>
      <w:r w:rsidRPr="00403860">
        <w:rPr>
          <w:rFonts w:ascii="Times New Roman" w:hAnsi="Times New Roman" w:cs="Times New Roman"/>
          <w:sz w:val="24"/>
          <w:szCs w:val="24"/>
        </w:rPr>
        <w:t xml:space="preserve"> обслуживани</w:t>
      </w:r>
      <w:r w:rsidR="00317D5A" w:rsidRPr="00403860">
        <w:rPr>
          <w:rFonts w:ascii="Times New Roman" w:hAnsi="Times New Roman" w:cs="Times New Roman"/>
          <w:sz w:val="24"/>
          <w:szCs w:val="24"/>
        </w:rPr>
        <w:t>ю</w:t>
      </w:r>
      <w:r w:rsidRPr="00403860">
        <w:rPr>
          <w:rFonts w:ascii="Times New Roman" w:hAnsi="Times New Roman" w:cs="Times New Roman"/>
          <w:sz w:val="24"/>
          <w:szCs w:val="24"/>
        </w:rPr>
        <w:t xml:space="preserve"> и ремонт</w:t>
      </w:r>
      <w:r w:rsidR="00317D5A" w:rsidRPr="00403860">
        <w:rPr>
          <w:rFonts w:ascii="Times New Roman" w:hAnsi="Times New Roman" w:cs="Times New Roman"/>
          <w:sz w:val="24"/>
          <w:szCs w:val="24"/>
        </w:rPr>
        <w:t>у</w:t>
      </w:r>
      <w:r w:rsidRPr="00403860">
        <w:rPr>
          <w:rFonts w:ascii="Times New Roman" w:hAnsi="Times New Roman" w:cs="Times New Roman"/>
          <w:sz w:val="24"/>
          <w:szCs w:val="24"/>
        </w:rPr>
        <w:t xml:space="preserve"> автомобильных двигателей</w:t>
      </w:r>
      <w:r w:rsidR="00317D5A" w:rsidRPr="00403860">
        <w:rPr>
          <w:rFonts w:ascii="Times New Roman" w:hAnsi="Times New Roman" w:cs="Times New Roman"/>
          <w:sz w:val="24"/>
          <w:szCs w:val="24"/>
        </w:rPr>
        <w:t xml:space="preserve">: </w:t>
      </w:r>
    </w:p>
    <w:p w:rsidR="00317D5A" w:rsidRPr="00403860" w:rsidRDefault="00317D5A" w:rsidP="00CB64A4">
      <w:pPr>
        <w:pStyle w:val="Default"/>
        <w:jc w:val="both"/>
        <w:rPr>
          <w:rFonts w:eastAsiaTheme="minorEastAsia"/>
          <w:lang w:eastAsia="ru-RU"/>
        </w:rPr>
      </w:pPr>
      <w:r w:rsidRPr="00403860">
        <w:rPr>
          <w:rFonts w:eastAsia="Times New Roman"/>
          <w:bCs/>
        </w:rPr>
        <w:t>1.1</w:t>
      </w:r>
      <w:r w:rsidR="00A84269">
        <w:rPr>
          <w:rFonts w:eastAsia="Times New Roman"/>
          <w:bCs/>
        </w:rPr>
        <w:t xml:space="preserve">. </w:t>
      </w:r>
      <w:r w:rsidRPr="00403860">
        <w:rPr>
          <w:rFonts w:eastAsiaTheme="minorEastAsia"/>
          <w:lang w:eastAsia="ru-RU"/>
        </w:rPr>
        <w:t xml:space="preserve">Рабочее место по 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317D5A" w:rsidRPr="00403860" w:rsidRDefault="00317D5A"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1.2</w:t>
      </w:r>
      <w:r w:rsidR="00A84269">
        <w:rPr>
          <w:rFonts w:ascii="Times New Roman" w:hAnsi="Times New Roman" w:cs="Times New Roman"/>
          <w:color w:val="000000"/>
          <w:sz w:val="24"/>
          <w:szCs w:val="24"/>
        </w:rPr>
        <w:t>.</w:t>
      </w:r>
      <w:r w:rsidRPr="00403860">
        <w:rPr>
          <w:rFonts w:ascii="Times New Roman" w:hAnsi="Times New Roman" w:cs="Times New Roman"/>
          <w:color w:val="000000"/>
          <w:sz w:val="24"/>
          <w:szCs w:val="24"/>
        </w:rPr>
        <w:t xml:space="preserve"> Рабочее место по обслуживанию и ремонту топливной аппаратуры бензиновых, дизельных двигателей и двигателей, работающих на природном газе. </w:t>
      </w:r>
    </w:p>
    <w:p w:rsidR="001B250B" w:rsidRPr="00403860" w:rsidRDefault="00317D5A"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1.3 Рабочее место оснащается оборудованием для диагностики, проверки, регулировки и ремонта приборов систем питания, специализированным и универсальным инструментом. </w:t>
      </w:r>
    </w:p>
    <w:p w:rsidR="00317D5A" w:rsidRPr="00403860" w:rsidRDefault="00317D5A" w:rsidP="00CB64A4">
      <w:pPr>
        <w:pStyle w:val="Default"/>
        <w:jc w:val="both"/>
        <w:rPr>
          <w:rFonts w:eastAsiaTheme="minorEastAsia"/>
          <w:lang w:eastAsia="ru-RU"/>
        </w:rPr>
      </w:pPr>
      <w:r w:rsidRPr="00403860">
        <w:t xml:space="preserve">2. Цех по техническому обслуживанию и ремонту электрооборудования и электронных </w:t>
      </w:r>
      <w:r w:rsidRPr="00403860">
        <w:rPr>
          <w:rFonts w:eastAsiaTheme="minorEastAsia"/>
          <w:lang w:eastAsia="ru-RU"/>
        </w:rPr>
        <w:t xml:space="preserve">систем автомобилей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2.1 Рабочее место по ремонту и обслуживанию электрооборудования автомобилей, диагностики электронных систем автомобилей.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2.2 Рабочее место оснащается стендами для контроля основных параметров приборов электрооборудования автомобиля, специализированным и универсальным инструментом.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2.3 Рабочий пост для обслуживания и ремонта элементов шасси автомобиля (подвески, рамы и ходовой части). Имеющееся оборудование должно позволить диагностировать состояние подвески автомобиля, состояние тормозной системы и рулевого управления автомобиля.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 </w:t>
      </w:r>
      <w:r w:rsidRPr="00403860">
        <w:rPr>
          <w:rFonts w:ascii="Times New Roman" w:hAnsi="Times New Roman" w:cs="Times New Roman"/>
          <w:sz w:val="24"/>
          <w:szCs w:val="24"/>
        </w:rPr>
        <w:t xml:space="preserve">Цех по </w:t>
      </w:r>
      <w:r w:rsidRPr="00403860">
        <w:rPr>
          <w:rFonts w:ascii="Times New Roman" w:hAnsi="Times New Roman" w:cs="Times New Roman"/>
          <w:color w:val="000000"/>
          <w:sz w:val="24"/>
          <w:szCs w:val="24"/>
        </w:rPr>
        <w:t>проведению кузовного ремонта</w:t>
      </w:r>
    </w:p>
    <w:p w:rsidR="00317D5A" w:rsidRPr="00403860" w:rsidRDefault="00317D5A" w:rsidP="00CB64A4">
      <w:pPr>
        <w:pStyle w:val="Default"/>
        <w:jc w:val="both"/>
        <w:rPr>
          <w:rFonts w:eastAsiaTheme="minorEastAsia"/>
          <w:lang w:eastAsia="ru-RU"/>
        </w:rPr>
      </w:pPr>
      <w:r w:rsidRPr="00403860">
        <w:t xml:space="preserve">3.1 </w:t>
      </w:r>
      <w:r w:rsidRPr="00403860">
        <w:rPr>
          <w:rFonts w:eastAsiaTheme="minorEastAsia"/>
          <w:lang w:eastAsia="ru-RU"/>
        </w:rPr>
        <w:t xml:space="preserve">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3.2 Рабочее место по подготовке к покраске кузова и его элементов, оснащенное приточно-вытяжной системой вентиляции воздуха. Наличием вспомогательного оборудования и инструмента.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 xml:space="preserve">3.3 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 Цех по организации процессов по техническому обслуживанию и ремонту автомобиля </w:t>
      </w:r>
    </w:p>
    <w:p w:rsidR="00317D5A" w:rsidRPr="00403860" w:rsidRDefault="00317D5A" w:rsidP="00CB64A4">
      <w:pPr>
        <w:pStyle w:val="Default"/>
        <w:jc w:val="both"/>
        <w:rPr>
          <w:rFonts w:eastAsiaTheme="minorEastAsia"/>
          <w:lang w:eastAsia="ru-RU"/>
        </w:rPr>
      </w:pPr>
      <w:r w:rsidRPr="00403860">
        <w:t xml:space="preserve">4.1 </w:t>
      </w:r>
      <w:r w:rsidRPr="00403860">
        <w:rPr>
          <w:rFonts w:eastAsiaTheme="minorEastAsia"/>
          <w:lang w:eastAsia="ru-RU"/>
        </w:rPr>
        <w:t xml:space="preserve">Рабочие посты, оснащенные технологическим оборудованием для проведения всего перечня работ по ТО и ТР автомобилей.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4.2 Рабочее место по оформлению первичной документации на ТО и ремонт автомобилей.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4.3 Рабочее место по расчету производственной программы и технико-экономических показателей производственного участка.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 Цех </w:t>
      </w:r>
      <w:r w:rsidR="00F85889" w:rsidRPr="00403860">
        <w:rPr>
          <w:rFonts w:ascii="Times New Roman" w:hAnsi="Times New Roman" w:cs="Times New Roman"/>
          <w:color w:val="000000"/>
          <w:sz w:val="24"/>
          <w:szCs w:val="24"/>
        </w:rPr>
        <w:t>по организации</w:t>
      </w:r>
      <w:r w:rsidRPr="00403860">
        <w:rPr>
          <w:rFonts w:ascii="Times New Roman" w:hAnsi="Times New Roman" w:cs="Times New Roman"/>
          <w:color w:val="000000"/>
          <w:sz w:val="24"/>
          <w:szCs w:val="24"/>
        </w:rPr>
        <w:t xml:space="preserve"> процесса модернизации и модификации автотранспортных средств. </w:t>
      </w:r>
    </w:p>
    <w:p w:rsidR="00317D5A" w:rsidRPr="00403860" w:rsidRDefault="00317D5A" w:rsidP="00CB64A4">
      <w:pPr>
        <w:pStyle w:val="Default"/>
        <w:jc w:val="both"/>
        <w:rPr>
          <w:rFonts w:eastAsiaTheme="minorEastAsia"/>
          <w:lang w:eastAsia="ru-RU"/>
        </w:rPr>
      </w:pPr>
      <w:r w:rsidRPr="00403860">
        <w:t xml:space="preserve">5.1 </w:t>
      </w:r>
      <w:r w:rsidRPr="00403860">
        <w:rPr>
          <w:rFonts w:eastAsiaTheme="minorEastAsia"/>
          <w:lang w:eastAsia="ru-RU"/>
        </w:rPr>
        <w:t xml:space="preserve">Рабочий пост, позволяющий определить стендовыми испытаниями внешние скоростные характеристики двигателя автомобиля.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5.2 Рабочее место, позволяющее выполнить работы по изменению рабочих параметров систем управления двигателем.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5.3 Рабочее место, позволяющее выполнить работы по механической обработке деталей автомобиля с целью улучшения их характеристик. </w:t>
      </w:r>
    </w:p>
    <w:p w:rsidR="00317D5A" w:rsidRPr="00403860" w:rsidRDefault="00317D5A" w:rsidP="00CB64A4">
      <w:pPr>
        <w:autoSpaceDE w:val="0"/>
        <w:autoSpaceDN w:val="0"/>
        <w:adjustRightInd w:val="0"/>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5.4 Рабочее место, позволяющее выполнить работы определению ресурса оборудования. </w:t>
      </w:r>
    </w:p>
    <w:p w:rsidR="00F15996" w:rsidRPr="00403860" w:rsidRDefault="00F15996" w:rsidP="00CB64A4">
      <w:pPr>
        <w:spacing w:after="0" w:line="240" w:lineRule="auto"/>
        <w:ind w:firstLine="709"/>
        <w:jc w:val="both"/>
        <w:rPr>
          <w:rFonts w:ascii="Times New Roman" w:eastAsia="Times New Roman" w:hAnsi="Times New Roman" w:cs="Times New Roman"/>
          <w:b/>
          <w:bCs/>
          <w:sz w:val="24"/>
          <w:szCs w:val="24"/>
        </w:rPr>
      </w:pPr>
      <w:r w:rsidRPr="00403860">
        <w:rPr>
          <w:rFonts w:ascii="Times New Roman" w:eastAsia="Times New Roman" w:hAnsi="Times New Roman" w:cs="Times New Roman"/>
          <w:b/>
          <w:bCs/>
          <w:sz w:val="24"/>
          <w:szCs w:val="24"/>
        </w:rPr>
        <w:t>3.2. Информационное обеспечение реализации программы</w:t>
      </w:r>
    </w:p>
    <w:p w:rsidR="00F15996" w:rsidRDefault="007140D8" w:rsidP="00CB64A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Основная литература:</w:t>
      </w:r>
    </w:p>
    <w:p w:rsidR="00A5660D" w:rsidRDefault="00A5660D" w:rsidP="00CB64A4">
      <w:pPr>
        <w:spacing w:after="0" w:line="240" w:lineRule="auto"/>
        <w:jc w:val="both"/>
        <w:rPr>
          <w:rFonts w:ascii="Times New Roman" w:eastAsia="Times New Roman" w:hAnsi="Times New Roman" w:cs="Times New Roman"/>
          <w:bCs/>
          <w:sz w:val="24"/>
          <w:szCs w:val="24"/>
        </w:rPr>
      </w:pPr>
      <w:r w:rsidRPr="00A5660D">
        <w:rPr>
          <w:rFonts w:ascii="Times New Roman" w:eastAsia="Times New Roman" w:hAnsi="Times New Roman" w:cs="Times New Roman"/>
          <w:bCs/>
          <w:sz w:val="24"/>
          <w:szCs w:val="24"/>
        </w:rPr>
        <w:t>1. Ткачёва Г.В, Селеменев н.в., Дмитриенко С.А., Мастер по ремонту и обслуживанию автомобиля, учебник – М., изд</w:t>
      </w:r>
      <w:r w:rsidR="008C5518">
        <w:rPr>
          <w:rFonts w:ascii="Times New Roman" w:eastAsia="Times New Roman" w:hAnsi="Times New Roman" w:cs="Times New Roman"/>
          <w:bCs/>
          <w:sz w:val="24"/>
          <w:szCs w:val="24"/>
        </w:rPr>
        <w:t>.</w:t>
      </w:r>
      <w:r w:rsidRPr="00A5660D">
        <w:rPr>
          <w:rFonts w:ascii="Times New Roman" w:eastAsia="Times New Roman" w:hAnsi="Times New Roman" w:cs="Times New Roman"/>
          <w:bCs/>
          <w:sz w:val="24"/>
          <w:szCs w:val="24"/>
        </w:rPr>
        <w:t xml:space="preserve"> Книгару, 2019</w:t>
      </w:r>
      <w:r>
        <w:rPr>
          <w:rFonts w:ascii="Times New Roman" w:eastAsia="Times New Roman" w:hAnsi="Times New Roman" w:cs="Times New Roman"/>
          <w:bCs/>
          <w:sz w:val="24"/>
          <w:szCs w:val="24"/>
        </w:rPr>
        <w:t xml:space="preserve"> г.</w:t>
      </w:r>
    </w:p>
    <w:p w:rsidR="00A5660D" w:rsidRDefault="00A5660D" w:rsidP="00CB64A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8C5518">
        <w:rPr>
          <w:rFonts w:ascii="Times New Roman" w:eastAsia="Times New Roman" w:hAnsi="Times New Roman" w:cs="Times New Roman"/>
          <w:bCs/>
          <w:sz w:val="24"/>
          <w:szCs w:val="24"/>
        </w:rPr>
        <w:t xml:space="preserve">. Свек5тлов М.В., Светлова И.А., техническое обслуживание и ремонт автомобильного транспорта, Дипломное проектирование, М., изд. </w:t>
      </w:r>
      <w:r w:rsidR="008C5518" w:rsidRPr="00A5660D">
        <w:rPr>
          <w:rFonts w:ascii="Times New Roman" w:eastAsia="Times New Roman" w:hAnsi="Times New Roman" w:cs="Times New Roman"/>
          <w:bCs/>
          <w:sz w:val="24"/>
          <w:szCs w:val="24"/>
        </w:rPr>
        <w:t>Книгару, 2019</w:t>
      </w:r>
      <w:r w:rsidR="008C5518">
        <w:rPr>
          <w:rFonts w:ascii="Times New Roman" w:eastAsia="Times New Roman" w:hAnsi="Times New Roman" w:cs="Times New Roman"/>
          <w:bCs/>
          <w:sz w:val="24"/>
          <w:szCs w:val="24"/>
        </w:rPr>
        <w:t xml:space="preserve"> г.</w:t>
      </w:r>
    </w:p>
    <w:p w:rsidR="008C5518" w:rsidRDefault="008C5518" w:rsidP="00CB64A4">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Геленов А.А., Автомобильные эксплуатационные материалв, учебник, М., изд. Академия, 2020г.</w:t>
      </w:r>
    </w:p>
    <w:p w:rsidR="00317D5A" w:rsidRPr="00403860" w:rsidRDefault="00317D5A" w:rsidP="00CB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403860">
        <w:rPr>
          <w:rFonts w:ascii="Times New Roman" w:hAnsi="Times New Roman" w:cs="Times New Roman"/>
          <w:b/>
          <w:bCs/>
          <w:sz w:val="24"/>
          <w:szCs w:val="24"/>
        </w:rPr>
        <w:t>Электронные издания (электронные ресурсы)</w:t>
      </w:r>
    </w:p>
    <w:p w:rsidR="00317D5A" w:rsidRPr="00403860" w:rsidRDefault="00317D5A"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1. Электронно-библиотечная система издательства «Лань» [Электро</w:t>
      </w:r>
      <w:r w:rsidR="00F85889">
        <w:rPr>
          <w:rFonts w:ascii="Times New Roman" w:hAnsi="Times New Roman" w:cs="Times New Roman"/>
          <w:sz w:val="24"/>
          <w:szCs w:val="24"/>
        </w:rPr>
        <w:t>нный ресурс]. – Санкт-Петербург</w:t>
      </w:r>
      <w:r w:rsidRPr="00403860">
        <w:rPr>
          <w:rFonts w:ascii="Times New Roman" w:hAnsi="Times New Roman" w:cs="Times New Roman"/>
          <w:sz w:val="24"/>
          <w:szCs w:val="24"/>
        </w:rPr>
        <w:t xml:space="preserve">. – Режим доступа: </w:t>
      </w:r>
      <w:hyperlink r:id="rId9" w:history="1">
        <w:r w:rsidRPr="00403860">
          <w:rPr>
            <w:rStyle w:val="a7"/>
            <w:rFonts w:ascii="Times New Roman" w:hAnsi="Times New Roman" w:cs="Times New Roman"/>
            <w:sz w:val="24"/>
            <w:szCs w:val="24"/>
          </w:rPr>
          <w:t>http://e.lanbook.com/</w:t>
        </w:r>
      </w:hyperlink>
      <w:r w:rsidRPr="00403860">
        <w:rPr>
          <w:rFonts w:ascii="Times New Roman" w:hAnsi="Times New Roman" w:cs="Times New Roman"/>
          <w:sz w:val="24"/>
          <w:szCs w:val="24"/>
        </w:rPr>
        <w:t xml:space="preserve">; </w:t>
      </w:r>
    </w:p>
    <w:p w:rsidR="00317D5A" w:rsidRPr="00403860" w:rsidRDefault="00317D5A"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2. Электронно-библиотечная система «Университетская библиотека онлайн [</w:t>
      </w:r>
      <w:r w:rsidR="00F85889">
        <w:rPr>
          <w:rFonts w:ascii="Times New Roman" w:hAnsi="Times New Roman" w:cs="Times New Roman"/>
          <w:sz w:val="24"/>
          <w:szCs w:val="24"/>
        </w:rPr>
        <w:t>Электронный ресурс]. – Москва</w:t>
      </w:r>
      <w:r w:rsidRPr="00403860">
        <w:rPr>
          <w:rFonts w:ascii="Times New Roman" w:hAnsi="Times New Roman" w:cs="Times New Roman"/>
          <w:sz w:val="24"/>
          <w:szCs w:val="24"/>
        </w:rPr>
        <w:t xml:space="preserve">. – Режим доступа: </w:t>
      </w:r>
      <w:hyperlink r:id="rId10" w:history="1">
        <w:r w:rsidRPr="00403860">
          <w:rPr>
            <w:rStyle w:val="a7"/>
            <w:rFonts w:ascii="Times New Roman" w:hAnsi="Times New Roman" w:cs="Times New Roman"/>
            <w:sz w:val="24"/>
            <w:szCs w:val="24"/>
          </w:rPr>
          <w:t>http://biblioclub.ru/</w:t>
        </w:r>
      </w:hyperlink>
      <w:r w:rsidRPr="00403860">
        <w:rPr>
          <w:rFonts w:ascii="Times New Roman" w:hAnsi="Times New Roman" w:cs="Times New Roman"/>
          <w:sz w:val="24"/>
          <w:szCs w:val="24"/>
        </w:rPr>
        <w:t xml:space="preserve">; </w:t>
      </w:r>
    </w:p>
    <w:p w:rsidR="00317D5A" w:rsidRPr="00403860" w:rsidRDefault="00317D5A"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 xml:space="preserve">3. Издательский центр «Академия» [Электронный ресурс]: сайт. – Москва. – Режим доступа: </w:t>
      </w:r>
      <w:hyperlink r:id="rId11" w:history="1">
        <w:r w:rsidRPr="00403860">
          <w:rPr>
            <w:rStyle w:val="a7"/>
            <w:rFonts w:ascii="Times New Roman" w:hAnsi="Times New Roman" w:cs="Times New Roman"/>
            <w:sz w:val="24"/>
            <w:szCs w:val="24"/>
          </w:rPr>
          <w:t>http://www.academia-moscow.ru/</w:t>
        </w:r>
      </w:hyperlink>
      <w:r w:rsidRPr="00403860">
        <w:rPr>
          <w:rFonts w:ascii="Times New Roman" w:hAnsi="Times New Roman" w:cs="Times New Roman"/>
          <w:sz w:val="24"/>
          <w:szCs w:val="24"/>
        </w:rPr>
        <w:t xml:space="preserve">; </w:t>
      </w:r>
    </w:p>
    <w:p w:rsidR="00317D5A" w:rsidRPr="00403860" w:rsidRDefault="00317D5A" w:rsidP="00CB64A4">
      <w:pPr>
        <w:spacing w:after="0" w:line="240" w:lineRule="auto"/>
        <w:jc w:val="both"/>
        <w:rPr>
          <w:rFonts w:ascii="Times New Roman" w:hAnsi="Times New Roman" w:cs="Times New Roman"/>
          <w:sz w:val="24"/>
          <w:szCs w:val="24"/>
        </w:rPr>
      </w:pPr>
      <w:r w:rsidRPr="00403860">
        <w:rPr>
          <w:rFonts w:ascii="Times New Roman" w:hAnsi="Times New Roman" w:cs="Times New Roman"/>
          <w:sz w:val="24"/>
          <w:szCs w:val="24"/>
        </w:rPr>
        <w:t>4. Электронная библиотечная система Издательства «Проспект Науки» [Электро</w:t>
      </w:r>
      <w:r w:rsidR="00F85889">
        <w:rPr>
          <w:rFonts w:ascii="Times New Roman" w:hAnsi="Times New Roman" w:cs="Times New Roman"/>
          <w:sz w:val="24"/>
          <w:szCs w:val="24"/>
        </w:rPr>
        <w:t>нный ресурс]. – Санкт-Петербург</w:t>
      </w:r>
      <w:r w:rsidRPr="00403860">
        <w:rPr>
          <w:rFonts w:ascii="Times New Roman" w:hAnsi="Times New Roman" w:cs="Times New Roman"/>
          <w:sz w:val="24"/>
          <w:szCs w:val="24"/>
        </w:rPr>
        <w:t xml:space="preserve">. – Режим доступа: </w:t>
      </w:r>
      <w:hyperlink r:id="rId12" w:history="1">
        <w:r w:rsidRPr="00403860">
          <w:rPr>
            <w:rStyle w:val="a7"/>
            <w:rFonts w:ascii="Times New Roman" w:hAnsi="Times New Roman" w:cs="Times New Roman"/>
            <w:sz w:val="24"/>
            <w:szCs w:val="24"/>
          </w:rPr>
          <w:t>http://www.prospektnauki.ru/ebooks/index-usavm.php</w:t>
        </w:r>
      </w:hyperlink>
    </w:p>
    <w:p w:rsidR="00F269A9" w:rsidRPr="00E305A4" w:rsidRDefault="007140D8" w:rsidP="00CB64A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F269A9" w:rsidRPr="00E305A4">
        <w:rPr>
          <w:rFonts w:ascii="Times New Roman" w:hAnsi="Times New Roman" w:cs="Times New Roman"/>
          <w:b/>
          <w:sz w:val="24"/>
          <w:szCs w:val="24"/>
        </w:rPr>
        <w:t>.3 Организация образовательного процесса</w:t>
      </w:r>
    </w:p>
    <w:p w:rsidR="00F269A9" w:rsidRPr="00E305A4" w:rsidRDefault="00F269A9" w:rsidP="00CB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Cs/>
          <w:sz w:val="24"/>
          <w:szCs w:val="24"/>
        </w:rPr>
      </w:pPr>
      <w:r w:rsidRPr="00E305A4">
        <w:rPr>
          <w:rFonts w:ascii="Times New Roman" w:hAnsi="Times New Roman" w:cs="Times New Roman"/>
          <w:bCs/>
          <w:sz w:val="24"/>
          <w:szCs w:val="24"/>
        </w:rPr>
        <w:t>Занятия проводятся в учебных аудиториях, лабораториях и мастерских, оснащенных необходимыми учебными, методическими материалами и пособиями, информационным и программным обеспечением.</w:t>
      </w:r>
    </w:p>
    <w:p w:rsidR="00F269A9" w:rsidRPr="00E305A4" w:rsidRDefault="00F269A9" w:rsidP="00CB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Cs/>
          <w:sz w:val="24"/>
          <w:szCs w:val="24"/>
        </w:rPr>
      </w:pPr>
      <w:r w:rsidRPr="00E305A4">
        <w:rPr>
          <w:rFonts w:ascii="Times New Roman" w:hAnsi="Times New Roman" w:cs="Times New Roman"/>
          <w:bCs/>
          <w:sz w:val="24"/>
          <w:szCs w:val="24"/>
        </w:rPr>
        <w:t>В преподавании используются различные технологии и инновации, технологии развивающего обучения: кейс-метод, метод проблемного и проектного обучения, информационно-коммуникационные, игровые, традиционные и нетрадиционные технологии, методики педагогов-новаторов.</w:t>
      </w:r>
    </w:p>
    <w:p w:rsidR="00F269A9" w:rsidRPr="00E305A4" w:rsidRDefault="00F269A9" w:rsidP="00CB64A4">
      <w:pPr>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Практика я</w:t>
      </w:r>
      <w:r>
        <w:rPr>
          <w:rFonts w:ascii="Times New Roman" w:hAnsi="Times New Roman" w:cs="Times New Roman"/>
          <w:sz w:val="24"/>
          <w:szCs w:val="24"/>
        </w:rPr>
        <w:t>вляется обязательным разделом О</w:t>
      </w:r>
      <w:r w:rsidRPr="00E305A4">
        <w:rPr>
          <w:rFonts w:ascii="Times New Roman" w:hAnsi="Times New Roman" w:cs="Times New Roman"/>
          <w:sz w:val="24"/>
          <w:szCs w:val="24"/>
        </w:rPr>
        <w:t>ОП и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программы предусматриваются следующие виды практик: учебная и производственная.</w:t>
      </w:r>
    </w:p>
    <w:p w:rsidR="00F269A9" w:rsidRPr="00E305A4" w:rsidRDefault="00F269A9" w:rsidP="00CB64A4">
      <w:pPr>
        <w:spacing w:after="0" w:line="240" w:lineRule="auto"/>
        <w:ind w:firstLine="709"/>
        <w:jc w:val="both"/>
        <w:rPr>
          <w:rFonts w:ascii="Times New Roman" w:hAnsi="Times New Roman" w:cs="Times New Roman"/>
          <w:color w:val="000000"/>
          <w:sz w:val="24"/>
          <w:szCs w:val="24"/>
        </w:rPr>
      </w:pPr>
      <w:r w:rsidRPr="00E305A4">
        <w:rPr>
          <w:rFonts w:ascii="Times New Roman" w:hAnsi="Times New Roman" w:cs="Times New Roman"/>
          <w:color w:val="000000"/>
          <w:sz w:val="24"/>
          <w:szCs w:val="24"/>
        </w:rPr>
        <w:t>Учебная практика реализуется в мастерских техникума и имеет в наличии оборудование, инструменты, расходные материалы, обеспечивающие выполнение всех видов работ, определенных содержанием ФГОС СПО, в том числе оборудование и инструменты (их аналоги), используемые при проведении чемпионатов и указанных в инфраструктурных листах конкурсной документации по компетенциям</w:t>
      </w:r>
      <w:r w:rsidRPr="00E305A4">
        <w:rPr>
          <w:rFonts w:ascii="Times New Roman" w:hAnsi="Times New Roman" w:cs="Times New Roman"/>
          <w:bCs/>
          <w:color w:val="000000" w:themeColor="text1"/>
          <w:sz w:val="24"/>
          <w:szCs w:val="24"/>
        </w:rPr>
        <w:t xml:space="preserve">: </w:t>
      </w:r>
      <w:r w:rsidRPr="00E305A4">
        <w:rPr>
          <w:rFonts w:ascii="Times New Roman" w:hAnsi="Times New Roman" w:cs="Times New Roman"/>
          <w:bCs/>
          <w:sz w:val="24"/>
          <w:szCs w:val="24"/>
        </w:rPr>
        <w:t xml:space="preserve">«Ремонт и обслуживание легковых автомобилей», «Кузовной </w:t>
      </w:r>
      <w:r w:rsidRPr="00E305A4">
        <w:rPr>
          <w:rFonts w:ascii="Times New Roman" w:hAnsi="Times New Roman" w:cs="Times New Roman"/>
          <w:bCs/>
          <w:sz w:val="24"/>
          <w:szCs w:val="24"/>
        </w:rPr>
        <w:lastRenderedPageBreak/>
        <w:t xml:space="preserve">ремонт», «Автопокраска», «Обслуживание грузовой техники» </w:t>
      </w:r>
      <w:r w:rsidRPr="00E305A4">
        <w:rPr>
          <w:rFonts w:ascii="Times New Roman" w:hAnsi="Times New Roman" w:cs="Times New Roman"/>
          <w:color w:val="000000"/>
          <w:sz w:val="24"/>
          <w:szCs w:val="24"/>
        </w:rPr>
        <w:t xml:space="preserve">конкурсного </w:t>
      </w:r>
      <w:r w:rsidR="00CB64A4">
        <w:rPr>
          <w:rFonts w:ascii="Times New Roman" w:hAnsi="Times New Roman" w:cs="Times New Roman"/>
          <w:color w:val="000000"/>
          <w:sz w:val="24"/>
          <w:szCs w:val="24"/>
        </w:rPr>
        <w:t>чемпионата «Молодые профессионалы»</w:t>
      </w:r>
      <w:r w:rsidRPr="00E305A4">
        <w:rPr>
          <w:rFonts w:ascii="Times New Roman" w:hAnsi="Times New Roman" w:cs="Times New Roman"/>
          <w:color w:val="000000"/>
          <w:sz w:val="24"/>
          <w:szCs w:val="24"/>
        </w:rPr>
        <w:t>.</w:t>
      </w:r>
    </w:p>
    <w:p w:rsidR="00F269A9" w:rsidRPr="00E305A4" w:rsidRDefault="00F269A9" w:rsidP="00CB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4"/>
          <w:szCs w:val="24"/>
        </w:rPr>
      </w:pPr>
      <w:r w:rsidRPr="00E305A4">
        <w:rPr>
          <w:rFonts w:ascii="Times New Roman" w:hAnsi="Times New Roman" w:cs="Times New Roman"/>
          <w:bCs/>
          <w:sz w:val="24"/>
          <w:szCs w:val="24"/>
        </w:rPr>
        <w:t xml:space="preserve">Обязательным условием допуска к производственной практике (по профилю специальности) в рамках профессионального модуля является освоение </w:t>
      </w:r>
      <w:r w:rsidRPr="00E305A4">
        <w:rPr>
          <w:rFonts w:ascii="Times New Roman" w:hAnsi="Times New Roman" w:cs="Times New Roman"/>
          <w:sz w:val="24"/>
          <w:szCs w:val="24"/>
        </w:rPr>
        <w:t>учебной практики.</w:t>
      </w:r>
    </w:p>
    <w:p w:rsidR="00F269A9" w:rsidRPr="00E305A4" w:rsidRDefault="00F269A9" w:rsidP="00CB64A4">
      <w:pPr>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 xml:space="preserve">Производственная практика проводится в организациях, направление деятельности которых соответствует профилю подготовки обучающихся. Места производственной практики обеспечивают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w:t>
      </w:r>
    </w:p>
    <w:p w:rsidR="00F269A9" w:rsidRPr="00E305A4" w:rsidRDefault="00F269A9" w:rsidP="00CB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
          <w:caps/>
          <w:sz w:val="24"/>
          <w:szCs w:val="24"/>
        </w:rPr>
      </w:pPr>
      <w:r w:rsidRPr="00E305A4">
        <w:rPr>
          <w:rFonts w:ascii="Times New Roman" w:hAnsi="Times New Roman" w:cs="Times New Roman"/>
          <w:sz w:val="24"/>
          <w:szCs w:val="24"/>
        </w:rPr>
        <w:t>При работе над оформлением отчета по производственной практике обучающимся оказываются консультации.</w:t>
      </w:r>
    </w:p>
    <w:p w:rsidR="00F269A9" w:rsidRPr="00E305A4" w:rsidRDefault="007140D8" w:rsidP="00CB64A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F269A9" w:rsidRPr="00E305A4">
        <w:rPr>
          <w:rFonts w:ascii="Times New Roman" w:hAnsi="Times New Roman" w:cs="Times New Roman"/>
          <w:b/>
          <w:sz w:val="24"/>
          <w:szCs w:val="24"/>
        </w:rPr>
        <w:t>.4 Кадровое обеспечение</w:t>
      </w:r>
    </w:p>
    <w:p w:rsidR="00F269A9" w:rsidRPr="00E305A4" w:rsidRDefault="00F269A9" w:rsidP="00CB64A4">
      <w:pPr>
        <w:suppressAutoHyphens/>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 xml:space="preserve">Реализация </w:t>
      </w:r>
      <w:r w:rsidRPr="00E305A4">
        <w:rPr>
          <w:rFonts w:ascii="Times New Roman" w:hAnsi="Times New Roman" w:cs="Times New Roman"/>
          <w:bCs/>
          <w:sz w:val="24"/>
          <w:szCs w:val="24"/>
        </w:rPr>
        <w:t>ПМ.01</w:t>
      </w:r>
      <w:r w:rsidRPr="00E305A4">
        <w:rPr>
          <w:rFonts w:ascii="Times New Roman" w:hAnsi="Times New Roman" w:cs="Times New Roman"/>
          <w:color w:val="000000"/>
          <w:sz w:val="24"/>
          <w:szCs w:val="24"/>
        </w:rPr>
        <w:t xml:space="preserve"> </w:t>
      </w:r>
      <w:r w:rsidRPr="00E305A4">
        <w:rPr>
          <w:rFonts w:ascii="Times New Roman" w:hAnsi="Times New Roman" w:cs="Times New Roman"/>
          <w:sz w:val="24"/>
          <w:szCs w:val="24"/>
        </w:rPr>
        <w:t>обеспечивается педагогическими работниками техникума</w:t>
      </w:r>
    </w:p>
    <w:p w:rsidR="00F269A9" w:rsidRPr="00E305A4" w:rsidRDefault="00F269A9" w:rsidP="00CB64A4">
      <w:pPr>
        <w:suppressAutoHyphens/>
        <w:spacing w:after="0" w:line="240" w:lineRule="auto"/>
        <w:ind w:firstLine="709"/>
        <w:jc w:val="both"/>
        <w:rPr>
          <w:rFonts w:ascii="Times New Roman" w:hAnsi="Times New Roman" w:cs="Times New Roman"/>
          <w:sz w:val="24"/>
          <w:szCs w:val="24"/>
        </w:rPr>
      </w:pPr>
      <w:r w:rsidRPr="00E305A4">
        <w:rPr>
          <w:rFonts w:ascii="Times New Roman" w:hAnsi="Times New Roman" w:cs="Times New Roman"/>
          <w:sz w:val="24"/>
          <w:szCs w:val="24"/>
        </w:rPr>
        <w:t xml:space="preserve">Квалификация педагогических работников КГБ ПОУ ХАТ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w:t>
      </w:r>
      <w:r w:rsidRPr="00E305A4">
        <w:rPr>
          <w:rFonts w:ascii="Times New Roman" w:hAnsi="Times New Roman" w:cs="Times New Roman"/>
          <w:bCs/>
          <w:sz w:val="24"/>
          <w:szCs w:val="24"/>
        </w:rPr>
        <w:t xml:space="preserve">(зарегистрирован Министерством юстиции Российской Федерации </w:t>
      </w:r>
      <w:r w:rsidRPr="00E305A4">
        <w:rPr>
          <w:rFonts w:ascii="Times New Roman" w:hAnsi="Times New Roman" w:cs="Times New Roman"/>
          <w:sz w:val="24"/>
          <w:szCs w:val="24"/>
        </w:rPr>
        <w:t>24 сентября 2015 г., регистрационный № 38993</w:t>
      </w:r>
      <w:r w:rsidRPr="00E305A4">
        <w:rPr>
          <w:rFonts w:ascii="Times New Roman" w:hAnsi="Times New Roman" w:cs="Times New Roman"/>
          <w:bCs/>
          <w:sz w:val="24"/>
          <w:szCs w:val="24"/>
        </w:rPr>
        <w:t>)</w:t>
      </w:r>
      <w:r w:rsidRPr="00E305A4">
        <w:rPr>
          <w:rFonts w:ascii="Times New Roman" w:hAnsi="Times New Roman" w:cs="Times New Roman"/>
          <w:sz w:val="24"/>
          <w:szCs w:val="24"/>
        </w:rPr>
        <w:t>.</w:t>
      </w:r>
    </w:p>
    <w:p w:rsidR="00F15996" w:rsidRPr="00403860" w:rsidRDefault="00F15996" w:rsidP="00CB64A4">
      <w:pPr>
        <w:spacing w:after="0" w:line="240" w:lineRule="auto"/>
        <w:ind w:left="360"/>
        <w:contextualSpacing/>
        <w:rPr>
          <w:rFonts w:ascii="Times New Roman" w:eastAsia="Times New Roman" w:hAnsi="Times New Roman" w:cs="Times New Roman"/>
          <w:bCs/>
          <w:i/>
          <w:sz w:val="24"/>
          <w:szCs w:val="24"/>
        </w:rPr>
      </w:pPr>
    </w:p>
    <w:p w:rsidR="00F15996" w:rsidRPr="00F85889" w:rsidRDefault="00F85889" w:rsidP="00CB64A4">
      <w:pPr>
        <w:pStyle w:val="a8"/>
        <w:spacing w:after="0" w:line="24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F15996" w:rsidRPr="00F85889">
        <w:rPr>
          <w:rFonts w:ascii="Times New Roman" w:eastAsia="Times New Roman" w:hAnsi="Times New Roman" w:cs="Times New Roman"/>
          <w:b/>
          <w:sz w:val="24"/>
          <w:szCs w:val="24"/>
        </w:rPr>
        <w:t>КОНТРОЛЬ И ОЦЕНКА РЕЗУЛЬТАТОВ ОСВОЕНИЯ ПРОФЕССИОНАЛЬНОГО МОДУЛЯ</w:t>
      </w:r>
    </w:p>
    <w:p w:rsidR="00F85889" w:rsidRPr="00F85889" w:rsidRDefault="00F85889" w:rsidP="00F85889">
      <w:pPr>
        <w:pStyle w:val="a8"/>
        <w:spacing w:after="0"/>
        <w:ind w:left="735"/>
        <w:rPr>
          <w:rFonts w:ascii="Times New Roman" w:eastAsia="Times New Roman" w:hAnsi="Times New Roman" w:cs="Times New Roman"/>
          <w:b/>
          <w:sz w:val="24"/>
          <w:szCs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6804"/>
        <w:gridCol w:w="1701"/>
      </w:tblGrid>
      <w:tr w:rsidR="00F15996" w:rsidRPr="00403860" w:rsidTr="000F4F8C">
        <w:trPr>
          <w:trHeight w:val="601"/>
        </w:trPr>
        <w:tc>
          <w:tcPr>
            <w:tcW w:w="1844" w:type="dxa"/>
          </w:tcPr>
          <w:p w:rsidR="00F15996" w:rsidRPr="00F85889" w:rsidRDefault="00F15996" w:rsidP="00CB64A4">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Профессиональные компетенции</w:t>
            </w:r>
          </w:p>
        </w:tc>
        <w:tc>
          <w:tcPr>
            <w:tcW w:w="6804" w:type="dxa"/>
          </w:tcPr>
          <w:p w:rsidR="00F15996" w:rsidRPr="00F85889" w:rsidRDefault="00F15996" w:rsidP="00CB64A4">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Критерии оценки</w:t>
            </w:r>
          </w:p>
        </w:tc>
        <w:tc>
          <w:tcPr>
            <w:tcW w:w="1701" w:type="dxa"/>
          </w:tcPr>
          <w:p w:rsidR="00F15996" w:rsidRPr="00F85889" w:rsidRDefault="00F15996" w:rsidP="00CB64A4">
            <w:pPr>
              <w:spacing w:after="0" w:line="240" w:lineRule="auto"/>
              <w:jc w:val="center"/>
              <w:rPr>
                <w:rFonts w:ascii="Times New Roman" w:eastAsia="Times New Roman" w:hAnsi="Times New Roman" w:cs="Times New Roman"/>
                <w:b/>
                <w:sz w:val="24"/>
                <w:szCs w:val="24"/>
              </w:rPr>
            </w:pPr>
            <w:r w:rsidRPr="00F85889">
              <w:rPr>
                <w:rFonts w:ascii="Times New Roman" w:eastAsia="Times New Roman" w:hAnsi="Times New Roman" w:cs="Times New Roman"/>
                <w:b/>
                <w:sz w:val="24"/>
                <w:szCs w:val="24"/>
              </w:rPr>
              <w:t>Методы оценки</w:t>
            </w:r>
          </w:p>
        </w:tc>
      </w:tr>
      <w:tr w:rsidR="00F15996" w:rsidRPr="00403860" w:rsidTr="000F4F8C">
        <w:trPr>
          <w:trHeight w:val="70"/>
        </w:trPr>
        <w:tc>
          <w:tcPr>
            <w:tcW w:w="1844" w:type="dxa"/>
          </w:tcPr>
          <w:p w:rsidR="00F15996" w:rsidRPr="00403860" w:rsidRDefault="00F15996"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iCs/>
                <w:sz w:val="24"/>
                <w:szCs w:val="24"/>
              </w:rPr>
              <w:t>ПК 1.1.</w:t>
            </w:r>
            <w:r w:rsidRPr="00403860">
              <w:rPr>
                <w:rFonts w:ascii="Times New Roman" w:eastAsia="Times New Roman" w:hAnsi="Times New Roman" w:cs="Times New Roman"/>
                <w:sz w:val="24"/>
                <w:szCs w:val="24"/>
              </w:rPr>
              <w:t xml:space="preserve"> Осуществлять диагностику систем, узлов и механизмов автомобильных двигателей</w:t>
            </w:r>
          </w:p>
        </w:tc>
        <w:tc>
          <w:tcPr>
            <w:tcW w:w="6804" w:type="dxa"/>
          </w:tcPr>
          <w:p w:rsidR="00F15996" w:rsidRPr="00403860" w:rsidRDefault="00F15996"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p w:rsidR="00F15996" w:rsidRPr="00403860" w:rsidRDefault="00F15996"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Выявлять по внешним признакам отклонения от нормального технического состояния двигателя, делать на их основе прогноз возможных неисправностей. 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двигателей с соблюдением безопасных условий труда в профессиональной деятельности.</w:t>
            </w:r>
          </w:p>
          <w:p w:rsidR="00F15996" w:rsidRPr="00403860" w:rsidRDefault="00F15996"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Проведения инструментальной диагностики автомобильных двигателей с соблюдение безопасных приемов труда, использованием оборудования и контрольно-измерительных инструментов с использованием технологической документации на диагностику двигателей и соблюдением регламенты диагностических работ, рекомендованных автопроизводителями. </w:t>
            </w:r>
          </w:p>
          <w:p w:rsidR="00F15996" w:rsidRPr="00403860" w:rsidRDefault="00F15996"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и интерпретировать данные, полученные в ходе диагностики и определять по результатам диагностических процедур неисправности механизмов и систем автомобильных двигателей, оценивать остаточный ресурс наиболее изнашиваемых деталей, принимать решения о необходимости ремонта и способах устранения выявленных неисправностей.</w:t>
            </w:r>
          </w:p>
          <w:p w:rsidR="00F15996" w:rsidRPr="00403860" w:rsidRDefault="00F15996"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Составлять отчетную документацию с применением информационно-коммуникационных технологий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tc>
        <w:tc>
          <w:tcPr>
            <w:tcW w:w="1701" w:type="dxa"/>
          </w:tcPr>
          <w:p w:rsidR="00F15996"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 xml:space="preserve">Экспертное наблюдение </w:t>
            </w:r>
            <w:r w:rsidR="00F15996" w:rsidRPr="00403860">
              <w:rPr>
                <w:rFonts w:ascii="Times New Roman" w:eastAsia="Times New Roman" w:hAnsi="Times New Roman" w:cs="Times New Roman"/>
                <w:sz w:val="24"/>
                <w:szCs w:val="24"/>
              </w:rPr>
              <w:t>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978"/>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1.2. Осуществлять техническое обслуживание автомобильных двигателей согласно технологической документации.</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Принимать заказ на техническое обслуживание автомобиля, проводить его внешний осмотр, составлять необходимую приемочную документацию.</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перечень регламентных работ по техническому обслуживанию двигателя. Выбирать необходимое оборудование для проведения работ по техническому обслуживанию автомобилей, определять исправность и функциональность инструментов, оборудования; определять тип и количество необходимых эксплуатационных материалов для технического обслуживания двигателя в соответствии с технической документацией подбирать материалы требуемого качества в соответствии с технической документацией</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регламентные работы по разным видам технического обслуживания в соответствии с регламентом автопроизводителя: замена технических жидкостей, замена деталей и расходных материалов, проведение необходимых регулировок и др.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эксплуатационные материалы в профессиональной деятельности. Определять основные свойства материалов по маркам. Выбирать материалы на основе анализа их свойств, для конкретного применения.</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Составлять отчетную документацию по проведению технического обслуживания автомобилей с применением информационно-коммуникационные технологий. Заполнять форму наряда на проведение технического обслуживания автомобиля. Заполнять сервисную книжку. Отчитываться перед заказчиком о выполненной работе.</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274"/>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1.3. Проводить ремонт различных типов двигателей в соответствии с технологической документацией</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учетную документацию.</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уборочно-моечное и технологическое оборудование</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Снимать и устанавливать двигатель на автомобиль, разбирать и собирать двигатель.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специальный инструмент и оборудование при разборочно-сборочных работах. Работать с каталогами деталей.</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замеры деталей и параметров двигателя контрольно-измерительными приборами и инструментами.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Выбирать и пользоваться инструментами и приспособлениями для слесарных работ. Снимать и устанавливать узлы и детали механизмов и систем двигателя.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неисправности и объем работ по их устранению.</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способы и средства ремонта.</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основные свойства материалов по маркам.</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Выбирать материалы на основе анализа их свойств для </w:t>
            </w:r>
            <w:r w:rsidRPr="00403860">
              <w:rPr>
                <w:rFonts w:ascii="Times New Roman" w:eastAsia="Times New Roman" w:hAnsi="Times New Roman" w:cs="Times New Roman"/>
                <w:sz w:val="24"/>
                <w:szCs w:val="24"/>
              </w:rPr>
              <w:lastRenderedPageBreak/>
              <w:t>конкретного применения.</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Регулировать механизмы двигателя и системы в соответствии с технологической документацией. Проводить проверку работы двигателя.</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4809"/>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2.1. Осуществлять диагностику электрооборудования и электронных систем автомобилей.</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Демонстрировать приемы проведения инструментальной и компьютерной диагностики технического состояния электрических и электронных систем автомобилей</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Измерять параметры электрических цепей электрооборудования автомобилей с соблюдением правил эксплуатации электроизмерительных приборов и правил безопасности труда</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и интерпретировать данные, полученные в ходе диагностики, делать выводы, определять по результатам диагностических процедур неисправности электрических и электронных систем автомобилей.</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428"/>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2.2. Осуществлять техническое обслуживание электрооборудования и электронных систем автомобилей согласно технологической документации.</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исправность и функциональность инструментов, оборудования; подбирать расходные материалы требуемого качества и количества в соответствии с технической документацией для проведения технического обслуживания.</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Измерять параметры электрических цепей автомобилей. Пользоваться измерительными приборами.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Безопасное и качественное выполнение регламентных работ по разным видам технического обслуживания: проверка состояния элементов электрических и электронных систем автомобилей, выявление и замена неисправных деталей.</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0205FA" w:rsidRPr="00403860" w:rsidTr="000F4F8C">
        <w:trPr>
          <w:trHeight w:val="2537"/>
        </w:trPr>
        <w:tc>
          <w:tcPr>
            <w:tcW w:w="1844" w:type="dxa"/>
            <w:vMerge w:val="restart"/>
          </w:tcPr>
          <w:p w:rsidR="000205FA" w:rsidRPr="00403860" w:rsidRDefault="000205FA"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2.3. Проводить ремонт электрооборудования и электронных систем автомобилей в соответствии с технологической документацией</w:t>
            </w:r>
          </w:p>
        </w:tc>
        <w:tc>
          <w:tcPr>
            <w:tcW w:w="6804" w:type="dxa"/>
          </w:tcPr>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измерительными приборами.</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Снимать и устанавливать узлы и элементы электрооборудования, электрических и электронных систем автомобиля. </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специальный инструмент и оборудование при разборочно-сборочных работах. Работать с каталогом деталей.</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меры безопасности при работе с электрооборудованием и электрическими инструментами.</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проверку исправности узлов и элементов электрических и электронных систем контрольно-измерительными приборами и инструментами. </w:t>
            </w:r>
          </w:p>
        </w:tc>
        <w:tc>
          <w:tcPr>
            <w:tcW w:w="1701" w:type="dxa"/>
            <w:vMerge w:val="restart"/>
          </w:tcPr>
          <w:p w:rsidR="000205FA" w:rsidRPr="00403860" w:rsidRDefault="000205FA"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0205FA" w:rsidRPr="00403860" w:rsidRDefault="000205FA"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0205FA" w:rsidRPr="00403860" w:rsidRDefault="000205FA"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w:t>
            </w:r>
            <w:r w:rsidRPr="00403860">
              <w:rPr>
                <w:rFonts w:ascii="Times New Roman" w:eastAsia="Times New Roman" w:hAnsi="Times New Roman" w:cs="Times New Roman"/>
                <w:sz w:val="24"/>
                <w:szCs w:val="24"/>
              </w:rPr>
              <w:lastRenderedPageBreak/>
              <w:t>ованный зачёт</w:t>
            </w:r>
          </w:p>
        </w:tc>
      </w:tr>
      <w:tr w:rsidR="000205FA" w:rsidRPr="00403860" w:rsidTr="000F4F8C">
        <w:trPr>
          <w:trHeight w:val="3528"/>
        </w:trPr>
        <w:tc>
          <w:tcPr>
            <w:tcW w:w="1844" w:type="dxa"/>
            <w:vMerge/>
          </w:tcPr>
          <w:p w:rsidR="000205FA" w:rsidRPr="00403860" w:rsidRDefault="000205FA" w:rsidP="00CB64A4">
            <w:pPr>
              <w:spacing w:after="0" w:line="240" w:lineRule="auto"/>
              <w:rPr>
                <w:rFonts w:ascii="Times New Roman" w:eastAsia="Times New Roman" w:hAnsi="Times New Roman" w:cs="Times New Roman"/>
                <w:sz w:val="24"/>
                <w:szCs w:val="24"/>
              </w:rPr>
            </w:pPr>
          </w:p>
        </w:tc>
        <w:tc>
          <w:tcPr>
            <w:tcW w:w="6804" w:type="dxa"/>
          </w:tcPr>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пользоваться приборами и инструментами для контроля исправности узлов и элементов электрических и электронных систем.</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Разбирать и собирать основные узлы электрооборудования. Определять неисправности и объем работ по их устранению. Устранять выявленные неисправности.</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способы и средства ремонта.</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Регулировать параметры электрических и электронных систем и их узлов в соответствии с технологической документацией.</w:t>
            </w:r>
          </w:p>
          <w:p w:rsidR="000205FA" w:rsidRPr="00403860" w:rsidRDefault="000205FA"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проверку работы электрооборудования, электрических и электронных систем.</w:t>
            </w:r>
          </w:p>
        </w:tc>
        <w:tc>
          <w:tcPr>
            <w:tcW w:w="1701" w:type="dxa"/>
            <w:vMerge/>
          </w:tcPr>
          <w:p w:rsidR="000205FA" w:rsidRPr="00403860" w:rsidRDefault="000205FA" w:rsidP="00CB64A4">
            <w:pPr>
              <w:spacing w:after="0" w:line="240" w:lineRule="auto"/>
              <w:rPr>
                <w:rFonts w:ascii="Times New Roman" w:eastAsia="Times New Roman" w:hAnsi="Times New Roman" w:cs="Times New Roman"/>
                <w:sz w:val="24"/>
                <w:szCs w:val="24"/>
              </w:rPr>
            </w:pPr>
          </w:p>
        </w:tc>
      </w:tr>
      <w:tr w:rsidR="00E137B3" w:rsidRPr="00403860" w:rsidTr="000F4F8C">
        <w:trPr>
          <w:trHeight w:val="1120"/>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3.1. Осуществлять диагностику трансмиссии, ходовой части и органов управления автомобилей.</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 пользоваться диагностическим оборудованием и приборами; определять исправность и функциональность диагностического оборудования и приборов</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Пользоваться диагностическими картами, уметь их заполнять.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и интерпретировать данные, полученные в ходе диагностики.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по результатам диагностических процедур неисправности ходовой части и механизмов управления автомобилей</w:t>
            </w:r>
            <w:r w:rsidR="0065242A" w:rsidRPr="00403860">
              <w:rPr>
                <w:rFonts w:ascii="Times New Roman" w:eastAsia="Times New Roman" w:hAnsi="Times New Roman" w:cs="Times New Roman"/>
                <w:sz w:val="24"/>
                <w:szCs w:val="24"/>
              </w:rPr>
              <w:t>.</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3958"/>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3.2. Осуществлять техническое обслуживание трансмиссии, ходовой части и органов управления автомобилей согласно технологической документации.</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Безопасного и высококачественного выполнения регламентных работ по разным видам технического обслуживания: проверка состояния автомобильных трансмиссий, выявление и замена неисправных элементов.</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эксплуатационные материалы в профессиональной деятельности.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материалы на основе анализа их свойств, для конкретного применения.</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Безопасного и высококачественного выполнения регламентных работ по разным видам технического обслуживания: проверка состояния ходовой части и органов управления автомобилей, выявление и замена неисправных элементов.</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1403"/>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3.3. Проводить ремонт трансмиссии, ходовой части и органов управления автомобилей в соответствии с технологической документацией</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учетную документацию.</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уборочно-моечное оборудование и технологическое оборудование</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Снимать и устанавливать узлы и механизмы автомобильных трансмиссий, ходовой части и органов управления.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специальный инструмент и оборудование при разборочно-сборочных работах. Работать с каталогами деталей.</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Соблюдать безопасные условия труда в профессиональной деятельности.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метрологическую поверку средств измерений. Производить замеры износов деталей трансмиссий, ходовой части и органов управления контрольно-измерительными приборами и инструментами.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Выбирать и пользоваться инструментами и приспособлениями для слесарных работ.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Разбирать и собирать элементы, механизмы и узлы трансмиссий, ходовой части и органов управления автомобилей.</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неисправности и объем работ по их устранению.</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Определять способы и средства ремонта.</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и использовать специальный инструмент, приборы и оборудование.</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Регулировать механизмы трансмиссий в соответствии с технологической документацией. Регулировать параметры установки деталей ходовой части и систем управления автомобилей в соответствии с технологической документацией</w:t>
            </w:r>
            <w:r w:rsidR="0065242A" w:rsidRPr="00403860">
              <w:rPr>
                <w:rFonts w:ascii="Times New Roman" w:eastAsia="Times New Roman" w:hAnsi="Times New Roman" w:cs="Times New Roman"/>
                <w:sz w:val="24"/>
                <w:szCs w:val="24"/>
              </w:rPr>
              <w:t>.</w:t>
            </w:r>
            <w:r w:rsidRPr="00403860">
              <w:rPr>
                <w:rFonts w:ascii="Times New Roman" w:eastAsia="Times New Roman" w:hAnsi="Times New Roman" w:cs="Times New Roman"/>
                <w:sz w:val="24"/>
                <w:szCs w:val="24"/>
              </w:rPr>
              <w:t xml:space="preserve"> Проводить проверку работы элементов автомобильных трансмиссий, ходовой части и органов управления автомобилей</w:t>
            </w:r>
            <w:r w:rsidR="0065242A" w:rsidRPr="00403860">
              <w:rPr>
                <w:rFonts w:ascii="Times New Roman" w:eastAsia="Times New Roman" w:hAnsi="Times New Roman" w:cs="Times New Roman"/>
                <w:sz w:val="24"/>
                <w:szCs w:val="24"/>
              </w:rPr>
              <w:t>.</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4100"/>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ПК 4.1.</w:t>
            </w:r>
            <w:r w:rsidR="00C1422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Выявлять дефекты автомобильных кузовов.</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демонтажно-монтажные работы элементов кузова и других узлов автомобиля</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технической документацией</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чертежи и схемы по устройству отдельных узлов и частей кузова</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подъемно-транспортным оборудованием</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и инструментально определять наличие повреждений и дефектов автомобильных кузовов</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Читать чертежи, эскизы и схемы с геометрическими параметрами автомобильных кузовов</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Пользоваться измерительным оборудованием, приспособлениями и инструментом</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Оценивать техническое состояния кузова</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оптимальные методы и способы выполнения ремонтных работ по кузову</w:t>
            </w:r>
            <w:r w:rsidR="0065242A" w:rsidRPr="00403860">
              <w:rPr>
                <w:rFonts w:ascii="Times New Roman" w:eastAsia="Times New Roman" w:hAnsi="Times New Roman" w:cs="Times New Roman"/>
                <w:sz w:val="24"/>
                <w:szCs w:val="24"/>
              </w:rPr>
              <w:t>.</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Оформлять техническую и отчетную документацию</w:t>
            </w:r>
            <w:r w:rsidR="0065242A" w:rsidRPr="00403860">
              <w:rPr>
                <w:rFonts w:ascii="Times New Roman" w:eastAsia="Times New Roman" w:hAnsi="Times New Roman" w:cs="Times New Roman"/>
                <w:sz w:val="24"/>
                <w:szCs w:val="24"/>
              </w:rPr>
              <w:t>.</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5043"/>
        </w:trPr>
        <w:tc>
          <w:tcPr>
            <w:tcW w:w="1844"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4.2.</w:t>
            </w:r>
            <w:r w:rsidR="00C1422C">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ремонт повреждений автомобильных кузовов.</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Выполнять работы ремонту автомобильных кузовов с использованием оборудования для правки геометрии кузовов, сварочное оборудование различных типов, </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оборудование для рихтовки элементов кузовов</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Проводить обслуживание технологического оборудования</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Устанавливать автомобиль на стапель.</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Находить контрольные точки кузова.</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стапель для вытягивания повреждённых элементов кузовов.</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специальную оснастку, приспособления и инструменты для правки кузовов</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оборудование и инструмент для удаления сварных соединений элементов кузова</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Применять рациональный метод демонтажа кузовных элементов</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Применять сварочное оборудование для монтажа новых элементов. Обрабатывать замененные элементы кузова и скрытые полости защитными материалами</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Восстановление плоских поверхностей элементов кузова.</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Восстановление ребер жесткости элементов кузова</w:t>
            </w:r>
          </w:p>
        </w:tc>
        <w:tc>
          <w:tcPr>
            <w:tcW w:w="1701" w:type="dxa"/>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при выполнении лабораторной работы, решении ситуационных задач</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44EFD" w:rsidRPr="00403860" w:rsidTr="000F4F8C">
        <w:trPr>
          <w:trHeight w:val="2117"/>
        </w:trPr>
        <w:tc>
          <w:tcPr>
            <w:tcW w:w="1844" w:type="dxa"/>
          </w:tcPr>
          <w:p w:rsidR="00E44EFD" w:rsidRPr="00403860" w:rsidRDefault="00E44EFD"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ПК 4.3.</w:t>
            </w:r>
            <w:r>
              <w:rPr>
                <w:rFonts w:ascii="Times New Roman" w:eastAsia="Times New Roman" w:hAnsi="Times New Roman" w:cs="Times New Roman"/>
                <w:sz w:val="24"/>
                <w:szCs w:val="24"/>
              </w:rPr>
              <w:t xml:space="preserve"> </w:t>
            </w:r>
            <w:r w:rsidRPr="00403860">
              <w:rPr>
                <w:rFonts w:ascii="Times New Roman" w:eastAsia="Times New Roman" w:hAnsi="Times New Roman" w:cs="Times New Roman"/>
                <w:sz w:val="24"/>
                <w:szCs w:val="24"/>
              </w:rPr>
              <w:t>Проводить окраску автомобильных кузовов.</w:t>
            </w:r>
          </w:p>
        </w:tc>
        <w:tc>
          <w:tcPr>
            <w:tcW w:w="6804" w:type="dxa"/>
          </w:tcPr>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определять исправность средств индивидуальной защиты; Безопасно пользоваться различными видами СИЗ;</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Выбирать СИЗ, согласно требованиям, при работе с различными материалами</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Оказывать первую медицинскую помощь при интоксикации лакокрасочными материалами</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Визуально выявлять наличие дефектов лакокрасочного покрытия и способы устранения их. Подбирать инструмент и материалы для ремонта</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Подбирать материалы для восстановления геометрической формы элементов кузова. Подбирать материалы для защиты элементов кузова от коррозии. Подбирать цвета ремонтных красок элементов кузова. Наносить различные виды лакокрасочных материалов.</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Подбирать абразивный материал на каждом этапе подготовки поверхности.</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 xml:space="preserve">Использовать механизированный инструмент при подготовке поверхностей. Восстанавливать первоначальную форму элементов кузовов </w:t>
            </w:r>
          </w:p>
          <w:p w:rsidR="00E44EFD" w:rsidRPr="00403860" w:rsidRDefault="00E44EFD"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Использовать краскопульты различных систем распыления. Наносить базовые краски на элементы кузова. Наносить лаки на элементы кузов. Окрашивать элементы деталей кузова в переход. Полировать элементы кузова. Оценивать качество окраски деталей.</w:t>
            </w:r>
          </w:p>
        </w:tc>
        <w:tc>
          <w:tcPr>
            <w:tcW w:w="1701" w:type="dxa"/>
          </w:tcPr>
          <w:p w:rsidR="00E44EFD" w:rsidRPr="00403860" w:rsidRDefault="00E44EFD"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lastRenderedPageBreak/>
              <w:t>Экспертное наблюдение при выполнении лабораторной работы, решении ситуационных задач</w:t>
            </w:r>
          </w:p>
          <w:p w:rsidR="00E44EFD" w:rsidRPr="00403860" w:rsidRDefault="00E44EFD"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Контрольная работа </w:t>
            </w:r>
          </w:p>
          <w:p w:rsidR="00E44EFD" w:rsidRPr="00403860" w:rsidRDefault="00E44EFD"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Дифференцированный зачёт</w:t>
            </w:r>
          </w:p>
        </w:tc>
      </w:tr>
      <w:tr w:rsidR="00E137B3" w:rsidRPr="00403860" w:rsidTr="000F4F8C">
        <w:trPr>
          <w:trHeight w:val="557"/>
        </w:trPr>
        <w:tc>
          <w:tcPr>
            <w:tcW w:w="1844" w:type="dxa"/>
          </w:tcPr>
          <w:p w:rsidR="00E137B3" w:rsidRPr="00403860" w:rsidRDefault="00E137B3" w:rsidP="00CB64A4">
            <w:pPr>
              <w:suppressAutoHyphens/>
              <w:spacing w:after="0" w:line="240" w:lineRule="auto"/>
              <w:rPr>
                <w:rFonts w:ascii="Times New Roman" w:eastAsia="Times New Roman" w:hAnsi="Times New Roman" w:cs="Times New Roman"/>
                <w:iCs/>
                <w:sz w:val="24"/>
                <w:szCs w:val="24"/>
              </w:rPr>
            </w:pPr>
            <w:r w:rsidRPr="00403860">
              <w:rPr>
                <w:rFonts w:ascii="Times New Roman" w:eastAsia="Times New Roman" w:hAnsi="Times New Roman" w:cs="Times New Roman"/>
                <w:sz w:val="24"/>
                <w:szCs w:val="24"/>
              </w:rPr>
              <w:lastRenderedPageBreak/>
              <w:t>ОК.02. Осуществлять поиск, анализ и интерпретацию информации, необходимой для выполнения задач профессиональной деятельности</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xml:space="preserve">- использование различных источников, включая электронные ресурсы, </w:t>
            </w:r>
            <w:r w:rsidR="00F85889" w:rsidRPr="00403860">
              <w:rPr>
                <w:rFonts w:ascii="Times New Roman" w:eastAsia="Times New Roman" w:hAnsi="Times New Roman" w:cs="Times New Roman"/>
                <w:sz w:val="24"/>
                <w:szCs w:val="24"/>
              </w:rPr>
              <w:t>медиа ресурсы</w:t>
            </w:r>
            <w:r w:rsidRPr="00403860">
              <w:rPr>
                <w:rFonts w:ascii="Times New Roman" w:eastAsia="Times New Roman" w:hAnsi="Times New Roman" w:cs="Times New Roman"/>
                <w:sz w:val="24"/>
                <w:szCs w:val="24"/>
              </w:rPr>
              <w:t>, Интернет-ресурсы, периодические издания по специальности для решения профессиональных задач</w:t>
            </w:r>
          </w:p>
        </w:tc>
        <w:tc>
          <w:tcPr>
            <w:tcW w:w="1701" w:type="dxa"/>
            <w:vMerge w:val="restart"/>
          </w:tcPr>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Интерпретация результатов наблюдений за деятельностью обучающегося в процессе освоения образовательной программы</w:t>
            </w:r>
          </w:p>
          <w:p w:rsidR="00E137B3" w:rsidRPr="00403860" w:rsidRDefault="00E137B3" w:rsidP="00CB64A4">
            <w:pPr>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Экспертное наблюдение и оценка на лабораторно - практических занятиях, при выполнении работ по учебной и производственной практикам</w:t>
            </w:r>
          </w:p>
        </w:tc>
      </w:tr>
      <w:tr w:rsidR="00E137B3" w:rsidRPr="00403860" w:rsidTr="000F4F8C">
        <w:trPr>
          <w:trHeight w:val="698"/>
        </w:trPr>
        <w:tc>
          <w:tcPr>
            <w:tcW w:w="1844" w:type="dxa"/>
          </w:tcPr>
          <w:p w:rsidR="00E137B3" w:rsidRPr="00403860" w:rsidRDefault="00E137B3" w:rsidP="00CB64A4">
            <w:pPr>
              <w:suppressAutoHyphens/>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ОК.04. Работать в коллективе и команде, эффективно взаимодействовать с коллегами, руководством, клиентами.</w:t>
            </w:r>
          </w:p>
        </w:tc>
        <w:tc>
          <w:tcPr>
            <w:tcW w:w="6804" w:type="dxa"/>
          </w:tcPr>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взаимодействие с обучающимися, преподавателями и мастерами в ходе обучения, с руководителями учебной и производственной практик;</w:t>
            </w:r>
          </w:p>
          <w:p w:rsidR="00E137B3" w:rsidRPr="00403860" w:rsidRDefault="00E137B3" w:rsidP="00CB64A4">
            <w:pPr>
              <w:spacing w:after="0" w:line="240" w:lineRule="auto"/>
              <w:jc w:val="both"/>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 обоснованность анализа работы членов команды (подчиненных).</w:t>
            </w:r>
          </w:p>
        </w:tc>
        <w:tc>
          <w:tcPr>
            <w:tcW w:w="1701" w:type="dxa"/>
            <w:vMerge/>
          </w:tcPr>
          <w:p w:rsidR="00E137B3" w:rsidRPr="00403860" w:rsidRDefault="00E137B3" w:rsidP="00CB64A4">
            <w:pPr>
              <w:spacing w:after="0" w:line="240" w:lineRule="auto"/>
              <w:rPr>
                <w:rFonts w:ascii="Times New Roman" w:eastAsia="Times New Roman" w:hAnsi="Times New Roman" w:cs="Times New Roman"/>
                <w:sz w:val="24"/>
                <w:szCs w:val="24"/>
              </w:rPr>
            </w:pPr>
          </w:p>
        </w:tc>
      </w:tr>
      <w:tr w:rsidR="00E137B3" w:rsidRPr="00403860" w:rsidTr="000F4F8C">
        <w:trPr>
          <w:trHeight w:val="698"/>
        </w:trPr>
        <w:tc>
          <w:tcPr>
            <w:tcW w:w="1844" w:type="dxa"/>
          </w:tcPr>
          <w:p w:rsidR="00E137B3" w:rsidRPr="00403860" w:rsidRDefault="00E137B3" w:rsidP="00CB64A4">
            <w:pPr>
              <w:suppressAutoHyphens/>
              <w:spacing w:after="0" w:line="240" w:lineRule="auto"/>
              <w:rPr>
                <w:rFonts w:ascii="Times New Roman" w:eastAsia="Times New Roman" w:hAnsi="Times New Roman" w:cs="Times New Roman"/>
                <w:sz w:val="24"/>
                <w:szCs w:val="24"/>
              </w:rPr>
            </w:pPr>
            <w:r w:rsidRPr="00403860">
              <w:rPr>
                <w:rFonts w:ascii="Times New Roman" w:eastAsia="Times New Roman" w:hAnsi="Times New Roman" w:cs="Times New Roman"/>
                <w:sz w:val="24"/>
                <w:szCs w:val="24"/>
              </w:rPr>
              <w:t>ОК.09 Использовать информационные технологии в профессиональной деятельности</w:t>
            </w:r>
          </w:p>
        </w:tc>
        <w:tc>
          <w:tcPr>
            <w:tcW w:w="6804" w:type="dxa"/>
          </w:tcPr>
          <w:p w:rsidR="00E137B3" w:rsidRPr="00403860" w:rsidRDefault="00E137B3" w:rsidP="00CB64A4">
            <w:pPr>
              <w:widowControl w:val="0"/>
              <w:spacing w:after="0" w:line="240" w:lineRule="auto"/>
              <w:jc w:val="both"/>
              <w:rPr>
                <w:rFonts w:ascii="Times New Roman" w:eastAsia="Times New Roman" w:hAnsi="Times New Roman" w:cs="Times New Roman"/>
                <w:sz w:val="24"/>
                <w:szCs w:val="24"/>
                <w:lang w:eastAsia="nl-NL"/>
              </w:rPr>
            </w:pPr>
            <w:r w:rsidRPr="00403860">
              <w:rPr>
                <w:rFonts w:ascii="Times New Roman" w:eastAsia="Times New Roman" w:hAnsi="Times New Roman" w:cs="Times New Roman"/>
                <w:bCs/>
                <w:sz w:val="24"/>
                <w:szCs w:val="24"/>
                <w:lang w:eastAsia="nl-NL"/>
              </w:rPr>
              <w:t>- эффективное использование и</w:t>
            </w:r>
            <w:r w:rsidRPr="00403860">
              <w:rPr>
                <w:rFonts w:ascii="Times New Roman" w:eastAsia="Times New Roman" w:hAnsi="Times New Roman" w:cs="Times New Roman"/>
                <w:sz w:val="24"/>
                <w:szCs w:val="24"/>
                <w:lang w:eastAsia="nl-NL"/>
              </w:rPr>
              <w:t>нформационно-коммуникационных технологий в профессиональной деятельности согласно формируемым умениям и получаемому практическому опыту</w:t>
            </w:r>
            <w:r w:rsidR="0065242A" w:rsidRPr="00403860">
              <w:rPr>
                <w:rFonts w:ascii="Times New Roman" w:eastAsia="Times New Roman" w:hAnsi="Times New Roman" w:cs="Times New Roman"/>
                <w:sz w:val="24"/>
                <w:szCs w:val="24"/>
                <w:lang w:eastAsia="nl-NL"/>
              </w:rPr>
              <w:t>,</w:t>
            </w:r>
            <w:r w:rsidRPr="00403860">
              <w:rPr>
                <w:rFonts w:ascii="Times New Roman" w:eastAsia="Times New Roman" w:hAnsi="Times New Roman" w:cs="Times New Roman"/>
                <w:sz w:val="24"/>
                <w:szCs w:val="24"/>
                <w:lang w:eastAsia="nl-NL"/>
              </w:rPr>
              <w:t xml:space="preserve"> в том числе оформлять документацию.</w:t>
            </w:r>
          </w:p>
        </w:tc>
        <w:tc>
          <w:tcPr>
            <w:tcW w:w="1701" w:type="dxa"/>
            <w:vMerge/>
          </w:tcPr>
          <w:p w:rsidR="00E137B3" w:rsidRPr="00403860" w:rsidRDefault="00E137B3" w:rsidP="00CB64A4">
            <w:pPr>
              <w:spacing w:after="0" w:line="240" w:lineRule="auto"/>
              <w:rPr>
                <w:rFonts w:ascii="Times New Roman" w:eastAsia="Times New Roman" w:hAnsi="Times New Roman" w:cs="Times New Roman"/>
                <w:sz w:val="24"/>
                <w:szCs w:val="24"/>
              </w:rPr>
            </w:pPr>
          </w:p>
        </w:tc>
      </w:tr>
    </w:tbl>
    <w:p w:rsidR="001616BD" w:rsidRPr="00403860" w:rsidRDefault="001616BD" w:rsidP="00CB64A4">
      <w:pPr>
        <w:pStyle w:val="a3"/>
        <w:jc w:val="center"/>
        <w:rPr>
          <w:rFonts w:ascii="Times New Roman" w:hAnsi="Times New Roman" w:cs="Times New Roman"/>
          <w:b/>
          <w:sz w:val="24"/>
          <w:szCs w:val="24"/>
        </w:rPr>
      </w:pPr>
    </w:p>
    <w:p w:rsidR="00CD6D73" w:rsidRPr="00403860" w:rsidRDefault="00E137B3" w:rsidP="00CB64A4">
      <w:pPr>
        <w:pStyle w:val="a3"/>
        <w:jc w:val="center"/>
        <w:rPr>
          <w:rFonts w:ascii="Times New Roman" w:hAnsi="Times New Roman" w:cs="Times New Roman"/>
          <w:b/>
          <w:sz w:val="24"/>
          <w:szCs w:val="24"/>
        </w:rPr>
      </w:pPr>
      <w:r w:rsidRPr="00403860">
        <w:rPr>
          <w:rFonts w:ascii="Times New Roman" w:hAnsi="Times New Roman" w:cs="Times New Roman"/>
          <w:b/>
          <w:sz w:val="24"/>
          <w:szCs w:val="24"/>
        </w:rPr>
        <w:t>5.</w:t>
      </w:r>
      <w:r w:rsidR="00CD6D73" w:rsidRPr="00403860">
        <w:rPr>
          <w:rFonts w:ascii="Times New Roman" w:hAnsi="Times New Roman" w:cs="Times New Roman"/>
          <w:b/>
          <w:sz w:val="24"/>
          <w:szCs w:val="24"/>
        </w:rPr>
        <w:t xml:space="preserve"> КОМПЛЕКТ КОНТРОЛЬНО-ОЦЕНОЧНЫХ СРЕДСТВ ПРОФЕССИОНАЛЬНОГО МОДУЛЯ</w:t>
      </w:r>
    </w:p>
    <w:p w:rsidR="00CD6D73" w:rsidRPr="00403860" w:rsidRDefault="00CD6D73" w:rsidP="00CB64A4">
      <w:pPr>
        <w:spacing w:after="0" w:line="240" w:lineRule="auto"/>
        <w:rPr>
          <w:rFonts w:ascii="Times New Roman" w:hAnsi="Times New Roman" w:cs="Times New Roman"/>
          <w:sz w:val="24"/>
          <w:szCs w:val="24"/>
        </w:rPr>
      </w:pPr>
    </w:p>
    <w:p w:rsidR="00CD6D73" w:rsidRPr="00403860" w:rsidRDefault="00E137B3" w:rsidP="00CB64A4">
      <w:pPr>
        <w:spacing w:after="0" w:line="240" w:lineRule="auto"/>
        <w:ind w:firstLine="709"/>
        <w:jc w:val="both"/>
        <w:rPr>
          <w:rFonts w:ascii="Times New Roman" w:hAnsi="Times New Roman" w:cs="Times New Roman"/>
          <w:b/>
          <w:i/>
          <w:iCs/>
          <w:sz w:val="24"/>
          <w:szCs w:val="24"/>
        </w:rPr>
      </w:pPr>
      <w:r w:rsidRPr="00403860">
        <w:rPr>
          <w:rFonts w:ascii="Times New Roman" w:hAnsi="Times New Roman" w:cs="Times New Roman"/>
          <w:b/>
          <w:sz w:val="24"/>
          <w:szCs w:val="24"/>
        </w:rPr>
        <w:t>5.</w:t>
      </w:r>
      <w:r w:rsidR="00CD6D73" w:rsidRPr="00403860">
        <w:rPr>
          <w:rFonts w:ascii="Times New Roman" w:hAnsi="Times New Roman" w:cs="Times New Roman"/>
          <w:b/>
          <w:sz w:val="24"/>
          <w:szCs w:val="24"/>
        </w:rPr>
        <w:t xml:space="preserve">1. Паспорт комплекта контрольно-оценочных средств </w:t>
      </w:r>
    </w:p>
    <w:p w:rsidR="00F943F9" w:rsidRPr="00403860" w:rsidRDefault="00E137B3" w:rsidP="00CB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ight="-185"/>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5.1.1</w:t>
      </w:r>
      <w:r w:rsidR="00C1422C">
        <w:rPr>
          <w:rFonts w:ascii="Times New Roman" w:hAnsi="Times New Roman" w:cs="Times New Roman"/>
          <w:b/>
          <w:color w:val="000000" w:themeColor="text1"/>
          <w:sz w:val="24"/>
          <w:szCs w:val="24"/>
        </w:rPr>
        <w:t xml:space="preserve"> </w:t>
      </w:r>
      <w:r w:rsidR="00F943F9" w:rsidRPr="00403860">
        <w:rPr>
          <w:rFonts w:ascii="Times New Roman" w:hAnsi="Times New Roman" w:cs="Times New Roman"/>
          <w:b/>
          <w:color w:val="000000" w:themeColor="text1"/>
          <w:sz w:val="24"/>
          <w:szCs w:val="24"/>
        </w:rPr>
        <w:t>Общие положения</w:t>
      </w:r>
    </w:p>
    <w:p w:rsidR="00F943F9" w:rsidRPr="00403860" w:rsidRDefault="00F943F9" w:rsidP="00CB64A4">
      <w:pPr>
        <w:tabs>
          <w:tab w:val="left" w:pos="284"/>
        </w:tabs>
        <w:spacing w:after="0" w:line="240" w:lineRule="auto"/>
        <w:ind w:firstLine="709"/>
        <w:jc w:val="both"/>
        <w:rPr>
          <w:rFonts w:ascii="Times New Roman" w:hAnsi="Times New Roman" w:cs="Times New Roman"/>
          <w:color w:val="000000" w:themeColor="text1"/>
          <w:spacing w:val="-6"/>
          <w:sz w:val="24"/>
          <w:szCs w:val="24"/>
        </w:rPr>
      </w:pPr>
      <w:r w:rsidRPr="00403860">
        <w:rPr>
          <w:rFonts w:ascii="Times New Roman" w:hAnsi="Times New Roman" w:cs="Times New Roman"/>
          <w:color w:val="000000" w:themeColor="text1"/>
          <w:sz w:val="24"/>
          <w:szCs w:val="24"/>
        </w:rPr>
        <w:t xml:space="preserve">Результатом освоения профессионального модуля ПМ.01 Техническое обслуживание и ремонт автотранспорта являются, подлежащие проверке готовность обучающегося к выполнению вида профессиональной деятельности </w:t>
      </w:r>
      <w:r w:rsidRPr="00403860">
        <w:rPr>
          <w:rFonts w:ascii="Times New Roman" w:hAnsi="Times New Roman" w:cs="Times New Roman"/>
          <w:color w:val="000000" w:themeColor="text1"/>
          <w:spacing w:val="-6"/>
          <w:sz w:val="24"/>
          <w:szCs w:val="24"/>
        </w:rPr>
        <w:t xml:space="preserve">Техническое обслуживание и </w:t>
      </w:r>
      <w:r w:rsidRPr="00403860">
        <w:rPr>
          <w:rFonts w:ascii="Times New Roman" w:hAnsi="Times New Roman" w:cs="Times New Roman"/>
          <w:bCs/>
          <w:color w:val="000000" w:themeColor="text1"/>
          <w:spacing w:val="-6"/>
          <w:sz w:val="24"/>
          <w:szCs w:val="24"/>
        </w:rPr>
        <w:t>ремонт</w:t>
      </w:r>
      <w:r w:rsidRPr="00403860">
        <w:rPr>
          <w:rFonts w:ascii="Times New Roman" w:hAnsi="Times New Roman" w:cs="Times New Roman"/>
          <w:color w:val="000000" w:themeColor="text1"/>
          <w:spacing w:val="-6"/>
          <w:sz w:val="24"/>
          <w:szCs w:val="24"/>
        </w:rPr>
        <w:t xml:space="preserve"> автотранспорта. </w:t>
      </w:r>
      <w:r w:rsidRPr="00403860">
        <w:rPr>
          <w:rFonts w:ascii="Times New Roman" w:hAnsi="Times New Roman" w:cs="Times New Roman"/>
          <w:color w:val="000000" w:themeColor="text1"/>
          <w:sz w:val="24"/>
          <w:szCs w:val="24"/>
        </w:rPr>
        <w:t>Для подтверждения такой готовности обязательна констатация сформированности у обучающегося всех профессиональных компетенций, входящих в состав профессионального модуля. Общие компетенции фо</w:t>
      </w:r>
      <w:r w:rsidR="0003262C">
        <w:rPr>
          <w:rFonts w:ascii="Times New Roman" w:hAnsi="Times New Roman" w:cs="Times New Roman"/>
          <w:color w:val="000000" w:themeColor="text1"/>
          <w:sz w:val="24"/>
          <w:szCs w:val="24"/>
        </w:rPr>
        <w:t>рмируются в процессе освоения О</w:t>
      </w:r>
      <w:bookmarkStart w:id="1" w:name="_GoBack"/>
      <w:bookmarkEnd w:id="1"/>
      <w:r w:rsidRPr="00403860">
        <w:rPr>
          <w:rFonts w:ascii="Times New Roman" w:hAnsi="Times New Roman" w:cs="Times New Roman"/>
          <w:color w:val="000000" w:themeColor="text1"/>
          <w:sz w:val="24"/>
          <w:szCs w:val="24"/>
        </w:rPr>
        <w:t>ОП в целом, поэтому по результатам освоения профессионального модуля возможно оценивание положительной динамики их формирования.</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Формой аттестации по профессиональному модулю является экзамен (квалификационный). </w:t>
      </w:r>
      <w:r w:rsidRPr="00403860">
        <w:rPr>
          <w:rFonts w:ascii="Times New Roman" w:hAnsi="Times New Roman" w:cs="Times New Roman"/>
          <w:color w:val="000000" w:themeColor="text1"/>
          <w:sz w:val="24"/>
          <w:szCs w:val="24"/>
        </w:rPr>
        <w:lastRenderedPageBreak/>
        <w:t>Итогом этого экзамена является однозначное решение: «вид профессиональной деятельности освоен/не освоен».</w:t>
      </w:r>
      <w:r w:rsidR="000F4F8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Условием допуска к экзамену является положительная аттестация по </w:t>
      </w:r>
      <w:r w:rsidR="0065242A" w:rsidRPr="00403860">
        <w:rPr>
          <w:rFonts w:ascii="Times New Roman" w:hAnsi="Times New Roman" w:cs="Times New Roman"/>
          <w:color w:val="000000" w:themeColor="text1"/>
          <w:sz w:val="24"/>
          <w:szCs w:val="24"/>
        </w:rPr>
        <w:t xml:space="preserve">всем </w:t>
      </w:r>
      <w:r w:rsidRPr="00403860">
        <w:rPr>
          <w:rFonts w:ascii="Times New Roman" w:hAnsi="Times New Roman" w:cs="Times New Roman"/>
          <w:color w:val="000000" w:themeColor="text1"/>
          <w:sz w:val="24"/>
          <w:szCs w:val="24"/>
        </w:rPr>
        <w:t>МДК</w:t>
      </w:r>
      <w:r w:rsidR="0065242A" w:rsidRPr="00403860">
        <w:rPr>
          <w:rFonts w:ascii="Times New Roman" w:hAnsi="Times New Roman" w:cs="Times New Roman"/>
          <w:color w:val="000000" w:themeColor="text1"/>
          <w:sz w:val="24"/>
          <w:szCs w:val="24"/>
        </w:rPr>
        <w:t xml:space="preserve">, учебной и производственной практике </w:t>
      </w:r>
      <w:r w:rsidRPr="00403860">
        <w:rPr>
          <w:rFonts w:ascii="Times New Roman" w:hAnsi="Times New Roman" w:cs="Times New Roman"/>
          <w:color w:val="000000" w:themeColor="text1"/>
          <w:sz w:val="24"/>
          <w:szCs w:val="24"/>
        </w:rPr>
        <w:t>дифференцированный зачет</w:t>
      </w:r>
      <w:r w:rsidR="0065242A" w:rsidRPr="00403860">
        <w:rPr>
          <w:rFonts w:ascii="Times New Roman" w:hAnsi="Times New Roman" w:cs="Times New Roman"/>
          <w:color w:val="000000" w:themeColor="text1"/>
          <w:sz w:val="24"/>
          <w:szCs w:val="24"/>
        </w:rPr>
        <w:t>.</w:t>
      </w:r>
    </w:p>
    <w:p w:rsidR="00F943F9" w:rsidRPr="00403860" w:rsidRDefault="00F943F9" w:rsidP="00CB64A4">
      <w:pPr>
        <w:spacing w:after="0" w:line="240" w:lineRule="auto"/>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 включает следующие формы:</w:t>
      </w:r>
    </w:p>
    <w:p w:rsidR="0065242A" w:rsidRPr="00403860" w:rsidRDefault="0065242A" w:rsidP="00CB64A4">
      <w:pPr>
        <w:spacing w:after="0" w:line="240" w:lineRule="auto"/>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по МДК задания в тестовой форме, решение ситуационных задач, защита учебного проекта</w:t>
      </w:r>
    </w:p>
    <w:p w:rsidR="0065242A" w:rsidRPr="00403860" w:rsidRDefault="00F943F9" w:rsidP="00CB64A4">
      <w:pPr>
        <w:spacing w:after="0" w:line="240" w:lineRule="auto"/>
        <w:ind w:hanging="1"/>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w:t>
      </w:r>
      <w:r w:rsidR="0065242A" w:rsidRPr="00403860">
        <w:rPr>
          <w:rFonts w:ascii="Times New Roman" w:hAnsi="Times New Roman" w:cs="Times New Roman"/>
          <w:color w:val="000000" w:themeColor="text1"/>
          <w:sz w:val="24"/>
          <w:szCs w:val="24"/>
        </w:rPr>
        <w:t xml:space="preserve">по учебной практике в форме </w:t>
      </w:r>
      <w:r w:rsidRPr="00403860">
        <w:rPr>
          <w:rFonts w:ascii="Times New Roman" w:hAnsi="Times New Roman" w:cs="Times New Roman"/>
          <w:color w:val="000000" w:themeColor="text1"/>
          <w:sz w:val="24"/>
          <w:szCs w:val="24"/>
        </w:rPr>
        <w:t>выполнени</w:t>
      </w:r>
      <w:r w:rsidR="0065242A" w:rsidRPr="00403860">
        <w:rPr>
          <w:rFonts w:ascii="Times New Roman" w:hAnsi="Times New Roman" w:cs="Times New Roman"/>
          <w:color w:val="000000" w:themeColor="text1"/>
          <w:sz w:val="24"/>
          <w:szCs w:val="24"/>
        </w:rPr>
        <w:t>я</w:t>
      </w:r>
      <w:r w:rsidRPr="00403860">
        <w:rPr>
          <w:rFonts w:ascii="Times New Roman" w:hAnsi="Times New Roman" w:cs="Times New Roman"/>
          <w:color w:val="000000" w:themeColor="text1"/>
          <w:sz w:val="24"/>
          <w:szCs w:val="24"/>
        </w:rPr>
        <w:t xml:space="preserve"> компетентностно-</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ориентирован</w:t>
      </w:r>
      <w:r w:rsidR="00E137B3" w:rsidRPr="00403860">
        <w:rPr>
          <w:rFonts w:ascii="Times New Roman" w:hAnsi="Times New Roman" w:cs="Times New Roman"/>
          <w:color w:val="000000" w:themeColor="text1"/>
          <w:sz w:val="24"/>
          <w:szCs w:val="24"/>
        </w:rPr>
        <w:t xml:space="preserve">ного задания </w:t>
      </w:r>
    </w:p>
    <w:p w:rsidR="0065242A" w:rsidRPr="00403860" w:rsidRDefault="0065242A" w:rsidP="00CB64A4">
      <w:pPr>
        <w:spacing w:after="0" w:line="240" w:lineRule="auto"/>
        <w:ind w:hanging="1"/>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по производственной практике в форме защиты отчёта </w:t>
      </w:r>
      <w:r w:rsidR="00F85889" w:rsidRPr="00403860">
        <w:rPr>
          <w:rFonts w:ascii="Times New Roman" w:hAnsi="Times New Roman" w:cs="Times New Roman"/>
          <w:color w:val="000000" w:themeColor="text1"/>
          <w:sz w:val="24"/>
          <w:szCs w:val="24"/>
        </w:rPr>
        <w:t>по производственн</w:t>
      </w:r>
      <w:r w:rsidR="00F85889">
        <w:rPr>
          <w:rFonts w:ascii="Times New Roman" w:hAnsi="Times New Roman" w:cs="Times New Roman"/>
          <w:color w:val="000000" w:themeColor="text1"/>
          <w:sz w:val="24"/>
          <w:szCs w:val="24"/>
        </w:rPr>
        <w:t>ой</w:t>
      </w:r>
      <w:r w:rsidR="00F85889" w:rsidRPr="00403860">
        <w:rPr>
          <w:rFonts w:ascii="Times New Roman" w:hAnsi="Times New Roman" w:cs="Times New Roman"/>
          <w:color w:val="000000" w:themeColor="text1"/>
          <w:sz w:val="24"/>
          <w:szCs w:val="24"/>
        </w:rPr>
        <w:t xml:space="preserve"> практик</w:t>
      </w:r>
      <w:r w:rsidR="00F85889">
        <w:rPr>
          <w:rFonts w:ascii="Times New Roman" w:hAnsi="Times New Roman" w:cs="Times New Roman"/>
          <w:color w:val="000000" w:themeColor="text1"/>
          <w:sz w:val="24"/>
          <w:szCs w:val="24"/>
        </w:rPr>
        <w:t>е</w:t>
      </w:r>
    </w:p>
    <w:p w:rsidR="00F943F9" w:rsidRPr="00403860" w:rsidRDefault="006E2BF9" w:rsidP="00CB64A4">
      <w:pPr>
        <w:spacing w:after="0" w:line="240" w:lineRule="auto"/>
        <w:ind w:firstLine="709"/>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Демонстрационный </w:t>
      </w:r>
      <w:r w:rsidR="0065242A" w:rsidRPr="00403860">
        <w:rPr>
          <w:rFonts w:ascii="Times New Roman" w:hAnsi="Times New Roman" w:cs="Times New Roman"/>
          <w:color w:val="000000" w:themeColor="text1"/>
          <w:sz w:val="24"/>
          <w:szCs w:val="24"/>
        </w:rPr>
        <w:t>экзамен проводится в форме</w:t>
      </w:r>
      <w:r w:rsidR="00C1422C">
        <w:rPr>
          <w:rFonts w:ascii="Times New Roman" w:hAnsi="Times New Roman" w:cs="Times New Roman"/>
          <w:color w:val="000000" w:themeColor="text1"/>
          <w:sz w:val="24"/>
          <w:szCs w:val="24"/>
        </w:rPr>
        <w:t xml:space="preserve"> </w:t>
      </w:r>
      <w:r w:rsidR="0065242A" w:rsidRPr="00403860">
        <w:rPr>
          <w:rFonts w:ascii="Times New Roman" w:hAnsi="Times New Roman" w:cs="Times New Roman"/>
          <w:color w:val="000000" w:themeColor="text1"/>
          <w:sz w:val="24"/>
          <w:szCs w:val="24"/>
        </w:rPr>
        <w:t xml:space="preserve">выполнения компетентностно-ориентированного задания для </w:t>
      </w:r>
      <w:r w:rsidR="00E137B3" w:rsidRPr="00403860">
        <w:rPr>
          <w:rFonts w:ascii="Times New Roman" w:hAnsi="Times New Roman" w:cs="Times New Roman"/>
          <w:color w:val="000000" w:themeColor="text1"/>
          <w:sz w:val="24"/>
          <w:szCs w:val="24"/>
        </w:rPr>
        <w:t xml:space="preserve">оценивания </w:t>
      </w:r>
      <w:r w:rsidR="00F943F9" w:rsidRPr="00403860">
        <w:rPr>
          <w:rFonts w:ascii="Times New Roman" w:hAnsi="Times New Roman" w:cs="Times New Roman"/>
          <w:color w:val="000000" w:themeColor="text1"/>
          <w:sz w:val="24"/>
          <w:szCs w:val="24"/>
        </w:rPr>
        <w:t>профессионального модуля в целом.</w:t>
      </w:r>
    </w:p>
    <w:p w:rsidR="00F943F9" w:rsidRPr="00403860" w:rsidRDefault="00C41B43" w:rsidP="00CB64A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w:t>
      </w:r>
      <w:r w:rsidR="0065242A" w:rsidRPr="00403860">
        <w:rPr>
          <w:rFonts w:ascii="Times New Roman" w:hAnsi="Times New Roman" w:cs="Times New Roman"/>
          <w:b/>
          <w:color w:val="000000" w:themeColor="text1"/>
          <w:sz w:val="24"/>
          <w:szCs w:val="24"/>
        </w:rPr>
        <w:t xml:space="preserve">1.2 </w:t>
      </w:r>
      <w:r w:rsidR="00F943F9" w:rsidRPr="00403860">
        <w:rPr>
          <w:rFonts w:ascii="Times New Roman" w:hAnsi="Times New Roman" w:cs="Times New Roman"/>
          <w:b/>
          <w:color w:val="000000" w:themeColor="text1"/>
          <w:sz w:val="24"/>
          <w:szCs w:val="24"/>
        </w:rPr>
        <w:t>Формы промежуточной аттестации по профессиональному модулю</w:t>
      </w:r>
    </w:p>
    <w:tbl>
      <w:tblPr>
        <w:tblpPr w:leftFromText="180" w:rightFromText="180"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5040"/>
        <w:gridCol w:w="3118"/>
      </w:tblGrid>
      <w:tr w:rsidR="003F4F31" w:rsidRPr="00403860" w:rsidTr="00C41B43">
        <w:trPr>
          <w:trHeight w:val="121"/>
        </w:trPr>
        <w:tc>
          <w:tcPr>
            <w:tcW w:w="1731" w:type="dxa"/>
          </w:tcPr>
          <w:p w:rsidR="003F4F31" w:rsidRPr="00403860" w:rsidRDefault="003F4F31" w:rsidP="00CB64A4">
            <w:pPr>
              <w:pStyle w:val="a8"/>
              <w:spacing w:after="0" w:line="240" w:lineRule="auto"/>
              <w:ind w:left="-1429" w:firstLine="1429"/>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Элемент модуля</w:t>
            </w:r>
          </w:p>
        </w:tc>
        <w:tc>
          <w:tcPr>
            <w:tcW w:w="5040" w:type="dxa"/>
          </w:tcPr>
          <w:p w:rsidR="003F4F31" w:rsidRPr="00403860" w:rsidRDefault="003F4F31" w:rsidP="00CB64A4">
            <w:pPr>
              <w:pStyle w:val="a8"/>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Формы промежуточной аттестации</w:t>
            </w:r>
          </w:p>
        </w:tc>
        <w:tc>
          <w:tcPr>
            <w:tcW w:w="3118" w:type="dxa"/>
          </w:tcPr>
          <w:p w:rsidR="003F4F31" w:rsidRPr="00403860" w:rsidRDefault="003F4F31" w:rsidP="00CB64A4">
            <w:pPr>
              <w:pStyle w:val="a8"/>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Формы итоговой аттестации</w:t>
            </w: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01.01.</w:t>
            </w:r>
          </w:p>
        </w:tc>
        <w:tc>
          <w:tcPr>
            <w:tcW w:w="5040"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w:t>
            </w:r>
            <w:r w:rsidR="00C41B43">
              <w:rPr>
                <w:rFonts w:ascii="Times New Roman" w:hAnsi="Times New Roman" w:cs="Times New Roman"/>
                <w:color w:val="000000" w:themeColor="text1"/>
                <w:sz w:val="24"/>
                <w:szCs w:val="24"/>
              </w:rPr>
              <w:t>, экзамен</w:t>
            </w:r>
          </w:p>
        </w:tc>
        <w:tc>
          <w:tcPr>
            <w:tcW w:w="3118"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01.02.</w:t>
            </w:r>
          </w:p>
        </w:tc>
        <w:tc>
          <w:tcPr>
            <w:tcW w:w="5040"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 (</w:t>
            </w:r>
          </w:p>
        </w:tc>
        <w:tc>
          <w:tcPr>
            <w:tcW w:w="3118"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01.03.</w:t>
            </w:r>
          </w:p>
        </w:tc>
        <w:tc>
          <w:tcPr>
            <w:tcW w:w="5040" w:type="dxa"/>
          </w:tcPr>
          <w:p w:rsidR="003F4F31" w:rsidRPr="00403860" w:rsidRDefault="00C41B43" w:rsidP="00CB64A4">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Экзамен </w:t>
            </w:r>
          </w:p>
        </w:tc>
        <w:tc>
          <w:tcPr>
            <w:tcW w:w="3118" w:type="dxa"/>
          </w:tcPr>
          <w:p w:rsidR="003F4F31" w:rsidRPr="00403860" w:rsidRDefault="003F4F31" w:rsidP="00CB64A4">
            <w:pPr>
              <w:spacing w:after="0" w:line="240" w:lineRule="auto"/>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01.04.</w:t>
            </w:r>
          </w:p>
        </w:tc>
        <w:tc>
          <w:tcPr>
            <w:tcW w:w="5040" w:type="dxa"/>
          </w:tcPr>
          <w:p w:rsidR="003F4F31" w:rsidRPr="00403860" w:rsidRDefault="003F4F31" w:rsidP="00CB64A4">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118" w:type="dxa"/>
          </w:tcPr>
          <w:p w:rsidR="003F4F31" w:rsidRPr="00403860" w:rsidRDefault="003F4F31" w:rsidP="00CB64A4">
            <w:pPr>
              <w:spacing w:after="0" w:line="240" w:lineRule="auto"/>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01.05</w:t>
            </w:r>
          </w:p>
        </w:tc>
        <w:tc>
          <w:tcPr>
            <w:tcW w:w="5040" w:type="dxa"/>
          </w:tcPr>
          <w:p w:rsidR="003F4F31" w:rsidRPr="00403860" w:rsidRDefault="003F4F31" w:rsidP="00CB64A4">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118" w:type="dxa"/>
          </w:tcPr>
          <w:p w:rsidR="003F4F31" w:rsidRPr="00403860" w:rsidRDefault="003F4F31" w:rsidP="00CB64A4">
            <w:pPr>
              <w:spacing w:after="0" w:line="240" w:lineRule="auto"/>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01.06</w:t>
            </w:r>
          </w:p>
        </w:tc>
        <w:tc>
          <w:tcPr>
            <w:tcW w:w="5040" w:type="dxa"/>
          </w:tcPr>
          <w:p w:rsidR="003F4F31" w:rsidRPr="00403860" w:rsidRDefault="003F4F31" w:rsidP="00CB64A4">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118" w:type="dxa"/>
          </w:tcPr>
          <w:p w:rsidR="003F4F31" w:rsidRPr="00403860" w:rsidRDefault="003F4F31" w:rsidP="00CB64A4">
            <w:pPr>
              <w:spacing w:after="0" w:line="240" w:lineRule="auto"/>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МДК 01.07</w:t>
            </w:r>
          </w:p>
        </w:tc>
        <w:tc>
          <w:tcPr>
            <w:tcW w:w="5040" w:type="dxa"/>
          </w:tcPr>
          <w:p w:rsidR="003F4F31" w:rsidRPr="00403860" w:rsidRDefault="003F4F31" w:rsidP="00CB64A4">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118" w:type="dxa"/>
          </w:tcPr>
          <w:p w:rsidR="003F4F31" w:rsidRPr="00403860" w:rsidRDefault="003F4F31" w:rsidP="00CB64A4">
            <w:pPr>
              <w:spacing w:after="0" w:line="240" w:lineRule="auto"/>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УП</w:t>
            </w:r>
          </w:p>
        </w:tc>
        <w:tc>
          <w:tcPr>
            <w:tcW w:w="5040" w:type="dxa"/>
          </w:tcPr>
          <w:p w:rsidR="003F4F31" w:rsidRPr="00403860" w:rsidRDefault="003F4F31" w:rsidP="00CB64A4">
            <w:pPr>
              <w:spacing w:after="0" w:line="240" w:lineRule="auto"/>
              <w:rPr>
                <w:rFonts w:ascii="Times New Roman" w:hAnsi="Times New Roman" w:cs="Times New Roman"/>
                <w:sz w:val="24"/>
                <w:szCs w:val="24"/>
              </w:rPr>
            </w:pPr>
            <w:r w:rsidRPr="00403860">
              <w:rPr>
                <w:rFonts w:ascii="Times New Roman" w:hAnsi="Times New Roman" w:cs="Times New Roman"/>
                <w:color w:val="000000" w:themeColor="text1"/>
                <w:sz w:val="24"/>
                <w:szCs w:val="24"/>
              </w:rPr>
              <w:t xml:space="preserve">Дифференцированный зачет </w:t>
            </w:r>
          </w:p>
        </w:tc>
        <w:tc>
          <w:tcPr>
            <w:tcW w:w="3118" w:type="dxa"/>
          </w:tcPr>
          <w:p w:rsidR="003F4F31" w:rsidRPr="00403860" w:rsidRDefault="003F4F31" w:rsidP="00CB64A4">
            <w:pPr>
              <w:spacing w:after="0" w:line="240" w:lineRule="auto"/>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ПП</w:t>
            </w:r>
          </w:p>
        </w:tc>
        <w:tc>
          <w:tcPr>
            <w:tcW w:w="5040"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Дифференцированный зачет</w:t>
            </w:r>
          </w:p>
        </w:tc>
        <w:tc>
          <w:tcPr>
            <w:tcW w:w="3118"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p>
        </w:tc>
      </w:tr>
      <w:tr w:rsidR="003F4F31" w:rsidRPr="00403860" w:rsidTr="00C41B43">
        <w:tc>
          <w:tcPr>
            <w:tcW w:w="1731"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ПМ.01</w:t>
            </w:r>
          </w:p>
        </w:tc>
        <w:tc>
          <w:tcPr>
            <w:tcW w:w="5040" w:type="dxa"/>
          </w:tcPr>
          <w:p w:rsidR="003F4F31" w:rsidRPr="00403860" w:rsidRDefault="003F4F31"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w:t>
            </w:r>
          </w:p>
        </w:tc>
        <w:tc>
          <w:tcPr>
            <w:tcW w:w="3118" w:type="dxa"/>
          </w:tcPr>
          <w:p w:rsidR="003F4F31" w:rsidRPr="00403860" w:rsidRDefault="006E2BF9" w:rsidP="00CB64A4">
            <w:pPr>
              <w:pStyle w:val="a8"/>
              <w:spacing w:after="0" w:line="240" w:lineRule="auto"/>
              <w:ind w:left="0"/>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Демонстрационный </w:t>
            </w:r>
            <w:r w:rsidR="003F4F31" w:rsidRPr="00403860">
              <w:rPr>
                <w:rFonts w:ascii="Times New Roman" w:hAnsi="Times New Roman" w:cs="Times New Roman"/>
                <w:color w:val="000000" w:themeColor="text1"/>
                <w:sz w:val="24"/>
                <w:szCs w:val="24"/>
              </w:rPr>
              <w:t>экзамен</w:t>
            </w:r>
          </w:p>
        </w:tc>
      </w:tr>
    </w:tbl>
    <w:p w:rsidR="00F943F9" w:rsidRPr="00403860" w:rsidRDefault="006E2BF9" w:rsidP="00CB64A4">
      <w:pPr>
        <w:spacing w:after="0" w:line="240" w:lineRule="auto"/>
        <w:ind w:firstLine="709"/>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w:t>
      </w:r>
      <w:r w:rsidR="009C26CB" w:rsidRPr="00403860">
        <w:rPr>
          <w:rFonts w:ascii="Times New Roman" w:hAnsi="Times New Roman" w:cs="Times New Roman"/>
          <w:b/>
          <w:color w:val="000000" w:themeColor="text1"/>
          <w:sz w:val="24"/>
          <w:szCs w:val="24"/>
        </w:rPr>
        <w:t>2</w:t>
      </w:r>
      <w:r w:rsidR="00F943F9" w:rsidRPr="00403860">
        <w:rPr>
          <w:rFonts w:ascii="Times New Roman" w:hAnsi="Times New Roman" w:cs="Times New Roman"/>
          <w:b/>
          <w:color w:val="000000" w:themeColor="text1"/>
          <w:sz w:val="24"/>
          <w:szCs w:val="24"/>
        </w:rPr>
        <w:t>. Комплект оценочны</w:t>
      </w:r>
      <w:r w:rsidRPr="00403860">
        <w:rPr>
          <w:rFonts w:ascii="Times New Roman" w:hAnsi="Times New Roman" w:cs="Times New Roman"/>
          <w:b/>
          <w:color w:val="000000" w:themeColor="text1"/>
          <w:sz w:val="24"/>
          <w:szCs w:val="24"/>
        </w:rPr>
        <w:t xml:space="preserve">х средств </w:t>
      </w:r>
      <w:r w:rsidR="00C41B43">
        <w:rPr>
          <w:rFonts w:ascii="Times New Roman" w:hAnsi="Times New Roman" w:cs="Times New Roman"/>
          <w:b/>
          <w:color w:val="000000" w:themeColor="text1"/>
          <w:sz w:val="24"/>
          <w:szCs w:val="24"/>
        </w:rPr>
        <w:t>тематического контроля</w:t>
      </w:r>
    </w:p>
    <w:p w:rsidR="00F943F9" w:rsidRPr="00403860" w:rsidRDefault="006E2BF9"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МДК 01.</w:t>
      </w:r>
      <w:r w:rsidR="00F943F9" w:rsidRPr="00403860">
        <w:rPr>
          <w:rFonts w:ascii="Times New Roman" w:hAnsi="Times New Roman" w:cs="Times New Roman"/>
          <w:b/>
          <w:color w:val="000000" w:themeColor="text1"/>
          <w:sz w:val="24"/>
          <w:szCs w:val="24"/>
        </w:rPr>
        <w:t>01 Устройс</w:t>
      </w:r>
      <w:r w:rsidR="002A0FFA" w:rsidRPr="00403860">
        <w:rPr>
          <w:rFonts w:ascii="Times New Roman" w:hAnsi="Times New Roman" w:cs="Times New Roman"/>
          <w:b/>
          <w:color w:val="000000" w:themeColor="text1"/>
          <w:sz w:val="24"/>
          <w:szCs w:val="24"/>
        </w:rPr>
        <w:t>тво автомобилей</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Ответы на тестовые задания заносятся в бланк тестового задания</w:t>
      </w:r>
    </w:p>
    <w:p w:rsidR="00B052B6" w:rsidRPr="00403860" w:rsidRDefault="00F943F9"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sidR="00C41B43">
        <w:rPr>
          <w:rFonts w:ascii="Times New Roman" w:hAnsi="Times New Roman" w:cs="Times New Roman"/>
          <w:b/>
          <w:color w:val="000000" w:themeColor="text1"/>
          <w:sz w:val="24"/>
          <w:szCs w:val="24"/>
        </w:rPr>
        <w:t xml:space="preserve">ма </w:t>
      </w:r>
      <w:r w:rsidR="00B052B6" w:rsidRPr="00403860">
        <w:rPr>
          <w:rFonts w:ascii="Times New Roman" w:hAnsi="Times New Roman" w:cs="Times New Roman"/>
          <w:b/>
          <w:color w:val="000000" w:themeColor="text1"/>
          <w:sz w:val="24"/>
          <w:szCs w:val="24"/>
        </w:rPr>
        <w:t>Устройство двигателей автомобиля</w:t>
      </w:r>
    </w:p>
    <w:p w:rsidR="00F943F9" w:rsidRPr="00403860" w:rsidRDefault="00F943F9" w:rsidP="00CB64A4">
      <w:pPr>
        <w:pStyle w:val="a8"/>
        <w:spacing w:after="0" w:line="240" w:lineRule="auto"/>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 xml:space="preserve">Выберите </w:t>
      </w:r>
      <w:r w:rsidR="006E2BF9" w:rsidRPr="00403860">
        <w:rPr>
          <w:rFonts w:ascii="Times New Roman" w:hAnsi="Times New Roman" w:cs="Times New Roman"/>
          <w:i/>
          <w:color w:val="000000" w:themeColor="text1"/>
          <w:sz w:val="24"/>
          <w:szCs w:val="24"/>
        </w:rPr>
        <w:t>один</w:t>
      </w:r>
      <w:r w:rsidRPr="00403860">
        <w:rPr>
          <w:rFonts w:ascii="Times New Roman" w:hAnsi="Times New Roman" w:cs="Times New Roman"/>
          <w:i/>
          <w:color w:val="000000" w:themeColor="text1"/>
          <w:sz w:val="24"/>
          <w:szCs w:val="24"/>
        </w:rPr>
        <w:t xml:space="preserve"> правильны</w:t>
      </w:r>
      <w:r w:rsidR="006E2BF9" w:rsidRPr="00403860">
        <w:rPr>
          <w:rFonts w:ascii="Times New Roman" w:hAnsi="Times New Roman" w:cs="Times New Roman"/>
          <w:i/>
          <w:color w:val="000000" w:themeColor="text1"/>
          <w:sz w:val="24"/>
          <w:szCs w:val="24"/>
        </w:rPr>
        <w:t>й</w:t>
      </w:r>
      <w:r w:rsidR="00C1422C">
        <w:rPr>
          <w:rFonts w:ascii="Times New Roman" w:hAnsi="Times New Roman" w:cs="Times New Roman"/>
          <w:i/>
          <w:color w:val="000000" w:themeColor="text1"/>
          <w:sz w:val="24"/>
          <w:szCs w:val="24"/>
        </w:rPr>
        <w:t xml:space="preserve"> </w:t>
      </w:r>
      <w:r w:rsidR="006E2BF9" w:rsidRPr="00403860">
        <w:rPr>
          <w:rFonts w:ascii="Times New Roman" w:hAnsi="Times New Roman" w:cs="Times New Roman"/>
          <w:i/>
          <w:color w:val="000000" w:themeColor="text1"/>
          <w:sz w:val="24"/>
          <w:szCs w:val="24"/>
        </w:rPr>
        <w:t xml:space="preserve">ответ в заданиях </w:t>
      </w:r>
      <w:r w:rsidRPr="00403860">
        <w:rPr>
          <w:rFonts w:ascii="Times New Roman" w:hAnsi="Times New Roman" w:cs="Times New Roman"/>
          <w:i/>
          <w:color w:val="000000" w:themeColor="text1"/>
          <w:sz w:val="24"/>
          <w:szCs w:val="24"/>
        </w:rPr>
        <w:t>1-10:</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ВЕЛИЧИНА СТЕПЕНИ СЖАТИЯ, ПРИ УВЕЛИЧЕНИИ ОБЪЕМА КАМЕРЫ СГОРАНИЯ В ДВА РАЗА</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b/>
          <w:color w:val="000000" w:themeColor="text1"/>
          <w:sz w:val="24"/>
          <w:szCs w:val="24"/>
        </w:rPr>
        <w:t>уменьшится в два раза</w:t>
      </w:r>
      <w:r w:rsidR="00D53FE6">
        <w:rPr>
          <w:rFonts w:ascii="Times New Roman" w:hAnsi="Times New Roman" w:cs="Times New Roman"/>
          <w:b/>
          <w:color w:val="000000" w:themeColor="text1"/>
          <w:sz w:val="24"/>
          <w:szCs w:val="24"/>
        </w:rPr>
        <w:t xml:space="preserve"> </w:t>
      </w:r>
      <w:r w:rsidR="00D53FE6">
        <w:rPr>
          <w:rFonts w:ascii="Times New Roman" w:hAnsi="Times New Roman" w:cs="Times New Roman"/>
          <w:color w:val="000000" w:themeColor="text1"/>
          <w:sz w:val="24"/>
          <w:szCs w:val="24"/>
        </w:rPr>
        <w:t xml:space="preserve">б) не изменится </w:t>
      </w:r>
      <w:r w:rsidRPr="00403860">
        <w:rPr>
          <w:rFonts w:ascii="Times New Roman" w:hAnsi="Times New Roman" w:cs="Times New Roman"/>
          <w:color w:val="000000" w:themeColor="text1"/>
          <w:sz w:val="24"/>
          <w:szCs w:val="24"/>
        </w:rPr>
        <w:t xml:space="preserve">в) увеличится в четыре раза г) увеличится в два раза </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ВНЕШНЕЕ СМЕ</w:t>
      </w:r>
      <w:r w:rsidR="006E2BF9" w:rsidRPr="00403860">
        <w:rPr>
          <w:rFonts w:ascii="Times New Roman" w:hAnsi="Times New Roman" w:cs="Times New Roman"/>
          <w:color w:val="000000" w:themeColor="text1"/>
          <w:sz w:val="24"/>
          <w:szCs w:val="24"/>
        </w:rPr>
        <w:t xml:space="preserve">СЕОБРАЗОВАНИЕ ОСУЩЕСТВЛЯЕТСЯ В </w:t>
      </w:r>
      <w:r w:rsidRPr="00403860">
        <w:rPr>
          <w:rFonts w:ascii="Times New Roman" w:hAnsi="Times New Roman" w:cs="Times New Roman"/>
          <w:color w:val="000000" w:themeColor="text1"/>
          <w:sz w:val="24"/>
          <w:szCs w:val="24"/>
        </w:rPr>
        <w:t xml:space="preserve">ДВИГАТЕЛЯХ </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карбюраторных</w:t>
      </w:r>
      <w:r w:rsidR="006E2BF9"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дизельных</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ВНУТРЕННЕЕ С</w:t>
      </w:r>
      <w:r w:rsidR="00C41B43">
        <w:rPr>
          <w:rFonts w:ascii="Times New Roman" w:hAnsi="Times New Roman" w:cs="Times New Roman"/>
          <w:color w:val="000000" w:themeColor="text1"/>
          <w:sz w:val="24"/>
          <w:szCs w:val="24"/>
        </w:rPr>
        <w:t>МЕСЕОБРАЗОВАНИЕ ОСУЩЕСТВЛЯЕТЬСЯ</w:t>
      </w:r>
      <w:r w:rsidRPr="00403860">
        <w:rPr>
          <w:rFonts w:ascii="Times New Roman" w:hAnsi="Times New Roman" w:cs="Times New Roman"/>
          <w:color w:val="000000" w:themeColor="text1"/>
          <w:sz w:val="24"/>
          <w:szCs w:val="24"/>
        </w:rPr>
        <w:t xml:space="preserve"> В ДВИГАТЕЛЯХ </w:t>
      </w:r>
    </w:p>
    <w:p w:rsidR="00F943F9" w:rsidRPr="00403860" w:rsidRDefault="00F943F9" w:rsidP="00CB64A4">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карбюраторных</w:t>
      </w:r>
      <w:r w:rsidR="006E2BF9" w:rsidRPr="00403860">
        <w:rPr>
          <w:rFonts w:ascii="Times New Roman" w:hAnsi="Times New Roman" w:cs="Times New Roman"/>
          <w:color w:val="000000" w:themeColor="text1"/>
          <w:sz w:val="24"/>
          <w:szCs w:val="24"/>
        </w:rPr>
        <w:tab/>
      </w:r>
      <w:r w:rsidR="006E2BF9"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дизельных</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ДАВЛЕНИЕ ГАЗОВ НА ПОРШЕНЬ НЕ МОЖЕТ ВЫЗВАТЬ ПОВОРОТ КОЛЕНЧАТОГО ВАЛА В ПОЛОЖЕНИИ</w:t>
      </w:r>
    </w:p>
    <w:p w:rsidR="00F943F9" w:rsidRPr="00403860" w:rsidRDefault="006E2B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 xml:space="preserve">а) </w:t>
      </w:r>
      <w:r w:rsidR="00F943F9" w:rsidRPr="00403860">
        <w:rPr>
          <w:rFonts w:ascii="Times New Roman" w:hAnsi="Times New Roman" w:cs="Times New Roman"/>
          <w:b/>
          <w:color w:val="000000" w:themeColor="text1"/>
          <w:sz w:val="24"/>
          <w:szCs w:val="24"/>
        </w:rPr>
        <w:t xml:space="preserve">ВМТ </w:t>
      </w:r>
      <w:r w:rsidR="00C1422C">
        <w:rPr>
          <w:rFonts w:ascii="Times New Roman" w:hAnsi="Times New Roman" w:cs="Times New Roman"/>
          <w:b/>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б) среднее положение между ВМТ и НМТ </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ТЕМПЕРАТУРА В ЦИЛИНДРЕ БЕНЗИНОВОГО ДВИГАТЕЛЯ В КОНЦЕ ТАКТА «ВПУСК» (ПО КЕЛЬВИНУ)</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120 К</w:t>
      </w:r>
      <w:r w:rsidR="006E2BF9" w:rsidRPr="00403860">
        <w:rPr>
          <w:rFonts w:ascii="Times New Roman" w:hAnsi="Times New Roman" w:cs="Times New Roman"/>
          <w:color w:val="000000" w:themeColor="text1"/>
          <w:sz w:val="24"/>
          <w:szCs w:val="24"/>
        </w:rPr>
        <w:tab/>
      </w:r>
      <w:r w:rsidR="006E2BF9"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370 К</w:t>
      </w:r>
      <w:r w:rsidR="006E2BF9" w:rsidRPr="00403860">
        <w:rPr>
          <w:rFonts w:ascii="Times New Roman" w:hAnsi="Times New Roman" w:cs="Times New Roman"/>
          <w:b/>
          <w:color w:val="000000" w:themeColor="text1"/>
          <w:sz w:val="24"/>
          <w:szCs w:val="24"/>
        </w:rPr>
        <w:tab/>
      </w:r>
      <w:r w:rsidR="006E2BF9" w:rsidRPr="00403860">
        <w:rPr>
          <w:rFonts w:ascii="Times New Roman" w:hAnsi="Times New Roman" w:cs="Times New Roman"/>
          <w:b/>
          <w:color w:val="000000" w:themeColor="text1"/>
          <w:sz w:val="24"/>
          <w:szCs w:val="24"/>
        </w:rPr>
        <w:tab/>
      </w:r>
      <w:r w:rsidRPr="00403860">
        <w:rPr>
          <w:rFonts w:ascii="Times New Roman" w:hAnsi="Times New Roman" w:cs="Times New Roman"/>
          <w:color w:val="000000" w:themeColor="text1"/>
          <w:sz w:val="24"/>
          <w:szCs w:val="24"/>
        </w:rPr>
        <w:t>д) 800 К</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ПРОСТРАНСТВО НАД ПОРШНЕМ ПРИ ЕГО ПОЛОЖЕНИИ В НИЖНЕЙ МЕРТВОЙ ТОЧКЕ НАЗЫВАЕТСЯ </w:t>
      </w:r>
    </w:p>
    <w:p w:rsidR="00F943F9" w:rsidRPr="00403860" w:rsidRDefault="00F943F9" w:rsidP="00CB64A4">
      <w:pPr>
        <w:tabs>
          <w:tab w:val="left" w:pos="1560"/>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рабочий объем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б) объем камеры сгорания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полный объем цилиндра</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г) литраж </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ПРОСТРАНСТВО НАД ПОРШНЕМ ПРИ ЕГО ПОЛОЖЕНИИ В ВЕРХНЕЙ МЕРТВОЙ ТОЧКЕ НАЗЫВАЕТСЯ</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рабочий объем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объем камеры сгорания</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в) полный объем цилиндра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г) литраж </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РАССТОЯНИЕ МЕЖДУ КРАЙНИМИ ПОЛОЖЕНИЯМИ ПОРШНЯ НАЗЫВАЕТСЯ</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такт</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ход поршня</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рабочий объем цилиндра</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радиус кривошипа</w:t>
      </w:r>
    </w:p>
    <w:p w:rsidR="00F943F9" w:rsidRPr="00403860" w:rsidRDefault="00F943F9"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ВЕЛИЧИНА КОМПРЕССИИ БЕНЗИНОВОГО ДВИГАТЕЛЯ в МПа </w:t>
      </w:r>
    </w:p>
    <w:p w:rsidR="00F943F9" w:rsidRPr="00403860" w:rsidRDefault="00F943F9" w:rsidP="00CB64A4">
      <w:pPr>
        <w:tabs>
          <w:tab w:val="left" w:pos="540"/>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0,1</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1</w:t>
      </w:r>
      <w:r w:rsidR="00C1422C">
        <w:rPr>
          <w:rFonts w:ascii="Times New Roman" w:hAnsi="Times New Roman" w:cs="Times New Roman"/>
          <w:b/>
          <w:color w:val="000000" w:themeColor="text1"/>
          <w:sz w:val="24"/>
          <w:szCs w:val="24"/>
        </w:rPr>
        <w:t xml:space="preserve">     </w:t>
      </w:r>
      <w:r w:rsidR="00C41B43">
        <w:rPr>
          <w:rFonts w:ascii="Times New Roman" w:hAnsi="Times New Roman" w:cs="Times New Roman"/>
          <w:color w:val="000000" w:themeColor="text1"/>
          <w:sz w:val="24"/>
          <w:szCs w:val="24"/>
        </w:rPr>
        <w:t xml:space="preserve">в) </w:t>
      </w:r>
      <w:r w:rsidRPr="00403860">
        <w:rPr>
          <w:rFonts w:ascii="Times New Roman" w:hAnsi="Times New Roman" w:cs="Times New Roman"/>
          <w:color w:val="000000" w:themeColor="text1"/>
          <w:sz w:val="24"/>
          <w:szCs w:val="24"/>
        </w:rPr>
        <w:t>2</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5</w:t>
      </w:r>
    </w:p>
    <w:p w:rsidR="00F943F9" w:rsidRPr="00403860" w:rsidRDefault="00B052B6" w:rsidP="00CB64A4">
      <w:pPr>
        <w:pStyle w:val="a8"/>
        <w:numPr>
          <w:ilvl w:val="0"/>
          <w:numId w:val="5"/>
        </w:numPr>
        <w:tabs>
          <w:tab w:val="left" w:pos="54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ЧИСЛО</w:t>
      </w:r>
      <w:r w:rsidR="00F943F9" w:rsidRPr="00403860">
        <w:rPr>
          <w:rFonts w:ascii="Times New Roman" w:hAnsi="Times New Roman" w:cs="Times New Roman"/>
          <w:color w:val="000000" w:themeColor="text1"/>
          <w:sz w:val="24"/>
          <w:szCs w:val="24"/>
        </w:rPr>
        <w:t xml:space="preserve"> ЦИЛИНДРОВ В ЧЕТЫРЕ</w:t>
      </w:r>
      <w:r w:rsidRPr="00403860">
        <w:rPr>
          <w:rFonts w:ascii="Times New Roman" w:hAnsi="Times New Roman" w:cs="Times New Roman"/>
          <w:color w:val="000000" w:themeColor="text1"/>
          <w:sz w:val="24"/>
          <w:szCs w:val="24"/>
        </w:rPr>
        <w:t>ХТАКТНОМ ДВИГАТЕЛЕ, ПРИ КОТОРОМ</w:t>
      </w:r>
      <w:r w:rsidR="00F943F9" w:rsidRPr="00403860">
        <w:rPr>
          <w:rFonts w:ascii="Times New Roman" w:hAnsi="Times New Roman" w:cs="Times New Roman"/>
          <w:color w:val="000000" w:themeColor="text1"/>
          <w:sz w:val="24"/>
          <w:szCs w:val="24"/>
        </w:rPr>
        <w:t xml:space="preserve"> ОТСУТСТВУЮТ </w:t>
      </w:r>
      <w:r w:rsidRPr="00403860">
        <w:rPr>
          <w:rFonts w:ascii="Times New Roman" w:hAnsi="Times New Roman" w:cs="Times New Roman"/>
          <w:color w:val="000000" w:themeColor="text1"/>
          <w:sz w:val="24"/>
          <w:szCs w:val="24"/>
        </w:rPr>
        <w:t xml:space="preserve">ПРОПУСКИ И ПЕРЕСЕЧЕНИЯ ТАКТОВ, </w:t>
      </w:r>
      <w:r w:rsidR="00F943F9" w:rsidRPr="00403860">
        <w:rPr>
          <w:rFonts w:ascii="Times New Roman" w:hAnsi="Times New Roman" w:cs="Times New Roman"/>
          <w:color w:val="000000" w:themeColor="text1"/>
          <w:sz w:val="24"/>
          <w:szCs w:val="24"/>
        </w:rPr>
        <w:t xml:space="preserve">РАВНО </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2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4</w:t>
      </w:r>
      <w:r w:rsidR="00C1422C">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в) 5 </w:t>
      </w:r>
      <w:r w:rsidR="00C1422C">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г) 6 </w:t>
      </w:r>
    </w:p>
    <w:p w:rsidR="00F943F9" w:rsidRPr="00403860" w:rsidRDefault="00F943F9" w:rsidP="00CB64A4">
      <w:pPr>
        <w:pStyle w:val="a8"/>
        <w:spacing w:after="0" w:line="240" w:lineRule="auto"/>
        <w:ind w:left="0"/>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Установите правильную последовательность:</w:t>
      </w:r>
    </w:p>
    <w:p w:rsidR="00F943F9" w:rsidRPr="00403860" w:rsidRDefault="00F943F9" w:rsidP="00CB64A4">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ТАКТОВ В ЦИКЛЕ: 1-СЖАТИЕ, 2-ВЫПУСК, 3-РАБОЧИЙ ХОД, 4-ВПУСК</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2</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3</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4</w:t>
      </w:r>
    </w:p>
    <w:p w:rsidR="00F943F9" w:rsidRPr="00403860" w:rsidRDefault="00F943F9" w:rsidP="00CB64A4">
      <w:pPr>
        <w:pStyle w:val="a8"/>
        <w:spacing w:after="0" w:line="240" w:lineRule="auto"/>
        <w:ind w:left="0"/>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Эталон: г, а, в, б.</w:t>
      </w:r>
    </w:p>
    <w:p w:rsidR="00F943F9" w:rsidRPr="00403860" w:rsidRDefault="002A0FFA" w:rsidP="00CB64A4">
      <w:pPr>
        <w:tabs>
          <w:tab w:val="left" w:pos="1302"/>
          <w:tab w:val="left" w:pos="6015"/>
        </w:tabs>
        <w:spacing w:after="0" w:line="240" w:lineRule="auto"/>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 xml:space="preserve">Заполните пробелы </w:t>
      </w:r>
    </w:p>
    <w:p w:rsidR="00F943F9" w:rsidRPr="00403860" w:rsidRDefault="00F943F9" w:rsidP="00CB64A4">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ЕСЛИ В РЯДНОМ 4-Х-ТАКТНОМ 4-Х ЦИЛИНДРОВОМ ДВИГАТЕЛЕ ПОРШЕНЬ ПЕРВОГО ЦИЛИНДРА НАХОД</w:t>
      </w:r>
      <w:r w:rsidR="000205FA" w:rsidRPr="00403860">
        <w:rPr>
          <w:rFonts w:ascii="Times New Roman" w:hAnsi="Times New Roman" w:cs="Times New Roman"/>
          <w:color w:val="000000" w:themeColor="text1"/>
          <w:sz w:val="24"/>
          <w:szCs w:val="24"/>
        </w:rPr>
        <w:t>ИТСЯ В НИЖНЕЙ МЕРТВОЙ ТОЧКЕ, ТО</w:t>
      </w:r>
      <w:r w:rsidRPr="00403860">
        <w:rPr>
          <w:rFonts w:ascii="Times New Roman" w:hAnsi="Times New Roman" w:cs="Times New Roman"/>
          <w:color w:val="000000" w:themeColor="text1"/>
          <w:sz w:val="24"/>
          <w:szCs w:val="24"/>
        </w:rPr>
        <w:t xml:space="preserve"> ПОРШЕНЬ ЧЕТВЕРТОГО</w:t>
      </w:r>
      <w:r w:rsidR="00C41B43">
        <w:rPr>
          <w:rFonts w:ascii="Times New Roman" w:hAnsi="Times New Roman" w:cs="Times New Roman"/>
          <w:color w:val="000000" w:themeColor="text1"/>
          <w:sz w:val="24"/>
          <w:szCs w:val="24"/>
        </w:rPr>
        <w:t xml:space="preserve"> ЦИЛИНДРА НАХОДИТСЯ В ПОЛОЖЕНИИ</w:t>
      </w:r>
      <w:r w:rsidRPr="00403860">
        <w:rPr>
          <w:rFonts w:ascii="Times New Roman" w:hAnsi="Times New Roman" w:cs="Times New Roman"/>
          <w:color w:val="000000" w:themeColor="text1"/>
          <w:sz w:val="24"/>
          <w:szCs w:val="24"/>
        </w:rPr>
        <w:t xml:space="preserve">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w:t>
      </w:r>
    </w:p>
    <w:p w:rsidR="00F943F9" w:rsidRPr="00403860" w:rsidRDefault="00F943F9" w:rsidP="00CB64A4">
      <w:pPr>
        <w:pStyle w:val="a8"/>
        <w:spacing w:after="0" w:line="240" w:lineRule="auto"/>
        <w:ind w:left="0"/>
        <w:jc w:val="both"/>
        <w:rPr>
          <w:rFonts w:ascii="Times New Roman" w:hAnsi="Times New Roman" w:cs="Times New Roman"/>
          <w:i/>
          <w:color w:val="000000" w:themeColor="text1"/>
          <w:sz w:val="24"/>
          <w:szCs w:val="24"/>
        </w:rPr>
      </w:pPr>
      <w:r w:rsidRPr="00403860">
        <w:rPr>
          <w:rFonts w:ascii="Times New Roman" w:hAnsi="Times New Roman" w:cs="Times New Roman"/>
          <w:b/>
          <w:i/>
          <w:color w:val="000000" w:themeColor="text1"/>
          <w:sz w:val="24"/>
          <w:szCs w:val="24"/>
        </w:rPr>
        <w:t>Эталон:</w:t>
      </w:r>
      <w:r w:rsidR="00B43C06">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Н</w:t>
      </w:r>
      <w:r w:rsidR="002A0FFA" w:rsidRPr="00403860">
        <w:rPr>
          <w:rFonts w:ascii="Times New Roman" w:hAnsi="Times New Roman" w:cs="Times New Roman"/>
          <w:color w:val="000000" w:themeColor="text1"/>
          <w:sz w:val="24"/>
          <w:szCs w:val="24"/>
        </w:rPr>
        <w:t>ижняя мертвая точка</w:t>
      </w:r>
    </w:p>
    <w:p w:rsidR="00F943F9" w:rsidRPr="00403860" w:rsidRDefault="00F943F9" w:rsidP="00CB64A4">
      <w:pPr>
        <w:numPr>
          <w:ilvl w:val="0"/>
          <w:numId w:val="5"/>
        </w:numPr>
        <w:tabs>
          <w:tab w:val="left" w:pos="72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СПОСОБУ ОСУЩЕСТВ</w:t>
      </w:r>
      <w:r w:rsidR="00B052B6" w:rsidRPr="00403860">
        <w:rPr>
          <w:rFonts w:ascii="Times New Roman" w:hAnsi="Times New Roman" w:cs="Times New Roman"/>
          <w:color w:val="000000" w:themeColor="text1"/>
          <w:sz w:val="24"/>
          <w:szCs w:val="24"/>
        </w:rPr>
        <w:t xml:space="preserve">ЛЕНИЯ РАБОЧЕГО ЦИКЛА ДВИГАТЕЛИ </w:t>
      </w:r>
      <w:r w:rsidR="00C41B43">
        <w:rPr>
          <w:rFonts w:ascii="Times New Roman" w:hAnsi="Times New Roman" w:cs="Times New Roman"/>
          <w:color w:val="000000" w:themeColor="text1"/>
          <w:sz w:val="24"/>
          <w:szCs w:val="24"/>
        </w:rPr>
        <w:t xml:space="preserve">БЫВАЮТ ДВУХТАКТНЫЕ И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ЧЕТЫРЕХТАКТНЫЕ</w:t>
      </w:r>
    </w:p>
    <w:p w:rsidR="00F943F9" w:rsidRPr="00403860" w:rsidRDefault="00F943F9" w:rsidP="00CB64A4">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СПОСОБУ ВОСПЛАМЕНЕНИЯ РАБОЧЕЙ СМЕСИ БЫВАЮТ ДВИГАТЕЛИ С ВОСП</w:t>
      </w:r>
      <w:r w:rsidR="00B052B6" w:rsidRPr="00403860">
        <w:rPr>
          <w:rFonts w:ascii="Times New Roman" w:hAnsi="Times New Roman" w:cs="Times New Roman"/>
          <w:color w:val="000000" w:themeColor="text1"/>
          <w:sz w:val="24"/>
          <w:szCs w:val="24"/>
        </w:rPr>
        <w:t xml:space="preserve">ЛАМЕНЕНИЕМ СМЕСИ ОТ ИСКРЫ И ОТ </w:t>
      </w:r>
      <w:r w:rsidR="00D53FE6">
        <w:rPr>
          <w:rFonts w:ascii="Times New Roman" w:hAnsi="Times New Roman" w:cs="Times New Roman"/>
          <w:color w:val="000000" w:themeColor="text1"/>
          <w:sz w:val="24"/>
          <w:szCs w:val="24"/>
        </w:rPr>
        <w:t>…</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СЖАТИЯ</w:t>
      </w:r>
    </w:p>
    <w:p w:rsidR="00F943F9" w:rsidRPr="00403860" w:rsidRDefault="00F943F9" w:rsidP="00CB64A4">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СПОСОБУ СМЕСЕОБРАЗОВАНИЯ БЫВАЮТ ДВИГАТЕЛИ С ВНЕШНИМ И _</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СМЕСЕОБРАЗОВАНИЕМ.</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ВНУТРЕННИМ</w:t>
      </w:r>
    </w:p>
    <w:p w:rsidR="00F943F9" w:rsidRPr="00403860" w:rsidRDefault="00F943F9" w:rsidP="00CB64A4">
      <w:pPr>
        <w:pStyle w:val="a8"/>
        <w:numPr>
          <w:ilvl w:val="0"/>
          <w:numId w:val="5"/>
        </w:numPr>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ПО СПОСОБУ ОХЛАЖДЕНИЯ БЫВАЮТ ДВИГАТЕЛИ С ЖИДКОСТНЫМ И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ОХЛАЖДЕНИЕМ</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ВОЗДУШНЫМ</w:t>
      </w:r>
    </w:p>
    <w:p w:rsidR="00F943F9" w:rsidRPr="00403860" w:rsidRDefault="00F943F9" w:rsidP="00CB64A4">
      <w:pPr>
        <w:pStyle w:val="a8"/>
        <w:numPr>
          <w:ilvl w:val="0"/>
          <w:numId w:val="5"/>
        </w:num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 РАСПОЛОЖЕНИЮ ЦИЛИНДРОВ дви</w:t>
      </w:r>
      <w:r w:rsidR="00C41B43">
        <w:rPr>
          <w:rFonts w:ascii="Times New Roman" w:hAnsi="Times New Roman" w:cs="Times New Roman"/>
          <w:color w:val="000000" w:themeColor="text1"/>
          <w:sz w:val="24"/>
          <w:szCs w:val="24"/>
        </w:rPr>
        <w:t xml:space="preserve">гатели бывают рядные,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и </w:t>
      </w:r>
      <w:r w:rsidR="00D53FE6">
        <w:rPr>
          <w:rFonts w:ascii="Times New Roman" w:hAnsi="Times New Roman" w:cs="Times New Roman"/>
          <w:color w:val="000000" w:themeColor="text1"/>
          <w:sz w:val="24"/>
          <w:szCs w:val="24"/>
        </w:rPr>
        <w:t>…</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V-образные, опозитные.</w:t>
      </w:r>
    </w:p>
    <w:p w:rsidR="00F943F9" w:rsidRPr="00403860" w:rsidRDefault="00F943F9" w:rsidP="00CB64A4">
      <w:pPr>
        <w:pStyle w:val="a8"/>
        <w:numPr>
          <w:ilvl w:val="0"/>
          <w:numId w:val="5"/>
        </w:numPr>
        <w:tabs>
          <w:tab w:val="left" w:pos="72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РАССТОЯНИЕ МЕЖДУ КРАЙНИМИ ПОЛОЖЕНИЯМИ ПОРШНЯ </w:t>
      </w:r>
      <w:r w:rsidR="00C41B43">
        <w:rPr>
          <w:rFonts w:ascii="Times New Roman" w:hAnsi="Times New Roman" w:cs="Times New Roman"/>
          <w:noProof/>
          <w:color w:val="000000" w:themeColor="text1"/>
          <w:sz w:val="24"/>
          <w:szCs w:val="24"/>
        </w:rPr>
        <w:t>НАЗЫВАЮТ</w:t>
      </w:r>
      <w:r w:rsidR="00D53FE6">
        <w:rPr>
          <w:rFonts w:ascii="Times New Roman" w:hAnsi="Times New Roman" w:cs="Times New Roman"/>
          <w:noProof/>
          <w:color w:val="000000" w:themeColor="text1"/>
          <w:sz w:val="24"/>
          <w:szCs w:val="24"/>
        </w:rPr>
        <w:t>…</w:t>
      </w:r>
      <w:r w:rsidRPr="00403860">
        <w:rPr>
          <w:rFonts w:ascii="Times New Roman" w:hAnsi="Times New Roman" w:cs="Times New Roman"/>
          <w:noProof/>
          <w:color w:val="000000" w:themeColor="text1"/>
          <w:sz w:val="24"/>
          <w:szCs w:val="24"/>
        </w:rPr>
        <w:t>.</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ходом поршня</w:t>
      </w:r>
    </w:p>
    <w:p w:rsidR="00F943F9" w:rsidRPr="00403860" w:rsidRDefault="00F943F9" w:rsidP="00CB64A4">
      <w:pPr>
        <w:pStyle w:val="a8"/>
        <w:numPr>
          <w:ilvl w:val="0"/>
          <w:numId w:val="5"/>
        </w:numPr>
        <w:tabs>
          <w:tab w:val="left" w:pos="284"/>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ЧАСТЬ РАБОЧЕГО ЦИКЛА, ПРОИСХОДЯЩАЯ ЗА ОДИН </w:t>
      </w:r>
      <w:r w:rsidR="00C41B43" w:rsidRPr="00403860">
        <w:rPr>
          <w:rFonts w:ascii="Times New Roman" w:hAnsi="Times New Roman" w:cs="Times New Roman"/>
          <w:color w:val="000000" w:themeColor="text1"/>
          <w:sz w:val="24"/>
          <w:szCs w:val="24"/>
        </w:rPr>
        <w:t>ХОД ПОРШНЯ,</w:t>
      </w:r>
      <w:r w:rsidRPr="00403860">
        <w:rPr>
          <w:rFonts w:ascii="Times New Roman" w:hAnsi="Times New Roman" w:cs="Times New Roman"/>
          <w:color w:val="000000" w:themeColor="text1"/>
          <w:sz w:val="24"/>
          <w:szCs w:val="24"/>
        </w:rPr>
        <w:t xml:space="preserve"> НАЗЫВАЮТ </w:t>
      </w:r>
      <w:r w:rsidR="00D53FE6">
        <w:rPr>
          <w:rFonts w:ascii="Times New Roman" w:hAnsi="Times New Roman" w:cs="Times New Roman"/>
          <w:color w:val="000000" w:themeColor="text1"/>
          <w:sz w:val="24"/>
          <w:szCs w:val="24"/>
        </w:rPr>
        <w:t>…</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ТАКТ</w:t>
      </w:r>
    </w:p>
    <w:p w:rsidR="00F943F9" w:rsidRPr="00403860" w:rsidRDefault="00F943F9" w:rsidP="00CB64A4">
      <w:pPr>
        <w:pStyle w:val="a8"/>
        <w:numPr>
          <w:ilvl w:val="0"/>
          <w:numId w:val="5"/>
        </w:numPr>
        <w:tabs>
          <w:tab w:val="left" w:pos="709"/>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ОБЪЕМ, ОСВОБОЖДАЕМЫЙ ПОРШНЕМ ПРИ ЕГО ПЕРЕМЕЩЕНИИ ОТ </w:t>
      </w:r>
      <w:r w:rsidR="00C41B43" w:rsidRPr="00403860">
        <w:rPr>
          <w:rFonts w:ascii="Times New Roman" w:hAnsi="Times New Roman" w:cs="Times New Roman"/>
          <w:color w:val="000000" w:themeColor="text1"/>
          <w:sz w:val="24"/>
          <w:szCs w:val="24"/>
        </w:rPr>
        <w:t>ВЕРХНЕЙ МЕРТВОЙ ТОЧКИ ДО НИЖНЕЙ МЕРТВОЙ ТОЧКИ,</w:t>
      </w:r>
      <w:r w:rsidRPr="00403860">
        <w:rPr>
          <w:rFonts w:ascii="Times New Roman" w:hAnsi="Times New Roman" w:cs="Times New Roman"/>
          <w:color w:val="000000" w:themeColor="text1"/>
          <w:sz w:val="24"/>
          <w:szCs w:val="24"/>
        </w:rPr>
        <w:t xml:space="preserve"> НАЗЫВАЮТ </w:t>
      </w:r>
      <w:r w:rsidR="00D53FE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w:t>
      </w:r>
    </w:p>
    <w:p w:rsidR="00F943F9" w:rsidRPr="00403860" w:rsidRDefault="00F943F9" w:rsidP="00CB64A4">
      <w:pPr>
        <w:pStyle w:val="a8"/>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рабочим объемом цилиндра </w:t>
      </w:r>
    </w:p>
    <w:p w:rsidR="00F943F9" w:rsidRPr="00403860" w:rsidRDefault="00F943F9" w:rsidP="00CB64A4">
      <w:pPr>
        <w:pStyle w:val="a8"/>
        <w:numPr>
          <w:ilvl w:val="0"/>
          <w:numId w:val="5"/>
        </w:num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СУММАРНЫЙ ОБЪЕМ ЦИЛИНДРОВ ДВИГАТЕЛЯ НАЗЫВАЕТСЯ </w:t>
      </w:r>
      <w:r w:rsidR="00D53FE6">
        <w:rPr>
          <w:rFonts w:ascii="Times New Roman" w:hAnsi="Times New Roman" w:cs="Times New Roman"/>
          <w:color w:val="000000" w:themeColor="text1"/>
          <w:sz w:val="24"/>
          <w:szCs w:val="24"/>
        </w:rPr>
        <w:t>…</w:t>
      </w:r>
    </w:p>
    <w:p w:rsidR="00F943F9" w:rsidRPr="00403860" w:rsidRDefault="00F943F9" w:rsidP="00CB64A4">
      <w:pPr>
        <w:pStyle w:val="a8"/>
        <w:tabs>
          <w:tab w:val="left" w:pos="709"/>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ЛИТРАЖ ДВИГАТЕЛЯ</w:t>
      </w:r>
    </w:p>
    <w:p w:rsidR="00F943F9" w:rsidRPr="00403860" w:rsidRDefault="00F943F9" w:rsidP="00CB64A4">
      <w:pPr>
        <w:pStyle w:val="a8"/>
        <w:numPr>
          <w:ilvl w:val="0"/>
          <w:numId w:val="5"/>
        </w:num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ОБЪЕМ ЦИЛИНДРА НАД ПОРШНЕМ, НАХОДЯЩИМСЯ В ВЕРХНЕЙ МЕРТВОЙ ТОЧКЕ НАЗЫВАЕТСЯ </w:t>
      </w:r>
      <w:r w:rsidR="00D53FE6">
        <w:rPr>
          <w:rFonts w:ascii="Times New Roman" w:hAnsi="Times New Roman" w:cs="Times New Roman"/>
          <w:color w:val="000000" w:themeColor="text1"/>
          <w:sz w:val="24"/>
          <w:szCs w:val="24"/>
        </w:rPr>
        <w:t>…</w:t>
      </w:r>
    </w:p>
    <w:p w:rsidR="00C4655D" w:rsidRPr="00403860" w:rsidRDefault="00F943F9" w:rsidP="00CB64A4">
      <w:pPr>
        <w:pStyle w:val="a8"/>
        <w:tabs>
          <w:tab w:val="left" w:pos="709"/>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00B43C06">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ОБЪЕМ КАМЕРЫ СГОРАНИЯ</w:t>
      </w:r>
    </w:p>
    <w:p w:rsidR="00F943F9" w:rsidRPr="00403860" w:rsidRDefault="00F943F9" w:rsidP="00CB64A4">
      <w:pPr>
        <w:tabs>
          <w:tab w:val="left" w:pos="1065"/>
        </w:tabs>
        <w:spacing w:after="0" w:line="240" w:lineRule="auto"/>
        <w:jc w:val="both"/>
        <w:rPr>
          <w:rFonts w:ascii="Times New Roman" w:hAnsi="Times New Roman" w:cs="Times New Roman"/>
          <w:i/>
          <w:color w:val="000000" w:themeColor="text1"/>
          <w:sz w:val="24"/>
          <w:szCs w:val="24"/>
        </w:rPr>
      </w:pPr>
      <w:r w:rsidRPr="00403860">
        <w:rPr>
          <w:rFonts w:ascii="Times New Roman" w:hAnsi="Times New Roman" w:cs="Times New Roman"/>
          <w:i/>
          <w:color w:val="000000" w:themeColor="text1"/>
          <w:sz w:val="24"/>
          <w:szCs w:val="24"/>
        </w:rPr>
        <w:t>Установите соответствие:</w:t>
      </w:r>
    </w:p>
    <w:p w:rsidR="00F943F9" w:rsidRPr="00403860" w:rsidRDefault="00F943F9" w:rsidP="00CB64A4">
      <w:pPr>
        <w:pStyle w:val="a8"/>
        <w:numPr>
          <w:ilvl w:val="0"/>
          <w:numId w:val="5"/>
        </w:numPr>
        <w:spacing w:after="0" w:line="240" w:lineRule="auto"/>
        <w:jc w:val="both"/>
        <w:rPr>
          <w:rFonts w:ascii="Times New Roman" w:hAnsi="Times New Roman" w:cs="Times New Roman"/>
          <w:color w:val="000000" w:themeColor="text1"/>
          <w:sz w:val="24"/>
          <w:szCs w:val="24"/>
        </w:rPr>
      </w:pPr>
    </w:p>
    <w:tbl>
      <w:tblPr>
        <w:tblW w:w="0" w:type="auto"/>
        <w:tblLook w:val="01E0" w:firstRow="1" w:lastRow="1" w:firstColumn="1" w:lastColumn="1" w:noHBand="0" w:noVBand="0"/>
      </w:tblPr>
      <w:tblGrid>
        <w:gridCol w:w="4785"/>
        <w:gridCol w:w="4786"/>
      </w:tblGrid>
      <w:tr w:rsidR="00F943F9" w:rsidRPr="00403860" w:rsidTr="00F943F9">
        <w:tc>
          <w:tcPr>
            <w:tcW w:w="4785" w:type="dxa"/>
          </w:tcPr>
          <w:p w:rsidR="00F943F9" w:rsidRPr="00403860" w:rsidRDefault="00F943F9" w:rsidP="00CB64A4">
            <w:pPr>
              <w:spacing w:after="0" w:line="240" w:lineRule="auto"/>
              <w:jc w:val="both"/>
              <w:rPr>
                <w:rFonts w:ascii="Times New Roman" w:hAnsi="Times New Roman" w:cs="Times New Roman"/>
                <w:color w:val="000000" w:themeColor="text1"/>
                <w:sz w:val="24"/>
                <w:szCs w:val="24"/>
                <w:lang w:eastAsia="en-US" w:bidi="en-US"/>
              </w:rPr>
            </w:pPr>
            <w:r w:rsidRPr="00403860">
              <w:rPr>
                <w:rFonts w:ascii="Times New Roman" w:hAnsi="Times New Roman" w:cs="Times New Roman"/>
                <w:color w:val="000000" w:themeColor="text1"/>
                <w:sz w:val="24"/>
                <w:szCs w:val="24"/>
              </w:rPr>
              <w:t>СИСТЕМА АВТОМОБИЛЯ</w:t>
            </w:r>
          </w:p>
        </w:tc>
        <w:tc>
          <w:tcPr>
            <w:tcW w:w="4786" w:type="dxa"/>
            <w:hideMark/>
          </w:tcPr>
          <w:p w:rsidR="00F943F9" w:rsidRPr="00403860" w:rsidRDefault="00F943F9" w:rsidP="00CB64A4">
            <w:pPr>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ЭЛЕМЕНТ</w:t>
            </w:r>
          </w:p>
        </w:tc>
      </w:tr>
      <w:tr w:rsidR="00F943F9" w:rsidRPr="00403860" w:rsidTr="00F943F9">
        <w:tc>
          <w:tcPr>
            <w:tcW w:w="4785"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1) система питания</w:t>
            </w:r>
          </w:p>
        </w:tc>
        <w:tc>
          <w:tcPr>
            <w:tcW w:w="4786"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а) коммутатор</w:t>
            </w:r>
          </w:p>
        </w:tc>
      </w:tr>
      <w:tr w:rsidR="00F943F9" w:rsidRPr="00403860" w:rsidTr="00F943F9">
        <w:trPr>
          <w:trHeight w:val="179"/>
        </w:trPr>
        <w:tc>
          <w:tcPr>
            <w:tcW w:w="4785"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2) система зажигания</w:t>
            </w:r>
          </w:p>
        </w:tc>
        <w:tc>
          <w:tcPr>
            <w:tcW w:w="4786"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б) реле-регулятор</w:t>
            </w:r>
          </w:p>
        </w:tc>
      </w:tr>
      <w:tr w:rsidR="00F943F9" w:rsidRPr="00403860" w:rsidTr="00F943F9">
        <w:tc>
          <w:tcPr>
            <w:tcW w:w="4785"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3) си</w:t>
            </w:r>
            <w:r w:rsidR="00097D1C">
              <w:rPr>
                <w:rFonts w:ascii="Times New Roman" w:hAnsi="Times New Roman" w:cs="Times New Roman"/>
                <w:color w:val="000000" w:themeColor="text1"/>
                <w:sz w:val="24"/>
                <w:szCs w:val="24"/>
              </w:rPr>
              <w:t>с</w:t>
            </w:r>
            <w:r w:rsidRPr="00403860">
              <w:rPr>
                <w:rFonts w:ascii="Times New Roman" w:hAnsi="Times New Roman" w:cs="Times New Roman"/>
                <w:color w:val="000000" w:themeColor="text1"/>
                <w:sz w:val="24"/>
                <w:szCs w:val="24"/>
              </w:rPr>
              <w:t>тема электроснабжения</w:t>
            </w:r>
          </w:p>
        </w:tc>
        <w:tc>
          <w:tcPr>
            <w:tcW w:w="4786"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в) суппорт</w:t>
            </w:r>
          </w:p>
        </w:tc>
      </w:tr>
      <w:tr w:rsidR="00F943F9" w:rsidRPr="00403860" w:rsidTr="00F943F9">
        <w:tc>
          <w:tcPr>
            <w:tcW w:w="4785"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4) тормозная система</w:t>
            </w:r>
          </w:p>
        </w:tc>
        <w:tc>
          <w:tcPr>
            <w:tcW w:w="4786"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г) адсорбер</w:t>
            </w:r>
          </w:p>
        </w:tc>
      </w:tr>
      <w:tr w:rsidR="00F943F9" w:rsidRPr="00403860" w:rsidTr="00F943F9">
        <w:tc>
          <w:tcPr>
            <w:tcW w:w="4785" w:type="dxa"/>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lang w:val="en-US" w:eastAsia="en-US" w:bidi="en-US"/>
              </w:rPr>
            </w:pPr>
          </w:p>
        </w:tc>
        <w:tc>
          <w:tcPr>
            <w:tcW w:w="4786" w:type="dxa"/>
            <w:hideMark/>
          </w:tcPr>
          <w:p w:rsidR="00F943F9" w:rsidRPr="00403860" w:rsidRDefault="00F943F9" w:rsidP="00CB64A4">
            <w:pPr>
              <w:spacing w:after="0" w:line="240" w:lineRule="auto"/>
              <w:ind w:firstLine="360"/>
              <w:jc w:val="both"/>
              <w:rPr>
                <w:rFonts w:ascii="Times New Roman" w:hAnsi="Times New Roman" w:cs="Times New Roman"/>
                <w:color w:val="000000" w:themeColor="text1"/>
                <w:sz w:val="24"/>
                <w:szCs w:val="24"/>
                <w:highlight w:val="magenta"/>
                <w:lang w:val="en-US" w:eastAsia="en-US" w:bidi="en-US"/>
              </w:rPr>
            </w:pPr>
            <w:r w:rsidRPr="00403860">
              <w:rPr>
                <w:rFonts w:ascii="Times New Roman" w:hAnsi="Times New Roman" w:cs="Times New Roman"/>
                <w:color w:val="000000" w:themeColor="text1"/>
                <w:sz w:val="24"/>
                <w:szCs w:val="24"/>
              </w:rPr>
              <w:t>д) дифференциал</w:t>
            </w:r>
          </w:p>
        </w:tc>
      </w:tr>
    </w:tbl>
    <w:p w:rsidR="00F943F9" w:rsidRPr="00403860" w:rsidRDefault="00F943F9" w:rsidP="00CB64A4">
      <w:pPr>
        <w:spacing w:after="0" w:line="240" w:lineRule="auto"/>
        <w:jc w:val="both"/>
        <w:rPr>
          <w:rFonts w:ascii="Times New Roman" w:hAnsi="Times New Roman" w:cs="Times New Roman"/>
          <w:color w:val="000000" w:themeColor="text1"/>
          <w:sz w:val="24"/>
          <w:szCs w:val="24"/>
          <w:lang w:eastAsia="en-US" w:bidi="en-US"/>
        </w:rPr>
      </w:pPr>
      <w:r w:rsidRPr="00403860">
        <w:rPr>
          <w:rFonts w:ascii="Times New Roman" w:hAnsi="Times New Roman" w:cs="Times New Roman"/>
          <w:b/>
          <w:i/>
          <w:color w:val="000000" w:themeColor="text1"/>
          <w:sz w:val="24"/>
          <w:szCs w:val="24"/>
        </w:rPr>
        <w:t xml:space="preserve">Эталон: </w:t>
      </w:r>
      <w:r w:rsidRPr="00403860">
        <w:rPr>
          <w:rFonts w:ascii="Times New Roman" w:hAnsi="Times New Roman" w:cs="Times New Roman"/>
          <w:color w:val="000000" w:themeColor="text1"/>
          <w:sz w:val="24"/>
          <w:szCs w:val="24"/>
        </w:rPr>
        <w:t>1) - г; 2) - а; 3) - б; 4) - в.</w:t>
      </w:r>
    </w:p>
    <w:p w:rsidR="00F943F9" w:rsidRPr="00403860" w:rsidRDefault="00F943F9" w:rsidP="00CB64A4">
      <w:pPr>
        <w:pStyle w:val="a8"/>
        <w:numPr>
          <w:ilvl w:val="0"/>
          <w:numId w:val="5"/>
        </w:numPr>
        <w:tabs>
          <w:tab w:val="left" w:pos="1134"/>
        </w:tabs>
        <w:spacing w:after="0" w:line="240" w:lineRule="auto"/>
        <w:jc w:val="both"/>
        <w:rPr>
          <w:rFonts w:ascii="Times New Roman" w:hAnsi="Times New Roman" w:cs="Times New Roman"/>
          <w:color w:val="000000" w:themeColor="text1"/>
          <w:sz w:val="24"/>
          <w:szCs w:val="24"/>
        </w:rPr>
      </w:pPr>
    </w:p>
    <w:tbl>
      <w:tblPr>
        <w:tblW w:w="0" w:type="auto"/>
        <w:tblLook w:val="01E0" w:firstRow="1" w:lastRow="1" w:firstColumn="1" w:lastColumn="1" w:noHBand="0" w:noVBand="0"/>
      </w:tblPr>
      <w:tblGrid>
        <w:gridCol w:w="4785"/>
        <w:gridCol w:w="5246"/>
      </w:tblGrid>
      <w:tr w:rsidR="00F943F9" w:rsidRPr="00403860" w:rsidTr="00B052B6">
        <w:tc>
          <w:tcPr>
            <w:tcW w:w="4785" w:type="dxa"/>
          </w:tcPr>
          <w:p w:rsidR="00F943F9" w:rsidRPr="00403860" w:rsidRDefault="00F943F9" w:rsidP="00CB64A4">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ТИП ДВИГАТЕЛЯ</w:t>
            </w:r>
          </w:p>
        </w:tc>
        <w:tc>
          <w:tcPr>
            <w:tcW w:w="5246" w:type="dxa"/>
            <w:hideMark/>
          </w:tcPr>
          <w:p w:rsidR="00F943F9" w:rsidRPr="00403860" w:rsidRDefault="00F943F9" w:rsidP="00CB64A4">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МЕСТО ПРИГОТОВЛЕНИЯ СМЕСИ</w:t>
            </w:r>
          </w:p>
        </w:tc>
      </w:tr>
      <w:tr w:rsidR="00F943F9" w:rsidRPr="00403860" w:rsidTr="00B052B6">
        <w:tc>
          <w:tcPr>
            <w:tcW w:w="4785" w:type="dxa"/>
            <w:hideMark/>
          </w:tcPr>
          <w:p w:rsidR="00F943F9" w:rsidRPr="00403860" w:rsidRDefault="00F943F9" w:rsidP="00CB64A4">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1) карбюраторный</w:t>
            </w:r>
          </w:p>
        </w:tc>
        <w:tc>
          <w:tcPr>
            <w:tcW w:w="5246" w:type="dxa"/>
            <w:hideMark/>
          </w:tcPr>
          <w:p w:rsidR="00F943F9" w:rsidRPr="00403860" w:rsidRDefault="00F943F9" w:rsidP="00CB64A4">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а) непосредственно в цилиндре</w:t>
            </w:r>
          </w:p>
        </w:tc>
      </w:tr>
      <w:tr w:rsidR="00F943F9" w:rsidRPr="00403860" w:rsidTr="00B052B6">
        <w:tc>
          <w:tcPr>
            <w:tcW w:w="4785" w:type="dxa"/>
            <w:hideMark/>
          </w:tcPr>
          <w:p w:rsidR="00F943F9" w:rsidRPr="00403860" w:rsidRDefault="00F943F9" w:rsidP="00CB64A4">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2) дизельный</w:t>
            </w:r>
          </w:p>
        </w:tc>
        <w:tc>
          <w:tcPr>
            <w:tcW w:w="5246" w:type="dxa"/>
            <w:hideMark/>
          </w:tcPr>
          <w:p w:rsidR="00F943F9" w:rsidRPr="00403860" w:rsidRDefault="00F943F9" w:rsidP="00CB64A4">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б) в карбюраторе</w:t>
            </w:r>
          </w:p>
        </w:tc>
      </w:tr>
      <w:tr w:rsidR="00F943F9" w:rsidRPr="00403860" w:rsidTr="00B052B6">
        <w:tc>
          <w:tcPr>
            <w:tcW w:w="4785" w:type="dxa"/>
            <w:hideMark/>
          </w:tcPr>
          <w:p w:rsidR="00F943F9" w:rsidRPr="00403860" w:rsidRDefault="00F943F9" w:rsidP="00CB64A4">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lastRenderedPageBreak/>
              <w:t>3) с газобаллонным оборудованием</w:t>
            </w:r>
          </w:p>
        </w:tc>
        <w:tc>
          <w:tcPr>
            <w:tcW w:w="5246" w:type="dxa"/>
            <w:hideMark/>
          </w:tcPr>
          <w:p w:rsidR="00F943F9" w:rsidRPr="00403860" w:rsidRDefault="00F943F9" w:rsidP="00CB64A4">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в) в смесителе</w:t>
            </w:r>
          </w:p>
        </w:tc>
      </w:tr>
      <w:tr w:rsidR="00F943F9" w:rsidRPr="00403860" w:rsidTr="00B052B6">
        <w:tc>
          <w:tcPr>
            <w:tcW w:w="4785" w:type="dxa"/>
          </w:tcPr>
          <w:p w:rsidR="00F943F9" w:rsidRPr="00403860" w:rsidRDefault="00F943F9" w:rsidP="00CB64A4">
            <w:pPr>
              <w:tabs>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p>
        </w:tc>
        <w:tc>
          <w:tcPr>
            <w:tcW w:w="5246" w:type="dxa"/>
            <w:hideMark/>
          </w:tcPr>
          <w:p w:rsidR="00F943F9" w:rsidRPr="00403860" w:rsidRDefault="00F943F9" w:rsidP="00CB64A4">
            <w:pPr>
              <w:tabs>
                <w:tab w:val="left" w:pos="6015"/>
              </w:tabs>
              <w:spacing w:after="0" w:line="240" w:lineRule="auto"/>
              <w:ind w:firstLine="360"/>
              <w:jc w:val="both"/>
              <w:rPr>
                <w:rFonts w:ascii="Times New Roman" w:hAnsi="Times New Roman" w:cs="Times New Roman"/>
                <w:color w:val="000000" w:themeColor="text1"/>
                <w:sz w:val="24"/>
                <w:szCs w:val="24"/>
                <w:highlight w:val="magenta"/>
                <w:lang w:val="en-US" w:eastAsia="en-US" w:bidi="en-US"/>
              </w:rPr>
            </w:pPr>
            <w:r w:rsidRPr="00403860">
              <w:rPr>
                <w:rFonts w:ascii="Times New Roman" w:hAnsi="Times New Roman" w:cs="Times New Roman"/>
                <w:color w:val="000000" w:themeColor="text1"/>
                <w:sz w:val="24"/>
                <w:szCs w:val="24"/>
              </w:rPr>
              <w:t>г) перед впускными клапанами</w:t>
            </w:r>
          </w:p>
        </w:tc>
      </w:tr>
    </w:tbl>
    <w:p w:rsidR="00F943F9" w:rsidRPr="00403860" w:rsidRDefault="00F943F9" w:rsidP="00CB64A4">
      <w:pPr>
        <w:tabs>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1) - б; 2) - а; 3) -  в.</w:t>
      </w:r>
    </w:p>
    <w:p w:rsidR="00F943F9" w:rsidRPr="00403860" w:rsidRDefault="00F943F9" w:rsidP="00CB64A4">
      <w:pPr>
        <w:pStyle w:val="a8"/>
        <w:numPr>
          <w:ilvl w:val="0"/>
          <w:numId w:val="5"/>
        </w:numPr>
        <w:tabs>
          <w:tab w:val="left" w:pos="851"/>
          <w:tab w:val="left" w:pos="6015"/>
        </w:tabs>
        <w:spacing w:after="0" w:line="240" w:lineRule="auto"/>
        <w:jc w:val="both"/>
        <w:rPr>
          <w:rFonts w:ascii="Times New Roman" w:hAnsi="Times New Roman" w:cs="Times New Roman"/>
          <w:color w:val="000000" w:themeColor="text1"/>
          <w:sz w:val="24"/>
          <w:szCs w:val="24"/>
        </w:rPr>
      </w:pPr>
    </w:p>
    <w:tbl>
      <w:tblPr>
        <w:tblW w:w="0" w:type="auto"/>
        <w:tblLook w:val="01E0" w:firstRow="1" w:lastRow="1" w:firstColumn="1" w:lastColumn="1" w:noHBand="0" w:noVBand="0"/>
      </w:tblPr>
      <w:tblGrid>
        <w:gridCol w:w="4785"/>
        <w:gridCol w:w="4786"/>
      </w:tblGrid>
      <w:tr w:rsidR="00F943F9" w:rsidRPr="00403860" w:rsidTr="00F943F9">
        <w:tc>
          <w:tcPr>
            <w:tcW w:w="4785" w:type="dxa"/>
          </w:tcPr>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ТАКТЫ РАБОТЫ ДВИГАТЕЛЯ</w:t>
            </w:r>
          </w:p>
        </w:tc>
        <w:tc>
          <w:tcPr>
            <w:tcW w:w="4786" w:type="dxa"/>
            <w:hideMark/>
          </w:tcPr>
          <w:p w:rsidR="00F943F9" w:rsidRPr="00403860" w:rsidRDefault="00F943F9"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ЦИКЛ РАБОТЫ ДВИГАТЕЛЯ</w:t>
            </w:r>
          </w:p>
        </w:tc>
      </w:tr>
      <w:tr w:rsidR="00F943F9" w:rsidRPr="00403860" w:rsidTr="00F943F9">
        <w:tc>
          <w:tcPr>
            <w:tcW w:w="4785"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1) </w:t>
            </w:r>
            <w:r w:rsidR="00F943F9" w:rsidRPr="00403860">
              <w:rPr>
                <w:rFonts w:ascii="Times New Roman" w:hAnsi="Times New Roman" w:cs="Times New Roman"/>
                <w:color w:val="000000" w:themeColor="text1"/>
                <w:sz w:val="24"/>
                <w:szCs w:val="24"/>
              </w:rPr>
              <w:t>1-й такт</w:t>
            </w:r>
          </w:p>
        </w:tc>
        <w:tc>
          <w:tcPr>
            <w:tcW w:w="4786"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а) </w:t>
            </w:r>
            <w:r w:rsidR="00F943F9" w:rsidRPr="00403860">
              <w:rPr>
                <w:rFonts w:ascii="Times New Roman" w:hAnsi="Times New Roman" w:cs="Times New Roman"/>
                <w:color w:val="000000" w:themeColor="text1"/>
                <w:sz w:val="24"/>
                <w:szCs w:val="24"/>
              </w:rPr>
              <w:t>рабочий ход</w:t>
            </w:r>
          </w:p>
        </w:tc>
      </w:tr>
      <w:tr w:rsidR="00F943F9" w:rsidRPr="00403860" w:rsidTr="00F943F9">
        <w:tc>
          <w:tcPr>
            <w:tcW w:w="4785"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2) </w:t>
            </w:r>
            <w:r w:rsidR="00F943F9" w:rsidRPr="00403860">
              <w:rPr>
                <w:rFonts w:ascii="Times New Roman" w:hAnsi="Times New Roman" w:cs="Times New Roman"/>
                <w:color w:val="000000" w:themeColor="text1"/>
                <w:sz w:val="24"/>
                <w:szCs w:val="24"/>
              </w:rPr>
              <w:t>2-й такт</w:t>
            </w:r>
          </w:p>
        </w:tc>
        <w:tc>
          <w:tcPr>
            <w:tcW w:w="4786"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б) </w:t>
            </w:r>
            <w:r w:rsidR="00F943F9" w:rsidRPr="00403860">
              <w:rPr>
                <w:rFonts w:ascii="Times New Roman" w:hAnsi="Times New Roman" w:cs="Times New Roman"/>
                <w:color w:val="000000" w:themeColor="text1"/>
                <w:sz w:val="24"/>
                <w:szCs w:val="24"/>
              </w:rPr>
              <w:t>сжатие</w:t>
            </w:r>
          </w:p>
        </w:tc>
      </w:tr>
      <w:tr w:rsidR="00F943F9" w:rsidRPr="00403860" w:rsidTr="00F943F9">
        <w:tc>
          <w:tcPr>
            <w:tcW w:w="4785"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3) </w:t>
            </w:r>
            <w:r w:rsidR="00F943F9" w:rsidRPr="00403860">
              <w:rPr>
                <w:rFonts w:ascii="Times New Roman" w:hAnsi="Times New Roman" w:cs="Times New Roman"/>
                <w:color w:val="000000" w:themeColor="text1"/>
                <w:sz w:val="24"/>
                <w:szCs w:val="24"/>
              </w:rPr>
              <w:t>3-й такт</w:t>
            </w:r>
          </w:p>
        </w:tc>
        <w:tc>
          <w:tcPr>
            <w:tcW w:w="4786"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в)</w:t>
            </w:r>
            <w:r w:rsidR="00F943F9" w:rsidRPr="00403860">
              <w:rPr>
                <w:rFonts w:ascii="Times New Roman" w:hAnsi="Times New Roman" w:cs="Times New Roman"/>
                <w:color w:val="000000" w:themeColor="text1"/>
                <w:sz w:val="24"/>
                <w:szCs w:val="24"/>
              </w:rPr>
              <w:t xml:space="preserve"> впуск</w:t>
            </w:r>
          </w:p>
        </w:tc>
      </w:tr>
      <w:tr w:rsidR="00F943F9" w:rsidRPr="00403860" w:rsidTr="00F943F9">
        <w:tc>
          <w:tcPr>
            <w:tcW w:w="4785" w:type="dxa"/>
            <w:hideMark/>
          </w:tcPr>
          <w:p w:rsidR="00F943F9" w:rsidRPr="00403860" w:rsidRDefault="00F943F9"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4)  4-й такт </w:t>
            </w:r>
          </w:p>
        </w:tc>
        <w:tc>
          <w:tcPr>
            <w:tcW w:w="4786" w:type="dxa"/>
            <w:hideMark/>
          </w:tcPr>
          <w:p w:rsidR="00F943F9" w:rsidRPr="00403860" w:rsidRDefault="00B052B6" w:rsidP="00CB64A4">
            <w:pPr>
              <w:tabs>
                <w:tab w:val="left" w:pos="1302"/>
                <w:tab w:val="left" w:pos="6015"/>
              </w:tabs>
              <w:spacing w:after="0" w:line="240" w:lineRule="auto"/>
              <w:ind w:firstLine="360"/>
              <w:jc w:val="both"/>
              <w:rPr>
                <w:rFonts w:ascii="Times New Roman" w:hAnsi="Times New Roman" w:cs="Times New Roman"/>
                <w:color w:val="000000" w:themeColor="text1"/>
                <w:sz w:val="24"/>
                <w:szCs w:val="24"/>
                <w:lang w:val="en-US" w:eastAsia="en-US" w:bidi="en-US"/>
              </w:rPr>
            </w:pPr>
            <w:r w:rsidRPr="00403860">
              <w:rPr>
                <w:rFonts w:ascii="Times New Roman" w:hAnsi="Times New Roman" w:cs="Times New Roman"/>
                <w:color w:val="000000" w:themeColor="text1"/>
                <w:sz w:val="24"/>
                <w:szCs w:val="24"/>
              </w:rPr>
              <w:t xml:space="preserve">г) </w:t>
            </w:r>
            <w:r w:rsidR="00F943F9" w:rsidRPr="00403860">
              <w:rPr>
                <w:rFonts w:ascii="Times New Roman" w:hAnsi="Times New Roman" w:cs="Times New Roman"/>
                <w:color w:val="000000" w:themeColor="text1"/>
                <w:sz w:val="24"/>
                <w:szCs w:val="24"/>
              </w:rPr>
              <w:t>выпуск</w:t>
            </w:r>
          </w:p>
        </w:tc>
      </w:tr>
    </w:tbl>
    <w:p w:rsidR="00F943F9" w:rsidRPr="00403860" w:rsidRDefault="00C41B43"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Эталон:</w:t>
      </w:r>
      <w:r w:rsidR="00F943F9" w:rsidRPr="00403860">
        <w:rPr>
          <w:rFonts w:ascii="Times New Roman" w:hAnsi="Times New Roman" w:cs="Times New Roman"/>
          <w:color w:val="000000" w:themeColor="text1"/>
          <w:sz w:val="24"/>
          <w:szCs w:val="24"/>
        </w:rPr>
        <w:t>1) - в; 2) - б; 3) - а; 4) - г</w:t>
      </w:r>
    </w:p>
    <w:p w:rsidR="00F943F9" w:rsidRPr="00403860" w:rsidRDefault="00097D1C" w:rsidP="00CB64A4">
      <w:pPr>
        <w:tabs>
          <w:tab w:val="left" w:pos="1302"/>
          <w:tab w:val="left" w:pos="6015"/>
        </w:tabs>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Кривошипно-шатунный механизм</w:t>
      </w:r>
    </w:p>
    <w:p w:rsidR="00F943F9" w:rsidRPr="00403860" w:rsidRDefault="00F943F9" w:rsidP="00CB64A4">
      <w:pPr>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B052B6" w:rsidRPr="00403860">
        <w:rPr>
          <w:rFonts w:ascii="Times New Roman" w:hAnsi="Times New Roman" w:cs="Times New Roman"/>
          <w:b/>
          <w:i/>
          <w:color w:val="000000" w:themeColor="text1"/>
          <w:sz w:val="24"/>
          <w:szCs w:val="24"/>
        </w:rPr>
        <w:t>один</w:t>
      </w:r>
      <w:r w:rsidRPr="00403860">
        <w:rPr>
          <w:rFonts w:ascii="Times New Roman" w:hAnsi="Times New Roman" w:cs="Times New Roman"/>
          <w:b/>
          <w:i/>
          <w:color w:val="000000" w:themeColor="text1"/>
          <w:sz w:val="24"/>
          <w:szCs w:val="24"/>
        </w:rPr>
        <w:t xml:space="preserve"> правильны</w:t>
      </w:r>
      <w:r w:rsidR="00B052B6" w:rsidRPr="00403860">
        <w:rPr>
          <w:rFonts w:ascii="Times New Roman" w:hAnsi="Times New Roman" w:cs="Times New Roman"/>
          <w:b/>
          <w:i/>
          <w:color w:val="000000" w:themeColor="text1"/>
          <w:sz w:val="24"/>
          <w:szCs w:val="24"/>
        </w:rPr>
        <w:t xml:space="preserve">й ответ в заданиях </w:t>
      </w:r>
      <w:r w:rsidR="005D1997" w:rsidRPr="00403860">
        <w:rPr>
          <w:rFonts w:ascii="Times New Roman" w:hAnsi="Times New Roman" w:cs="Times New Roman"/>
          <w:b/>
          <w:i/>
          <w:color w:val="000000" w:themeColor="text1"/>
          <w:sz w:val="24"/>
          <w:szCs w:val="24"/>
        </w:rPr>
        <w:t>26</w:t>
      </w:r>
      <w:r w:rsidRPr="00403860">
        <w:rPr>
          <w:rFonts w:ascii="Times New Roman" w:hAnsi="Times New Roman" w:cs="Times New Roman"/>
          <w:b/>
          <w:i/>
          <w:color w:val="000000" w:themeColor="text1"/>
          <w:sz w:val="24"/>
          <w:szCs w:val="24"/>
        </w:rPr>
        <w:t>-</w:t>
      </w:r>
      <w:r w:rsidR="005D1997" w:rsidRPr="00403860">
        <w:rPr>
          <w:rFonts w:ascii="Times New Roman" w:hAnsi="Times New Roman" w:cs="Times New Roman"/>
          <w:b/>
          <w:i/>
          <w:color w:val="000000" w:themeColor="text1"/>
          <w:sz w:val="24"/>
          <w:szCs w:val="24"/>
        </w:rPr>
        <w:t>37</w:t>
      </w:r>
    </w:p>
    <w:p w:rsidR="00F943F9" w:rsidRPr="00097D1C" w:rsidRDefault="00097D1C" w:rsidP="00CB64A4">
      <w:pPr>
        <w:pStyle w:val="a8"/>
        <w:tabs>
          <w:tab w:val="left" w:pos="540"/>
          <w:tab w:val="left" w:pos="6015"/>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43F9" w:rsidRPr="00097D1C">
        <w:rPr>
          <w:rFonts w:ascii="Times New Roman" w:hAnsi="Times New Roman" w:cs="Times New Roman"/>
          <w:color w:val="000000" w:themeColor="text1"/>
          <w:sz w:val="24"/>
          <w:szCs w:val="24"/>
        </w:rPr>
        <w:t>УПЛОТНЕНИЕ ГИЛЬЗ ЦИЛИНДРОВ ВЫПОЛНЯЕТСЯ C ЦЕЛЬЮ</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предотвращения попадания охлаждающей жидкости в картер двигателя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предотвращения прорыва отработавших газов в картер двигателя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компенсации теплового расширения гильз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центрирования гильзы в блок-картере</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43F9" w:rsidRPr="00097D1C">
        <w:rPr>
          <w:rFonts w:ascii="Times New Roman" w:hAnsi="Times New Roman" w:cs="Times New Roman"/>
          <w:color w:val="000000" w:themeColor="text1"/>
          <w:sz w:val="24"/>
          <w:szCs w:val="24"/>
        </w:rPr>
        <w:t>ПОВЫШАЕТ РАВНОМЕРНОСТЬ ВРАЩЕНИЯ КОЛЕНЧАТОГО ВАЛА И ПЕРЕДАЕТ КРУТЯЩИЙ МОМЕНТ К МЕХАНИЗМАМ ТРАНСМИССИИ ЧАСТЬ КРИВОШИПНО-ШАТУННОГО МЕХАНИЗМА</w:t>
      </w:r>
    </w:p>
    <w:p w:rsidR="00F943F9" w:rsidRPr="00403860" w:rsidRDefault="00F943F9" w:rsidP="00CB64A4">
      <w:pPr>
        <w:tabs>
          <w:tab w:val="left" w:pos="1302"/>
          <w:tab w:val="left" w:pos="1560"/>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поршень</w:t>
      </w:r>
      <w:r w:rsidR="00B052B6"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00B052B6" w:rsidRPr="00403860">
        <w:rPr>
          <w:rFonts w:ascii="Times New Roman" w:hAnsi="Times New Roman" w:cs="Times New Roman"/>
          <w:color w:val="000000" w:themeColor="text1"/>
          <w:sz w:val="24"/>
          <w:szCs w:val="24"/>
        </w:rPr>
        <w:t>б) шатун</w:t>
      </w:r>
      <w:r w:rsidR="00B052B6"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маховик</w:t>
      </w:r>
      <w:r w:rsidR="00B052B6" w:rsidRPr="00403860">
        <w:rPr>
          <w:rFonts w:ascii="Times New Roman" w:hAnsi="Times New Roman" w:cs="Times New Roman"/>
          <w:color w:val="000000" w:themeColor="text1"/>
          <w:sz w:val="24"/>
          <w:szCs w:val="24"/>
        </w:rPr>
        <w:tab/>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противовесы</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43F9" w:rsidRPr="00097D1C">
        <w:rPr>
          <w:rFonts w:ascii="Times New Roman" w:hAnsi="Times New Roman" w:cs="Times New Roman"/>
          <w:color w:val="000000" w:themeColor="text1"/>
          <w:sz w:val="24"/>
          <w:szCs w:val="24"/>
        </w:rPr>
        <w:t>НА ОПОРАХ КОЛЕНЧАТОГО ВАЛА ДВИГАТЕЛЯ, ПРИМЕНЯЕТСЯ СЛЕДУЮЩИЙ ТИП ПОДШИПНИКОВ</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цельные подшипники скольжения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состоящие из двух частей подшипники скольжения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состоящие из двух частей подшипники качения</w:t>
      </w:r>
    </w:p>
    <w:p w:rsidR="00F943F9" w:rsidRPr="00097D1C" w:rsidRDefault="00097D1C" w:rsidP="00CB64A4">
      <w:pPr>
        <w:tabs>
          <w:tab w:val="left" w:pos="540"/>
          <w:tab w:val="left" w:pos="126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ПЕРЕДАЧИ УСИЛИЯ В КШМ ОСУЩЕ</w:t>
      </w:r>
      <w:r w:rsidRPr="00097D1C">
        <w:rPr>
          <w:rFonts w:ascii="Times New Roman" w:hAnsi="Times New Roman" w:cs="Times New Roman"/>
          <w:color w:val="000000" w:themeColor="text1"/>
          <w:sz w:val="24"/>
          <w:szCs w:val="24"/>
        </w:rPr>
        <w:t>СТВЛЯЕТСЯ</w:t>
      </w:r>
      <w:r w:rsidR="00F943F9" w:rsidRPr="00097D1C">
        <w:rPr>
          <w:rFonts w:ascii="Times New Roman" w:hAnsi="Times New Roman" w:cs="Times New Roman"/>
          <w:color w:val="000000" w:themeColor="text1"/>
          <w:sz w:val="24"/>
          <w:szCs w:val="24"/>
        </w:rPr>
        <w:t xml:space="preserve"> В СЛЕДУЮЩЕЙ ПОСЛЕДОВАТЕЛЬНОСТИ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а) </w:t>
      </w:r>
      <w:r w:rsidR="00B052B6" w:rsidRPr="00403860">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ерхняя головка шатуна - стержень шатуна - нижняя головка шатуна - щека кривошипа - шатунная шейка коленчатого вала - коренная шейка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 xml:space="preserve">б) </w:t>
      </w:r>
      <w:r w:rsidR="00B052B6" w:rsidRPr="00403860">
        <w:rPr>
          <w:rFonts w:ascii="Times New Roman" w:hAnsi="Times New Roman" w:cs="Times New Roman"/>
          <w:b/>
          <w:color w:val="000000" w:themeColor="text1"/>
          <w:sz w:val="24"/>
          <w:szCs w:val="24"/>
        </w:rPr>
        <w:t>н</w:t>
      </w:r>
      <w:r w:rsidRPr="00403860">
        <w:rPr>
          <w:rFonts w:ascii="Times New Roman" w:hAnsi="Times New Roman" w:cs="Times New Roman"/>
          <w:b/>
          <w:color w:val="000000" w:themeColor="text1"/>
          <w:sz w:val="24"/>
          <w:szCs w:val="24"/>
        </w:rPr>
        <w:t>ижняя головка шатуна - стержень шатуна - верхняя головка шатуна - шатунная шейка коленчатого вала - щека кривошипа - коренная шейка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 xml:space="preserve">в) </w:t>
      </w:r>
      <w:r w:rsidR="00B052B6" w:rsidRPr="00403860">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ерхняя головка шатуна - стержень шатуна - нижняя головка шатуна - коренная шейка - щека кривошипа - шатунная шейка коленчатого вала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г) </w:t>
      </w:r>
      <w:r w:rsidR="00B052B6" w:rsidRPr="00403860">
        <w:rPr>
          <w:rFonts w:ascii="Times New Roman" w:hAnsi="Times New Roman" w:cs="Times New Roman"/>
          <w:color w:val="000000" w:themeColor="text1"/>
          <w:sz w:val="24"/>
          <w:szCs w:val="24"/>
        </w:rPr>
        <w:t>ш</w:t>
      </w:r>
      <w:r w:rsidRPr="00403860">
        <w:rPr>
          <w:rFonts w:ascii="Times New Roman" w:hAnsi="Times New Roman" w:cs="Times New Roman"/>
          <w:color w:val="000000" w:themeColor="text1"/>
          <w:sz w:val="24"/>
          <w:szCs w:val="24"/>
        </w:rPr>
        <w:t>атунная шейка коленчатого вала - щека кривошипа - верхняя головка шатуна - стержень шатуна - нижняя головка шатуна - коренная шейка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д) </w:t>
      </w:r>
      <w:r w:rsidR="00B052B6" w:rsidRPr="00403860">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ерхняя головка шатуна - стержень шатуна - нижняя головка шатуна - шатунная шейка коленчатого вала - щека кривошипа - коренная шейка</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097D1C">
        <w:rPr>
          <w:rFonts w:ascii="Times New Roman" w:hAnsi="Times New Roman" w:cs="Times New Roman"/>
          <w:color w:val="000000" w:themeColor="text1"/>
          <w:sz w:val="24"/>
          <w:szCs w:val="24"/>
        </w:rPr>
        <w:t>КОЛИЧЕСТВО ОПОР КОЛЕНЧАТОГО ВАЛА РЯДНОГО ШЕСТИЦИЛИНДРОВОГО ДВИГАТЕЛЯ РАВНО</w:t>
      </w:r>
    </w:p>
    <w:p w:rsidR="00F943F9" w:rsidRPr="00403860" w:rsidRDefault="00F943F9" w:rsidP="00CB64A4">
      <w:pPr>
        <w:pStyle w:val="a8"/>
        <w:tabs>
          <w:tab w:val="left" w:pos="1276"/>
          <w:tab w:val="left" w:pos="1302"/>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3</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4</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5</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6</w:t>
      </w:r>
      <w:r w:rsidR="00B052B6"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д) 7</w:t>
      </w:r>
    </w:p>
    <w:p w:rsidR="00F943F9" w:rsidRPr="00097D1C" w:rsidRDefault="00097D1C" w:rsidP="00CB64A4">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097D1C">
        <w:rPr>
          <w:rFonts w:ascii="Times New Roman" w:hAnsi="Times New Roman" w:cs="Times New Roman"/>
          <w:color w:val="000000" w:themeColor="text1"/>
          <w:sz w:val="24"/>
          <w:szCs w:val="24"/>
        </w:rPr>
        <w:t xml:space="preserve">ЛЕГКИЙ МАХОВИК ДВИГАТЕЛЯ ИМЕЕТ ПРЕИМУЩЕСТВО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более быстро достигает максимальной частоты вращения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имеет большую частоту вращения под нагрузкой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имеет более равномерное нарастание крутящего момента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развивает большую мощность</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097D1C">
        <w:rPr>
          <w:rFonts w:ascii="Times New Roman" w:hAnsi="Times New Roman" w:cs="Times New Roman"/>
          <w:color w:val="000000" w:themeColor="text1"/>
          <w:sz w:val="24"/>
          <w:szCs w:val="24"/>
        </w:rPr>
        <w:t xml:space="preserve">КОЛЕНА КОЛЕНЧАТОГО ВАЛА РАСПОЛОЖЕНЫ ПОД УГЛОМ 120°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 рядном четырехцилиндровом двигателе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 четырехцилиндровом двигателе с оппозитным расположением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в рядном шестицилиндровом двигателе</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в V-образном восьмицилиндровом двигателе</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097D1C">
        <w:rPr>
          <w:rFonts w:ascii="Times New Roman" w:hAnsi="Times New Roman" w:cs="Times New Roman"/>
          <w:color w:val="000000" w:themeColor="text1"/>
          <w:sz w:val="24"/>
          <w:szCs w:val="24"/>
        </w:rPr>
        <w:t>БАЛАНСИРОВКА КОЛЕНЧАТОГО ВАЛА ОСУЩЕСТВЛЯЕТСЯ</w:t>
      </w:r>
    </w:p>
    <w:p w:rsidR="00F943F9" w:rsidRPr="00403860" w:rsidRDefault="00F943F9" w:rsidP="00D53FE6">
      <w:pPr>
        <w:tabs>
          <w:tab w:val="left" w:pos="1302"/>
          <w:tab w:val="left" w:pos="2694"/>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противовесами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отверстиями в противовесах</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дополнительными противовесами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маховиком</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097D1C">
        <w:rPr>
          <w:rFonts w:ascii="Times New Roman" w:hAnsi="Times New Roman" w:cs="Times New Roman"/>
          <w:color w:val="000000" w:themeColor="text1"/>
          <w:sz w:val="24"/>
          <w:szCs w:val="24"/>
        </w:rPr>
        <w:t xml:space="preserve">НАЗНАЧЕНИЕ МАСЛОСЪЕМНОГО КОЛЬЦА В ПОРШНЕ ЧЕТЫРЕХТАКТНОГО ДВИГАТЕЛЯ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а) предотвращает неравномерное расширение поршня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служит для лучшего уплотнения между поршнем и стенкой цилиндра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счищает лишнее масло со стенки цилиндра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защищает компрессионные кольца от газообразных продуктов сгорания</w:t>
      </w:r>
    </w:p>
    <w:p w:rsidR="00F943F9" w:rsidRPr="00097D1C" w:rsidRDefault="00097D1C" w:rsidP="00CB64A4">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097D1C">
        <w:rPr>
          <w:rFonts w:ascii="Times New Roman" w:hAnsi="Times New Roman" w:cs="Times New Roman"/>
          <w:color w:val="000000" w:themeColor="text1"/>
          <w:sz w:val="24"/>
          <w:szCs w:val="24"/>
        </w:rPr>
        <w:t>НОМИНАЛЬНЫЙ ДИАМЕТР ПОРШНЯ ИЗМЕРЯЕТСЯ</w:t>
      </w:r>
    </w:p>
    <w:p w:rsidR="00F943F9" w:rsidRPr="00403860" w:rsidRDefault="00F943F9" w:rsidP="00CB64A4">
      <w:pPr>
        <w:tabs>
          <w:tab w:val="left" w:pos="1302"/>
          <w:tab w:val="left" w:pos="1620"/>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 верхней части головки поршня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 зоне колец</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 бобышках поршня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 нижней части юбки поршня</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943F9" w:rsidRPr="00097D1C">
        <w:rPr>
          <w:rFonts w:ascii="Times New Roman" w:hAnsi="Times New Roman" w:cs="Times New Roman"/>
          <w:color w:val="000000" w:themeColor="text1"/>
          <w:sz w:val="24"/>
          <w:szCs w:val="24"/>
        </w:rPr>
        <w:t>ФИКСАЦИЯ ПОРШНЕВОГО ПАЛЬЦА ОТ ОСЕВОГО СМЕЩЕНИЯ ПРОИЗВОДИТСЯ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стопорной втулкой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призматической шпонкой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проволочным пружинным кольцом или незначительным натягом</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стяжным кольцом</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943F9" w:rsidRPr="00097D1C">
        <w:rPr>
          <w:rFonts w:ascii="Times New Roman" w:hAnsi="Times New Roman" w:cs="Times New Roman"/>
          <w:color w:val="000000" w:themeColor="text1"/>
          <w:sz w:val="24"/>
          <w:szCs w:val="24"/>
        </w:rPr>
        <w:t xml:space="preserve">НАЗНАЧЕНИЕ ЗАЗОРА В ЗАМКАХ КОЛЕЦ </w:t>
      </w:r>
    </w:p>
    <w:p w:rsidR="00F943F9" w:rsidRPr="00403860" w:rsidRDefault="00F943F9" w:rsidP="00D53FE6">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компенсация теплового расширения кольца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проход смазки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лучший отвода тепла г) уменьшение износа цилиндра</w:t>
      </w:r>
    </w:p>
    <w:p w:rsidR="00F943F9" w:rsidRPr="00403860" w:rsidRDefault="00097D1C" w:rsidP="00CB64A4">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Механизм газораспределения</w:t>
      </w:r>
    </w:p>
    <w:p w:rsidR="00F943F9" w:rsidRPr="00403860" w:rsidRDefault="00F943F9" w:rsidP="00CB64A4">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5D1997" w:rsidRPr="00403860">
        <w:rPr>
          <w:rFonts w:ascii="Times New Roman" w:hAnsi="Times New Roman" w:cs="Times New Roman"/>
          <w:b/>
          <w:i/>
          <w:color w:val="000000" w:themeColor="text1"/>
          <w:sz w:val="24"/>
          <w:szCs w:val="24"/>
        </w:rPr>
        <w:t xml:space="preserve">один </w:t>
      </w:r>
      <w:r w:rsidRPr="00403860">
        <w:rPr>
          <w:rFonts w:ascii="Times New Roman" w:hAnsi="Times New Roman" w:cs="Times New Roman"/>
          <w:b/>
          <w:i/>
          <w:color w:val="000000" w:themeColor="text1"/>
          <w:sz w:val="24"/>
          <w:szCs w:val="24"/>
        </w:rPr>
        <w:t xml:space="preserve">правильный </w:t>
      </w:r>
      <w:r w:rsidR="005D1997" w:rsidRPr="00403860">
        <w:rPr>
          <w:rFonts w:ascii="Times New Roman" w:hAnsi="Times New Roman" w:cs="Times New Roman"/>
          <w:b/>
          <w:i/>
          <w:color w:val="000000" w:themeColor="text1"/>
          <w:sz w:val="24"/>
          <w:szCs w:val="24"/>
        </w:rPr>
        <w:t>ответ в заданиях 38</w:t>
      </w:r>
      <w:r w:rsidRPr="00403860">
        <w:rPr>
          <w:rFonts w:ascii="Times New Roman" w:hAnsi="Times New Roman" w:cs="Times New Roman"/>
          <w:b/>
          <w:i/>
          <w:color w:val="000000" w:themeColor="text1"/>
          <w:sz w:val="24"/>
          <w:szCs w:val="24"/>
        </w:rPr>
        <w:t>-</w:t>
      </w:r>
      <w:r w:rsidR="005D1997" w:rsidRPr="00403860">
        <w:rPr>
          <w:rFonts w:ascii="Times New Roman" w:hAnsi="Times New Roman" w:cs="Times New Roman"/>
          <w:b/>
          <w:i/>
          <w:color w:val="000000" w:themeColor="text1"/>
          <w:sz w:val="24"/>
          <w:szCs w:val="24"/>
        </w:rPr>
        <w:t>47</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ПРИВОД РАСПРЕДЕЛИТЕЛЬНОГО ВАЛА В РЯДНОМ ДВИГАТЕЛЕ ОСУЩЕСТВЛЯЕТСЯ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одним ремнем на два распределительных вала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двумя ремнями, по одному на каждый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одним от коленчатого вала и одним между распределительными валами</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097D1C">
        <w:rPr>
          <w:rFonts w:ascii="Times New Roman" w:hAnsi="Times New Roman" w:cs="Times New Roman"/>
          <w:color w:val="000000" w:themeColor="text1"/>
          <w:sz w:val="24"/>
          <w:szCs w:val="24"/>
        </w:rPr>
        <w:t xml:space="preserve">ДЛЯ ПЕРЕДАЧИ УСИЛИЯ ОТ КУЛАЧКОВ РАСПРЕДЕЛИТЕЛЬНОГО ВАЛА К ШТАНГАМ ПРЕДНАЗНАЧЕНА ДЕТАЛЬ </w:t>
      </w:r>
    </w:p>
    <w:p w:rsidR="00F943F9" w:rsidRPr="00403860" w:rsidRDefault="00F943F9" w:rsidP="00CB64A4">
      <w:pPr>
        <w:tabs>
          <w:tab w:val="left" w:pos="1302"/>
          <w:tab w:val="left" w:pos="3261"/>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клапан</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толкатель</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коромысло</w:t>
      </w:r>
      <w:r w:rsidR="005D1997" w:rsidRPr="00403860">
        <w:rPr>
          <w:rFonts w:ascii="Times New Roman" w:hAnsi="Times New Roman" w:cs="Times New Roman"/>
          <w:color w:val="000000" w:themeColor="text1"/>
          <w:sz w:val="24"/>
          <w:szCs w:val="24"/>
        </w:rPr>
        <w:tab/>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рокер</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097D1C">
        <w:rPr>
          <w:rFonts w:ascii="Times New Roman" w:hAnsi="Times New Roman" w:cs="Times New Roman"/>
          <w:color w:val="000000" w:themeColor="text1"/>
          <w:sz w:val="24"/>
          <w:szCs w:val="24"/>
        </w:rPr>
        <w:t>ВЕРХНИЙ РАСПРЕДЕЛИТЕЛЬНЫЙ ВАЛ ИМЕЕТ ПРЕИМУЩЕСТВО</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при работе механизма возникает меньший уровень шума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позволяет обеспечить более высокие частоты вращения</w:t>
      </w:r>
      <w:r w:rsidRPr="00403860">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так как меньше движущихся частей и соответственно меньше их масса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отсутствует необходимость регулировки привода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механизм получается более компактным</w:t>
      </w:r>
    </w:p>
    <w:p w:rsidR="00F943F9" w:rsidRPr="00097D1C" w:rsidRDefault="00097D1C"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К МЕХАНИЗМУ ГАЗОРАСПРЕДЕЛЕНИЯ ОТНОСЯТСЯ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поршни, поршневые пальцы, поршневое кольцо, шатун, подшипник, коленчатый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поршни, поршневые пальцы, поршневое кольцо, шатун, подшипник,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клапан, зубчатый приводной ремень, поршневое кольцо, шатун, подшипник,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клапан, пружина клапана, зубчатый приводной ремень, шатун, подшипник, распределительный вал</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д) клапан, пружина клапана, седло клапана, зубчатый приводной ремень, толкатель, распределительный вал</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097D1C">
        <w:rPr>
          <w:rFonts w:ascii="Times New Roman" w:hAnsi="Times New Roman" w:cs="Times New Roman"/>
          <w:color w:val="000000" w:themeColor="text1"/>
          <w:sz w:val="24"/>
          <w:szCs w:val="24"/>
        </w:rPr>
        <w:t xml:space="preserve">УСИЛИЕ ОТ КУЛАЧКА К КЛАПАНУ </w:t>
      </w:r>
      <w:r w:rsidR="005D1997" w:rsidRPr="00097D1C">
        <w:rPr>
          <w:rFonts w:ascii="Times New Roman" w:hAnsi="Times New Roman" w:cs="Times New Roman"/>
          <w:color w:val="000000" w:themeColor="text1"/>
          <w:sz w:val="24"/>
          <w:szCs w:val="24"/>
        </w:rPr>
        <w:t>ПЕРЕДАЕТСЯ В ПОСЛЕДОВАТЕЛЬНОСТИ</w:t>
      </w:r>
      <w:r w:rsidR="00F943F9" w:rsidRPr="00097D1C">
        <w:rPr>
          <w:rFonts w:ascii="Times New Roman" w:hAnsi="Times New Roman" w:cs="Times New Roman"/>
          <w:color w:val="000000" w:themeColor="text1"/>
          <w:sz w:val="24"/>
          <w:szCs w:val="24"/>
        </w:rPr>
        <w:t xml:space="preserve"> (ДЕТАЛИ ОБОЗНАЧЕНЫ СЛЕДУЮЩИМИ ЦИФРАМИ:ШТАНГА</w:t>
      </w:r>
      <w:r w:rsidR="00D53FE6">
        <w:rPr>
          <w:rFonts w:ascii="Times New Roman" w:hAnsi="Times New Roman" w:cs="Times New Roman"/>
          <w:color w:val="000000" w:themeColor="text1"/>
          <w:sz w:val="24"/>
          <w:szCs w:val="24"/>
        </w:rPr>
        <w:t xml:space="preserve"> </w:t>
      </w:r>
      <w:r w:rsidR="00F943F9" w:rsidRPr="00097D1C">
        <w:rPr>
          <w:rFonts w:ascii="Times New Roman" w:hAnsi="Times New Roman" w:cs="Times New Roman"/>
          <w:color w:val="000000" w:themeColor="text1"/>
          <w:sz w:val="24"/>
          <w:szCs w:val="24"/>
        </w:rPr>
        <w:t>-1, КОРОМЫСЛО-2, ТОЛКАТЕЛЬ-3, КЛАПАН-4)</w:t>
      </w:r>
    </w:p>
    <w:p w:rsidR="00F943F9" w:rsidRPr="00403860" w:rsidRDefault="00F943F9" w:rsidP="00CB64A4">
      <w:pPr>
        <w:tabs>
          <w:tab w:val="left" w:pos="1302"/>
          <w:tab w:val="left" w:pos="198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2</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3</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4</w:t>
      </w:r>
    </w:p>
    <w:p w:rsidR="00F943F9" w:rsidRPr="00403860" w:rsidRDefault="00F943F9" w:rsidP="00CB64A4">
      <w:pPr>
        <w:pStyle w:val="a8"/>
        <w:tabs>
          <w:tab w:val="left" w:pos="1302"/>
          <w:tab w:val="left" w:pos="6015"/>
        </w:tabs>
        <w:spacing w:after="0" w:line="240" w:lineRule="auto"/>
        <w:ind w:left="0"/>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Эталон: в-а-б-г.</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097D1C">
        <w:rPr>
          <w:rFonts w:ascii="Times New Roman" w:hAnsi="Times New Roman" w:cs="Times New Roman"/>
          <w:color w:val="000000" w:themeColor="text1"/>
          <w:sz w:val="24"/>
          <w:szCs w:val="24"/>
        </w:rPr>
        <w:t>ОПЕРЕЖЕНИЕ ОТКРЫТИЯ И ЗАПАЗДЫВАНИЕ ЗАКРЫТИЯ ВЫПУСКНОГО КЛАПАНА НЕОБХОДИМО ДЛЯ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обеспечения полного сгорания смеси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улучшения очистки цилиндров</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лучшего охлаждения клапанов</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обеспечения лучшего наполнения цилиндров</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097D1C">
        <w:rPr>
          <w:rFonts w:ascii="Times New Roman" w:hAnsi="Times New Roman" w:cs="Times New Roman"/>
          <w:color w:val="000000" w:themeColor="text1"/>
          <w:sz w:val="24"/>
          <w:szCs w:val="24"/>
        </w:rPr>
        <w:t>ОПЕРЕЖЕНИЕ ОТКРЫТИЯ И ЗАПАЗДЫВАНИЕ ЗАКРЫТИЯ ВПУСКНОГО КЛАПАНА НЕОБХОДИМО ДЛЯ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улучшения очистки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улучшения очистки цилиндров и лучшего наполнения цилиндров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лучшего наполнения цилиндров горючей смесью</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лучшего отвода тепла</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097D1C">
        <w:rPr>
          <w:rFonts w:ascii="Times New Roman" w:hAnsi="Times New Roman" w:cs="Times New Roman"/>
          <w:color w:val="000000" w:themeColor="text1"/>
          <w:sz w:val="24"/>
          <w:szCs w:val="24"/>
        </w:rPr>
        <w:t xml:space="preserve">КЛАПАН НОРМАЛЬНОГО ДВИГАТЕЛЯ ВНУТРЕННЕГО СГОРАНИЯ ПРИ МАКСИМАЛЬНОЙ ЧАСТОТЕ ВРАЩЕНИЯ ОТКРЫВАЕТСЯ </w:t>
      </w:r>
    </w:p>
    <w:p w:rsidR="00F943F9" w:rsidRPr="00403860" w:rsidRDefault="00F943F9" w:rsidP="00CB64A4">
      <w:pPr>
        <w:tabs>
          <w:tab w:val="left" w:pos="1302"/>
          <w:tab w:val="left" w:pos="226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5 раз в сек</w:t>
      </w:r>
      <w:r w:rsidR="000205FA" w:rsidRPr="00403860">
        <w:rPr>
          <w:rFonts w:ascii="Times New Roman" w:hAnsi="Times New Roman" w:cs="Times New Roman"/>
          <w:color w:val="000000" w:themeColor="text1"/>
          <w:sz w:val="24"/>
          <w:szCs w:val="24"/>
        </w:rPr>
        <w:t>.</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10 раз в сек</w:t>
      </w:r>
      <w:r w:rsidR="000205FA" w:rsidRPr="00403860">
        <w:rPr>
          <w:rFonts w:ascii="Times New Roman" w:hAnsi="Times New Roman" w:cs="Times New Roman"/>
          <w:color w:val="000000" w:themeColor="text1"/>
          <w:sz w:val="24"/>
          <w:szCs w:val="24"/>
        </w:rPr>
        <w:t>.</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в) 50 раз в сек</w:t>
      </w:r>
      <w:r w:rsidR="000205FA" w:rsidRPr="00403860">
        <w:rPr>
          <w:rFonts w:ascii="Times New Roman" w:hAnsi="Times New Roman" w:cs="Times New Roman"/>
          <w:b/>
          <w:color w:val="000000" w:themeColor="text1"/>
          <w:sz w:val="24"/>
          <w:szCs w:val="24"/>
        </w:rPr>
        <w:t>.</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100 раз в сек</w:t>
      </w:r>
      <w:r w:rsidR="000205FA" w:rsidRPr="00403860">
        <w:rPr>
          <w:rFonts w:ascii="Times New Roman" w:hAnsi="Times New Roman" w:cs="Times New Roman"/>
          <w:color w:val="000000" w:themeColor="text1"/>
          <w:sz w:val="24"/>
          <w:szCs w:val="24"/>
        </w:rPr>
        <w:t>.</w:t>
      </w:r>
    </w:p>
    <w:p w:rsidR="00F943F9" w:rsidRPr="00097D1C" w:rsidRDefault="00097D1C"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F943F9" w:rsidRPr="00097D1C">
        <w:rPr>
          <w:rFonts w:ascii="Times New Roman" w:hAnsi="Times New Roman" w:cs="Times New Roman"/>
          <w:color w:val="000000" w:themeColor="text1"/>
          <w:sz w:val="24"/>
          <w:szCs w:val="24"/>
        </w:rPr>
        <w:t>ВПУСКНЫЕ КЛАПАНЫ ДВИГАТЕЛЯ ЗАКРЫВАЮТСЯ</w:t>
      </w:r>
    </w:p>
    <w:p w:rsidR="00F943F9" w:rsidRPr="00403860" w:rsidRDefault="00F943F9" w:rsidP="00CB64A4">
      <w:pPr>
        <w:tabs>
          <w:tab w:val="left" w:pos="1302"/>
          <w:tab w:val="left" w:pos="467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перед нижней мертвой точкой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 нижней мертвой точке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после нижней мертвой точки</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незадолго до верхней мертвой точки</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00F943F9" w:rsidRPr="00097D1C">
        <w:rPr>
          <w:rFonts w:ascii="Times New Roman" w:hAnsi="Times New Roman" w:cs="Times New Roman"/>
          <w:color w:val="000000" w:themeColor="text1"/>
          <w:sz w:val="24"/>
          <w:szCs w:val="24"/>
        </w:rPr>
        <w:t xml:space="preserve">ПЕРЕКРЫТИЕ КЛАПАНОВ ИМЕЕТ МЕСТО ПРИ ТАКТАХ </w:t>
      </w:r>
    </w:p>
    <w:p w:rsidR="00F943F9" w:rsidRPr="00403860" w:rsidRDefault="00F943F9" w:rsidP="00CB64A4">
      <w:pPr>
        <w:tabs>
          <w:tab w:val="left" w:pos="1302"/>
          <w:tab w:val="left" w:pos="4111"/>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сжатие и рабочий ход</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рабочий ход и выпуск</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впуск и выпуск</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выпуск и сжатие</w:t>
      </w:r>
    </w:p>
    <w:p w:rsidR="00F943F9" w:rsidRPr="00403860" w:rsidRDefault="00097D1C" w:rsidP="00CB64A4">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Система охлаждения</w:t>
      </w:r>
    </w:p>
    <w:p w:rsidR="00F943F9" w:rsidRPr="00403860" w:rsidRDefault="00F943F9" w:rsidP="00CB64A4">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Выберите правиль</w:t>
      </w:r>
      <w:r w:rsidR="005D1997" w:rsidRPr="00403860">
        <w:rPr>
          <w:rFonts w:ascii="Times New Roman" w:hAnsi="Times New Roman" w:cs="Times New Roman"/>
          <w:b/>
          <w:i/>
          <w:color w:val="000000" w:themeColor="text1"/>
          <w:sz w:val="24"/>
          <w:szCs w:val="24"/>
        </w:rPr>
        <w:t>ный вариант ответа в заданиях 48</w:t>
      </w:r>
      <w:r w:rsidRPr="00403860">
        <w:rPr>
          <w:rFonts w:ascii="Times New Roman" w:hAnsi="Times New Roman" w:cs="Times New Roman"/>
          <w:b/>
          <w:i/>
          <w:color w:val="000000" w:themeColor="text1"/>
          <w:sz w:val="24"/>
          <w:szCs w:val="24"/>
        </w:rPr>
        <w:t>-</w:t>
      </w:r>
      <w:r w:rsidR="005D1997" w:rsidRPr="00403860">
        <w:rPr>
          <w:rFonts w:ascii="Times New Roman" w:hAnsi="Times New Roman" w:cs="Times New Roman"/>
          <w:b/>
          <w:i/>
          <w:color w:val="000000" w:themeColor="text1"/>
          <w:sz w:val="24"/>
          <w:szCs w:val="24"/>
        </w:rPr>
        <w:t>51</w:t>
      </w:r>
      <w:r w:rsidRPr="00403860">
        <w:rPr>
          <w:rFonts w:ascii="Times New Roman" w:hAnsi="Times New Roman" w:cs="Times New Roman"/>
          <w:b/>
          <w:i/>
          <w:color w:val="000000" w:themeColor="text1"/>
          <w:sz w:val="24"/>
          <w:szCs w:val="24"/>
        </w:rPr>
        <w:t>:</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ЭЛЕМЕНТ СИСТЕМЫ ОХЛАЖДЕНИЯ, ПРЕДНАЗНАЧЕННЫЙ ДЛЯ ПОДДЕРЖАНИЯ НАИВЫГОДНЕЙШЕГО ТЕПЛОВОГО РЕЖИМА ДВИГАТЕЛЯ</w:t>
      </w:r>
    </w:p>
    <w:p w:rsidR="00F943F9" w:rsidRPr="00403860" w:rsidRDefault="00F943F9" w:rsidP="00CB64A4">
      <w:pPr>
        <w:tabs>
          <w:tab w:val="left" w:pos="1302"/>
          <w:tab w:val="left" w:pos="297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жалюзи</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термостат</w:t>
      </w:r>
      <w:r w:rsidR="005D1997" w:rsidRPr="00403860">
        <w:rPr>
          <w:rFonts w:ascii="Times New Roman" w:hAnsi="Times New Roman" w:cs="Times New Roman"/>
          <w:b/>
          <w:color w:val="000000" w:themeColor="text1"/>
          <w:sz w:val="24"/>
          <w:szCs w:val="24"/>
        </w:rPr>
        <w:tab/>
      </w:r>
      <w:r w:rsidRPr="00403860">
        <w:rPr>
          <w:rFonts w:ascii="Times New Roman" w:hAnsi="Times New Roman" w:cs="Times New Roman"/>
          <w:color w:val="000000" w:themeColor="text1"/>
          <w:sz w:val="24"/>
          <w:szCs w:val="24"/>
        </w:rPr>
        <w:t>в) радиатор</w:t>
      </w:r>
      <w:r w:rsidR="005D1997"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жидкостный насос</w:t>
      </w:r>
      <w:r w:rsidR="005D199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д) расширительный бачок</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43F9" w:rsidRPr="00097D1C">
        <w:rPr>
          <w:rFonts w:ascii="Times New Roman" w:hAnsi="Times New Roman" w:cs="Times New Roman"/>
          <w:color w:val="000000" w:themeColor="text1"/>
          <w:sz w:val="24"/>
          <w:szCs w:val="24"/>
        </w:rPr>
        <w:t>МОЩНОСТЬ ДВИГАТЕЛЯ УМЕНЬШАЕТСЯ</w:t>
      </w:r>
      <w:r>
        <w:rPr>
          <w:rFonts w:ascii="Times New Roman" w:hAnsi="Times New Roman" w:cs="Times New Roman"/>
          <w:color w:val="000000" w:themeColor="text1"/>
          <w:sz w:val="24"/>
          <w:szCs w:val="24"/>
        </w:rPr>
        <w:t xml:space="preserve"> ПРИ </w:t>
      </w:r>
      <w:r w:rsidR="00F943F9" w:rsidRPr="00097D1C">
        <w:rPr>
          <w:rFonts w:ascii="Times New Roman" w:hAnsi="Times New Roman" w:cs="Times New Roman"/>
          <w:color w:val="000000" w:themeColor="text1"/>
          <w:sz w:val="24"/>
          <w:szCs w:val="24"/>
        </w:rPr>
        <w:t>ТЕПЛОВОМ РЕЖИМЕ</w:t>
      </w:r>
    </w:p>
    <w:p w:rsidR="00F943F9" w:rsidRPr="00403860" w:rsidRDefault="00F943F9" w:rsidP="00CB64A4">
      <w:pPr>
        <w:tabs>
          <w:tab w:val="left" w:pos="1302"/>
          <w:tab w:val="left" w:pos="439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переохлаждении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перегреве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переохлаждении и перегреве</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тепловой режим не влияет на изменение мощности</w:t>
      </w:r>
    </w:p>
    <w:p w:rsidR="00F943F9" w:rsidRPr="00097D1C" w:rsidRDefault="00097D1C" w:rsidP="00CB64A4">
      <w:pPr>
        <w:tabs>
          <w:tab w:val="left" w:pos="72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097D1C">
        <w:rPr>
          <w:rFonts w:ascii="Times New Roman" w:hAnsi="Times New Roman" w:cs="Times New Roman"/>
          <w:color w:val="000000" w:themeColor="text1"/>
          <w:sz w:val="24"/>
          <w:szCs w:val="24"/>
        </w:rPr>
        <w:t>ПОВЫШЕНИЕ ТЕМПЕРАТУРЫ КИПЕНИЯ ВОДЫ И УМЕНЬШЕНИЕ ЕЕ ПОТЕРЬ ОТ ИСПАРЕНИЯ В СИСТЕМЕ ОХЛАЖДЕНИЯ ОБЕСПЕЧИВАЕТ</w:t>
      </w:r>
    </w:p>
    <w:p w:rsidR="00F943F9" w:rsidRPr="00403860" w:rsidRDefault="00F943F9" w:rsidP="00D53FE6">
      <w:pPr>
        <w:tabs>
          <w:tab w:val="left" w:pos="1302"/>
          <w:tab w:val="left" w:pos="439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закрытая система охлаждения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открытая система охлаждения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жидкостный насос и радиатор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термостат и радиатор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термостат и расширительный бачок</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ПРИНУДИТЕЛЬНУЮ ЦИРКУЛЯЦИЮ ЖИДКОСТИ В СИСТЕМЕ ОХЛАЖДЕНИЯ ОСУЩЕСТВЛЯЕТ</w:t>
      </w:r>
    </w:p>
    <w:p w:rsidR="00F943F9" w:rsidRPr="00403860" w:rsidRDefault="00F943F9" w:rsidP="00CB64A4">
      <w:pPr>
        <w:tabs>
          <w:tab w:val="left" w:pos="1302"/>
          <w:tab w:val="left" w:pos="283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жидкостный насос</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термостат</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вентилятор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радиатор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расширительный бачок</w:t>
      </w:r>
    </w:p>
    <w:p w:rsidR="00F943F9" w:rsidRPr="00403860" w:rsidRDefault="00097D1C" w:rsidP="00CB64A4">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Система смазки</w:t>
      </w:r>
    </w:p>
    <w:p w:rsidR="00F943F9" w:rsidRPr="00403860" w:rsidRDefault="00F943F9" w:rsidP="00CB64A4">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Выберите правиль</w:t>
      </w:r>
      <w:r w:rsidR="005D1997" w:rsidRPr="00403860">
        <w:rPr>
          <w:rFonts w:ascii="Times New Roman" w:hAnsi="Times New Roman" w:cs="Times New Roman"/>
          <w:b/>
          <w:i/>
          <w:color w:val="000000" w:themeColor="text1"/>
          <w:sz w:val="24"/>
          <w:szCs w:val="24"/>
        </w:rPr>
        <w:t>ный вариант ответа в заданиях 52</w:t>
      </w:r>
      <w:r w:rsidRPr="00403860">
        <w:rPr>
          <w:rFonts w:ascii="Times New Roman" w:hAnsi="Times New Roman" w:cs="Times New Roman"/>
          <w:b/>
          <w:i/>
          <w:color w:val="000000" w:themeColor="text1"/>
          <w:sz w:val="24"/>
          <w:szCs w:val="24"/>
        </w:rPr>
        <w:t>-</w:t>
      </w:r>
      <w:r w:rsidR="00E8326D" w:rsidRPr="00403860">
        <w:rPr>
          <w:rFonts w:ascii="Times New Roman" w:hAnsi="Times New Roman" w:cs="Times New Roman"/>
          <w:b/>
          <w:i/>
          <w:color w:val="000000" w:themeColor="text1"/>
          <w:sz w:val="24"/>
          <w:szCs w:val="24"/>
        </w:rPr>
        <w:t>57</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ЗАВИСИМОСТЬ ЧАСТОТЫ ВРАЩЕНИЯ РОТОРА ЦЕТРИФУГИ ОТ ДАВЛЕНИЯ МАСЛА НА ЕЕ ВХОДЕ</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нет зависимости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с увеличением давления масла частота вращения возрастает</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с уменьшением давления масла частота вращения возрастает</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с увеличением давления масла частота вращения уменьшается</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097D1C">
        <w:rPr>
          <w:rFonts w:ascii="Times New Roman" w:hAnsi="Times New Roman" w:cs="Times New Roman"/>
          <w:color w:val="000000" w:themeColor="text1"/>
          <w:sz w:val="24"/>
          <w:szCs w:val="24"/>
        </w:rPr>
        <w:t>СИСТЕМА ВЕНТИЛЯЦИИ КАРТЕРА НАЗЫВАЕТСЯ ОТКРЫТОЙ, ЕСЛИ</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отвод картерных газов во впускной трубопровод</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отвод картерных газов в атмосферу</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отвод картерных газов в воздушный фильтр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отвод картерных газов в выпускной трубопровод</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F943F9" w:rsidRPr="00097D1C">
        <w:rPr>
          <w:rFonts w:ascii="Times New Roman" w:hAnsi="Times New Roman" w:cs="Times New Roman"/>
          <w:color w:val="000000" w:themeColor="text1"/>
          <w:sz w:val="24"/>
          <w:szCs w:val="24"/>
        </w:rPr>
        <w:t xml:space="preserve">МЕХАНИЧЕСКИЕ ПРИМЕСИ, НАХОДЯЩИЕСЯ </w:t>
      </w:r>
      <w:r w:rsidRPr="00097D1C">
        <w:rPr>
          <w:rFonts w:ascii="Times New Roman" w:hAnsi="Times New Roman" w:cs="Times New Roman"/>
          <w:color w:val="000000" w:themeColor="text1"/>
          <w:sz w:val="24"/>
          <w:szCs w:val="24"/>
        </w:rPr>
        <w:t>В МАСЛЕ,</w:t>
      </w:r>
      <w:r w:rsidR="00F943F9" w:rsidRPr="00097D1C">
        <w:rPr>
          <w:rFonts w:ascii="Times New Roman" w:hAnsi="Times New Roman" w:cs="Times New Roman"/>
          <w:color w:val="000000" w:themeColor="text1"/>
          <w:sz w:val="24"/>
          <w:szCs w:val="24"/>
        </w:rPr>
        <w:t xml:space="preserve"> ОСАЖДАЮТСЯ НА ДЕТАЛЯХ ЦЕНТРОБЕЖНОГО ФИЛЬТРА</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на внутренней поверхности кожуха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на внутренней поверхности ротора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на внутренней поверхности крышки ротора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на наружной поверхности кожуха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удаляются через жиклеры</w:t>
      </w:r>
    </w:p>
    <w:p w:rsidR="00F943F9" w:rsidRPr="00097D1C" w:rsidRDefault="00097D1C"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УВЕЛИЧЕНИЕ ДАВЛЕНИЯ МАСЛА В СМАЗОЧНОЙ СИСТЕМЕ ВЫЗЫВАЕТ</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малая вязкость масла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заедание редукционного клапана в закрытом положении</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повышенный износ шестерен масляного насоса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заедание редукционного клапана в открытом положении</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F943F9" w:rsidRPr="00097D1C">
        <w:rPr>
          <w:rFonts w:ascii="Times New Roman" w:hAnsi="Times New Roman" w:cs="Times New Roman"/>
          <w:color w:val="000000" w:themeColor="text1"/>
          <w:sz w:val="24"/>
          <w:szCs w:val="24"/>
        </w:rPr>
        <w:t xml:space="preserve">СКОРОСТЬ ВРАЩЕНИЯ РОТОРА ЦЕНТРОБЕЖНОГО ФИЛЬТРА </w:t>
      </w:r>
    </w:p>
    <w:p w:rsidR="00F943F9" w:rsidRPr="00403860" w:rsidRDefault="00F943F9" w:rsidP="00CB64A4">
      <w:pPr>
        <w:tabs>
          <w:tab w:val="left" w:pos="1302"/>
          <w:tab w:val="left" w:pos="212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6 об/мин</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60 об/мин</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600 об/мин</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6000 об/мин</w:t>
      </w:r>
    </w:p>
    <w:p w:rsidR="00F943F9" w:rsidRPr="00097D1C" w:rsidRDefault="00097D1C" w:rsidP="00CB64A4">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43F9" w:rsidRPr="00097D1C">
        <w:rPr>
          <w:rFonts w:ascii="Times New Roman" w:hAnsi="Times New Roman" w:cs="Times New Roman"/>
          <w:color w:val="000000" w:themeColor="text1"/>
          <w:sz w:val="24"/>
          <w:szCs w:val="24"/>
        </w:rPr>
        <w:t>ОСНОВНЫЕ ФУНКЦИИ СМАЗОЧНОЙ СИСТЕМЫ</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охлаждение трущихся поверхностей</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удаление продуктов износа из зоны трения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подвод масла в зоны трения под определенным давлением</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все ответы правильные</w:t>
      </w:r>
    </w:p>
    <w:p w:rsidR="00F943F9" w:rsidRPr="00403860" w:rsidRDefault="00097D1C" w:rsidP="00CB64A4">
      <w:pPr>
        <w:pStyle w:val="a8"/>
        <w:tabs>
          <w:tab w:val="left" w:pos="1302"/>
          <w:tab w:val="left" w:pos="6015"/>
        </w:tabs>
        <w:spacing w:after="0" w:line="240" w:lineRule="auto"/>
        <w:ind w:left="0"/>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w:t>
      </w:r>
      <w:r>
        <w:rPr>
          <w:rFonts w:ascii="Times New Roman" w:hAnsi="Times New Roman" w:cs="Times New Roman"/>
          <w:b/>
          <w:color w:val="000000" w:themeColor="text1"/>
          <w:sz w:val="24"/>
          <w:szCs w:val="24"/>
        </w:rPr>
        <w:t xml:space="preserve">ма </w:t>
      </w:r>
      <w:r w:rsidR="00F943F9" w:rsidRPr="00403860">
        <w:rPr>
          <w:rFonts w:ascii="Times New Roman" w:hAnsi="Times New Roman" w:cs="Times New Roman"/>
          <w:b/>
          <w:color w:val="000000" w:themeColor="text1"/>
          <w:sz w:val="24"/>
          <w:szCs w:val="24"/>
        </w:rPr>
        <w:t>Система питания бензинового двигателя</w:t>
      </w:r>
    </w:p>
    <w:p w:rsidR="00314F36" w:rsidRDefault="00314F36" w:rsidP="00CB64A4">
      <w:pPr>
        <w:pStyle w:val="a8"/>
        <w:spacing w:after="0" w:line="240" w:lineRule="auto"/>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Вариант 1</w:t>
      </w:r>
    </w:p>
    <w:p w:rsidR="00F943F9" w:rsidRPr="00403860" w:rsidRDefault="00F943F9" w:rsidP="00CB64A4">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314F36">
        <w:rPr>
          <w:rFonts w:ascii="Times New Roman" w:hAnsi="Times New Roman" w:cs="Times New Roman"/>
          <w:b/>
          <w:i/>
          <w:color w:val="000000" w:themeColor="text1"/>
          <w:sz w:val="24"/>
          <w:szCs w:val="24"/>
        </w:rPr>
        <w:t xml:space="preserve">один </w:t>
      </w:r>
      <w:r w:rsidRPr="00403860">
        <w:rPr>
          <w:rFonts w:ascii="Times New Roman" w:hAnsi="Times New Roman" w:cs="Times New Roman"/>
          <w:b/>
          <w:i/>
          <w:color w:val="000000" w:themeColor="text1"/>
          <w:sz w:val="24"/>
          <w:szCs w:val="24"/>
        </w:rPr>
        <w:t>правил</w:t>
      </w:r>
      <w:r w:rsidR="00E8326D" w:rsidRPr="00403860">
        <w:rPr>
          <w:rFonts w:ascii="Times New Roman" w:hAnsi="Times New Roman" w:cs="Times New Roman"/>
          <w:b/>
          <w:i/>
          <w:color w:val="000000" w:themeColor="text1"/>
          <w:sz w:val="24"/>
          <w:szCs w:val="24"/>
        </w:rPr>
        <w:t xml:space="preserve">ьный вариант ответа в заданиях </w:t>
      </w:r>
    </w:p>
    <w:p w:rsidR="00F943F9" w:rsidRPr="00097D1C" w:rsidRDefault="00097D1C" w:rsidP="00CB64A4">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F943F9" w:rsidRPr="00097D1C">
        <w:rPr>
          <w:rFonts w:ascii="Times New Roman" w:hAnsi="Times New Roman" w:cs="Times New Roman"/>
          <w:color w:val="000000" w:themeColor="text1"/>
          <w:sz w:val="24"/>
          <w:szCs w:val="24"/>
        </w:rPr>
        <w:t>НАЗНАЧЕНИЕ ОБРАТНОГО КЛАПАНА НА ВЫХОДЕ ТОПЛИВНОГО НАСОСА С ЭЛЕКТРОПРИВОДОМ</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регулировать количество подаваемого насосом топлива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предотвращать перетекание топлива обратно в бак при выключенном двигателе</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повышать давление подаваемого топлива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 случае необходимости открывать обводной трубопровод к стороне всасывания насоса</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F943F9" w:rsidRPr="00097D1C">
        <w:rPr>
          <w:rFonts w:ascii="Times New Roman" w:hAnsi="Times New Roman" w:cs="Times New Roman"/>
          <w:color w:val="000000" w:themeColor="text1"/>
          <w:sz w:val="24"/>
          <w:szCs w:val="24"/>
        </w:rPr>
        <w:t>ГОРЮЧАЯ СМЕСЬ ПРИ ПУСКЕ ХОЛОДНОГО ДВИГАТЕЛЯ ДОЛЖНА БЫТЬ</w:t>
      </w:r>
    </w:p>
    <w:p w:rsidR="00F943F9" w:rsidRPr="00403860" w:rsidRDefault="00F943F9" w:rsidP="00CB64A4">
      <w:pPr>
        <w:tabs>
          <w:tab w:val="left" w:pos="1302"/>
          <w:tab w:val="left" w:pos="198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обедненной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б) бедной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нормальной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г) богатой</w:t>
      </w:r>
      <w:r w:rsidR="00E8326D"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д) обогащенной</w:t>
      </w:r>
    </w:p>
    <w:p w:rsidR="00F943F9" w:rsidRPr="00097D1C" w:rsidRDefault="00097D1C"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r w:rsidR="00F943F9" w:rsidRPr="00097D1C">
        <w:rPr>
          <w:rFonts w:ascii="Times New Roman" w:hAnsi="Times New Roman" w:cs="Times New Roman"/>
          <w:color w:val="000000" w:themeColor="text1"/>
          <w:sz w:val="24"/>
          <w:szCs w:val="24"/>
        </w:rPr>
        <w:t>НАЗОВИТЕ ДЕТАЛЬ КАРБЮРАТОРА, ДОЗИРУЮЩУЮ КОЛИЧЕСТВО ТОПЛИВА, ПРОХОДЯЩЕГО К РАСПЫЛИТЕЛЮ</w:t>
      </w:r>
    </w:p>
    <w:p w:rsidR="00F943F9" w:rsidRPr="00403860" w:rsidRDefault="00F943F9" w:rsidP="00CB64A4">
      <w:pPr>
        <w:tabs>
          <w:tab w:val="left" w:pos="1701"/>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жиклер</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диффузор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экономайзер</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дроссельная заслонка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воздушная заслонка</w:t>
      </w:r>
    </w:p>
    <w:p w:rsidR="00F943F9" w:rsidRPr="00097D1C" w:rsidRDefault="00097D1C"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097D1C">
        <w:rPr>
          <w:rFonts w:ascii="Times New Roman" w:hAnsi="Times New Roman" w:cs="Times New Roman"/>
          <w:color w:val="000000" w:themeColor="text1"/>
          <w:sz w:val="24"/>
          <w:szCs w:val="24"/>
        </w:rPr>
        <w:t xml:space="preserve">ВОЗДУШНАЯ ЗАСЛОНКА КАРБЮРАТОРА ИСПОЛЬЗУЕТСЯ В РЕЖИМЕ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пуск холодного двигателя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холостой ход</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полная нагрузка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средняя нагрузка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малая нагрузка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314F36">
        <w:rPr>
          <w:rFonts w:ascii="Times New Roman" w:hAnsi="Times New Roman" w:cs="Times New Roman"/>
          <w:color w:val="000000" w:themeColor="text1"/>
          <w:sz w:val="24"/>
          <w:szCs w:val="24"/>
        </w:rPr>
        <w:t xml:space="preserve">НАЗНАЧЕНИЕ ВЕНТИЛЯЦИИ ТОПЛИВНОГО БАКА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выравнивать давление при расходовании топлива</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выравнивать давление только при наполнении топливного бака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защищать топливный бак от вытекания топлива при авариях</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предотвращать образование конденсата в баке</w:t>
      </w:r>
    </w:p>
    <w:p w:rsidR="00F943F9" w:rsidRPr="00314F36" w:rsidRDefault="00314F36"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314F36">
        <w:rPr>
          <w:rFonts w:ascii="Times New Roman" w:hAnsi="Times New Roman" w:cs="Times New Roman"/>
          <w:color w:val="000000" w:themeColor="text1"/>
          <w:sz w:val="24"/>
          <w:szCs w:val="24"/>
        </w:rPr>
        <w:t>КОЛИЧЕСТВО ГОРЮЧЕЙ СМЕСИ, ПОСТУПАЮЩЕЙ В ЦИЛИНДРЫ ДВИГАТЕЛЯ ЗАВИСИТ ОТ</w:t>
      </w:r>
    </w:p>
    <w:p w:rsidR="00F943F9" w:rsidRPr="00403860" w:rsidRDefault="00F943F9" w:rsidP="00D53FE6">
      <w:pPr>
        <w:tabs>
          <w:tab w:val="left" w:pos="1302"/>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положения дроссельной заслонки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положения воздушной заслонки</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уровня топлива в поплавковой камере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все ответы правильные</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314F36">
        <w:rPr>
          <w:rFonts w:ascii="Times New Roman" w:hAnsi="Times New Roman" w:cs="Times New Roman"/>
          <w:color w:val="000000" w:themeColor="text1"/>
          <w:sz w:val="24"/>
          <w:szCs w:val="24"/>
        </w:rPr>
        <w:t xml:space="preserve">СМЕСЬ БЕНЗИНА И ВОЗДУХА, ПРИГОТОВЛЕННАЯ </w:t>
      </w:r>
      <w:r w:rsidRPr="00314F36">
        <w:rPr>
          <w:rFonts w:ascii="Times New Roman" w:hAnsi="Times New Roman" w:cs="Times New Roman"/>
          <w:color w:val="000000" w:themeColor="text1"/>
          <w:sz w:val="24"/>
          <w:szCs w:val="24"/>
        </w:rPr>
        <w:t>КАРБЮРАТОРОМ,</w:t>
      </w:r>
      <w:r w:rsidR="00F943F9" w:rsidRPr="00314F36">
        <w:rPr>
          <w:rFonts w:ascii="Times New Roman" w:hAnsi="Times New Roman" w:cs="Times New Roman"/>
          <w:color w:val="000000" w:themeColor="text1"/>
          <w:sz w:val="24"/>
          <w:szCs w:val="24"/>
        </w:rPr>
        <w:t xml:space="preserve"> НАЗЫВАЕТСЯ</w:t>
      </w:r>
    </w:p>
    <w:p w:rsidR="00F943F9" w:rsidRPr="00403860" w:rsidRDefault="00F943F9" w:rsidP="00CB64A4">
      <w:pPr>
        <w:tabs>
          <w:tab w:val="left" w:pos="1302"/>
          <w:tab w:val="left" w:pos="212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горючая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рабочая</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топливная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воздушная</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314F36">
        <w:rPr>
          <w:rFonts w:ascii="Times New Roman" w:hAnsi="Times New Roman" w:cs="Times New Roman"/>
          <w:color w:val="000000" w:themeColor="text1"/>
          <w:sz w:val="24"/>
          <w:szCs w:val="24"/>
        </w:rPr>
        <w:t>ТОПЛИВНЫЙ ФИЛЬТР УСТАНОВЛЕН НА СТОРОНЕ НАГНЕТАНИЯ НАСОСА</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для защиты от загрязнений</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для предотвращения образования пузырьков воздуха в фильтре</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фильтр может быть меньших размеров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при пустом баке остается запас топлива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314F36">
        <w:rPr>
          <w:rFonts w:ascii="Times New Roman" w:hAnsi="Times New Roman" w:cs="Times New Roman"/>
          <w:color w:val="000000" w:themeColor="text1"/>
          <w:sz w:val="24"/>
          <w:szCs w:val="24"/>
        </w:rPr>
        <w:t>ВЫБЕРИТЕ ПРАВИЛЬНУЮ ХАРАКТЕРИСТИКУ ЛЯМБДА-ЗОНДА</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только загерметизированный лямбда-зонд дает правильные показания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лямбда-зонд замеряет одновременно температуру отработавших газов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лямбда-зонд установлен всегда между выпускным коллектором и катализатором</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корпус лямбда-зонда должен иметь отверстие, сообщающееся с окружающим воздухом</w:t>
      </w:r>
    </w:p>
    <w:p w:rsidR="00F943F9" w:rsidRPr="00314F36" w:rsidRDefault="00314F36"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314F36">
        <w:rPr>
          <w:rFonts w:ascii="Times New Roman" w:hAnsi="Times New Roman" w:cs="Times New Roman"/>
          <w:color w:val="000000" w:themeColor="text1"/>
          <w:sz w:val="24"/>
          <w:szCs w:val="24"/>
        </w:rPr>
        <w:t>ТРЕХКОМПОНЕНТНЫЙ КАТАЛИЗАТОР СЛУЖИТ ДЛЯ</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окисления СО и разложения СН и NOx</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окисления СН и разложения CO и NOх</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разложения CO и СН и окисления NOх</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окисления СН и CO и разложения NOх</w:t>
      </w:r>
    </w:p>
    <w:p w:rsidR="00F943F9" w:rsidRPr="00314F36" w:rsidRDefault="00314F36"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943F9" w:rsidRPr="00314F36">
        <w:rPr>
          <w:rFonts w:ascii="Times New Roman" w:hAnsi="Times New Roman" w:cs="Times New Roman"/>
          <w:color w:val="000000" w:themeColor="text1"/>
          <w:sz w:val="24"/>
          <w:szCs w:val="24"/>
        </w:rPr>
        <w:t>НАПРЯЖЕНИЕ, СНИМАЕМОЕ С ВЫВОДОВ ЦИРКОНИЕВОГО ЛЯМБДА-ЗОНДА НАХОДИТСЯ В ПРЕДЕЛАХ</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0 и 5 В</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0,2 и 0,8 В</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0 и 2,5 В</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2,5 и 5 В</w:t>
      </w:r>
    </w:p>
    <w:p w:rsidR="00F943F9" w:rsidRPr="00314F36" w:rsidRDefault="00314F36"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943F9" w:rsidRPr="00314F36">
        <w:rPr>
          <w:rFonts w:ascii="Times New Roman" w:hAnsi="Times New Roman" w:cs="Times New Roman"/>
          <w:color w:val="000000" w:themeColor="text1"/>
          <w:sz w:val="24"/>
          <w:szCs w:val="24"/>
        </w:rPr>
        <w:t>ПРЕИМУЩЕСТВО КЕРАМИЧЕСКОГО КАТАЛИЗАТОРА ПО СРАВНЕНИЮ С МЕТАЛЛИЧЕСКИМ</w:t>
      </w:r>
    </w:p>
    <w:p w:rsidR="00F943F9" w:rsidRPr="00403860" w:rsidRDefault="00F943F9" w:rsidP="00D53FE6">
      <w:pPr>
        <w:tabs>
          <w:tab w:val="left" w:pos="1302"/>
          <w:tab w:val="left" w:pos="3402"/>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он быстрее прогревается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он может иметь электрический подогрев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он менее восприимчив к ударной нагрузке</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нанесение покрытия производится легче</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F943F9" w:rsidRPr="00314F36">
        <w:rPr>
          <w:rFonts w:ascii="Times New Roman" w:hAnsi="Times New Roman" w:cs="Times New Roman"/>
          <w:color w:val="000000" w:themeColor="text1"/>
          <w:sz w:val="24"/>
          <w:szCs w:val="24"/>
        </w:rPr>
        <w:t>РЕЦИРКУЛЯЦИЯ ОТРАБОТАВШИХ ГАЗОВ ПРЕДНАЗНАЧЕНА ГЛАВНЫМ ОБРАЗОМ ДЛЯ СНИЖЕНИЯ СОДЕРЖАНИЯ</w:t>
      </w:r>
    </w:p>
    <w:p w:rsidR="00F943F9" w:rsidRPr="00403860" w:rsidRDefault="00F943F9" w:rsidP="00CB64A4">
      <w:pPr>
        <w:tabs>
          <w:tab w:val="left" w:pos="1302"/>
          <w:tab w:val="left" w:pos="283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двуокиси углерода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окиси углерода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углеводородов</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окислов азота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943F9" w:rsidRPr="00314F36">
        <w:rPr>
          <w:rFonts w:ascii="Times New Roman" w:hAnsi="Times New Roman" w:cs="Times New Roman"/>
          <w:color w:val="000000" w:themeColor="text1"/>
          <w:sz w:val="24"/>
          <w:szCs w:val="24"/>
        </w:rPr>
        <w:t>ЛЯМБДА-ЗОНД КОНТРОЛИРУЕТ В ОТРАБОТАВШИХ ГАЗАХ СОДЕРЖАНИЕ</w:t>
      </w:r>
    </w:p>
    <w:p w:rsidR="00F943F9" w:rsidRPr="00403860" w:rsidRDefault="00F943F9" w:rsidP="00CB64A4">
      <w:pPr>
        <w:tabs>
          <w:tab w:val="left" w:pos="1302"/>
          <w:tab w:val="left" w:pos="226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окислов азота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окиси углерода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кислорода</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водорода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д) соединений свинца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943F9" w:rsidRPr="00314F36">
        <w:rPr>
          <w:rFonts w:ascii="Times New Roman" w:hAnsi="Times New Roman" w:cs="Times New Roman"/>
          <w:color w:val="000000" w:themeColor="text1"/>
          <w:sz w:val="24"/>
          <w:szCs w:val="24"/>
        </w:rPr>
        <w:t>РАБОЧАЯ ТЕМПЕРАТУРА КАТАЛИЗАТОРА</w:t>
      </w:r>
    </w:p>
    <w:p w:rsidR="00F943F9" w:rsidRPr="00403860" w:rsidRDefault="00F943F9" w:rsidP="00CB64A4">
      <w:pPr>
        <w:tabs>
          <w:tab w:val="left" w:pos="1302"/>
          <w:tab w:val="left" w:pos="5103"/>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составляет 450 - 850°С</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составляет 100 - 300°С</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всегда должна быть равной 600°С</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не может подниматься выше 450°С</w:t>
      </w:r>
    </w:p>
    <w:p w:rsidR="00314F36" w:rsidRDefault="00314F36" w:rsidP="00CB64A4">
      <w:pPr>
        <w:tabs>
          <w:tab w:val="left" w:pos="1302"/>
          <w:tab w:val="left" w:pos="6015"/>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Вариант 2</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43F9" w:rsidRPr="00314F36">
        <w:rPr>
          <w:rFonts w:ascii="Times New Roman" w:hAnsi="Times New Roman" w:cs="Times New Roman"/>
          <w:color w:val="000000" w:themeColor="text1"/>
          <w:sz w:val="24"/>
          <w:szCs w:val="24"/>
        </w:rPr>
        <w:t>ЕСЛИ КОЭФФИЦИЕНТ ИЗБЫТКА ВОЗДУХА РАВЕН 1, ТО ЭТО ГОВОРИТ О ТОМ, ЧТО</w:t>
      </w:r>
      <w:r w:rsidRPr="00314F36">
        <w:rPr>
          <w:rFonts w:ascii="Times New Roman" w:hAnsi="Times New Roman" w:cs="Times New Roman"/>
          <w:color w:val="000000" w:themeColor="text1"/>
          <w:sz w:val="24"/>
          <w:szCs w:val="24"/>
        </w:rPr>
        <w:t xml:space="preserve"> при сгорании</w:t>
      </w:r>
    </w:p>
    <w:p w:rsidR="00F943F9" w:rsidRPr="00314F36"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314F36">
        <w:rPr>
          <w:rFonts w:ascii="Times New Roman" w:hAnsi="Times New Roman" w:cs="Times New Roman"/>
          <w:color w:val="000000" w:themeColor="text1"/>
          <w:sz w:val="24"/>
          <w:szCs w:val="24"/>
        </w:rPr>
        <w:t xml:space="preserve">а) </w:t>
      </w:r>
      <w:smartTag w:uri="urn:schemas-microsoft-com:office:smarttags" w:element="metricconverter">
        <w:smartTagPr>
          <w:attr w:name="ProductID" w:val="14,7 л"/>
        </w:smartTagPr>
        <w:r w:rsidRPr="00314F36">
          <w:rPr>
            <w:rFonts w:ascii="Times New Roman" w:hAnsi="Times New Roman" w:cs="Times New Roman"/>
            <w:color w:val="000000" w:themeColor="text1"/>
            <w:sz w:val="24"/>
            <w:szCs w:val="24"/>
          </w:rPr>
          <w:t>14,7 л</w:t>
        </w:r>
      </w:smartTag>
      <w:r w:rsidRPr="00314F36">
        <w:rPr>
          <w:rFonts w:ascii="Times New Roman" w:hAnsi="Times New Roman" w:cs="Times New Roman"/>
          <w:color w:val="000000" w:themeColor="text1"/>
          <w:sz w:val="24"/>
          <w:szCs w:val="24"/>
        </w:rPr>
        <w:t xml:space="preserve"> топлива расходуется примерно </w:t>
      </w:r>
      <w:smartTag w:uri="urn:schemas-microsoft-com:office:smarttags" w:element="metricconverter">
        <w:smartTagPr>
          <w:attr w:name="ProductID" w:val="1 л"/>
        </w:smartTagPr>
        <w:r w:rsidRPr="00314F36">
          <w:rPr>
            <w:rFonts w:ascii="Times New Roman" w:hAnsi="Times New Roman" w:cs="Times New Roman"/>
            <w:color w:val="000000" w:themeColor="text1"/>
            <w:sz w:val="24"/>
            <w:szCs w:val="24"/>
          </w:rPr>
          <w:t>1 л</w:t>
        </w:r>
      </w:smartTag>
      <w:r w:rsidRPr="00314F36">
        <w:rPr>
          <w:rFonts w:ascii="Times New Roman" w:hAnsi="Times New Roman" w:cs="Times New Roman"/>
          <w:color w:val="000000" w:themeColor="text1"/>
          <w:sz w:val="24"/>
          <w:szCs w:val="24"/>
        </w:rPr>
        <w:t xml:space="preserve"> воздуха</w:t>
      </w:r>
      <w:r w:rsidR="00D53FE6">
        <w:rPr>
          <w:rFonts w:ascii="Times New Roman" w:hAnsi="Times New Roman" w:cs="Times New Roman"/>
          <w:color w:val="000000" w:themeColor="text1"/>
          <w:sz w:val="24"/>
          <w:szCs w:val="24"/>
        </w:rPr>
        <w:t xml:space="preserve"> </w:t>
      </w:r>
      <w:r w:rsidRPr="00314F36">
        <w:rPr>
          <w:rFonts w:ascii="Times New Roman" w:hAnsi="Times New Roman" w:cs="Times New Roman"/>
          <w:color w:val="000000" w:themeColor="text1"/>
          <w:sz w:val="24"/>
          <w:szCs w:val="24"/>
        </w:rPr>
        <w:t xml:space="preserve">б) </w:t>
      </w:r>
      <w:smartTag w:uri="urn:schemas-microsoft-com:office:smarttags" w:element="metricconverter">
        <w:smartTagPr>
          <w:attr w:name="ProductID" w:val="1 л"/>
        </w:smartTagPr>
        <w:r w:rsidRPr="00314F36">
          <w:rPr>
            <w:rFonts w:ascii="Times New Roman" w:hAnsi="Times New Roman" w:cs="Times New Roman"/>
            <w:color w:val="000000" w:themeColor="text1"/>
            <w:sz w:val="24"/>
            <w:szCs w:val="24"/>
          </w:rPr>
          <w:t>1 л</w:t>
        </w:r>
      </w:smartTag>
      <w:r w:rsidRPr="00314F36">
        <w:rPr>
          <w:rFonts w:ascii="Times New Roman" w:hAnsi="Times New Roman" w:cs="Times New Roman"/>
          <w:color w:val="000000" w:themeColor="text1"/>
          <w:sz w:val="24"/>
          <w:szCs w:val="24"/>
        </w:rPr>
        <w:t xml:space="preserve"> топлива расходуется примерно </w:t>
      </w:r>
      <w:smartTag w:uri="urn:schemas-microsoft-com:office:smarttags" w:element="metricconverter">
        <w:smartTagPr>
          <w:attr w:name="ProductID" w:val="14,7 л"/>
        </w:smartTagPr>
        <w:r w:rsidRPr="00314F36">
          <w:rPr>
            <w:rFonts w:ascii="Times New Roman" w:hAnsi="Times New Roman" w:cs="Times New Roman"/>
            <w:color w:val="000000" w:themeColor="text1"/>
            <w:sz w:val="24"/>
            <w:szCs w:val="24"/>
          </w:rPr>
          <w:t>14,7 л</w:t>
        </w:r>
      </w:smartTag>
      <w:r w:rsidRPr="00314F36">
        <w:rPr>
          <w:rFonts w:ascii="Times New Roman" w:hAnsi="Times New Roman" w:cs="Times New Roman"/>
          <w:color w:val="000000" w:themeColor="text1"/>
          <w:sz w:val="24"/>
          <w:szCs w:val="24"/>
        </w:rPr>
        <w:t xml:space="preserve"> воздуха</w:t>
      </w:r>
      <w:r w:rsidR="00D53FE6">
        <w:rPr>
          <w:rFonts w:ascii="Times New Roman" w:hAnsi="Times New Roman" w:cs="Times New Roman"/>
          <w:color w:val="000000" w:themeColor="text1"/>
          <w:sz w:val="24"/>
          <w:szCs w:val="24"/>
        </w:rPr>
        <w:t xml:space="preserve"> </w:t>
      </w:r>
      <w:r w:rsidRPr="00314F36">
        <w:rPr>
          <w:rFonts w:ascii="Times New Roman" w:hAnsi="Times New Roman" w:cs="Times New Roman"/>
          <w:color w:val="000000" w:themeColor="text1"/>
          <w:sz w:val="24"/>
          <w:szCs w:val="24"/>
        </w:rPr>
        <w:t xml:space="preserve">в) </w:t>
      </w:r>
      <w:smartTag w:uri="urn:schemas-microsoft-com:office:smarttags" w:element="metricconverter">
        <w:smartTagPr>
          <w:attr w:name="ProductID" w:val="14,7 кг"/>
        </w:smartTagPr>
        <w:r w:rsidRPr="00314F36">
          <w:rPr>
            <w:rFonts w:ascii="Times New Roman" w:hAnsi="Times New Roman" w:cs="Times New Roman"/>
            <w:color w:val="000000" w:themeColor="text1"/>
            <w:sz w:val="24"/>
            <w:szCs w:val="24"/>
          </w:rPr>
          <w:t>14,7 кг</w:t>
        </w:r>
      </w:smartTag>
      <w:r w:rsidRPr="00314F36">
        <w:rPr>
          <w:rFonts w:ascii="Times New Roman" w:hAnsi="Times New Roman" w:cs="Times New Roman"/>
          <w:color w:val="000000" w:themeColor="text1"/>
          <w:sz w:val="24"/>
          <w:szCs w:val="24"/>
        </w:rPr>
        <w:t xml:space="preserve"> топлива расходуется примерно </w:t>
      </w:r>
      <w:smartTag w:uri="urn:schemas-microsoft-com:office:smarttags" w:element="metricconverter">
        <w:smartTagPr>
          <w:attr w:name="ProductID" w:val="1 кг"/>
        </w:smartTagPr>
        <w:r w:rsidRPr="00314F36">
          <w:rPr>
            <w:rFonts w:ascii="Times New Roman" w:hAnsi="Times New Roman" w:cs="Times New Roman"/>
            <w:color w:val="000000" w:themeColor="text1"/>
            <w:sz w:val="24"/>
            <w:szCs w:val="24"/>
          </w:rPr>
          <w:t>1 кг</w:t>
        </w:r>
      </w:smartTag>
      <w:r w:rsidRPr="00314F36">
        <w:rPr>
          <w:rFonts w:ascii="Times New Roman" w:hAnsi="Times New Roman" w:cs="Times New Roman"/>
          <w:color w:val="000000" w:themeColor="text1"/>
          <w:sz w:val="24"/>
          <w:szCs w:val="24"/>
        </w:rPr>
        <w:t xml:space="preserve"> воздуха</w:t>
      </w:r>
      <w:r w:rsidR="00D53FE6">
        <w:rPr>
          <w:rFonts w:ascii="Times New Roman" w:hAnsi="Times New Roman" w:cs="Times New Roman"/>
          <w:color w:val="000000" w:themeColor="text1"/>
          <w:sz w:val="24"/>
          <w:szCs w:val="24"/>
        </w:rPr>
        <w:t xml:space="preserve"> </w:t>
      </w:r>
      <w:r w:rsidRPr="00314F36">
        <w:rPr>
          <w:rFonts w:ascii="Times New Roman" w:hAnsi="Times New Roman" w:cs="Times New Roman"/>
          <w:b/>
          <w:color w:val="000000" w:themeColor="text1"/>
          <w:sz w:val="24"/>
          <w:szCs w:val="24"/>
        </w:rPr>
        <w:t xml:space="preserve">г) </w:t>
      </w:r>
      <w:smartTag w:uri="urn:schemas-microsoft-com:office:smarttags" w:element="metricconverter">
        <w:smartTagPr>
          <w:attr w:name="ProductID" w:val="1 кг"/>
        </w:smartTagPr>
        <w:r w:rsidRPr="00314F36">
          <w:rPr>
            <w:rFonts w:ascii="Times New Roman" w:hAnsi="Times New Roman" w:cs="Times New Roman"/>
            <w:b/>
            <w:color w:val="000000" w:themeColor="text1"/>
            <w:sz w:val="24"/>
            <w:szCs w:val="24"/>
          </w:rPr>
          <w:t>1 кг</w:t>
        </w:r>
      </w:smartTag>
      <w:r w:rsidRPr="00314F36">
        <w:rPr>
          <w:rFonts w:ascii="Times New Roman" w:hAnsi="Times New Roman" w:cs="Times New Roman"/>
          <w:b/>
          <w:color w:val="000000" w:themeColor="text1"/>
          <w:sz w:val="24"/>
          <w:szCs w:val="24"/>
        </w:rPr>
        <w:t xml:space="preserve"> топлива расходуется примерно </w:t>
      </w:r>
      <w:smartTag w:uri="urn:schemas-microsoft-com:office:smarttags" w:element="metricconverter">
        <w:smartTagPr>
          <w:attr w:name="ProductID" w:val="14,7 кг"/>
        </w:smartTagPr>
        <w:r w:rsidRPr="00314F36">
          <w:rPr>
            <w:rFonts w:ascii="Times New Roman" w:hAnsi="Times New Roman" w:cs="Times New Roman"/>
            <w:b/>
            <w:color w:val="000000" w:themeColor="text1"/>
            <w:sz w:val="24"/>
            <w:szCs w:val="24"/>
          </w:rPr>
          <w:t>14,7 кг</w:t>
        </w:r>
      </w:smartTag>
      <w:r w:rsidRPr="00314F36">
        <w:rPr>
          <w:rFonts w:ascii="Times New Roman" w:hAnsi="Times New Roman" w:cs="Times New Roman"/>
          <w:b/>
          <w:color w:val="000000" w:themeColor="text1"/>
          <w:sz w:val="24"/>
          <w:szCs w:val="24"/>
        </w:rPr>
        <w:t xml:space="preserve"> воздуха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314F36">
        <w:rPr>
          <w:rFonts w:ascii="Times New Roman" w:hAnsi="Times New Roman" w:cs="Times New Roman"/>
          <w:color w:val="000000" w:themeColor="text1"/>
          <w:sz w:val="24"/>
          <w:szCs w:val="24"/>
        </w:rPr>
        <w:t>НАИБОЛЕЕ ВЫСОКОЕ СОДЕРЖАНИЕ УГЛЕВОДОРОДОВ В ОТРАБОТАВШИХ ГАЗАХ НАБЛЮДАЕТСЯ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а) при α = 1 из-за относительно высокой температуры сгорания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при α &lt;0,8 из-за недостатка воздуха и α &gt; 1,2 из-за неполного сгорания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при α &gt; 1,2 из-за недостатка воздуха и α &lt;0,8 из-за неполного сгорания</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только при α &lt;0,9 из-за избытка воздуха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314F36">
        <w:rPr>
          <w:rFonts w:ascii="Times New Roman" w:hAnsi="Times New Roman" w:cs="Times New Roman"/>
          <w:color w:val="000000" w:themeColor="text1"/>
          <w:sz w:val="24"/>
          <w:szCs w:val="24"/>
        </w:rPr>
        <w:t xml:space="preserve">ДИЗЕЛЬНЫЕ ДВИГАТЕЛИ С РАБОЧИМ ПРОЦЕССОМ ПРЕДКАМЕРНОГО ДИЗЕЛЯ НУЖДАЮТСЯ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 небольшом количестве топлива</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в предварительном подогреве примерно до 20°С</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в более высоком давлении впрыска</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в наличии муфты опережения впрыска топлива</w:t>
      </w:r>
    </w:p>
    <w:p w:rsidR="00F943F9" w:rsidRPr="00314F36" w:rsidRDefault="00314F36" w:rsidP="00CB64A4">
      <w:pPr>
        <w:tabs>
          <w:tab w:val="left" w:pos="5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314F36">
        <w:rPr>
          <w:rFonts w:ascii="Times New Roman" w:hAnsi="Times New Roman" w:cs="Times New Roman"/>
          <w:color w:val="000000" w:themeColor="text1"/>
          <w:sz w:val="24"/>
          <w:szCs w:val="24"/>
        </w:rPr>
        <w:t>ВПРЫСК ТОПЛИВА В ДВИГАТЕЛЯХ С НЕПОСРЕДСТВЕННЫМ ВПРЫСКОМ ПРОИСХОДИТ</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во впускной трубопровод</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под высоким давлением мимо открытого впускного клапана в цилиндр</w:t>
      </w:r>
      <w:r w:rsidR="00D53FE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под высоким давлением в основную камеру сгорания</w:t>
      </w:r>
      <w:r w:rsidR="00D53FE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с помощью насос-форсунки в вихревую камеру или предкамеру</w:t>
      </w:r>
    </w:p>
    <w:p w:rsidR="00F943F9" w:rsidRPr="00314F36" w:rsidRDefault="00314F36" w:rsidP="00CB64A4">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314F36">
        <w:rPr>
          <w:rFonts w:ascii="Times New Roman" w:hAnsi="Times New Roman" w:cs="Times New Roman"/>
          <w:color w:val="000000" w:themeColor="text1"/>
          <w:sz w:val="24"/>
          <w:szCs w:val="24"/>
        </w:rPr>
        <w:t>ПРИ ПУСКЕ ХОЛОДНОГО ДВИГАТЕЛЯ ПРЕДКАМЕРНЫЕ ДИЗЕЛИ НУЖДАЮТСЯ В СВЕЧАХ НАКАЛИВАНИЯ ПОСКОЛЬКУ</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давление впрыска недостаточно высоко</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наличие предкамеры обуславливает большие потери теплоты</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давление впрыска слишком высоко</w:t>
      </w:r>
    </w:p>
    <w:p w:rsidR="00F943F9" w:rsidRPr="00314F36" w:rsidRDefault="00314F36" w:rsidP="00CB64A4">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943F9" w:rsidRPr="00314F36">
        <w:rPr>
          <w:rFonts w:ascii="Times New Roman" w:hAnsi="Times New Roman" w:cs="Times New Roman"/>
          <w:color w:val="000000" w:themeColor="text1"/>
          <w:sz w:val="24"/>
          <w:szCs w:val="24"/>
        </w:rPr>
        <w:t>ПЕРИОД ЗАДЕРЖКИ САМОВОСПЛАМЕНЕНИЯ ДИЗЕЛЬНОГО ТОПЛИВА ОЦЕНИВАЕТСЯ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временем сгорания</w:t>
      </w:r>
      <w:r w:rsidR="00314F36">
        <w:rPr>
          <w:rFonts w:ascii="Times New Roman" w:hAnsi="Times New Roman" w:cs="Times New Roman"/>
          <w:color w:val="000000" w:themeColor="text1"/>
          <w:sz w:val="24"/>
          <w:szCs w:val="24"/>
        </w:rPr>
        <w:t>…</w:t>
      </w:r>
      <w:r w:rsidRPr="00403860">
        <w:rPr>
          <w:rFonts w:ascii="Times New Roman" w:hAnsi="Times New Roman" w:cs="Times New Roman"/>
          <w:b/>
          <w:color w:val="000000" w:themeColor="text1"/>
          <w:sz w:val="24"/>
          <w:szCs w:val="24"/>
        </w:rPr>
        <w:t>б) цетановым числом</w:t>
      </w:r>
      <w:r w:rsidR="00314F36">
        <w:rPr>
          <w:rFonts w:ascii="Times New Roman" w:hAnsi="Times New Roman" w:cs="Times New Roman"/>
          <w:b/>
          <w:color w:val="000000" w:themeColor="text1"/>
          <w:sz w:val="24"/>
          <w:szCs w:val="24"/>
        </w:rPr>
        <w:t>…</w:t>
      </w:r>
      <w:r w:rsidRPr="00403860">
        <w:rPr>
          <w:rFonts w:ascii="Times New Roman" w:hAnsi="Times New Roman" w:cs="Times New Roman"/>
          <w:color w:val="000000" w:themeColor="text1"/>
          <w:sz w:val="24"/>
          <w:szCs w:val="24"/>
        </w:rPr>
        <w:t>в) скоростью сгорания</w:t>
      </w:r>
      <w:r w:rsidR="00314F36">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г) октановым числом</w:t>
      </w:r>
    </w:p>
    <w:p w:rsidR="00F943F9" w:rsidRPr="00314F36" w:rsidRDefault="00314F36" w:rsidP="00CB64A4">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F943F9" w:rsidRPr="00314F36">
        <w:rPr>
          <w:rFonts w:ascii="Times New Roman" w:hAnsi="Times New Roman" w:cs="Times New Roman"/>
          <w:color w:val="000000" w:themeColor="text1"/>
          <w:sz w:val="24"/>
          <w:szCs w:val="24"/>
        </w:rPr>
        <w:t>ПЕРИОД ЗАДЕРЖКИ САМОВ</w:t>
      </w:r>
      <w:r>
        <w:rPr>
          <w:rFonts w:ascii="Times New Roman" w:hAnsi="Times New Roman" w:cs="Times New Roman"/>
          <w:color w:val="000000" w:themeColor="text1"/>
          <w:sz w:val="24"/>
          <w:szCs w:val="24"/>
        </w:rPr>
        <w:t xml:space="preserve">ОСПЛАМЕНЕНИЯ И ЦЕТАНОВОЕ ЧИСЛО </w:t>
      </w:r>
      <w:r w:rsidR="00F943F9" w:rsidRPr="00314F36">
        <w:rPr>
          <w:rFonts w:ascii="Times New Roman" w:hAnsi="Times New Roman" w:cs="Times New Roman"/>
          <w:color w:val="000000" w:themeColor="text1"/>
          <w:sz w:val="24"/>
          <w:szCs w:val="24"/>
        </w:rPr>
        <w:t>ВЗАИМОСВЯЗАНЫ МЕЖДУ СОБОЙ</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w:t>
      </w:r>
      <w:r w:rsidRPr="00403860">
        <w:rPr>
          <w:rFonts w:ascii="Times New Roman" w:hAnsi="Times New Roman" w:cs="Times New Roman"/>
          <w:b/>
          <w:color w:val="000000" w:themeColor="text1"/>
          <w:sz w:val="24"/>
          <w:szCs w:val="24"/>
        </w:rPr>
        <w:t>) чем больше цетановое число, тем меньше период задержки самовоспламенения топлива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чем больше цетановое число, тем больше период задержки самовоспламенения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цетановое число не связано с периодом задержки самовоспламенения</w:t>
      </w:r>
    </w:p>
    <w:p w:rsidR="00F943F9" w:rsidRPr="00314F36" w:rsidRDefault="00314F36" w:rsidP="00CB64A4">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314F36">
        <w:rPr>
          <w:rFonts w:ascii="Times New Roman" w:hAnsi="Times New Roman" w:cs="Times New Roman"/>
          <w:color w:val="000000" w:themeColor="text1"/>
          <w:sz w:val="24"/>
          <w:szCs w:val="24"/>
        </w:rPr>
        <w:t>ПЕРИОД ЗАДЕРЖКИ САМОВОСПЛАМЕНЕНИЯ ТОПЛИВА И «МЯГКАЯ» РАБОТА ДВИГАТЕЛЯ ВЗАИМОСВЯЗАНЫ МЕЖДУ СОБОЙ</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чем больше период задержки самовоспламенения, тем мягче работает двигатель</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чем меньше период задержки самовоспламенения, тем мягче работает двигатель</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период задержки самовоспламенения не влияет на работу двигателя</w:t>
      </w:r>
    </w:p>
    <w:p w:rsidR="00F943F9" w:rsidRPr="00314F36" w:rsidRDefault="00314F36" w:rsidP="00CB64A4">
      <w:pPr>
        <w:tabs>
          <w:tab w:val="left" w:pos="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314F36">
        <w:rPr>
          <w:rFonts w:ascii="Times New Roman" w:hAnsi="Times New Roman" w:cs="Times New Roman"/>
          <w:color w:val="000000" w:themeColor="text1"/>
          <w:sz w:val="24"/>
          <w:szCs w:val="24"/>
        </w:rPr>
        <w:t xml:space="preserve">ДЛЯ ДИЗЕЛЬНЫХ ДВИГАТЕЛЕЙ ХАРАКТЕРНО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принудительное зажигание с высоким напряжением</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смесеобразование во впускном трубопроводе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непосредственный впрыск под давлением более чем 900 атмосфер</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температура отработавших газов примерно 700°С</w:t>
      </w:r>
    </w:p>
    <w:p w:rsidR="00F943F9" w:rsidRPr="00314F36" w:rsidRDefault="00314F36" w:rsidP="00CB64A4">
      <w:pPr>
        <w:tabs>
          <w:tab w:val="left" w:pos="540"/>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EA4051">
        <w:rPr>
          <w:rFonts w:ascii="Times New Roman" w:hAnsi="Times New Roman" w:cs="Times New Roman"/>
          <w:color w:val="000000" w:themeColor="text1"/>
          <w:sz w:val="24"/>
          <w:szCs w:val="24"/>
        </w:rPr>
        <w:t xml:space="preserve"> </w:t>
      </w:r>
      <w:r w:rsidR="00F943F9" w:rsidRPr="00314F36">
        <w:rPr>
          <w:rFonts w:ascii="Times New Roman" w:hAnsi="Times New Roman" w:cs="Times New Roman"/>
          <w:color w:val="000000" w:themeColor="text1"/>
          <w:sz w:val="24"/>
          <w:szCs w:val="24"/>
        </w:rPr>
        <w:t>ПРИ КАКИХ ПРОЦЕССАХ ВПРЫСКИВАНИЯ ДЛЯ ДИЗЕЛЬНЫХ ДВИГАТЕЛЕЙ ТРЕБУЕТСЯ БОЛЕЕ ВЫСОКОЕ ДАВЛЕНИЕ ВПРЫСКА</w:t>
      </w:r>
    </w:p>
    <w:p w:rsidR="00F943F9" w:rsidRPr="00403860" w:rsidRDefault="00F943F9" w:rsidP="00EA4051">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вихрекамерное смесеобразование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непосредственный впрыск</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дизель с разделенными камерами сгорания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предкамерное смесеобразование</w:t>
      </w:r>
    </w:p>
    <w:p w:rsidR="00F943F9" w:rsidRPr="00314F36" w:rsidRDefault="00314F36" w:rsidP="00CB64A4">
      <w:pPr>
        <w:tabs>
          <w:tab w:val="left" w:pos="540"/>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F943F9" w:rsidRPr="00314F36">
        <w:rPr>
          <w:rFonts w:ascii="Times New Roman" w:hAnsi="Times New Roman" w:cs="Times New Roman"/>
          <w:color w:val="000000" w:themeColor="text1"/>
          <w:sz w:val="24"/>
          <w:szCs w:val="24"/>
        </w:rPr>
        <w:t xml:space="preserve">НАЗНАЧЕНИЕ СВЕЧЕЙ НАКАЛИВАНИЯ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подогревать камеру сгорания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воспламенять горючую смесь</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предотвращать задержку самовоспламенения при горячем двигателе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дожигать отработавшие газы</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12.ТОПЛИВОПОДКАЧИВАЮЩИЙ </w:t>
      </w:r>
      <w:r w:rsidR="00F943F9" w:rsidRPr="00314F36">
        <w:rPr>
          <w:rFonts w:ascii="Times New Roman" w:hAnsi="Times New Roman" w:cs="Times New Roman"/>
          <w:color w:val="000000" w:themeColor="text1"/>
          <w:sz w:val="24"/>
          <w:szCs w:val="24"/>
        </w:rPr>
        <w:t xml:space="preserve">НАСОС ОБЕСПЕЧИВАЕТ НАГНЕТАНИЕ ТОПЛИВА К ФИЛЬТРУ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при ходе поршня вниз и закрытом впускном клапане</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при ходе поршня вниз и открытом впускном клапане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при ходе поршня вверх и открытом впускном клапане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оба хода поршня обеспечивают равноценную подачу топлива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00F943F9" w:rsidRPr="00314F36">
        <w:rPr>
          <w:rFonts w:ascii="Times New Roman" w:hAnsi="Times New Roman" w:cs="Times New Roman"/>
          <w:color w:val="000000" w:themeColor="text1"/>
          <w:sz w:val="24"/>
          <w:szCs w:val="24"/>
        </w:rPr>
        <w:t>ДАВЛЕНИЕ ВПРЫСКА ТОПЛИВА ЗАВИСИТ ОТ</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усилия пружины, установленной в форсунке</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положения кулачков в топливном насосе высокого давления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усилия пружины нагнетательного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давления, развиваемого топливоподкачивающим насосом</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943F9" w:rsidRPr="00314F36">
        <w:rPr>
          <w:rFonts w:ascii="Times New Roman" w:hAnsi="Times New Roman" w:cs="Times New Roman"/>
          <w:color w:val="000000" w:themeColor="text1"/>
          <w:sz w:val="24"/>
          <w:szCs w:val="24"/>
        </w:rPr>
        <w:t>ИГЛА РАСПЫЛИТЕЛЯ ФОРСУНКИ ДИЗЕЛЯ ЯМЗ ПРИ ВПРЫСКЕ ТОПЛИВА ПОДНИМАЕТСЯ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а) электромагнитами</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механически с помощью педали управления подачей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гидравлическим воздействием на стержень иглы</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г) гидравлическим воздействием на конусную поверхность иглы форсунки</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943F9" w:rsidRPr="00314F36">
        <w:rPr>
          <w:rFonts w:ascii="Times New Roman" w:hAnsi="Times New Roman" w:cs="Times New Roman"/>
          <w:color w:val="000000" w:themeColor="text1"/>
          <w:sz w:val="24"/>
          <w:szCs w:val="24"/>
        </w:rPr>
        <w:t xml:space="preserve">НАЗНАЧЕНИЕ ФИЛЬТРОВ СИСТЕМЫ ПИТАНИЯ ДИЗЕЛЯ </w:t>
      </w:r>
    </w:p>
    <w:p w:rsidR="00F943F9"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слив избыточного количества топлива в бак</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охлаждение топлива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очистка топлива</w:t>
      </w:r>
    </w:p>
    <w:p w:rsidR="00F943F9" w:rsidRPr="00403860" w:rsidRDefault="00314F36" w:rsidP="00CB64A4">
      <w:pPr>
        <w:pStyle w:val="a8"/>
        <w:tabs>
          <w:tab w:val="left" w:pos="1302"/>
          <w:tab w:val="left" w:pos="6015"/>
        </w:tabs>
        <w:spacing w:after="0" w:line="240" w:lineRule="auto"/>
        <w:ind w:left="10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Тема </w:t>
      </w:r>
      <w:r w:rsidR="00F943F9" w:rsidRPr="00403860">
        <w:rPr>
          <w:rFonts w:ascii="Times New Roman" w:hAnsi="Times New Roman" w:cs="Times New Roman"/>
          <w:b/>
          <w:color w:val="000000" w:themeColor="text1"/>
          <w:sz w:val="24"/>
          <w:szCs w:val="24"/>
        </w:rPr>
        <w:t>Электрооборудование</w:t>
      </w:r>
    </w:p>
    <w:p w:rsidR="00F943F9" w:rsidRPr="00403860" w:rsidRDefault="00F943F9" w:rsidP="00CB64A4">
      <w:pPr>
        <w:pStyle w:val="a8"/>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 xml:space="preserve">Выберите </w:t>
      </w:r>
      <w:r w:rsidR="00314F36">
        <w:rPr>
          <w:rFonts w:ascii="Times New Roman" w:hAnsi="Times New Roman" w:cs="Times New Roman"/>
          <w:b/>
          <w:i/>
          <w:color w:val="000000" w:themeColor="text1"/>
          <w:sz w:val="24"/>
          <w:szCs w:val="24"/>
        </w:rPr>
        <w:t xml:space="preserve">один </w:t>
      </w:r>
      <w:r w:rsidRPr="00403860">
        <w:rPr>
          <w:rFonts w:ascii="Times New Roman" w:hAnsi="Times New Roman" w:cs="Times New Roman"/>
          <w:b/>
          <w:i/>
          <w:color w:val="000000" w:themeColor="text1"/>
          <w:sz w:val="24"/>
          <w:szCs w:val="24"/>
        </w:rPr>
        <w:t>правил</w:t>
      </w:r>
      <w:r w:rsidR="00BA2B85" w:rsidRPr="00403860">
        <w:rPr>
          <w:rFonts w:ascii="Times New Roman" w:hAnsi="Times New Roman" w:cs="Times New Roman"/>
          <w:b/>
          <w:i/>
          <w:color w:val="000000" w:themeColor="text1"/>
          <w:sz w:val="24"/>
          <w:szCs w:val="24"/>
        </w:rPr>
        <w:t xml:space="preserve">ьный вариант ответа в заданиях </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314F36">
        <w:rPr>
          <w:rFonts w:ascii="Times New Roman" w:hAnsi="Times New Roman" w:cs="Times New Roman"/>
          <w:color w:val="000000" w:themeColor="text1"/>
          <w:sz w:val="24"/>
          <w:szCs w:val="24"/>
        </w:rPr>
        <w:t xml:space="preserve">НА ГРУЗОВОМ АВТОМОБИЛЕ </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аккумуляторные батареи соединены параллельно, чтобы получить напряжение 24 В</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аккумуляторные батареи соединены последовательно, чтобы удваивать напряжение</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аккумуляторные батареи соединены последовательно, чтобы повышать мощность</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каждая аккумуляторная батарея снабжает часть потребителей</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943F9" w:rsidRPr="00314F36">
        <w:rPr>
          <w:rFonts w:ascii="Times New Roman" w:hAnsi="Times New Roman" w:cs="Times New Roman"/>
          <w:color w:val="000000" w:themeColor="text1"/>
          <w:sz w:val="24"/>
          <w:szCs w:val="24"/>
        </w:rPr>
        <w:t xml:space="preserve">ПОД «СУХОЗАРЯЖЕННОЙ» АККУМУЛЯТОРНОЙ БАТАРЕЕЙ ПОНИМАЮТ </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аккумуляторная батарея находится в заряженном состоянии. Для готовности к работе необходимо лишь наполнить ее дистиллированной водой</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батарея находится в заряженном состоянии. Необходимо только наполнить ее электролитом соответствующей концентрации</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аккумуляторная бат</w:t>
      </w:r>
      <w:r w:rsidR="00BA2B85" w:rsidRPr="00403860">
        <w:rPr>
          <w:rFonts w:ascii="Times New Roman" w:hAnsi="Times New Roman" w:cs="Times New Roman"/>
          <w:b/>
          <w:color w:val="000000" w:themeColor="text1"/>
          <w:sz w:val="24"/>
          <w:szCs w:val="24"/>
        </w:rPr>
        <w:t>арея заряжается без электролита</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943F9" w:rsidRPr="00314F36">
        <w:rPr>
          <w:rFonts w:ascii="Times New Roman" w:hAnsi="Times New Roman" w:cs="Times New Roman"/>
          <w:color w:val="000000" w:themeColor="text1"/>
          <w:sz w:val="24"/>
          <w:szCs w:val="24"/>
        </w:rPr>
        <w:t>ЕДИНИЦЕЙ ИЗМЕРЕНИЯ МОЩНОСТИ АККУМУЛЯТОРНОЙ БАТАРЕИ ЯВЛЯЕТСЯ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кВт/ч</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А·ч</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в) кВт</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г) A</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943F9" w:rsidRPr="00314F36">
        <w:rPr>
          <w:rFonts w:ascii="Times New Roman" w:hAnsi="Times New Roman" w:cs="Times New Roman"/>
          <w:color w:val="000000" w:themeColor="text1"/>
          <w:sz w:val="24"/>
          <w:szCs w:val="24"/>
        </w:rPr>
        <w:t>ОДИН АККУМУЛЯТОР СВИНЦОВОЙ СТАРТЕРНОЙ АККУМУЛЯТОРНОЙ БАТАРЕИ ИМЕЕТ НОМИНАЛЬНОЕ НАПРЯЖЕНИЕ</w:t>
      </w:r>
    </w:p>
    <w:p w:rsidR="00F943F9" w:rsidRPr="00403860" w:rsidRDefault="00F943F9" w:rsidP="00CB64A4">
      <w:pPr>
        <w:tabs>
          <w:tab w:val="left" w:pos="1302"/>
          <w:tab w:val="left" w:pos="2268"/>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1,5 В</w:t>
      </w:r>
      <w:r w:rsidR="00BA2B85"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б) 2,0 В</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2,5 В</w:t>
      </w:r>
      <w:r w:rsidR="00BA2B85" w:rsidRPr="00403860">
        <w:rPr>
          <w:rFonts w:ascii="Times New Roman" w:hAnsi="Times New Roman" w:cs="Times New Roman"/>
          <w:color w:val="000000" w:themeColor="text1"/>
          <w:sz w:val="24"/>
          <w:szCs w:val="24"/>
        </w:rPr>
        <w:tab/>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4 В</w:t>
      </w:r>
    </w:p>
    <w:p w:rsidR="00F943F9" w:rsidRPr="00314F36" w:rsidRDefault="00314F36"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943F9" w:rsidRPr="00314F36">
        <w:rPr>
          <w:rFonts w:ascii="Times New Roman" w:hAnsi="Times New Roman" w:cs="Times New Roman"/>
          <w:color w:val="000000" w:themeColor="text1"/>
          <w:sz w:val="24"/>
          <w:szCs w:val="24"/>
        </w:rPr>
        <w:t xml:space="preserve">НА СОВРЕМЕННЫХ АВТОМОБИЛЯХ В АККУМУЛЯТОРНЫХ БАТАРЕЯХ ИСПОЛЬЗУЮТ </w:t>
      </w:r>
    </w:p>
    <w:p w:rsidR="00F943F9" w:rsidRPr="00283534" w:rsidRDefault="00F943F9" w:rsidP="00CB64A4">
      <w:pPr>
        <w:tabs>
          <w:tab w:val="left" w:pos="1302"/>
        </w:tabs>
        <w:spacing w:after="0" w:line="240" w:lineRule="auto"/>
        <w:jc w:val="both"/>
        <w:rPr>
          <w:rFonts w:ascii="Times New Roman" w:hAnsi="Times New Roman" w:cs="Times New Roman"/>
          <w:color w:val="000000" w:themeColor="text1"/>
          <w:sz w:val="24"/>
          <w:szCs w:val="24"/>
        </w:rPr>
      </w:pPr>
      <w:r w:rsidRPr="00283534">
        <w:rPr>
          <w:rFonts w:ascii="Times New Roman" w:hAnsi="Times New Roman" w:cs="Times New Roman"/>
          <w:color w:val="000000" w:themeColor="text1"/>
          <w:sz w:val="24"/>
          <w:szCs w:val="24"/>
        </w:rPr>
        <w:t>а) сталь</w:t>
      </w:r>
      <w:r w:rsidR="00BA2B85" w:rsidRPr="00283534">
        <w:rPr>
          <w:rFonts w:ascii="Times New Roman" w:hAnsi="Times New Roman" w:cs="Times New Roman"/>
          <w:color w:val="000000" w:themeColor="text1"/>
          <w:sz w:val="24"/>
          <w:szCs w:val="24"/>
        </w:rPr>
        <w:tab/>
      </w:r>
      <w:r w:rsidRPr="00283534">
        <w:rPr>
          <w:rFonts w:ascii="Times New Roman" w:hAnsi="Times New Roman" w:cs="Times New Roman"/>
          <w:b/>
          <w:color w:val="000000" w:themeColor="text1"/>
          <w:sz w:val="24"/>
          <w:szCs w:val="24"/>
        </w:rPr>
        <w:t>б) свинец</w:t>
      </w:r>
      <w:r w:rsidR="00BA2B85" w:rsidRPr="00283534">
        <w:rPr>
          <w:rFonts w:ascii="Times New Roman" w:hAnsi="Times New Roman" w:cs="Times New Roman"/>
          <w:color w:val="000000" w:themeColor="text1"/>
          <w:sz w:val="24"/>
          <w:szCs w:val="24"/>
        </w:rPr>
        <w:tab/>
      </w:r>
      <w:r w:rsidRPr="00283534">
        <w:rPr>
          <w:rFonts w:ascii="Times New Roman" w:hAnsi="Times New Roman" w:cs="Times New Roman"/>
          <w:color w:val="000000" w:themeColor="text1"/>
          <w:sz w:val="24"/>
          <w:szCs w:val="24"/>
        </w:rPr>
        <w:t>в) медь</w:t>
      </w:r>
      <w:r w:rsidR="00BA2B85" w:rsidRPr="00283534">
        <w:rPr>
          <w:rFonts w:ascii="Times New Roman" w:hAnsi="Times New Roman" w:cs="Times New Roman"/>
          <w:color w:val="000000" w:themeColor="text1"/>
          <w:sz w:val="24"/>
          <w:szCs w:val="24"/>
        </w:rPr>
        <w:tab/>
      </w:r>
      <w:r w:rsidRPr="00283534">
        <w:rPr>
          <w:rFonts w:ascii="Times New Roman" w:hAnsi="Times New Roman" w:cs="Times New Roman"/>
          <w:color w:val="000000" w:themeColor="text1"/>
          <w:sz w:val="24"/>
          <w:szCs w:val="24"/>
        </w:rPr>
        <w:t>г) алюминий</w:t>
      </w:r>
    </w:p>
    <w:p w:rsidR="00F943F9" w:rsidRPr="00283534" w:rsidRDefault="00283534"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F943F9" w:rsidRPr="00283534">
        <w:rPr>
          <w:rFonts w:ascii="Times New Roman" w:hAnsi="Times New Roman" w:cs="Times New Roman"/>
          <w:color w:val="000000" w:themeColor="text1"/>
          <w:sz w:val="24"/>
          <w:szCs w:val="24"/>
        </w:rPr>
        <w:t>ЕСЛИ БЫ ГЕНЕРАТОР ПЕРЕМЕННОГО ТОКА РАБОТАЛ БЕЗ ДИОДОВ, ТО</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вырабатывал</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однофазный постоянный ток</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однофазный переменный ток</w:t>
      </w:r>
      <w:r w:rsidR="00EA4051">
        <w:rPr>
          <w:rFonts w:ascii="Times New Roman" w:hAnsi="Times New Roman" w:cs="Times New Roman"/>
          <w:color w:val="000000" w:themeColor="text1"/>
          <w:sz w:val="24"/>
          <w:szCs w:val="24"/>
        </w:rPr>
        <w:t xml:space="preserve"> </w:t>
      </w:r>
      <w:r w:rsidR="00283534">
        <w:rPr>
          <w:rFonts w:ascii="Times New Roman" w:hAnsi="Times New Roman" w:cs="Times New Roman"/>
          <w:color w:val="000000" w:themeColor="text1"/>
          <w:sz w:val="24"/>
          <w:szCs w:val="24"/>
        </w:rPr>
        <w:t>в)</w:t>
      </w:r>
      <w:r w:rsidRPr="00403860">
        <w:rPr>
          <w:rFonts w:ascii="Times New Roman" w:hAnsi="Times New Roman" w:cs="Times New Roman"/>
          <w:color w:val="000000" w:themeColor="text1"/>
          <w:sz w:val="24"/>
          <w:szCs w:val="24"/>
        </w:rPr>
        <w:t xml:space="preserve"> трехфазный постоянный ток</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г) трехфазный переменный ток</w:t>
      </w:r>
    </w:p>
    <w:p w:rsidR="00F943F9" w:rsidRPr="00283534" w:rsidRDefault="00283534"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943F9" w:rsidRPr="00283534">
        <w:rPr>
          <w:rFonts w:ascii="Times New Roman" w:hAnsi="Times New Roman" w:cs="Times New Roman"/>
          <w:color w:val="000000" w:themeColor="text1"/>
          <w:sz w:val="24"/>
          <w:szCs w:val="24"/>
        </w:rPr>
        <w:t>ГЕНЕРАТОРОВ ПЕРЕМЕННОГО ТОКА ПО СРАВНЕНИЮ С</w:t>
      </w:r>
      <w:r w:rsidR="00BA2B85" w:rsidRPr="00283534">
        <w:rPr>
          <w:rFonts w:ascii="Times New Roman" w:hAnsi="Times New Roman" w:cs="Times New Roman"/>
          <w:color w:val="000000" w:themeColor="text1"/>
          <w:sz w:val="24"/>
          <w:szCs w:val="24"/>
        </w:rPr>
        <w:t xml:space="preserve"> ГЕНЕРАТОРАМИ ПОСТОЯННОГО ТОКА </w:t>
      </w:r>
      <w:r w:rsidR="00F943F9" w:rsidRPr="00283534">
        <w:rPr>
          <w:rFonts w:ascii="Times New Roman" w:hAnsi="Times New Roman" w:cs="Times New Roman"/>
          <w:color w:val="000000" w:themeColor="text1"/>
          <w:sz w:val="24"/>
          <w:szCs w:val="24"/>
        </w:rPr>
        <w:t>ИМЕЕТ ПРЕИМУЩЕСТВА</w:t>
      </w:r>
    </w:p>
    <w:p w:rsidR="00F943F9" w:rsidRPr="00283534"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283534">
        <w:rPr>
          <w:rFonts w:ascii="Times New Roman" w:hAnsi="Times New Roman" w:cs="Times New Roman"/>
          <w:color w:val="000000" w:themeColor="text1"/>
          <w:sz w:val="24"/>
          <w:szCs w:val="24"/>
        </w:rPr>
        <w:t>а) проще по конструкции</w:t>
      </w:r>
      <w:r w:rsidR="00EA4051">
        <w:rPr>
          <w:rFonts w:ascii="Times New Roman" w:hAnsi="Times New Roman" w:cs="Times New Roman"/>
          <w:color w:val="000000" w:themeColor="text1"/>
          <w:sz w:val="24"/>
          <w:szCs w:val="24"/>
        </w:rPr>
        <w:t xml:space="preserve"> </w:t>
      </w:r>
      <w:r w:rsidRPr="00283534">
        <w:rPr>
          <w:rFonts w:ascii="Times New Roman" w:hAnsi="Times New Roman" w:cs="Times New Roman"/>
          <w:color w:val="000000" w:themeColor="text1"/>
          <w:sz w:val="24"/>
          <w:szCs w:val="24"/>
        </w:rPr>
        <w:t>б) меньше по габаритам и массе</w:t>
      </w:r>
      <w:r w:rsidR="00EA4051">
        <w:rPr>
          <w:rFonts w:ascii="Times New Roman" w:hAnsi="Times New Roman" w:cs="Times New Roman"/>
          <w:color w:val="000000" w:themeColor="text1"/>
          <w:sz w:val="24"/>
          <w:szCs w:val="24"/>
        </w:rPr>
        <w:t xml:space="preserve"> </w:t>
      </w:r>
      <w:r w:rsidRPr="00283534">
        <w:rPr>
          <w:rFonts w:ascii="Times New Roman" w:hAnsi="Times New Roman" w:cs="Times New Roman"/>
          <w:color w:val="000000" w:themeColor="text1"/>
          <w:sz w:val="24"/>
          <w:szCs w:val="24"/>
        </w:rPr>
        <w:t>в) надежнее и долговечнее</w:t>
      </w:r>
      <w:r w:rsidR="00EA4051">
        <w:rPr>
          <w:rFonts w:ascii="Times New Roman" w:hAnsi="Times New Roman" w:cs="Times New Roman"/>
          <w:color w:val="000000" w:themeColor="text1"/>
          <w:sz w:val="24"/>
          <w:szCs w:val="24"/>
        </w:rPr>
        <w:t xml:space="preserve"> </w:t>
      </w:r>
      <w:r w:rsidRPr="00283534">
        <w:rPr>
          <w:rFonts w:ascii="Times New Roman" w:hAnsi="Times New Roman" w:cs="Times New Roman"/>
          <w:b/>
          <w:color w:val="000000" w:themeColor="text1"/>
          <w:sz w:val="24"/>
          <w:szCs w:val="24"/>
        </w:rPr>
        <w:t>г) все ответы правильны</w:t>
      </w:r>
      <w:r w:rsidRPr="00283534">
        <w:rPr>
          <w:rFonts w:ascii="Times New Roman" w:hAnsi="Times New Roman" w:cs="Times New Roman"/>
          <w:color w:val="000000" w:themeColor="text1"/>
          <w:sz w:val="24"/>
          <w:szCs w:val="24"/>
        </w:rPr>
        <w:t>е</w:t>
      </w:r>
    </w:p>
    <w:p w:rsidR="00F943F9" w:rsidRPr="00283534" w:rsidRDefault="00283534"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943F9" w:rsidRPr="00283534">
        <w:rPr>
          <w:rFonts w:ascii="Times New Roman" w:hAnsi="Times New Roman" w:cs="Times New Roman"/>
          <w:color w:val="000000" w:themeColor="text1"/>
          <w:sz w:val="24"/>
          <w:szCs w:val="24"/>
        </w:rPr>
        <w:t>КОНДЕНСАТОР В ЦЕПИ КОНТАКТНОЙ СИСТЕМЫ ЗАЖИГАНИЯ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ускоряет убывание тока в цепи и уменьшает искрение между контактами прерывателя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замедляет убывание тока в цепи и уменьшает искрение между контактами</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уменьшает искрение между контактами, не влияя на изменение силы тока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увеличивает искрение между контактами</w:t>
      </w:r>
    </w:p>
    <w:p w:rsidR="00F943F9" w:rsidRPr="00283534" w:rsidRDefault="00283534"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943F9" w:rsidRPr="00283534">
        <w:rPr>
          <w:rFonts w:ascii="Times New Roman" w:hAnsi="Times New Roman" w:cs="Times New Roman"/>
          <w:color w:val="000000" w:themeColor="text1"/>
          <w:sz w:val="24"/>
          <w:szCs w:val="24"/>
        </w:rPr>
        <w:t>КАЛИЛЬНОЕ ЧИСЛО СВЕЧИ ЗАЖИГАНИЯ ХАРАКТЕРИЗУЕТ</w:t>
      </w:r>
      <w:r w:rsidR="00B43C06">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способность свечи</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а) работать без калильного зажигания</w:t>
      </w:r>
      <w:r w:rsidR="00B43C06">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б) выдерживать высокие температуры</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выдерживать высокое давление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работать без детонации</w:t>
      </w:r>
    </w:p>
    <w:p w:rsidR="00F943F9" w:rsidRPr="00283534" w:rsidRDefault="00283534" w:rsidP="00CB64A4">
      <w:pPr>
        <w:tabs>
          <w:tab w:val="left" w:pos="567"/>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F943F9" w:rsidRPr="00283534">
        <w:rPr>
          <w:rFonts w:ascii="Times New Roman" w:hAnsi="Times New Roman" w:cs="Times New Roman"/>
          <w:color w:val="000000" w:themeColor="text1"/>
          <w:sz w:val="24"/>
          <w:szCs w:val="24"/>
        </w:rPr>
        <w:t>СВЕЧИ ЗАЖИГАНИЯ ПРЕДНАЗНАЧЕНЫ ДЛЯ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подогрева горючей смеси при пуске двигателя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образования электрической искры в цилиндре двигателя</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прерывания тока в цепи высокого напряжения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преобразования тока низкого напряжения в ток высокого напряжения</w:t>
      </w:r>
    </w:p>
    <w:p w:rsidR="00F943F9" w:rsidRPr="00283534" w:rsidRDefault="00283534" w:rsidP="00CB64A4">
      <w:pPr>
        <w:tabs>
          <w:tab w:val="left" w:pos="567"/>
          <w:tab w:val="left" w:pos="6015"/>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11.</w:t>
      </w:r>
      <w:r w:rsidR="00F943F9" w:rsidRPr="00283534">
        <w:rPr>
          <w:rFonts w:ascii="Times New Roman" w:hAnsi="Times New Roman" w:cs="Times New Roman"/>
          <w:color w:val="000000" w:themeColor="text1"/>
          <w:sz w:val="24"/>
          <w:szCs w:val="24"/>
        </w:rPr>
        <w:t>УГОЛ ОПЕРЕЖЕНИЯ ЗАЖИГАНИЯ ИЗМЕНЯЕТСЯ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а) с уменьшением частоты вращения коленчатого вала увеличивается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с увеличением нагрузки увеличивается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с уменьшением частоты вращения коленчатого вала уменьшается</w:t>
      </w:r>
    </w:p>
    <w:p w:rsidR="00F943F9" w:rsidRPr="00283534" w:rsidRDefault="00283534" w:rsidP="00CB64A4">
      <w:pPr>
        <w:tabs>
          <w:tab w:val="left" w:pos="709"/>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F943F9" w:rsidRPr="00283534">
        <w:rPr>
          <w:rFonts w:ascii="Times New Roman" w:hAnsi="Times New Roman" w:cs="Times New Roman"/>
          <w:color w:val="000000" w:themeColor="text1"/>
          <w:sz w:val="24"/>
          <w:szCs w:val="24"/>
        </w:rPr>
        <w:t>«ХОЛОДНАЯ» СВЕЧА ОТ «ГОРЯЧЕЙ» ОТЛИЧАЕТСЯ</w:t>
      </w:r>
    </w:p>
    <w:p w:rsidR="00F943F9" w:rsidRPr="00403860" w:rsidRDefault="00F943F9" w:rsidP="00EA4051">
      <w:pPr>
        <w:tabs>
          <w:tab w:val="left" w:pos="1302"/>
          <w:tab w:val="left" w:pos="3544"/>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большим диаметром</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меньшей длиной ввертываемой части</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в) меньшей длиной нижней части изолятора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г) большим зазором между электродами</w:t>
      </w:r>
    </w:p>
    <w:p w:rsidR="00F943F9" w:rsidRPr="00283534" w:rsidRDefault="00283534" w:rsidP="00CB64A4">
      <w:pPr>
        <w:tabs>
          <w:tab w:val="left" w:pos="709"/>
          <w:tab w:val="left" w:pos="6015"/>
        </w:tabs>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13.</w:t>
      </w:r>
      <w:r w:rsidR="00F943F9" w:rsidRPr="00283534">
        <w:rPr>
          <w:rFonts w:ascii="Times New Roman" w:hAnsi="Times New Roman" w:cs="Times New Roman"/>
          <w:color w:val="000000" w:themeColor="text1"/>
          <w:sz w:val="24"/>
          <w:szCs w:val="24"/>
        </w:rPr>
        <w:t>УГОЛ ОПЕРЕЖЕНИЯ ЗАЖИГАНИЯ МЕНЯЕТСЯ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lastRenderedPageBreak/>
        <w:t>а) вакуумным регулятором при изменении частоты вращения коленчатого вала б) центробежным регулятором при изменении нагрузки двигателя</w:t>
      </w:r>
      <w:r w:rsidR="00EA4051">
        <w:rPr>
          <w:rFonts w:ascii="Times New Roman" w:hAnsi="Times New Roman" w:cs="Times New Roman"/>
          <w:color w:val="000000" w:themeColor="text1"/>
          <w:sz w:val="24"/>
          <w:szCs w:val="24"/>
        </w:rPr>
        <w:t xml:space="preserve"> </w:t>
      </w:r>
      <w:r w:rsidR="00283534">
        <w:rPr>
          <w:rFonts w:ascii="Times New Roman" w:hAnsi="Times New Roman" w:cs="Times New Roman"/>
          <w:b/>
          <w:color w:val="000000" w:themeColor="text1"/>
          <w:sz w:val="24"/>
          <w:szCs w:val="24"/>
        </w:rPr>
        <w:t xml:space="preserve">в) вакуумным </w:t>
      </w:r>
      <w:r w:rsidRPr="00403860">
        <w:rPr>
          <w:rFonts w:ascii="Times New Roman" w:hAnsi="Times New Roman" w:cs="Times New Roman"/>
          <w:b/>
          <w:color w:val="000000" w:themeColor="text1"/>
          <w:sz w:val="24"/>
          <w:szCs w:val="24"/>
        </w:rPr>
        <w:t>регулятором при изменении нагрузки двигателя</w:t>
      </w:r>
    </w:p>
    <w:p w:rsidR="00F943F9" w:rsidRPr="00283534" w:rsidRDefault="00283534" w:rsidP="00CB64A4">
      <w:pPr>
        <w:tabs>
          <w:tab w:val="left" w:pos="709"/>
          <w:tab w:val="left" w:pos="6015"/>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F943F9" w:rsidRPr="00283534">
        <w:rPr>
          <w:rFonts w:ascii="Times New Roman" w:hAnsi="Times New Roman" w:cs="Times New Roman"/>
          <w:color w:val="000000" w:themeColor="text1"/>
          <w:sz w:val="24"/>
          <w:szCs w:val="24"/>
        </w:rPr>
        <w:t>ПОТРЕБЛЕНИЕ ТОКА СТАРТЕРОМ ЛЕГКОВОГО АВТОМОБИЛЯ МОЖЕТ СОСТАВЛЯТЬ</w:t>
      </w:r>
    </w:p>
    <w:p w:rsidR="00F943F9" w:rsidRPr="00403860" w:rsidRDefault="00F943F9" w:rsidP="00CB64A4">
      <w:pPr>
        <w:tabs>
          <w:tab w:val="left" w:pos="1302"/>
          <w:tab w:val="left" w:pos="198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10 - 30 A</w:t>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б) 30 - 50 A</w:t>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в) 60 - 80 A</w:t>
      </w:r>
      <w:r w:rsidR="009F63CE">
        <w:rPr>
          <w:rFonts w:ascii="Times New Roman" w:hAnsi="Times New Roman" w:cs="Times New Roman"/>
          <w:color w:val="000000" w:themeColor="text1"/>
          <w:sz w:val="24"/>
          <w:szCs w:val="24"/>
        </w:rPr>
        <w:t xml:space="preserve">     </w:t>
      </w:r>
      <w:r w:rsidR="00BA2B85" w:rsidRPr="00403860">
        <w:rPr>
          <w:rFonts w:ascii="Times New Roman" w:hAnsi="Times New Roman" w:cs="Times New Roman"/>
          <w:b/>
          <w:color w:val="000000" w:themeColor="text1"/>
          <w:sz w:val="24"/>
          <w:szCs w:val="24"/>
        </w:rPr>
        <w:t>г) б</w:t>
      </w:r>
      <w:r w:rsidRPr="00403860">
        <w:rPr>
          <w:rFonts w:ascii="Times New Roman" w:hAnsi="Times New Roman" w:cs="Times New Roman"/>
          <w:b/>
          <w:color w:val="000000" w:themeColor="text1"/>
          <w:sz w:val="24"/>
          <w:szCs w:val="24"/>
        </w:rPr>
        <w:t xml:space="preserve">олее </w:t>
      </w:r>
      <w:smartTag w:uri="urn:schemas-microsoft-com:office:smarttags" w:element="metricconverter">
        <w:smartTagPr>
          <w:attr w:name="ProductID" w:val="100 A"/>
        </w:smartTagPr>
        <w:r w:rsidRPr="00403860">
          <w:rPr>
            <w:rFonts w:ascii="Times New Roman" w:hAnsi="Times New Roman" w:cs="Times New Roman"/>
            <w:b/>
            <w:color w:val="000000" w:themeColor="text1"/>
            <w:sz w:val="24"/>
            <w:szCs w:val="24"/>
          </w:rPr>
          <w:t>100 A</w:t>
        </w:r>
      </w:smartTag>
    </w:p>
    <w:p w:rsidR="00F943F9" w:rsidRPr="00283534" w:rsidRDefault="00283534" w:rsidP="00CB64A4">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00F943F9" w:rsidRPr="00283534">
        <w:rPr>
          <w:rFonts w:ascii="Times New Roman" w:hAnsi="Times New Roman" w:cs="Times New Roman"/>
          <w:color w:val="000000" w:themeColor="text1"/>
          <w:sz w:val="24"/>
          <w:szCs w:val="24"/>
        </w:rPr>
        <w:t>УСТРОЙСТВО, ПРЕДНАЗНАЧЕННОЕ ДЛЯ ПРЕДОХРАНЕНИЯ ЯКОРЯ СТАРТЕРА ОТ РАЗРУШЕНИЯ, НАЗЫВАЕТСЯ</w:t>
      </w:r>
    </w:p>
    <w:p w:rsidR="00F943F9" w:rsidRPr="00403860" w:rsidRDefault="00F943F9" w:rsidP="00CB64A4">
      <w:pPr>
        <w:tabs>
          <w:tab w:val="left" w:pos="1302"/>
          <w:tab w:val="left" w:pos="6015"/>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 тяговое реле стартера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б) муфта свободного хода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в) реле включения стартера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г) полюсные наконечники</w:t>
      </w:r>
    </w:p>
    <w:p w:rsidR="00F943F9" w:rsidRPr="00403860" w:rsidRDefault="00F943F9" w:rsidP="00CB64A4">
      <w:pPr>
        <w:spacing w:after="0" w:line="240" w:lineRule="auto"/>
        <w:jc w:val="both"/>
        <w:rPr>
          <w:rFonts w:ascii="Times New Roman" w:hAnsi="Times New Roman" w:cs="Times New Roman"/>
          <w:b/>
          <w:i/>
          <w:color w:val="000000" w:themeColor="text1"/>
          <w:sz w:val="24"/>
          <w:szCs w:val="24"/>
        </w:rPr>
      </w:pPr>
      <w:r w:rsidRPr="00403860">
        <w:rPr>
          <w:rFonts w:ascii="Times New Roman" w:hAnsi="Times New Roman" w:cs="Times New Roman"/>
          <w:b/>
          <w:i/>
          <w:color w:val="000000" w:themeColor="text1"/>
          <w:sz w:val="24"/>
          <w:szCs w:val="24"/>
        </w:rPr>
        <w:t>Заполните пробелы в заданиях 1</w:t>
      </w:r>
      <w:r w:rsidR="00BA2B85" w:rsidRPr="00403860">
        <w:rPr>
          <w:rFonts w:ascii="Times New Roman" w:hAnsi="Times New Roman" w:cs="Times New Roman"/>
          <w:b/>
          <w:i/>
          <w:color w:val="000000" w:themeColor="text1"/>
          <w:sz w:val="24"/>
          <w:szCs w:val="24"/>
        </w:rPr>
        <w:t>0</w:t>
      </w:r>
      <w:r w:rsidRPr="00403860">
        <w:rPr>
          <w:rFonts w:ascii="Times New Roman" w:hAnsi="Times New Roman" w:cs="Times New Roman"/>
          <w:b/>
          <w:i/>
          <w:color w:val="000000" w:themeColor="text1"/>
          <w:sz w:val="24"/>
          <w:szCs w:val="24"/>
        </w:rPr>
        <w:t>6-</w:t>
      </w:r>
      <w:r w:rsidR="00BA2B85" w:rsidRPr="00403860">
        <w:rPr>
          <w:rFonts w:ascii="Times New Roman" w:hAnsi="Times New Roman" w:cs="Times New Roman"/>
          <w:b/>
          <w:i/>
          <w:color w:val="000000" w:themeColor="text1"/>
          <w:sz w:val="24"/>
          <w:szCs w:val="24"/>
        </w:rPr>
        <w:t>11</w:t>
      </w:r>
      <w:r w:rsidRPr="00403860">
        <w:rPr>
          <w:rFonts w:ascii="Times New Roman" w:hAnsi="Times New Roman" w:cs="Times New Roman"/>
          <w:b/>
          <w:i/>
          <w:color w:val="000000" w:themeColor="text1"/>
          <w:sz w:val="24"/>
          <w:szCs w:val="24"/>
        </w:rPr>
        <w:t>0</w:t>
      </w:r>
    </w:p>
    <w:p w:rsidR="00F943F9" w:rsidRPr="00403860" w:rsidRDefault="00283534" w:rsidP="00CB64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sidR="00F943F9" w:rsidRPr="00403860">
        <w:rPr>
          <w:rFonts w:ascii="Times New Roman" w:hAnsi="Times New Roman" w:cs="Times New Roman"/>
          <w:color w:val="000000" w:themeColor="text1"/>
          <w:sz w:val="24"/>
          <w:szCs w:val="24"/>
        </w:rPr>
        <w:t xml:space="preserve">ПРОВОДА ЗАЗЕМЛЕНИЯ НА АВТОМОБИЛЕ ИМЕЮТ </w:t>
      </w:r>
      <w:r w:rsidR="00EA4051">
        <w:rPr>
          <w:rFonts w:ascii="Times New Roman" w:hAnsi="Times New Roman" w:cs="Times New Roman"/>
          <w:color w:val="000000" w:themeColor="text1"/>
          <w:sz w:val="24"/>
          <w:szCs w:val="24"/>
        </w:rPr>
        <w:t>…</w:t>
      </w:r>
      <w:r w:rsidR="00F943F9" w:rsidRPr="00403860">
        <w:rPr>
          <w:rFonts w:ascii="Times New Roman" w:hAnsi="Times New Roman" w:cs="Times New Roman"/>
          <w:color w:val="000000" w:themeColor="text1"/>
          <w:sz w:val="24"/>
          <w:szCs w:val="24"/>
        </w:rPr>
        <w:t xml:space="preserve"> ЦВЕТ.</w:t>
      </w:r>
    </w:p>
    <w:p w:rsidR="00F943F9" w:rsidRPr="00403860" w:rsidRDefault="00F943F9" w:rsidP="00CB64A4">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ЧЕРНЫЙ</w:t>
      </w:r>
    </w:p>
    <w:p w:rsidR="00F943F9" w:rsidRPr="00403860" w:rsidRDefault="00283534" w:rsidP="00CB64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sidR="00EA4051">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 ПРЕДНАЗНАЧЕН ДЛЯ ПУСКА ДВИГАТЕЛ</w:t>
      </w:r>
      <w:r>
        <w:rPr>
          <w:rFonts w:ascii="Times New Roman" w:hAnsi="Times New Roman" w:cs="Times New Roman"/>
          <w:color w:val="000000" w:themeColor="text1"/>
          <w:sz w:val="24"/>
          <w:szCs w:val="24"/>
        </w:rPr>
        <w:t xml:space="preserve">Я И ОБЕСПЕЧЕНИЯ ЭЛЕКТРИЧЕСТВОМ </w:t>
      </w:r>
      <w:r w:rsidR="00F943F9" w:rsidRPr="00403860">
        <w:rPr>
          <w:rFonts w:ascii="Times New Roman" w:hAnsi="Times New Roman" w:cs="Times New Roman"/>
          <w:color w:val="000000" w:themeColor="text1"/>
          <w:sz w:val="24"/>
          <w:szCs w:val="24"/>
        </w:rPr>
        <w:t>СИСТЕМ АВТОМОБИЛЯ НА ЗАГЛУШЕННОМ ДВИГАТЕЛЕ.</w:t>
      </w:r>
    </w:p>
    <w:p w:rsidR="00F943F9" w:rsidRPr="00403860" w:rsidRDefault="00F943F9" w:rsidP="00CB64A4">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АККУМУЛЯТОР</w:t>
      </w:r>
    </w:p>
    <w:p w:rsidR="00F943F9" w:rsidRPr="00403860" w:rsidRDefault="00283534" w:rsidP="00CB64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F943F9" w:rsidRPr="00403860">
        <w:rPr>
          <w:rFonts w:ascii="Times New Roman" w:hAnsi="Times New Roman" w:cs="Times New Roman"/>
          <w:color w:val="000000" w:themeColor="text1"/>
          <w:sz w:val="24"/>
          <w:szCs w:val="24"/>
        </w:rPr>
        <w:t xml:space="preserve">УПОРЯДОЧЕННОЕ ДВИЖЕНИЕ </w:t>
      </w:r>
      <w:r w:rsidR="00EA4051">
        <w:rPr>
          <w:rFonts w:ascii="Times New Roman" w:hAnsi="Times New Roman" w:cs="Times New Roman"/>
          <w:color w:val="000000" w:themeColor="text1"/>
          <w:sz w:val="24"/>
          <w:szCs w:val="24"/>
        </w:rPr>
        <w:t>…</w:t>
      </w:r>
      <w:r w:rsidR="00F943F9" w:rsidRPr="00403860">
        <w:rPr>
          <w:rFonts w:ascii="Times New Roman" w:hAnsi="Times New Roman" w:cs="Times New Roman"/>
          <w:color w:val="000000" w:themeColor="text1"/>
          <w:sz w:val="24"/>
          <w:szCs w:val="24"/>
        </w:rPr>
        <w:t xml:space="preserve"> ЗАРЯЖЕННЫХ ЦАСТИЦ НАЗЫВАЕТСЯ ЭЛЕКТРИЧЕСКИМ ТОКОМ.</w:t>
      </w:r>
    </w:p>
    <w:p w:rsidR="00F943F9" w:rsidRPr="00403860" w:rsidRDefault="00F943F9" w:rsidP="00CB64A4">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ОТРИЦАТЕЛЬНО</w:t>
      </w:r>
    </w:p>
    <w:p w:rsidR="00F943F9" w:rsidRPr="00403860" w:rsidRDefault="00283534" w:rsidP="00CB64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EA4051">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 ГОТОВЯТ ИЗ СЕРНОЙ КИСЛОТЫ И ДИСТИЛИРОВАННОЙ ВОДЫ.</w:t>
      </w:r>
    </w:p>
    <w:p w:rsidR="00F943F9" w:rsidRPr="00403860" w:rsidRDefault="00F943F9" w:rsidP="00CB64A4">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ЭЛЕКТРОЛИТ.</w:t>
      </w:r>
    </w:p>
    <w:p w:rsidR="00F943F9" w:rsidRPr="00403860" w:rsidRDefault="00283534" w:rsidP="00CB64A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EA4051">
        <w:rPr>
          <w:rFonts w:ascii="Times New Roman" w:hAnsi="Times New Roman" w:cs="Times New Roman"/>
          <w:color w:val="000000" w:themeColor="text1"/>
          <w:sz w:val="24"/>
          <w:szCs w:val="24"/>
        </w:rPr>
        <w:t xml:space="preserve"> … </w:t>
      </w:r>
      <w:r w:rsidR="00F943F9" w:rsidRPr="00403860">
        <w:rPr>
          <w:rFonts w:ascii="Times New Roman" w:hAnsi="Times New Roman" w:cs="Times New Roman"/>
          <w:color w:val="000000" w:themeColor="text1"/>
          <w:sz w:val="24"/>
          <w:szCs w:val="24"/>
        </w:rPr>
        <w:t>ПРЕОБРАЗУЮТ ФИЗИЧЕСКУЮ ВЕЛИЧИНУ В ЭЛЕКТРИЧЕСКИЙ СИГНАЛ.</w:t>
      </w:r>
    </w:p>
    <w:p w:rsidR="00237ABC" w:rsidRPr="00403860" w:rsidRDefault="00F943F9" w:rsidP="00CB64A4">
      <w:pPr>
        <w:spacing w:after="0" w:line="240" w:lineRule="auto"/>
        <w:ind w:left="900"/>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Эталон:</w:t>
      </w:r>
      <w:r w:rsidRPr="00403860">
        <w:rPr>
          <w:rFonts w:ascii="Times New Roman" w:hAnsi="Times New Roman" w:cs="Times New Roman"/>
          <w:color w:val="000000" w:themeColor="text1"/>
          <w:sz w:val="24"/>
          <w:szCs w:val="24"/>
        </w:rPr>
        <w:t xml:space="preserve"> ДАТЧИКИ.</w:t>
      </w:r>
    </w:p>
    <w:p w:rsidR="00283534" w:rsidRPr="00403860" w:rsidRDefault="00283534"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Критерии оценивания тестовых заданий:</w:t>
      </w:r>
      <w:r w:rsidR="00EA4051">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 xml:space="preserve">За каждое правильно выполненное тестовое задание (верный ответ) </w:t>
      </w:r>
      <w:r>
        <w:rPr>
          <w:rFonts w:ascii="Times New Roman" w:hAnsi="Times New Roman" w:cs="Times New Roman"/>
          <w:color w:val="000000" w:themeColor="text1"/>
          <w:sz w:val="24"/>
          <w:szCs w:val="24"/>
        </w:rPr>
        <w:t xml:space="preserve">ставится 1 </w:t>
      </w:r>
      <w:r w:rsidRPr="00403860">
        <w:rPr>
          <w:rFonts w:ascii="Times New Roman" w:hAnsi="Times New Roman" w:cs="Times New Roman"/>
          <w:color w:val="000000" w:themeColor="text1"/>
          <w:sz w:val="24"/>
          <w:szCs w:val="24"/>
        </w:rPr>
        <w:t>балл, за неверный ответ - 0 баллов.</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«5» - выставляется студенты выполнившему задание на 90-100 %</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- 70-90 %</w:t>
      </w:r>
      <w:r w:rsidR="00E44EFD">
        <w:rPr>
          <w:rFonts w:ascii="Times New Roman" w:hAnsi="Times New Roman" w:cs="Times New Roman"/>
          <w:color w:val="000000" w:themeColor="text1"/>
          <w:sz w:val="24"/>
          <w:szCs w:val="24"/>
        </w:rPr>
        <w:t xml:space="preserve">, «3» - </w:t>
      </w:r>
      <w:r w:rsidRPr="00403860">
        <w:rPr>
          <w:rFonts w:ascii="Times New Roman" w:hAnsi="Times New Roman" w:cs="Times New Roman"/>
          <w:color w:val="000000" w:themeColor="text1"/>
          <w:sz w:val="24"/>
          <w:szCs w:val="24"/>
        </w:rPr>
        <w:t>50-70 %</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403860">
        <w:rPr>
          <w:rFonts w:ascii="Times New Roman" w:hAnsi="Times New Roman" w:cs="Times New Roman"/>
          <w:color w:val="000000" w:themeColor="text1"/>
          <w:sz w:val="24"/>
          <w:szCs w:val="24"/>
        </w:rPr>
        <w:t>» - 50 %</w:t>
      </w:r>
    </w:p>
    <w:p w:rsidR="00283534" w:rsidRDefault="00283534" w:rsidP="00CB64A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Экзаменационная работа по МДК 01.01</w:t>
      </w:r>
    </w:p>
    <w:p w:rsidR="00F943F9" w:rsidRPr="00403860" w:rsidRDefault="0022145B"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Практические</w:t>
      </w:r>
      <w:r w:rsidR="00BA2B85" w:rsidRPr="00403860">
        <w:rPr>
          <w:rFonts w:ascii="Times New Roman" w:hAnsi="Times New Roman" w:cs="Times New Roman"/>
          <w:b/>
          <w:color w:val="000000" w:themeColor="text1"/>
          <w:sz w:val="24"/>
          <w:szCs w:val="24"/>
        </w:rPr>
        <w:t xml:space="preserve"> задания</w:t>
      </w:r>
    </w:p>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Определение геометрических параметров ДВС</w:t>
      </w:r>
    </w:p>
    <w:tbl>
      <w:tblPr>
        <w:tblW w:w="0" w:type="auto"/>
        <w:tblLook w:val="04A0" w:firstRow="1" w:lastRow="0" w:firstColumn="1" w:lastColumn="0" w:noHBand="0" w:noVBand="1"/>
      </w:tblPr>
      <w:tblGrid>
        <w:gridCol w:w="2093"/>
        <w:gridCol w:w="1984"/>
        <w:gridCol w:w="1985"/>
        <w:gridCol w:w="3933"/>
      </w:tblGrid>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Рабочий объем цилиндра, см</w:t>
            </w:r>
            <w:r w:rsidRPr="00403860">
              <w:rPr>
                <w:rFonts w:ascii="Times New Roman" w:hAnsi="Times New Roman" w:cs="Times New Roman"/>
                <w:color w:val="000000" w:themeColor="text1"/>
                <w:sz w:val="24"/>
                <w:szCs w:val="24"/>
                <w:vertAlign w:val="superscript"/>
              </w:rPr>
              <w:t>3</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Объём камеры сгорания, см</w:t>
            </w:r>
            <w:r w:rsidRPr="00403860">
              <w:rPr>
                <w:rFonts w:ascii="Times New Roman" w:hAnsi="Times New Roman" w:cs="Times New Roman"/>
                <w:color w:val="000000" w:themeColor="text1"/>
                <w:sz w:val="24"/>
                <w:szCs w:val="24"/>
                <w:vertAlign w:val="superscript"/>
              </w:rPr>
              <w:t>3</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Полный объем цилиндра, см</w:t>
            </w:r>
            <w:r w:rsidRPr="00403860">
              <w:rPr>
                <w:rFonts w:ascii="Times New Roman" w:hAnsi="Times New Roman" w:cs="Times New Roman"/>
                <w:color w:val="000000" w:themeColor="text1"/>
                <w:sz w:val="24"/>
                <w:szCs w:val="24"/>
                <w:vertAlign w:val="superscript"/>
              </w:rPr>
              <w:t>3</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Степень сжатия</w:t>
            </w:r>
          </w:p>
        </w:tc>
      </w:tr>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400</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450</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600</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 Определение состава смеси бензинового ДВС</w:t>
      </w:r>
    </w:p>
    <w:tbl>
      <w:tblPr>
        <w:tblW w:w="0" w:type="auto"/>
        <w:tblLook w:val="04A0" w:firstRow="1" w:lastRow="0" w:firstColumn="1" w:lastColumn="0" w:noHBand="0" w:noVBand="1"/>
      </w:tblPr>
      <w:tblGrid>
        <w:gridCol w:w="3331"/>
        <w:gridCol w:w="3332"/>
        <w:gridCol w:w="3332"/>
      </w:tblGrid>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воздуха, кг</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топлива</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Коэф. избытка воздуха</w:t>
            </w:r>
          </w:p>
        </w:tc>
      </w:tr>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16</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0.8</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 Определить ток и номинал предохранителя для цепи 12 В, при коэффициенте запаса = 2</w:t>
      </w:r>
    </w:p>
    <w:tbl>
      <w:tblPr>
        <w:tblW w:w="0" w:type="auto"/>
        <w:tblLook w:val="04A0" w:firstRow="1" w:lastRow="0" w:firstColumn="1" w:lastColumn="0" w:noHBand="0" w:noVBand="1"/>
      </w:tblPr>
      <w:tblGrid>
        <w:gridCol w:w="4077"/>
        <w:gridCol w:w="2127"/>
        <w:gridCol w:w="3791"/>
      </w:tblGrid>
      <w:tr w:rsidR="00F943F9" w:rsidRPr="00403860" w:rsidTr="006221A5">
        <w:tc>
          <w:tcPr>
            <w:tcW w:w="407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Защищаемая цепь</w:t>
            </w:r>
          </w:p>
        </w:tc>
        <w:tc>
          <w:tcPr>
            <w:tcW w:w="212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Ток в цепи, А</w:t>
            </w:r>
          </w:p>
        </w:tc>
        <w:tc>
          <w:tcPr>
            <w:tcW w:w="379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Номинал предохранителя, А</w:t>
            </w:r>
          </w:p>
        </w:tc>
      </w:tr>
      <w:tr w:rsidR="00F943F9" w:rsidRPr="00403860" w:rsidTr="006221A5">
        <w:tc>
          <w:tcPr>
            <w:tcW w:w="407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Фара дальнего света 55Ватт</w:t>
            </w:r>
          </w:p>
        </w:tc>
        <w:tc>
          <w:tcPr>
            <w:tcW w:w="212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379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6221A5">
        <w:tc>
          <w:tcPr>
            <w:tcW w:w="407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Вентилятор отопителя салона 150Ватт</w:t>
            </w:r>
          </w:p>
        </w:tc>
        <w:tc>
          <w:tcPr>
            <w:tcW w:w="212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379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6221A5">
        <w:tc>
          <w:tcPr>
            <w:tcW w:w="407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Цепь питания электроусилителя руля 300Ватт</w:t>
            </w:r>
          </w:p>
        </w:tc>
        <w:tc>
          <w:tcPr>
            <w:tcW w:w="212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379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 Определить параметры работы одноцилиндрового ДВС</w:t>
      </w:r>
    </w:p>
    <w:tbl>
      <w:tblPr>
        <w:tblW w:w="0" w:type="auto"/>
        <w:tblLook w:val="04A0" w:firstRow="1" w:lastRow="0" w:firstColumn="1" w:lastColumn="0" w:noHBand="0" w:noVBand="1"/>
      </w:tblPr>
      <w:tblGrid>
        <w:gridCol w:w="2713"/>
        <w:gridCol w:w="2625"/>
        <w:gridCol w:w="2500"/>
        <w:gridCol w:w="2157"/>
      </w:tblGrid>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 об/мин</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ходов поршня в секунду</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впускного клапана в минуту</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форсунки в секунду</w:t>
            </w: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800</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800</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5. Рассчитать количество оборотов колеса </w:t>
      </w:r>
    </w:p>
    <w:tbl>
      <w:tblPr>
        <w:tblW w:w="0" w:type="auto"/>
        <w:tblLook w:val="04A0" w:firstRow="1" w:lastRow="0" w:firstColumn="1" w:lastColumn="0" w:noHBand="0" w:noVBand="1"/>
      </w:tblPr>
      <w:tblGrid>
        <w:gridCol w:w="7479"/>
        <w:gridCol w:w="2516"/>
      </w:tblGrid>
      <w:tr w:rsidR="00F943F9" w:rsidRPr="00403860" w:rsidTr="0022145B">
        <w:tc>
          <w:tcPr>
            <w:tcW w:w="747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w:t>
            </w:r>
          </w:p>
        </w:tc>
        <w:tc>
          <w:tcPr>
            <w:tcW w:w="25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2000</w:t>
            </w:r>
          </w:p>
        </w:tc>
      </w:tr>
      <w:tr w:rsidR="00F943F9" w:rsidRPr="00403860" w:rsidTr="0022145B">
        <w:tc>
          <w:tcPr>
            <w:tcW w:w="747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в КПП</w:t>
            </w:r>
          </w:p>
        </w:tc>
        <w:tc>
          <w:tcPr>
            <w:tcW w:w="25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3,67</w:t>
            </w:r>
          </w:p>
        </w:tc>
      </w:tr>
      <w:tr w:rsidR="00F943F9" w:rsidRPr="00403860" w:rsidTr="0022145B">
        <w:tc>
          <w:tcPr>
            <w:tcW w:w="747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раздаточной коробки</w:t>
            </w:r>
          </w:p>
        </w:tc>
        <w:tc>
          <w:tcPr>
            <w:tcW w:w="25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22145B">
        <w:tc>
          <w:tcPr>
            <w:tcW w:w="747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главной передачи</w:t>
            </w:r>
          </w:p>
        </w:tc>
        <w:tc>
          <w:tcPr>
            <w:tcW w:w="25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3,9</w:t>
            </w:r>
          </w:p>
        </w:tc>
      </w:tr>
      <w:tr w:rsidR="00F943F9" w:rsidRPr="00403860" w:rsidTr="0022145B">
        <w:tc>
          <w:tcPr>
            <w:tcW w:w="747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колеса при движении по прямой об/мин</w:t>
            </w:r>
          </w:p>
        </w:tc>
        <w:tc>
          <w:tcPr>
            <w:tcW w:w="25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Вариант 6. Определить положение клапанов в зависимости от угла поворота коленчатого вала</w:t>
      </w:r>
    </w:p>
    <w:tbl>
      <w:tblPr>
        <w:tblW w:w="0" w:type="auto"/>
        <w:tblLook w:val="04A0" w:firstRow="1" w:lastRow="0" w:firstColumn="1" w:lastColumn="0" w:noHBand="0" w:noVBand="1"/>
      </w:tblPr>
      <w:tblGrid>
        <w:gridCol w:w="2860"/>
        <w:gridCol w:w="2153"/>
        <w:gridCol w:w="2518"/>
        <w:gridCol w:w="2464"/>
      </w:tblGrid>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Угол поворота коленчатого вала</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Определить такт</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Впускной клапан</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Выпускной клапан</w:t>
            </w: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0…180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180…360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360…540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540…720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bl>
    <w:p w:rsidR="00F943F9" w:rsidRPr="00403860" w:rsidRDefault="00F943F9"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Пакет экзаменатора</w:t>
      </w:r>
    </w:p>
    <w:p w:rsidR="00F943F9" w:rsidRPr="00403860" w:rsidRDefault="00F943F9" w:rsidP="00CB64A4">
      <w:pPr>
        <w:spacing w:after="0" w:line="240" w:lineRule="auto"/>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Эталон</w:t>
      </w:r>
    </w:p>
    <w:tbl>
      <w:tblPr>
        <w:tblW w:w="0" w:type="auto"/>
        <w:tblLook w:val="04A0" w:firstRow="1" w:lastRow="0" w:firstColumn="1" w:lastColumn="0" w:noHBand="0" w:noVBand="1"/>
      </w:tblPr>
      <w:tblGrid>
        <w:gridCol w:w="2093"/>
        <w:gridCol w:w="1984"/>
        <w:gridCol w:w="1985"/>
        <w:gridCol w:w="3933"/>
      </w:tblGrid>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Рабочий объем цилиндра, см</w:t>
            </w:r>
            <w:r w:rsidRPr="00403860">
              <w:rPr>
                <w:rFonts w:ascii="Times New Roman" w:hAnsi="Times New Roman" w:cs="Times New Roman"/>
                <w:color w:val="000000" w:themeColor="text1"/>
                <w:sz w:val="24"/>
                <w:szCs w:val="24"/>
                <w:vertAlign w:val="superscript"/>
              </w:rPr>
              <w:t>3</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Объём камеры сгорания, см</w:t>
            </w:r>
            <w:r w:rsidRPr="00403860">
              <w:rPr>
                <w:rFonts w:ascii="Times New Roman" w:hAnsi="Times New Roman" w:cs="Times New Roman"/>
                <w:color w:val="000000" w:themeColor="text1"/>
                <w:sz w:val="24"/>
                <w:szCs w:val="24"/>
                <w:vertAlign w:val="superscript"/>
              </w:rPr>
              <w:t>3</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vertAlign w:val="superscript"/>
              </w:rPr>
            </w:pPr>
            <w:r w:rsidRPr="00403860">
              <w:rPr>
                <w:rFonts w:ascii="Times New Roman" w:hAnsi="Times New Roman" w:cs="Times New Roman"/>
                <w:color w:val="000000" w:themeColor="text1"/>
                <w:sz w:val="24"/>
                <w:szCs w:val="24"/>
              </w:rPr>
              <w:t>Полный объем цилиндра, см</w:t>
            </w:r>
            <w:r w:rsidRPr="00403860">
              <w:rPr>
                <w:rFonts w:ascii="Times New Roman" w:hAnsi="Times New Roman" w:cs="Times New Roman"/>
                <w:color w:val="000000" w:themeColor="text1"/>
                <w:sz w:val="24"/>
                <w:szCs w:val="24"/>
                <w:vertAlign w:val="superscript"/>
              </w:rPr>
              <w:t>3</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Степень сжатия</w:t>
            </w:r>
          </w:p>
        </w:tc>
      </w:tr>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401,4</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446</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w:t>
            </w:r>
          </w:p>
        </w:tc>
      </w:tr>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400</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50</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450</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9</w:t>
            </w:r>
          </w:p>
        </w:tc>
      </w:tr>
      <w:tr w:rsidR="00F943F9" w:rsidRPr="00403860" w:rsidTr="00F943F9">
        <w:tc>
          <w:tcPr>
            <w:tcW w:w="209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602</w:t>
            </w:r>
          </w:p>
        </w:tc>
        <w:tc>
          <w:tcPr>
            <w:tcW w:w="198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43</w:t>
            </w:r>
          </w:p>
        </w:tc>
        <w:tc>
          <w:tcPr>
            <w:tcW w:w="198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645</w:t>
            </w:r>
          </w:p>
        </w:tc>
        <w:tc>
          <w:tcPr>
            <w:tcW w:w="393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15</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 Эталон</w:t>
      </w:r>
    </w:p>
    <w:tbl>
      <w:tblPr>
        <w:tblW w:w="0" w:type="auto"/>
        <w:tblLook w:val="04A0" w:firstRow="1" w:lastRow="0" w:firstColumn="1" w:lastColumn="0" w:noHBand="0" w:noVBand="1"/>
      </w:tblPr>
      <w:tblGrid>
        <w:gridCol w:w="3331"/>
        <w:gridCol w:w="3332"/>
        <w:gridCol w:w="3332"/>
      </w:tblGrid>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воздуха, кг</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Масса топлива</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Коэф. избытка воздуха</w:t>
            </w:r>
          </w:p>
        </w:tc>
      </w:tr>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16</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1.088</w:t>
            </w:r>
          </w:p>
        </w:tc>
      </w:tr>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35.28</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F943F9">
        <w:tc>
          <w:tcPr>
            <w:tcW w:w="3331"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3.06</w:t>
            </w:r>
          </w:p>
        </w:tc>
        <w:tc>
          <w:tcPr>
            <w:tcW w:w="3332"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0.8</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 Эталон</w:t>
      </w:r>
    </w:p>
    <w:tbl>
      <w:tblPr>
        <w:tblW w:w="0" w:type="auto"/>
        <w:tblLook w:val="04A0" w:firstRow="1" w:lastRow="0" w:firstColumn="1" w:lastColumn="0" w:noHBand="0" w:noVBand="1"/>
      </w:tblPr>
      <w:tblGrid>
        <w:gridCol w:w="4219"/>
        <w:gridCol w:w="2126"/>
        <w:gridCol w:w="3650"/>
      </w:tblGrid>
      <w:tr w:rsidR="00F943F9" w:rsidRPr="00403860" w:rsidTr="0022145B">
        <w:tc>
          <w:tcPr>
            <w:tcW w:w="421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Защищаемая цепь</w:t>
            </w:r>
          </w:p>
        </w:tc>
        <w:tc>
          <w:tcPr>
            <w:tcW w:w="212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Ток в цепи, А</w:t>
            </w:r>
          </w:p>
        </w:tc>
        <w:tc>
          <w:tcPr>
            <w:tcW w:w="365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Номинал предохранителя, А</w:t>
            </w:r>
          </w:p>
        </w:tc>
      </w:tr>
      <w:tr w:rsidR="00F943F9" w:rsidRPr="00403860" w:rsidTr="0022145B">
        <w:tc>
          <w:tcPr>
            <w:tcW w:w="421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Фара дальнего света 55Ватт</w:t>
            </w:r>
          </w:p>
        </w:tc>
        <w:tc>
          <w:tcPr>
            <w:tcW w:w="212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4,58</w:t>
            </w:r>
          </w:p>
        </w:tc>
        <w:tc>
          <w:tcPr>
            <w:tcW w:w="365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w:t>
            </w:r>
          </w:p>
        </w:tc>
      </w:tr>
      <w:tr w:rsidR="00F943F9" w:rsidRPr="00403860" w:rsidTr="0022145B">
        <w:tc>
          <w:tcPr>
            <w:tcW w:w="421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Вентилятор отопителя салона 150Ватт</w:t>
            </w:r>
          </w:p>
        </w:tc>
        <w:tc>
          <w:tcPr>
            <w:tcW w:w="212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12,5</w:t>
            </w:r>
          </w:p>
        </w:tc>
        <w:tc>
          <w:tcPr>
            <w:tcW w:w="365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25</w:t>
            </w:r>
          </w:p>
        </w:tc>
      </w:tr>
      <w:tr w:rsidR="00F943F9" w:rsidRPr="00403860" w:rsidTr="0022145B">
        <w:tc>
          <w:tcPr>
            <w:tcW w:w="4219"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Цепь питания электроусилителя руля 300Ватт</w:t>
            </w:r>
          </w:p>
        </w:tc>
        <w:tc>
          <w:tcPr>
            <w:tcW w:w="212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25</w:t>
            </w:r>
          </w:p>
        </w:tc>
        <w:tc>
          <w:tcPr>
            <w:tcW w:w="365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50</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 Эталон</w:t>
      </w:r>
    </w:p>
    <w:tbl>
      <w:tblPr>
        <w:tblW w:w="0" w:type="auto"/>
        <w:tblLook w:val="04A0" w:firstRow="1" w:lastRow="0" w:firstColumn="1" w:lastColumn="0" w:noHBand="0" w:noVBand="1"/>
      </w:tblPr>
      <w:tblGrid>
        <w:gridCol w:w="2713"/>
        <w:gridCol w:w="2625"/>
        <w:gridCol w:w="2500"/>
        <w:gridCol w:w="2157"/>
      </w:tblGrid>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 об/мин</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ходов поршня в секунду</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впускного клапана в минуту</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открытий форсунки в секунду</w:t>
            </w: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840</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28</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420</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7</w:t>
            </w: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1200</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40</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600</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10</w:t>
            </w: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1680</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56</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840</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14</w:t>
            </w:r>
          </w:p>
        </w:tc>
      </w:tr>
      <w:tr w:rsidR="00F943F9" w:rsidRPr="00403860" w:rsidTr="00F943F9">
        <w:tc>
          <w:tcPr>
            <w:tcW w:w="271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2400</w:t>
            </w:r>
          </w:p>
        </w:tc>
        <w:tc>
          <w:tcPr>
            <w:tcW w:w="2625"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80</w:t>
            </w:r>
          </w:p>
        </w:tc>
        <w:tc>
          <w:tcPr>
            <w:tcW w:w="250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1200</w:t>
            </w:r>
          </w:p>
        </w:tc>
        <w:tc>
          <w:tcPr>
            <w:tcW w:w="215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5 Эталон </w:t>
      </w:r>
    </w:p>
    <w:tbl>
      <w:tblPr>
        <w:tblW w:w="0" w:type="auto"/>
        <w:tblLook w:val="04A0" w:firstRow="1" w:lastRow="0" w:firstColumn="1" w:lastColumn="0" w:noHBand="0" w:noVBand="1"/>
      </w:tblPr>
      <w:tblGrid>
        <w:gridCol w:w="8188"/>
        <w:gridCol w:w="1807"/>
      </w:tblGrid>
      <w:tr w:rsidR="00F943F9" w:rsidRPr="00403860" w:rsidTr="0022145B">
        <w:tc>
          <w:tcPr>
            <w:tcW w:w="818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коленчатого вала</w:t>
            </w:r>
          </w:p>
        </w:tc>
        <w:tc>
          <w:tcPr>
            <w:tcW w:w="180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2000</w:t>
            </w:r>
          </w:p>
        </w:tc>
      </w:tr>
      <w:tr w:rsidR="00F943F9" w:rsidRPr="00403860" w:rsidTr="0022145B">
        <w:tc>
          <w:tcPr>
            <w:tcW w:w="818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в КПП</w:t>
            </w:r>
          </w:p>
        </w:tc>
        <w:tc>
          <w:tcPr>
            <w:tcW w:w="180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3,67</w:t>
            </w:r>
          </w:p>
        </w:tc>
      </w:tr>
      <w:tr w:rsidR="00F943F9" w:rsidRPr="00403860" w:rsidTr="0022145B">
        <w:tc>
          <w:tcPr>
            <w:tcW w:w="818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раздаточной коробки</w:t>
            </w:r>
          </w:p>
        </w:tc>
        <w:tc>
          <w:tcPr>
            <w:tcW w:w="180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1,2</w:t>
            </w:r>
          </w:p>
        </w:tc>
      </w:tr>
      <w:tr w:rsidR="00F943F9" w:rsidRPr="00403860" w:rsidTr="0022145B">
        <w:tc>
          <w:tcPr>
            <w:tcW w:w="818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Передаточное число главной передачи</w:t>
            </w:r>
          </w:p>
        </w:tc>
        <w:tc>
          <w:tcPr>
            <w:tcW w:w="180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3,9</w:t>
            </w:r>
          </w:p>
        </w:tc>
      </w:tr>
      <w:tr w:rsidR="00F943F9" w:rsidRPr="00403860" w:rsidTr="0022145B">
        <w:tc>
          <w:tcPr>
            <w:tcW w:w="818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Кол-во оборотов колеса при движении по прямой об/мин</w:t>
            </w:r>
          </w:p>
        </w:tc>
        <w:tc>
          <w:tcPr>
            <w:tcW w:w="180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116</w:t>
            </w:r>
          </w:p>
        </w:tc>
      </w:tr>
    </w:tbl>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 Эталон</w:t>
      </w:r>
    </w:p>
    <w:tbl>
      <w:tblPr>
        <w:tblW w:w="0" w:type="auto"/>
        <w:tblLook w:val="04A0" w:firstRow="1" w:lastRow="0" w:firstColumn="1" w:lastColumn="0" w:noHBand="0" w:noVBand="1"/>
      </w:tblPr>
      <w:tblGrid>
        <w:gridCol w:w="2860"/>
        <w:gridCol w:w="2153"/>
        <w:gridCol w:w="2518"/>
        <w:gridCol w:w="2464"/>
      </w:tblGrid>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Угол поворота коленчатого вала</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Определить такт</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Впускной клапан</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Выпускной клапан</w:t>
            </w: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0…180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Впуск</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Открыт</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180…360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Сжатие</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360…540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Рабочий ход</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r>
      <w:tr w:rsidR="00F943F9" w:rsidRPr="00403860" w:rsidTr="00F943F9">
        <w:tc>
          <w:tcPr>
            <w:tcW w:w="2860"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540…720</w:t>
            </w:r>
          </w:p>
        </w:tc>
        <w:tc>
          <w:tcPr>
            <w:tcW w:w="2153"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Выпуск</w:t>
            </w:r>
          </w:p>
        </w:tc>
        <w:tc>
          <w:tcPr>
            <w:tcW w:w="2518"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Закрыт</w:t>
            </w:r>
          </w:p>
        </w:tc>
        <w:tc>
          <w:tcPr>
            <w:tcW w:w="2464" w:type="dxa"/>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Открыт</w:t>
            </w:r>
          </w:p>
        </w:tc>
      </w:tr>
    </w:tbl>
    <w:p w:rsidR="00F943F9" w:rsidRPr="00403860" w:rsidRDefault="00F943F9" w:rsidP="00CB64A4">
      <w:pPr>
        <w:spacing w:after="0" w:line="240" w:lineRule="auto"/>
        <w:ind w:left="66"/>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 xml:space="preserve">Критерии оценивания выполнения </w:t>
      </w:r>
      <w:r w:rsidRPr="00403860">
        <w:rPr>
          <w:rFonts w:ascii="Times New Roman" w:hAnsi="Times New Roman" w:cs="Times New Roman"/>
          <w:b/>
          <w:color w:val="000000" w:themeColor="text1"/>
          <w:sz w:val="24"/>
          <w:szCs w:val="24"/>
        </w:rPr>
        <w:t>практического задания:</w:t>
      </w:r>
      <w:r w:rsidR="00E44EF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рациональное распределение времени по этапам выполнения задания;</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соблюдение алгоритма выполнения задания;</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точность расчетов</w:t>
      </w:r>
    </w:p>
    <w:p w:rsidR="0022145B" w:rsidRPr="00403860" w:rsidRDefault="0022145B" w:rsidP="00CB64A4">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5.2. Задания для оценки освоения МДК 01.</w:t>
      </w:r>
      <w:r w:rsidR="00F943F9" w:rsidRPr="00403860">
        <w:rPr>
          <w:rFonts w:ascii="Times New Roman" w:hAnsi="Times New Roman" w:cs="Times New Roman"/>
          <w:b/>
          <w:color w:val="000000" w:themeColor="text1"/>
          <w:sz w:val="24"/>
          <w:szCs w:val="24"/>
        </w:rPr>
        <w:t xml:space="preserve">02 </w:t>
      </w:r>
      <w:r w:rsidRPr="00403860">
        <w:rPr>
          <w:rFonts w:ascii="Times New Roman" w:hAnsi="Times New Roman" w:cs="Times New Roman"/>
          <w:b/>
          <w:color w:val="000000" w:themeColor="text1"/>
          <w:sz w:val="24"/>
          <w:szCs w:val="24"/>
        </w:rPr>
        <w:t>Автомобильные эксплуатационные материалы</w:t>
      </w:r>
    </w:p>
    <w:p w:rsidR="00E26DAF" w:rsidRPr="00403860" w:rsidRDefault="00467B0F" w:rsidP="00CB64A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ДИФФЕРЕНЦИРОВАННЫЙ ЗАЧЁТ</w:t>
      </w:r>
    </w:p>
    <w:p w:rsidR="00E26DAF" w:rsidRPr="00403860" w:rsidRDefault="00E26DAF" w:rsidP="00CB64A4">
      <w:pPr>
        <w:spacing w:after="0" w:line="240" w:lineRule="auto"/>
        <w:ind w:left="720"/>
        <w:rPr>
          <w:rFonts w:ascii="Times New Roman" w:hAnsi="Times New Roman" w:cs="Times New Roman"/>
          <w:b/>
          <w:bCs/>
          <w:color w:val="000000"/>
          <w:sz w:val="24"/>
          <w:szCs w:val="24"/>
        </w:rPr>
      </w:pPr>
      <w:r w:rsidRPr="00403860">
        <w:rPr>
          <w:rFonts w:ascii="Times New Roman" w:hAnsi="Times New Roman" w:cs="Times New Roman"/>
          <w:b/>
          <w:bCs/>
          <w:color w:val="000000"/>
          <w:sz w:val="24"/>
          <w:szCs w:val="24"/>
        </w:rPr>
        <w:t>Спецификация теста:</w:t>
      </w:r>
    </w:p>
    <w:p w:rsidR="00E26DAF" w:rsidRPr="00403860" w:rsidRDefault="00E26DAF" w:rsidP="00CB64A4">
      <w:pPr>
        <w:spacing w:after="0" w:line="240" w:lineRule="auto"/>
        <w:ind w:left="720"/>
        <w:rPr>
          <w:rFonts w:ascii="Times New Roman" w:hAnsi="Times New Roman" w:cs="Times New Roman"/>
          <w:sz w:val="24"/>
          <w:szCs w:val="24"/>
        </w:rPr>
      </w:pPr>
      <w:r w:rsidRPr="00403860">
        <w:rPr>
          <w:rFonts w:ascii="Times New Roman" w:hAnsi="Times New Roman" w:cs="Times New Roman"/>
          <w:b/>
          <w:bCs/>
          <w:color w:val="000000"/>
          <w:sz w:val="24"/>
          <w:szCs w:val="24"/>
        </w:rPr>
        <w:t>Задание</w:t>
      </w:r>
      <w:r w:rsidRPr="00403860">
        <w:rPr>
          <w:rFonts w:ascii="Times New Roman" w:hAnsi="Times New Roman" w:cs="Times New Roman"/>
          <w:color w:val="000000"/>
          <w:sz w:val="24"/>
          <w:szCs w:val="24"/>
        </w:rPr>
        <w:t>: Тест состоит из открытых и закрытых вопросов.</w:t>
      </w:r>
    </w:p>
    <w:p w:rsidR="00E26DAF" w:rsidRPr="00403860" w:rsidRDefault="00E26DAF" w:rsidP="00EA4051">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i/>
          <w:iCs/>
          <w:color w:val="000000"/>
        </w:rPr>
        <w:t>Часть А</w:t>
      </w:r>
      <w:r w:rsidRPr="00403860">
        <w:rPr>
          <w:rFonts w:ascii="Times New Roman" w:hAnsi="Times New Roman" w:cs="Times New Roman"/>
          <w:color w:val="000000"/>
        </w:rPr>
        <w:t xml:space="preserve"> – задания с одним вариантом ответа из множественного выбора; за каждое верно выполненное задание выставляется один балл.</w:t>
      </w:r>
    </w:p>
    <w:p w:rsidR="00E26DAF" w:rsidRPr="00403860" w:rsidRDefault="00E26DAF" w:rsidP="00EA4051">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i/>
          <w:iCs/>
          <w:color w:val="000000"/>
        </w:rPr>
        <w:t>Часть В</w:t>
      </w:r>
      <w:r w:rsidRPr="00403860">
        <w:rPr>
          <w:rFonts w:ascii="Times New Roman" w:hAnsi="Times New Roman" w:cs="Times New Roman"/>
          <w:color w:val="000000"/>
        </w:rPr>
        <w:t xml:space="preserve"> – тестовые вопросы с заданными ограничениями; за каждое верно выполненное задание выставляется два балла.</w:t>
      </w:r>
    </w:p>
    <w:p w:rsidR="00E26DAF" w:rsidRPr="00403860" w:rsidRDefault="00E26DAF" w:rsidP="00EA4051">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i/>
          <w:iCs/>
          <w:color w:val="000000"/>
        </w:rPr>
        <w:t>Часть С</w:t>
      </w:r>
      <w:r w:rsidRPr="00403860">
        <w:rPr>
          <w:rFonts w:ascii="Times New Roman" w:hAnsi="Times New Roman" w:cs="Times New Roman"/>
          <w:color w:val="000000"/>
        </w:rPr>
        <w:t xml:space="preserve"> – задания со свободным ответом; за верное выполнение заданий выставляется по 10 баллов.</w:t>
      </w:r>
    </w:p>
    <w:p w:rsidR="00E26DAF" w:rsidRPr="00403860" w:rsidRDefault="00E26DAF" w:rsidP="00EA4051">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Максимальное количество баллов за всю работу –50.</w:t>
      </w:r>
    </w:p>
    <w:p w:rsidR="00E26DAF" w:rsidRPr="00403860" w:rsidRDefault="00E26DAF" w:rsidP="00CB64A4">
      <w:pPr>
        <w:spacing w:after="0" w:line="240" w:lineRule="auto"/>
        <w:jc w:val="both"/>
        <w:rPr>
          <w:rFonts w:ascii="Times New Roman" w:eastAsia="Times New Roman" w:hAnsi="Times New Roman" w:cs="Times New Roman"/>
          <w:b/>
          <w:color w:val="000000"/>
          <w:sz w:val="24"/>
          <w:szCs w:val="24"/>
        </w:rPr>
      </w:pPr>
      <w:r w:rsidRPr="00403860">
        <w:rPr>
          <w:rFonts w:ascii="Times New Roman" w:eastAsia="Times New Roman" w:hAnsi="Times New Roman" w:cs="Times New Roman"/>
          <w:b/>
          <w:color w:val="000000"/>
          <w:sz w:val="24"/>
          <w:szCs w:val="24"/>
        </w:rPr>
        <w:t>Часть А</w:t>
      </w:r>
    </w:p>
    <w:p w:rsidR="00E26DAF" w:rsidRPr="00403860" w:rsidRDefault="00E26DAF" w:rsidP="00CB64A4">
      <w:pPr>
        <w:spacing w:after="0" w:line="240" w:lineRule="auto"/>
        <w:jc w:val="both"/>
        <w:rPr>
          <w:rFonts w:ascii="Times New Roman" w:eastAsia="Times New Roman" w:hAnsi="Times New Roman" w:cs="Times New Roman"/>
          <w:i/>
          <w:color w:val="000000"/>
          <w:sz w:val="24"/>
          <w:szCs w:val="24"/>
        </w:rPr>
      </w:pPr>
      <w:r w:rsidRPr="00403860">
        <w:rPr>
          <w:rFonts w:ascii="Times New Roman" w:eastAsia="Times New Roman" w:hAnsi="Times New Roman" w:cs="Times New Roman"/>
          <w:i/>
          <w:color w:val="000000"/>
          <w:sz w:val="24"/>
          <w:szCs w:val="24"/>
        </w:rPr>
        <w:t>Выберите один правильный ответ</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1.</w:t>
      </w:r>
      <w:r w:rsidRPr="00403860">
        <w:rPr>
          <w:rFonts w:ascii="Times New Roman" w:eastAsia="Times New Roman" w:hAnsi="Times New Roman" w:cs="Times New Roman"/>
          <w:color w:val="000000"/>
          <w:sz w:val="24"/>
          <w:szCs w:val="24"/>
        </w:rPr>
        <w:t>Назовите элементный состав нефти</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углерод и водород</w:t>
      </w:r>
      <w:r w:rsidR="00EA4051">
        <w:rPr>
          <w:rFonts w:ascii="Times New Roman" w:eastAsia="Times New Roman" w:hAnsi="Times New Roman" w:cs="Times New Roman"/>
          <w:color w:val="000000"/>
          <w:sz w:val="24"/>
          <w:szCs w:val="24"/>
        </w:rPr>
        <w:t xml:space="preserve"> </w:t>
      </w:r>
      <w:r w:rsidR="00283534">
        <w:rPr>
          <w:rFonts w:ascii="Times New Roman" w:eastAsia="Times New Roman" w:hAnsi="Times New Roman" w:cs="Times New Roman"/>
          <w:color w:val="000000"/>
          <w:sz w:val="24"/>
          <w:szCs w:val="24"/>
        </w:rPr>
        <w:t>2</w:t>
      </w:r>
      <w:r w:rsidRPr="00403860">
        <w:rPr>
          <w:rFonts w:ascii="Times New Roman" w:eastAsia="Times New Roman" w:hAnsi="Times New Roman" w:cs="Times New Roman"/>
          <w:color w:val="000000"/>
          <w:sz w:val="24"/>
          <w:szCs w:val="24"/>
        </w:rPr>
        <w:t>) углерод, водород и кислород</w:t>
      </w:r>
      <w:r w:rsidR="00EA4051">
        <w:rPr>
          <w:rFonts w:ascii="Times New Roman" w:eastAsia="Times New Roman" w:hAnsi="Times New Roman" w:cs="Times New Roman"/>
          <w:color w:val="000000"/>
          <w:sz w:val="24"/>
          <w:szCs w:val="24"/>
        </w:rPr>
        <w:t xml:space="preserve"> 3) водород и кислород </w:t>
      </w:r>
      <w:r w:rsidRPr="00403860">
        <w:rPr>
          <w:rFonts w:ascii="Times New Roman" w:eastAsia="Times New Roman" w:hAnsi="Times New Roman" w:cs="Times New Roman"/>
          <w:color w:val="000000"/>
          <w:sz w:val="24"/>
          <w:szCs w:val="24"/>
        </w:rPr>
        <w:t>4</w:t>
      </w:r>
      <w:r w:rsidRPr="00403860">
        <w:rPr>
          <w:rFonts w:ascii="Times New Roman" w:eastAsia="Times New Roman" w:hAnsi="Times New Roman" w:cs="Times New Roman"/>
          <w:b/>
          <w:bCs/>
          <w:color w:val="000000"/>
          <w:sz w:val="24"/>
          <w:szCs w:val="24"/>
        </w:rPr>
        <w:t>)</w:t>
      </w:r>
      <w:r w:rsidRPr="00403860">
        <w:rPr>
          <w:rFonts w:ascii="Times New Roman" w:eastAsia="Times New Roman" w:hAnsi="Times New Roman" w:cs="Times New Roman"/>
          <w:color w:val="000000"/>
          <w:sz w:val="24"/>
          <w:szCs w:val="24"/>
        </w:rPr>
        <w:t xml:space="preserve"> азот и водород</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2.</w:t>
      </w:r>
      <w:r w:rsidRPr="00403860">
        <w:rPr>
          <w:rFonts w:ascii="Times New Roman" w:eastAsia="Times New Roman" w:hAnsi="Times New Roman" w:cs="Times New Roman"/>
          <w:color w:val="000000"/>
          <w:sz w:val="24"/>
          <w:szCs w:val="24"/>
        </w:rPr>
        <w:t xml:space="preserve"> Вакуумной перегонкой мазута получают</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оста</w:t>
      </w:r>
      <w:r w:rsidR="00EA4051">
        <w:rPr>
          <w:rFonts w:ascii="Times New Roman" w:eastAsia="Times New Roman" w:hAnsi="Times New Roman" w:cs="Times New Roman"/>
          <w:color w:val="000000"/>
          <w:sz w:val="24"/>
          <w:szCs w:val="24"/>
        </w:rPr>
        <w:t xml:space="preserve">точные масла </w:t>
      </w:r>
      <w:r w:rsidRPr="00403860">
        <w:rPr>
          <w:rFonts w:ascii="Times New Roman" w:eastAsia="Times New Roman" w:hAnsi="Times New Roman" w:cs="Times New Roman"/>
          <w:color w:val="000000"/>
          <w:sz w:val="24"/>
          <w:szCs w:val="24"/>
        </w:rPr>
        <w:t>2) дистиллятные масла</w:t>
      </w:r>
      <w:r w:rsidR="00EA4051">
        <w:rPr>
          <w:rFonts w:ascii="Times New Roman" w:eastAsia="Times New Roman" w:hAnsi="Times New Roman" w:cs="Times New Roman"/>
          <w:color w:val="000000"/>
          <w:sz w:val="24"/>
          <w:szCs w:val="24"/>
        </w:rPr>
        <w:t xml:space="preserve"> </w:t>
      </w:r>
      <w:r w:rsidR="00283534">
        <w:rPr>
          <w:rFonts w:ascii="Times New Roman" w:eastAsia="Times New Roman" w:hAnsi="Times New Roman" w:cs="Times New Roman"/>
          <w:color w:val="000000"/>
          <w:sz w:val="24"/>
          <w:szCs w:val="24"/>
        </w:rPr>
        <w:t>3) синтетические масла</w:t>
      </w:r>
      <w:r w:rsidR="00EA4051">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4) компаундированные масла</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3.</w:t>
      </w:r>
      <w:r w:rsidRPr="00403860">
        <w:rPr>
          <w:rFonts w:ascii="Times New Roman" w:eastAsia="Times New Roman" w:hAnsi="Times New Roman" w:cs="Times New Roman"/>
          <w:color w:val="000000"/>
          <w:sz w:val="24"/>
          <w:szCs w:val="24"/>
        </w:rPr>
        <w:t xml:space="preserve"> Наличие каких групп углеводородов желательно в автомобильных бензинах?</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нормальных парафинов</w:t>
      </w:r>
      <w:r w:rsidR="00EA4051">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2) непредельных углеводородов</w:t>
      </w:r>
      <w:r w:rsidR="00EA4051">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3) парафинов изомерного строения 4) нафтенововых углеводородов</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4.</w:t>
      </w:r>
      <w:r w:rsidRPr="00403860">
        <w:rPr>
          <w:rFonts w:ascii="Times New Roman" w:eastAsia="Times New Roman" w:hAnsi="Times New Roman" w:cs="Times New Roman"/>
          <w:color w:val="000000"/>
          <w:sz w:val="24"/>
          <w:szCs w:val="24"/>
        </w:rPr>
        <w:t> Как называется процесс превращения летнего дизельного топлива в зимнее</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крекинг</w:t>
      </w:r>
      <w:r w:rsidRPr="00403860">
        <w:rPr>
          <w:rFonts w:ascii="Times New Roman" w:eastAsia="Times New Roman" w:hAnsi="Times New Roman" w:cs="Times New Roman"/>
          <w:color w:val="000000"/>
          <w:sz w:val="24"/>
          <w:szCs w:val="24"/>
        </w:rPr>
        <w:tab/>
        <w:t>2) депарафинизация</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3) перегонка</w:t>
      </w:r>
      <w:r w:rsidRPr="00403860">
        <w:rPr>
          <w:rFonts w:ascii="Times New Roman" w:eastAsia="Times New Roman" w:hAnsi="Times New Roman" w:cs="Times New Roman"/>
          <w:color w:val="000000"/>
          <w:sz w:val="24"/>
          <w:szCs w:val="24"/>
        </w:rPr>
        <w:tab/>
        <w:t>4) риформинг</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5.</w:t>
      </w:r>
      <w:r w:rsidRPr="00403860">
        <w:rPr>
          <w:rFonts w:ascii="Times New Roman" w:eastAsia="Times New Roman" w:hAnsi="Times New Roman" w:cs="Times New Roman"/>
          <w:color w:val="000000"/>
          <w:sz w:val="24"/>
          <w:szCs w:val="24"/>
        </w:rPr>
        <w:t> Применение каких крекинг – процессов наиболее предпочтительно для получения высокооктановых автомобильных бензинов?</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платформинг</w:t>
      </w:r>
      <w:r w:rsidRPr="00403860">
        <w:rPr>
          <w:rFonts w:ascii="Times New Roman" w:eastAsia="Times New Roman" w:hAnsi="Times New Roman" w:cs="Times New Roman"/>
          <w:color w:val="000000"/>
          <w:sz w:val="24"/>
          <w:szCs w:val="24"/>
        </w:rPr>
        <w:tab/>
        <w:t>2) риформинг</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3) гидрокрекинг</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4) каталитический крекинг</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6</w:t>
      </w:r>
      <w:r w:rsidRPr="00403860">
        <w:rPr>
          <w:rFonts w:ascii="Times New Roman" w:eastAsia="Times New Roman" w:hAnsi="Times New Roman" w:cs="Times New Roman"/>
          <w:color w:val="000000"/>
          <w:sz w:val="24"/>
          <w:szCs w:val="24"/>
        </w:rPr>
        <w:t>. Состав бензинов оценивают по фракционным показателям: по температуре перегонки</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w:t>
      </w:r>
      <w:r w:rsidRPr="00403860">
        <w:rPr>
          <w:rFonts w:ascii="Times New Roman" w:eastAsia="Times New Roman" w:hAnsi="Times New Roman" w:cs="Times New Roman"/>
          <w:b/>
          <w:bCs/>
          <w:color w:val="000000"/>
          <w:sz w:val="24"/>
          <w:szCs w:val="24"/>
        </w:rPr>
        <w:t>)</w:t>
      </w:r>
      <w:r w:rsidRPr="00403860">
        <w:rPr>
          <w:rFonts w:ascii="Times New Roman" w:eastAsia="Times New Roman" w:hAnsi="Times New Roman" w:cs="Times New Roman"/>
          <w:color w:val="000000"/>
          <w:sz w:val="24"/>
          <w:szCs w:val="24"/>
        </w:rPr>
        <w:t>  10%, 50% и 90%</w:t>
      </w:r>
      <w:r w:rsidR="00246DF8"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2) 50% и 90%</w:t>
      </w:r>
      <w:r w:rsidR="00246DF8" w:rsidRPr="00403860">
        <w:rPr>
          <w:rFonts w:ascii="Times New Roman" w:eastAsia="Times New Roman" w:hAnsi="Times New Roman" w:cs="Times New Roman"/>
          <w:color w:val="000000"/>
          <w:sz w:val="24"/>
          <w:szCs w:val="24"/>
        </w:rPr>
        <w:tab/>
      </w:r>
      <w:r w:rsidRPr="00403860">
        <w:rPr>
          <w:rFonts w:ascii="Times New Roman" w:eastAsia="Times New Roman" w:hAnsi="Times New Roman" w:cs="Times New Roman"/>
          <w:color w:val="000000"/>
          <w:sz w:val="24"/>
          <w:szCs w:val="24"/>
        </w:rPr>
        <w:t>3) 10%, и 90%</w:t>
      </w:r>
      <w:r w:rsidR="00246DF8" w:rsidRPr="00403860">
        <w:rPr>
          <w:rFonts w:ascii="Times New Roman" w:eastAsia="Times New Roman" w:hAnsi="Times New Roman" w:cs="Times New Roman"/>
          <w:color w:val="000000"/>
          <w:sz w:val="24"/>
          <w:szCs w:val="24"/>
        </w:rPr>
        <w:tab/>
      </w:r>
      <w:r w:rsidRPr="00403860">
        <w:rPr>
          <w:rFonts w:ascii="Times New Roman" w:eastAsia="Times New Roman" w:hAnsi="Times New Roman" w:cs="Times New Roman"/>
          <w:color w:val="000000"/>
          <w:sz w:val="24"/>
          <w:szCs w:val="24"/>
        </w:rPr>
        <w:t>4) 10%, 50%</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7.</w:t>
      </w:r>
      <w:r w:rsidRPr="00403860">
        <w:rPr>
          <w:rFonts w:ascii="Times New Roman" w:eastAsia="Times New Roman" w:hAnsi="Times New Roman" w:cs="Times New Roman"/>
          <w:color w:val="000000"/>
          <w:sz w:val="24"/>
          <w:szCs w:val="24"/>
        </w:rPr>
        <w:t> Назовите самый известный и эффективный антидетонатор</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color w:val="000000"/>
          <w:sz w:val="24"/>
          <w:szCs w:val="24"/>
        </w:rPr>
        <w:t>1) экстралин</w:t>
      </w:r>
      <w:r w:rsidRPr="00403860">
        <w:rPr>
          <w:rFonts w:ascii="Times New Roman" w:eastAsia="Times New Roman" w:hAnsi="Times New Roman" w:cs="Times New Roman"/>
          <w:color w:val="000000"/>
          <w:sz w:val="24"/>
          <w:szCs w:val="24"/>
        </w:rPr>
        <w:tab/>
      </w:r>
      <w:r w:rsidR="009F63CE">
        <w:rPr>
          <w:rFonts w:ascii="Times New Roman" w:eastAsia="Times New Roman" w:hAnsi="Times New Roman" w:cs="Times New Roman"/>
          <w:color w:val="000000"/>
          <w:sz w:val="24"/>
          <w:szCs w:val="24"/>
        </w:rPr>
        <w:t xml:space="preserve">     </w:t>
      </w:r>
      <w:r w:rsidRPr="00403860">
        <w:rPr>
          <w:rFonts w:ascii="Times New Roman" w:eastAsia="Times New Roman" w:hAnsi="Times New Roman" w:cs="Times New Roman"/>
          <w:color w:val="000000"/>
          <w:sz w:val="24"/>
          <w:szCs w:val="24"/>
        </w:rPr>
        <w:t>2)ЦТМ</w:t>
      </w:r>
      <w:r w:rsidRPr="00403860">
        <w:rPr>
          <w:rFonts w:ascii="Times New Roman" w:eastAsia="Times New Roman" w:hAnsi="Times New Roman" w:cs="Times New Roman"/>
          <w:color w:val="000000"/>
          <w:sz w:val="24"/>
          <w:szCs w:val="24"/>
        </w:rPr>
        <w:tab/>
        <w:t>3)ТЭС</w:t>
      </w:r>
      <w:r w:rsidRPr="00403860">
        <w:rPr>
          <w:rFonts w:ascii="Times New Roman" w:eastAsia="Times New Roman" w:hAnsi="Times New Roman" w:cs="Times New Roman"/>
          <w:color w:val="000000"/>
          <w:sz w:val="24"/>
          <w:szCs w:val="24"/>
        </w:rPr>
        <w:tab/>
        <w:t>4)МТЭБ</w:t>
      </w:r>
    </w:p>
    <w:p w:rsidR="00E26DAF" w:rsidRPr="00403860" w:rsidRDefault="00E26DAF" w:rsidP="00CB64A4">
      <w:pPr>
        <w:spacing w:after="0" w:line="240" w:lineRule="auto"/>
        <w:jc w:val="both"/>
        <w:rPr>
          <w:rFonts w:ascii="Times New Roman" w:eastAsia="Times New Roman" w:hAnsi="Times New Roman" w:cs="Times New Roman"/>
          <w:color w:val="000000"/>
          <w:sz w:val="24"/>
          <w:szCs w:val="24"/>
        </w:rPr>
      </w:pPr>
      <w:r w:rsidRPr="00403860">
        <w:rPr>
          <w:rFonts w:ascii="Times New Roman" w:eastAsia="Times New Roman" w:hAnsi="Times New Roman" w:cs="Times New Roman"/>
          <w:b/>
          <w:bCs/>
          <w:color w:val="000000"/>
          <w:sz w:val="24"/>
          <w:szCs w:val="24"/>
        </w:rPr>
        <w:t>8.</w:t>
      </w:r>
      <w:r w:rsidRPr="00403860">
        <w:rPr>
          <w:rFonts w:ascii="Times New Roman" w:eastAsia="Times New Roman" w:hAnsi="Times New Roman" w:cs="Times New Roman"/>
          <w:color w:val="000000"/>
          <w:sz w:val="24"/>
          <w:szCs w:val="24"/>
        </w:rPr>
        <w:t> </w:t>
      </w:r>
      <w:r w:rsidR="00246DF8" w:rsidRPr="00403860">
        <w:rPr>
          <w:rFonts w:ascii="Times New Roman" w:eastAsia="Times New Roman" w:hAnsi="Times New Roman" w:cs="Times New Roman"/>
          <w:color w:val="000000"/>
          <w:sz w:val="24"/>
          <w:szCs w:val="24"/>
        </w:rPr>
        <w:t>Состав дизельного топлива оценивают п</w:t>
      </w:r>
      <w:r w:rsidRPr="00403860">
        <w:rPr>
          <w:rFonts w:ascii="Times New Roman" w:eastAsia="Times New Roman" w:hAnsi="Times New Roman" w:cs="Times New Roman"/>
          <w:color w:val="000000"/>
          <w:sz w:val="24"/>
          <w:szCs w:val="24"/>
        </w:rPr>
        <w:t xml:space="preserve">о </w:t>
      </w:r>
      <w:r w:rsidR="00246DF8" w:rsidRPr="00403860">
        <w:rPr>
          <w:rFonts w:ascii="Times New Roman" w:eastAsia="Times New Roman" w:hAnsi="Times New Roman" w:cs="Times New Roman"/>
          <w:color w:val="000000"/>
          <w:sz w:val="24"/>
          <w:szCs w:val="24"/>
        </w:rPr>
        <w:t xml:space="preserve">фракционным </w:t>
      </w:r>
      <w:r w:rsidRPr="00403860">
        <w:rPr>
          <w:rFonts w:ascii="Times New Roman" w:eastAsia="Times New Roman" w:hAnsi="Times New Roman" w:cs="Times New Roman"/>
          <w:color w:val="000000"/>
          <w:sz w:val="24"/>
          <w:szCs w:val="24"/>
        </w:rPr>
        <w:t>показателям</w:t>
      </w:r>
      <w:r w:rsidR="00246DF8" w:rsidRPr="00403860">
        <w:rPr>
          <w:rFonts w:ascii="Times New Roman" w:eastAsia="Times New Roman" w:hAnsi="Times New Roman" w:cs="Times New Roman"/>
          <w:color w:val="000000"/>
          <w:sz w:val="24"/>
          <w:szCs w:val="24"/>
        </w:rPr>
        <w:t>:</w:t>
      </w:r>
      <w:r w:rsidR="009F63CE">
        <w:rPr>
          <w:rFonts w:ascii="Times New Roman" w:eastAsia="Times New Roman" w:hAnsi="Times New Roman" w:cs="Times New Roman"/>
          <w:color w:val="000000"/>
          <w:sz w:val="24"/>
          <w:szCs w:val="24"/>
        </w:rPr>
        <w:t xml:space="preserve"> </w:t>
      </w:r>
      <w:r w:rsidR="00246DF8" w:rsidRPr="00403860">
        <w:rPr>
          <w:rFonts w:ascii="Times New Roman" w:eastAsia="Times New Roman" w:hAnsi="Times New Roman" w:cs="Times New Roman"/>
          <w:color w:val="000000"/>
          <w:sz w:val="24"/>
          <w:szCs w:val="24"/>
        </w:rPr>
        <w:t>по температуре перегонки</w:t>
      </w:r>
    </w:p>
    <w:p w:rsidR="00E26DAF" w:rsidRPr="00403860" w:rsidRDefault="00E26DAF" w:rsidP="00CB64A4">
      <w:pPr>
        <w:spacing w:after="0" w:line="240" w:lineRule="auto"/>
        <w:jc w:val="both"/>
        <w:rPr>
          <w:rFonts w:ascii="Times New Roman" w:hAnsi="Times New Roman" w:cs="Times New Roman"/>
          <w:sz w:val="24"/>
          <w:szCs w:val="24"/>
        </w:rPr>
      </w:pPr>
      <w:r w:rsidRPr="00403860">
        <w:rPr>
          <w:rFonts w:ascii="Times New Roman" w:eastAsia="Times New Roman" w:hAnsi="Times New Roman" w:cs="Times New Roman"/>
          <w:color w:val="000000"/>
          <w:sz w:val="24"/>
          <w:szCs w:val="24"/>
        </w:rPr>
        <w:t>1) 50% и 90%</w:t>
      </w:r>
      <w:r w:rsidR="009F63CE">
        <w:rPr>
          <w:rFonts w:ascii="Times New Roman" w:eastAsia="Times New Roman" w:hAnsi="Times New Roman" w:cs="Times New Roman"/>
          <w:color w:val="000000"/>
          <w:sz w:val="24"/>
          <w:szCs w:val="24"/>
        </w:rPr>
        <w:t xml:space="preserve">  </w:t>
      </w:r>
      <w:r w:rsidR="00246DF8" w:rsidRPr="00403860">
        <w:rPr>
          <w:rFonts w:ascii="Times New Roman" w:eastAsia="Times New Roman" w:hAnsi="Times New Roman" w:cs="Times New Roman"/>
          <w:color w:val="000000"/>
          <w:sz w:val="24"/>
          <w:szCs w:val="24"/>
        </w:rPr>
        <w:tab/>
        <w:t>2)</w:t>
      </w:r>
      <w:r w:rsidRPr="00403860">
        <w:rPr>
          <w:rFonts w:ascii="Times New Roman" w:eastAsia="Times New Roman" w:hAnsi="Times New Roman" w:cs="Times New Roman"/>
          <w:color w:val="000000"/>
          <w:sz w:val="24"/>
          <w:szCs w:val="24"/>
        </w:rPr>
        <w:t xml:space="preserve"> 10% и 90%</w:t>
      </w:r>
      <w:r w:rsidR="009F63CE">
        <w:rPr>
          <w:rFonts w:ascii="Times New Roman" w:eastAsia="Times New Roman" w:hAnsi="Times New Roman" w:cs="Times New Roman"/>
          <w:color w:val="000000"/>
          <w:sz w:val="24"/>
          <w:szCs w:val="24"/>
        </w:rPr>
        <w:t xml:space="preserve">      </w:t>
      </w:r>
      <w:r w:rsidR="00246DF8" w:rsidRPr="00403860">
        <w:rPr>
          <w:rFonts w:ascii="Times New Roman" w:hAnsi="Times New Roman" w:cs="Times New Roman"/>
          <w:sz w:val="24"/>
          <w:szCs w:val="24"/>
        </w:rPr>
        <w:t>3)</w:t>
      </w:r>
      <w:r w:rsidRPr="00403860">
        <w:rPr>
          <w:rFonts w:ascii="Times New Roman" w:hAnsi="Times New Roman" w:cs="Times New Roman"/>
          <w:sz w:val="24"/>
          <w:szCs w:val="24"/>
        </w:rPr>
        <w:t xml:space="preserve"> 10% и 60%</w:t>
      </w:r>
      <w:r w:rsidR="009F63CE">
        <w:rPr>
          <w:rFonts w:ascii="Times New Roman" w:hAnsi="Times New Roman" w:cs="Times New Roman"/>
          <w:sz w:val="24"/>
          <w:szCs w:val="24"/>
        </w:rPr>
        <w:t xml:space="preserve">     </w:t>
      </w:r>
      <w:r w:rsidRPr="00403860">
        <w:rPr>
          <w:rFonts w:ascii="Times New Roman" w:hAnsi="Times New Roman" w:cs="Times New Roman"/>
          <w:sz w:val="24"/>
          <w:szCs w:val="24"/>
        </w:rPr>
        <w:t>4) 50% и 96%</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9.</w:t>
      </w:r>
      <w:r w:rsidRPr="00403860">
        <w:rPr>
          <w:rFonts w:ascii="Times New Roman" w:hAnsi="Times New Roman" w:cs="Times New Roman"/>
        </w:rPr>
        <w:t> Оптимальное цетановое цисло дизельного топлива находится в интервале</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 xml:space="preserve">1) 70 </w:t>
      </w:r>
      <w:r w:rsidR="00246DF8" w:rsidRPr="00403860">
        <w:rPr>
          <w:rFonts w:ascii="Times New Roman" w:hAnsi="Times New Roman" w:cs="Times New Roman"/>
        </w:rPr>
        <w:t>–</w:t>
      </w:r>
      <w:r w:rsidRPr="00403860">
        <w:rPr>
          <w:rFonts w:ascii="Times New Roman" w:hAnsi="Times New Roman" w:cs="Times New Roman"/>
        </w:rPr>
        <w:t xml:space="preserve"> 90</w:t>
      </w:r>
      <w:r w:rsidR="00246DF8" w:rsidRPr="00403860">
        <w:rPr>
          <w:rFonts w:ascii="Times New Roman" w:hAnsi="Times New Roman" w:cs="Times New Roman"/>
        </w:rPr>
        <w:tab/>
      </w:r>
      <w:r w:rsidRPr="00403860">
        <w:rPr>
          <w:rFonts w:ascii="Times New Roman" w:hAnsi="Times New Roman" w:cs="Times New Roman"/>
        </w:rPr>
        <w:t xml:space="preserve">2) 30 </w:t>
      </w:r>
      <w:r w:rsidR="00246DF8" w:rsidRPr="00403860">
        <w:rPr>
          <w:rFonts w:ascii="Times New Roman" w:hAnsi="Times New Roman" w:cs="Times New Roman"/>
        </w:rPr>
        <w:t>–</w:t>
      </w:r>
      <w:r w:rsidRPr="00403860">
        <w:rPr>
          <w:rFonts w:ascii="Times New Roman" w:hAnsi="Times New Roman" w:cs="Times New Roman"/>
        </w:rPr>
        <w:t xml:space="preserve"> 40</w:t>
      </w:r>
      <w:r w:rsidR="00246DF8" w:rsidRPr="00403860">
        <w:rPr>
          <w:rFonts w:ascii="Times New Roman" w:hAnsi="Times New Roman" w:cs="Times New Roman"/>
        </w:rPr>
        <w:tab/>
      </w:r>
      <w:r w:rsidRPr="00403860">
        <w:rPr>
          <w:rFonts w:ascii="Times New Roman" w:hAnsi="Times New Roman" w:cs="Times New Roman"/>
        </w:rPr>
        <w:t>3) 40 – 50</w:t>
      </w:r>
      <w:r w:rsidR="00246DF8" w:rsidRPr="00403860">
        <w:rPr>
          <w:rFonts w:ascii="Times New Roman" w:hAnsi="Times New Roman" w:cs="Times New Roman"/>
        </w:rPr>
        <w:tab/>
      </w:r>
      <w:r w:rsidRPr="00403860">
        <w:rPr>
          <w:rFonts w:ascii="Times New Roman" w:hAnsi="Times New Roman" w:cs="Times New Roman"/>
        </w:rPr>
        <w:t>4) менее 40</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10.</w:t>
      </w:r>
      <w:r w:rsidRPr="00403860">
        <w:rPr>
          <w:rFonts w:ascii="Times New Roman" w:hAnsi="Times New Roman" w:cs="Times New Roman"/>
        </w:rPr>
        <w:t> При какой температуре возможно применение ПБА – пропан – бутан автомобильный?</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не выше – 20</w:t>
      </w:r>
      <w:r w:rsidRPr="00403860">
        <w:rPr>
          <w:rFonts w:ascii="Times New Roman" w:hAnsi="Times New Roman" w:cs="Times New Roman"/>
          <w:vertAlign w:val="superscript"/>
        </w:rPr>
        <w:t>о</w:t>
      </w:r>
      <w:r w:rsidRPr="00403860">
        <w:rPr>
          <w:rFonts w:ascii="Times New Roman" w:hAnsi="Times New Roman" w:cs="Times New Roman"/>
        </w:rPr>
        <w:t>С</w:t>
      </w:r>
      <w:r w:rsidR="00246DF8" w:rsidRPr="00403860">
        <w:rPr>
          <w:rFonts w:ascii="Times New Roman" w:hAnsi="Times New Roman" w:cs="Times New Roman"/>
        </w:rPr>
        <w:tab/>
      </w:r>
      <w:r w:rsidRPr="00403860">
        <w:rPr>
          <w:rFonts w:ascii="Times New Roman" w:hAnsi="Times New Roman" w:cs="Times New Roman"/>
        </w:rPr>
        <w:t>2) от – 20</w:t>
      </w:r>
      <w:r w:rsidRPr="00403860">
        <w:rPr>
          <w:rFonts w:ascii="Times New Roman" w:hAnsi="Times New Roman" w:cs="Times New Roman"/>
          <w:vertAlign w:val="superscript"/>
        </w:rPr>
        <w:t>о</w:t>
      </w:r>
      <w:r w:rsidRPr="00403860">
        <w:rPr>
          <w:rFonts w:ascii="Times New Roman" w:hAnsi="Times New Roman" w:cs="Times New Roman"/>
        </w:rPr>
        <w:t>С до -30 </w:t>
      </w:r>
      <w:r w:rsidRPr="00403860">
        <w:rPr>
          <w:rFonts w:ascii="Times New Roman" w:hAnsi="Times New Roman" w:cs="Times New Roman"/>
          <w:vertAlign w:val="superscript"/>
        </w:rPr>
        <w:t>о</w:t>
      </w:r>
      <w:r w:rsidRPr="00403860">
        <w:rPr>
          <w:rFonts w:ascii="Times New Roman" w:hAnsi="Times New Roman" w:cs="Times New Roman"/>
        </w:rPr>
        <w:t>С</w:t>
      </w:r>
      <w:r w:rsidR="00246DF8" w:rsidRPr="00403860">
        <w:rPr>
          <w:rFonts w:ascii="Times New Roman" w:hAnsi="Times New Roman" w:cs="Times New Roman"/>
        </w:rPr>
        <w:tab/>
      </w:r>
      <w:r w:rsidRPr="00403860">
        <w:rPr>
          <w:rFonts w:ascii="Times New Roman" w:hAnsi="Times New Roman" w:cs="Times New Roman"/>
        </w:rPr>
        <w:t>3) не ниже – 20</w:t>
      </w:r>
      <w:r w:rsidRPr="00403860">
        <w:rPr>
          <w:rFonts w:ascii="Times New Roman" w:hAnsi="Times New Roman" w:cs="Times New Roman"/>
          <w:vertAlign w:val="superscript"/>
        </w:rPr>
        <w:t>о</w:t>
      </w:r>
      <w:r w:rsidRPr="00403860">
        <w:rPr>
          <w:rFonts w:ascii="Times New Roman" w:hAnsi="Times New Roman" w:cs="Times New Roman"/>
        </w:rPr>
        <w:t>С</w:t>
      </w:r>
      <w:r w:rsidR="001F288E">
        <w:rPr>
          <w:rFonts w:ascii="Times New Roman" w:hAnsi="Times New Roman" w:cs="Times New Roman"/>
        </w:rPr>
        <w:t xml:space="preserve">      </w:t>
      </w:r>
      <w:r w:rsidRPr="00403860">
        <w:rPr>
          <w:rFonts w:ascii="Times New Roman" w:hAnsi="Times New Roman" w:cs="Times New Roman"/>
        </w:rPr>
        <w:t>4) при любой температуре</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11</w:t>
      </w:r>
      <w:r w:rsidRPr="00403860">
        <w:rPr>
          <w:rFonts w:ascii="Times New Roman" w:hAnsi="Times New Roman" w:cs="Times New Roman"/>
        </w:rPr>
        <w:t>. Индекс вязкости моторных масел должен быть …</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не менее 90</w:t>
      </w:r>
      <w:r w:rsidR="00246DF8" w:rsidRPr="00403860">
        <w:rPr>
          <w:rFonts w:ascii="Times New Roman" w:hAnsi="Times New Roman" w:cs="Times New Roman"/>
        </w:rPr>
        <w:tab/>
      </w:r>
      <w:r w:rsidRPr="00403860">
        <w:rPr>
          <w:rFonts w:ascii="Times New Roman" w:hAnsi="Times New Roman" w:cs="Times New Roman"/>
        </w:rPr>
        <w:t>2) не более 90</w:t>
      </w:r>
      <w:r w:rsidR="00246DF8" w:rsidRPr="00403860">
        <w:rPr>
          <w:rFonts w:ascii="Times New Roman" w:hAnsi="Times New Roman" w:cs="Times New Roman"/>
        </w:rPr>
        <w:tab/>
      </w:r>
      <w:r w:rsidRPr="00403860">
        <w:rPr>
          <w:rFonts w:ascii="Times New Roman" w:hAnsi="Times New Roman" w:cs="Times New Roman"/>
        </w:rPr>
        <w:t>3) равным 90</w:t>
      </w:r>
      <w:r w:rsidR="00246DF8" w:rsidRPr="00403860">
        <w:rPr>
          <w:rFonts w:ascii="Times New Roman" w:hAnsi="Times New Roman" w:cs="Times New Roman"/>
        </w:rPr>
        <w:tab/>
      </w:r>
      <w:r w:rsidR="001F288E">
        <w:rPr>
          <w:rFonts w:ascii="Times New Roman" w:hAnsi="Times New Roman" w:cs="Times New Roman"/>
        </w:rPr>
        <w:t xml:space="preserve">     </w:t>
      </w:r>
      <w:r w:rsidRPr="00403860">
        <w:rPr>
          <w:rFonts w:ascii="Times New Roman" w:hAnsi="Times New Roman" w:cs="Times New Roman"/>
        </w:rPr>
        <w:t>4) не менее 80</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12</w:t>
      </w:r>
      <w:r w:rsidRPr="00403860">
        <w:rPr>
          <w:rFonts w:ascii="Times New Roman" w:hAnsi="Times New Roman" w:cs="Times New Roman"/>
        </w:rPr>
        <w:t>. Укажите марку всесезоного моторного масла</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w:t>
      </w:r>
      <w:r w:rsidRPr="00403860">
        <w:rPr>
          <w:rFonts w:ascii="Times New Roman" w:hAnsi="Times New Roman" w:cs="Times New Roman"/>
          <w:color w:val="000000"/>
        </w:rPr>
        <w:t>М-8В</w:t>
      </w:r>
      <w:r w:rsidR="00246DF8" w:rsidRPr="00403860">
        <w:rPr>
          <w:rFonts w:ascii="Times New Roman" w:hAnsi="Times New Roman" w:cs="Times New Roman"/>
          <w:color w:val="000000"/>
        </w:rPr>
        <w:tab/>
      </w:r>
      <w:r w:rsidRPr="00403860">
        <w:rPr>
          <w:rFonts w:ascii="Times New Roman" w:hAnsi="Times New Roman" w:cs="Times New Roman"/>
        </w:rPr>
        <w:t>2) </w:t>
      </w:r>
      <w:r w:rsidRPr="00403860">
        <w:rPr>
          <w:rFonts w:ascii="Times New Roman" w:hAnsi="Times New Roman" w:cs="Times New Roman"/>
          <w:color w:val="000000"/>
        </w:rPr>
        <w:t>М-6з/12- Г</w:t>
      </w:r>
      <w:r w:rsidRPr="00403860">
        <w:rPr>
          <w:rFonts w:ascii="Times New Roman" w:hAnsi="Times New Roman" w:cs="Times New Roman"/>
          <w:color w:val="000000"/>
          <w:vertAlign w:val="subscript"/>
        </w:rPr>
        <w:t>1</w:t>
      </w:r>
      <w:r w:rsidR="00246DF8" w:rsidRPr="00403860">
        <w:rPr>
          <w:rFonts w:ascii="Times New Roman" w:hAnsi="Times New Roman" w:cs="Times New Roman"/>
          <w:color w:val="000000"/>
          <w:vertAlign w:val="subscript"/>
        </w:rPr>
        <w:tab/>
      </w:r>
      <w:r w:rsidRPr="00403860">
        <w:rPr>
          <w:rFonts w:ascii="Times New Roman" w:hAnsi="Times New Roman" w:cs="Times New Roman"/>
        </w:rPr>
        <w:t>3) </w:t>
      </w:r>
      <w:r w:rsidRPr="00403860">
        <w:rPr>
          <w:rFonts w:ascii="Times New Roman" w:hAnsi="Times New Roman" w:cs="Times New Roman"/>
          <w:color w:val="000000"/>
        </w:rPr>
        <w:t>М-10Г</w:t>
      </w:r>
      <w:r w:rsidRPr="00403860">
        <w:rPr>
          <w:rFonts w:ascii="Times New Roman" w:hAnsi="Times New Roman" w:cs="Times New Roman"/>
          <w:color w:val="000000"/>
          <w:vertAlign w:val="subscript"/>
        </w:rPr>
        <w:t>2</w:t>
      </w:r>
      <w:r w:rsidRPr="00403860">
        <w:rPr>
          <w:rFonts w:ascii="Times New Roman" w:hAnsi="Times New Roman" w:cs="Times New Roman"/>
          <w:color w:val="000000"/>
        </w:rPr>
        <w:t>к</w:t>
      </w:r>
      <w:r w:rsidR="00246DF8" w:rsidRPr="00403860">
        <w:rPr>
          <w:rFonts w:ascii="Times New Roman" w:hAnsi="Times New Roman" w:cs="Times New Roman"/>
          <w:color w:val="000000"/>
        </w:rPr>
        <w:tab/>
      </w:r>
      <w:r w:rsidRPr="00403860">
        <w:rPr>
          <w:rFonts w:ascii="Times New Roman" w:hAnsi="Times New Roman" w:cs="Times New Roman"/>
        </w:rPr>
        <w:t>4) </w:t>
      </w:r>
      <w:r w:rsidRPr="00403860">
        <w:rPr>
          <w:rFonts w:ascii="Times New Roman" w:hAnsi="Times New Roman" w:cs="Times New Roman"/>
          <w:color w:val="000000"/>
        </w:rPr>
        <w:t>М-8-Г</w:t>
      </w:r>
      <w:r w:rsidRPr="00403860">
        <w:rPr>
          <w:rFonts w:ascii="Times New Roman" w:hAnsi="Times New Roman" w:cs="Times New Roman"/>
          <w:color w:val="000000"/>
          <w:vertAlign w:val="subscript"/>
        </w:rPr>
        <w:t>2</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13.</w:t>
      </w:r>
      <w:r w:rsidRPr="00403860">
        <w:rPr>
          <w:rFonts w:ascii="Times New Roman" w:hAnsi="Times New Roman" w:cs="Times New Roman"/>
        </w:rPr>
        <w:t> Какие классы вязкости трансмиссионных масел используются в районах Крайнего Севера?</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18</w:t>
      </w:r>
      <w:r w:rsidR="00246DF8" w:rsidRPr="00403860">
        <w:rPr>
          <w:rFonts w:ascii="Times New Roman" w:hAnsi="Times New Roman" w:cs="Times New Roman"/>
        </w:rPr>
        <w:tab/>
      </w:r>
      <w:r w:rsidRPr="00403860">
        <w:rPr>
          <w:rFonts w:ascii="Times New Roman" w:hAnsi="Times New Roman" w:cs="Times New Roman"/>
        </w:rPr>
        <w:t>2) 34</w:t>
      </w:r>
      <w:r w:rsidR="00246DF8" w:rsidRPr="00403860">
        <w:rPr>
          <w:rFonts w:ascii="Times New Roman" w:hAnsi="Times New Roman" w:cs="Times New Roman"/>
        </w:rPr>
        <w:tab/>
      </w:r>
      <w:r w:rsidRPr="00403860">
        <w:rPr>
          <w:rFonts w:ascii="Times New Roman" w:hAnsi="Times New Roman" w:cs="Times New Roman"/>
        </w:rPr>
        <w:t>3) 18, 34</w:t>
      </w:r>
      <w:r w:rsidR="00246DF8" w:rsidRPr="00403860">
        <w:rPr>
          <w:rFonts w:ascii="Times New Roman" w:hAnsi="Times New Roman" w:cs="Times New Roman"/>
        </w:rPr>
        <w:tab/>
      </w:r>
      <w:r w:rsidRPr="00403860">
        <w:rPr>
          <w:rFonts w:ascii="Times New Roman" w:hAnsi="Times New Roman" w:cs="Times New Roman"/>
        </w:rPr>
        <w:t>4) 9, 12</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14.</w:t>
      </w:r>
      <w:r w:rsidRPr="00403860">
        <w:rPr>
          <w:rFonts w:ascii="Times New Roman" w:hAnsi="Times New Roman" w:cs="Times New Roman"/>
        </w:rPr>
        <w:t> Укажите, какими мылами загущены солидолы</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натриевыми</w:t>
      </w:r>
      <w:r w:rsidR="00246DF8" w:rsidRPr="00403860">
        <w:rPr>
          <w:rFonts w:ascii="Times New Roman" w:hAnsi="Times New Roman" w:cs="Times New Roman"/>
        </w:rPr>
        <w:tab/>
      </w:r>
      <w:r w:rsidRPr="00403860">
        <w:rPr>
          <w:rFonts w:ascii="Times New Roman" w:hAnsi="Times New Roman" w:cs="Times New Roman"/>
        </w:rPr>
        <w:t>2) кальциевыми</w:t>
      </w:r>
      <w:r w:rsidR="00246DF8" w:rsidRPr="00403860">
        <w:rPr>
          <w:rFonts w:ascii="Times New Roman" w:hAnsi="Times New Roman" w:cs="Times New Roman"/>
        </w:rPr>
        <w:tab/>
      </w:r>
      <w:r w:rsidRPr="00403860">
        <w:rPr>
          <w:rFonts w:ascii="Times New Roman" w:hAnsi="Times New Roman" w:cs="Times New Roman"/>
        </w:rPr>
        <w:t>3) цезиевыми</w:t>
      </w:r>
      <w:r w:rsidR="00246DF8" w:rsidRPr="00403860">
        <w:rPr>
          <w:rFonts w:ascii="Times New Roman" w:hAnsi="Times New Roman" w:cs="Times New Roman"/>
        </w:rPr>
        <w:tab/>
      </w:r>
      <w:r w:rsidR="00EA4051">
        <w:rPr>
          <w:rFonts w:ascii="Times New Roman" w:hAnsi="Times New Roman" w:cs="Times New Roman"/>
        </w:rPr>
        <w:t xml:space="preserve"> </w:t>
      </w:r>
      <w:r w:rsidRPr="00403860">
        <w:rPr>
          <w:rFonts w:ascii="Times New Roman" w:hAnsi="Times New Roman" w:cs="Times New Roman"/>
        </w:rPr>
        <w:t>4) алюминиевыми</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15.</w:t>
      </w:r>
      <w:r w:rsidRPr="00403860">
        <w:rPr>
          <w:rFonts w:ascii="Times New Roman" w:hAnsi="Times New Roman" w:cs="Times New Roman"/>
        </w:rPr>
        <w:t> Триботехнические свойства пластичных смазок предназначены для уменьшения</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трения, износа и задира</w:t>
      </w:r>
      <w:r w:rsidR="00EA4051">
        <w:rPr>
          <w:rFonts w:ascii="Times New Roman" w:hAnsi="Times New Roman" w:cs="Times New Roman"/>
        </w:rPr>
        <w:t xml:space="preserve"> </w:t>
      </w:r>
      <w:r w:rsidRPr="00403860">
        <w:rPr>
          <w:rFonts w:ascii="Times New Roman" w:hAnsi="Times New Roman" w:cs="Times New Roman"/>
        </w:rPr>
        <w:t>2) вязкостно – температурных свойств</w:t>
      </w:r>
      <w:r w:rsidR="00EA4051">
        <w:rPr>
          <w:rFonts w:ascii="Times New Roman" w:hAnsi="Times New Roman" w:cs="Times New Roman"/>
        </w:rPr>
        <w:t xml:space="preserve"> </w:t>
      </w:r>
      <w:r w:rsidRPr="00403860">
        <w:rPr>
          <w:rFonts w:ascii="Times New Roman" w:hAnsi="Times New Roman" w:cs="Times New Roman"/>
        </w:rPr>
        <w:t>3) коллоидной стабильности</w:t>
      </w:r>
      <w:r w:rsidR="00EA4051">
        <w:rPr>
          <w:rFonts w:ascii="Times New Roman" w:hAnsi="Times New Roman" w:cs="Times New Roman"/>
        </w:rPr>
        <w:t xml:space="preserve"> </w:t>
      </w:r>
      <w:r w:rsidRPr="00403860">
        <w:rPr>
          <w:rFonts w:ascii="Times New Roman" w:hAnsi="Times New Roman" w:cs="Times New Roman"/>
        </w:rPr>
        <w:t>4) пенетрации</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16.</w:t>
      </w:r>
      <w:r w:rsidRPr="00403860">
        <w:rPr>
          <w:rFonts w:ascii="Times New Roman" w:hAnsi="Times New Roman" w:cs="Times New Roman"/>
        </w:rPr>
        <w:t> Охлаждающие жидкости должны обладать</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lastRenderedPageBreak/>
        <w:t>1) высокой вязкостью</w:t>
      </w:r>
      <w:r w:rsidR="00EA4051">
        <w:rPr>
          <w:rFonts w:ascii="Times New Roman" w:hAnsi="Times New Roman" w:cs="Times New Roman"/>
        </w:rPr>
        <w:t xml:space="preserve"> </w:t>
      </w:r>
      <w:r w:rsidRPr="00403860">
        <w:rPr>
          <w:rFonts w:ascii="Times New Roman" w:hAnsi="Times New Roman" w:cs="Times New Roman"/>
        </w:rPr>
        <w:t>2) низкой температурой кипения</w:t>
      </w:r>
      <w:r w:rsidR="00EA4051">
        <w:rPr>
          <w:rFonts w:ascii="Times New Roman" w:hAnsi="Times New Roman" w:cs="Times New Roman"/>
        </w:rPr>
        <w:t xml:space="preserve"> </w:t>
      </w:r>
      <w:r w:rsidRPr="00403860">
        <w:rPr>
          <w:rFonts w:ascii="Times New Roman" w:hAnsi="Times New Roman" w:cs="Times New Roman"/>
        </w:rPr>
        <w:t>3) высокой теплоемкостью и теплопроводностью</w:t>
      </w:r>
      <w:r w:rsidR="00EA4051">
        <w:rPr>
          <w:rFonts w:ascii="Times New Roman" w:hAnsi="Times New Roman" w:cs="Times New Roman"/>
        </w:rPr>
        <w:t xml:space="preserve"> </w:t>
      </w:r>
      <w:r w:rsidRPr="00403860">
        <w:rPr>
          <w:rFonts w:ascii="Times New Roman" w:hAnsi="Times New Roman" w:cs="Times New Roman"/>
        </w:rPr>
        <w:t>4) низкой теплоемкостью и теплопроводностью</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17.</w:t>
      </w:r>
      <w:r w:rsidRPr="00403860">
        <w:rPr>
          <w:rFonts w:ascii="Times New Roman" w:hAnsi="Times New Roman" w:cs="Times New Roman"/>
        </w:rPr>
        <w:t> При температуре ниже -17</w:t>
      </w:r>
      <w:r w:rsidRPr="00403860">
        <w:rPr>
          <w:rFonts w:ascii="Times New Roman" w:hAnsi="Times New Roman" w:cs="Times New Roman"/>
          <w:vertAlign w:val="superscript"/>
        </w:rPr>
        <w:t>о</w:t>
      </w:r>
      <w:r w:rsidRPr="00403860">
        <w:rPr>
          <w:rFonts w:ascii="Times New Roman" w:hAnsi="Times New Roman" w:cs="Times New Roman"/>
        </w:rPr>
        <w:t>С не следует применять тормозную жидкость</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Роса</w:t>
      </w:r>
      <w:r w:rsidR="00246DF8" w:rsidRPr="00403860">
        <w:rPr>
          <w:rFonts w:ascii="Times New Roman" w:hAnsi="Times New Roman" w:cs="Times New Roman"/>
        </w:rPr>
        <w:tab/>
      </w:r>
      <w:r w:rsidRPr="00403860">
        <w:rPr>
          <w:rFonts w:ascii="Times New Roman" w:hAnsi="Times New Roman" w:cs="Times New Roman"/>
        </w:rPr>
        <w:t>2) Томь</w:t>
      </w:r>
      <w:r w:rsidR="00246DF8" w:rsidRPr="00403860">
        <w:rPr>
          <w:rFonts w:ascii="Times New Roman" w:hAnsi="Times New Roman" w:cs="Times New Roman"/>
        </w:rPr>
        <w:tab/>
      </w:r>
      <w:r w:rsidRPr="00403860">
        <w:rPr>
          <w:rFonts w:ascii="Times New Roman" w:hAnsi="Times New Roman" w:cs="Times New Roman"/>
        </w:rPr>
        <w:t>3) Нева</w:t>
      </w:r>
      <w:r w:rsidR="00246DF8" w:rsidRPr="00403860">
        <w:rPr>
          <w:rFonts w:ascii="Times New Roman" w:hAnsi="Times New Roman" w:cs="Times New Roman"/>
        </w:rPr>
        <w:tab/>
      </w:r>
      <w:r w:rsidRPr="00403860">
        <w:rPr>
          <w:rFonts w:ascii="Times New Roman" w:hAnsi="Times New Roman" w:cs="Times New Roman"/>
        </w:rPr>
        <w:t>4) БСК</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18.</w:t>
      </w:r>
      <w:r w:rsidRPr="00403860">
        <w:rPr>
          <w:rFonts w:ascii="Times New Roman" w:hAnsi="Times New Roman" w:cs="Times New Roman"/>
        </w:rPr>
        <w:t> Влияние скорости заполнения или откачки топлива на снижение потерь от испарения:</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скорость должна быть минимальной</w:t>
      </w:r>
      <w:r w:rsidR="00EA4051">
        <w:rPr>
          <w:rFonts w:ascii="Times New Roman" w:hAnsi="Times New Roman" w:cs="Times New Roman"/>
        </w:rPr>
        <w:t xml:space="preserve"> </w:t>
      </w:r>
      <w:r w:rsidRPr="00403860">
        <w:rPr>
          <w:rFonts w:ascii="Times New Roman" w:hAnsi="Times New Roman" w:cs="Times New Roman"/>
        </w:rPr>
        <w:t>2) скорость должна быть максимальной</w:t>
      </w:r>
      <w:r w:rsidR="00EA4051">
        <w:rPr>
          <w:rFonts w:ascii="Times New Roman" w:hAnsi="Times New Roman" w:cs="Times New Roman"/>
        </w:rPr>
        <w:t xml:space="preserve"> </w:t>
      </w:r>
      <w:r w:rsidRPr="00403860">
        <w:rPr>
          <w:rFonts w:ascii="Times New Roman" w:hAnsi="Times New Roman" w:cs="Times New Roman"/>
        </w:rPr>
        <w:t>3) не зависит от скорости</w:t>
      </w:r>
      <w:r w:rsidR="00EA4051">
        <w:rPr>
          <w:rFonts w:ascii="Times New Roman" w:hAnsi="Times New Roman" w:cs="Times New Roman"/>
        </w:rPr>
        <w:t xml:space="preserve"> </w:t>
      </w:r>
      <w:r w:rsidRPr="00403860">
        <w:rPr>
          <w:rFonts w:ascii="Times New Roman" w:hAnsi="Times New Roman" w:cs="Times New Roman"/>
        </w:rPr>
        <w:t>4) зависит от вида топлива</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19.</w:t>
      </w:r>
      <w:r w:rsidRPr="00403860">
        <w:rPr>
          <w:rFonts w:ascii="Times New Roman" w:hAnsi="Times New Roman" w:cs="Times New Roman"/>
        </w:rPr>
        <w:t>Каким растворителем растворяют масляные краски:</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олифой или бензином</w:t>
      </w:r>
      <w:r w:rsidR="00246DF8" w:rsidRPr="00403860">
        <w:rPr>
          <w:rFonts w:ascii="Times New Roman" w:hAnsi="Times New Roman" w:cs="Times New Roman"/>
        </w:rPr>
        <w:tab/>
      </w:r>
      <w:r w:rsidRPr="00403860">
        <w:rPr>
          <w:rFonts w:ascii="Times New Roman" w:hAnsi="Times New Roman" w:cs="Times New Roman"/>
        </w:rPr>
        <w:t>2) ацетоном</w:t>
      </w:r>
      <w:r w:rsidR="00246DF8" w:rsidRPr="00403860">
        <w:rPr>
          <w:rFonts w:ascii="Times New Roman" w:hAnsi="Times New Roman" w:cs="Times New Roman"/>
        </w:rPr>
        <w:tab/>
      </w:r>
      <w:r w:rsidRPr="00403860">
        <w:rPr>
          <w:rFonts w:ascii="Times New Roman" w:hAnsi="Times New Roman" w:cs="Times New Roman"/>
        </w:rPr>
        <w:t>3) дихлорэтаном</w:t>
      </w:r>
      <w:r w:rsidR="00246DF8" w:rsidRPr="00403860">
        <w:rPr>
          <w:rFonts w:ascii="Times New Roman" w:hAnsi="Times New Roman" w:cs="Times New Roman"/>
        </w:rPr>
        <w:tab/>
      </w:r>
      <w:r w:rsidRPr="00403860">
        <w:rPr>
          <w:rFonts w:ascii="Times New Roman" w:hAnsi="Times New Roman" w:cs="Times New Roman"/>
        </w:rPr>
        <w:t>4) уайтспиртом</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20.</w:t>
      </w:r>
      <w:r w:rsidRPr="00403860">
        <w:rPr>
          <w:rFonts w:ascii="Times New Roman" w:hAnsi="Times New Roman" w:cs="Times New Roman"/>
        </w:rPr>
        <w:t>Почему в условиях АТП отравление бензинами происходит чаще, чем дизельными топливами?</w:t>
      </w:r>
      <w:r w:rsidR="009F63CE">
        <w:rPr>
          <w:rFonts w:ascii="Times New Roman" w:hAnsi="Times New Roman" w:cs="Times New Roman"/>
        </w:rPr>
        <w:t xml:space="preserve"> </w:t>
      </w:r>
      <w:r w:rsidR="00467B0F" w:rsidRPr="00403860">
        <w:rPr>
          <w:rFonts w:ascii="Times New Roman" w:hAnsi="Times New Roman" w:cs="Times New Roman"/>
        </w:rPr>
        <w:t>дизельные топлива</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rPr>
        <w:t>1) менее токсичны</w:t>
      </w:r>
      <w:r w:rsidR="001F288E">
        <w:rPr>
          <w:rFonts w:ascii="Times New Roman" w:hAnsi="Times New Roman" w:cs="Times New Roman"/>
        </w:rPr>
        <w:t xml:space="preserve"> </w:t>
      </w:r>
      <w:r w:rsidRPr="00403860">
        <w:rPr>
          <w:rFonts w:ascii="Times New Roman" w:hAnsi="Times New Roman" w:cs="Times New Roman"/>
        </w:rPr>
        <w:t>2) менее токсичны и меньше испаряются</w:t>
      </w:r>
      <w:r w:rsidR="00EA4051">
        <w:rPr>
          <w:rFonts w:ascii="Times New Roman" w:hAnsi="Times New Roman" w:cs="Times New Roman"/>
        </w:rPr>
        <w:t xml:space="preserve"> </w:t>
      </w:r>
      <w:r w:rsidRPr="00403860">
        <w:rPr>
          <w:rFonts w:ascii="Times New Roman" w:hAnsi="Times New Roman" w:cs="Times New Roman"/>
        </w:rPr>
        <w:t>3) более токсичны, но меньше испаряются</w:t>
      </w:r>
      <w:r w:rsidR="00EA4051">
        <w:rPr>
          <w:rFonts w:ascii="Times New Roman" w:hAnsi="Times New Roman" w:cs="Times New Roman"/>
        </w:rPr>
        <w:t xml:space="preserve"> </w:t>
      </w:r>
      <w:r w:rsidRPr="00403860">
        <w:rPr>
          <w:rFonts w:ascii="Times New Roman" w:hAnsi="Times New Roman" w:cs="Times New Roman"/>
        </w:rPr>
        <w:t>4) более токсичны</w:t>
      </w:r>
    </w:p>
    <w:p w:rsidR="00E26DAF" w:rsidRPr="00403860" w:rsidRDefault="00E26DAF" w:rsidP="00CB64A4">
      <w:pPr>
        <w:pStyle w:val="af0"/>
        <w:spacing w:before="0" w:beforeAutospacing="0" w:after="0" w:afterAutospacing="0"/>
        <w:jc w:val="both"/>
        <w:rPr>
          <w:rFonts w:ascii="Times New Roman" w:hAnsi="Times New Roman" w:cs="Times New Roman"/>
          <w:b/>
        </w:rPr>
      </w:pPr>
      <w:r w:rsidRPr="00403860">
        <w:rPr>
          <w:rFonts w:ascii="Times New Roman" w:hAnsi="Times New Roman" w:cs="Times New Roman"/>
          <w:b/>
        </w:rPr>
        <w:t>Часть В</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21.</w:t>
      </w:r>
      <w:r w:rsidRPr="00403860">
        <w:rPr>
          <w:rFonts w:ascii="Times New Roman" w:hAnsi="Times New Roman" w:cs="Times New Roman"/>
        </w:rPr>
        <w:t> Перечислить основные показатели качества автомобильных бензинов.</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22</w:t>
      </w:r>
      <w:r w:rsidRPr="00403860">
        <w:rPr>
          <w:rFonts w:ascii="Times New Roman" w:hAnsi="Times New Roman" w:cs="Times New Roman"/>
        </w:rPr>
        <w:t> .Дайте определение: «Химмото</w:t>
      </w:r>
      <w:r w:rsidR="00467B0F">
        <w:rPr>
          <w:rFonts w:ascii="Times New Roman" w:hAnsi="Times New Roman" w:cs="Times New Roman"/>
        </w:rPr>
        <w:t>логия – это ___________________</w:t>
      </w:r>
      <w:r w:rsidRPr="00403860">
        <w:rPr>
          <w:rFonts w:ascii="Times New Roman" w:hAnsi="Times New Roman" w:cs="Times New Roman"/>
        </w:rPr>
        <w:t>»</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23.</w:t>
      </w:r>
      <w:r w:rsidRPr="00403860">
        <w:rPr>
          <w:rFonts w:ascii="Times New Roman" w:hAnsi="Times New Roman" w:cs="Times New Roman"/>
        </w:rPr>
        <w:t> Назовите самый активный известный и эффективный антидетонатор.</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24.</w:t>
      </w:r>
      <w:r w:rsidR="00467B0F">
        <w:rPr>
          <w:rFonts w:ascii="Times New Roman" w:hAnsi="Times New Roman" w:cs="Times New Roman"/>
        </w:rPr>
        <w:t> Вставьте пропущенное слово: «</w:t>
      </w:r>
      <w:r w:rsidRPr="00403860">
        <w:rPr>
          <w:rFonts w:ascii="Times New Roman" w:hAnsi="Times New Roman" w:cs="Times New Roman"/>
        </w:rPr>
        <w:t>называются вещества, которые добавляют в ТСМ для придания определенных свойств. </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25.</w:t>
      </w:r>
      <w:r w:rsidRPr="00403860">
        <w:rPr>
          <w:rFonts w:ascii="Times New Roman" w:hAnsi="Times New Roman" w:cs="Times New Roman"/>
        </w:rPr>
        <w:t> Закончите определение: Перегонка – дистилляция -</w:t>
      </w:r>
    </w:p>
    <w:p w:rsidR="00E26DAF" w:rsidRPr="00403860" w:rsidRDefault="00E26DAF" w:rsidP="00CB64A4">
      <w:pPr>
        <w:pStyle w:val="af0"/>
        <w:spacing w:before="0" w:beforeAutospacing="0" w:after="0" w:afterAutospacing="0"/>
        <w:jc w:val="both"/>
        <w:rPr>
          <w:rFonts w:ascii="Times New Roman" w:hAnsi="Times New Roman" w:cs="Times New Roman"/>
          <w:b/>
        </w:rPr>
      </w:pPr>
      <w:r w:rsidRPr="00403860">
        <w:rPr>
          <w:rFonts w:ascii="Times New Roman" w:hAnsi="Times New Roman" w:cs="Times New Roman"/>
          <w:b/>
        </w:rPr>
        <w:t>Часть С</w:t>
      </w:r>
    </w:p>
    <w:p w:rsidR="00E26DAF" w:rsidRPr="00403860" w:rsidRDefault="00E26DAF" w:rsidP="00CB64A4">
      <w:pPr>
        <w:pStyle w:val="af0"/>
        <w:spacing w:before="0" w:beforeAutospacing="0" w:after="0" w:afterAutospacing="0"/>
        <w:jc w:val="both"/>
        <w:rPr>
          <w:rFonts w:ascii="Times New Roman" w:hAnsi="Times New Roman" w:cs="Times New Roman"/>
        </w:rPr>
      </w:pPr>
      <w:r w:rsidRPr="00403860">
        <w:rPr>
          <w:rFonts w:ascii="Times New Roman" w:hAnsi="Times New Roman" w:cs="Times New Roman"/>
          <w:b/>
          <w:bCs/>
        </w:rPr>
        <w:t>26.</w:t>
      </w:r>
      <w:r w:rsidRPr="00403860">
        <w:rPr>
          <w:rFonts w:ascii="Times New Roman" w:hAnsi="Times New Roman" w:cs="Times New Roman"/>
        </w:rPr>
        <w:t> На полученный с нефтебазы бензин марки А-76 (летний, неэтилированный) был выдан паспорт:</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Поясните влияние отклонений каждого показателя качества бензина от требований ГОСТ 2084-77 на работу двигателя и долговечность его систем.</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b/>
          <w:bCs/>
          <w:color w:val="000000"/>
        </w:rPr>
        <w:t>27.</w:t>
      </w:r>
      <w:r w:rsidRPr="00403860">
        <w:rPr>
          <w:rFonts w:ascii="Times New Roman" w:hAnsi="Times New Roman" w:cs="Times New Roman"/>
          <w:color w:val="000000"/>
        </w:rPr>
        <w:t> На полученное с нефтебазы дизельное топливо марки А-0,4 был выдан паспорт:</w:t>
      </w:r>
    </w:p>
    <w:p w:rsidR="00E26DAF" w:rsidRPr="00403860" w:rsidRDefault="00E26DAF"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Температура застывания для холодного климата, °С</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2. Зольность, %</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3. Концентрация фактических смол, мг на 100 см</w:t>
      </w:r>
      <w:r w:rsidRPr="00403860">
        <w:rPr>
          <w:rFonts w:ascii="Times New Roman" w:hAnsi="Times New Roman" w:cs="Times New Roman"/>
          <w:color w:val="000000"/>
          <w:vertAlign w:val="superscript"/>
        </w:rPr>
        <w:t>3</w:t>
      </w:r>
      <w:r w:rsidRPr="00403860">
        <w:rPr>
          <w:rFonts w:ascii="Times New Roman" w:hAnsi="Times New Roman" w:cs="Times New Roman"/>
          <w:color w:val="000000"/>
        </w:rPr>
        <w:t>топлива</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4. Коэффициент фильтруемости</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5. 50% перегоняется при температуре, °С</w:t>
      </w:r>
    </w:p>
    <w:p w:rsidR="00E26DAF" w:rsidRPr="00403860" w:rsidRDefault="00E26DAF" w:rsidP="00CB64A4">
      <w:pPr>
        <w:pStyle w:val="af0"/>
        <w:spacing w:before="0" w:beforeAutospacing="0" w:after="0" w:afterAutospacing="0"/>
        <w:ind w:left="720"/>
        <w:jc w:val="both"/>
        <w:rPr>
          <w:rFonts w:ascii="Times New Roman" w:hAnsi="Times New Roman" w:cs="Times New Roman"/>
          <w:color w:val="000000"/>
        </w:rPr>
      </w:pPr>
      <w:r w:rsidRPr="00403860">
        <w:rPr>
          <w:rFonts w:ascii="Times New Roman" w:hAnsi="Times New Roman" w:cs="Times New Roman"/>
          <w:color w:val="000000"/>
        </w:rPr>
        <w:t>-</w:t>
      </w:r>
      <w:r w:rsidR="001F288E">
        <w:rPr>
          <w:rFonts w:ascii="Times New Roman" w:hAnsi="Times New Roman" w:cs="Times New Roman"/>
          <w:color w:val="000000"/>
        </w:rPr>
        <w:t xml:space="preserve"> </w:t>
      </w:r>
      <w:r w:rsidRPr="00403860">
        <w:rPr>
          <w:rFonts w:ascii="Times New Roman" w:hAnsi="Times New Roman" w:cs="Times New Roman"/>
          <w:color w:val="000000"/>
        </w:rPr>
        <w:t>450,009354250</w:t>
      </w:r>
    </w:p>
    <w:p w:rsidR="00E26DAF" w:rsidRPr="00403860" w:rsidRDefault="00E26DAF" w:rsidP="00CB64A4">
      <w:pPr>
        <w:pStyle w:val="af0"/>
        <w:spacing w:before="0" w:beforeAutospacing="0" w:after="0" w:afterAutospacing="0"/>
        <w:ind w:left="720"/>
        <w:jc w:val="both"/>
        <w:rPr>
          <w:rFonts w:ascii="Times New Roman" w:hAnsi="Times New Roman" w:cs="Times New Roman"/>
          <w:color w:val="000000"/>
        </w:rPr>
      </w:pPr>
      <w:r w:rsidRPr="00403860">
        <w:rPr>
          <w:rFonts w:ascii="Times New Roman" w:hAnsi="Times New Roman" w:cs="Times New Roman"/>
          <w:color w:val="000000"/>
        </w:rPr>
        <w:t>- 550,00130</w:t>
      </w:r>
      <w:r w:rsidR="001F288E">
        <w:rPr>
          <w:rFonts w:ascii="Times New Roman" w:hAnsi="Times New Roman" w:cs="Times New Roman"/>
          <w:color w:val="000000"/>
        </w:rPr>
        <w:t xml:space="preserve"> </w:t>
      </w:r>
      <w:r w:rsidRPr="00403860">
        <w:rPr>
          <w:rFonts w:ascii="Times New Roman" w:hAnsi="Times New Roman" w:cs="Times New Roman"/>
          <w:color w:val="000000"/>
        </w:rPr>
        <w:t>Не более 3255</w:t>
      </w:r>
    </w:p>
    <w:p w:rsidR="00E26DAF" w:rsidRPr="00403860" w:rsidRDefault="00E26DAF" w:rsidP="00CB64A4">
      <w:pPr>
        <w:pStyle w:val="af0"/>
        <w:spacing w:before="0" w:beforeAutospacing="0" w:after="0" w:afterAutospacing="0"/>
        <w:jc w:val="both"/>
        <w:rPr>
          <w:rFonts w:ascii="Times New Roman" w:hAnsi="Times New Roman" w:cs="Times New Roman"/>
          <w:color w:val="000000"/>
        </w:rPr>
      </w:pPr>
      <w:r w:rsidRPr="00403860">
        <w:rPr>
          <w:rFonts w:ascii="Times New Roman" w:hAnsi="Times New Roman" w:cs="Times New Roman"/>
          <w:color w:val="000000"/>
        </w:rPr>
        <w:t>Поясните влияние отклонений каждого показателя качества дизельного топлива от требований ГОСТ 305-82 на работу двигателя и долговечность его систем и механизмов.</w:t>
      </w:r>
    </w:p>
    <w:p w:rsidR="00246DF8" w:rsidRPr="00403860" w:rsidRDefault="00140411" w:rsidP="00CB64A4">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5.3</w:t>
      </w:r>
      <w:r w:rsidR="00246DF8" w:rsidRPr="00403860">
        <w:rPr>
          <w:rFonts w:ascii="Times New Roman" w:hAnsi="Times New Roman" w:cs="Times New Roman"/>
          <w:b/>
          <w:color w:val="000000" w:themeColor="text1"/>
          <w:sz w:val="24"/>
          <w:szCs w:val="24"/>
        </w:rPr>
        <w:t>. Задания для оценки освоения МДК 01.03 Технологические процессы технического обслуживания и ремонта автомобилей</w:t>
      </w:r>
    </w:p>
    <w:p w:rsidR="00246DF8" w:rsidRPr="00403860" w:rsidRDefault="00467B0F" w:rsidP="00CB64A4">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Экзаменационная работа</w:t>
      </w:r>
    </w:p>
    <w:p w:rsidR="00F943F9" w:rsidRPr="00403860" w:rsidRDefault="00F943F9" w:rsidP="00CB64A4">
      <w:pPr>
        <w:pStyle w:val="Style13"/>
        <w:widowControl/>
        <w:ind w:right="5"/>
        <w:jc w:val="center"/>
        <w:rPr>
          <w:rStyle w:val="FontStyle19"/>
          <w:color w:val="000000" w:themeColor="text1"/>
          <w:sz w:val="24"/>
          <w:szCs w:val="24"/>
        </w:rPr>
      </w:pPr>
      <w:r w:rsidRPr="00403860">
        <w:rPr>
          <w:rStyle w:val="FontStyle19"/>
          <w:color w:val="000000" w:themeColor="text1"/>
          <w:sz w:val="24"/>
          <w:szCs w:val="24"/>
        </w:rPr>
        <w:t>Вариант 1</w:t>
      </w:r>
    </w:p>
    <w:p w:rsidR="00F943F9" w:rsidRPr="00403860" w:rsidRDefault="00B65ABA" w:rsidP="00CB64A4">
      <w:pPr>
        <w:pStyle w:val="Style6"/>
        <w:widowControl/>
        <w:tabs>
          <w:tab w:val="left" w:pos="360"/>
        </w:tabs>
        <w:spacing w:line="240" w:lineRule="auto"/>
        <w:ind w:right="-1"/>
        <w:jc w:val="both"/>
        <w:rPr>
          <w:rStyle w:val="FontStyle23"/>
          <w:color w:val="000000" w:themeColor="text1"/>
          <w:sz w:val="24"/>
          <w:szCs w:val="24"/>
        </w:rPr>
      </w:pPr>
      <w:r w:rsidRPr="00403860">
        <w:rPr>
          <w:rStyle w:val="FontStyle23"/>
          <w:color w:val="000000" w:themeColor="text1"/>
          <w:sz w:val="24"/>
          <w:szCs w:val="24"/>
        </w:rPr>
        <w:t>1.</w:t>
      </w:r>
      <w:r w:rsidRPr="00403860">
        <w:rPr>
          <w:rStyle w:val="FontStyle23"/>
          <w:color w:val="000000" w:themeColor="text1"/>
          <w:sz w:val="24"/>
          <w:szCs w:val="24"/>
        </w:rPr>
        <w:tab/>
      </w:r>
      <w:r w:rsidR="00F943F9" w:rsidRPr="00403860">
        <w:rPr>
          <w:rStyle w:val="FontStyle23"/>
          <w:color w:val="000000" w:themeColor="text1"/>
          <w:sz w:val="24"/>
          <w:szCs w:val="24"/>
        </w:rPr>
        <w:t>ИЗМЕНЕНИЕ РАЗМЕРОВ, ФОРМЫ И КАЧЕСТВА ПОВЕРХНОСТИ ДЕТАЛЕЙ В ПРОЦЕССЕ ЭКСПЛУАТАЦИИ НАЗЫВАЕТСЯ</w:t>
      </w:r>
    </w:p>
    <w:p w:rsidR="00F943F9" w:rsidRPr="00403860" w:rsidRDefault="00467B0F" w:rsidP="00CB64A4">
      <w:pPr>
        <w:pStyle w:val="Style11"/>
        <w:widowControl/>
        <w:tabs>
          <w:tab w:val="left" w:pos="955"/>
        </w:tabs>
        <w:spacing w:line="240" w:lineRule="auto"/>
        <w:ind w:left="706"/>
        <w:jc w:val="both"/>
        <w:rPr>
          <w:rStyle w:val="FontStyle23"/>
          <w:color w:val="000000" w:themeColor="text1"/>
          <w:sz w:val="24"/>
          <w:szCs w:val="24"/>
        </w:rPr>
      </w:pPr>
      <w:r>
        <w:rPr>
          <w:rStyle w:val="FontStyle23"/>
          <w:color w:val="000000" w:themeColor="text1"/>
          <w:sz w:val="24"/>
          <w:szCs w:val="24"/>
        </w:rPr>
        <w:t xml:space="preserve">1. </w:t>
      </w:r>
      <w:r w:rsidR="00F943F9" w:rsidRPr="00403860">
        <w:rPr>
          <w:rStyle w:val="FontStyle23"/>
          <w:color w:val="000000" w:themeColor="text1"/>
          <w:sz w:val="24"/>
          <w:szCs w:val="24"/>
        </w:rPr>
        <w:t>неисправность</w:t>
      </w:r>
      <w:r w:rsidR="00B65ABA" w:rsidRPr="00403860">
        <w:rPr>
          <w:rStyle w:val="FontStyle23"/>
          <w:color w:val="000000" w:themeColor="text1"/>
          <w:sz w:val="24"/>
          <w:szCs w:val="24"/>
        </w:rPr>
        <w:tab/>
        <w:t>2.</w:t>
      </w:r>
      <w:r w:rsidR="00F943F9" w:rsidRPr="00403860">
        <w:rPr>
          <w:rStyle w:val="FontStyle23"/>
          <w:color w:val="000000" w:themeColor="text1"/>
          <w:sz w:val="24"/>
          <w:szCs w:val="24"/>
        </w:rPr>
        <w:t>отказ</w:t>
      </w:r>
      <w:r w:rsidR="00B65ABA" w:rsidRPr="00403860">
        <w:rPr>
          <w:rStyle w:val="FontStyle23"/>
          <w:color w:val="000000" w:themeColor="text1"/>
          <w:sz w:val="24"/>
          <w:szCs w:val="24"/>
        </w:rPr>
        <w:tab/>
        <w:t>3.</w:t>
      </w:r>
      <w:r w:rsidR="00F943F9" w:rsidRPr="00403860">
        <w:rPr>
          <w:rStyle w:val="FontStyle23"/>
          <w:color w:val="000000" w:themeColor="text1"/>
          <w:sz w:val="24"/>
          <w:szCs w:val="24"/>
        </w:rPr>
        <w:t>посадка</w:t>
      </w:r>
      <w:r w:rsidR="00B65ABA" w:rsidRPr="00403860">
        <w:rPr>
          <w:rStyle w:val="FontStyle23"/>
          <w:color w:val="000000" w:themeColor="text1"/>
          <w:sz w:val="24"/>
          <w:szCs w:val="24"/>
        </w:rPr>
        <w:tab/>
        <w:t>4.</w:t>
      </w:r>
      <w:r w:rsidR="00F943F9" w:rsidRPr="00403860">
        <w:rPr>
          <w:rStyle w:val="FontStyle23"/>
          <w:b/>
          <w:color w:val="000000" w:themeColor="text1"/>
          <w:sz w:val="24"/>
          <w:szCs w:val="24"/>
        </w:rPr>
        <w:t>износ</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w:t>
      </w:r>
      <w:r w:rsidRPr="00403860">
        <w:rPr>
          <w:rStyle w:val="FontStyle23"/>
          <w:color w:val="000000" w:themeColor="text1"/>
          <w:sz w:val="24"/>
          <w:szCs w:val="24"/>
        </w:rPr>
        <w:tab/>
        <w:t>В РЕЗУЛЬТАТЕ НАРУШЕНИЯ ПРАВИЛ ТЕХНИЧЕ</w:t>
      </w:r>
      <w:r w:rsidR="00467B0F">
        <w:rPr>
          <w:rStyle w:val="FontStyle23"/>
          <w:color w:val="000000" w:themeColor="text1"/>
          <w:sz w:val="24"/>
          <w:szCs w:val="24"/>
        </w:rPr>
        <w:t xml:space="preserve">СКОГО ОБСЛУЖИВАНИЯ ПОЯВЛЯЕТСЯ </w:t>
      </w:r>
      <w:r w:rsidRPr="00403860">
        <w:rPr>
          <w:rStyle w:val="FontStyle23"/>
          <w:color w:val="000000" w:themeColor="text1"/>
          <w:sz w:val="24"/>
          <w:szCs w:val="24"/>
        </w:rPr>
        <w:t>ИЗНОС.</w:t>
      </w:r>
    </w:p>
    <w:p w:rsidR="00F943F9" w:rsidRPr="00403860" w:rsidRDefault="00467B0F" w:rsidP="00CB64A4">
      <w:pPr>
        <w:pStyle w:val="Style11"/>
        <w:widowControl/>
        <w:tabs>
          <w:tab w:val="left" w:pos="360"/>
          <w:tab w:val="left" w:pos="955"/>
        </w:tabs>
        <w:spacing w:line="240" w:lineRule="auto"/>
        <w:ind w:left="706"/>
        <w:jc w:val="both"/>
        <w:rPr>
          <w:rStyle w:val="FontStyle23"/>
          <w:color w:val="000000" w:themeColor="text1"/>
          <w:sz w:val="24"/>
          <w:szCs w:val="24"/>
        </w:rPr>
      </w:pPr>
      <w:r>
        <w:rPr>
          <w:rStyle w:val="FontStyle23"/>
          <w:color w:val="000000" w:themeColor="text1"/>
          <w:sz w:val="24"/>
          <w:szCs w:val="24"/>
        </w:rPr>
        <w:t>1. е</w:t>
      </w:r>
      <w:r w:rsidR="00F943F9" w:rsidRPr="00403860">
        <w:rPr>
          <w:rStyle w:val="FontStyle23"/>
          <w:color w:val="000000" w:themeColor="text1"/>
          <w:sz w:val="24"/>
          <w:szCs w:val="24"/>
        </w:rPr>
        <w:t>стественный</w:t>
      </w:r>
      <w:r w:rsidR="00874417" w:rsidRPr="00403860">
        <w:rPr>
          <w:rStyle w:val="FontStyle23"/>
          <w:color w:val="000000" w:themeColor="text1"/>
          <w:sz w:val="24"/>
          <w:szCs w:val="24"/>
        </w:rPr>
        <w:tab/>
      </w:r>
      <w:r w:rsidR="00874417" w:rsidRPr="00403860">
        <w:rPr>
          <w:rStyle w:val="FontStyle23"/>
          <w:b/>
          <w:color w:val="000000" w:themeColor="text1"/>
          <w:sz w:val="24"/>
          <w:szCs w:val="24"/>
        </w:rPr>
        <w:t>2.</w:t>
      </w:r>
      <w:r w:rsidR="00F943F9" w:rsidRPr="00403860">
        <w:rPr>
          <w:rStyle w:val="FontStyle23"/>
          <w:b/>
          <w:color w:val="000000" w:themeColor="text1"/>
          <w:sz w:val="24"/>
          <w:szCs w:val="24"/>
        </w:rPr>
        <w:t>аварийный</w:t>
      </w:r>
    </w:p>
    <w:p w:rsidR="00F943F9" w:rsidRPr="00403860" w:rsidRDefault="00F943F9" w:rsidP="00CB64A4">
      <w:pPr>
        <w:pStyle w:val="Style11"/>
        <w:widowControl/>
        <w:tabs>
          <w:tab w:val="left" w:pos="360"/>
        </w:tabs>
        <w:spacing w:line="240" w:lineRule="auto"/>
        <w:ind w:right="226"/>
        <w:jc w:val="both"/>
        <w:rPr>
          <w:rStyle w:val="FontStyle23"/>
          <w:color w:val="000000" w:themeColor="text1"/>
          <w:sz w:val="24"/>
          <w:szCs w:val="24"/>
        </w:rPr>
      </w:pPr>
      <w:r w:rsidRPr="00403860">
        <w:rPr>
          <w:rStyle w:val="FontStyle23"/>
          <w:color w:val="000000" w:themeColor="text1"/>
          <w:sz w:val="24"/>
          <w:szCs w:val="24"/>
        </w:rPr>
        <w:t>3.</w:t>
      </w:r>
      <w:r w:rsidRPr="00403860">
        <w:rPr>
          <w:rStyle w:val="FontStyle23"/>
          <w:color w:val="000000" w:themeColor="text1"/>
          <w:sz w:val="24"/>
          <w:szCs w:val="24"/>
        </w:rPr>
        <w:tab/>
        <w:t>ОБЩИЙ КОНТРОЛЬ, НАПРАВЛЕННЫЙ НА ОБЕСПЕЧЕНИЕ БЕЗОПАСНОСТИ ДВИЖЕНИЯ НЕОБХОДИМО ВЫПОЛНЯТЬ ПРИ</w:t>
      </w:r>
    </w:p>
    <w:p w:rsidR="00F943F9" w:rsidRPr="00403860" w:rsidRDefault="00467B0F" w:rsidP="00CB64A4">
      <w:pPr>
        <w:pStyle w:val="Style11"/>
        <w:widowControl/>
        <w:tabs>
          <w:tab w:val="left" w:pos="360"/>
          <w:tab w:val="left" w:pos="946"/>
        </w:tabs>
        <w:spacing w:line="240" w:lineRule="auto"/>
        <w:ind w:left="706"/>
        <w:jc w:val="both"/>
        <w:rPr>
          <w:rStyle w:val="FontStyle23"/>
          <w:color w:val="000000" w:themeColor="text1"/>
          <w:sz w:val="24"/>
          <w:szCs w:val="24"/>
        </w:rPr>
      </w:pPr>
      <w:r>
        <w:rPr>
          <w:rStyle w:val="FontStyle23"/>
          <w:b/>
          <w:color w:val="000000" w:themeColor="text1"/>
          <w:sz w:val="24"/>
          <w:szCs w:val="24"/>
        </w:rPr>
        <w:t xml:space="preserve">1. </w:t>
      </w:r>
      <w:r w:rsidR="00874417" w:rsidRPr="00403860">
        <w:rPr>
          <w:rStyle w:val="FontStyle23"/>
          <w:b/>
          <w:color w:val="000000" w:themeColor="text1"/>
          <w:sz w:val="24"/>
          <w:szCs w:val="24"/>
        </w:rPr>
        <w:t>ЕО</w:t>
      </w:r>
      <w:r w:rsidR="00874417" w:rsidRPr="00403860">
        <w:rPr>
          <w:rStyle w:val="FontStyle23"/>
          <w:b/>
          <w:color w:val="000000" w:themeColor="text1"/>
          <w:sz w:val="24"/>
          <w:szCs w:val="24"/>
        </w:rPr>
        <w:tab/>
      </w:r>
      <w:r w:rsidR="00874417" w:rsidRPr="00403860">
        <w:rPr>
          <w:rStyle w:val="FontStyle23"/>
          <w:color w:val="000000" w:themeColor="text1"/>
          <w:sz w:val="24"/>
          <w:szCs w:val="24"/>
        </w:rPr>
        <w:tab/>
        <w:t>2.</w:t>
      </w:r>
      <w:r w:rsidR="00F943F9" w:rsidRPr="00403860">
        <w:rPr>
          <w:rStyle w:val="FontStyle23"/>
          <w:color w:val="000000" w:themeColor="text1"/>
          <w:sz w:val="24"/>
          <w:szCs w:val="24"/>
        </w:rPr>
        <w:t>ТО-1</w:t>
      </w:r>
      <w:r w:rsidR="00874417" w:rsidRPr="00403860">
        <w:rPr>
          <w:rStyle w:val="FontStyle23"/>
          <w:color w:val="000000" w:themeColor="text1"/>
          <w:sz w:val="24"/>
          <w:szCs w:val="24"/>
        </w:rPr>
        <w:tab/>
      </w:r>
      <w:r w:rsidR="009F63CE">
        <w:rPr>
          <w:rStyle w:val="FontStyle23"/>
          <w:color w:val="000000" w:themeColor="text1"/>
          <w:sz w:val="24"/>
          <w:szCs w:val="24"/>
        </w:rPr>
        <w:t xml:space="preserve">       </w:t>
      </w:r>
      <w:r w:rsidR="00874417" w:rsidRPr="00403860">
        <w:rPr>
          <w:rStyle w:val="FontStyle23"/>
          <w:color w:val="000000" w:themeColor="text1"/>
          <w:sz w:val="24"/>
          <w:szCs w:val="24"/>
        </w:rPr>
        <w:t>3.</w:t>
      </w:r>
      <w:r w:rsidR="00F943F9" w:rsidRPr="00403860">
        <w:rPr>
          <w:rStyle w:val="FontStyle23"/>
          <w:color w:val="000000" w:themeColor="text1"/>
          <w:sz w:val="24"/>
          <w:szCs w:val="24"/>
        </w:rPr>
        <w:t>ТО-2</w:t>
      </w:r>
      <w:r w:rsidR="00874417" w:rsidRPr="00403860">
        <w:rPr>
          <w:rStyle w:val="FontStyle23"/>
          <w:color w:val="000000" w:themeColor="text1"/>
          <w:sz w:val="24"/>
          <w:szCs w:val="24"/>
        </w:rPr>
        <w:tab/>
        <w:t>4.</w:t>
      </w:r>
      <w:r w:rsidR="00F943F9" w:rsidRPr="00403860">
        <w:rPr>
          <w:rStyle w:val="FontStyle23"/>
          <w:color w:val="000000" w:themeColor="text1"/>
          <w:sz w:val="24"/>
          <w:szCs w:val="24"/>
        </w:rPr>
        <w:t>СО</w:t>
      </w:r>
    </w:p>
    <w:p w:rsidR="00F943F9" w:rsidRPr="00403860" w:rsidRDefault="00F943F9" w:rsidP="00CB64A4">
      <w:pPr>
        <w:pStyle w:val="Style11"/>
        <w:widowControl/>
        <w:tabs>
          <w:tab w:val="left" w:pos="360"/>
          <w:tab w:val="left" w:pos="490"/>
        </w:tabs>
        <w:spacing w:line="240" w:lineRule="auto"/>
        <w:jc w:val="both"/>
        <w:rPr>
          <w:rStyle w:val="FontStyle23"/>
          <w:color w:val="000000" w:themeColor="text1"/>
          <w:sz w:val="24"/>
          <w:szCs w:val="24"/>
        </w:rPr>
      </w:pPr>
      <w:r w:rsidRPr="00403860">
        <w:rPr>
          <w:rStyle w:val="FontStyle23"/>
          <w:color w:val="000000" w:themeColor="text1"/>
          <w:sz w:val="24"/>
          <w:szCs w:val="24"/>
        </w:rPr>
        <w:t>4.</w:t>
      </w:r>
      <w:r w:rsidRPr="00403860">
        <w:rPr>
          <w:rStyle w:val="FontStyle23"/>
          <w:color w:val="000000" w:themeColor="text1"/>
          <w:sz w:val="24"/>
          <w:szCs w:val="24"/>
        </w:rPr>
        <w:tab/>
        <w:t>МЕРЫ ПО СНИЖЕНИЮ ИНТЕНСИВНОСТИ ИЗНАШИВАНИЯ ДЕТАЛЕЙ ПРИНИМАЮТСЯ ПРИ:</w:t>
      </w:r>
    </w:p>
    <w:p w:rsidR="00F943F9" w:rsidRPr="00403860" w:rsidRDefault="00467B0F" w:rsidP="00CB64A4">
      <w:pPr>
        <w:pStyle w:val="Style11"/>
        <w:widowControl/>
        <w:tabs>
          <w:tab w:val="left" w:pos="360"/>
          <w:tab w:val="left" w:pos="893"/>
        </w:tabs>
        <w:spacing w:line="240" w:lineRule="auto"/>
        <w:ind w:left="706"/>
        <w:jc w:val="both"/>
        <w:rPr>
          <w:rStyle w:val="FontStyle23"/>
          <w:color w:val="000000" w:themeColor="text1"/>
          <w:sz w:val="24"/>
          <w:szCs w:val="24"/>
        </w:rPr>
      </w:pPr>
      <w:r>
        <w:rPr>
          <w:rStyle w:val="FontStyle23"/>
          <w:color w:val="000000" w:themeColor="text1"/>
          <w:sz w:val="24"/>
          <w:szCs w:val="24"/>
        </w:rPr>
        <w:t>1.</w:t>
      </w:r>
      <w:r w:rsidR="00874417" w:rsidRPr="00403860">
        <w:rPr>
          <w:rStyle w:val="FontStyle23"/>
          <w:color w:val="000000" w:themeColor="text1"/>
          <w:sz w:val="24"/>
          <w:szCs w:val="24"/>
        </w:rPr>
        <w:t>ЕО</w:t>
      </w:r>
      <w:r w:rsidR="00874417" w:rsidRPr="00403860">
        <w:rPr>
          <w:rStyle w:val="FontStyle23"/>
          <w:color w:val="000000" w:themeColor="text1"/>
          <w:sz w:val="24"/>
          <w:szCs w:val="24"/>
        </w:rPr>
        <w:tab/>
      </w:r>
      <w:r w:rsidR="00874417" w:rsidRPr="00403860">
        <w:rPr>
          <w:rStyle w:val="FontStyle23"/>
          <w:b/>
          <w:color w:val="000000" w:themeColor="text1"/>
          <w:sz w:val="24"/>
          <w:szCs w:val="24"/>
        </w:rPr>
        <w:t>2.</w:t>
      </w:r>
      <w:r w:rsidR="00F943F9" w:rsidRPr="00403860">
        <w:rPr>
          <w:rStyle w:val="FontStyle23"/>
          <w:b/>
          <w:color w:val="000000" w:themeColor="text1"/>
          <w:sz w:val="24"/>
          <w:szCs w:val="24"/>
        </w:rPr>
        <w:t>ТО-1</w:t>
      </w:r>
      <w:r w:rsidR="00874417" w:rsidRPr="00403860">
        <w:rPr>
          <w:rStyle w:val="FontStyle23"/>
          <w:color w:val="000000" w:themeColor="text1"/>
          <w:sz w:val="24"/>
          <w:szCs w:val="24"/>
        </w:rPr>
        <w:tab/>
        <w:t>3.</w:t>
      </w:r>
      <w:r w:rsidR="00F943F9" w:rsidRPr="00403860">
        <w:rPr>
          <w:rStyle w:val="FontStyle23"/>
          <w:color w:val="000000" w:themeColor="text1"/>
          <w:sz w:val="24"/>
          <w:szCs w:val="24"/>
        </w:rPr>
        <w:t>СО</w:t>
      </w:r>
    </w:p>
    <w:p w:rsidR="00F943F9" w:rsidRPr="00403860" w:rsidRDefault="00F943F9" w:rsidP="00CB64A4">
      <w:pPr>
        <w:tabs>
          <w:tab w:val="left" w:pos="360"/>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5.</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ЦЕНТРОБЕЖНЫЙ РЕГУЛЯТОР ПРЕРЫВАТЕЛЯ РАСПРЕДЕЛИТЕЛЯ СРАБАТЫВАЕТ…</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1) при уменьшении частоты вращения коленчатого вала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при увеличении частоты вращения коленчатого вала</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в обоих указанных случаях</w:t>
      </w:r>
    </w:p>
    <w:p w:rsidR="00F943F9" w:rsidRPr="00403860" w:rsidRDefault="00F943F9" w:rsidP="00CB64A4">
      <w:pPr>
        <w:tabs>
          <w:tab w:val="left" w:pos="27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НА РИСУНКЕ ИЗОБРАЖЕНА ОПЕРАЦИЯ…</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регулировки схождения колес</w:t>
      </w:r>
      <w:r w:rsidR="00EA4051">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регулировки развала колес</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регулировки полного хода сцепления</w:t>
      </w:r>
    </w:p>
    <w:p w:rsidR="00F943F9" w:rsidRPr="00403860" w:rsidRDefault="000205FA" w:rsidP="00EA4051">
      <w:p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noProof/>
          <w:color w:val="000000" w:themeColor="text1"/>
          <w:sz w:val="24"/>
          <w:szCs w:val="24"/>
        </w:rPr>
        <w:drawing>
          <wp:anchor distT="0" distB="0" distL="114300" distR="114300" simplePos="0" relativeHeight="251654656" behindDoc="0" locked="0" layoutInCell="1" allowOverlap="1">
            <wp:simplePos x="0" y="0"/>
            <wp:positionH relativeFrom="column">
              <wp:posOffset>154940</wp:posOffset>
            </wp:positionH>
            <wp:positionV relativeFrom="paragraph">
              <wp:posOffset>25400</wp:posOffset>
            </wp:positionV>
            <wp:extent cx="1771650" cy="1440180"/>
            <wp:effectExtent l="19050" t="0" r="0" b="0"/>
            <wp:wrapSquare wrapText="bothSides"/>
            <wp:docPr id="2" name="Рисунок 1" descr="image26"/>
            <wp:cNvGraphicFramePr/>
            <a:graphic xmlns:a="http://schemas.openxmlformats.org/drawingml/2006/main">
              <a:graphicData uri="http://schemas.openxmlformats.org/drawingml/2006/picture">
                <pic:pic xmlns:pic="http://schemas.openxmlformats.org/drawingml/2006/picture">
                  <pic:nvPicPr>
                    <pic:cNvPr id="0" name="Picture 41" descr="image26"/>
                    <pic:cNvPicPr>
                      <a:picLocks noChangeAspect="1" noChangeArrowheads="1"/>
                    </pic:cNvPicPr>
                  </pic:nvPicPr>
                  <pic:blipFill>
                    <a:blip r:embed="rId13" cstate="print"/>
                    <a:srcRect/>
                    <a:stretch>
                      <a:fillRect/>
                    </a:stretch>
                  </pic:blipFill>
                  <pic:spPr bwMode="auto">
                    <a:xfrm>
                      <a:off x="0" y="0"/>
                      <a:ext cx="1771650" cy="1440180"/>
                    </a:xfrm>
                    <a:prstGeom prst="rect">
                      <a:avLst/>
                    </a:prstGeom>
                    <a:noFill/>
                    <a:ln w="9525">
                      <a:noFill/>
                      <a:miter lim="800000"/>
                      <a:headEnd/>
                      <a:tailEnd/>
                    </a:ln>
                  </pic:spPr>
                </pic:pic>
              </a:graphicData>
            </a:graphic>
          </wp:anchor>
        </w:drawing>
      </w:r>
      <w:r w:rsidR="00F943F9" w:rsidRPr="00403860">
        <w:rPr>
          <w:rStyle w:val="FontStyle23"/>
          <w:color w:val="000000" w:themeColor="text1"/>
          <w:sz w:val="24"/>
          <w:szCs w:val="24"/>
        </w:rPr>
        <w:t>7.</w:t>
      </w:r>
      <w:r w:rsidR="00F943F9" w:rsidRPr="00403860">
        <w:rPr>
          <w:rStyle w:val="FontStyle23"/>
          <w:color w:val="000000" w:themeColor="text1"/>
          <w:sz w:val="24"/>
          <w:szCs w:val="24"/>
        </w:rPr>
        <w:tab/>
      </w:r>
      <w:r w:rsidR="00F943F9" w:rsidRPr="00403860">
        <w:rPr>
          <w:rFonts w:ascii="Times New Roman" w:hAnsi="Times New Roman" w:cs="Times New Roman"/>
          <w:color w:val="000000" w:themeColor="text1"/>
          <w:sz w:val="24"/>
          <w:szCs w:val="24"/>
        </w:rPr>
        <w:t>ПРИ ВОССТАНОВЛЕНИИ ДЕТАЛЕЙ ИЗ АЛЮМИНИЕВЫХ СПЛАВОВ, ШИРОКОЕ РАСПРОСТРАНЕНИЕ ПОЛУЧИЛА СВАРКА…</w:t>
      </w:r>
    </w:p>
    <w:p w:rsidR="00F943F9" w:rsidRPr="00403860" w:rsidRDefault="00F943F9" w:rsidP="00CB64A4">
      <w:pPr>
        <w:tabs>
          <w:tab w:val="left" w:pos="567"/>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электродуговая</w:t>
      </w:r>
      <w:r w:rsidR="0087441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газовая</w:t>
      </w:r>
      <w:r w:rsidR="0087441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электронно-лучевая</w:t>
      </w:r>
      <w:r w:rsidR="0087441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4) аргонодуговая</w:t>
      </w:r>
    </w:p>
    <w:p w:rsidR="00F943F9" w:rsidRPr="00403860" w:rsidRDefault="00F943F9" w:rsidP="00CB64A4">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8.</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ПРИ ПРИГОТОВЛЕНИИ ЭЛЕКТРОЛИТА, ПРАВИЛЬНО…</w:t>
      </w:r>
    </w:p>
    <w:p w:rsidR="00F943F9" w:rsidRPr="00403860" w:rsidRDefault="00F943F9" w:rsidP="00CB64A4">
      <w:pPr>
        <w:tabs>
          <w:tab w:val="left" w:pos="584"/>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наливать дистиллированную воду в кислоту</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наливать кислоту в дистиллированную воду</w:t>
      </w:r>
    </w:p>
    <w:p w:rsidR="00F943F9" w:rsidRPr="00403860" w:rsidRDefault="00F943F9" w:rsidP="00CB64A4">
      <w:pPr>
        <w:tabs>
          <w:tab w:val="left" w:pos="301"/>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 xml:space="preserve">9. </w:t>
      </w:r>
      <w:r w:rsidRPr="00403860">
        <w:rPr>
          <w:rFonts w:ascii="Times New Roman" w:hAnsi="Times New Roman" w:cs="Times New Roman"/>
          <w:color w:val="000000" w:themeColor="text1"/>
          <w:sz w:val="24"/>
          <w:szCs w:val="24"/>
        </w:rPr>
        <w:t>НЕПОЛНОЕ ВЫКЛЮЧЕНИЕ СЦЕПЛЕНИЯ ПРОИСХОДИТ…</w:t>
      </w:r>
    </w:p>
    <w:p w:rsidR="00F943F9" w:rsidRPr="00403860" w:rsidRDefault="00F943F9" w:rsidP="00CB64A4">
      <w:pPr>
        <w:tabs>
          <w:tab w:val="left" w:pos="284"/>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при износе фрикционных накладок ведомого диска</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при отсутствии свободного хода педали сцепления</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при большом свободном ходе педали сцепления</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 xml:space="preserve">10. </w:t>
      </w:r>
      <w:r w:rsidR="00467B0F" w:rsidRPr="00403860">
        <w:rPr>
          <w:rStyle w:val="FontStyle23"/>
          <w:color w:val="000000" w:themeColor="text1"/>
          <w:sz w:val="24"/>
          <w:szCs w:val="24"/>
        </w:rPr>
        <w:t>ИНСТРУМЕНТЫ,</w:t>
      </w:r>
      <w:r w:rsidRPr="00403860">
        <w:rPr>
          <w:rStyle w:val="FontStyle23"/>
          <w:color w:val="000000" w:themeColor="text1"/>
          <w:sz w:val="24"/>
          <w:szCs w:val="24"/>
        </w:rPr>
        <w:t xml:space="preserve"> ПРИМЕНЯЕМЫЕ ДЛЯ ПОДТЯЖКИ МЕСТ КР</w:t>
      </w:r>
      <w:r w:rsidR="00874417" w:rsidRPr="00403860">
        <w:rPr>
          <w:rStyle w:val="FontStyle23"/>
          <w:color w:val="000000" w:themeColor="text1"/>
          <w:sz w:val="24"/>
          <w:szCs w:val="24"/>
        </w:rPr>
        <w:t>ЕПЛЕНИЙ ГОЛОВКИ БЛОКА ЦИЛИНДРОВ</w:t>
      </w:r>
      <w:r w:rsidRPr="00403860">
        <w:rPr>
          <w:rStyle w:val="FontStyle23"/>
          <w:color w:val="000000" w:themeColor="text1"/>
          <w:sz w:val="24"/>
          <w:szCs w:val="24"/>
        </w:rPr>
        <w:t>:</w:t>
      </w:r>
    </w:p>
    <w:p w:rsidR="00F943F9" w:rsidRPr="00EA4051" w:rsidRDefault="00874417" w:rsidP="00C6486C">
      <w:pPr>
        <w:pStyle w:val="Style11"/>
        <w:widowControl/>
        <w:numPr>
          <w:ilvl w:val="0"/>
          <w:numId w:val="10"/>
        </w:numPr>
        <w:tabs>
          <w:tab w:val="left" w:pos="950"/>
        </w:tabs>
        <w:spacing w:line="240" w:lineRule="auto"/>
        <w:jc w:val="both"/>
        <w:rPr>
          <w:rStyle w:val="FontStyle23"/>
          <w:color w:val="000000" w:themeColor="text1"/>
          <w:sz w:val="24"/>
          <w:szCs w:val="24"/>
        </w:rPr>
      </w:pPr>
      <w:r w:rsidRPr="00EA4051">
        <w:rPr>
          <w:rStyle w:val="FontStyle23"/>
          <w:b/>
          <w:color w:val="000000" w:themeColor="text1"/>
          <w:sz w:val="24"/>
          <w:szCs w:val="24"/>
        </w:rPr>
        <w:t>д</w:t>
      </w:r>
      <w:r w:rsidR="00F943F9" w:rsidRPr="00EA4051">
        <w:rPr>
          <w:rStyle w:val="FontStyle23"/>
          <w:b/>
          <w:color w:val="000000" w:themeColor="text1"/>
          <w:sz w:val="24"/>
          <w:szCs w:val="24"/>
        </w:rPr>
        <w:t>инамометрический ключ</w:t>
      </w:r>
      <w:r w:rsidR="00EA4051" w:rsidRPr="00EA4051">
        <w:rPr>
          <w:rStyle w:val="FontStyle23"/>
          <w:b/>
          <w:color w:val="000000" w:themeColor="text1"/>
          <w:sz w:val="24"/>
          <w:szCs w:val="24"/>
        </w:rPr>
        <w:t xml:space="preserve"> </w:t>
      </w:r>
      <w:r w:rsidRPr="00EA4051">
        <w:rPr>
          <w:rStyle w:val="FontStyle23"/>
          <w:color w:val="000000" w:themeColor="text1"/>
          <w:sz w:val="24"/>
          <w:szCs w:val="24"/>
        </w:rPr>
        <w:t>2.</w:t>
      </w:r>
      <w:r w:rsidR="00EA4051" w:rsidRPr="00EA4051">
        <w:rPr>
          <w:rStyle w:val="FontStyle23"/>
          <w:color w:val="000000" w:themeColor="text1"/>
          <w:sz w:val="24"/>
          <w:szCs w:val="24"/>
        </w:rPr>
        <w:t xml:space="preserve"> </w:t>
      </w:r>
      <w:r w:rsidR="00F943F9" w:rsidRPr="00EA4051">
        <w:rPr>
          <w:rStyle w:val="FontStyle23"/>
          <w:color w:val="000000" w:themeColor="text1"/>
          <w:sz w:val="24"/>
          <w:szCs w:val="24"/>
        </w:rPr>
        <w:t>плунжерный солидолонагнетатель</w:t>
      </w:r>
      <w:r w:rsidR="00EA4051" w:rsidRPr="00EA4051">
        <w:rPr>
          <w:rStyle w:val="FontStyle23"/>
          <w:color w:val="000000" w:themeColor="text1"/>
          <w:sz w:val="24"/>
          <w:szCs w:val="24"/>
        </w:rPr>
        <w:t xml:space="preserve"> </w:t>
      </w:r>
      <w:r w:rsidRPr="00EA4051">
        <w:rPr>
          <w:rStyle w:val="FontStyle23"/>
          <w:color w:val="000000" w:themeColor="text1"/>
          <w:sz w:val="24"/>
          <w:szCs w:val="24"/>
        </w:rPr>
        <w:t>3.</w:t>
      </w:r>
      <w:r w:rsidR="00EA4051">
        <w:rPr>
          <w:rStyle w:val="FontStyle23"/>
          <w:color w:val="000000" w:themeColor="text1"/>
          <w:sz w:val="24"/>
          <w:szCs w:val="24"/>
        </w:rPr>
        <w:t xml:space="preserve"> </w:t>
      </w:r>
      <w:r w:rsidR="00F943F9" w:rsidRPr="00EA4051">
        <w:rPr>
          <w:rStyle w:val="FontStyle23"/>
          <w:color w:val="000000" w:themeColor="text1"/>
          <w:sz w:val="24"/>
          <w:szCs w:val="24"/>
        </w:rPr>
        <w:t>стетоскоп</w:t>
      </w:r>
      <w:r w:rsidR="00EA4051">
        <w:rPr>
          <w:rStyle w:val="FontStyle23"/>
          <w:color w:val="000000" w:themeColor="text1"/>
          <w:sz w:val="24"/>
          <w:szCs w:val="24"/>
        </w:rPr>
        <w:t xml:space="preserve"> </w:t>
      </w:r>
      <w:r w:rsidRPr="00EA4051">
        <w:rPr>
          <w:rStyle w:val="FontStyle23"/>
          <w:color w:val="000000" w:themeColor="text1"/>
          <w:sz w:val="24"/>
          <w:szCs w:val="24"/>
        </w:rPr>
        <w:t>4.</w:t>
      </w:r>
      <w:r w:rsidR="00EA4051">
        <w:rPr>
          <w:rStyle w:val="FontStyle23"/>
          <w:color w:val="000000" w:themeColor="text1"/>
          <w:sz w:val="24"/>
          <w:szCs w:val="24"/>
        </w:rPr>
        <w:t xml:space="preserve"> </w:t>
      </w:r>
      <w:r w:rsidR="00F943F9" w:rsidRPr="00EA4051">
        <w:rPr>
          <w:rStyle w:val="FontStyle23"/>
          <w:color w:val="000000" w:themeColor="text1"/>
          <w:sz w:val="24"/>
          <w:szCs w:val="24"/>
        </w:rPr>
        <w:t>компрессометр</w:t>
      </w:r>
    </w:p>
    <w:p w:rsidR="00F943F9" w:rsidRPr="00403860" w:rsidRDefault="00F943F9" w:rsidP="00CB64A4">
      <w:pPr>
        <w:pStyle w:val="Style11"/>
        <w:widowControl/>
        <w:tabs>
          <w:tab w:val="left" w:pos="355"/>
        </w:tabs>
        <w:spacing w:line="240" w:lineRule="auto"/>
        <w:ind w:right="456"/>
        <w:jc w:val="both"/>
        <w:rPr>
          <w:rStyle w:val="FontStyle23"/>
          <w:color w:val="000000" w:themeColor="text1"/>
          <w:sz w:val="24"/>
          <w:szCs w:val="24"/>
        </w:rPr>
      </w:pPr>
      <w:r w:rsidRPr="00403860">
        <w:rPr>
          <w:rStyle w:val="FontStyle23"/>
          <w:color w:val="000000" w:themeColor="text1"/>
          <w:sz w:val="24"/>
          <w:szCs w:val="24"/>
        </w:rPr>
        <w:t>11.</w:t>
      </w:r>
      <w:r w:rsidRPr="00403860">
        <w:rPr>
          <w:rStyle w:val="FontStyle23"/>
          <w:color w:val="000000" w:themeColor="text1"/>
          <w:sz w:val="24"/>
          <w:szCs w:val="24"/>
        </w:rPr>
        <w:tab/>
      </w:r>
      <w:r w:rsidR="00467B0F" w:rsidRPr="00403860">
        <w:rPr>
          <w:rStyle w:val="FontStyle23"/>
          <w:color w:val="000000" w:themeColor="text1"/>
          <w:sz w:val="24"/>
          <w:szCs w:val="24"/>
        </w:rPr>
        <w:t>ИНСТРУМЕНТЫ,</w:t>
      </w:r>
      <w:r w:rsidRPr="00403860">
        <w:rPr>
          <w:rStyle w:val="FontStyle23"/>
          <w:color w:val="000000" w:themeColor="text1"/>
          <w:sz w:val="24"/>
          <w:szCs w:val="24"/>
        </w:rPr>
        <w:t xml:space="preserve"> ПРИМЕНЯЕМЫЕ ДЛЯ СМАЗЫВАНИЯ ИГОЛЬЧАТЫХ</w:t>
      </w:r>
      <w:r w:rsidR="00874417" w:rsidRPr="00403860">
        <w:rPr>
          <w:rStyle w:val="FontStyle23"/>
          <w:color w:val="000000" w:themeColor="text1"/>
          <w:sz w:val="24"/>
          <w:szCs w:val="24"/>
        </w:rPr>
        <w:t xml:space="preserve"> ПОДШИПНИКОВ КАРДАННЫХ ШАРНИРОВ</w:t>
      </w:r>
      <w:r w:rsidRPr="00403860">
        <w:rPr>
          <w:rStyle w:val="FontStyle23"/>
          <w:color w:val="000000" w:themeColor="text1"/>
          <w:sz w:val="24"/>
          <w:szCs w:val="24"/>
        </w:rPr>
        <w:t>:</w:t>
      </w:r>
    </w:p>
    <w:p w:rsidR="00F943F9" w:rsidRPr="00EA4051" w:rsidRDefault="00F943F9" w:rsidP="004620FE">
      <w:pPr>
        <w:pStyle w:val="Style11"/>
        <w:widowControl/>
        <w:numPr>
          <w:ilvl w:val="0"/>
          <w:numId w:val="11"/>
        </w:numPr>
        <w:tabs>
          <w:tab w:val="left" w:pos="946"/>
        </w:tabs>
        <w:spacing w:line="240" w:lineRule="auto"/>
        <w:ind w:right="-284"/>
        <w:jc w:val="both"/>
        <w:rPr>
          <w:rStyle w:val="FontStyle23"/>
          <w:color w:val="000000" w:themeColor="text1"/>
          <w:sz w:val="24"/>
          <w:szCs w:val="24"/>
        </w:rPr>
      </w:pPr>
      <w:r w:rsidRPr="00EA4051">
        <w:rPr>
          <w:rStyle w:val="FontStyle23"/>
          <w:color w:val="000000" w:themeColor="text1"/>
          <w:sz w:val="24"/>
          <w:szCs w:val="24"/>
        </w:rPr>
        <w:t>набор плоских щупов</w:t>
      </w:r>
      <w:r w:rsidR="00EA4051" w:rsidRPr="00EA4051">
        <w:rPr>
          <w:rStyle w:val="FontStyle23"/>
          <w:color w:val="000000" w:themeColor="text1"/>
          <w:sz w:val="24"/>
          <w:szCs w:val="24"/>
        </w:rPr>
        <w:t xml:space="preserve"> </w:t>
      </w:r>
      <w:r w:rsidR="00874417" w:rsidRPr="00EA4051">
        <w:rPr>
          <w:rStyle w:val="FontStyle23"/>
          <w:color w:val="000000" w:themeColor="text1"/>
          <w:sz w:val="24"/>
          <w:szCs w:val="24"/>
        </w:rPr>
        <w:t>2.</w:t>
      </w:r>
      <w:r w:rsidR="001F288E" w:rsidRPr="00EA4051">
        <w:rPr>
          <w:rStyle w:val="FontStyle23"/>
          <w:color w:val="000000" w:themeColor="text1"/>
          <w:sz w:val="24"/>
          <w:szCs w:val="24"/>
        </w:rPr>
        <w:t xml:space="preserve"> </w:t>
      </w:r>
      <w:r w:rsidRPr="00EA4051">
        <w:rPr>
          <w:rStyle w:val="FontStyle23"/>
          <w:color w:val="000000" w:themeColor="text1"/>
          <w:sz w:val="24"/>
          <w:szCs w:val="24"/>
        </w:rPr>
        <w:t>пневматический пульверизатор</w:t>
      </w:r>
      <w:r w:rsidR="00EA4051" w:rsidRPr="00EA4051">
        <w:rPr>
          <w:rStyle w:val="FontStyle23"/>
          <w:color w:val="000000" w:themeColor="text1"/>
          <w:sz w:val="24"/>
          <w:szCs w:val="24"/>
        </w:rPr>
        <w:t xml:space="preserve"> </w:t>
      </w:r>
      <w:r w:rsidR="00874417" w:rsidRPr="00EA4051">
        <w:rPr>
          <w:rStyle w:val="FontStyle23"/>
          <w:color w:val="000000" w:themeColor="text1"/>
          <w:sz w:val="24"/>
          <w:szCs w:val="24"/>
        </w:rPr>
        <w:t>3.</w:t>
      </w:r>
      <w:r w:rsidR="00EA4051">
        <w:rPr>
          <w:rStyle w:val="FontStyle23"/>
          <w:color w:val="000000" w:themeColor="text1"/>
          <w:sz w:val="24"/>
          <w:szCs w:val="24"/>
        </w:rPr>
        <w:t xml:space="preserve"> </w:t>
      </w:r>
      <w:r w:rsidRPr="00EA4051">
        <w:rPr>
          <w:rStyle w:val="FontStyle23"/>
          <w:color w:val="000000" w:themeColor="text1"/>
          <w:sz w:val="24"/>
          <w:szCs w:val="24"/>
        </w:rPr>
        <w:t>динамометрическая рукоятка</w:t>
      </w:r>
      <w:r w:rsidR="00EA4051">
        <w:rPr>
          <w:rStyle w:val="FontStyle23"/>
          <w:color w:val="000000" w:themeColor="text1"/>
          <w:sz w:val="24"/>
          <w:szCs w:val="24"/>
        </w:rPr>
        <w:t xml:space="preserve"> </w:t>
      </w:r>
      <w:r w:rsidR="00874417" w:rsidRPr="00EA4051">
        <w:rPr>
          <w:rStyle w:val="FontStyle23"/>
          <w:color w:val="000000" w:themeColor="text1"/>
          <w:sz w:val="24"/>
          <w:szCs w:val="24"/>
        </w:rPr>
        <w:t>4</w:t>
      </w:r>
      <w:r w:rsidR="00874417" w:rsidRPr="00EA4051">
        <w:rPr>
          <w:rStyle w:val="FontStyle23"/>
          <w:b/>
          <w:color w:val="000000" w:themeColor="text1"/>
          <w:sz w:val="24"/>
          <w:szCs w:val="24"/>
        </w:rPr>
        <w:t>.</w:t>
      </w:r>
      <w:r w:rsidR="00EA4051">
        <w:rPr>
          <w:rStyle w:val="FontStyle23"/>
          <w:b/>
          <w:color w:val="000000" w:themeColor="text1"/>
          <w:sz w:val="24"/>
          <w:szCs w:val="24"/>
        </w:rPr>
        <w:t xml:space="preserve"> </w:t>
      </w:r>
      <w:r w:rsidRPr="00EA4051">
        <w:rPr>
          <w:rStyle w:val="FontStyle23"/>
          <w:b/>
          <w:color w:val="000000" w:themeColor="text1"/>
          <w:sz w:val="24"/>
          <w:szCs w:val="24"/>
        </w:rPr>
        <w:t>рычажно-плунжерный солидолонагнетатель</w:t>
      </w:r>
    </w:p>
    <w:p w:rsidR="00F943F9" w:rsidRPr="00403860" w:rsidRDefault="00874417" w:rsidP="00CB64A4">
      <w:pPr>
        <w:pStyle w:val="Style11"/>
        <w:widowControl/>
        <w:tabs>
          <w:tab w:val="left" w:pos="355"/>
        </w:tabs>
        <w:spacing w:line="240" w:lineRule="auto"/>
        <w:ind w:right="-284"/>
        <w:jc w:val="both"/>
        <w:rPr>
          <w:rStyle w:val="FontStyle23"/>
          <w:color w:val="000000" w:themeColor="text1"/>
          <w:sz w:val="24"/>
          <w:szCs w:val="24"/>
        </w:rPr>
      </w:pPr>
      <w:r w:rsidRPr="00403860">
        <w:rPr>
          <w:rStyle w:val="FontStyle23"/>
          <w:color w:val="000000" w:themeColor="text1"/>
          <w:sz w:val="24"/>
          <w:szCs w:val="24"/>
        </w:rPr>
        <w:t>12.</w:t>
      </w:r>
      <w:r w:rsidRPr="00403860">
        <w:rPr>
          <w:rStyle w:val="FontStyle23"/>
          <w:color w:val="000000" w:themeColor="text1"/>
          <w:sz w:val="24"/>
          <w:szCs w:val="24"/>
        </w:rPr>
        <w:tab/>
        <w:t>ТРУДОЕМКИЕ РАБОТЫ</w:t>
      </w:r>
      <w:r w:rsidR="00F943F9" w:rsidRPr="00403860">
        <w:rPr>
          <w:rStyle w:val="FontStyle23"/>
          <w:color w:val="000000" w:themeColor="text1"/>
          <w:sz w:val="24"/>
          <w:szCs w:val="24"/>
        </w:rPr>
        <w:t xml:space="preserve"> ПРИ ТО-1:</w:t>
      </w:r>
    </w:p>
    <w:p w:rsidR="00F943F9" w:rsidRPr="00403860" w:rsidRDefault="00874417" w:rsidP="00CB64A4">
      <w:pPr>
        <w:pStyle w:val="Style11"/>
        <w:widowControl/>
        <w:tabs>
          <w:tab w:val="left" w:pos="941"/>
        </w:tabs>
        <w:spacing w:line="240" w:lineRule="auto"/>
        <w:ind w:right="-284"/>
        <w:jc w:val="both"/>
        <w:rPr>
          <w:rStyle w:val="FontStyle23"/>
          <w:color w:val="000000" w:themeColor="text1"/>
          <w:sz w:val="24"/>
          <w:szCs w:val="24"/>
        </w:rPr>
      </w:pPr>
      <w:r w:rsidRPr="00403860">
        <w:rPr>
          <w:rStyle w:val="FontStyle23"/>
          <w:b/>
          <w:color w:val="000000" w:themeColor="text1"/>
          <w:sz w:val="24"/>
          <w:szCs w:val="24"/>
        </w:rPr>
        <w:t>1.</w:t>
      </w:r>
      <w:r w:rsidR="00EA4051">
        <w:rPr>
          <w:rStyle w:val="FontStyle23"/>
          <w:b/>
          <w:color w:val="000000" w:themeColor="text1"/>
          <w:sz w:val="24"/>
          <w:szCs w:val="24"/>
        </w:rPr>
        <w:t xml:space="preserve"> </w:t>
      </w:r>
      <w:r w:rsidR="00F943F9" w:rsidRPr="00403860">
        <w:rPr>
          <w:rStyle w:val="FontStyle23"/>
          <w:b/>
          <w:color w:val="000000" w:themeColor="text1"/>
          <w:sz w:val="24"/>
          <w:szCs w:val="24"/>
        </w:rPr>
        <w:t>крепежные</w:t>
      </w:r>
      <w:r w:rsidRPr="00403860">
        <w:rPr>
          <w:rStyle w:val="FontStyle23"/>
          <w:color w:val="000000" w:themeColor="text1"/>
          <w:sz w:val="24"/>
          <w:szCs w:val="24"/>
        </w:rPr>
        <w:tab/>
      </w:r>
      <w:r w:rsidR="00EA4051">
        <w:rPr>
          <w:rStyle w:val="FontStyle23"/>
          <w:color w:val="000000" w:themeColor="text1"/>
          <w:sz w:val="24"/>
          <w:szCs w:val="24"/>
        </w:rPr>
        <w:t xml:space="preserve"> </w:t>
      </w:r>
      <w:r w:rsidRPr="00403860">
        <w:rPr>
          <w:rStyle w:val="FontStyle23"/>
          <w:color w:val="000000" w:themeColor="text1"/>
          <w:sz w:val="24"/>
          <w:szCs w:val="24"/>
        </w:rPr>
        <w:t>2.</w:t>
      </w:r>
      <w:r w:rsidR="00EA4051">
        <w:rPr>
          <w:rStyle w:val="FontStyle23"/>
          <w:color w:val="000000" w:themeColor="text1"/>
          <w:sz w:val="24"/>
          <w:szCs w:val="24"/>
        </w:rPr>
        <w:t xml:space="preserve"> </w:t>
      </w:r>
      <w:r w:rsidR="00F943F9" w:rsidRPr="00403860">
        <w:rPr>
          <w:rStyle w:val="FontStyle23"/>
          <w:color w:val="000000" w:themeColor="text1"/>
          <w:sz w:val="24"/>
          <w:szCs w:val="24"/>
        </w:rPr>
        <w:t>регулировочные</w:t>
      </w:r>
      <w:r w:rsidRPr="00403860">
        <w:rPr>
          <w:rStyle w:val="FontStyle23"/>
          <w:color w:val="000000" w:themeColor="text1"/>
          <w:sz w:val="24"/>
          <w:szCs w:val="24"/>
        </w:rPr>
        <w:tab/>
        <w:t>3.</w:t>
      </w:r>
      <w:r w:rsidR="00EA4051">
        <w:rPr>
          <w:rStyle w:val="FontStyle23"/>
          <w:color w:val="000000" w:themeColor="text1"/>
          <w:sz w:val="24"/>
          <w:szCs w:val="24"/>
        </w:rPr>
        <w:t xml:space="preserve"> </w:t>
      </w:r>
      <w:r w:rsidR="00F943F9" w:rsidRPr="00403860">
        <w:rPr>
          <w:rStyle w:val="FontStyle23"/>
          <w:color w:val="000000" w:themeColor="text1"/>
          <w:sz w:val="24"/>
          <w:szCs w:val="24"/>
        </w:rPr>
        <w:t>электротехнические</w:t>
      </w:r>
      <w:r w:rsidRPr="00403860">
        <w:rPr>
          <w:rStyle w:val="FontStyle23"/>
          <w:color w:val="000000" w:themeColor="text1"/>
          <w:sz w:val="24"/>
          <w:szCs w:val="24"/>
        </w:rPr>
        <w:tab/>
        <w:t>4.</w:t>
      </w:r>
      <w:r w:rsidR="00EA4051">
        <w:rPr>
          <w:rStyle w:val="FontStyle23"/>
          <w:color w:val="000000" w:themeColor="text1"/>
          <w:sz w:val="24"/>
          <w:szCs w:val="24"/>
        </w:rPr>
        <w:t xml:space="preserve"> </w:t>
      </w:r>
      <w:r w:rsidR="00F943F9" w:rsidRPr="00403860">
        <w:rPr>
          <w:rStyle w:val="FontStyle23"/>
          <w:color w:val="000000" w:themeColor="text1"/>
          <w:sz w:val="24"/>
          <w:szCs w:val="24"/>
        </w:rPr>
        <w:t>шиномонтажные</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13.</w:t>
      </w:r>
      <w:r w:rsidRPr="00403860">
        <w:rPr>
          <w:rStyle w:val="FontStyle23"/>
          <w:color w:val="000000" w:themeColor="text1"/>
          <w:sz w:val="24"/>
          <w:szCs w:val="24"/>
        </w:rPr>
        <w:tab/>
        <w:t>ЕДИНИЦЫ ИЗМЕРЕНИЯ ЗНАЧЕНИЯ ЧАСТОТЫ ВРАЩЕНИЯ КОЛЕНЧАТОГО ВАЛА:</w:t>
      </w:r>
    </w:p>
    <w:p w:rsidR="00F943F9" w:rsidRPr="00403860" w:rsidRDefault="00874417" w:rsidP="00CB64A4">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w:t>
      </w:r>
      <w:r w:rsidR="00F943F9" w:rsidRPr="00403860">
        <w:rPr>
          <w:rStyle w:val="FontStyle23"/>
          <w:color w:val="000000" w:themeColor="text1"/>
          <w:sz w:val="24"/>
          <w:szCs w:val="24"/>
        </w:rPr>
        <w:t>мм</w:t>
      </w:r>
      <w:r w:rsidR="009F63CE">
        <w:rPr>
          <w:rStyle w:val="FontStyle23"/>
          <w:color w:val="000000" w:themeColor="text1"/>
          <w:sz w:val="24"/>
          <w:szCs w:val="24"/>
        </w:rPr>
        <w:t xml:space="preserve">       </w:t>
      </w:r>
      <w:r w:rsidRPr="00403860">
        <w:rPr>
          <w:rStyle w:val="FontStyle23"/>
          <w:color w:val="000000" w:themeColor="text1"/>
          <w:sz w:val="24"/>
          <w:szCs w:val="24"/>
        </w:rPr>
        <w:t>2.</w:t>
      </w:r>
      <w:r w:rsidR="00F943F9" w:rsidRPr="00403860">
        <w:rPr>
          <w:rStyle w:val="FontStyle23"/>
          <w:color w:val="000000" w:themeColor="text1"/>
          <w:sz w:val="24"/>
          <w:szCs w:val="24"/>
        </w:rPr>
        <w:t>рад</w:t>
      </w:r>
      <w:r w:rsidR="009F63CE">
        <w:rPr>
          <w:rStyle w:val="FontStyle23"/>
          <w:color w:val="000000" w:themeColor="text1"/>
          <w:sz w:val="24"/>
          <w:szCs w:val="24"/>
        </w:rPr>
        <w:t xml:space="preserve">      </w:t>
      </w:r>
      <w:r w:rsidRPr="00403860">
        <w:rPr>
          <w:rStyle w:val="FontStyle23"/>
          <w:color w:val="000000" w:themeColor="text1"/>
          <w:sz w:val="24"/>
          <w:szCs w:val="24"/>
        </w:rPr>
        <w:t>3.</w:t>
      </w:r>
      <w:r w:rsidR="00F943F9" w:rsidRPr="00403860">
        <w:rPr>
          <w:rStyle w:val="FontStyle23"/>
          <w:color w:val="000000" w:themeColor="text1"/>
          <w:sz w:val="24"/>
          <w:szCs w:val="24"/>
        </w:rPr>
        <w:t>м/с</w:t>
      </w:r>
      <w:r w:rsidR="00F943F9" w:rsidRPr="00403860">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009F63CE">
        <w:rPr>
          <w:rStyle w:val="FontStyle23"/>
          <w:color w:val="000000" w:themeColor="text1"/>
          <w:sz w:val="24"/>
          <w:szCs w:val="24"/>
        </w:rPr>
        <w:t xml:space="preserve">        </w:t>
      </w:r>
      <w:r w:rsidRPr="00403860">
        <w:rPr>
          <w:rStyle w:val="FontStyle23"/>
          <w:b/>
          <w:color w:val="000000" w:themeColor="text1"/>
          <w:sz w:val="24"/>
          <w:szCs w:val="24"/>
        </w:rPr>
        <w:t>5.</w:t>
      </w:r>
      <w:r w:rsidR="00F943F9" w:rsidRPr="00403860">
        <w:rPr>
          <w:rStyle w:val="FontStyle23"/>
          <w:b/>
          <w:color w:val="000000" w:themeColor="text1"/>
          <w:sz w:val="24"/>
          <w:szCs w:val="24"/>
        </w:rPr>
        <w:t>об/мин</w:t>
      </w:r>
      <w:r w:rsidRPr="00403860">
        <w:rPr>
          <w:rStyle w:val="FontStyle23"/>
          <w:color w:val="000000" w:themeColor="text1"/>
          <w:sz w:val="24"/>
          <w:szCs w:val="24"/>
        </w:rPr>
        <w:t>6.</w:t>
      </w:r>
      <w:r w:rsidR="00F943F9" w:rsidRPr="00403860">
        <w:rPr>
          <w:rStyle w:val="FontStyle23"/>
          <w:color w:val="000000" w:themeColor="text1"/>
          <w:sz w:val="24"/>
          <w:szCs w:val="24"/>
        </w:rPr>
        <w:t>кг.с./с</w:t>
      </w:r>
      <w:r w:rsidR="00F943F9" w:rsidRPr="00403860">
        <w:rPr>
          <w:rStyle w:val="FontStyle23"/>
          <w:color w:val="000000" w:themeColor="text1"/>
          <w:sz w:val="24"/>
          <w:szCs w:val="24"/>
          <w:vertAlign w:val="superscript"/>
        </w:rPr>
        <w:t>2</w:t>
      </w:r>
      <w:r w:rsidRPr="00403860">
        <w:rPr>
          <w:rStyle w:val="FontStyle23"/>
          <w:color w:val="000000" w:themeColor="text1"/>
          <w:sz w:val="24"/>
          <w:szCs w:val="24"/>
        </w:rPr>
        <w:t>7.</w:t>
      </w:r>
      <w:r w:rsidR="00F943F9" w:rsidRPr="00403860">
        <w:rPr>
          <w:rStyle w:val="FontStyle23"/>
          <w:color w:val="000000" w:themeColor="text1"/>
          <w:sz w:val="24"/>
          <w:szCs w:val="24"/>
        </w:rPr>
        <w:t>%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14.</w:t>
      </w:r>
      <w:r w:rsidRPr="00403860">
        <w:rPr>
          <w:rStyle w:val="FontStyle23"/>
          <w:color w:val="000000" w:themeColor="text1"/>
          <w:sz w:val="24"/>
          <w:szCs w:val="24"/>
        </w:rPr>
        <w:tab/>
        <w:t>ЕДИНИЦЫ ИЗМЕРЕНИЯ ЗНАЧЕНИЯ ОПЕРЕЖЕНИЯ ВПРЫСКА ТОПЛИВА:</w:t>
      </w:r>
    </w:p>
    <w:p w:rsidR="00F943F9" w:rsidRPr="00403860" w:rsidRDefault="00874417" w:rsidP="00CB64A4">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w:t>
      </w:r>
      <w:r w:rsidR="00EA4051">
        <w:rPr>
          <w:rStyle w:val="FontStyle23"/>
          <w:color w:val="000000" w:themeColor="text1"/>
          <w:sz w:val="24"/>
          <w:szCs w:val="24"/>
        </w:rPr>
        <w:t xml:space="preserve"> </w:t>
      </w:r>
      <w:r w:rsidRPr="00403860">
        <w:rPr>
          <w:rStyle w:val="FontStyle23"/>
          <w:color w:val="000000" w:themeColor="text1"/>
          <w:sz w:val="24"/>
          <w:szCs w:val="24"/>
        </w:rPr>
        <w:t>мм</w:t>
      </w:r>
      <w:r w:rsidR="00EA4051">
        <w:rPr>
          <w:rStyle w:val="FontStyle23"/>
          <w:color w:val="000000" w:themeColor="text1"/>
          <w:sz w:val="24"/>
          <w:szCs w:val="24"/>
        </w:rPr>
        <w:t xml:space="preserve"> </w:t>
      </w:r>
      <w:r w:rsidRPr="00403860">
        <w:rPr>
          <w:rStyle w:val="FontStyle23"/>
          <w:b/>
          <w:color w:val="000000" w:themeColor="text1"/>
          <w:sz w:val="24"/>
          <w:szCs w:val="24"/>
        </w:rPr>
        <w:t>2.</w:t>
      </w:r>
      <w:r w:rsidR="00EA4051">
        <w:rPr>
          <w:rStyle w:val="FontStyle23"/>
          <w:b/>
          <w:color w:val="000000" w:themeColor="text1"/>
          <w:sz w:val="24"/>
          <w:szCs w:val="24"/>
        </w:rPr>
        <w:t xml:space="preserve"> </w:t>
      </w:r>
      <w:r w:rsidRPr="00403860">
        <w:rPr>
          <w:rStyle w:val="FontStyle23"/>
          <w:b/>
          <w:color w:val="000000" w:themeColor="text1"/>
          <w:sz w:val="24"/>
          <w:szCs w:val="24"/>
        </w:rPr>
        <w:t>рад</w:t>
      </w:r>
      <w:r w:rsidR="00EA4051">
        <w:rPr>
          <w:rStyle w:val="FontStyle23"/>
          <w:b/>
          <w:color w:val="000000" w:themeColor="text1"/>
          <w:sz w:val="24"/>
          <w:szCs w:val="24"/>
        </w:rPr>
        <w:t xml:space="preserve"> </w:t>
      </w:r>
      <w:r w:rsidRPr="00403860">
        <w:rPr>
          <w:rStyle w:val="FontStyle23"/>
          <w:color w:val="000000" w:themeColor="text1"/>
          <w:sz w:val="24"/>
          <w:szCs w:val="24"/>
        </w:rPr>
        <w:t>3.</w:t>
      </w:r>
      <w:r w:rsidR="00EA4051">
        <w:rPr>
          <w:rStyle w:val="FontStyle23"/>
          <w:color w:val="000000" w:themeColor="text1"/>
          <w:sz w:val="24"/>
          <w:szCs w:val="24"/>
        </w:rPr>
        <w:t xml:space="preserve"> </w:t>
      </w:r>
      <w:r w:rsidRPr="00403860">
        <w:rPr>
          <w:rStyle w:val="FontStyle23"/>
          <w:color w:val="000000" w:themeColor="text1"/>
          <w:sz w:val="24"/>
          <w:szCs w:val="24"/>
        </w:rPr>
        <w:t>м/с</w:t>
      </w:r>
      <w:r w:rsidRPr="00403860">
        <w:rPr>
          <w:rStyle w:val="FontStyle23"/>
          <w:color w:val="000000" w:themeColor="text1"/>
          <w:sz w:val="24"/>
          <w:szCs w:val="24"/>
          <w:vertAlign w:val="superscript"/>
        </w:rPr>
        <w:t>2</w:t>
      </w:r>
      <w:r w:rsidR="00EA4051">
        <w:rPr>
          <w:rStyle w:val="FontStyle23"/>
          <w:color w:val="000000" w:themeColor="text1"/>
          <w:sz w:val="24"/>
          <w:szCs w:val="24"/>
          <w:vertAlign w:val="superscript"/>
        </w:rPr>
        <w:t xml:space="preserve"> </w:t>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w:t>
      </w:r>
      <w:r w:rsidR="00EA4051">
        <w:rPr>
          <w:rStyle w:val="FontStyle23"/>
          <w:color w:val="000000" w:themeColor="text1"/>
          <w:sz w:val="24"/>
          <w:szCs w:val="24"/>
        </w:rPr>
        <w:t xml:space="preserve"> </w:t>
      </w:r>
      <w:r w:rsidRPr="00403860">
        <w:rPr>
          <w:rStyle w:val="FontStyle23"/>
          <w:color w:val="000000" w:themeColor="text1"/>
          <w:sz w:val="24"/>
          <w:szCs w:val="24"/>
        </w:rPr>
        <w:t>об/мин</w:t>
      </w:r>
      <w:r w:rsidRPr="00403860">
        <w:rPr>
          <w:rStyle w:val="FontStyle23"/>
          <w:color w:val="000000" w:themeColor="text1"/>
          <w:sz w:val="24"/>
          <w:szCs w:val="24"/>
        </w:rPr>
        <w:tab/>
        <w:t>6.</w:t>
      </w:r>
      <w:r w:rsidR="00EA4051">
        <w:rPr>
          <w:rStyle w:val="FontStyle23"/>
          <w:color w:val="000000" w:themeColor="text1"/>
          <w:sz w:val="24"/>
          <w:szCs w:val="24"/>
        </w:rPr>
        <w:t xml:space="preserve"> </w:t>
      </w:r>
      <w:r w:rsidRPr="00403860">
        <w:rPr>
          <w:rStyle w:val="FontStyle23"/>
          <w:color w:val="000000" w:themeColor="text1"/>
          <w:sz w:val="24"/>
          <w:szCs w:val="24"/>
        </w:rPr>
        <w:t>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w:t>
      </w:r>
      <w:r w:rsidR="00EA4051">
        <w:rPr>
          <w:rStyle w:val="FontStyle23"/>
          <w:color w:val="000000" w:themeColor="text1"/>
          <w:sz w:val="24"/>
          <w:szCs w:val="24"/>
        </w:rPr>
        <w:t xml:space="preserve"> </w:t>
      </w:r>
      <w:r w:rsidRPr="00403860">
        <w:rPr>
          <w:rStyle w:val="FontStyle23"/>
          <w:color w:val="000000" w:themeColor="text1"/>
          <w:sz w:val="24"/>
          <w:szCs w:val="24"/>
        </w:rPr>
        <w:t xml:space="preserve">% уклона </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15.</w:t>
      </w:r>
      <w:r w:rsidRPr="00403860">
        <w:rPr>
          <w:rStyle w:val="FontStyle23"/>
          <w:color w:val="000000" w:themeColor="text1"/>
          <w:sz w:val="24"/>
          <w:szCs w:val="24"/>
        </w:rPr>
        <w:tab/>
        <w:t>ЕДИНИЦЫ ИЗМЕРЕНИЯ ЗНАЧЕНИЯ СВОБОДНОГО ХО</w:t>
      </w:r>
      <w:r w:rsidR="00874417" w:rsidRPr="00403860">
        <w:rPr>
          <w:rStyle w:val="FontStyle23"/>
          <w:color w:val="000000" w:themeColor="text1"/>
          <w:sz w:val="24"/>
          <w:szCs w:val="24"/>
        </w:rPr>
        <w:t>ДА ПЕДАЛЕЙ СЦЕПЛЕНИЯ И ТОРМОЗОВ</w:t>
      </w:r>
      <w:r w:rsidRPr="00403860">
        <w:rPr>
          <w:rStyle w:val="FontStyle23"/>
          <w:color w:val="000000" w:themeColor="text1"/>
          <w:sz w:val="24"/>
          <w:szCs w:val="24"/>
        </w:rPr>
        <w:t>:</w:t>
      </w:r>
    </w:p>
    <w:p w:rsidR="00874417" w:rsidRPr="00403860" w:rsidRDefault="00874417" w:rsidP="00CB64A4">
      <w:pPr>
        <w:pStyle w:val="Style11"/>
        <w:widowControl/>
        <w:tabs>
          <w:tab w:val="left" w:pos="1003"/>
        </w:tabs>
        <w:spacing w:line="240" w:lineRule="auto"/>
        <w:jc w:val="both"/>
        <w:rPr>
          <w:rStyle w:val="FontStyle23"/>
          <w:color w:val="000000" w:themeColor="text1"/>
          <w:sz w:val="24"/>
          <w:szCs w:val="24"/>
        </w:rPr>
      </w:pPr>
      <w:r w:rsidRPr="00403860">
        <w:rPr>
          <w:rStyle w:val="FontStyle23"/>
          <w:b/>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Pr="00403860">
        <w:rPr>
          <w:rStyle w:val="FontStyle23"/>
          <w:color w:val="000000" w:themeColor="text1"/>
          <w:sz w:val="24"/>
          <w:szCs w:val="24"/>
          <w:vertAlign w:val="superscript"/>
        </w:rPr>
        <w:t>2</w:t>
      </w:r>
      <w:r w:rsidR="009F63CE">
        <w:rPr>
          <w:rStyle w:val="FontStyle23"/>
          <w:color w:val="000000" w:themeColor="text1"/>
          <w:sz w:val="24"/>
          <w:szCs w:val="24"/>
          <w:vertAlign w:val="superscript"/>
        </w:rPr>
        <w:t xml:space="preserve">      </w:t>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009F63CE">
        <w:rPr>
          <w:rStyle w:val="FontStyle23"/>
          <w:color w:val="000000" w:themeColor="text1"/>
          <w:sz w:val="24"/>
          <w:szCs w:val="24"/>
        </w:rPr>
        <w:t xml:space="preserve">       </w:t>
      </w:r>
      <w:r w:rsidRPr="00403860">
        <w:rPr>
          <w:rStyle w:val="FontStyle23"/>
          <w:b/>
          <w:color w:val="000000" w:themeColor="text1"/>
          <w:sz w:val="24"/>
          <w:szCs w:val="24"/>
        </w:rPr>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16.</w:t>
      </w:r>
      <w:r w:rsidRPr="00403860">
        <w:rPr>
          <w:rStyle w:val="FontStyle23"/>
          <w:color w:val="000000" w:themeColor="text1"/>
          <w:sz w:val="24"/>
          <w:szCs w:val="24"/>
        </w:rPr>
        <w:tab/>
        <w:t xml:space="preserve">ЕДИНИЦА ИЗМЕРЕНИЯ ЗНАЧЕНИЯ ЭФФЕКТИВНОСТИ ДЕЙСТВИЯ СТОЯНОЧНОГО </w:t>
      </w:r>
      <w:r w:rsidR="00467B0F" w:rsidRPr="00403860">
        <w:rPr>
          <w:rStyle w:val="FontStyle23"/>
          <w:color w:val="000000" w:themeColor="text1"/>
          <w:sz w:val="24"/>
          <w:szCs w:val="24"/>
        </w:rPr>
        <w:t>ТОРМОЗА:</w:t>
      </w:r>
    </w:p>
    <w:p w:rsidR="00874417" w:rsidRPr="00403860" w:rsidRDefault="00874417" w:rsidP="00CB64A4">
      <w:pPr>
        <w:pStyle w:val="Style11"/>
        <w:widowControl/>
        <w:tabs>
          <w:tab w:val="left" w:pos="1003"/>
        </w:tabs>
        <w:spacing w:line="240" w:lineRule="auto"/>
        <w:jc w:val="both"/>
        <w:rPr>
          <w:rStyle w:val="FontStyle23"/>
          <w:b/>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Pr="00403860">
        <w:rPr>
          <w:rStyle w:val="FontStyle23"/>
          <w:color w:val="000000" w:themeColor="text1"/>
          <w:sz w:val="24"/>
          <w:szCs w:val="24"/>
          <w:vertAlign w:val="superscript"/>
        </w:rPr>
        <w:t>2</w:t>
      </w:r>
      <w:r w:rsidR="009F63CE">
        <w:rPr>
          <w:rStyle w:val="FontStyle23"/>
          <w:color w:val="000000" w:themeColor="text1"/>
          <w:sz w:val="24"/>
          <w:szCs w:val="24"/>
          <w:vertAlign w:val="superscript"/>
        </w:rPr>
        <w:t xml:space="preserve">         </w:t>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r>
      <w:r w:rsidRPr="00403860">
        <w:rPr>
          <w:rStyle w:val="FontStyle23"/>
          <w:b/>
          <w:color w:val="000000" w:themeColor="text1"/>
          <w:sz w:val="24"/>
          <w:szCs w:val="24"/>
        </w:rPr>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17.</w:t>
      </w:r>
      <w:r w:rsidRPr="00403860">
        <w:rPr>
          <w:rStyle w:val="FontStyle23"/>
          <w:color w:val="000000" w:themeColor="text1"/>
          <w:sz w:val="24"/>
          <w:szCs w:val="24"/>
        </w:rPr>
        <w:tab/>
        <w:t>ПРОВЕРКА СВЕЧЕЙ, ОЧИСТКА ОТ НАГАРА:</w:t>
      </w:r>
    </w:p>
    <w:p w:rsidR="00F943F9" w:rsidRPr="00403860" w:rsidRDefault="00467B0F" w:rsidP="00CB64A4">
      <w:pPr>
        <w:pStyle w:val="Style11"/>
        <w:widowControl/>
        <w:tabs>
          <w:tab w:val="left" w:pos="941"/>
        </w:tabs>
        <w:spacing w:line="240" w:lineRule="auto"/>
        <w:jc w:val="both"/>
        <w:rPr>
          <w:rStyle w:val="FontStyle23"/>
          <w:color w:val="000000" w:themeColor="text1"/>
          <w:sz w:val="24"/>
          <w:szCs w:val="24"/>
        </w:rPr>
      </w:pPr>
      <w:r>
        <w:rPr>
          <w:rStyle w:val="FontStyle23"/>
          <w:color w:val="000000" w:themeColor="text1"/>
          <w:sz w:val="24"/>
          <w:szCs w:val="24"/>
        </w:rPr>
        <w:t>1.</w:t>
      </w:r>
      <w:r w:rsidR="00874417" w:rsidRPr="00403860">
        <w:rPr>
          <w:rStyle w:val="FontStyle23"/>
          <w:color w:val="000000" w:themeColor="text1"/>
          <w:sz w:val="24"/>
          <w:szCs w:val="24"/>
        </w:rPr>
        <w:t>ЕО</w:t>
      </w:r>
      <w:r w:rsidR="00874417" w:rsidRPr="00403860">
        <w:rPr>
          <w:rStyle w:val="FontStyle23"/>
          <w:color w:val="000000" w:themeColor="text1"/>
          <w:sz w:val="24"/>
          <w:szCs w:val="24"/>
        </w:rPr>
        <w:tab/>
      </w:r>
      <w:r w:rsidR="004C1A24" w:rsidRPr="00403860">
        <w:rPr>
          <w:rStyle w:val="FontStyle23"/>
          <w:color w:val="000000" w:themeColor="text1"/>
          <w:sz w:val="24"/>
          <w:szCs w:val="24"/>
        </w:rPr>
        <w:tab/>
      </w:r>
      <w:r w:rsidR="00874417" w:rsidRPr="00403860">
        <w:rPr>
          <w:rStyle w:val="FontStyle23"/>
          <w:color w:val="000000" w:themeColor="text1"/>
          <w:sz w:val="24"/>
          <w:szCs w:val="24"/>
        </w:rPr>
        <w:t>2.</w:t>
      </w:r>
      <w:r w:rsidR="00F943F9" w:rsidRPr="00403860">
        <w:rPr>
          <w:rStyle w:val="FontStyle23"/>
          <w:color w:val="000000" w:themeColor="text1"/>
          <w:sz w:val="24"/>
          <w:szCs w:val="24"/>
        </w:rPr>
        <w:t>ТО-1</w:t>
      </w:r>
      <w:r w:rsidR="00874417" w:rsidRPr="00403860">
        <w:rPr>
          <w:rStyle w:val="FontStyle23"/>
          <w:color w:val="000000" w:themeColor="text1"/>
          <w:sz w:val="24"/>
          <w:szCs w:val="24"/>
        </w:rPr>
        <w:tab/>
      </w:r>
      <w:r w:rsidR="009F63CE">
        <w:rPr>
          <w:rStyle w:val="FontStyle23"/>
          <w:color w:val="000000" w:themeColor="text1"/>
          <w:sz w:val="24"/>
          <w:szCs w:val="24"/>
        </w:rPr>
        <w:t xml:space="preserve">       </w:t>
      </w:r>
      <w:r w:rsidR="00874417" w:rsidRPr="00403860">
        <w:rPr>
          <w:rStyle w:val="FontStyle23"/>
          <w:b/>
          <w:color w:val="000000" w:themeColor="text1"/>
          <w:sz w:val="24"/>
          <w:szCs w:val="24"/>
        </w:rPr>
        <w:t>3.</w:t>
      </w:r>
      <w:r w:rsidR="00F943F9" w:rsidRPr="00403860">
        <w:rPr>
          <w:rStyle w:val="FontStyle23"/>
          <w:b/>
          <w:color w:val="000000" w:themeColor="text1"/>
          <w:sz w:val="24"/>
          <w:szCs w:val="24"/>
        </w:rPr>
        <w:t>ТО-2</w:t>
      </w:r>
      <w:r w:rsidR="00874417" w:rsidRPr="00403860">
        <w:rPr>
          <w:rStyle w:val="FontStyle23"/>
          <w:color w:val="000000" w:themeColor="text1"/>
          <w:sz w:val="24"/>
          <w:szCs w:val="24"/>
        </w:rPr>
        <w:tab/>
      </w:r>
      <w:r w:rsidR="009F63CE">
        <w:rPr>
          <w:rStyle w:val="FontStyle23"/>
          <w:color w:val="000000" w:themeColor="text1"/>
          <w:sz w:val="24"/>
          <w:szCs w:val="24"/>
        </w:rPr>
        <w:t xml:space="preserve">          </w:t>
      </w:r>
      <w:r w:rsidR="00874417" w:rsidRPr="00403860">
        <w:rPr>
          <w:rStyle w:val="FontStyle23"/>
          <w:color w:val="000000" w:themeColor="text1"/>
          <w:sz w:val="24"/>
          <w:szCs w:val="24"/>
        </w:rPr>
        <w:t>4.</w:t>
      </w:r>
      <w:r w:rsidR="00F943F9" w:rsidRPr="00403860">
        <w:rPr>
          <w:rStyle w:val="FontStyle23"/>
          <w:color w:val="000000" w:themeColor="text1"/>
          <w:sz w:val="24"/>
          <w:szCs w:val="24"/>
        </w:rPr>
        <w:t>СО</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18.</w:t>
      </w:r>
      <w:r w:rsidRPr="00403860">
        <w:rPr>
          <w:rStyle w:val="FontStyle23"/>
          <w:color w:val="000000" w:themeColor="text1"/>
          <w:sz w:val="24"/>
          <w:szCs w:val="24"/>
        </w:rPr>
        <w:tab/>
        <w:t>ПРОВЕРКА УРОВНЯ МАСЛА В КОРОБКИ ПЕРЕМЕНЫ ПЕРЕДАЧ И ПРИ НЕОБХОДИМОСТИ ДОЛИТЬ:</w:t>
      </w:r>
    </w:p>
    <w:p w:rsidR="004C1A24" w:rsidRPr="00403860" w:rsidRDefault="004C1A24" w:rsidP="00CB64A4">
      <w:pPr>
        <w:pStyle w:val="Style11"/>
        <w:widowControl/>
        <w:numPr>
          <w:ilvl w:val="0"/>
          <w:numId w:val="54"/>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CB64A4">
      <w:pPr>
        <w:pStyle w:val="Style12"/>
        <w:widowControl/>
        <w:tabs>
          <w:tab w:val="left" w:pos="360"/>
        </w:tabs>
        <w:jc w:val="both"/>
        <w:rPr>
          <w:rStyle w:val="FontStyle23"/>
          <w:color w:val="000000" w:themeColor="text1"/>
          <w:sz w:val="24"/>
          <w:szCs w:val="24"/>
        </w:rPr>
      </w:pPr>
      <w:r w:rsidRPr="00403860">
        <w:rPr>
          <w:rStyle w:val="FontStyle23"/>
          <w:color w:val="000000" w:themeColor="text1"/>
          <w:sz w:val="24"/>
          <w:szCs w:val="24"/>
        </w:rPr>
        <w:t>19.</w:t>
      </w:r>
      <w:r w:rsidRPr="00403860">
        <w:rPr>
          <w:rStyle w:val="FontStyle23"/>
          <w:color w:val="000000" w:themeColor="text1"/>
          <w:sz w:val="24"/>
          <w:szCs w:val="24"/>
        </w:rPr>
        <w:tab/>
        <w:t>ЗАМЕНА ОТРАБОТАВШЕГО МАСЛА КОРОБКИ ПЕРЕМЕНЫ ПЕРЕДАЧ:</w:t>
      </w:r>
    </w:p>
    <w:p w:rsidR="004C1A24" w:rsidRPr="00403860" w:rsidRDefault="004C1A24" w:rsidP="00CB64A4">
      <w:pPr>
        <w:pStyle w:val="Style11"/>
        <w:widowControl/>
        <w:numPr>
          <w:ilvl w:val="0"/>
          <w:numId w:val="55"/>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20.</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ПРОВЕРКА КРЕПЛЕНИЯ ГОЛОВКИ ЦИЛИНДРОВ В ДВИГАТЕЛЯХ С АЛЮМИНИЕВОЙ ГОЛОВКОЙ ПРОВОДИТСЯ…</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на холодном двигателе</w:t>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на теплом двигателе</w:t>
      </w:r>
      <w:r w:rsidR="00EA4051">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как на холодном, так и на теплом двигателе</w:t>
      </w:r>
    </w:p>
    <w:p w:rsidR="00F943F9" w:rsidRPr="00403860" w:rsidRDefault="00F943F9" w:rsidP="00CB64A4">
      <w:pPr>
        <w:pStyle w:val="Style12"/>
        <w:widowControl/>
        <w:tabs>
          <w:tab w:val="left" w:pos="389"/>
        </w:tabs>
        <w:jc w:val="both"/>
        <w:rPr>
          <w:rStyle w:val="FontStyle23"/>
          <w:color w:val="000000" w:themeColor="text1"/>
          <w:sz w:val="24"/>
          <w:szCs w:val="24"/>
        </w:rPr>
      </w:pPr>
      <w:r w:rsidRPr="00403860">
        <w:rPr>
          <w:rStyle w:val="FontStyle23"/>
          <w:color w:val="000000" w:themeColor="text1"/>
          <w:sz w:val="24"/>
          <w:szCs w:val="24"/>
        </w:rPr>
        <w:t>21</w:t>
      </w:r>
      <w:r w:rsidR="004C1A24" w:rsidRPr="00403860">
        <w:rPr>
          <w:rStyle w:val="FontStyle23"/>
          <w:color w:val="000000" w:themeColor="text1"/>
          <w:sz w:val="24"/>
          <w:szCs w:val="24"/>
        </w:rPr>
        <w:t>.</w:t>
      </w:r>
      <w:r w:rsidRPr="00403860">
        <w:rPr>
          <w:rStyle w:val="FontStyle23"/>
          <w:color w:val="000000" w:themeColor="text1"/>
          <w:sz w:val="24"/>
          <w:szCs w:val="24"/>
        </w:rPr>
        <w:t xml:space="preserve"> - ХАРАКТЕР СОПРЯЖЕНИЯ ДВУХ ДЕТАЛЕЙ.</w:t>
      </w:r>
    </w:p>
    <w:p w:rsidR="00F943F9" w:rsidRPr="00403860" w:rsidRDefault="004C1A24" w:rsidP="00CB64A4">
      <w:pPr>
        <w:pStyle w:val="Style11"/>
        <w:widowControl/>
        <w:numPr>
          <w:ilvl w:val="0"/>
          <w:numId w:val="13"/>
        </w:numPr>
        <w:tabs>
          <w:tab w:val="left" w:pos="950"/>
        </w:tabs>
        <w:spacing w:line="240" w:lineRule="auto"/>
        <w:ind w:left="706"/>
        <w:jc w:val="both"/>
        <w:rPr>
          <w:rStyle w:val="FontStyle23"/>
          <w:color w:val="000000" w:themeColor="text1"/>
          <w:sz w:val="24"/>
          <w:szCs w:val="24"/>
        </w:rPr>
      </w:pPr>
      <w:r w:rsidRPr="00403860">
        <w:rPr>
          <w:rStyle w:val="FontStyle23"/>
          <w:color w:val="000000" w:themeColor="text1"/>
          <w:sz w:val="24"/>
          <w:szCs w:val="24"/>
        </w:rPr>
        <w:t>н</w:t>
      </w:r>
      <w:r w:rsidR="00F943F9" w:rsidRPr="00403860">
        <w:rPr>
          <w:rStyle w:val="FontStyle23"/>
          <w:color w:val="000000" w:themeColor="text1"/>
          <w:sz w:val="24"/>
          <w:szCs w:val="24"/>
        </w:rPr>
        <w:t>еисправность</w:t>
      </w:r>
      <w:r w:rsidRPr="00403860">
        <w:rPr>
          <w:rStyle w:val="FontStyle23"/>
          <w:color w:val="000000" w:themeColor="text1"/>
          <w:sz w:val="24"/>
          <w:szCs w:val="24"/>
        </w:rPr>
        <w:tab/>
        <w:t>2.</w:t>
      </w:r>
      <w:r w:rsidR="00F943F9" w:rsidRPr="00403860">
        <w:rPr>
          <w:rStyle w:val="FontStyle23"/>
          <w:color w:val="000000" w:themeColor="text1"/>
          <w:sz w:val="24"/>
          <w:szCs w:val="24"/>
        </w:rPr>
        <w:t>отказ</w:t>
      </w:r>
      <w:r w:rsidRPr="00403860">
        <w:rPr>
          <w:rStyle w:val="FontStyle23"/>
          <w:color w:val="000000" w:themeColor="text1"/>
          <w:sz w:val="24"/>
          <w:szCs w:val="24"/>
        </w:rPr>
        <w:tab/>
      </w:r>
      <w:r w:rsidRPr="00403860">
        <w:rPr>
          <w:rStyle w:val="FontStyle23"/>
          <w:b/>
          <w:color w:val="000000" w:themeColor="text1"/>
          <w:sz w:val="24"/>
          <w:szCs w:val="24"/>
        </w:rPr>
        <w:t>3.</w:t>
      </w:r>
      <w:r w:rsidR="00F943F9" w:rsidRPr="00403860">
        <w:rPr>
          <w:rStyle w:val="FontStyle23"/>
          <w:b/>
          <w:color w:val="000000" w:themeColor="text1"/>
          <w:sz w:val="24"/>
          <w:szCs w:val="24"/>
        </w:rPr>
        <w:t>посадка</w:t>
      </w:r>
      <w:r w:rsidRPr="00403860">
        <w:rPr>
          <w:rStyle w:val="FontStyle23"/>
          <w:color w:val="000000" w:themeColor="text1"/>
          <w:sz w:val="24"/>
          <w:szCs w:val="24"/>
        </w:rPr>
        <w:tab/>
        <w:t>4.</w:t>
      </w:r>
      <w:r w:rsidR="00F943F9" w:rsidRPr="00403860">
        <w:rPr>
          <w:rStyle w:val="FontStyle23"/>
          <w:color w:val="000000" w:themeColor="text1"/>
          <w:sz w:val="24"/>
          <w:szCs w:val="24"/>
        </w:rPr>
        <w:t>износ</w:t>
      </w:r>
    </w:p>
    <w:p w:rsidR="00F943F9" w:rsidRPr="00403860" w:rsidRDefault="00F943F9" w:rsidP="00CB64A4">
      <w:pPr>
        <w:pStyle w:val="Style12"/>
        <w:widowControl/>
        <w:tabs>
          <w:tab w:val="left" w:pos="302"/>
        </w:tabs>
        <w:jc w:val="both"/>
        <w:rPr>
          <w:rStyle w:val="FontStyle23"/>
          <w:color w:val="000000" w:themeColor="text1"/>
          <w:sz w:val="24"/>
          <w:szCs w:val="24"/>
        </w:rPr>
      </w:pPr>
      <w:r w:rsidRPr="00403860">
        <w:rPr>
          <w:rStyle w:val="FontStyle23"/>
          <w:color w:val="000000" w:themeColor="text1"/>
          <w:sz w:val="24"/>
          <w:szCs w:val="24"/>
        </w:rPr>
        <w:t>22.</w:t>
      </w:r>
      <w:r w:rsidRPr="00403860">
        <w:rPr>
          <w:rStyle w:val="FontStyle23"/>
          <w:color w:val="000000" w:themeColor="text1"/>
          <w:sz w:val="24"/>
          <w:szCs w:val="24"/>
        </w:rPr>
        <w:tab/>
        <w:t>ДЛЯ ПОДДЕРЖАНИЯ НАДЛЕЖАЩЕГО ВНЕШНЕГО ВИДА ПРЕДНАЗНАЧЕНО</w:t>
      </w:r>
    </w:p>
    <w:p w:rsidR="004C1A24" w:rsidRPr="00403860" w:rsidRDefault="004C1A24" w:rsidP="00CB64A4">
      <w:pPr>
        <w:pStyle w:val="Style11"/>
        <w:widowControl/>
        <w:numPr>
          <w:ilvl w:val="0"/>
          <w:numId w:val="56"/>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b/>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CB64A4">
      <w:pPr>
        <w:pStyle w:val="Style11"/>
        <w:widowControl/>
        <w:tabs>
          <w:tab w:val="left" w:pos="298"/>
        </w:tabs>
        <w:spacing w:line="240" w:lineRule="auto"/>
        <w:ind w:right="1325"/>
        <w:jc w:val="both"/>
        <w:rPr>
          <w:rStyle w:val="FontStyle23"/>
          <w:color w:val="000000" w:themeColor="text1"/>
          <w:sz w:val="24"/>
          <w:szCs w:val="24"/>
        </w:rPr>
      </w:pPr>
      <w:r w:rsidRPr="00403860">
        <w:rPr>
          <w:rStyle w:val="FontStyle23"/>
          <w:color w:val="000000" w:themeColor="text1"/>
          <w:sz w:val="24"/>
          <w:szCs w:val="24"/>
        </w:rPr>
        <w:t>23.</w:t>
      </w:r>
      <w:r w:rsidRPr="00403860">
        <w:rPr>
          <w:rStyle w:val="FontStyle23"/>
          <w:color w:val="000000" w:themeColor="text1"/>
          <w:sz w:val="24"/>
          <w:szCs w:val="24"/>
        </w:rPr>
        <w:tab/>
        <w:t>ДЛЯ УГЛУБЛЕННОЙ ПРОВЕРКИ ТЕХНИЧЕСКОГО СОСТОЯНИЯ С ЦЕЛЬЮ ВЫЯСНЕНИЯ НЕИСПРАВНОСТЕЙ НЕОБХОДИМО ПРОВЕСТИ</w:t>
      </w:r>
    </w:p>
    <w:p w:rsidR="004C1A24" w:rsidRPr="00403860" w:rsidRDefault="004C1A24" w:rsidP="00CB64A4">
      <w:pPr>
        <w:pStyle w:val="Style11"/>
        <w:widowControl/>
        <w:numPr>
          <w:ilvl w:val="0"/>
          <w:numId w:val="57"/>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lastRenderedPageBreak/>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pStyle w:val="Style11"/>
        <w:widowControl/>
        <w:tabs>
          <w:tab w:val="left" w:pos="298"/>
        </w:tabs>
        <w:spacing w:line="240" w:lineRule="auto"/>
        <w:ind w:right="883"/>
        <w:jc w:val="both"/>
        <w:rPr>
          <w:rStyle w:val="FontStyle23"/>
          <w:color w:val="000000" w:themeColor="text1"/>
          <w:sz w:val="24"/>
          <w:szCs w:val="24"/>
        </w:rPr>
      </w:pPr>
      <w:r w:rsidRPr="00403860">
        <w:rPr>
          <w:rStyle w:val="FontStyle23"/>
          <w:color w:val="000000" w:themeColor="text1"/>
          <w:sz w:val="24"/>
          <w:szCs w:val="24"/>
        </w:rPr>
        <w:t>24.</w:t>
      </w:r>
      <w:r w:rsidRPr="00403860">
        <w:rPr>
          <w:rStyle w:val="FontStyle23"/>
          <w:color w:val="000000" w:themeColor="text1"/>
          <w:sz w:val="24"/>
          <w:szCs w:val="24"/>
        </w:rPr>
        <w:tab/>
        <w:t>ДЛЯ ПРЕДУПРЕЖДЕНИЯ ОТКАЗОВ ПУТЕМ СВОЕВРЕМЕННОГО ВЫПОЛНЕНИЯ КРЕПЕЖНЫХ, РЕГУЛИРОВОЧНЫХ И ДРУГИХ РАБОТ НЕОБХОДИМО ПРОВЕСТИ</w:t>
      </w:r>
    </w:p>
    <w:p w:rsidR="004C1A24" w:rsidRPr="00403860" w:rsidRDefault="004C1A24" w:rsidP="00CB64A4">
      <w:pPr>
        <w:pStyle w:val="Style11"/>
        <w:widowControl/>
        <w:numPr>
          <w:ilvl w:val="0"/>
          <w:numId w:val="58"/>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25.</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НОРМАЛЬНАЯ ПЛОТНОСТЬ ЭЛЕКТРОЛИТА В АККУМУЛЯТОРНОЙ БАТАРЕЕ СОСТАВЛЯЕТ…</w:t>
      </w:r>
    </w:p>
    <w:p w:rsidR="00F943F9" w:rsidRPr="00403860" w:rsidRDefault="00F943F9" w:rsidP="00CB64A4">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1,23... 1,25 г/см</w:t>
      </w:r>
      <w:r w:rsidRPr="00403860">
        <w:rPr>
          <w:rFonts w:ascii="Times New Roman" w:hAnsi="Times New Roman" w:cs="Times New Roman"/>
          <w:color w:val="000000" w:themeColor="text1"/>
          <w:sz w:val="24"/>
          <w:szCs w:val="24"/>
          <w:vertAlign w:val="superscript"/>
        </w:rPr>
        <w:t>3</w:t>
      </w:r>
      <w:r w:rsidR="004C1A24" w:rsidRPr="00403860">
        <w:rPr>
          <w:rFonts w:ascii="Times New Roman" w:hAnsi="Times New Roman" w:cs="Times New Roman"/>
          <w:color w:val="000000" w:themeColor="text1"/>
          <w:sz w:val="24"/>
          <w:szCs w:val="24"/>
        </w:rPr>
        <w:tab/>
      </w:r>
      <w:r w:rsidR="004C1A24"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1,26... 1,27 г/см</w:t>
      </w:r>
      <w:r w:rsidRPr="00403860">
        <w:rPr>
          <w:rFonts w:ascii="Times New Roman" w:hAnsi="Times New Roman" w:cs="Times New Roman"/>
          <w:b/>
          <w:color w:val="000000" w:themeColor="text1"/>
          <w:sz w:val="24"/>
          <w:szCs w:val="24"/>
          <w:vertAlign w:val="superscript"/>
        </w:rPr>
        <w:t>3</w:t>
      </w:r>
      <w:r w:rsidR="004C1A24" w:rsidRPr="00403860">
        <w:rPr>
          <w:rFonts w:ascii="Times New Roman" w:hAnsi="Times New Roman" w:cs="Times New Roman"/>
          <w:color w:val="000000" w:themeColor="text1"/>
          <w:sz w:val="24"/>
          <w:szCs w:val="24"/>
          <w:vertAlign w:val="superscript"/>
        </w:rPr>
        <w:tab/>
      </w:r>
      <w:r w:rsidRPr="00403860">
        <w:rPr>
          <w:rFonts w:ascii="Times New Roman" w:hAnsi="Times New Roman" w:cs="Times New Roman"/>
          <w:color w:val="000000" w:themeColor="text1"/>
          <w:sz w:val="24"/>
          <w:szCs w:val="24"/>
        </w:rPr>
        <w:t>3) 1,30... 1,32 г/см</w:t>
      </w:r>
      <w:r w:rsidRPr="00403860">
        <w:rPr>
          <w:rFonts w:ascii="Times New Roman" w:hAnsi="Times New Roman" w:cs="Times New Roman"/>
          <w:color w:val="000000" w:themeColor="text1"/>
          <w:sz w:val="24"/>
          <w:szCs w:val="24"/>
          <w:vertAlign w:val="superscript"/>
        </w:rPr>
        <w:t>3</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26.</w:t>
      </w:r>
      <w:r w:rsidRPr="00403860">
        <w:rPr>
          <w:rStyle w:val="FontStyle23"/>
          <w:color w:val="000000" w:themeColor="text1"/>
          <w:sz w:val="24"/>
          <w:szCs w:val="24"/>
        </w:rPr>
        <w:tab/>
        <w:t>НАИБОЛЕЕ ТРУДОЕМКО -</w:t>
      </w:r>
    </w:p>
    <w:p w:rsidR="004C1A24" w:rsidRPr="00403860" w:rsidRDefault="004C1A24" w:rsidP="00CB64A4">
      <w:pPr>
        <w:pStyle w:val="Style11"/>
        <w:widowControl/>
        <w:numPr>
          <w:ilvl w:val="0"/>
          <w:numId w:val="59"/>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27.</w:t>
      </w:r>
      <w:r w:rsidRPr="00403860">
        <w:rPr>
          <w:rStyle w:val="FontStyle23"/>
          <w:color w:val="000000" w:themeColor="text1"/>
          <w:sz w:val="24"/>
          <w:szCs w:val="24"/>
        </w:rPr>
        <w:tab/>
        <w:t>НАИМЕНЕЕ ТРУДОЕМКО-</w:t>
      </w:r>
    </w:p>
    <w:p w:rsidR="004C1A24" w:rsidRPr="00403860" w:rsidRDefault="004C1A24" w:rsidP="00CB64A4">
      <w:pPr>
        <w:pStyle w:val="Style11"/>
        <w:widowControl/>
        <w:numPr>
          <w:ilvl w:val="0"/>
          <w:numId w:val="60"/>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001F288E">
        <w:rPr>
          <w:rStyle w:val="FontStyle23"/>
          <w:color w:val="000000" w:themeColor="text1"/>
          <w:sz w:val="24"/>
          <w:szCs w:val="24"/>
        </w:rPr>
        <w:t xml:space="preserve">                </w:t>
      </w:r>
      <w:r w:rsidRPr="00403860">
        <w:rPr>
          <w:rStyle w:val="FontStyle23"/>
          <w:color w:val="000000" w:themeColor="text1"/>
          <w:sz w:val="24"/>
          <w:szCs w:val="24"/>
        </w:rPr>
        <w:tab/>
        <w:t>4.СО</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28.</w:t>
      </w:r>
      <w:r w:rsidRPr="00403860">
        <w:rPr>
          <w:rStyle w:val="FontStyle23"/>
          <w:color w:val="000000" w:themeColor="text1"/>
          <w:sz w:val="24"/>
          <w:szCs w:val="24"/>
        </w:rPr>
        <w:tab/>
        <w:t>В МЕЖСМЕННОЕ ВРЕМЯ НЕОБХОДИМО ВЫПОЛНЯТЬ</w:t>
      </w:r>
    </w:p>
    <w:p w:rsidR="004C1A24" w:rsidRPr="00403860" w:rsidRDefault="004C1A24" w:rsidP="00CB64A4">
      <w:pPr>
        <w:pStyle w:val="Style11"/>
        <w:widowControl/>
        <w:numPr>
          <w:ilvl w:val="0"/>
          <w:numId w:val="61"/>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pStyle w:val="Style11"/>
        <w:widowControl/>
        <w:tabs>
          <w:tab w:val="left" w:pos="360"/>
        </w:tabs>
        <w:spacing w:line="240" w:lineRule="auto"/>
        <w:ind w:right="883"/>
        <w:jc w:val="both"/>
        <w:rPr>
          <w:rStyle w:val="FontStyle23"/>
          <w:color w:val="000000" w:themeColor="text1"/>
          <w:sz w:val="24"/>
          <w:szCs w:val="24"/>
        </w:rPr>
      </w:pPr>
      <w:r w:rsidRPr="00403860">
        <w:rPr>
          <w:rStyle w:val="FontStyle23"/>
          <w:color w:val="000000" w:themeColor="text1"/>
          <w:sz w:val="24"/>
          <w:szCs w:val="24"/>
        </w:rPr>
        <w:t>29.</w:t>
      </w:r>
      <w:r w:rsidRPr="00403860">
        <w:rPr>
          <w:rStyle w:val="FontStyle23"/>
          <w:color w:val="000000" w:themeColor="text1"/>
          <w:sz w:val="24"/>
          <w:szCs w:val="24"/>
        </w:rPr>
        <w:tab/>
        <w:t xml:space="preserve">ДЛЯ ТЕХНИЧЕСКОГО ОБСЛУЖИВАНИЯ НА КРУПНЫХ АВТОТРАНСПОРТНЫХ ПРЕДПРИЯТИЯХ ИСПОЛЬЗУЮТ </w:t>
      </w:r>
      <w:r w:rsidRPr="00403860">
        <w:rPr>
          <w:rStyle w:val="FontStyle23"/>
          <w:color w:val="000000" w:themeColor="text1"/>
          <w:spacing w:val="30"/>
          <w:sz w:val="24"/>
          <w:szCs w:val="24"/>
        </w:rPr>
        <w:t>...</w:t>
      </w:r>
      <w:r w:rsidRPr="00403860">
        <w:rPr>
          <w:rStyle w:val="FontStyle23"/>
          <w:color w:val="000000" w:themeColor="text1"/>
          <w:sz w:val="24"/>
          <w:szCs w:val="24"/>
        </w:rPr>
        <w:t xml:space="preserve"> ПОСТЫ.</w:t>
      </w:r>
    </w:p>
    <w:p w:rsidR="00F943F9" w:rsidRPr="00403860" w:rsidRDefault="004C1A24" w:rsidP="00CB64A4">
      <w:pPr>
        <w:pStyle w:val="Style11"/>
        <w:widowControl/>
        <w:numPr>
          <w:ilvl w:val="0"/>
          <w:numId w:val="14"/>
        </w:numPr>
        <w:tabs>
          <w:tab w:val="left" w:pos="946"/>
        </w:tabs>
        <w:spacing w:line="240" w:lineRule="auto"/>
        <w:ind w:left="706"/>
        <w:jc w:val="both"/>
        <w:rPr>
          <w:rStyle w:val="FontStyle23"/>
          <w:color w:val="000000" w:themeColor="text1"/>
          <w:sz w:val="24"/>
          <w:szCs w:val="24"/>
        </w:rPr>
      </w:pPr>
      <w:r w:rsidRPr="00403860">
        <w:rPr>
          <w:rStyle w:val="FontStyle23"/>
          <w:color w:val="000000" w:themeColor="text1"/>
          <w:sz w:val="24"/>
          <w:szCs w:val="24"/>
        </w:rPr>
        <w:t>т</w:t>
      </w:r>
      <w:r w:rsidR="00F943F9" w:rsidRPr="00403860">
        <w:rPr>
          <w:rStyle w:val="FontStyle23"/>
          <w:color w:val="000000" w:themeColor="text1"/>
          <w:sz w:val="24"/>
          <w:szCs w:val="24"/>
        </w:rPr>
        <w:t>упиковые</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2.</w:t>
      </w:r>
      <w:r w:rsidR="00F943F9" w:rsidRPr="00403860">
        <w:rPr>
          <w:rStyle w:val="FontStyle23"/>
          <w:b/>
          <w:color w:val="000000" w:themeColor="text1"/>
          <w:sz w:val="24"/>
          <w:szCs w:val="24"/>
        </w:rPr>
        <w:t>поточные</w:t>
      </w:r>
    </w:p>
    <w:p w:rsidR="00F943F9" w:rsidRPr="00403860" w:rsidRDefault="004C1A24"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30.</w:t>
      </w:r>
      <w:r w:rsidRPr="00403860">
        <w:rPr>
          <w:rStyle w:val="FontStyle23"/>
          <w:color w:val="000000" w:themeColor="text1"/>
          <w:sz w:val="24"/>
          <w:szCs w:val="24"/>
        </w:rPr>
        <w:tab/>
        <w:t>ДЛЯ ПРОВЕРКИ ЗАЗОРОВ</w:t>
      </w:r>
      <w:r w:rsidR="00F943F9" w:rsidRPr="00403860">
        <w:rPr>
          <w:rStyle w:val="FontStyle23"/>
          <w:color w:val="000000" w:themeColor="text1"/>
          <w:sz w:val="24"/>
          <w:szCs w:val="24"/>
        </w:rPr>
        <w:t xml:space="preserve"> В КЛАПАННЫХ МЕХАНИЗМАХ НЕОБХОДИМ:</w:t>
      </w:r>
    </w:p>
    <w:p w:rsidR="00F943F9" w:rsidRPr="00EA4051" w:rsidRDefault="004C1A24" w:rsidP="008160B1">
      <w:pPr>
        <w:pStyle w:val="Style11"/>
        <w:widowControl/>
        <w:numPr>
          <w:ilvl w:val="0"/>
          <w:numId w:val="15"/>
        </w:numPr>
        <w:tabs>
          <w:tab w:val="left" w:pos="950"/>
        </w:tabs>
        <w:spacing w:line="240" w:lineRule="auto"/>
        <w:jc w:val="both"/>
        <w:rPr>
          <w:rStyle w:val="FontStyle23"/>
          <w:color w:val="000000" w:themeColor="text1"/>
          <w:sz w:val="24"/>
          <w:szCs w:val="24"/>
        </w:rPr>
      </w:pPr>
      <w:r w:rsidRPr="00EA4051">
        <w:rPr>
          <w:rStyle w:val="FontStyle23"/>
          <w:b/>
          <w:color w:val="000000" w:themeColor="text1"/>
          <w:sz w:val="24"/>
          <w:szCs w:val="24"/>
        </w:rPr>
        <w:t>набор плоских щупов</w:t>
      </w:r>
      <w:r w:rsidR="009F63CE" w:rsidRPr="00EA4051">
        <w:rPr>
          <w:rStyle w:val="FontStyle23"/>
          <w:color w:val="000000" w:themeColor="text1"/>
          <w:sz w:val="24"/>
          <w:szCs w:val="24"/>
        </w:rPr>
        <w:t xml:space="preserve"> </w:t>
      </w:r>
      <w:r w:rsidRPr="00EA4051">
        <w:rPr>
          <w:rStyle w:val="FontStyle23"/>
          <w:color w:val="000000" w:themeColor="text1"/>
          <w:sz w:val="24"/>
          <w:szCs w:val="24"/>
        </w:rPr>
        <w:t>пневматический пульверизатор</w:t>
      </w:r>
      <w:r w:rsidR="00EA4051" w:rsidRPr="00EA4051">
        <w:rPr>
          <w:rStyle w:val="FontStyle23"/>
          <w:color w:val="000000" w:themeColor="text1"/>
          <w:sz w:val="24"/>
          <w:szCs w:val="24"/>
        </w:rPr>
        <w:t xml:space="preserve"> 2. </w:t>
      </w:r>
      <w:r w:rsidR="00F943F9" w:rsidRPr="00EA4051">
        <w:rPr>
          <w:rStyle w:val="FontStyle23"/>
          <w:color w:val="000000" w:themeColor="text1"/>
          <w:sz w:val="24"/>
          <w:szCs w:val="24"/>
        </w:rPr>
        <w:t>динамометрическая рукоя</w:t>
      </w:r>
      <w:r w:rsidRPr="00EA4051">
        <w:rPr>
          <w:rStyle w:val="FontStyle23"/>
          <w:color w:val="000000" w:themeColor="text1"/>
          <w:sz w:val="24"/>
          <w:szCs w:val="24"/>
        </w:rPr>
        <w:t>тка</w:t>
      </w:r>
      <w:r w:rsidR="009F63CE" w:rsidRPr="00EA4051">
        <w:rPr>
          <w:rStyle w:val="FontStyle23"/>
          <w:color w:val="000000" w:themeColor="text1"/>
          <w:sz w:val="24"/>
          <w:szCs w:val="24"/>
        </w:rPr>
        <w:t xml:space="preserve"> </w:t>
      </w:r>
      <w:r w:rsidR="00F943F9" w:rsidRPr="00EA4051">
        <w:rPr>
          <w:rStyle w:val="FontStyle23"/>
          <w:color w:val="000000" w:themeColor="text1"/>
          <w:sz w:val="24"/>
          <w:szCs w:val="24"/>
        </w:rPr>
        <w:t>рычажно</w:t>
      </w:r>
      <w:r w:rsidRPr="00EA4051">
        <w:rPr>
          <w:rStyle w:val="FontStyle23"/>
          <w:color w:val="000000" w:themeColor="text1"/>
          <w:sz w:val="24"/>
          <w:szCs w:val="24"/>
        </w:rPr>
        <w:t>-плунжерный солидолонагнетатель</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32.</w:t>
      </w:r>
      <w:r w:rsidRPr="00403860">
        <w:rPr>
          <w:rStyle w:val="FontStyle23"/>
          <w:color w:val="000000" w:themeColor="text1"/>
          <w:sz w:val="24"/>
          <w:szCs w:val="24"/>
        </w:rPr>
        <w:tab/>
        <w:t>ЕДИНИЦЫ И</w:t>
      </w:r>
      <w:r w:rsidR="00467B0F">
        <w:rPr>
          <w:rStyle w:val="FontStyle23"/>
          <w:color w:val="000000" w:themeColor="text1"/>
          <w:sz w:val="24"/>
          <w:szCs w:val="24"/>
        </w:rPr>
        <w:t>ЗМЕРЕНИЯ ЗНАЧЕНИЕ РАЗВАЛА КОЛЕС</w:t>
      </w:r>
      <w:r w:rsidRPr="00403860">
        <w:rPr>
          <w:rStyle w:val="FontStyle23"/>
          <w:color w:val="000000" w:themeColor="text1"/>
          <w:sz w:val="24"/>
          <w:szCs w:val="24"/>
        </w:rPr>
        <w:t>:</w:t>
      </w:r>
    </w:p>
    <w:p w:rsidR="004C1A24" w:rsidRPr="00403860" w:rsidRDefault="004C1A24" w:rsidP="00CB64A4">
      <w:pPr>
        <w:pStyle w:val="Style11"/>
        <w:widowControl/>
        <w:tabs>
          <w:tab w:val="left" w:pos="1003"/>
        </w:tabs>
        <w:spacing w:line="240" w:lineRule="auto"/>
        <w:jc w:val="both"/>
        <w:rPr>
          <w:rStyle w:val="FontStyle23"/>
          <w:b/>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 xml:space="preserve">2   </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r>
      <w:r w:rsidRPr="00403860">
        <w:rPr>
          <w:rStyle w:val="FontStyle23"/>
          <w:b/>
          <w:color w:val="000000" w:themeColor="text1"/>
          <w:sz w:val="24"/>
          <w:szCs w:val="24"/>
        </w:rPr>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33.</w:t>
      </w:r>
      <w:r w:rsidRPr="00403860">
        <w:rPr>
          <w:rStyle w:val="FontStyle23"/>
          <w:color w:val="000000" w:themeColor="text1"/>
          <w:sz w:val="24"/>
          <w:szCs w:val="24"/>
        </w:rPr>
        <w:tab/>
        <w:t>ЕДИНИЦЫ ИЗМЕРЕНИЯ ЗНАЧЕНИЕ СВОБОДНОГО ХОДА РУЛЕВОГО КОЛЕСА:</w:t>
      </w:r>
    </w:p>
    <w:p w:rsidR="004C1A24" w:rsidRPr="00403860" w:rsidRDefault="004C1A24" w:rsidP="00CB64A4">
      <w:pPr>
        <w:pStyle w:val="Style11"/>
        <w:widowControl/>
        <w:tabs>
          <w:tab w:val="left" w:pos="1003"/>
        </w:tabs>
        <w:spacing w:line="240" w:lineRule="auto"/>
        <w:jc w:val="both"/>
        <w:rPr>
          <w:rStyle w:val="FontStyle23"/>
          <w:b/>
          <w:color w:val="000000" w:themeColor="text1"/>
          <w:sz w:val="24"/>
          <w:szCs w:val="24"/>
        </w:rPr>
      </w:pPr>
      <w:r w:rsidRPr="00403860">
        <w:rPr>
          <w:rStyle w:val="FontStyle23"/>
          <w:b/>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34.</w:t>
      </w:r>
      <w:r w:rsidRPr="00403860">
        <w:rPr>
          <w:rStyle w:val="FontStyle23"/>
          <w:color w:val="000000" w:themeColor="text1"/>
          <w:sz w:val="24"/>
          <w:szCs w:val="24"/>
        </w:rPr>
        <w:tab/>
        <w:t>ЕДИНИЦЫ ИЗМЕРЕНИЯ ЗНАЧЕНИЯ</w:t>
      </w:r>
      <w:r w:rsidR="004C1A24" w:rsidRPr="00403860">
        <w:rPr>
          <w:rStyle w:val="FontStyle23"/>
          <w:color w:val="000000" w:themeColor="text1"/>
          <w:sz w:val="24"/>
          <w:szCs w:val="24"/>
        </w:rPr>
        <w:t xml:space="preserve"> ЭФФЕКТИВНОСТИ РАБОЧИХ ТОРМОЗОВ</w:t>
      </w:r>
      <w:r w:rsidRPr="00403860">
        <w:rPr>
          <w:rStyle w:val="FontStyle23"/>
          <w:color w:val="000000" w:themeColor="text1"/>
          <w:sz w:val="24"/>
          <w:szCs w:val="24"/>
        </w:rPr>
        <w:t>:</w:t>
      </w:r>
    </w:p>
    <w:p w:rsidR="004C1A24" w:rsidRPr="00403860" w:rsidRDefault="004C1A24" w:rsidP="00CB64A4">
      <w:pPr>
        <w:pStyle w:val="Style11"/>
        <w:widowControl/>
        <w:tabs>
          <w:tab w:val="left" w:pos="1003"/>
        </w:tabs>
        <w:spacing w:line="240" w:lineRule="auto"/>
        <w:jc w:val="both"/>
        <w:rPr>
          <w:rStyle w:val="FontStyle23"/>
          <w:b/>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r>
      <w:r w:rsidRPr="00403860">
        <w:rPr>
          <w:rStyle w:val="FontStyle23"/>
          <w:b/>
          <w:color w:val="000000" w:themeColor="text1"/>
          <w:sz w:val="24"/>
          <w:szCs w:val="24"/>
        </w:rPr>
        <w:t>3.м/с</w:t>
      </w:r>
      <w:r w:rsidRPr="00403860">
        <w:rPr>
          <w:rStyle w:val="FontStyle23"/>
          <w:b/>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35.</w:t>
      </w:r>
      <w:r w:rsidRPr="00403860">
        <w:rPr>
          <w:rStyle w:val="FontStyle23"/>
          <w:color w:val="000000" w:themeColor="text1"/>
          <w:sz w:val="24"/>
          <w:szCs w:val="24"/>
        </w:rPr>
        <w:tab/>
        <w:t>ЕДИНИЦЫ ИЗМЕРЕ</w:t>
      </w:r>
      <w:r w:rsidR="00467B0F">
        <w:rPr>
          <w:rStyle w:val="FontStyle23"/>
          <w:color w:val="000000" w:themeColor="text1"/>
          <w:sz w:val="24"/>
          <w:szCs w:val="24"/>
        </w:rPr>
        <w:t>НИЯ ЗНАЧЕНИЕ МОЩНОСТИ ДВИГАТЕЛЯ</w:t>
      </w:r>
      <w:r w:rsidRPr="00403860">
        <w:rPr>
          <w:rStyle w:val="FontStyle23"/>
          <w:color w:val="000000" w:themeColor="text1"/>
          <w:sz w:val="24"/>
          <w:szCs w:val="24"/>
        </w:rPr>
        <w:t>:</w:t>
      </w:r>
    </w:p>
    <w:p w:rsidR="004C1A24" w:rsidRPr="00403860" w:rsidRDefault="004C1A24" w:rsidP="00CB64A4">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b/>
          <w:sz w:val="24"/>
          <w:szCs w:val="24"/>
        </w:rPr>
        <w:t>4</w:t>
      </w:r>
      <w:r w:rsidRPr="00403860">
        <w:rPr>
          <w:rStyle w:val="FontStyle23"/>
          <w:b/>
          <w:color w:val="000000" w:themeColor="text1"/>
          <w:sz w:val="24"/>
          <w:szCs w:val="24"/>
        </w:rPr>
        <w:t>.</w:t>
      </w:r>
      <w:r w:rsidRPr="00403860">
        <w:rPr>
          <w:rStyle w:val="FontStyle23"/>
          <w:b/>
          <w:color w:val="000000" w:themeColor="text1"/>
          <w:sz w:val="24"/>
          <w:szCs w:val="24"/>
          <w:vertAlign w:val="superscript"/>
        </w:rPr>
        <w:t>.</w:t>
      </w:r>
      <w:r w:rsidRPr="00403860">
        <w:rPr>
          <w:rStyle w:val="FontStyle23"/>
          <w:b/>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t>6.кг.с./с</w:t>
      </w:r>
      <w:r w:rsidRPr="00403860">
        <w:rPr>
          <w:rStyle w:val="FontStyle23"/>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36.</w:t>
      </w:r>
      <w:r w:rsidRPr="00403860">
        <w:rPr>
          <w:rStyle w:val="FontStyle23"/>
          <w:color w:val="000000" w:themeColor="text1"/>
          <w:sz w:val="24"/>
          <w:szCs w:val="24"/>
        </w:rPr>
        <w:tab/>
        <w:t>ЕДИНИЦЫ ИЗМЕРЕНИЯ ЗНАЧЕНИЯ КОМПРЕССИИ В ЦИЛИНДРАХ ДВИГАТЕЛЯ:</w:t>
      </w:r>
    </w:p>
    <w:p w:rsidR="004C1A24" w:rsidRPr="00403860" w:rsidRDefault="004C1A24" w:rsidP="00CB64A4">
      <w:pPr>
        <w:pStyle w:val="Style11"/>
        <w:widowControl/>
        <w:tabs>
          <w:tab w:val="left" w:pos="1003"/>
        </w:tabs>
        <w:spacing w:line="240" w:lineRule="auto"/>
        <w:jc w:val="both"/>
        <w:rPr>
          <w:rStyle w:val="FontStyle23"/>
          <w:color w:val="000000" w:themeColor="text1"/>
          <w:sz w:val="24"/>
          <w:szCs w:val="24"/>
        </w:rPr>
      </w:pPr>
      <w:r w:rsidRPr="00403860">
        <w:rPr>
          <w:rStyle w:val="FontStyle23"/>
          <w:color w:val="000000" w:themeColor="text1"/>
          <w:sz w:val="24"/>
          <w:szCs w:val="24"/>
        </w:rPr>
        <w:t>1.мм</w:t>
      </w:r>
      <w:r w:rsidRPr="00403860">
        <w:rPr>
          <w:rStyle w:val="FontStyle23"/>
          <w:color w:val="000000" w:themeColor="text1"/>
          <w:sz w:val="24"/>
          <w:szCs w:val="24"/>
        </w:rPr>
        <w:tab/>
        <w:t>2.рад</w:t>
      </w:r>
      <w:r w:rsidRPr="00403860">
        <w:rPr>
          <w:rStyle w:val="FontStyle23"/>
          <w:color w:val="000000" w:themeColor="text1"/>
          <w:sz w:val="24"/>
          <w:szCs w:val="24"/>
        </w:rPr>
        <w:tab/>
        <w:t>3.м/с</w:t>
      </w:r>
      <w:r w:rsidR="009F63CE">
        <w:rPr>
          <w:rStyle w:val="FontStyle23"/>
          <w:color w:val="000000" w:themeColor="text1"/>
          <w:sz w:val="24"/>
          <w:szCs w:val="24"/>
          <w:vertAlign w:val="superscript"/>
        </w:rPr>
        <w:t>2</w:t>
      </w:r>
      <w:r w:rsidRPr="00403860">
        <w:rPr>
          <w:rStyle w:val="FontStyle23"/>
          <w:color w:val="000000" w:themeColor="text1"/>
          <w:sz w:val="24"/>
          <w:szCs w:val="24"/>
          <w:vertAlign w:val="superscript"/>
        </w:rPr>
        <w:tab/>
      </w:r>
      <w:r w:rsidRPr="00403860">
        <w:rPr>
          <w:rStyle w:val="FontStyle23"/>
          <w:sz w:val="24"/>
          <w:szCs w:val="24"/>
        </w:rPr>
        <w:t>4</w:t>
      </w:r>
      <w:r w:rsidRPr="00403860">
        <w:rPr>
          <w:rStyle w:val="FontStyle23"/>
          <w:color w:val="000000" w:themeColor="text1"/>
          <w:sz w:val="24"/>
          <w:szCs w:val="24"/>
        </w:rPr>
        <w:t>.</w:t>
      </w:r>
      <w:r w:rsidRPr="00403860">
        <w:rPr>
          <w:rStyle w:val="FontStyle23"/>
          <w:color w:val="000000" w:themeColor="text1"/>
          <w:sz w:val="24"/>
          <w:szCs w:val="24"/>
          <w:vertAlign w:val="superscript"/>
        </w:rPr>
        <w:t>.</w:t>
      </w:r>
      <w:r w:rsidRPr="00403860">
        <w:rPr>
          <w:rStyle w:val="FontStyle23"/>
          <w:color w:val="000000" w:themeColor="text1"/>
          <w:sz w:val="24"/>
          <w:szCs w:val="24"/>
        </w:rPr>
        <w:t>в лошадиных силах</w:t>
      </w:r>
      <w:r w:rsidRPr="00403860">
        <w:rPr>
          <w:rStyle w:val="FontStyle23"/>
          <w:color w:val="000000" w:themeColor="text1"/>
          <w:sz w:val="24"/>
          <w:szCs w:val="24"/>
        </w:rPr>
        <w:tab/>
        <w:t>5.об/мин</w:t>
      </w:r>
      <w:r w:rsidRPr="00403860">
        <w:rPr>
          <w:rStyle w:val="FontStyle23"/>
          <w:color w:val="000000" w:themeColor="text1"/>
          <w:sz w:val="24"/>
          <w:szCs w:val="24"/>
        </w:rPr>
        <w:tab/>
      </w:r>
      <w:r w:rsidRPr="00403860">
        <w:rPr>
          <w:rStyle w:val="FontStyle23"/>
          <w:b/>
          <w:color w:val="000000" w:themeColor="text1"/>
          <w:sz w:val="24"/>
          <w:szCs w:val="24"/>
        </w:rPr>
        <w:t>6.кг.с./с</w:t>
      </w:r>
      <w:r w:rsidRPr="00403860">
        <w:rPr>
          <w:rStyle w:val="FontStyle23"/>
          <w:b/>
          <w:color w:val="000000" w:themeColor="text1"/>
          <w:sz w:val="24"/>
          <w:szCs w:val="24"/>
          <w:vertAlign w:val="superscript"/>
        </w:rPr>
        <w:t>2</w:t>
      </w:r>
      <w:r w:rsidRPr="00403860">
        <w:rPr>
          <w:rStyle w:val="FontStyle23"/>
          <w:color w:val="000000" w:themeColor="text1"/>
          <w:sz w:val="24"/>
          <w:szCs w:val="24"/>
        </w:rPr>
        <w:tab/>
        <w:t>7.%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37.</w:t>
      </w:r>
      <w:r w:rsidRPr="00403860">
        <w:rPr>
          <w:rStyle w:val="FontStyle23"/>
          <w:color w:val="000000" w:themeColor="text1"/>
          <w:sz w:val="24"/>
          <w:szCs w:val="24"/>
        </w:rPr>
        <w:tab/>
        <w:t>ПРОВЕРИТЬ СОСТОЯНИЕ ШИН И ДАВЛЕНИЕ ВОЗДУХА В НИХ НЕОБХОДИМО ПРИ</w:t>
      </w:r>
    </w:p>
    <w:p w:rsidR="00F943F9" w:rsidRPr="00403860" w:rsidRDefault="004C1A24" w:rsidP="00CB64A4">
      <w:pPr>
        <w:pStyle w:val="Style11"/>
        <w:widowControl/>
        <w:numPr>
          <w:ilvl w:val="0"/>
          <w:numId w:val="62"/>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pStyle w:val="Style11"/>
        <w:widowControl/>
        <w:tabs>
          <w:tab w:val="left" w:pos="355"/>
        </w:tabs>
        <w:spacing w:line="240" w:lineRule="auto"/>
        <w:ind w:right="883"/>
        <w:jc w:val="both"/>
        <w:rPr>
          <w:rStyle w:val="FontStyle23"/>
          <w:color w:val="000000" w:themeColor="text1"/>
          <w:sz w:val="24"/>
          <w:szCs w:val="24"/>
        </w:rPr>
      </w:pPr>
      <w:r w:rsidRPr="00403860">
        <w:rPr>
          <w:rStyle w:val="FontStyle23"/>
          <w:color w:val="000000" w:themeColor="text1"/>
          <w:sz w:val="24"/>
          <w:szCs w:val="24"/>
        </w:rPr>
        <w:t>38.</w:t>
      </w:r>
      <w:r w:rsidRPr="00403860">
        <w:rPr>
          <w:rStyle w:val="FontStyle23"/>
          <w:color w:val="000000" w:themeColor="text1"/>
          <w:sz w:val="24"/>
          <w:szCs w:val="24"/>
        </w:rPr>
        <w:tab/>
        <w:t>ПРОВЕРИТЬ СВОБОДНЫЙ ХОД РУЛЕВОГО КОЛЕСА И УБЕДИТЬСЯ В ОТСУТСТВИИ ЗАЕДАНИЯ НЕОБХОДИМО ПРИ</w:t>
      </w:r>
    </w:p>
    <w:p w:rsidR="00F943F9" w:rsidRPr="00403860" w:rsidRDefault="004C1A24" w:rsidP="00CB64A4">
      <w:pPr>
        <w:pStyle w:val="Style11"/>
        <w:widowControl/>
        <w:numPr>
          <w:ilvl w:val="0"/>
          <w:numId w:val="63"/>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b/>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39.</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СОДЕРЖАНИЕ ОКСИДА УГЛЕРОДА (СО) В ОТРАБОТАВШИХ ГАЗАХ ОПРЕДЕЛЯЕТСЯ С ПОМОЩЬЮ…</w:t>
      </w:r>
    </w:p>
    <w:p w:rsidR="00F943F9" w:rsidRPr="00403860" w:rsidRDefault="00F943F9" w:rsidP="00CB64A4">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мановакуумметра</w:t>
      </w:r>
      <w:r w:rsidR="004C1A24"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стетоскопа</w:t>
      </w:r>
      <w:r w:rsidR="004C1A24" w:rsidRPr="00403860">
        <w:rPr>
          <w:rFonts w:ascii="Times New Roman" w:hAnsi="Times New Roman" w:cs="Times New Roman"/>
          <w:color w:val="000000" w:themeColor="text1"/>
          <w:sz w:val="24"/>
          <w:szCs w:val="24"/>
        </w:rPr>
        <w:tab/>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газоанализатора</w:t>
      </w:r>
    </w:p>
    <w:p w:rsidR="00F943F9" w:rsidRPr="00403860" w:rsidRDefault="00F943F9" w:rsidP="00CB64A4">
      <w:pPr>
        <w:pStyle w:val="Style11"/>
        <w:widowControl/>
        <w:tabs>
          <w:tab w:val="left" w:pos="480"/>
        </w:tabs>
        <w:spacing w:line="240" w:lineRule="auto"/>
        <w:jc w:val="both"/>
        <w:rPr>
          <w:rStyle w:val="FontStyle23"/>
          <w:color w:val="000000" w:themeColor="text1"/>
          <w:sz w:val="24"/>
          <w:szCs w:val="24"/>
        </w:rPr>
      </w:pPr>
      <w:r w:rsidRPr="00403860">
        <w:rPr>
          <w:rStyle w:val="FontStyle23"/>
          <w:color w:val="000000" w:themeColor="text1"/>
          <w:sz w:val="24"/>
          <w:szCs w:val="24"/>
        </w:rPr>
        <w:t>40.</w:t>
      </w:r>
      <w:r w:rsidRPr="00403860">
        <w:rPr>
          <w:rStyle w:val="FontStyle23"/>
          <w:color w:val="000000" w:themeColor="text1"/>
          <w:sz w:val="24"/>
          <w:szCs w:val="24"/>
        </w:rPr>
        <w:tab/>
        <w:t>ПРОКОНТРОЛИРОВАТЬ УРОВЕНЬ ТОРМОЗНОЙ ЖИДКОСТИ В ГЛАВНОМ ТОРМОЗНОМ ЦИЛИНДРЕ И ПРИ НЕОБХОДИМОСТИ ДОЛИТЬ ЖИДКОСТЬ ДО НОРМЫ НЕОБХОДИМО ПРИ</w:t>
      </w:r>
    </w:p>
    <w:p w:rsidR="004C1A24" w:rsidRPr="00403860" w:rsidRDefault="004C1A24" w:rsidP="00CB64A4">
      <w:pPr>
        <w:pStyle w:val="Style11"/>
        <w:widowControl/>
        <w:numPr>
          <w:ilvl w:val="0"/>
          <w:numId w:val="64"/>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pStyle w:val="Style13"/>
        <w:widowControl/>
        <w:jc w:val="center"/>
        <w:rPr>
          <w:b/>
          <w:color w:val="000000" w:themeColor="text1"/>
        </w:rPr>
      </w:pPr>
      <w:r w:rsidRPr="00403860">
        <w:rPr>
          <w:b/>
          <w:color w:val="000000" w:themeColor="text1"/>
        </w:rPr>
        <w:t>ВАРИАНТ 2</w:t>
      </w:r>
    </w:p>
    <w:p w:rsidR="00F943F9" w:rsidRPr="00403860" w:rsidRDefault="00F943F9" w:rsidP="00CB64A4">
      <w:pPr>
        <w:pStyle w:val="Style5"/>
        <w:widowControl/>
        <w:tabs>
          <w:tab w:val="left" w:pos="355"/>
        </w:tabs>
        <w:jc w:val="both"/>
        <w:rPr>
          <w:rStyle w:val="FontStyle23"/>
          <w:color w:val="000000" w:themeColor="text1"/>
          <w:sz w:val="24"/>
          <w:szCs w:val="24"/>
        </w:rPr>
      </w:pPr>
      <w:r w:rsidRPr="00403860">
        <w:rPr>
          <w:rStyle w:val="FontStyle23"/>
          <w:color w:val="000000" w:themeColor="text1"/>
          <w:sz w:val="24"/>
          <w:szCs w:val="24"/>
        </w:rPr>
        <w:t>1.</w:t>
      </w:r>
      <w:r w:rsidRPr="00403860">
        <w:rPr>
          <w:rStyle w:val="FontStyle23"/>
          <w:color w:val="000000" w:themeColor="text1"/>
          <w:sz w:val="24"/>
          <w:szCs w:val="24"/>
        </w:rPr>
        <w:tab/>
        <w:t>ОТКЛОНЕНИЕ ОТ НОРМАЛЬНОГО ТЕХНИЧЕСКОГО СОСТОЯНИЯ, НЕ ПРИВОДЯЩЕЕ К ПРЕКРАЩЕНИЮ ЭКСПЛУАТАЦИИ:</w:t>
      </w:r>
    </w:p>
    <w:p w:rsidR="00F943F9" w:rsidRPr="00403860" w:rsidRDefault="004C1A24" w:rsidP="00CB64A4">
      <w:pPr>
        <w:pStyle w:val="Style5"/>
        <w:widowControl/>
        <w:numPr>
          <w:ilvl w:val="0"/>
          <w:numId w:val="16"/>
        </w:numPr>
        <w:tabs>
          <w:tab w:val="left" w:pos="955"/>
        </w:tabs>
        <w:ind w:left="710"/>
        <w:jc w:val="both"/>
        <w:rPr>
          <w:rStyle w:val="FontStyle23"/>
          <w:color w:val="000000" w:themeColor="text1"/>
          <w:sz w:val="24"/>
          <w:szCs w:val="24"/>
        </w:rPr>
      </w:pPr>
      <w:r w:rsidRPr="00403860">
        <w:rPr>
          <w:rStyle w:val="FontStyle23"/>
          <w:color w:val="000000" w:themeColor="text1"/>
          <w:sz w:val="24"/>
          <w:szCs w:val="24"/>
        </w:rPr>
        <w:t>Н</w:t>
      </w:r>
      <w:r w:rsidR="00F943F9" w:rsidRPr="00403860">
        <w:rPr>
          <w:rStyle w:val="FontStyle23"/>
          <w:color w:val="000000" w:themeColor="text1"/>
          <w:sz w:val="24"/>
          <w:szCs w:val="24"/>
        </w:rPr>
        <w:t>еисправность</w:t>
      </w:r>
      <w:r w:rsidRPr="00403860">
        <w:rPr>
          <w:rStyle w:val="FontStyle23"/>
          <w:color w:val="000000" w:themeColor="text1"/>
          <w:sz w:val="24"/>
          <w:szCs w:val="24"/>
        </w:rPr>
        <w:tab/>
      </w:r>
      <w:r w:rsidRPr="00403860">
        <w:rPr>
          <w:rStyle w:val="FontStyle23"/>
          <w:color w:val="000000" w:themeColor="text1"/>
          <w:sz w:val="24"/>
          <w:szCs w:val="24"/>
        </w:rPr>
        <w:tab/>
      </w:r>
      <w:r w:rsidRPr="00403860">
        <w:rPr>
          <w:rStyle w:val="FontStyle23"/>
          <w:b/>
          <w:color w:val="000000" w:themeColor="text1"/>
          <w:sz w:val="24"/>
          <w:szCs w:val="24"/>
        </w:rPr>
        <w:t>2.</w:t>
      </w:r>
      <w:r w:rsidR="00F943F9" w:rsidRPr="00403860">
        <w:rPr>
          <w:rStyle w:val="FontStyle23"/>
          <w:b/>
          <w:color w:val="000000" w:themeColor="text1"/>
          <w:sz w:val="24"/>
          <w:szCs w:val="24"/>
        </w:rPr>
        <w:t>отказ</w:t>
      </w:r>
      <w:r w:rsidRPr="00403860">
        <w:rPr>
          <w:rStyle w:val="FontStyle23"/>
          <w:b/>
          <w:color w:val="000000" w:themeColor="text1"/>
          <w:sz w:val="24"/>
          <w:szCs w:val="24"/>
        </w:rPr>
        <w:tab/>
      </w:r>
      <w:r w:rsidRPr="00403860">
        <w:rPr>
          <w:rStyle w:val="FontStyle23"/>
          <w:color w:val="000000" w:themeColor="text1"/>
          <w:sz w:val="24"/>
          <w:szCs w:val="24"/>
        </w:rPr>
        <w:t>3.</w:t>
      </w:r>
      <w:r w:rsidR="00F943F9" w:rsidRPr="00403860">
        <w:rPr>
          <w:rStyle w:val="FontStyle23"/>
          <w:color w:val="000000" w:themeColor="text1"/>
          <w:sz w:val="24"/>
          <w:szCs w:val="24"/>
        </w:rPr>
        <w:t>посадка</w:t>
      </w:r>
      <w:r w:rsidRPr="00403860">
        <w:rPr>
          <w:rStyle w:val="FontStyle23"/>
          <w:color w:val="000000" w:themeColor="text1"/>
          <w:sz w:val="24"/>
          <w:szCs w:val="24"/>
        </w:rPr>
        <w:tab/>
        <w:t>4.</w:t>
      </w:r>
      <w:r w:rsidR="00F943F9" w:rsidRPr="00403860">
        <w:rPr>
          <w:rStyle w:val="FontStyle23"/>
          <w:color w:val="000000" w:themeColor="text1"/>
          <w:sz w:val="24"/>
          <w:szCs w:val="24"/>
        </w:rPr>
        <w:t>износ</w:t>
      </w:r>
    </w:p>
    <w:p w:rsidR="00F943F9" w:rsidRPr="00403860" w:rsidRDefault="004C1A24" w:rsidP="00CB64A4">
      <w:pPr>
        <w:pStyle w:val="Style4"/>
        <w:widowControl/>
        <w:rPr>
          <w:rStyle w:val="FontStyle23"/>
          <w:color w:val="000000" w:themeColor="text1"/>
          <w:sz w:val="24"/>
          <w:szCs w:val="24"/>
        </w:rPr>
      </w:pPr>
      <w:r w:rsidRPr="00403860">
        <w:rPr>
          <w:rStyle w:val="FontStyle23"/>
          <w:color w:val="000000" w:themeColor="text1"/>
          <w:sz w:val="24"/>
          <w:szCs w:val="24"/>
        </w:rPr>
        <w:t>2. ДЛЯ ЗАПРАВКИ ТОПЛИВОМ,</w:t>
      </w:r>
      <w:r w:rsidR="00F943F9" w:rsidRPr="00403860">
        <w:rPr>
          <w:rStyle w:val="FontStyle23"/>
          <w:color w:val="000000" w:themeColor="text1"/>
          <w:sz w:val="24"/>
          <w:szCs w:val="24"/>
        </w:rPr>
        <w:t xml:space="preserve"> МАСЛОМ, ОХЛАЖДАЮЩЕЙ ЖИДКОСТЬЮ ПРЕДНАЗНАЧЕНО</w:t>
      </w:r>
    </w:p>
    <w:p w:rsidR="004C1A24" w:rsidRPr="00403860" w:rsidRDefault="004C1A24" w:rsidP="00CB64A4">
      <w:pPr>
        <w:pStyle w:val="Style11"/>
        <w:widowControl/>
        <w:numPr>
          <w:ilvl w:val="0"/>
          <w:numId w:val="65"/>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4C1A24" w:rsidP="00CB64A4">
      <w:pPr>
        <w:pStyle w:val="Style4"/>
        <w:widowControl/>
        <w:rPr>
          <w:rStyle w:val="FontStyle23"/>
          <w:color w:val="000000" w:themeColor="text1"/>
          <w:sz w:val="24"/>
          <w:szCs w:val="24"/>
        </w:rPr>
      </w:pPr>
      <w:r w:rsidRPr="00403860">
        <w:rPr>
          <w:rStyle w:val="FontStyle23"/>
          <w:color w:val="000000" w:themeColor="text1"/>
          <w:sz w:val="24"/>
          <w:szCs w:val="24"/>
        </w:rPr>
        <w:t xml:space="preserve">3. </w:t>
      </w:r>
      <w:r w:rsidR="00F943F9" w:rsidRPr="00403860">
        <w:rPr>
          <w:rStyle w:val="FontStyle23"/>
          <w:color w:val="000000" w:themeColor="text1"/>
          <w:sz w:val="24"/>
          <w:szCs w:val="24"/>
        </w:rPr>
        <w:t>ДЛЯ ПОДГОТОВКИ ПОДВИЖНОГО СОСТАВА К ЭКСПЛУАТАЦИИ В ХОЛОДНОЕ ВРЕМЯ ГОДА НЕОБХОДИМО ПРОВЕСТИ</w:t>
      </w:r>
    </w:p>
    <w:p w:rsidR="004C1A24" w:rsidRPr="00403860" w:rsidRDefault="004C1A24" w:rsidP="00CB64A4">
      <w:pPr>
        <w:pStyle w:val="Style11"/>
        <w:widowControl/>
        <w:numPr>
          <w:ilvl w:val="0"/>
          <w:numId w:val="66"/>
        </w:numPr>
        <w:tabs>
          <w:tab w:val="left" w:pos="941"/>
        </w:tabs>
        <w:spacing w:line="240" w:lineRule="auto"/>
        <w:ind w:left="701"/>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b/>
          <w:color w:val="000000" w:themeColor="text1"/>
          <w:sz w:val="24"/>
          <w:szCs w:val="24"/>
        </w:rPr>
        <w:t>4.СО</w:t>
      </w:r>
    </w:p>
    <w:p w:rsidR="00F943F9" w:rsidRPr="00403860" w:rsidRDefault="00F943F9" w:rsidP="00CB64A4">
      <w:pPr>
        <w:pStyle w:val="Style11"/>
        <w:widowControl/>
        <w:tabs>
          <w:tab w:val="left" w:pos="662"/>
        </w:tabs>
        <w:spacing w:line="240" w:lineRule="auto"/>
        <w:jc w:val="both"/>
        <w:rPr>
          <w:rStyle w:val="FontStyle23"/>
          <w:color w:val="000000" w:themeColor="text1"/>
          <w:sz w:val="24"/>
          <w:szCs w:val="24"/>
        </w:rPr>
      </w:pPr>
      <w:r w:rsidRPr="00403860">
        <w:rPr>
          <w:rStyle w:val="FontStyle23"/>
          <w:color w:val="000000" w:themeColor="text1"/>
          <w:sz w:val="24"/>
          <w:szCs w:val="24"/>
        </w:rPr>
        <w:lastRenderedPageBreak/>
        <w:t>4.</w:t>
      </w:r>
      <w:r w:rsidRPr="00403860">
        <w:rPr>
          <w:rStyle w:val="FontStyle23"/>
          <w:color w:val="000000" w:themeColor="text1"/>
          <w:sz w:val="24"/>
          <w:szCs w:val="24"/>
        </w:rPr>
        <w:tab/>
        <w:t>ДЛЯ САНИТАРНОГО ОСМОТРА И ОБРАБОТКИ КУЗОВА (ДЛЯ НЕКОТОРЫХ ВИДОВ ПОДВИЖНОГО СОСТАВА) НЕОБХОДИМО ПРОВЕСТИ</w:t>
      </w:r>
    </w:p>
    <w:p w:rsidR="004C1A24" w:rsidRPr="00403860" w:rsidRDefault="004C1A24" w:rsidP="00CB64A4">
      <w:pPr>
        <w:pStyle w:val="Style11"/>
        <w:widowControl/>
        <w:numPr>
          <w:ilvl w:val="0"/>
          <w:numId w:val="67"/>
        </w:numPr>
        <w:tabs>
          <w:tab w:val="left" w:pos="941"/>
        </w:tabs>
        <w:spacing w:line="240" w:lineRule="auto"/>
        <w:ind w:left="701"/>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CB64A4">
      <w:pPr>
        <w:pStyle w:val="Style5"/>
        <w:widowControl/>
        <w:tabs>
          <w:tab w:val="left" w:pos="360"/>
        </w:tabs>
        <w:jc w:val="both"/>
        <w:rPr>
          <w:rStyle w:val="FontStyle23"/>
          <w:color w:val="000000" w:themeColor="text1"/>
          <w:sz w:val="24"/>
          <w:szCs w:val="24"/>
        </w:rPr>
      </w:pPr>
      <w:r w:rsidRPr="00403860">
        <w:rPr>
          <w:rStyle w:val="FontStyle23"/>
          <w:color w:val="000000" w:themeColor="text1"/>
          <w:sz w:val="24"/>
          <w:szCs w:val="24"/>
        </w:rPr>
        <w:t>5.</w:t>
      </w:r>
      <w:r w:rsidRPr="00403860">
        <w:rPr>
          <w:rStyle w:val="FontStyle23"/>
          <w:color w:val="000000" w:themeColor="text1"/>
          <w:sz w:val="24"/>
          <w:szCs w:val="24"/>
        </w:rPr>
        <w:tab/>
        <w:t xml:space="preserve"> ФОРМА ОРГАНИЗАЦИИ РАБОТ ПО ТЕХНИЧЕСКОМУ ОБСЛУЖИВАНИЮ, ПРИ КОТОРОЙ ОДНИМ ПРОИЗВОДСТВЕННЫМ КОЛЛЕКТИВОМ ВЫПОЛНЯЮТСЯ РАБОТЫ ПО ВСЕМ АГРЕГАТАМ АВТОМОБИЛЯ В ПРЕДЕЛАХ ДАННОГО ВИДА ОБСЛУЖИВАНИЯ НАЗЫВАЕТСЯ</w:t>
      </w:r>
    </w:p>
    <w:p w:rsidR="00F943F9" w:rsidRPr="00403860" w:rsidRDefault="004C1A24" w:rsidP="00CB64A4">
      <w:pPr>
        <w:pStyle w:val="Style16"/>
        <w:widowControl/>
        <w:numPr>
          <w:ilvl w:val="0"/>
          <w:numId w:val="17"/>
        </w:numPr>
        <w:tabs>
          <w:tab w:val="left" w:pos="955"/>
        </w:tabs>
        <w:spacing w:line="240" w:lineRule="auto"/>
        <w:ind w:left="710" w:firstLine="0"/>
        <w:jc w:val="both"/>
        <w:rPr>
          <w:rStyle w:val="FontStyle23"/>
          <w:color w:val="000000" w:themeColor="text1"/>
          <w:sz w:val="24"/>
          <w:szCs w:val="24"/>
        </w:rPr>
      </w:pPr>
      <w:r w:rsidRPr="00403860">
        <w:rPr>
          <w:rStyle w:val="FontStyle23"/>
          <w:b/>
          <w:color w:val="000000" w:themeColor="text1"/>
          <w:sz w:val="24"/>
          <w:szCs w:val="24"/>
        </w:rPr>
        <w:t>Бригадной</w:t>
      </w:r>
      <w:r w:rsidRPr="00403860">
        <w:rPr>
          <w:rStyle w:val="FontStyle23"/>
          <w:color w:val="000000" w:themeColor="text1"/>
          <w:sz w:val="24"/>
          <w:szCs w:val="24"/>
        </w:rPr>
        <w:tab/>
      </w:r>
      <w:r w:rsidR="009F63CE">
        <w:rPr>
          <w:rStyle w:val="FontStyle23"/>
          <w:color w:val="000000" w:themeColor="text1"/>
          <w:sz w:val="24"/>
          <w:szCs w:val="24"/>
        </w:rPr>
        <w:t>2.</w:t>
      </w:r>
      <w:r w:rsidR="00F943F9" w:rsidRPr="00403860">
        <w:rPr>
          <w:rStyle w:val="FontStyle23"/>
          <w:color w:val="000000" w:themeColor="text1"/>
          <w:sz w:val="24"/>
          <w:szCs w:val="24"/>
        </w:rPr>
        <w:t>Агрегатно-участковой.</w:t>
      </w:r>
    </w:p>
    <w:p w:rsidR="00F943F9" w:rsidRPr="00403860" w:rsidRDefault="00F943F9" w:rsidP="00CB64A4">
      <w:pPr>
        <w:tabs>
          <w:tab w:val="left" w:pos="709"/>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К ОСНОВНЫМ НЕИСПРАВНОСТЯМ РУЛЕВОГО УПРАВЛЕНИЯ В ПРОЦЕССЕ ЭКСПЛУАТАЦИИ АВТОМОБИЛЯ НЕ ОТНОСИТСЯ…</w:t>
      </w:r>
    </w:p>
    <w:p w:rsidR="00F943F9" w:rsidRPr="00403860" w:rsidRDefault="00F943F9" w:rsidP="00CB64A4">
      <w:pPr>
        <w:tabs>
          <w:tab w:val="left" w:pos="709"/>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уменьшение люфта рулевого колеса и уменьшение зазоров в карданных сочленениях рулевого управления</w:t>
      </w:r>
      <w:r w:rsidR="005214A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увеличение люфта рулевого колеса, стуки и шумы в рулевом управлении</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увеличение усилия, необходимого для поворота рулевого колеса</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7.</w:t>
      </w:r>
      <w:r w:rsidRPr="00403860">
        <w:rPr>
          <w:rStyle w:val="FontStyle23"/>
          <w:color w:val="000000" w:themeColor="text1"/>
          <w:sz w:val="24"/>
          <w:szCs w:val="24"/>
        </w:rPr>
        <w:tab/>
        <w:t>К КОНТРОЛЬНО-ИЗМЕРИТЕЛЬНЫМ РАБОТАМ НЕ ОТНОСЯТСЯ:</w:t>
      </w:r>
    </w:p>
    <w:p w:rsidR="00F943F9" w:rsidRPr="00403860" w:rsidRDefault="004C1A24" w:rsidP="005214AD">
      <w:pPr>
        <w:pStyle w:val="Style16"/>
        <w:widowControl/>
        <w:tabs>
          <w:tab w:val="left" w:pos="893"/>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1.</w:t>
      </w:r>
      <w:r w:rsidR="00F943F9" w:rsidRPr="00403860">
        <w:rPr>
          <w:rStyle w:val="FontStyle23"/>
          <w:color w:val="000000" w:themeColor="text1"/>
          <w:sz w:val="24"/>
          <w:szCs w:val="24"/>
        </w:rPr>
        <w:t xml:space="preserve"> определение на слух работоспособности фильтра центробежной очистки масла</w:t>
      </w:r>
      <w:r w:rsidR="005214AD">
        <w:rPr>
          <w:rStyle w:val="FontStyle23"/>
          <w:color w:val="000000" w:themeColor="text1"/>
          <w:sz w:val="24"/>
          <w:szCs w:val="24"/>
        </w:rPr>
        <w:t xml:space="preserve"> </w:t>
      </w:r>
      <w:r w:rsidRPr="00403860">
        <w:rPr>
          <w:rStyle w:val="FontStyle23"/>
          <w:b/>
          <w:color w:val="000000" w:themeColor="text1"/>
          <w:sz w:val="24"/>
          <w:szCs w:val="24"/>
        </w:rPr>
        <w:t>2.</w:t>
      </w:r>
      <w:r w:rsidR="005214AD">
        <w:rPr>
          <w:rStyle w:val="FontStyle23"/>
          <w:b/>
          <w:color w:val="000000" w:themeColor="text1"/>
          <w:sz w:val="24"/>
          <w:szCs w:val="24"/>
        </w:rPr>
        <w:t xml:space="preserve"> </w:t>
      </w:r>
      <w:r w:rsidR="00F943F9" w:rsidRPr="00403860">
        <w:rPr>
          <w:rStyle w:val="FontStyle23"/>
          <w:b/>
          <w:color w:val="000000" w:themeColor="text1"/>
          <w:sz w:val="24"/>
          <w:szCs w:val="24"/>
        </w:rPr>
        <w:t xml:space="preserve">приведение величин </w:t>
      </w:r>
      <w:r w:rsidRPr="00403860">
        <w:rPr>
          <w:rStyle w:val="FontStyle23"/>
          <w:b/>
          <w:color w:val="000000" w:themeColor="text1"/>
          <w:sz w:val="24"/>
          <w:szCs w:val="24"/>
        </w:rPr>
        <w:t xml:space="preserve">зазоров в клапанном механизме </w:t>
      </w:r>
      <w:r w:rsidR="00F943F9" w:rsidRPr="00403860">
        <w:rPr>
          <w:rStyle w:val="FontStyle23"/>
          <w:b/>
          <w:color w:val="000000" w:themeColor="text1"/>
          <w:sz w:val="24"/>
          <w:szCs w:val="24"/>
        </w:rPr>
        <w:t>в соответствии с установленной нормой</w:t>
      </w:r>
      <w:r w:rsidR="005214AD">
        <w:rPr>
          <w:rStyle w:val="FontStyle23"/>
          <w:b/>
          <w:color w:val="000000" w:themeColor="text1"/>
          <w:sz w:val="24"/>
          <w:szCs w:val="24"/>
        </w:rPr>
        <w:t xml:space="preserve"> </w:t>
      </w:r>
      <w:r w:rsidRPr="00403860">
        <w:rPr>
          <w:rStyle w:val="FontStyle23"/>
          <w:color w:val="000000" w:themeColor="text1"/>
          <w:sz w:val="24"/>
          <w:szCs w:val="24"/>
        </w:rPr>
        <w:t>3.</w:t>
      </w:r>
      <w:r w:rsidR="005214AD">
        <w:rPr>
          <w:rStyle w:val="FontStyle23"/>
          <w:color w:val="000000" w:themeColor="text1"/>
          <w:sz w:val="24"/>
          <w:szCs w:val="24"/>
        </w:rPr>
        <w:t xml:space="preserve"> </w:t>
      </w:r>
      <w:r w:rsidR="00F943F9" w:rsidRPr="00403860">
        <w:rPr>
          <w:rStyle w:val="FontStyle23"/>
          <w:color w:val="000000" w:themeColor="text1"/>
          <w:sz w:val="24"/>
          <w:szCs w:val="24"/>
        </w:rPr>
        <w:t>замер величины схождения передних колес</w:t>
      </w:r>
      <w:r w:rsidR="005214AD">
        <w:rPr>
          <w:rStyle w:val="FontStyle23"/>
          <w:color w:val="000000" w:themeColor="text1"/>
          <w:sz w:val="24"/>
          <w:szCs w:val="24"/>
        </w:rPr>
        <w:t xml:space="preserve"> </w:t>
      </w:r>
      <w:r w:rsidRPr="00403860">
        <w:rPr>
          <w:rStyle w:val="FontStyle23"/>
          <w:color w:val="000000" w:themeColor="text1"/>
          <w:sz w:val="24"/>
          <w:szCs w:val="24"/>
        </w:rPr>
        <w:t>4.</w:t>
      </w:r>
      <w:r w:rsidR="005214AD">
        <w:rPr>
          <w:rStyle w:val="FontStyle23"/>
          <w:color w:val="000000" w:themeColor="text1"/>
          <w:sz w:val="24"/>
          <w:szCs w:val="24"/>
        </w:rPr>
        <w:t xml:space="preserve"> </w:t>
      </w:r>
      <w:r w:rsidR="00F943F9" w:rsidRPr="00403860">
        <w:rPr>
          <w:rStyle w:val="FontStyle23"/>
          <w:color w:val="000000" w:themeColor="text1"/>
          <w:sz w:val="24"/>
          <w:szCs w:val="24"/>
        </w:rPr>
        <w:t>определение степени заряженности аккумуляторной батареи с помощью нагрузочной вилки.</w:t>
      </w:r>
    </w:p>
    <w:p w:rsidR="00F943F9" w:rsidRPr="00403860" w:rsidRDefault="00F943F9" w:rsidP="00CB64A4">
      <w:pPr>
        <w:tabs>
          <w:tab w:val="left" w:pos="341"/>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8.</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НА ГОЛОВКАХ БЛОКА ЦИЛИНДРОВ ДВИГАТЕЛЯ ОТКЛАДЫВАЮТСЯ…</w:t>
      </w:r>
    </w:p>
    <w:p w:rsidR="00F943F9" w:rsidRPr="00403860" w:rsidRDefault="00F943F9" w:rsidP="00CB64A4">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асфальтосмолистые вещества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остатки трансмиссионных и гидравлических масел</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нагар, накипь и продукты коррозии</w:t>
      </w:r>
    </w:p>
    <w:p w:rsidR="00F943F9" w:rsidRPr="00403860" w:rsidRDefault="00F943F9" w:rsidP="00CB64A4">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9.</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ПРИЗНАКОМ УВЕЛИЧЕНИЯ ЗАЗОРОВ МЕЖДУ НАКЛАДКАМИ И БАРАБАНАМИ В ТОРМОЗНОЙ СИСТЕМЕ ЯВЛЯЕТСЯ…</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уменьшение свободного хода педали тормоза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увеличение свободного хода педали тормоза</w:t>
      </w:r>
      <w:r w:rsidR="005214A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затруднение перемещения педали тормоза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10.</w:t>
      </w:r>
      <w:r w:rsidRPr="00403860">
        <w:rPr>
          <w:rStyle w:val="FontStyle23"/>
          <w:color w:val="000000" w:themeColor="text1"/>
          <w:sz w:val="24"/>
          <w:szCs w:val="24"/>
        </w:rPr>
        <w:tab/>
        <w:t>ДЛЯ ОПРЕДЕЛЕНИЯ ДАВЛЕНИЯ В ЦИЛИНДРЕ В КОНЦЕ ТАКТА СЖАТИЯ ПРИМЕНЯЕМ:</w:t>
      </w:r>
    </w:p>
    <w:p w:rsidR="00F943F9" w:rsidRPr="00403860" w:rsidRDefault="00EF1133" w:rsidP="00CB64A4">
      <w:pPr>
        <w:pStyle w:val="Style16"/>
        <w:widowControl/>
        <w:numPr>
          <w:ilvl w:val="0"/>
          <w:numId w:val="18"/>
        </w:numPr>
        <w:tabs>
          <w:tab w:val="left" w:pos="955"/>
        </w:tabs>
        <w:spacing w:line="240" w:lineRule="auto"/>
        <w:ind w:firstLine="0"/>
        <w:jc w:val="both"/>
        <w:rPr>
          <w:rStyle w:val="FontStyle23"/>
          <w:color w:val="000000" w:themeColor="text1"/>
          <w:sz w:val="24"/>
          <w:szCs w:val="24"/>
        </w:rPr>
      </w:pPr>
      <w:r w:rsidRPr="00403860">
        <w:rPr>
          <w:rStyle w:val="FontStyle23"/>
          <w:b/>
          <w:color w:val="000000" w:themeColor="text1"/>
          <w:sz w:val="24"/>
          <w:szCs w:val="24"/>
        </w:rPr>
        <w:t>к</w:t>
      </w:r>
      <w:r w:rsidR="00F943F9" w:rsidRPr="00403860">
        <w:rPr>
          <w:rStyle w:val="FontStyle23"/>
          <w:b/>
          <w:color w:val="000000" w:themeColor="text1"/>
          <w:sz w:val="24"/>
          <w:szCs w:val="24"/>
        </w:rPr>
        <w:t>омпрессометр</w:t>
      </w:r>
      <w:r w:rsidR="004C1A24" w:rsidRPr="00403860">
        <w:rPr>
          <w:rStyle w:val="FontStyle23"/>
          <w:color w:val="000000" w:themeColor="text1"/>
          <w:sz w:val="24"/>
          <w:szCs w:val="24"/>
        </w:rPr>
        <w:tab/>
        <w:t>2.</w:t>
      </w:r>
      <w:r w:rsidR="00F943F9" w:rsidRPr="00403860">
        <w:rPr>
          <w:rStyle w:val="FontStyle23"/>
          <w:color w:val="000000" w:themeColor="text1"/>
          <w:sz w:val="24"/>
          <w:szCs w:val="24"/>
        </w:rPr>
        <w:t>линейку</w:t>
      </w:r>
      <w:r w:rsidR="004C1A24" w:rsidRPr="00403860">
        <w:rPr>
          <w:rStyle w:val="FontStyle23"/>
          <w:color w:val="000000" w:themeColor="text1"/>
          <w:sz w:val="24"/>
          <w:szCs w:val="24"/>
        </w:rPr>
        <w:tab/>
        <w:t>3.</w:t>
      </w:r>
      <w:r w:rsidR="00F943F9" w:rsidRPr="00403860">
        <w:rPr>
          <w:rStyle w:val="FontStyle23"/>
          <w:color w:val="000000" w:themeColor="text1"/>
          <w:sz w:val="24"/>
          <w:szCs w:val="24"/>
        </w:rPr>
        <w:t>кислотомер</w:t>
      </w:r>
      <w:r w:rsidRPr="00403860">
        <w:rPr>
          <w:rStyle w:val="FontStyle23"/>
          <w:color w:val="000000" w:themeColor="text1"/>
          <w:sz w:val="24"/>
          <w:szCs w:val="24"/>
        </w:rPr>
        <w:tab/>
      </w:r>
      <w:r w:rsidR="009F63CE">
        <w:rPr>
          <w:rStyle w:val="FontStyle23"/>
          <w:color w:val="000000" w:themeColor="text1"/>
          <w:sz w:val="24"/>
          <w:szCs w:val="24"/>
        </w:rPr>
        <w:t xml:space="preserve">                </w:t>
      </w:r>
      <w:r w:rsidR="00F943F9" w:rsidRPr="00403860">
        <w:rPr>
          <w:rStyle w:val="FontStyle23"/>
          <w:color w:val="000000" w:themeColor="text1"/>
          <w:sz w:val="24"/>
          <w:szCs w:val="24"/>
        </w:rPr>
        <w:t>4</w:t>
      </w:r>
      <w:r w:rsidRPr="00403860">
        <w:rPr>
          <w:rStyle w:val="FontStyle23"/>
          <w:color w:val="000000" w:themeColor="text1"/>
          <w:sz w:val="24"/>
          <w:szCs w:val="24"/>
        </w:rPr>
        <w:t>.</w:t>
      </w:r>
      <w:r w:rsidR="00F943F9" w:rsidRPr="00403860">
        <w:rPr>
          <w:rStyle w:val="FontStyle23"/>
          <w:color w:val="000000" w:themeColor="text1"/>
          <w:sz w:val="24"/>
          <w:szCs w:val="24"/>
        </w:rPr>
        <w:t xml:space="preserve"> динамометр-люфтометр</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11.</w:t>
      </w:r>
      <w:r w:rsidRPr="00403860">
        <w:rPr>
          <w:rStyle w:val="FontStyle23"/>
          <w:color w:val="000000" w:themeColor="text1"/>
          <w:sz w:val="24"/>
          <w:szCs w:val="24"/>
        </w:rPr>
        <w:tab/>
        <w:t>ДЛЯ ОПРЕДЕЛЕНИЯ ПЛОТНОСТИ ЭЛЕКТРОЛИТА ПРИМЕНЯЕМ:</w:t>
      </w:r>
    </w:p>
    <w:p w:rsidR="00EF1133" w:rsidRPr="00403860" w:rsidRDefault="00EF1133" w:rsidP="00CB64A4">
      <w:pPr>
        <w:pStyle w:val="Style16"/>
        <w:widowControl/>
        <w:tabs>
          <w:tab w:val="left" w:pos="955"/>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1.компрессометр</w:t>
      </w:r>
      <w:r w:rsidRPr="00403860">
        <w:rPr>
          <w:rStyle w:val="FontStyle23"/>
          <w:color w:val="000000" w:themeColor="text1"/>
          <w:sz w:val="24"/>
          <w:szCs w:val="24"/>
        </w:rPr>
        <w:tab/>
        <w:t>2.линейку</w:t>
      </w:r>
      <w:r w:rsidRPr="00403860">
        <w:rPr>
          <w:rStyle w:val="FontStyle23"/>
          <w:color w:val="000000" w:themeColor="text1"/>
          <w:sz w:val="24"/>
          <w:szCs w:val="24"/>
        </w:rPr>
        <w:tab/>
      </w:r>
      <w:r w:rsidRPr="00403860">
        <w:rPr>
          <w:rStyle w:val="FontStyle23"/>
          <w:b/>
          <w:color w:val="000000" w:themeColor="text1"/>
          <w:sz w:val="24"/>
          <w:szCs w:val="24"/>
        </w:rPr>
        <w:t>3.кислотомер</w:t>
      </w:r>
      <w:r w:rsidRPr="00403860">
        <w:rPr>
          <w:rStyle w:val="FontStyle23"/>
          <w:color w:val="000000" w:themeColor="text1"/>
          <w:sz w:val="24"/>
          <w:szCs w:val="24"/>
        </w:rPr>
        <w:tab/>
        <w:t>4. динамометр-люфтометр</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12.</w:t>
      </w:r>
      <w:r w:rsidRPr="00403860">
        <w:rPr>
          <w:rStyle w:val="FontStyle23"/>
          <w:color w:val="000000" w:themeColor="text1"/>
          <w:sz w:val="24"/>
          <w:szCs w:val="24"/>
        </w:rPr>
        <w:tab/>
        <w:t>ЕДИНИЦЫ ИЗМЕРЕНИЯ ЗНАЧЕНИЕ ОПЕРЕЖЕНИЯ ЗАЖИГАНИЯ:</w:t>
      </w:r>
    </w:p>
    <w:p w:rsidR="00F943F9" w:rsidRPr="00403860" w:rsidRDefault="00F943F9" w:rsidP="00CB64A4">
      <w:pPr>
        <w:pStyle w:val="Style16"/>
        <w:widowControl/>
        <w:numPr>
          <w:ilvl w:val="0"/>
          <w:numId w:val="19"/>
        </w:numPr>
        <w:tabs>
          <w:tab w:val="left" w:pos="993"/>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мм</w:t>
      </w:r>
      <w:r w:rsidR="00EF1133" w:rsidRPr="00403860">
        <w:rPr>
          <w:rStyle w:val="FontStyle23"/>
          <w:color w:val="000000" w:themeColor="text1"/>
          <w:sz w:val="24"/>
          <w:szCs w:val="24"/>
        </w:rPr>
        <w:tab/>
      </w:r>
      <w:r w:rsidR="00EF1133" w:rsidRPr="00403860">
        <w:rPr>
          <w:rStyle w:val="FontStyle23"/>
          <w:b/>
          <w:color w:val="000000" w:themeColor="text1"/>
          <w:sz w:val="24"/>
          <w:szCs w:val="24"/>
        </w:rPr>
        <w:t>2.</w:t>
      </w:r>
      <w:r w:rsidRPr="00403860">
        <w:rPr>
          <w:rStyle w:val="FontStyle23"/>
          <w:b/>
          <w:color w:val="000000" w:themeColor="text1"/>
          <w:sz w:val="24"/>
          <w:szCs w:val="24"/>
        </w:rPr>
        <w:t>рад</w:t>
      </w:r>
      <w:r w:rsidR="00EF1133" w:rsidRPr="00403860">
        <w:rPr>
          <w:rStyle w:val="FontStyle23"/>
          <w:b/>
          <w:color w:val="000000" w:themeColor="text1"/>
          <w:sz w:val="24"/>
          <w:szCs w:val="24"/>
        </w:rPr>
        <w:tab/>
        <w:t>3.</w:t>
      </w:r>
      <w:r w:rsidRPr="00403860">
        <w:rPr>
          <w:rStyle w:val="FontStyle23"/>
          <w:b/>
          <w:color w:val="000000" w:themeColor="text1"/>
          <w:sz w:val="24"/>
          <w:szCs w:val="24"/>
        </w:rPr>
        <w:t>м/с</w:t>
      </w:r>
      <w:r w:rsidRPr="00403860">
        <w:rPr>
          <w:rStyle w:val="FontStyle23"/>
          <w:b/>
          <w:color w:val="000000" w:themeColor="text1"/>
          <w:sz w:val="24"/>
          <w:szCs w:val="24"/>
          <w:vertAlign w:val="superscript"/>
        </w:rPr>
        <w:t>2</w:t>
      </w:r>
      <w:r w:rsidR="00EF1133" w:rsidRPr="00403860">
        <w:rPr>
          <w:rStyle w:val="FontStyle23"/>
          <w:color w:val="000000" w:themeColor="text1"/>
          <w:sz w:val="24"/>
          <w:szCs w:val="24"/>
          <w:vertAlign w:val="superscript"/>
        </w:rPr>
        <w:tab/>
      </w:r>
      <w:r w:rsidR="00EF1133" w:rsidRPr="00403860">
        <w:rPr>
          <w:rStyle w:val="FontStyle23"/>
          <w:color w:val="000000" w:themeColor="text1"/>
          <w:sz w:val="24"/>
          <w:szCs w:val="24"/>
        </w:rPr>
        <w:t>3.в лошадиных силах</w:t>
      </w:r>
      <w:r w:rsidR="00EF1133" w:rsidRPr="00403860">
        <w:rPr>
          <w:rStyle w:val="FontStyle23"/>
          <w:color w:val="000000" w:themeColor="text1"/>
          <w:sz w:val="24"/>
          <w:szCs w:val="24"/>
        </w:rPr>
        <w:tab/>
        <w:t>4.</w:t>
      </w:r>
      <w:r w:rsidRPr="00403860">
        <w:rPr>
          <w:rStyle w:val="FontStyle23"/>
          <w:color w:val="000000" w:themeColor="text1"/>
          <w:sz w:val="24"/>
          <w:szCs w:val="24"/>
        </w:rPr>
        <w:t>об/мин</w:t>
      </w:r>
      <w:r w:rsidR="00EF1133" w:rsidRPr="00403860">
        <w:rPr>
          <w:rStyle w:val="FontStyle23"/>
          <w:color w:val="000000" w:themeColor="text1"/>
          <w:sz w:val="24"/>
          <w:szCs w:val="24"/>
        </w:rPr>
        <w:tab/>
        <w:t>5.</w:t>
      </w:r>
      <w:r w:rsidRPr="00403860">
        <w:rPr>
          <w:rStyle w:val="FontStyle23"/>
          <w:color w:val="000000" w:themeColor="text1"/>
          <w:sz w:val="24"/>
          <w:szCs w:val="24"/>
        </w:rPr>
        <w:t>кг.с./с</w:t>
      </w:r>
      <w:r w:rsidRPr="00403860">
        <w:rPr>
          <w:rStyle w:val="FontStyle23"/>
          <w:color w:val="000000" w:themeColor="text1"/>
          <w:sz w:val="24"/>
          <w:szCs w:val="24"/>
          <w:vertAlign w:val="superscript"/>
        </w:rPr>
        <w:t>2</w:t>
      </w:r>
      <w:r w:rsidR="00EF1133" w:rsidRPr="00403860">
        <w:rPr>
          <w:rStyle w:val="FontStyle23"/>
          <w:color w:val="000000" w:themeColor="text1"/>
          <w:sz w:val="24"/>
          <w:szCs w:val="24"/>
        </w:rPr>
        <w:tab/>
        <w:t>6.</w:t>
      </w:r>
      <w:r w:rsidRPr="00403860">
        <w:rPr>
          <w:rStyle w:val="FontStyle23"/>
          <w:color w:val="000000" w:themeColor="text1"/>
          <w:sz w:val="24"/>
          <w:szCs w:val="24"/>
        </w:rPr>
        <w:t>% уклона</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13.</w:t>
      </w:r>
      <w:r w:rsidRPr="00403860">
        <w:rPr>
          <w:rStyle w:val="FontStyle23"/>
          <w:color w:val="000000" w:themeColor="text1"/>
          <w:sz w:val="24"/>
          <w:szCs w:val="24"/>
        </w:rPr>
        <w:tab/>
        <w:t>ПРОВЕРКА УРОВНЯ ЖИДКОСТИ В СИСТЕМЕ ОХЛАЖДЕНИЯ И ПРИ НЕОБХОДИМОСТИ ДОЛИВКА ПРОВОДИТЬСЯ ПРИ</w:t>
      </w:r>
    </w:p>
    <w:p w:rsidR="00F943F9" w:rsidRPr="00403860" w:rsidRDefault="00EF1133" w:rsidP="00CB64A4">
      <w:pPr>
        <w:pStyle w:val="Style16"/>
        <w:widowControl/>
        <w:numPr>
          <w:ilvl w:val="0"/>
          <w:numId w:val="20"/>
        </w:numPr>
        <w:tabs>
          <w:tab w:val="left" w:pos="950"/>
        </w:tabs>
        <w:spacing w:line="240" w:lineRule="auto"/>
        <w:ind w:left="710" w:firstLine="0"/>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b/>
          <w:color w:val="000000" w:themeColor="text1"/>
          <w:sz w:val="24"/>
          <w:szCs w:val="24"/>
        </w:rPr>
        <w:tab/>
      </w:r>
      <w:r w:rsidRPr="00403860">
        <w:rPr>
          <w:rStyle w:val="FontStyle23"/>
          <w:color w:val="000000" w:themeColor="text1"/>
          <w:sz w:val="24"/>
          <w:szCs w:val="24"/>
        </w:rPr>
        <w:tab/>
        <w:t>2.</w:t>
      </w:r>
      <w:r w:rsidR="00F943F9" w:rsidRPr="00403860">
        <w:rPr>
          <w:rStyle w:val="FontStyle23"/>
          <w:color w:val="000000" w:themeColor="text1"/>
          <w:sz w:val="24"/>
          <w:szCs w:val="24"/>
        </w:rPr>
        <w:t>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w:t>
      </w:r>
      <w:r w:rsidR="00F943F9" w:rsidRPr="00403860">
        <w:rPr>
          <w:rStyle w:val="FontStyle23"/>
          <w:color w:val="000000" w:themeColor="text1"/>
          <w:sz w:val="24"/>
          <w:szCs w:val="24"/>
        </w:rPr>
        <w:t>ТО-2</w:t>
      </w:r>
      <w:r w:rsidRPr="00403860">
        <w:rPr>
          <w:rStyle w:val="FontStyle23"/>
          <w:color w:val="000000" w:themeColor="text1"/>
          <w:sz w:val="24"/>
          <w:szCs w:val="24"/>
        </w:rPr>
        <w:tab/>
        <w:t>4.</w:t>
      </w:r>
      <w:r w:rsidR="00F943F9" w:rsidRPr="00403860">
        <w:rPr>
          <w:rStyle w:val="FontStyle23"/>
          <w:color w:val="000000" w:themeColor="text1"/>
          <w:sz w:val="24"/>
          <w:szCs w:val="24"/>
        </w:rPr>
        <w:t>СО</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14.</w:t>
      </w:r>
      <w:r w:rsidRPr="00403860">
        <w:rPr>
          <w:rStyle w:val="FontStyle23"/>
          <w:color w:val="000000" w:themeColor="text1"/>
          <w:sz w:val="24"/>
          <w:szCs w:val="24"/>
        </w:rPr>
        <w:tab/>
        <w:t>ПРОВЕРКА ГЕРМЕТИЧНОСТИ СИСТЕМ ОХЛАЖДЕНИЯ И СМАЗОЧНОЙ ПРОВОДИТЬСЯ ПРИ</w:t>
      </w:r>
    </w:p>
    <w:p w:rsidR="00F943F9" w:rsidRPr="00403860" w:rsidRDefault="00EF1133" w:rsidP="00CB64A4">
      <w:pPr>
        <w:pStyle w:val="Style16"/>
        <w:widowControl/>
        <w:numPr>
          <w:ilvl w:val="0"/>
          <w:numId w:val="68"/>
        </w:numPr>
        <w:tabs>
          <w:tab w:val="left" w:pos="950"/>
        </w:tabs>
        <w:spacing w:line="240" w:lineRule="auto"/>
        <w:ind w:left="710" w:firstLine="0"/>
        <w:jc w:val="both"/>
        <w:rPr>
          <w:rStyle w:val="FontStyle23"/>
          <w:color w:val="000000" w:themeColor="text1"/>
          <w:sz w:val="24"/>
          <w:szCs w:val="24"/>
        </w:rPr>
      </w:pPr>
      <w:r w:rsidRPr="00403860">
        <w:rPr>
          <w:rStyle w:val="FontStyle23"/>
          <w:b/>
          <w:color w:val="000000" w:themeColor="text1"/>
          <w:sz w:val="24"/>
          <w:szCs w:val="24"/>
        </w:rPr>
        <w:t>ЕО</w:t>
      </w:r>
      <w:r w:rsidRPr="00403860">
        <w:rPr>
          <w:rStyle w:val="FontStyle23"/>
          <w:b/>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3.ТО-2</w:t>
      </w:r>
      <w:r w:rsidRPr="00403860">
        <w:rPr>
          <w:rStyle w:val="FontStyle23"/>
          <w:color w:val="000000" w:themeColor="text1"/>
          <w:sz w:val="24"/>
          <w:szCs w:val="24"/>
        </w:rPr>
        <w:tab/>
        <w:t>4.СО</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15.</w:t>
      </w:r>
      <w:r w:rsidRPr="00403860">
        <w:rPr>
          <w:rStyle w:val="FontStyle23"/>
          <w:color w:val="000000" w:themeColor="text1"/>
          <w:sz w:val="24"/>
          <w:szCs w:val="24"/>
        </w:rPr>
        <w:tab/>
        <w:t>ПРОВЕРКА СОСТОЯНИЯ МЕСТ КРЕПЛЕНИЯ ДВИГАТЕЛЯ НА РАМЕ ПРОВОДИТЬСЯ ПРИ</w:t>
      </w:r>
    </w:p>
    <w:p w:rsidR="00F943F9" w:rsidRPr="00403860" w:rsidRDefault="00EF1133" w:rsidP="00CB64A4">
      <w:pPr>
        <w:pStyle w:val="Style16"/>
        <w:widowControl/>
        <w:numPr>
          <w:ilvl w:val="0"/>
          <w:numId w:val="69"/>
        </w:numPr>
        <w:tabs>
          <w:tab w:val="left" w:pos="950"/>
        </w:tabs>
        <w:spacing w:line="240" w:lineRule="auto"/>
        <w:ind w:left="710" w:firstLine="0"/>
        <w:jc w:val="both"/>
        <w:rPr>
          <w:rStyle w:val="FontStyle23"/>
          <w:color w:val="000000" w:themeColor="text1"/>
          <w:sz w:val="24"/>
          <w:szCs w:val="24"/>
        </w:rPr>
      </w:pPr>
      <w:r w:rsidRPr="00403860">
        <w:rPr>
          <w:rStyle w:val="FontStyle23"/>
          <w:color w:val="000000" w:themeColor="text1"/>
          <w:sz w:val="24"/>
          <w:szCs w:val="24"/>
        </w:rPr>
        <w:t>ЕО</w:t>
      </w:r>
      <w:r w:rsidRPr="00403860">
        <w:rPr>
          <w:rStyle w:val="FontStyle23"/>
          <w:color w:val="000000" w:themeColor="text1"/>
          <w:sz w:val="24"/>
          <w:szCs w:val="24"/>
        </w:rPr>
        <w:tab/>
      </w:r>
      <w:r w:rsidRPr="00403860">
        <w:rPr>
          <w:rStyle w:val="FontStyle23"/>
          <w:color w:val="000000" w:themeColor="text1"/>
          <w:sz w:val="24"/>
          <w:szCs w:val="24"/>
        </w:rPr>
        <w:tab/>
        <w:t>2.ТО-1</w:t>
      </w:r>
      <w:r w:rsidRPr="00403860">
        <w:rPr>
          <w:rStyle w:val="FontStyle23"/>
          <w:color w:val="000000" w:themeColor="text1"/>
          <w:sz w:val="24"/>
          <w:szCs w:val="24"/>
        </w:rPr>
        <w:tab/>
      </w:r>
      <w:r w:rsidR="009F63CE">
        <w:rPr>
          <w:rStyle w:val="FontStyle23"/>
          <w:color w:val="000000" w:themeColor="text1"/>
          <w:sz w:val="24"/>
          <w:szCs w:val="24"/>
        </w:rPr>
        <w:t xml:space="preserve">                   </w:t>
      </w:r>
      <w:r w:rsidRPr="00403860">
        <w:rPr>
          <w:rStyle w:val="FontStyle23"/>
          <w:color w:val="000000" w:themeColor="text1"/>
          <w:sz w:val="24"/>
          <w:szCs w:val="24"/>
        </w:rPr>
        <w:t>3.</w:t>
      </w:r>
      <w:r w:rsidRPr="00403860">
        <w:rPr>
          <w:rStyle w:val="FontStyle23"/>
          <w:b/>
          <w:color w:val="000000" w:themeColor="text1"/>
          <w:sz w:val="24"/>
          <w:szCs w:val="24"/>
        </w:rPr>
        <w:t>ТО-2</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4.СО</w:t>
      </w:r>
    </w:p>
    <w:p w:rsidR="00F943F9" w:rsidRPr="00403860" w:rsidRDefault="00F943F9" w:rsidP="00CB64A4">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16.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ДЛЯ ПРОВЕРКИ РАЗРЕЖЕНИЯ, СОЗДАВАЕМОГО ТОПЛИВНЫМ НАСОСОМ КАРБЮРАТОРНОГО ДВИГАТЕЛЯ, ИСПОЛЬЗУЮТ…</w:t>
      </w:r>
    </w:p>
    <w:p w:rsidR="00F943F9" w:rsidRPr="00403860" w:rsidRDefault="00F943F9" w:rsidP="00CB64A4">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манометр</w:t>
      </w:r>
      <w:r w:rsidR="00EF1133" w:rsidRPr="00403860">
        <w:rPr>
          <w:rFonts w:ascii="Times New Roman" w:hAnsi="Times New Roman" w:cs="Times New Roman"/>
          <w:color w:val="000000" w:themeColor="text1"/>
          <w:sz w:val="24"/>
          <w:szCs w:val="24"/>
        </w:rPr>
        <w:tab/>
      </w:r>
      <w:r w:rsidR="00EF1133"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стетоскоп</w:t>
      </w:r>
      <w:r w:rsidR="00EF1133" w:rsidRPr="00403860">
        <w:rPr>
          <w:rFonts w:ascii="Times New Roman" w:hAnsi="Times New Roman" w:cs="Times New Roman"/>
          <w:color w:val="000000" w:themeColor="text1"/>
          <w:sz w:val="24"/>
          <w:szCs w:val="24"/>
        </w:rPr>
        <w:tab/>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ваккумметр</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17.</w:t>
      </w:r>
      <w:r w:rsidRPr="00403860">
        <w:rPr>
          <w:rStyle w:val="FontStyle23"/>
          <w:color w:val="000000" w:themeColor="text1"/>
          <w:sz w:val="24"/>
          <w:szCs w:val="24"/>
        </w:rPr>
        <w:tab/>
        <w:t>ЗАМЕНА МАСЛА В ГИДРОСИСТЕМЕ МЕХАНИЗМА ПОДЪЕМА ПЛАТФОРМЫ В АВТОМОБИЛЯХ-САМОСВАЛАХ ПРОВОДИТЬСЯ ПРИ</w:t>
      </w:r>
    </w:p>
    <w:p w:rsidR="00EF1133" w:rsidRPr="00403860" w:rsidRDefault="00F943F9" w:rsidP="00CB64A4">
      <w:pPr>
        <w:pStyle w:val="Style16"/>
        <w:widowControl/>
        <w:tabs>
          <w:tab w:val="left" w:pos="950"/>
        </w:tabs>
        <w:spacing w:line="240" w:lineRule="auto"/>
        <w:jc w:val="both"/>
        <w:rPr>
          <w:rStyle w:val="FontStyle23"/>
          <w:color w:val="000000" w:themeColor="text1"/>
          <w:sz w:val="24"/>
          <w:szCs w:val="24"/>
        </w:rPr>
      </w:pPr>
      <w:r w:rsidRPr="00403860">
        <w:rPr>
          <w:rStyle w:val="FontStyle23"/>
          <w:color w:val="000000" w:themeColor="text1"/>
          <w:sz w:val="24"/>
          <w:szCs w:val="24"/>
        </w:rPr>
        <w:t>1</w:t>
      </w:r>
      <w:r w:rsidR="00EF1133" w:rsidRPr="00403860">
        <w:rPr>
          <w:rStyle w:val="FontStyle23"/>
          <w:color w:val="000000" w:themeColor="text1"/>
          <w:sz w:val="24"/>
          <w:szCs w:val="24"/>
        </w:rPr>
        <w:t>ЕО</w:t>
      </w:r>
      <w:r w:rsidR="00EF1133" w:rsidRPr="00403860">
        <w:rPr>
          <w:rStyle w:val="FontStyle23"/>
          <w:b/>
          <w:color w:val="000000" w:themeColor="text1"/>
          <w:sz w:val="24"/>
          <w:szCs w:val="24"/>
        </w:rPr>
        <w:tab/>
      </w:r>
      <w:r w:rsidR="00EF1133" w:rsidRPr="00403860">
        <w:rPr>
          <w:rStyle w:val="FontStyle23"/>
          <w:color w:val="000000" w:themeColor="text1"/>
          <w:sz w:val="24"/>
          <w:szCs w:val="24"/>
        </w:rPr>
        <w:tab/>
        <w:t>2.ТО-1</w:t>
      </w:r>
      <w:r w:rsidR="009F63CE">
        <w:rPr>
          <w:rStyle w:val="FontStyle23"/>
          <w:color w:val="000000" w:themeColor="text1"/>
          <w:sz w:val="24"/>
          <w:szCs w:val="24"/>
        </w:rPr>
        <w:t xml:space="preserve">   </w:t>
      </w:r>
      <w:r w:rsidR="00EF1133" w:rsidRPr="00403860">
        <w:rPr>
          <w:rStyle w:val="FontStyle23"/>
          <w:color w:val="000000" w:themeColor="text1"/>
          <w:sz w:val="24"/>
          <w:szCs w:val="24"/>
        </w:rPr>
        <w:tab/>
        <w:t>3.ТО-2</w:t>
      </w:r>
      <w:r w:rsidR="00EF1133" w:rsidRPr="00403860">
        <w:rPr>
          <w:rStyle w:val="FontStyle23"/>
          <w:color w:val="000000" w:themeColor="text1"/>
          <w:sz w:val="24"/>
          <w:szCs w:val="24"/>
        </w:rPr>
        <w:tab/>
      </w:r>
      <w:r w:rsidR="009F63CE">
        <w:rPr>
          <w:rStyle w:val="FontStyle23"/>
          <w:color w:val="000000" w:themeColor="text1"/>
          <w:sz w:val="24"/>
          <w:szCs w:val="24"/>
        </w:rPr>
        <w:t xml:space="preserve">     </w:t>
      </w:r>
      <w:r w:rsidR="00EF1133" w:rsidRPr="00403860">
        <w:rPr>
          <w:rStyle w:val="FontStyle23"/>
          <w:b/>
          <w:color w:val="000000" w:themeColor="text1"/>
          <w:sz w:val="24"/>
          <w:szCs w:val="24"/>
        </w:rPr>
        <w:t>4.СО</w:t>
      </w:r>
    </w:p>
    <w:p w:rsidR="00F943F9" w:rsidRPr="00403860" w:rsidRDefault="00F943F9" w:rsidP="00CB64A4">
      <w:pPr>
        <w:pStyle w:val="Style3"/>
        <w:widowControl/>
        <w:jc w:val="both"/>
        <w:rPr>
          <w:rStyle w:val="FontStyle23"/>
          <w:color w:val="000000" w:themeColor="text1"/>
          <w:sz w:val="24"/>
          <w:szCs w:val="24"/>
        </w:rPr>
      </w:pPr>
      <w:r w:rsidRPr="00403860">
        <w:rPr>
          <w:rStyle w:val="FontStyle23"/>
          <w:color w:val="000000" w:themeColor="text1"/>
          <w:sz w:val="24"/>
          <w:szCs w:val="24"/>
        </w:rPr>
        <w:t>18. ТЕХНИЧЕСКОЕ СОСТОЯНИЕ УЗЛОВ, ОБЕСПЕЧИВАЮЩИХ БЕЗОПАСНОСТЬ ДОРОЖНОГО ДВИЖЕНИЯ, И ОЦЕНКУ ПРИГОДНОСТИ АВТОМОБИЛЯ К ДАЛЬНЕЙШЕЙ ЭКСПЛУАТАЦИИ ПРОВОДЯТ ПРИ . ДИАГНОСТИРОВАНИИ.</w:t>
      </w:r>
    </w:p>
    <w:p w:rsidR="00F943F9" w:rsidRPr="00403860" w:rsidRDefault="00EF1133" w:rsidP="00CB64A4">
      <w:pPr>
        <w:pStyle w:val="Style11"/>
        <w:widowControl/>
        <w:numPr>
          <w:ilvl w:val="0"/>
          <w:numId w:val="21"/>
        </w:numPr>
        <w:tabs>
          <w:tab w:val="left" w:pos="950"/>
        </w:tabs>
        <w:spacing w:line="240" w:lineRule="auto"/>
        <w:ind w:left="706"/>
        <w:jc w:val="both"/>
        <w:rPr>
          <w:rStyle w:val="FontStyle23"/>
          <w:color w:val="000000" w:themeColor="text1"/>
          <w:sz w:val="24"/>
          <w:szCs w:val="24"/>
        </w:rPr>
      </w:pPr>
      <w:r w:rsidRPr="00403860">
        <w:rPr>
          <w:rStyle w:val="FontStyle23"/>
          <w:b/>
          <w:color w:val="000000" w:themeColor="text1"/>
          <w:sz w:val="24"/>
          <w:szCs w:val="24"/>
        </w:rPr>
        <w:t>о</w:t>
      </w:r>
      <w:r w:rsidR="00F943F9" w:rsidRPr="00403860">
        <w:rPr>
          <w:rStyle w:val="FontStyle23"/>
          <w:b/>
          <w:color w:val="000000" w:themeColor="text1"/>
          <w:sz w:val="24"/>
          <w:szCs w:val="24"/>
        </w:rPr>
        <w:t>бщем</w:t>
      </w:r>
      <w:r w:rsidRPr="00403860">
        <w:rPr>
          <w:rStyle w:val="FontStyle23"/>
          <w:color w:val="000000" w:themeColor="text1"/>
          <w:sz w:val="24"/>
          <w:szCs w:val="24"/>
        </w:rPr>
        <w:tab/>
        <w:t>2.</w:t>
      </w:r>
      <w:r w:rsidR="00F943F9" w:rsidRPr="00403860">
        <w:rPr>
          <w:rStyle w:val="FontStyle23"/>
          <w:color w:val="000000" w:themeColor="text1"/>
          <w:sz w:val="24"/>
          <w:szCs w:val="24"/>
        </w:rPr>
        <w:t>поэлементном</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lastRenderedPageBreak/>
        <w:t>19.</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ДЛЯ УСТРАНЕНИЯ НЕИСПРАВНОСТЕЙ, ОБНАРУЖЕННЫХ ПРИ РАБОТЕ И ОБСЛУЖИВАНИИ АВТОМОБИЛЯ, ВЫПОЛНЯЮТ РЕМОНТ…</w:t>
      </w:r>
    </w:p>
    <w:p w:rsidR="00F943F9" w:rsidRPr="00403860" w:rsidRDefault="00F943F9" w:rsidP="00CB64A4">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текущий</w:t>
      </w:r>
      <w:r w:rsidR="00EF1133"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капитальный</w:t>
      </w:r>
      <w:r w:rsidR="00EF1133"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плановый</w:t>
      </w:r>
      <w:r w:rsidR="00EF1133"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регламентированный</w:t>
      </w:r>
    </w:p>
    <w:p w:rsidR="00F943F9" w:rsidRPr="00403860" w:rsidRDefault="00F943F9" w:rsidP="00CB64A4">
      <w:pPr>
        <w:pStyle w:val="Style12"/>
        <w:widowControl/>
        <w:tabs>
          <w:tab w:val="left" w:pos="360"/>
        </w:tabs>
        <w:jc w:val="both"/>
        <w:rPr>
          <w:rStyle w:val="FontStyle23"/>
          <w:color w:val="000000" w:themeColor="text1"/>
          <w:sz w:val="24"/>
          <w:szCs w:val="24"/>
        </w:rPr>
      </w:pPr>
      <w:r w:rsidRPr="00403860">
        <w:rPr>
          <w:rStyle w:val="FontStyle23"/>
          <w:color w:val="000000" w:themeColor="text1"/>
          <w:sz w:val="24"/>
          <w:szCs w:val="24"/>
        </w:rPr>
        <w:t>20.</w:t>
      </w:r>
      <w:r w:rsidRPr="00403860">
        <w:rPr>
          <w:rStyle w:val="FontStyle23"/>
          <w:color w:val="000000" w:themeColor="text1"/>
          <w:sz w:val="24"/>
          <w:szCs w:val="24"/>
        </w:rPr>
        <w:tab/>
        <w:t>РАЗНОСТЬ ПОКАЗАНИЙ МАНОМЕТРА В ОТДЕЛЬНЫХ ЦИЛИНДРАХ НЕ БОЛЕЕ (МПА):</w:t>
      </w:r>
    </w:p>
    <w:p w:rsidR="00F943F9" w:rsidRPr="00403860" w:rsidRDefault="00F943F9" w:rsidP="00CB64A4">
      <w:pPr>
        <w:pStyle w:val="Style11"/>
        <w:widowControl/>
        <w:numPr>
          <w:ilvl w:val="0"/>
          <w:numId w:val="22"/>
        </w:numPr>
        <w:tabs>
          <w:tab w:val="left" w:pos="955"/>
        </w:tabs>
        <w:spacing w:line="240" w:lineRule="auto"/>
        <w:ind w:left="706"/>
        <w:jc w:val="both"/>
        <w:rPr>
          <w:rStyle w:val="FontStyle23"/>
          <w:color w:val="000000" w:themeColor="text1"/>
          <w:sz w:val="24"/>
          <w:szCs w:val="24"/>
        </w:rPr>
      </w:pPr>
      <w:r w:rsidRPr="00403860">
        <w:rPr>
          <w:rStyle w:val="FontStyle23"/>
          <w:b/>
          <w:color w:val="000000" w:themeColor="text1"/>
          <w:sz w:val="24"/>
          <w:szCs w:val="24"/>
        </w:rPr>
        <w:t>0,2</w:t>
      </w:r>
      <w:r w:rsidR="00EF1133" w:rsidRPr="00403860">
        <w:rPr>
          <w:rStyle w:val="FontStyle23"/>
          <w:b/>
          <w:color w:val="000000" w:themeColor="text1"/>
          <w:sz w:val="24"/>
          <w:szCs w:val="24"/>
        </w:rPr>
        <w:tab/>
      </w:r>
      <w:r w:rsidR="00EF1133" w:rsidRPr="00403860">
        <w:rPr>
          <w:rStyle w:val="FontStyle23"/>
          <w:color w:val="000000" w:themeColor="text1"/>
          <w:sz w:val="24"/>
          <w:szCs w:val="24"/>
        </w:rPr>
        <w:tab/>
        <w:t>2.</w:t>
      </w:r>
      <w:r w:rsidRPr="00403860">
        <w:rPr>
          <w:rStyle w:val="FontStyle23"/>
          <w:color w:val="000000" w:themeColor="text1"/>
          <w:sz w:val="24"/>
          <w:szCs w:val="24"/>
        </w:rPr>
        <w:t>0,5</w:t>
      </w:r>
      <w:r w:rsidR="00EF1133" w:rsidRPr="00403860">
        <w:rPr>
          <w:rStyle w:val="FontStyle23"/>
          <w:color w:val="000000" w:themeColor="text1"/>
          <w:sz w:val="24"/>
          <w:szCs w:val="24"/>
        </w:rPr>
        <w:tab/>
      </w:r>
      <w:r w:rsidR="00EF1133" w:rsidRPr="00403860">
        <w:rPr>
          <w:rStyle w:val="FontStyle23"/>
          <w:color w:val="000000" w:themeColor="text1"/>
          <w:sz w:val="24"/>
          <w:szCs w:val="24"/>
        </w:rPr>
        <w:tab/>
        <w:t>3.</w:t>
      </w:r>
      <w:r w:rsidRPr="00403860">
        <w:rPr>
          <w:rStyle w:val="FontStyle23"/>
          <w:color w:val="000000" w:themeColor="text1"/>
          <w:sz w:val="24"/>
          <w:szCs w:val="24"/>
        </w:rPr>
        <w:t>0,7</w:t>
      </w:r>
    </w:p>
    <w:p w:rsidR="00F943F9" w:rsidRPr="00403860" w:rsidRDefault="00EF1133" w:rsidP="00CB64A4">
      <w:pPr>
        <w:pStyle w:val="Style11"/>
        <w:widowControl/>
        <w:tabs>
          <w:tab w:val="left" w:pos="394"/>
        </w:tabs>
        <w:spacing w:line="240" w:lineRule="auto"/>
        <w:jc w:val="both"/>
        <w:rPr>
          <w:rStyle w:val="FontStyle23"/>
          <w:color w:val="000000" w:themeColor="text1"/>
          <w:sz w:val="24"/>
          <w:szCs w:val="24"/>
        </w:rPr>
      </w:pPr>
      <w:r w:rsidRPr="00403860">
        <w:rPr>
          <w:rStyle w:val="FontStyle23"/>
          <w:color w:val="000000" w:themeColor="text1"/>
          <w:sz w:val="24"/>
          <w:szCs w:val="24"/>
        </w:rPr>
        <w:t>21.</w:t>
      </w:r>
      <w:r w:rsidR="00F943F9" w:rsidRPr="00403860">
        <w:rPr>
          <w:rStyle w:val="FontStyle23"/>
          <w:color w:val="000000" w:themeColor="text1"/>
          <w:sz w:val="24"/>
          <w:szCs w:val="24"/>
        </w:rPr>
        <w:t>- ОТКЛОНЕНИЕ ОТ НОРМАЛЬНОГО ТЕХНИЧЕСКОГО СОСТОЯНИЯ, ВЫЗЫВАЮЩЕЕ ПРЕКРАЩЕНИЕ ЭКСПЛУАТАЦИИ, НАЗЫВАЕТСЯ</w:t>
      </w:r>
    </w:p>
    <w:p w:rsidR="00F943F9" w:rsidRPr="00403860" w:rsidRDefault="00EF1133" w:rsidP="00CB64A4">
      <w:pPr>
        <w:pStyle w:val="Style16"/>
        <w:widowControl/>
        <w:numPr>
          <w:ilvl w:val="0"/>
          <w:numId w:val="23"/>
        </w:numPr>
        <w:tabs>
          <w:tab w:val="left" w:pos="955"/>
        </w:tabs>
        <w:spacing w:line="240" w:lineRule="auto"/>
        <w:ind w:left="1605" w:hanging="360"/>
        <w:jc w:val="both"/>
        <w:rPr>
          <w:rStyle w:val="FontStyle23"/>
          <w:color w:val="000000" w:themeColor="text1"/>
          <w:sz w:val="24"/>
          <w:szCs w:val="24"/>
        </w:rPr>
      </w:pPr>
      <w:r w:rsidRPr="00403860">
        <w:rPr>
          <w:rStyle w:val="FontStyle23"/>
          <w:b/>
          <w:color w:val="000000" w:themeColor="text1"/>
          <w:sz w:val="24"/>
          <w:szCs w:val="24"/>
        </w:rPr>
        <w:t>н</w:t>
      </w:r>
      <w:r w:rsidR="00F943F9" w:rsidRPr="00403860">
        <w:rPr>
          <w:rStyle w:val="FontStyle23"/>
          <w:b/>
          <w:color w:val="000000" w:themeColor="text1"/>
          <w:sz w:val="24"/>
          <w:szCs w:val="24"/>
        </w:rPr>
        <w:t>еисправность</w:t>
      </w:r>
      <w:r w:rsidRPr="00403860">
        <w:rPr>
          <w:rStyle w:val="FontStyle23"/>
          <w:color w:val="000000" w:themeColor="text1"/>
          <w:sz w:val="24"/>
          <w:szCs w:val="24"/>
        </w:rPr>
        <w:tab/>
        <w:t>2.</w:t>
      </w:r>
      <w:r w:rsidR="00F943F9" w:rsidRPr="00403860">
        <w:rPr>
          <w:rStyle w:val="FontStyle23"/>
          <w:color w:val="000000" w:themeColor="text1"/>
          <w:sz w:val="24"/>
          <w:szCs w:val="24"/>
        </w:rPr>
        <w:t>отказ</w:t>
      </w:r>
      <w:r w:rsidRPr="00403860">
        <w:rPr>
          <w:rStyle w:val="FontStyle23"/>
          <w:color w:val="000000" w:themeColor="text1"/>
          <w:sz w:val="24"/>
          <w:szCs w:val="24"/>
        </w:rPr>
        <w:tab/>
        <w:t>3.</w:t>
      </w:r>
      <w:r w:rsidR="00F943F9" w:rsidRPr="00403860">
        <w:rPr>
          <w:rStyle w:val="FontStyle23"/>
          <w:color w:val="000000" w:themeColor="text1"/>
          <w:sz w:val="24"/>
          <w:szCs w:val="24"/>
        </w:rPr>
        <w:t>посадка</w:t>
      </w:r>
      <w:r w:rsidRPr="00403860">
        <w:rPr>
          <w:rStyle w:val="FontStyle23"/>
          <w:color w:val="000000" w:themeColor="text1"/>
          <w:sz w:val="24"/>
          <w:szCs w:val="24"/>
        </w:rPr>
        <w:tab/>
        <w:t>4.</w:t>
      </w:r>
      <w:r w:rsidR="00F943F9" w:rsidRPr="00403860">
        <w:rPr>
          <w:rStyle w:val="FontStyle23"/>
          <w:color w:val="000000" w:themeColor="text1"/>
          <w:sz w:val="24"/>
          <w:szCs w:val="24"/>
        </w:rPr>
        <w:t>износ</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22.</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РЕМОНТ, ПРОИЗВОДИМЫЙ В СРОК, ОПРЕДЕЛЕННЫЙ ЗАРАНЕЕ В СООТВЕТСТВИИ С ТРЕБОВАНИЯМИ НОРМАТИВНО-ТЕХНИЧЕСКОЙ ДОКУМЕНТАЦИИ, НАЗЫВАЕТСЯ…</w:t>
      </w:r>
    </w:p>
    <w:p w:rsidR="00F943F9" w:rsidRPr="00403860" w:rsidRDefault="00F943F9" w:rsidP="00CB64A4">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w:t>
      </w:r>
      <w:r w:rsidR="00032B8B" w:rsidRPr="00403860">
        <w:rPr>
          <w:rFonts w:ascii="Times New Roman" w:hAnsi="Times New Roman" w:cs="Times New Roman"/>
          <w:color w:val="000000" w:themeColor="text1"/>
          <w:sz w:val="24"/>
          <w:szCs w:val="24"/>
        </w:rPr>
        <w:t>текущим</w:t>
      </w:r>
      <w:r w:rsidR="00032B8B" w:rsidRPr="00403860">
        <w:rPr>
          <w:rFonts w:ascii="Times New Roman" w:hAnsi="Times New Roman" w:cs="Times New Roman"/>
          <w:color w:val="000000" w:themeColor="text1"/>
          <w:sz w:val="24"/>
          <w:szCs w:val="24"/>
        </w:rPr>
        <w:tab/>
        <w:t>2) капитальным</w:t>
      </w:r>
      <w:r w:rsidR="00032B8B" w:rsidRPr="00403860">
        <w:rPr>
          <w:rFonts w:ascii="Times New Roman" w:hAnsi="Times New Roman" w:cs="Times New Roman"/>
          <w:color w:val="000000" w:themeColor="text1"/>
          <w:sz w:val="24"/>
          <w:szCs w:val="24"/>
        </w:rPr>
        <w:tab/>
      </w:r>
      <w:r w:rsidR="00032B8B" w:rsidRPr="00403860">
        <w:rPr>
          <w:rFonts w:ascii="Times New Roman" w:hAnsi="Times New Roman" w:cs="Times New Roman"/>
          <w:b/>
          <w:color w:val="000000" w:themeColor="text1"/>
          <w:sz w:val="24"/>
          <w:szCs w:val="24"/>
        </w:rPr>
        <w:t>3) плановым</w:t>
      </w:r>
      <w:r w:rsidR="00032B8B" w:rsidRPr="00403860">
        <w:rPr>
          <w:rFonts w:ascii="Times New Roman" w:hAnsi="Times New Roman" w:cs="Times New Roman"/>
          <w:color w:val="000000" w:themeColor="text1"/>
          <w:sz w:val="24"/>
          <w:szCs w:val="24"/>
        </w:rPr>
        <w:tab/>
      </w:r>
      <w:r w:rsidR="009F63C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неплановым</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23.</w:t>
      </w:r>
      <w:r w:rsidRPr="00403860">
        <w:rPr>
          <w:rStyle w:val="FontStyle23"/>
          <w:color w:val="000000" w:themeColor="text1"/>
          <w:sz w:val="24"/>
          <w:szCs w:val="24"/>
        </w:rPr>
        <w:tab/>
        <w:t>СЕЗОННОЕ ТЕХНИЧЕСКОЕ ОБСЛУЖИВАНИЕ ПРОВОДИТСЯ В ГОД</w:t>
      </w:r>
      <w:r w:rsidRPr="00403860">
        <w:rPr>
          <w:rStyle w:val="FontStyle23"/>
          <w:color w:val="000000" w:themeColor="text1"/>
          <w:spacing w:val="100"/>
          <w:sz w:val="24"/>
          <w:szCs w:val="24"/>
        </w:rPr>
        <w:t>...</w:t>
      </w:r>
      <w:r w:rsidRPr="00403860">
        <w:rPr>
          <w:rStyle w:val="FontStyle23"/>
          <w:color w:val="000000" w:themeColor="text1"/>
          <w:sz w:val="24"/>
          <w:szCs w:val="24"/>
        </w:rPr>
        <w:t>РАЗ (А).</w:t>
      </w:r>
    </w:p>
    <w:p w:rsidR="00F943F9" w:rsidRPr="00403860" w:rsidRDefault="00F943F9" w:rsidP="00CB64A4">
      <w:pPr>
        <w:pStyle w:val="Style16"/>
        <w:widowControl/>
        <w:numPr>
          <w:ilvl w:val="0"/>
          <w:numId w:val="24"/>
        </w:numPr>
        <w:tabs>
          <w:tab w:val="left" w:pos="950"/>
        </w:tabs>
        <w:spacing w:line="240" w:lineRule="auto"/>
        <w:ind w:left="2061" w:hanging="360"/>
        <w:jc w:val="both"/>
        <w:rPr>
          <w:rStyle w:val="FontStyle23"/>
          <w:color w:val="000000" w:themeColor="text1"/>
          <w:sz w:val="24"/>
          <w:szCs w:val="24"/>
        </w:rPr>
      </w:pPr>
      <w:r w:rsidRPr="00403860">
        <w:rPr>
          <w:rStyle w:val="FontStyle23"/>
          <w:color w:val="000000" w:themeColor="text1"/>
          <w:sz w:val="24"/>
          <w:szCs w:val="24"/>
        </w:rPr>
        <w:t>один</w:t>
      </w:r>
      <w:r w:rsidR="00032B8B" w:rsidRPr="00403860">
        <w:rPr>
          <w:rStyle w:val="FontStyle23"/>
          <w:color w:val="000000" w:themeColor="text1"/>
          <w:sz w:val="24"/>
          <w:szCs w:val="24"/>
        </w:rPr>
        <w:tab/>
      </w:r>
      <w:r w:rsidR="00032B8B" w:rsidRPr="00403860">
        <w:rPr>
          <w:rStyle w:val="FontStyle23"/>
          <w:b/>
          <w:color w:val="000000" w:themeColor="text1"/>
          <w:sz w:val="24"/>
          <w:szCs w:val="24"/>
        </w:rPr>
        <w:t>2.</w:t>
      </w:r>
      <w:r w:rsidRPr="00403860">
        <w:rPr>
          <w:rStyle w:val="FontStyle23"/>
          <w:b/>
          <w:color w:val="000000" w:themeColor="text1"/>
          <w:sz w:val="24"/>
          <w:szCs w:val="24"/>
        </w:rPr>
        <w:t>два</w:t>
      </w:r>
      <w:r w:rsidR="00032B8B" w:rsidRPr="00403860">
        <w:rPr>
          <w:rStyle w:val="FontStyle23"/>
          <w:b/>
          <w:color w:val="000000" w:themeColor="text1"/>
          <w:sz w:val="24"/>
          <w:szCs w:val="24"/>
        </w:rPr>
        <w:tab/>
      </w:r>
      <w:r w:rsidR="00032B8B" w:rsidRPr="00403860">
        <w:rPr>
          <w:rStyle w:val="FontStyle23"/>
          <w:color w:val="000000" w:themeColor="text1"/>
          <w:sz w:val="24"/>
          <w:szCs w:val="24"/>
        </w:rPr>
        <w:tab/>
        <w:t>3.</w:t>
      </w:r>
      <w:r w:rsidRPr="00403860">
        <w:rPr>
          <w:rStyle w:val="FontStyle23"/>
          <w:color w:val="000000" w:themeColor="text1"/>
          <w:sz w:val="24"/>
          <w:szCs w:val="24"/>
        </w:rPr>
        <w:t>три</w:t>
      </w:r>
      <w:r w:rsidR="00032B8B" w:rsidRPr="00403860">
        <w:rPr>
          <w:rStyle w:val="FontStyle23"/>
          <w:color w:val="000000" w:themeColor="text1"/>
          <w:sz w:val="24"/>
          <w:szCs w:val="24"/>
        </w:rPr>
        <w:tab/>
      </w:r>
      <w:r w:rsidR="00032B8B" w:rsidRPr="00403860">
        <w:rPr>
          <w:rStyle w:val="FontStyle23"/>
          <w:color w:val="000000" w:themeColor="text1"/>
          <w:sz w:val="24"/>
          <w:szCs w:val="24"/>
        </w:rPr>
        <w:tab/>
        <w:t>4.</w:t>
      </w:r>
      <w:r w:rsidRPr="00403860">
        <w:rPr>
          <w:rStyle w:val="FontStyle23"/>
          <w:color w:val="000000" w:themeColor="text1"/>
          <w:sz w:val="24"/>
          <w:szCs w:val="24"/>
        </w:rPr>
        <w:t>четыре</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24.</w:t>
      </w:r>
      <w:r w:rsidRPr="00403860">
        <w:rPr>
          <w:rStyle w:val="FontStyle23"/>
          <w:color w:val="000000" w:themeColor="text1"/>
          <w:sz w:val="24"/>
          <w:szCs w:val="24"/>
        </w:rPr>
        <w:tab/>
        <w:t>ПЕРИОДИЧНОСТЬ ПЕРВОГО И ВТОРОГО ТЕХНИЧЕСКОГО ОБСЛУЖИВАНИЯ ДЛЯ ЛЕГКОВЫХ АВТОМОБИЛЕЙ ИЗМЕРЯЕТСЯ:</w:t>
      </w:r>
    </w:p>
    <w:p w:rsidR="00F943F9" w:rsidRPr="005214AD" w:rsidRDefault="00F943F9" w:rsidP="00425696">
      <w:pPr>
        <w:pStyle w:val="Style16"/>
        <w:widowControl/>
        <w:numPr>
          <w:ilvl w:val="0"/>
          <w:numId w:val="25"/>
        </w:numPr>
        <w:tabs>
          <w:tab w:val="left" w:pos="284"/>
          <w:tab w:val="left" w:pos="960"/>
        </w:tabs>
        <w:spacing w:line="240" w:lineRule="auto"/>
        <w:ind w:firstLine="0"/>
        <w:jc w:val="both"/>
        <w:rPr>
          <w:rStyle w:val="FontStyle23"/>
          <w:b/>
          <w:color w:val="000000" w:themeColor="text1"/>
          <w:sz w:val="24"/>
          <w:szCs w:val="24"/>
        </w:rPr>
      </w:pPr>
      <w:r w:rsidRPr="005214AD">
        <w:rPr>
          <w:rStyle w:val="FontStyle23"/>
          <w:color w:val="000000" w:themeColor="text1"/>
          <w:sz w:val="24"/>
          <w:szCs w:val="24"/>
        </w:rPr>
        <w:t>временем нахождения автомобиля на линии</w:t>
      </w:r>
      <w:r w:rsidR="005214AD" w:rsidRPr="005214AD">
        <w:rPr>
          <w:rStyle w:val="FontStyle23"/>
          <w:color w:val="000000" w:themeColor="text1"/>
          <w:sz w:val="24"/>
          <w:szCs w:val="24"/>
        </w:rPr>
        <w:t xml:space="preserve"> 2. </w:t>
      </w:r>
      <w:r w:rsidRPr="005214AD">
        <w:rPr>
          <w:rStyle w:val="FontStyle23"/>
          <w:color w:val="000000" w:themeColor="text1"/>
          <w:sz w:val="24"/>
          <w:szCs w:val="24"/>
        </w:rPr>
        <w:t>величиной выполненной транспортной работы (в тонно-километрах)</w:t>
      </w:r>
      <w:r w:rsidR="005214AD" w:rsidRPr="005214AD">
        <w:rPr>
          <w:rStyle w:val="FontStyle23"/>
          <w:color w:val="000000" w:themeColor="text1"/>
          <w:sz w:val="24"/>
          <w:szCs w:val="24"/>
        </w:rPr>
        <w:t xml:space="preserve"> 3. </w:t>
      </w:r>
      <w:r w:rsidRPr="005214AD">
        <w:rPr>
          <w:rStyle w:val="FontStyle23"/>
          <w:b/>
          <w:color w:val="000000" w:themeColor="text1"/>
          <w:sz w:val="24"/>
          <w:szCs w:val="24"/>
        </w:rPr>
        <w:t>пробегом</w:t>
      </w:r>
    </w:p>
    <w:p w:rsidR="00F943F9" w:rsidRPr="00403860" w:rsidRDefault="00F943F9" w:rsidP="00CB64A4">
      <w:pPr>
        <w:pStyle w:val="Style16"/>
        <w:widowControl/>
        <w:numPr>
          <w:ilvl w:val="0"/>
          <w:numId w:val="25"/>
        </w:numPr>
        <w:tabs>
          <w:tab w:val="left" w:pos="284"/>
          <w:tab w:val="left" w:pos="960"/>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величиной выполненной транспортной работы (в тоннах перевезенного груза)</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25.</w:t>
      </w:r>
      <w:r w:rsidRPr="00403860">
        <w:rPr>
          <w:rStyle w:val="FontStyle23"/>
          <w:color w:val="000000" w:themeColor="text1"/>
          <w:sz w:val="24"/>
          <w:szCs w:val="24"/>
        </w:rPr>
        <w:tab/>
        <w:t>ПЕРИОДИЧНОСТЬ ПЕРВОГО И ВТОРОГО ТЕХНИЧЕСКОГО ОБСЛУ</w:t>
      </w:r>
      <w:r w:rsidR="00032B8B" w:rsidRPr="00403860">
        <w:rPr>
          <w:rStyle w:val="FontStyle23"/>
          <w:color w:val="000000" w:themeColor="text1"/>
          <w:sz w:val="24"/>
          <w:szCs w:val="24"/>
        </w:rPr>
        <w:t>ЖИВАНИЯ ЗАВИСИТ ОТ</w:t>
      </w:r>
      <w:r w:rsidRPr="00403860">
        <w:rPr>
          <w:rStyle w:val="FontStyle23"/>
          <w:color w:val="000000" w:themeColor="text1"/>
          <w:sz w:val="24"/>
          <w:szCs w:val="24"/>
        </w:rPr>
        <w:t>:</w:t>
      </w:r>
    </w:p>
    <w:p w:rsidR="00F943F9" w:rsidRPr="00403860" w:rsidRDefault="00D41812" w:rsidP="00CB64A4">
      <w:pPr>
        <w:pStyle w:val="Style16"/>
        <w:widowControl/>
        <w:tabs>
          <w:tab w:val="left" w:pos="1008"/>
        </w:tabs>
        <w:spacing w:line="240" w:lineRule="auto"/>
        <w:ind w:firstLine="0"/>
        <w:jc w:val="both"/>
        <w:rPr>
          <w:rStyle w:val="FontStyle23"/>
          <w:color w:val="000000" w:themeColor="text1"/>
          <w:sz w:val="24"/>
          <w:szCs w:val="24"/>
        </w:rPr>
      </w:pPr>
      <w:r>
        <w:rPr>
          <w:rStyle w:val="FontStyle23"/>
          <w:color w:val="000000" w:themeColor="text1"/>
          <w:sz w:val="24"/>
          <w:szCs w:val="24"/>
        </w:rPr>
        <w:t>1.</w:t>
      </w:r>
      <w:r w:rsidR="005214AD">
        <w:rPr>
          <w:rStyle w:val="FontStyle23"/>
          <w:color w:val="000000" w:themeColor="text1"/>
          <w:sz w:val="24"/>
          <w:szCs w:val="24"/>
        </w:rPr>
        <w:t>квалификации водителей</w:t>
      </w:r>
      <w:r w:rsidR="001F288E">
        <w:rPr>
          <w:rStyle w:val="FontStyle23"/>
          <w:color w:val="000000" w:themeColor="text1"/>
          <w:sz w:val="24"/>
          <w:szCs w:val="24"/>
        </w:rPr>
        <w:t xml:space="preserve"> </w:t>
      </w:r>
      <w:r w:rsidR="00032B8B" w:rsidRPr="00403860">
        <w:rPr>
          <w:rStyle w:val="FontStyle23"/>
          <w:color w:val="000000" w:themeColor="text1"/>
          <w:sz w:val="24"/>
          <w:szCs w:val="24"/>
        </w:rPr>
        <w:t>2.</w:t>
      </w:r>
      <w:r w:rsidR="005214AD">
        <w:rPr>
          <w:rStyle w:val="FontStyle23"/>
          <w:color w:val="000000" w:themeColor="text1"/>
          <w:sz w:val="24"/>
          <w:szCs w:val="24"/>
        </w:rPr>
        <w:t xml:space="preserve"> </w:t>
      </w:r>
      <w:r w:rsidR="00032B8B" w:rsidRPr="00403860">
        <w:rPr>
          <w:rStyle w:val="FontStyle23"/>
          <w:color w:val="000000" w:themeColor="text1"/>
          <w:sz w:val="24"/>
          <w:szCs w:val="24"/>
        </w:rPr>
        <w:t>характера перевезенного груза</w:t>
      </w:r>
      <w:r w:rsidR="005214AD">
        <w:rPr>
          <w:rStyle w:val="FontStyle23"/>
          <w:color w:val="000000" w:themeColor="text1"/>
          <w:sz w:val="24"/>
          <w:szCs w:val="24"/>
        </w:rPr>
        <w:t xml:space="preserve"> </w:t>
      </w:r>
      <w:r w:rsidR="00032B8B" w:rsidRPr="00403860">
        <w:rPr>
          <w:rStyle w:val="FontStyle23"/>
          <w:color w:val="000000" w:themeColor="text1"/>
          <w:sz w:val="24"/>
          <w:szCs w:val="24"/>
        </w:rPr>
        <w:t>3. средней скорости движения</w:t>
      </w:r>
      <w:r w:rsidR="005214AD">
        <w:rPr>
          <w:rStyle w:val="FontStyle23"/>
          <w:color w:val="000000" w:themeColor="text1"/>
          <w:sz w:val="24"/>
          <w:szCs w:val="24"/>
        </w:rPr>
        <w:t xml:space="preserve"> </w:t>
      </w:r>
      <w:r w:rsidR="00032B8B" w:rsidRPr="00403860">
        <w:rPr>
          <w:rStyle w:val="FontStyle23"/>
          <w:b/>
          <w:color w:val="000000" w:themeColor="text1"/>
          <w:sz w:val="24"/>
          <w:szCs w:val="24"/>
        </w:rPr>
        <w:t>4.категории условий эксплуатации</w:t>
      </w:r>
    </w:p>
    <w:p w:rsidR="00F943F9" w:rsidRPr="00403860" w:rsidRDefault="00032B8B" w:rsidP="00CB64A4">
      <w:pPr>
        <w:pStyle w:val="Style16"/>
        <w:widowControl/>
        <w:tabs>
          <w:tab w:val="left" w:pos="1008"/>
        </w:tabs>
        <w:spacing w:line="240" w:lineRule="auto"/>
        <w:ind w:firstLine="0"/>
        <w:jc w:val="both"/>
        <w:rPr>
          <w:rStyle w:val="FontStyle23"/>
          <w:color w:val="000000" w:themeColor="text1"/>
          <w:sz w:val="24"/>
          <w:szCs w:val="24"/>
        </w:rPr>
      </w:pPr>
      <w:r w:rsidRPr="00403860">
        <w:rPr>
          <w:rStyle w:val="FontStyle23"/>
          <w:color w:val="000000" w:themeColor="text1"/>
          <w:sz w:val="24"/>
          <w:szCs w:val="24"/>
        </w:rPr>
        <w:t xml:space="preserve">5. </w:t>
      </w:r>
      <w:r w:rsidR="00F943F9" w:rsidRPr="00403860">
        <w:rPr>
          <w:rStyle w:val="FontStyle23"/>
          <w:color w:val="000000" w:themeColor="text1"/>
          <w:sz w:val="24"/>
          <w:szCs w:val="24"/>
        </w:rPr>
        <w:t>пробега а</w:t>
      </w:r>
      <w:r w:rsidRPr="00403860">
        <w:rPr>
          <w:rStyle w:val="FontStyle23"/>
          <w:color w:val="000000" w:themeColor="text1"/>
          <w:sz w:val="24"/>
          <w:szCs w:val="24"/>
        </w:rPr>
        <w:t>втомобиля с начала эксплуатации</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26.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КЛАСС ТОЧНОСТИ ЭЛЕКТРОИЗМЕРИТЕЛЬНЫХ ПРИБОРОВ УСТАНАВЛИВАЕТСЯ СТАНДАРТОМ И ОБОЗНАЧАЕТ…</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абсолютную погрешность измерения</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произведенную погрешность</w:t>
      </w:r>
      <w:r w:rsidR="005214AD">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относительную погрешность</w:t>
      </w:r>
    </w:p>
    <w:p w:rsidR="00F943F9" w:rsidRPr="00403860" w:rsidRDefault="00F943F9" w:rsidP="00CB64A4">
      <w:pPr>
        <w:pStyle w:val="Style11"/>
        <w:widowControl/>
        <w:tabs>
          <w:tab w:val="left" w:pos="422"/>
        </w:tabs>
        <w:spacing w:line="240" w:lineRule="auto"/>
        <w:jc w:val="both"/>
        <w:rPr>
          <w:rStyle w:val="FontStyle23"/>
          <w:color w:val="000000" w:themeColor="text1"/>
          <w:sz w:val="24"/>
          <w:szCs w:val="24"/>
        </w:rPr>
      </w:pPr>
      <w:r w:rsidRPr="00403860">
        <w:rPr>
          <w:rStyle w:val="FontStyle23"/>
          <w:color w:val="000000" w:themeColor="text1"/>
          <w:sz w:val="24"/>
          <w:szCs w:val="24"/>
        </w:rPr>
        <w:t>27.</w:t>
      </w:r>
      <w:r w:rsidRPr="00403860">
        <w:rPr>
          <w:rStyle w:val="FontStyle23"/>
          <w:color w:val="000000" w:themeColor="text1"/>
          <w:sz w:val="24"/>
          <w:szCs w:val="24"/>
        </w:rPr>
        <w:tab/>
        <w:t>ДЛЯ ОПРЕДЕЛЕНИЯ СВОБОДНОГО ХОДА ПЕДАЛЕЙ СЦЕПЛЕНИЯ И ТОРМОЗА ПРИМЕНЯЕТСЯ:</w:t>
      </w:r>
    </w:p>
    <w:p w:rsidR="00F943F9" w:rsidRPr="00403860" w:rsidRDefault="00D41812" w:rsidP="00CB64A4">
      <w:pPr>
        <w:pStyle w:val="Style16"/>
        <w:widowControl/>
        <w:tabs>
          <w:tab w:val="left" w:pos="955"/>
        </w:tabs>
        <w:spacing w:line="240" w:lineRule="auto"/>
        <w:ind w:firstLine="0"/>
        <w:jc w:val="both"/>
        <w:rPr>
          <w:rStyle w:val="FontStyle23"/>
          <w:color w:val="000000" w:themeColor="text1"/>
          <w:sz w:val="24"/>
          <w:szCs w:val="24"/>
        </w:rPr>
      </w:pPr>
      <w:r>
        <w:rPr>
          <w:rStyle w:val="FontStyle23"/>
          <w:color w:val="000000" w:themeColor="text1"/>
          <w:sz w:val="24"/>
          <w:szCs w:val="24"/>
        </w:rPr>
        <w:t>1.</w:t>
      </w:r>
      <w:r w:rsidR="005214AD">
        <w:rPr>
          <w:rStyle w:val="FontStyle23"/>
          <w:color w:val="000000" w:themeColor="text1"/>
          <w:sz w:val="24"/>
          <w:szCs w:val="24"/>
        </w:rPr>
        <w:t xml:space="preserve"> </w:t>
      </w:r>
      <w:r w:rsidR="00F943F9" w:rsidRPr="00403860">
        <w:rPr>
          <w:rStyle w:val="FontStyle23"/>
          <w:color w:val="000000" w:themeColor="text1"/>
          <w:sz w:val="24"/>
          <w:szCs w:val="24"/>
        </w:rPr>
        <w:t>рычажно-плунжерный солидолонагнетатель</w:t>
      </w:r>
      <w:r w:rsidR="005214AD">
        <w:rPr>
          <w:rStyle w:val="FontStyle23"/>
          <w:color w:val="000000" w:themeColor="text1"/>
          <w:sz w:val="24"/>
          <w:szCs w:val="24"/>
        </w:rPr>
        <w:t xml:space="preserve"> </w:t>
      </w:r>
      <w:r w:rsidR="00032B8B" w:rsidRPr="00403860">
        <w:rPr>
          <w:rStyle w:val="FontStyle23"/>
          <w:color w:val="000000" w:themeColor="text1"/>
          <w:sz w:val="24"/>
          <w:szCs w:val="24"/>
        </w:rPr>
        <w:t>2.</w:t>
      </w:r>
      <w:r w:rsidR="005214AD">
        <w:rPr>
          <w:rStyle w:val="FontStyle23"/>
          <w:color w:val="000000" w:themeColor="text1"/>
          <w:sz w:val="24"/>
          <w:szCs w:val="24"/>
        </w:rPr>
        <w:t xml:space="preserve"> стетоскоп </w:t>
      </w:r>
      <w:r w:rsidR="00032B8B" w:rsidRPr="00403860">
        <w:rPr>
          <w:rStyle w:val="FontStyle23"/>
          <w:color w:val="000000" w:themeColor="text1"/>
          <w:sz w:val="24"/>
          <w:szCs w:val="24"/>
        </w:rPr>
        <w:t>3.</w:t>
      </w:r>
      <w:r w:rsidR="005214AD">
        <w:rPr>
          <w:rStyle w:val="FontStyle23"/>
          <w:color w:val="000000" w:themeColor="text1"/>
          <w:sz w:val="24"/>
          <w:szCs w:val="24"/>
        </w:rPr>
        <w:t xml:space="preserve"> </w:t>
      </w:r>
      <w:r w:rsidR="00F943F9" w:rsidRPr="00403860">
        <w:rPr>
          <w:rStyle w:val="FontStyle23"/>
          <w:color w:val="000000" w:themeColor="text1"/>
          <w:sz w:val="24"/>
          <w:szCs w:val="24"/>
        </w:rPr>
        <w:t>компрессометр</w:t>
      </w:r>
      <w:r w:rsidR="005214AD">
        <w:rPr>
          <w:rStyle w:val="FontStyle23"/>
          <w:color w:val="000000" w:themeColor="text1"/>
          <w:sz w:val="24"/>
          <w:szCs w:val="24"/>
        </w:rPr>
        <w:t xml:space="preserve"> </w:t>
      </w:r>
      <w:r w:rsidR="00032B8B" w:rsidRPr="00403860">
        <w:rPr>
          <w:rStyle w:val="FontStyle23"/>
          <w:b/>
          <w:color w:val="000000" w:themeColor="text1"/>
          <w:sz w:val="24"/>
          <w:szCs w:val="24"/>
        </w:rPr>
        <w:t>4.</w:t>
      </w:r>
      <w:r w:rsidR="005214AD">
        <w:rPr>
          <w:rStyle w:val="FontStyle23"/>
          <w:b/>
          <w:color w:val="000000" w:themeColor="text1"/>
          <w:sz w:val="24"/>
          <w:szCs w:val="24"/>
        </w:rPr>
        <w:t xml:space="preserve"> </w:t>
      </w:r>
      <w:r w:rsidR="00F943F9" w:rsidRPr="00403860">
        <w:rPr>
          <w:rStyle w:val="FontStyle23"/>
          <w:b/>
          <w:color w:val="000000" w:themeColor="text1"/>
          <w:sz w:val="24"/>
          <w:szCs w:val="24"/>
        </w:rPr>
        <w:t>линейка</w:t>
      </w:r>
    </w:p>
    <w:p w:rsidR="00F943F9" w:rsidRPr="00403860" w:rsidRDefault="00F943F9" w:rsidP="00CB64A4">
      <w:pPr>
        <w:pStyle w:val="Style11"/>
        <w:widowControl/>
        <w:tabs>
          <w:tab w:val="left" w:pos="422"/>
        </w:tabs>
        <w:spacing w:line="240" w:lineRule="auto"/>
        <w:jc w:val="both"/>
        <w:rPr>
          <w:rStyle w:val="FontStyle23"/>
          <w:color w:val="000000" w:themeColor="text1"/>
          <w:sz w:val="24"/>
          <w:szCs w:val="24"/>
        </w:rPr>
      </w:pPr>
      <w:r w:rsidRPr="00403860">
        <w:rPr>
          <w:rStyle w:val="FontStyle23"/>
          <w:color w:val="000000" w:themeColor="text1"/>
          <w:sz w:val="24"/>
          <w:szCs w:val="24"/>
        </w:rPr>
        <w:t>28.</w:t>
      </w:r>
      <w:r w:rsidRPr="00403860">
        <w:rPr>
          <w:rStyle w:val="FontStyle23"/>
          <w:color w:val="000000" w:themeColor="text1"/>
          <w:sz w:val="24"/>
          <w:szCs w:val="24"/>
        </w:rPr>
        <w:tab/>
        <w:t>ДЛЯ СМАЗЫВАНИЯ ПОДШИПНИКОВ ВАЛА ВОДЯНОГО НАСОСА И ВЕНТИЛЯТОРА ПРИМЕНЯЕТСЯ:</w:t>
      </w:r>
    </w:p>
    <w:p w:rsidR="00F943F9" w:rsidRPr="005214AD" w:rsidRDefault="00F943F9" w:rsidP="00FB7B86">
      <w:pPr>
        <w:pStyle w:val="Style16"/>
        <w:widowControl/>
        <w:numPr>
          <w:ilvl w:val="0"/>
          <w:numId w:val="28"/>
        </w:numPr>
        <w:tabs>
          <w:tab w:val="left" w:pos="955"/>
        </w:tabs>
        <w:spacing w:line="240" w:lineRule="auto"/>
        <w:ind w:right="-284" w:firstLine="0"/>
        <w:jc w:val="both"/>
        <w:rPr>
          <w:rStyle w:val="FontStyle23"/>
          <w:color w:val="000000" w:themeColor="text1"/>
          <w:sz w:val="24"/>
          <w:szCs w:val="24"/>
        </w:rPr>
      </w:pPr>
      <w:r w:rsidRPr="005214AD">
        <w:rPr>
          <w:rStyle w:val="FontStyle23"/>
          <w:color w:val="000000" w:themeColor="text1"/>
          <w:sz w:val="24"/>
          <w:szCs w:val="24"/>
        </w:rPr>
        <w:t>динамометрическая рукоятка</w:t>
      </w:r>
      <w:r w:rsidR="001F288E" w:rsidRPr="005214AD">
        <w:rPr>
          <w:rStyle w:val="FontStyle23"/>
          <w:color w:val="000000" w:themeColor="text1"/>
          <w:sz w:val="24"/>
          <w:szCs w:val="24"/>
        </w:rPr>
        <w:t xml:space="preserve"> </w:t>
      </w:r>
      <w:r w:rsidR="00032B8B" w:rsidRPr="005214AD">
        <w:rPr>
          <w:rStyle w:val="FontStyle23"/>
          <w:b/>
          <w:color w:val="000000" w:themeColor="text1"/>
          <w:sz w:val="24"/>
          <w:szCs w:val="24"/>
        </w:rPr>
        <w:t>2.</w:t>
      </w:r>
      <w:r w:rsidR="005214AD">
        <w:rPr>
          <w:rStyle w:val="FontStyle23"/>
          <w:b/>
          <w:color w:val="000000" w:themeColor="text1"/>
          <w:sz w:val="24"/>
          <w:szCs w:val="24"/>
        </w:rPr>
        <w:t xml:space="preserve"> </w:t>
      </w:r>
      <w:r w:rsidRPr="005214AD">
        <w:rPr>
          <w:rStyle w:val="FontStyle23"/>
          <w:b/>
          <w:color w:val="000000" w:themeColor="text1"/>
          <w:sz w:val="24"/>
          <w:szCs w:val="24"/>
        </w:rPr>
        <w:t>рычажно-плунжерный солидолонагнетатель</w:t>
      </w:r>
      <w:r w:rsidR="005214AD" w:rsidRPr="005214AD">
        <w:rPr>
          <w:rStyle w:val="FontStyle23"/>
          <w:b/>
          <w:color w:val="000000" w:themeColor="text1"/>
          <w:sz w:val="24"/>
          <w:szCs w:val="24"/>
        </w:rPr>
        <w:t xml:space="preserve"> </w:t>
      </w:r>
      <w:r w:rsidR="00032B8B" w:rsidRPr="005214AD">
        <w:rPr>
          <w:rStyle w:val="FontStyle23"/>
          <w:color w:val="000000" w:themeColor="text1"/>
          <w:sz w:val="24"/>
          <w:szCs w:val="24"/>
        </w:rPr>
        <w:t>3.</w:t>
      </w:r>
      <w:r w:rsidR="005214AD">
        <w:rPr>
          <w:rStyle w:val="FontStyle23"/>
          <w:color w:val="000000" w:themeColor="text1"/>
          <w:sz w:val="24"/>
          <w:szCs w:val="24"/>
        </w:rPr>
        <w:t xml:space="preserve"> </w:t>
      </w:r>
      <w:r w:rsidRPr="005214AD">
        <w:rPr>
          <w:rStyle w:val="FontStyle23"/>
          <w:color w:val="000000" w:themeColor="text1"/>
          <w:sz w:val="24"/>
          <w:szCs w:val="24"/>
        </w:rPr>
        <w:t>стетоскоп</w:t>
      </w:r>
      <w:r w:rsidR="005214AD">
        <w:rPr>
          <w:rStyle w:val="FontStyle23"/>
          <w:color w:val="000000" w:themeColor="text1"/>
          <w:sz w:val="24"/>
          <w:szCs w:val="24"/>
        </w:rPr>
        <w:t xml:space="preserve"> </w:t>
      </w:r>
      <w:r w:rsidR="00032B8B" w:rsidRPr="005214AD">
        <w:rPr>
          <w:rStyle w:val="FontStyle23"/>
          <w:color w:val="000000" w:themeColor="text1"/>
          <w:sz w:val="24"/>
          <w:szCs w:val="24"/>
        </w:rPr>
        <w:t>4.</w:t>
      </w:r>
      <w:r w:rsidR="005214AD">
        <w:rPr>
          <w:rStyle w:val="FontStyle23"/>
          <w:color w:val="000000" w:themeColor="text1"/>
          <w:sz w:val="24"/>
          <w:szCs w:val="24"/>
        </w:rPr>
        <w:t xml:space="preserve"> </w:t>
      </w:r>
      <w:r w:rsidRPr="005214AD">
        <w:rPr>
          <w:rStyle w:val="FontStyle23"/>
          <w:color w:val="000000" w:themeColor="text1"/>
          <w:sz w:val="24"/>
          <w:szCs w:val="24"/>
        </w:rPr>
        <w:t>компрессометр</w:t>
      </w:r>
    </w:p>
    <w:p w:rsidR="00F943F9" w:rsidRPr="00403860" w:rsidRDefault="00F943F9" w:rsidP="00CB64A4">
      <w:pPr>
        <w:pStyle w:val="Style11"/>
        <w:widowControl/>
        <w:tabs>
          <w:tab w:val="left" w:pos="422"/>
        </w:tabs>
        <w:spacing w:line="240" w:lineRule="auto"/>
        <w:jc w:val="both"/>
        <w:rPr>
          <w:rStyle w:val="FontStyle23"/>
          <w:color w:val="000000" w:themeColor="text1"/>
          <w:sz w:val="24"/>
          <w:szCs w:val="24"/>
        </w:rPr>
      </w:pPr>
      <w:r w:rsidRPr="00403860">
        <w:rPr>
          <w:rStyle w:val="FontStyle23"/>
          <w:color w:val="000000" w:themeColor="text1"/>
          <w:sz w:val="24"/>
          <w:szCs w:val="24"/>
        </w:rPr>
        <w:t>29.</w:t>
      </w:r>
      <w:r w:rsidRPr="00403860">
        <w:rPr>
          <w:rStyle w:val="FontStyle23"/>
          <w:color w:val="000000" w:themeColor="text1"/>
          <w:sz w:val="24"/>
          <w:szCs w:val="24"/>
        </w:rPr>
        <w:tab/>
        <w:t>ДЛЯ ПРОСЛУШИВАНИЯ ДВИГАТЕЛЯ ПРИМЕНЯЕТСЯ:</w:t>
      </w:r>
    </w:p>
    <w:p w:rsidR="00F943F9" w:rsidRPr="00403860" w:rsidRDefault="00D41812" w:rsidP="005214AD">
      <w:pPr>
        <w:pStyle w:val="Style16"/>
        <w:widowControl/>
        <w:tabs>
          <w:tab w:val="left" w:pos="955"/>
        </w:tabs>
        <w:spacing w:line="240" w:lineRule="auto"/>
        <w:ind w:firstLine="0"/>
        <w:jc w:val="both"/>
        <w:rPr>
          <w:rStyle w:val="FontStyle23"/>
          <w:color w:val="000000" w:themeColor="text1"/>
          <w:sz w:val="24"/>
          <w:szCs w:val="24"/>
        </w:rPr>
      </w:pPr>
      <w:r>
        <w:rPr>
          <w:rStyle w:val="FontStyle23"/>
          <w:color w:val="000000" w:themeColor="text1"/>
          <w:sz w:val="24"/>
          <w:szCs w:val="24"/>
        </w:rPr>
        <w:t>1.</w:t>
      </w:r>
      <w:r w:rsidR="005214AD">
        <w:rPr>
          <w:rStyle w:val="FontStyle23"/>
          <w:color w:val="000000" w:themeColor="text1"/>
          <w:sz w:val="24"/>
          <w:szCs w:val="24"/>
        </w:rPr>
        <w:t xml:space="preserve"> </w:t>
      </w:r>
      <w:r w:rsidR="00F943F9" w:rsidRPr="00403860">
        <w:rPr>
          <w:rStyle w:val="FontStyle23"/>
          <w:color w:val="000000" w:themeColor="text1"/>
          <w:sz w:val="24"/>
          <w:szCs w:val="24"/>
        </w:rPr>
        <w:t>динамометрическая рукоятка</w:t>
      </w:r>
      <w:r>
        <w:rPr>
          <w:rStyle w:val="FontStyle23"/>
          <w:color w:val="000000" w:themeColor="text1"/>
          <w:sz w:val="24"/>
          <w:szCs w:val="24"/>
        </w:rPr>
        <w:t xml:space="preserve"> 2.</w:t>
      </w:r>
      <w:r w:rsidR="005214AD">
        <w:rPr>
          <w:rStyle w:val="FontStyle23"/>
          <w:color w:val="000000" w:themeColor="text1"/>
          <w:sz w:val="24"/>
          <w:szCs w:val="24"/>
        </w:rPr>
        <w:t xml:space="preserve"> </w:t>
      </w:r>
      <w:r w:rsidR="00F943F9" w:rsidRPr="00403860">
        <w:rPr>
          <w:rStyle w:val="FontStyle23"/>
          <w:color w:val="000000" w:themeColor="text1"/>
          <w:sz w:val="24"/>
          <w:szCs w:val="24"/>
        </w:rPr>
        <w:t>рычажно-плунжерный солидолонагнетатель</w:t>
      </w:r>
      <w:r w:rsidR="005214AD">
        <w:rPr>
          <w:rStyle w:val="FontStyle23"/>
          <w:color w:val="000000" w:themeColor="text1"/>
          <w:sz w:val="24"/>
          <w:szCs w:val="24"/>
        </w:rPr>
        <w:t xml:space="preserve"> </w:t>
      </w:r>
      <w:r>
        <w:rPr>
          <w:rStyle w:val="FontStyle23"/>
          <w:b/>
          <w:color w:val="000000" w:themeColor="text1"/>
          <w:sz w:val="24"/>
          <w:szCs w:val="24"/>
        </w:rPr>
        <w:t>3.</w:t>
      </w:r>
      <w:r w:rsidR="005214AD">
        <w:rPr>
          <w:rStyle w:val="FontStyle23"/>
          <w:b/>
          <w:color w:val="000000" w:themeColor="text1"/>
          <w:sz w:val="24"/>
          <w:szCs w:val="24"/>
        </w:rPr>
        <w:t xml:space="preserve"> </w:t>
      </w:r>
      <w:r w:rsidR="00F943F9" w:rsidRPr="00403860">
        <w:rPr>
          <w:rStyle w:val="FontStyle23"/>
          <w:b/>
          <w:color w:val="000000" w:themeColor="text1"/>
          <w:sz w:val="24"/>
          <w:szCs w:val="24"/>
        </w:rPr>
        <w:t>стетоскоп</w:t>
      </w:r>
      <w:r w:rsidR="001F288E">
        <w:rPr>
          <w:rStyle w:val="FontStyle23"/>
          <w:color w:val="000000" w:themeColor="text1"/>
          <w:sz w:val="24"/>
          <w:szCs w:val="24"/>
        </w:rPr>
        <w:t xml:space="preserve"> </w:t>
      </w:r>
      <w:r w:rsidR="00032B8B" w:rsidRPr="00403860">
        <w:rPr>
          <w:rStyle w:val="FontStyle23"/>
          <w:color w:val="000000" w:themeColor="text1"/>
          <w:sz w:val="24"/>
          <w:szCs w:val="24"/>
        </w:rPr>
        <w:t>4.</w:t>
      </w:r>
      <w:r w:rsidR="005214AD">
        <w:rPr>
          <w:rStyle w:val="FontStyle23"/>
          <w:color w:val="000000" w:themeColor="text1"/>
          <w:sz w:val="24"/>
          <w:szCs w:val="24"/>
        </w:rPr>
        <w:t xml:space="preserve"> </w:t>
      </w:r>
      <w:r w:rsidR="00F943F9" w:rsidRPr="00403860">
        <w:rPr>
          <w:rStyle w:val="FontStyle23"/>
          <w:color w:val="000000" w:themeColor="text1"/>
          <w:sz w:val="24"/>
          <w:szCs w:val="24"/>
        </w:rPr>
        <w:t>компрессометр</w:t>
      </w:r>
    </w:p>
    <w:p w:rsidR="00F943F9" w:rsidRPr="00403860" w:rsidRDefault="00F943F9" w:rsidP="00CB64A4">
      <w:pPr>
        <w:pStyle w:val="Style11"/>
        <w:widowControl/>
        <w:tabs>
          <w:tab w:val="left" w:pos="355"/>
        </w:tabs>
        <w:spacing w:line="240" w:lineRule="auto"/>
        <w:jc w:val="both"/>
        <w:rPr>
          <w:rStyle w:val="FontStyle23"/>
          <w:color w:val="000000" w:themeColor="text1"/>
          <w:sz w:val="24"/>
          <w:szCs w:val="24"/>
        </w:rPr>
      </w:pPr>
      <w:r w:rsidRPr="00403860">
        <w:rPr>
          <w:rStyle w:val="FontStyle23"/>
          <w:color w:val="000000" w:themeColor="text1"/>
          <w:sz w:val="24"/>
          <w:szCs w:val="24"/>
        </w:rPr>
        <w:t>30.</w:t>
      </w:r>
      <w:r w:rsidRPr="00403860">
        <w:rPr>
          <w:rStyle w:val="FontStyle23"/>
          <w:color w:val="000000" w:themeColor="text1"/>
          <w:sz w:val="24"/>
          <w:szCs w:val="24"/>
        </w:rPr>
        <w:tab/>
        <w:t>ДЛЯ ПРОВЕРКИ СВОБОДНОГО ХОДА И УСИЛИЯ  НА ОБОДЕ РУЛЕВОГО КОЛЕСА ПРИМЕНЯЕТСЯ:</w:t>
      </w:r>
    </w:p>
    <w:p w:rsidR="00F943F9" w:rsidRPr="00403860" w:rsidRDefault="00F943F9" w:rsidP="00CB64A4">
      <w:pPr>
        <w:pStyle w:val="Style11"/>
        <w:widowControl/>
        <w:numPr>
          <w:ilvl w:val="0"/>
          <w:numId w:val="31"/>
        </w:numPr>
        <w:tabs>
          <w:tab w:val="left" w:pos="955"/>
        </w:tabs>
        <w:spacing w:line="240" w:lineRule="auto"/>
        <w:jc w:val="both"/>
        <w:rPr>
          <w:rStyle w:val="FontStyle23"/>
          <w:color w:val="000000" w:themeColor="text1"/>
          <w:sz w:val="24"/>
          <w:szCs w:val="24"/>
        </w:rPr>
      </w:pPr>
      <w:r w:rsidRPr="00403860">
        <w:rPr>
          <w:rStyle w:val="FontStyle23"/>
          <w:color w:val="000000" w:themeColor="text1"/>
          <w:sz w:val="24"/>
          <w:szCs w:val="24"/>
        </w:rPr>
        <w:t>компрессометр</w:t>
      </w:r>
      <w:r w:rsidR="00032B8B" w:rsidRPr="00403860">
        <w:rPr>
          <w:rStyle w:val="FontStyle23"/>
          <w:color w:val="000000" w:themeColor="text1"/>
          <w:sz w:val="24"/>
          <w:szCs w:val="24"/>
        </w:rPr>
        <w:tab/>
      </w:r>
      <w:r w:rsidR="00032B8B" w:rsidRPr="00403860">
        <w:rPr>
          <w:rStyle w:val="FontStyle23"/>
          <w:color w:val="000000" w:themeColor="text1"/>
          <w:sz w:val="24"/>
          <w:szCs w:val="24"/>
        </w:rPr>
        <w:tab/>
        <w:t>2.линейка</w:t>
      </w:r>
      <w:r w:rsidR="00032B8B" w:rsidRPr="00403860">
        <w:rPr>
          <w:rStyle w:val="FontStyle23"/>
          <w:color w:val="000000" w:themeColor="text1"/>
          <w:sz w:val="24"/>
          <w:szCs w:val="24"/>
        </w:rPr>
        <w:tab/>
        <w:t>3. К</w:t>
      </w:r>
      <w:r w:rsidRPr="00403860">
        <w:rPr>
          <w:rStyle w:val="FontStyle23"/>
          <w:color w:val="000000" w:themeColor="text1"/>
          <w:sz w:val="24"/>
          <w:szCs w:val="24"/>
        </w:rPr>
        <w:t>ислотомер</w:t>
      </w:r>
      <w:r w:rsidR="00032B8B" w:rsidRPr="00403860">
        <w:rPr>
          <w:rStyle w:val="FontStyle23"/>
          <w:color w:val="000000" w:themeColor="text1"/>
          <w:sz w:val="24"/>
          <w:szCs w:val="24"/>
        </w:rPr>
        <w:tab/>
      </w:r>
      <w:r w:rsidR="00032B8B" w:rsidRPr="00403860">
        <w:rPr>
          <w:rStyle w:val="FontStyle23"/>
          <w:b/>
          <w:color w:val="000000" w:themeColor="text1"/>
          <w:sz w:val="24"/>
          <w:szCs w:val="24"/>
        </w:rPr>
        <w:t>4</w:t>
      </w:r>
      <w:r w:rsidRPr="00403860">
        <w:rPr>
          <w:rStyle w:val="FontStyle23"/>
          <w:b/>
          <w:color w:val="000000" w:themeColor="text1"/>
          <w:sz w:val="24"/>
          <w:szCs w:val="24"/>
        </w:rPr>
        <w:t>динамометр-люфтометр</w:t>
      </w:r>
    </w:p>
    <w:p w:rsidR="00F943F9" w:rsidRPr="00403860" w:rsidRDefault="00F943F9" w:rsidP="00CB64A4">
      <w:pPr>
        <w:pStyle w:val="Style11"/>
        <w:widowControl/>
        <w:tabs>
          <w:tab w:val="left" w:pos="355"/>
          <w:tab w:val="left" w:leader="dot" w:pos="5362"/>
        </w:tabs>
        <w:spacing w:line="240" w:lineRule="auto"/>
        <w:jc w:val="both"/>
        <w:rPr>
          <w:rStyle w:val="FontStyle23"/>
          <w:color w:val="000000" w:themeColor="text1"/>
          <w:sz w:val="24"/>
          <w:szCs w:val="24"/>
        </w:rPr>
      </w:pPr>
      <w:r w:rsidRPr="00403860">
        <w:rPr>
          <w:rStyle w:val="FontStyle23"/>
          <w:color w:val="000000" w:themeColor="text1"/>
          <w:sz w:val="24"/>
          <w:szCs w:val="24"/>
        </w:rPr>
        <w:t>31.</w:t>
      </w:r>
      <w:r w:rsidRPr="00403860">
        <w:rPr>
          <w:rStyle w:val="FontStyle23"/>
          <w:color w:val="000000" w:themeColor="text1"/>
          <w:sz w:val="24"/>
          <w:szCs w:val="24"/>
        </w:rPr>
        <w:tab/>
        <w:t>ПРИ ЕЖЕДНЕВНОМ ОБСЛУЖИВАНИИ ТРУДОЕМКИ</w:t>
      </w:r>
      <w:r w:rsidRPr="00403860">
        <w:rPr>
          <w:rStyle w:val="FontStyle23"/>
          <w:color w:val="000000" w:themeColor="text1"/>
          <w:sz w:val="24"/>
          <w:szCs w:val="24"/>
        </w:rPr>
        <w:tab/>
        <w:t>РАБОТЫ</w:t>
      </w:r>
    </w:p>
    <w:p w:rsidR="00F943F9" w:rsidRPr="00403860" w:rsidRDefault="00F943F9" w:rsidP="00CB64A4">
      <w:pPr>
        <w:pStyle w:val="Style11"/>
        <w:widowControl/>
        <w:numPr>
          <w:ilvl w:val="0"/>
          <w:numId w:val="32"/>
        </w:numPr>
        <w:tabs>
          <w:tab w:val="left" w:pos="950"/>
        </w:tabs>
        <w:spacing w:line="240" w:lineRule="auto"/>
        <w:ind w:left="710"/>
        <w:jc w:val="both"/>
        <w:rPr>
          <w:rStyle w:val="FontStyle23"/>
          <w:color w:val="000000" w:themeColor="text1"/>
          <w:sz w:val="24"/>
          <w:szCs w:val="24"/>
        </w:rPr>
      </w:pPr>
      <w:r w:rsidRPr="00403860">
        <w:rPr>
          <w:rStyle w:val="FontStyle23"/>
          <w:color w:val="000000" w:themeColor="text1"/>
          <w:sz w:val="24"/>
          <w:szCs w:val="24"/>
        </w:rPr>
        <w:t>контрольные</w:t>
      </w:r>
      <w:r w:rsidR="00032B8B" w:rsidRPr="00403860">
        <w:rPr>
          <w:rStyle w:val="FontStyle23"/>
          <w:color w:val="000000" w:themeColor="text1"/>
          <w:sz w:val="24"/>
          <w:szCs w:val="24"/>
        </w:rPr>
        <w:tab/>
        <w:t>2.</w:t>
      </w:r>
      <w:r w:rsidR="005214AD">
        <w:rPr>
          <w:rStyle w:val="FontStyle23"/>
          <w:color w:val="000000" w:themeColor="text1"/>
          <w:sz w:val="24"/>
          <w:szCs w:val="24"/>
        </w:rPr>
        <w:t xml:space="preserve"> </w:t>
      </w:r>
      <w:r w:rsidR="00032B8B" w:rsidRPr="00403860">
        <w:rPr>
          <w:rStyle w:val="FontStyle23"/>
          <w:color w:val="000000" w:themeColor="text1"/>
          <w:sz w:val="24"/>
          <w:szCs w:val="24"/>
        </w:rPr>
        <w:t>смазочные</w:t>
      </w:r>
      <w:r w:rsidR="00032B8B" w:rsidRPr="00403860">
        <w:rPr>
          <w:rStyle w:val="FontStyle23"/>
          <w:color w:val="000000" w:themeColor="text1"/>
          <w:sz w:val="24"/>
          <w:szCs w:val="24"/>
        </w:rPr>
        <w:tab/>
        <w:t>3.заправочные</w:t>
      </w:r>
      <w:r w:rsidR="00032B8B" w:rsidRPr="00403860">
        <w:rPr>
          <w:rStyle w:val="FontStyle23"/>
          <w:color w:val="000000" w:themeColor="text1"/>
          <w:sz w:val="24"/>
          <w:szCs w:val="24"/>
        </w:rPr>
        <w:tab/>
      </w:r>
      <w:r w:rsidR="00032B8B" w:rsidRPr="00403860">
        <w:rPr>
          <w:rStyle w:val="FontStyle23"/>
          <w:b/>
          <w:color w:val="000000" w:themeColor="text1"/>
          <w:sz w:val="24"/>
          <w:szCs w:val="24"/>
        </w:rPr>
        <w:t>4.</w:t>
      </w:r>
      <w:r w:rsidR="005214AD">
        <w:rPr>
          <w:rStyle w:val="FontStyle23"/>
          <w:b/>
          <w:color w:val="000000" w:themeColor="text1"/>
          <w:sz w:val="24"/>
          <w:szCs w:val="24"/>
        </w:rPr>
        <w:t xml:space="preserve"> </w:t>
      </w:r>
      <w:r w:rsidR="00032B8B" w:rsidRPr="00403860">
        <w:rPr>
          <w:rStyle w:val="FontStyle23"/>
          <w:b/>
          <w:color w:val="000000" w:themeColor="text1"/>
          <w:sz w:val="24"/>
          <w:szCs w:val="24"/>
        </w:rPr>
        <w:t>уборочно-моечные</w:t>
      </w:r>
    </w:p>
    <w:p w:rsidR="00F943F9" w:rsidRPr="00403860" w:rsidRDefault="00F943F9" w:rsidP="00CB64A4">
      <w:pPr>
        <w:tabs>
          <w:tab w:val="left" w:pos="341"/>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32.</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НА ГОЛОВКАХ БЛОКА ЦИЛИНДРОВ ДВИГАТЕЛЯ ОТКЛАДЫВАЮТСЯ…</w:t>
      </w:r>
    </w:p>
    <w:p w:rsidR="00F943F9" w:rsidRPr="00403860" w:rsidRDefault="00F943F9" w:rsidP="00CB64A4">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асфальтосмолистые вещества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остатки трансмиссионных и гидравлических масел</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нагар, накипь и продукты коррозии</w:t>
      </w:r>
    </w:p>
    <w:p w:rsidR="00F943F9" w:rsidRPr="00403860" w:rsidRDefault="00F943F9" w:rsidP="00CB64A4">
      <w:pPr>
        <w:tabs>
          <w:tab w:val="left" w:pos="296"/>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33.</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ТЕХНИЧЕСКОЕ СОСТОЯНИЕ СМАЗОЧНОЙ СИСТЕМЫ ДВИГАТЕЛЯ ПРОВЕРЯЮТ…</w:t>
      </w:r>
    </w:p>
    <w:p w:rsidR="00F943F9" w:rsidRPr="00403860" w:rsidRDefault="00F943F9" w:rsidP="00CB64A4">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по наличию масла в картере двигателя</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по оценке смазывающих свойств масла</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по указателю давления масла и цвету масла</w:t>
      </w:r>
    </w:p>
    <w:p w:rsidR="00F943F9" w:rsidRPr="00403860" w:rsidRDefault="00F943F9" w:rsidP="00CB64A4">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34.</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ПРАВИЛЬНЫЙ ПОРЯДОК ВЫПОЛНЕНИЯ РАБОТ В ТЕХНОЛОГИЧЕСКОМ ПРОЦЕССЕ КАПИТАЛЬНОГО РЕМОНТА АГРЕГАТОВ-…</w:t>
      </w:r>
    </w:p>
    <w:p w:rsidR="00F943F9" w:rsidRPr="00403860" w:rsidRDefault="00F943F9" w:rsidP="00CB64A4">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пайка и очистка деталей, разборка агрегатов на детали, дефектация деталей</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дефектация деталей, мойка деталей, разборка агрегата на детали</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3) пайка и очистка деталей, дефектация </w:t>
      </w:r>
      <w:r w:rsidRPr="00403860">
        <w:rPr>
          <w:rFonts w:ascii="Times New Roman" w:hAnsi="Times New Roman" w:cs="Times New Roman"/>
          <w:color w:val="000000" w:themeColor="text1"/>
          <w:sz w:val="24"/>
          <w:szCs w:val="24"/>
        </w:rPr>
        <w:lastRenderedPageBreak/>
        <w:t>деталей, разборка агрегата на детали</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разборка агрегата на детали, мойка и очистка деталей, дефектация деталей</w:t>
      </w:r>
    </w:p>
    <w:p w:rsidR="00F943F9" w:rsidRPr="00403860" w:rsidRDefault="00F943F9" w:rsidP="00CB64A4">
      <w:pPr>
        <w:tabs>
          <w:tab w:val="left" w:pos="284"/>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35.</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ПРОИЗВОДСТВО, ХАРАКТЕРИЗУЕМОЕ ИЗГОТОВЛЕНИЕМ ИЛИ РЕМОНТОМ ИЗДЕЛИЯ ПЕРИОДИЧЕСКИ ПОВТОРЯЮЩИМИСЯ ПАРТИЯМИ, НАЗЫВАЕТСЯ…</w:t>
      </w:r>
    </w:p>
    <w:p w:rsidR="00F943F9" w:rsidRPr="00403860" w:rsidRDefault="00032B8B" w:rsidP="00CB64A4">
      <w:pPr>
        <w:tabs>
          <w:tab w:val="left" w:pos="567"/>
        </w:tabs>
        <w:spacing w:after="0" w:line="240" w:lineRule="auto"/>
        <w:ind w:left="567"/>
        <w:jc w:val="both"/>
        <w:rPr>
          <w:rStyle w:val="FontStyle23"/>
          <w:color w:val="000000" w:themeColor="text1"/>
          <w:sz w:val="24"/>
          <w:szCs w:val="24"/>
        </w:rPr>
      </w:pPr>
      <w:r w:rsidRPr="00403860">
        <w:rPr>
          <w:rFonts w:ascii="Times New Roman" w:hAnsi="Times New Roman" w:cs="Times New Roman"/>
          <w:color w:val="000000" w:themeColor="text1"/>
          <w:sz w:val="24"/>
          <w:szCs w:val="24"/>
        </w:rPr>
        <w:t>1) единичным</w:t>
      </w:r>
      <w:r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серийным</w:t>
      </w:r>
      <w:r w:rsidRPr="00403860">
        <w:rPr>
          <w:rFonts w:ascii="Times New Roman" w:hAnsi="Times New Roman" w:cs="Times New Roman"/>
          <w:color w:val="000000" w:themeColor="text1"/>
          <w:sz w:val="24"/>
          <w:szCs w:val="24"/>
        </w:rPr>
        <w:tab/>
      </w:r>
      <w:r w:rsidR="00F943F9" w:rsidRPr="00403860">
        <w:rPr>
          <w:rFonts w:ascii="Times New Roman" w:hAnsi="Times New Roman" w:cs="Times New Roman"/>
          <w:color w:val="000000" w:themeColor="text1"/>
          <w:sz w:val="24"/>
          <w:szCs w:val="24"/>
        </w:rPr>
        <w:t>3) массовым</w:t>
      </w:r>
      <w:r w:rsidRPr="00403860">
        <w:rPr>
          <w:rFonts w:ascii="Times New Roman" w:hAnsi="Times New Roman" w:cs="Times New Roman"/>
          <w:color w:val="000000" w:themeColor="text1"/>
          <w:sz w:val="24"/>
          <w:szCs w:val="24"/>
        </w:rPr>
        <w:tab/>
      </w:r>
    </w:p>
    <w:p w:rsidR="00F943F9" w:rsidRPr="00403860" w:rsidRDefault="00F943F9" w:rsidP="00CB64A4">
      <w:pPr>
        <w:tabs>
          <w:tab w:val="left" w:pos="299"/>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36.</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ЗАМАСЛЕННЫЕ КОНТАКТЫ РАСПРЕДЕЛИТЕЛЯ ЗАЖИГАНИЯ ЗАЧИЩАЮТ…</w:t>
      </w:r>
    </w:p>
    <w:p w:rsidR="00F943F9" w:rsidRPr="00403860" w:rsidRDefault="00F943F9" w:rsidP="005214AD">
      <w:pPr>
        <w:tabs>
          <w:tab w:val="left" w:pos="567"/>
        </w:tabs>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надфилем толщиной не более 1 мм</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мелкой стеклянной бумагой</w:t>
      </w:r>
      <w:r w:rsidR="005214AD">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щеточкой или замшей, смоченной в бензине</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Style w:val="FontStyle23"/>
          <w:color w:val="000000" w:themeColor="text1"/>
          <w:sz w:val="24"/>
          <w:szCs w:val="24"/>
        </w:rPr>
        <w:t>37.</w:t>
      </w:r>
      <w:r w:rsidRPr="00403860">
        <w:rPr>
          <w:rStyle w:val="FontStyle23"/>
          <w:color w:val="000000" w:themeColor="text1"/>
          <w:sz w:val="24"/>
          <w:szCs w:val="24"/>
        </w:rPr>
        <w:tab/>
      </w:r>
      <w:r w:rsidRPr="00403860">
        <w:rPr>
          <w:rFonts w:ascii="Times New Roman" w:hAnsi="Times New Roman" w:cs="Times New Roman"/>
          <w:color w:val="000000" w:themeColor="text1"/>
          <w:sz w:val="24"/>
          <w:szCs w:val="24"/>
        </w:rPr>
        <w:t xml:space="preserve">НОМИНАЛЬНЫЙ ЗАЗОР МЕЖДУ ЦЕНТРАЛЬНЫМИ И БОКОВЫМИ ЭЛЕКТРОПРИВОДАМИ ИСКРОВОЙ СВЕЧИ ЗАЖИГАНИЯ АВТОМОБИЛЕЙ </w:t>
      </w:r>
    </w:p>
    <w:p w:rsidR="00F943F9" w:rsidRPr="00403860" w:rsidRDefault="00F943F9" w:rsidP="00CB64A4">
      <w:pPr>
        <w:tabs>
          <w:tab w:val="left" w:pos="567"/>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ВАЗ-1111 И ВАЗ-2108 СОСТАВЛЯЕТ…</w:t>
      </w:r>
    </w:p>
    <w:p w:rsidR="00F943F9" w:rsidRPr="00403860" w:rsidRDefault="00F943F9" w:rsidP="00CB64A4">
      <w:pPr>
        <w:tabs>
          <w:tab w:val="left" w:pos="567"/>
        </w:tabs>
        <w:spacing w:after="0" w:line="240" w:lineRule="auto"/>
        <w:ind w:left="567"/>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0,5...0,6 мм</w:t>
      </w:r>
      <w:r w:rsidR="00215AA6"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0,4...0,5 мм</w:t>
      </w:r>
      <w:r w:rsidR="00215AA6"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0,3...0,4 мм</w:t>
      </w:r>
      <w:r w:rsidR="00215AA6"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0,7...0,8 мм</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38.</w:t>
      </w:r>
      <w:r w:rsidRPr="00403860">
        <w:rPr>
          <w:rStyle w:val="FontStyle23"/>
          <w:color w:val="000000" w:themeColor="text1"/>
          <w:sz w:val="24"/>
          <w:szCs w:val="24"/>
        </w:rPr>
        <w:tab/>
        <w:t>ПРИЗНАКИ РАБОТЫ ДВИГАТЕЛЯ НА БОГАТОЙ СМЕСИ :</w:t>
      </w:r>
    </w:p>
    <w:p w:rsidR="00F943F9" w:rsidRPr="005214AD" w:rsidRDefault="00F943F9" w:rsidP="00007E17">
      <w:pPr>
        <w:pStyle w:val="Style11"/>
        <w:widowControl/>
        <w:numPr>
          <w:ilvl w:val="0"/>
          <w:numId w:val="33"/>
        </w:numPr>
        <w:tabs>
          <w:tab w:val="left" w:pos="1008"/>
        </w:tabs>
        <w:spacing w:line="240" w:lineRule="auto"/>
        <w:jc w:val="both"/>
        <w:rPr>
          <w:rStyle w:val="FontStyle23"/>
          <w:color w:val="000000" w:themeColor="text1"/>
          <w:sz w:val="24"/>
          <w:szCs w:val="24"/>
        </w:rPr>
      </w:pPr>
      <w:r w:rsidRPr="005214AD">
        <w:rPr>
          <w:rStyle w:val="FontStyle23"/>
          <w:color w:val="000000" w:themeColor="text1"/>
          <w:sz w:val="24"/>
          <w:szCs w:val="24"/>
        </w:rPr>
        <w:t>переохлаждение дв</w:t>
      </w:r>
      <w:r w:rsidR="005214AD" w:rsidRPr="005214AD">
        <w:rPr>
          <w:rStyle w:val="FontStyle23"/>
          <w:color w:val="000000" w:themeColor="text1"/>
          <w:sz w:val="24"/>
          <w:szCs w:val="24"/>
        </w:rPr>
        <w:t xml:space="preserve">игателя </w:t>
      </w:r>
      <w:r w:rsidR="00215AA6" w:rsidRPr="005214AD">
        <w:rPr>
          <w:rStyle w:val="FontStyle23"/>
          <w:color w:val="000000" w:themeColor="text1"/>
          <w:sz w:val="24"/>
          <w:szCs w:val="24"/>
        </w:rPr>
        <w:t>2.</w:t>
      </w:r>
      <w:r w:rsidR="005214AD" w:rsidRPr="005214AD">
        <w:rPr>
          <w:rStyle w:val="FontStyle23"/>
          <w:color w:val="000000" w:themeColor="text1"/>
          <w:sz w:val="24"/>
          <w:szCs w:val="24"/>
        </w:rPr>
        <w:t xml:space="preserve"> </w:t>
      </w:r>
      <w:r w:rsidR="00215AA6" w:rsidRPr="005214AD">
        <w:rPr>
          <w:rStyle w:val="FontStyle23"/>
          <w:color w:val="000000" w:themeColor="text1"/>
          <w:sz w:val="24"/>
          <w:szCs w:val="24"/>
        </w:rPr>
        <w:t>перегрев двигателя</w:t>
      </w:r>
      <w:r w:rsidR="005214AD" w:rsidRPr="005214AD">
        <w:rPr>
          <w:rStyle w:val="FontStyle23"/>
          <w:color w:val="000000" w:themeColor="text1"/>
          <w:sz w:val="24"/>
          <w:szCs w:val="24"/>
        </w:rPr>
        <w:t xml:space="preserve"> </w:t>
      </w:r>
      <w:r w:rsidR="00215AA6" w:rsidRPr="005214AD">
        <w:rPr>
          <w:rStyle w:val="FontStyle23"/>
          <w:color w:val="000000" w:themeColor="text1"/>
          <w:sz w:val="24"/>
          <w:szCs w:val="24"/>
        </w:rPr>
        <w:t>3.</w:t>
      </w:r>
      <w:r w:rsidR="005214AD">
        <w:rPr>
          <w:rStyle w:val="FontStyle23"/>
          <w:color w:val="000000" w:themeColor="text1"/>
          <w:sz w:val="24"/>
          <w:szCs w:val="24"/>
        </w:rPr>
        <w:t xml:space="preserve"> хлопки в карбюраторе </w:t>
      </w:r>
      <w:r w:rsidR="00215AA6" w:rsidRPr="005214AD">
        <w:rPr>
          <w:rStyle w:val="FontStyle23"/>
          <w:b/>
          <w:color w:val="000000" w:themeColor="text1"/>
          <w:sz w:val="24"/>
          <w:szCs w:val="24"/>
        </w:rPr>
        <w:t>4.</w:t>
      </w:r>
      <w:r w:rsidR="005214AD">
        <w:rPr>
          <w:rStyle w:val="FontStyle23"/>
          <w:b/>
          <w:color w:val="000000" w:themeColor="text1"/>
          <w:sz w:val="24"/>
          <w:szCs w:val="24"/>
        </w:rPr>
        <w:t xml:space="preserve"> </w:t>
      </w:r>
      <w:r w:rsidRPr="005214AD">
        <w:rPr>
          <w:rStyle w:val="FontStyle23"/>
          <w:b/>
          <w:color w:val="000000" w:themeColor="text1"/>
          <w:sz w:val="24"/>
          <w:szCs w:val="24"/>
        </w:rPr>
        <w:t>появ</w:t>
      </w:r>
      <w:r w:rsidR="00215AA6" w:rsidRPr="005214AD">
        <w:rPr>
          <w:rStyle w:val="FontStyle23"/>
          <w:b/>
          <w:color w:val="000000" w:themeColor="text1"/>
          <w:sz w:val="24"/>
          <w:szCs w:val="24"/>
        </w:rPr>
        <w:t>ление черного дыма из глушителя</w:t>
      </w:r>
    </w:p>
    <w:p w:rsidR="00F943F9" w:rsidRPr="00403860" w:rsidRDefault="00F943F9" w:rsidP="00CB64A4">
      <w:pPr>
        <w:pStyle w:val="Style11"/>
        <w:widowControl/>
        <w:tabs>
          <w:tab w:val="left" w:pos="360"/>
        </w:tabs>
        <w:spacing w:line="240" w:lineRule="auto"/>
        <w:jc w:val="both"/>
        <w:rPr>
          <w:rStyle w:val="FontStyle23"/>
          <w:color w:val="000000" w:themeColor="text1"/>
          <w:sz w:val="24"/>
          <w:szCs w:val="24"/>
        </w:rPr>
      </w:pPr>
      <w:r w:rsidRPr="00403860">
        <w:rPr>
          <w:rStyle w:val="FontStyle23"/>
          <w:color w:val="000000" w:themeColor="text1"/>
          <w:sz w:val="24"/>
          <w:szCs w:val="24"/>
        </w:rPr>
        <w:t>39.</w:t>
      </w:r>
      <w:r w:rsidRPr="00403860">
        <w:rPr>
          <w:rStyle w:val="FontStyle23"/>
          <w:color w:val="000000" w:themeColor="text1"/>
          <w:sz w:val="24"/>
          <w:szCs w:val="24"/>
        </w:rPr>
        <w:tab/>
        <w:t>ОСНОВНЫЕ ПРИЗНАКИ РАБОТЫ ДВИГАТЕЛЯ НА БЕДНОЙ СМЕСИ :</w:t>
      </w:r>
    </w:p>
    <w:p w:rsidR="00F943F9" w:rsidRPr="00403860" w:rsidRDefault="00215AA6" w:rsidP="00CB64A4">
      <w:pPr>
        <w:pStyle w:val="Style3"/>
        <w:widowControl/>
        <w:ind w:left="734"/>
        <w:jc w:val="both"/>
        <w:rPr>
          <w:rStyle w:val="FontStyle23"/>
          <w:color w:val="000000" w:themeColor="text1"/>
          <w:sz w:val="24"/>
          <w:szCs w:val="24"/>
        </w:rPr>
      </w:pPr>
      <w:r w:rsidRPr="00403860">
        <w:rPr>
          <w:rStyle w:val="FontStyle23"/>
          <w:color w:val="000000" w:themeColor="text1"/>
          <w:sz w:val="24"/>
          <w:szCs w:val="24"/>
        </w:rPr>
        <w:t>1. переохлаждение двигателя</w:t>
      </w:r>
      <w:r w:rsidRPr="00403860">
        <w:rPr>
          <w:rStyle w:val="FontStyle23"/>
          <w:color w:val="000000" w:themeColor="text1"/>
          <w:sz w:val="24"/>
          <w:szCs w:val="24"/>
        </w:rPr>
        <w:tab/>
      </w:r>
      <w:r w:rsidRPr="00403860">
        <w:rPr>
          <w:rStyle w:val="FontStyle23"/>
          <w:color w:val="000000" w:themeColor="text1"/>
          <w:sz w:val="24"/>
          <w:szCs w:val="24"/>
        </w:rPr>
        <w:tab/>
        <w:t>2.хлопки в глушителе</w:t>
      </w:r>
    </w:p>
    <w:p w:rsidR="00F943F9" w:rsidRPr="00403860" w:rsidRDefault="00215AA6" w:rsidP="00CB64A4">
      <w:pPr>
        <w:pStyle w:val="Style11"/>
        <w:widowControl/>
        <w:tabs>
          <w:tab w:val="left" w:pos="1003"/>
        </w:tabs>
        <w:spacing w:line="240" w:lineRule="auto"/>
        <w:ind w:left="706"/>
        <w:jc w:val="both"/>
        <w:rPr>
          <w:rStyle w:val="FontStyle23"/>
          <w:color w:val="000000" w:themeColor="text1"/>
          <w:sz w:val="24"/>
          <w:szCs w:val="24"/>
        </w:rPr>
      </w:pPr>
      <w:r w:rsidRPr="00403860">
        <w:rPr>
          <w:rStyle w:val="FontStyle23"/>
          <w:b/>
          <w:color w:val="000000" w:themeColor="text1"/>
          <w:sz w:val="24"/>
          <w:szCs w:val="24"/>
        </w:rPr>
        <w:t>3.хлопки в карбюраторе</w:t>
      </w:r>
      <w:r w:rsidRPr="00403860">
        <w:rPr>
          <w:rStyle w:val="FontStyle23"/>
          <w:color w:val="000000" w:themeColor="text1"/>
          <w:sz w:val="24"/>
          <w:szCs w:val="24"/>
        </w:rPr>
        <w:tab/>
      </w:r>
      <w:r w:rsidR="001F288E">
        <w:rPr>
          <w:rStyle w:val="FontStyle23"/>
          <w:color w:val="000000" w:themeColor="text1"/>
          <w:sz w:val="24"/>
          <w:szCs w:val="24"/>
        </w:rPr>
        <w:t xml:space="preserve">            </w:t>
      </w:r>
      <w:r w:rsidRPr="00403860">
        <w:rPr>
          <w:rStyle w:val="FontStyle23"/>
          <w:color w:val="000000" w:themeColor="text1"/>
          <w:sz w:val="24"/>
          <w:szCs w:val="24"/>
        </w:rPr>
        <w:t>4.</w:t>
      </w:r>
      <w:r w:rsidR="00F943F9" w:rsidRPr="00403860">
        <w:rPr>
          <w:rStyle w:val="FontStyle23"/>
          <w:color w:val="000000" w:themeColor="text1"/>
          <w:sz w:val="24"/>
          <w:szCs w:val="24"/>
        </w:rPr>
        <w:t>появление черного дыма из глу</w:t>
      </w:r>
      <w:r w:rsidRPr="00403860">
        <w:rPr>
          <w:rStyle w:val="FontStyle23"/>
          <w:color w:val="000000" w:themeColor="text1"/>
          <w:sz w:val="24"/>
          <w:szCs w:val="24"/>
        </w:rPr>
        <w:t>шителя</w:t>
      </w:r>
    </w:p>
    <w:p w:rsidR="00F943F9" w:rsidRPr="00403860" w:rsidRDefault="00F943F9" w:rsidP="00CB64A4">
      <w:pPr>
        <w:pStyle w:val="Style11"/>
        <w:widowControl/>
        <w:tabs>
          <w:tab w:val="left" w:pos="360"/>
          <w:tab w:val="left" w:leader="underscore" w:pos="7738"/>
        </w:tabs>
        <w:spacing w:line="240" w:lineRule="auto"/>
        <w:jc w:val="both"/>
        <w:rPr>
          <w:rStyle w:val="FontStyle23"/>
          <w:color w:val="000000" w:themeColor="text1"/>
          <w:sz w:val="24"/>
          <w:szCs w:val="24"/>
        </w:rPr>
      </w:pPr>
      <w:r w:rsidRPr="00403860">
        <w:rPr>
          <w:rStyle w:val="FontStyle23"/>
          <w:color w:val="000000" w:themeColor="text1"/>
          <w:sz w:val="24"/>
          <w:szCs w:val="24"/>
        </w:rPr>
        <w:t>40.</w:t>
      </w:r>
      <w:r w:rsidRPr="00403860">
        <w:rPr>
          <w:rStyle w:val="FontStyle23"/>
          <w:color w:val="000000" w:themeColor="text1"/>
          <w:sz w:val="24"/>
          <w:szCs w:val="24"/>
        </w:rPr>
        <w:tab/>
        <w:t xml:space="preserve">ПОНИЖЕНИЕ УРОВНЯ ТОПЛИВА В ПОПЛАВКОВОЙ КАМЕРЕ ПРИВОДИТ К </w:t>
      </w:r>
      <w:r w:rsidRPr="00403860">
        <w:rPr>
          <w:rStyle w:val="FontStyle23"/>
          <w:color w:val="000000" w:themeColor="text1"/>
          <w:sz w:val="24"/>
          <w:szCs w:val="24"/>
        </w:rPr>
        <w:tab/>
        <w:t>СМЕСИ.</w:t>
      </w:r>
    </w:p>
    <w:p w:rsidR="00F943F9" w:rsidRPr="00403860" w:rsidRDefault="001F288E" w:rsidP="00CB64A4">
      <w:pPr>
        <w:pStyle w:val="Style11"/>
        <w:widowControl/>
        <w:numPr>
          <w:ilvl w:val="0"/>
          <w:numId w:val="34"/>
        </w:numPr>
        <w:tabs>
          <w:tab w:val="left" w:pos="950"/>
        </w:tabs>
        <w:spacing w:line="240" w:lineRule="auto"/>
        <w:ind w:left="706"/>
        <w:jc w:val="both"/>
        <w:rPr>
          <w:rStyle w:val="FontStyle23"/>
          <w:color w:val="000000" w:themeColor="text1"/>
          <w:sz w:val="24"/>
          <w:szCs w:val="24"/>
        </w:rPr>
      </w:pPr>
      <w:r>
        <w:rPr>
          <w:rStyle w:val="FontStyle23"/>
          <w:color w:val="000000" w:themeColor="text1"/>
          <w:sz w:val="24"/>
          <w:szCs w:val="24"/>
        </w:rPr>
        <w:t>о</w:t>
      </w:r>
      <w:r w:rsidR="00F943F9" w:rsidRPr="00403860">
        <w:rPr>
          <w:rStyle w:val="FontStyle23"/>
          <w:color w:val="000000" w:themeColor="text1"/>
          <w:sz w:val="24"/>
          <w:szCs w:val="24"/>
        </w:rPr>
        <w:t>богащ</w:t>
      </w:r>
      <w:r>
        <w:rPr>
          <w:rStyle w:val="FontStyle23"/>
          <w:color w:val="000000" w:themeColor="text1"/>
          <w:sz w:val="24"/>
          <w:szCs w:val="24"/>
        </w:rPr>
        <w:t>е</w:t>
      </w:r>
      <w:r w:rsidR="00F943F9" w:rsidRPr="00403860">
        <w:rPr>
          <w:rStyle w:val="FontStyle23"/>
          <w:color w:val="000000" w:themeColor="text1"/>
          <w:sz w:val="24"/>
          <w:szCs w:val="24"/>
        </w:rPr>
        <w:t>нию</w:t>
      </w:r>
      <w:r w:rsidR="00215AA6" w:rsidRPr="00403860">
        <w:rPr>
          <w:rStyle w:val="FontStyle23"/>
          <w:b/>
          <w:color w:val="000000" w:themeColor="text1"/>
          <w:sz w:val="24"/>
          <w:szCs w:val="24"/>
        </w:rPr>
        <w:tab/>
        <w:t>2.</w:t>
      </w:r>
      <w:r>
        <w:rPr>
          <w:rStyle w:val="FontStyle23"/>
          <w:b/>
          <w:color w:val="000000" w:themeColor="text1"/>
          <w:sz w:val="24"/>
          <w:szCs w:val="24"/>
        </w:rPr>
        <w:t xml:space="preserve"> </w:t>
      </w:r>
      <w:r w:rsidR="00F943F9" w:rsidRPr="00403860">
        <w:rPr>
          <w:rStyle w:val="FontStyle23"/>
          <w:b/>
          <w:color w:val="000000" w:themeColor="text1"/>
          <w:sz w:val="24"/>
          <w:szCs w:val="24"/>
        </w:rPr>
        <w:t>обеднению</w:t>
      </w:r>
    </w:p>
    <w:p w:rsidR="00F943F9" w:rsidRPr="00403860" w:rsidRDefault="00F943F9"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Ситуационные компетентностно-ориентированные задания</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8"/>
      </w:tblGrid>
      <w:tr w:rsidR="0023219B" w:rsidRPr="00403860" w:rsidTr="005214AD">
        <w:trPr>
          <w:trHeight w:hRule="exact" w:val="374"/>
          <w:jc w:val="center"/>
        </w:trPr>
        <w:tc>
          <w:tcPr>
            <w:tcW w:w="10168" w:type="dxa"/>
            <w:tcBorders>
              <w:top w:val="single" w:sz="4" w:space="0" w:color="auto"/>
              <w:left w:val="nil"/>
            </w:tcBorders>
            <w:vAlign w:val="center"/>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Задание на</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этап</w:t>
            </w:r>
          </w:p>
        </w:tc>
      </w:tr>
      <w:tr w:rsidR="0023219B" w:rsidRPr="00403860" w:rsidTr="0023219B">
        <w:trPr>
          <w:trHeight w:hRule="exact" w:val="335"/>
          <w:jc w:val="center"/>
        </w:trPr>
        <w:tc>
          <w:tcPr>
            <w:tcW w:w="10168" w:type="dxa"/>
          </w:tcPr>
          <w:p w:rsidR="0023219B" w:rsidRPr="00403860" w:rsidRDefault="0023219B" w:rsidP="0023219B">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1</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Все необходимые измерения демонстрируются эк</w:t>
            </w:r>
            <w:r>
              <w:rPr>
                <w:rFonts w:ascii="Times New Roman" w:hAnsi="Times New Roman" w:cs="Times New Roman"/>
                <w:color w:val="000000" w:themeColor="text1"/>
                <w:sz w:val="24"/>
                <w:szCs w:val="24"/>
                <w:lang w:eastAsia="ko-KR"/>
              </w:rPr>
              <w:t>сперту и записываются в таблицу</w:t>
            </w:r>
          </w:p>
        </w:tc>
      </w:tr>
      <w:tr w:rsidR="0023219B" w:rsidRPr="00403860" w:rsidTr="005214AD">
        <w:trPr>
          <w:trHeight w:hRule="exact" w:val="355"/>
          <w:jc w:val="center"/>
        </w:trPr>
        <w:tc>
          <w:tcPr>
            <w:tcW w:w="10168" w:type="dxa"/>
          </w:tcPr>
          <w:p w:rsidR="0023219B" w:rsidRPr="00403860" w:rsidRDefault="0023219B" w:rsidP="0023219B">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2</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Можно использовать всё имеющееся оборудование для поиска и устранения неисправностей.</w:t>
            </w:r>
          </w:p>
        </w:tc>
      </w:tr>
      <w:tr w:rsidR="0023219B" w:rsidRPr="00403860" w:rsidTr="005214AD">
        <w:trPr>
          <w:trHeight w:hRule="exact" w:val="292"/>
          <w:jc w:val="center"/>
        </w:trPr>
        <w:tc>
          <w:tcPr>
            <w:tcW w:w="10168"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Провести дефектовку блока цилиндров. Результаты записать в лист </w:t>
            </w:r>
          </w:p>
        </w:tc>
      </w:tr>
      <w:tr w:rsidR="0023219B" w:rsidRPr="00403860" w:rsidTr="0023219B">
        <w:trPr>
          <w:trHeight w:hRule="exact" w:val="266"/>
          <w:jc w:val="center"/>
        </w:trPr>
        <w:tc>
          <w:tcPr>
            <w:tcW w:w="10168"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Провести дефектовку коленчатого вала.</w:t>
            </w:r>
          </w:p>
          <w:p w:rsidR="0023219B" w:rsidRPr="00403860" w:rsidRDefault="0023219B"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Результаты записать в лист приложение 1.</w:t>
            </w:r>
          </w:p>
        </w:tc>
      </w:tr>
      <w:tr w:rsidR="0023219B" w:rsidRPr="00403860" w:rsidTr="0023219B">
        <w:trPr>
          <w:trHeight w:hRule="exact" w:val="274"/>
          <w:jc w:val="center"/>
        </w:trPr>
        <w:tc>
          <w:tcPr>
            <w:tcW w:w="10168"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Подобрать поршневые кольца. Результаты записать в лист.</w:t>
            </w:r>
          </w:p>
        </w:tc>
      </w:tr>
      <w:tr w:rsidR="0023219B" w:rsidRPr="00403860" w:rsidTr="005214AD">
        <w:trPr>
          <w:trHeight w:hRule="exact" w:val="315"/>
          <w:jc w:val="center"/>
        </w:trPr>
        <w:tc>
          <w:tcPr>
            <w:tcW w:w="10168"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Произвести общую сборку двигателя соблюдая технологию сборки.</w:t>
            </w:r>
          </w:p>
        </w:tc>
      </w:tr>
    </w:tbl>
    <w:p w:rsidR="00F943F9" w:rsidRPr="00403860" w:rsidRDefault="00215AA6"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w:t>
      </w:r>
      <w:r w:rsidR="00F943F9" w:rsidRPr="00403860">
        <w:rPr>
          <w:rFonts w:ascii="Times New Roman" w:hAnsi="Times New Roman" w:cs="Times New Roman"/>
          <w:color w:val="000000" w:themeColor="text1"/>
          <w:sz w:val="24"/>
          <w:szCs w:val="24"/>
        </w:rPr>
        <w:t>роизвести</w:t>
      </w:r>
      <w:r w:rsidR="001F288E">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необходимые замеры. Результаты замеров необходимо занести в таблицы, также выписать из технической документации номинальные размеры. По полученным данным сдела</w:t>
      </w:r>
      <w:r w:rsidR="00C4655D" w:rsidRPr="00403860">
        <w:rPr>
          <w:rFonts w:ascii="Times New Roman" w:hAnsi="Times New Roman" w:cs="Times New Roman"/>
          <w:color w:val="000000" w:themeColor="text1"/>
          <w:sz w:val="24"/>
          <w:szCs w:val="24"/>
        </w:rPr>
        <w:t>ть вывод</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559"/>
        <w:gridCol w:w="1701"/>
        <w:gridCol w:w="1559"/>
      </w:tblGrid>
      <w:tr w:rsidR="0023219B" w:rsidRPr="00403860" w:rsidTr="0023219B">
        <w:tc>
          <w:tcPr>
            <w:tcW w:w="5495" w:type="dxa"/>
            <w:vMerge w:val="restart"/>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Замеряемая величина</w:t>
            </w:r>
          </w:p>
        </w:tc>
        <w:tc>
          <w:tcPr>
            <w:tcW w:w="3260" w:type="dxa"/>
            <w:gridSpan w:val="2"/>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Размер</w:t>
            </w:r>
          </w:p>
        </w:tc>
        <w:tc>
          <w:tcPr>
            <w:tcW w:w="1559" w:type="dxa"/>
            <w:vMerge w:val="restart"/>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Примечание</w:t>
            </w:r>
          </w:p>
        </w:tc>
      </w:tr>
      <w:tr w:rsidR="0023219B" w:rsidRPr="00403860" w:rsidTr="0023219B">
        <w:tc>
          <w:tcPr>
            <w:tcW w:w="5495" w:type="dxa"/>
            <w:vMerge/>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фактический</w:t>
            </w:r>
          </w:p>
        </w:tc>
        <w:tc>
          <w:tcPr>
            <w:tcW w:w="1701" w:type="dxa"/>
          </w:tcPr>
          <w:p w:rsidR="0023219B" w:rsidRPr="00403860" w:rsidRDefault="0023219B"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номинальный</w:t>
            </w:r>
          </w:p>
        </w:tc>
        <w:tc>
          <w:tcPr>
            <w:tcW w:w="1559" w:type="dxa"/>
            <w:vMerge/>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Pr="00403860">
              <w:rPr>
                <w:rFonts w:ascii="Times New Roman" w:hAnsi="Times New Roman" w:cs="Times New Roman"/>
                <w:color w:val="000000" w:themeColor="text1"/>
                <w:sz w:val="24"/>
                <w:szCs w:val="24"/>
              </w:rPr>
              <w:t>Диаметр цилиндра,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403860">
              <w:rPr>
                <w:rFonts w:ascii="Times New Roman" w:hAnsi="Times New Roman" w:cs="Times New Roman"/>
                <w:color w:val="000000" w:themeColor="text1"/>
                <w:sz w:val="24"/>
                <w:szCs w:val="24"/>
              </w:rPr>
              <w:t>Диаметр поршня,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403860">
              <w:rPr>
                <w:rFonts w:ascii="Times New Roman" w:hAnsi="Times New Roman" w:cs="Times New Roman"/>
                <w:color w:val="000000" w:themeColor="text1"/>
                <w:sz w:val="24"/>
                <w:szCs w:val="24"/>
              </w:rPr>
              <w:t>Диаметр коренных шеек,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03860">
              <w:rPr>
                <w:rFonts w:ascii="Times New Roman" w:hAnsi="Times New Roman" w:cs="Times New Roman"/>
                <w:color w:val="000000" w:themeColor="text1"/>
                <w:sz w:val="24"/>
                <w:szCs w:val="24"/>
              </w:rPr>
              <w:t>Диаметр шатунных шеек,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3860">
              <w:rPr>
                <w:rFonts w:ascii="Times New Roman" w:hAnsi="Times New Roman" w:cs="Times New Roman"/>
                <w:color w:val="000000" w:themeColor="text1"/>
                <w:sz w:val="24"/>
                <w:szCs w:val="24"/>
              </w:rPr>
              <w:t>Расчетный зазор поршень-цилиндр,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3860">
              <w:rPr>
                <w:rFonts w:ascii="Times New Roman" w:hAnsi="Times New Roman" w:cs="Times New Roman"/>
                <w:color w:val="000000" w:themeColor="text1"/>
                <w:sz w:val="24"/>
                <w:szCs w:val="24"/>
              </w:rPr>
              <w:t>Зазор между кольцом и стенкой канавки верхнего компрессионного кольца,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403860">
              <w:rPr>
                <w:rFonts w:ascii="Times New Roman" w:hAnsi="Times New Roman" w:cs="Times New Roman"/>
                <w:color w:val="000000" w:themeColor="text1"/>
                <w:sz w:val="24"/>
                <w:szCs w:val="24"/>
              </w:rPr>
              <w:t>Зазор между кольцом и стенкой канавки нижнего компрессионного кольца,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03860">
              <w:rPr>
                <w:rFonts w:ascii="Times New Roman" w:hAnsi="Times New Roman" w:cs="Times New Roman"/>
                <w:color w:val="000000" w:themeColor="text1"/>
                <w:sz w:val="24"/>
                <w:szCs w:val="24"/>
              </w:rPr>
              <w:t>Зазор между кольцом и стенкой канавки чугунного маслосъемного кольца,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403860">
              <w:rPr>
                <w:rFonts w:ascii="Times New Roman" w:hAnsi="Times New Roman" w:cs="Times New Roman"/>
                <w:color w:val="000000" w:themeColor="text1"/>
                <w:sz w:val="24"/>
                <w:szCs w:val="24"/>
              </w:rPr>
              <w:t>Зазор в замке верхнего компрессионного кольца,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Pr="00403860">
              <w:rPr>
                <w:rFonts w:ascii="Times New Roman" w:hAnsi="Times New Roman" w:cs="Times New Roman"/>
                <w:color w:val="000000" w:themeColor="text1"/>
                <w:sz w:val="24"/>
                <w:szCs w:val="24"/>
              </w:rPr>
              <w:t>Зазор в замке нижнего компрессионного кольца,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403860">
              <w:rPr>
                <w:rFonts w:ascii="Times New Roman" w:hAnsi="Times New Roman" w:cs="Times New Roman"/>
                <w:color w:val="000000" w:themeColor="text1"/>
                <w:sz w:val="24"/>
                <w:szCs w:val="24"/>
              </w:rPr>
              <w:t>Зазор в замке чугунного маслосъемного кольца, мм</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r w:rsidR="0023219B" w:rsidRPr="00403860" w:rsidTr="0023219B">
        <w:tc>
          <w:tcPr>
            <w:tcW w:w="5495" w:type="dxa"/>
          </w:tcPr>
          <w:p w:rsidR="0023219B"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403860">
              <w:rPr>
                <w:rFonts w:ascii="Times New Roman" w:hAnsi="Times New Roman" w:cs="Times New Roman"/>
                <w:color w:val="000000" w:themeColor="text1"/>
                <w:sz w:val="24"/>
                <w:szCs w:val="24"/>
              </w:rPr>
              <w:t>Осевой зазор коленчатого вала</w:t>
            </w: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701"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c>
          <w:tcPr>
            <w:tcW w:w="1559" w:type="dxa"/>
          </w:tcPr>
          <w:p w:rsidR="0023219B" w:rsidRPr="00403860" w:rsidRDefault="0023219B" w:rsidP="00CB64A4">
            <w:pPr>
              <w:spacing w:after="0" w:line="240" w:lineRule="auto"/>
              <w:rPr>
                <w:rFonts w:ascii="Times New Roman" w:hAnsi="Times New Roman" w:cs="Times New Roman"/>
                <w:color w:val="000000" w:themeColor="text1"/>
                <w:sz w:val="24"/>
                <w:szCs w:val="24"/>
              </w:rPr>
            </w:pPr>
          </w:p>
        </w:tc>
      </w:tr>
    </w:tbl>
    <w:p w:rsidR="00F943F9" w:rsidRPr="00403860" w:rsidRDefault="00F943F9" w:rsidP="00CB64A4">
      <w:pPr>
        <w:spacing w:after="0" w:line="240" w:lineRule="auto"/>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lastRenderedPageBreak/>
        <w:t>Выводы:</w:t>
      </w:r>
    </w:p>
    <w:p w:rsidR="00F943F9" w:rsidRPr="00403860" w:rsidRDefault="0023219B" w:rsidP="00CB64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Цилиндры  </w:t>
      </w:r>
      <w:r w:rsidR="00F943F9" w:rsidRPr="00403860">
        <w:rPr>
          <w:rFonts w:ascii="Times New Roman" w:hAnsi="Times New Roman" w:cs="Times New Roman"/>
          <w:color w:val="000000" w:themeColor="text1"/>
          <w:sz w:val="24"/>
          <w:szCs w:val="24"/>
        </w:rPr>
        <w:t>____________________________</w:t>
      </w:r>
      <w:r w:rsidR="00237ABC" w:rsidRPr="00403860">
        <w:rPr>
          <w:rFonts w:ascii="Times New Roman" w:hAnsi="Times New Roman" w:cs="Times New Roman"/>
          <w:color w:val="000000" w:themeColor="text1"/>
          <w:sz w:val="24"/>
          <w:szCs w:val="24"/>
        </w:rPr>
        <w:t>_______________</w:t>
      </w:r>
    </w:p>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Коленчатый вал  ________________________</w:t>
      </w:r>
      <w:r w:rsidR="00237ABC" w:rsidRPr="00403860">
        <w:rPr>
          <w:rFonts w:ascii="Times New Roman" w:hAnsi="Times New Roman" w:cs="Times New Roman"/>
          <w:color w:val="000000" w:themeColor="text1"/>
          <w:sz w:val="24"/>
          <w:szCs w:val="24"/>
        </w:rPr>
        <w:t>______________</w:t>
      </w:r>
    </w:p>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Зазор поршень-цилиндр  _________________</w:t>
      </w:r>
      <w:r w:rsidR="00237ABC" w:rsidRPr="00403860">
        <w:rPr>
          <w:rFonts w:ascii="Times New Roman" w:hAnsi="Times New Roman" w:cs="Times New Roman"/>
          <w:color w:val="000000" w:themeColor="text1"/>
          <w:sz w:val="24"/>
          <w:szCs w:val="24"/>
        </w:rPr>
        <w:t>_______________</w:t>
      </w:r>
    </w:p>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Поршень    _____________________________</w:t>
      </w:r>
      <w:r w:rsidR="00237ABC" w:rsidRPr="00403860">
        <w:rPr>
          <w:rFonts w:ascii="Times New Roman" w:hAnsi="Times New Roman" w:cs="Times New Roman"/>
          <w:color w:val="000000" w:themeColor="text1"/>
          <w:sz w:val="24"/>
          <w:szCs w:val="24"/>
        </w:rPr>
        <w:t>______________</w:t>
      </w:r>
    </w:p>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Поршневые кольца   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570"/>
        <w:gridCol w:w="338"/>
        <w:gridCol w:w="211"/>
        <w:gridCol w:w="1116"/>
        <w:gridCol w:w="15"/>
        <w:gridCol w:w="9"/>
        <w:gridCol w:w="676"/>
        <w:gridCol w:w="420"/>
        <w:gridCol w:w="593"/>
        <w:gridCol w:w="524"/>
        <w:gridCol w:w="490"/>
        <w:gridCol w:w="630"/>
        <w:gridCol w:w="46"/>
        <w:gridCol w:w="1072"/>
        <w:gridCol w:w="280"/>
        <w:gridCol w:w="338"/>
        <w:gridCol w:w="503"/>
        <w:gridCol w:w="1187"/>
      </w:tblGrid>
      <w:tr w:rsidR="00F943F9" w:rsidRPr="00403860" w:rsidTr="0023219B">
        <w:tc>
          <w:tcPr>
            <w:tcW w:w="1119" w:type="dxa"/>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пояс</w:t>
            </w:r>
          </w:p>
        </w:tc>
        <w:tc>
          <w:tcPr>
            <w:tcW w:w="2235" w:type="dxa"/>
            <w:gridSpan w:val="4"/>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цилиндр</w:t>
            </w:r>
          </w:p>
        </w:tc>
        <w:tc>
          <w:tcPr>
            <w:tcW w:w="2237" w:type="dxa"/>
            <w:gridSpan w:val="6"/>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 цилиндр</w:t>
            </w:r>
          </w:p>
        </w:tc>
        <w:tc>
          <w:tcPr>
            <w:tcW w:w="2238" w:type="dxa"/>
            <w:gridSpan w:val="4"/>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 цилиндр</w:t>
            </w:r>
          </w:p>
        </w:tc>
        <w:tc>
          <w:tcPr>
            <w:tcW w:w="2308" w:type="dxa"/>
            <w:gridSpan w:val="4"/>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 цилиндр</w:t>
            </w:r>
          </w:p>
        </w:tc>
      </w:tr>
      <w:tr w:rsidR="00F943F9" w:rsidRPr="00403860" w:rsidTr="0023219B">
        <w:tc>
          <w:tcPr>
            <w:tcW w:w="1119" w:type="dxa"/>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1119"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23219B">
        <w:tc>
          <w:tcPr>
            <w:tcW w:w="1119" w:type="dxa"/>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1119"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23219B">
        <w:tc>
          <w:tcPr>
            <w:tcW w:w="1119" w:type="dxa"/>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p>
        </w:tc>
        <w:tc>
          <w:tcPr>
            <w:tcW w:w="1119"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23219B">
        <w:tc>
          <w:tcPr>
            <w:tcW w:w="1119" w:type="dxa"/>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p>
        </w:tc>
        <w:tc>
          <w:tcPr>
            <w:tcW w:w="1119"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6"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7"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0"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18"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21"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187" w:type="dxa"/>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23219B">
        <w:tc>
          <w:tcPr>
            <w:tcW w:w="1689" w:type="dxa"/>
            <w:gridSpan w:val="2"/>
            <w:vMerge w:val="restart"/>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Коренные шейки КВ</w:t>
            </w:r>
          </w:p>
        </w:tc>
        <w:tc>
          <w:tcPr>
            <w:tcW w:w="1689" w:type="dxa"/>
            <w:gridSpan w:val="5"/>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1689" w:type="dxa"/>
            <w:gridSpan w:val="3"/>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1690" w:type="dxa"/>
            <w:gridSpan w:val="4"/>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p>
        </w:tc>
        <w:tc>
          <w:tcPr>
            <w:tcW w:w="1690" w:type="dxa"/>
            <w:gridSpan w:val="3"/>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p>
        </w:tc>
        <w:tc>
          <w:tcPr>
            <w:tcW w:w="1690" w:type="dxa"/>
            <w:gridSpan w:val="2"/>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w:t>
            </w:r>
          </w:p>
        </w:tc>
      </w:tr>
      <w:tr w:rsidR="00F943F9" w:rsidRPr="00403860" w:rsidTr="0023219B">
        <w:tc>
          <w:tcPr>
            <w:tcW w:w="1689" w:type="dxa"/>
            <w:gridSpan w:val="2"/>
            <w:vMerge/>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689" w:type="dxa"/>
            <w:gridSpan w:val="5"/>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689"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690"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690"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1690" w:type="dxa"/>
            <w:gridSpan w:val="2"/>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23219B">
        <w:tc>
          <w:tcPr>
            <w:tcW w:w="2027" w:type="dxa"/>
            <w:gridSpan w:val="3"/>
            <w:vMerge w:val="restart"/>
          </w:tcPr>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Шатунные шейки КВ</w:t>
            </w:r>
          </w:p>
        </w:tc>
        <w:tc>
          <w:tcPr>
            <w:tcW w:w="2027" w:type="dxa"/>
            <w:gridSpan w:val="5"/>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w:t>
            </w:r>
          </w:p>
        </w:tc>
        <w:tc>
          <w:tcPr>
            <w:tcW w:w="2027" w:type="dxa"/>
            <w:gridSpan w:val="4"/>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2</w:t>
            </w:r>
          </w:p>
        </w:tc>
        <w:tc>
          <w:tcPr>
            <w:tcW w:w="2028" w:type="dxa"/>
            <w:gridSpan w:val="4"/>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p>
        </w:tc>
        <w:tc>
          <w:tcPr>
            <w:tcW w:w="2028" w:type="dxa"/>
            <w:gridSpan w:val="3"/>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p>
        </w:tc>
      </w:tr>
      <w:tr w:rsidR="00F943F9" w:rsidRPr="00403860" w:rsidTr="0023219B">
        <w:tc>
          <w:tcPr>
            <w:tcW w:w="2027" w:type="dxa"/>
            <w:gridSpan w:val="3"/>
            <w:vMerge/>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027" w:type="dxa"/>
            <w:gridSpan w:val="5"/>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027"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028" w:type="dxa"/>
            <w:gridSpan w:val="4"/>
          </w:tcPr>
          <w:p w:rsidR="00F943F9" w:rsidRPr="00403860" w:rsidRDefault="00F943F9" w:rsidP="00CB64A4">
            <w:pPr>
              <w:spacing w:after="0" w:line="240" w:lineRule="auto"/>
              <w:rPr>
                <w:rFonts w:ascii="Times New Roman" w:hAnsi="Times New Roman" w:cs="Times New Roman"/>
                <w:color w:val="000000" w:themeColor="text1"/>
                <w:sz w:val="24"/>
                <w:szCs w:val="24"/>
              </w:rPr>
            </w:pPr>
          </w:p>
        </w:tc>
        <w:tc>
          <w:tcPr>
            <w:tcW w:w="2028" w:type="dxa"/>
            <w:gridSpan w:val="3"/>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r w:rsidR="00F943F9" w:rsidRPr="00403860" w:rsidTr="0023219B">
        <w:trPr>
          <w:trHeight w:val="782"/>
        </w:trPr>
        <w:tc>
          <w:tcPr>
            <w:tcW w:w="3369" w:type="dxa"/>
            <w:gridSpan w:val="6"/>
            <w:vAlign w:val="center"/>
          </w:tcPr>
          <w:p w:rsidR="00F943F9" w:rsidRPr="00403860" w:rsidRDefault="00F943F9"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Расчет зазора цилиндр-поршень</w:t>
            </w:r>
          </w:p>
        </w:tc>
        <w:tc>
          <w:tcPr>
            <w:tcW w:w="6768" w:type="dxa"/>
            <w:gridSpan w:val="13"/>
          </w:tcPr>
          <w:p w:rsidR="00F943F9" w:rsidRPr="00403860" w:rsidRDefault="00F943F9" w:rsidP="00CB64A4">
            <w:pPr>
              <w:spacing w:after="0" w:line="240" w:lineRule="auto"/>
              <w:rPr>
                <w:rFonts w:ascii="Times New Roman" w:hAnsi="Times New Roman" w:cs="Times New Roman"/>
                <w:color w:val="000000" w:themeColor="text1"/>
                <w:sz w:val="24"/>
                <w:szCs w:val="24"/>
              </w:rPr>
            </w:pPr>
          </w:p>
        </w:tc>
      </w:tr>
    </w:tbl>
    <w:p w:rsidR="00F943F9" w:rsidRPr="00403860" w:rsidRDefault="00F943F9" w:rsidP="0023219B">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Руководство для экзаменатора</w:t>
      </w:r>
    </w:p>
    <w:p w:rsidR="00F943F9" w:rsidRPr="00403860" w:rsidRDefault="00215AA6" w:rsidP="0023219B">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Критерии оценивания тестовых</w:t>
      </w:r>
      <w:r w:rsidR="00F943F9" w:rsidRPr="00403860">
        <w:rPr>
          <w:rFonts w:ascii="Times New Roman" w:hAnsi="Times New Roman" w:cs="Times New Roman"/>
          <w:b/>
          <w:i/>
          <w:color w:val="000000" w:themeColor="text1"/>
          <w:sz w:val="24"/>
          <w:szCs w:val="24"/>
        </w:rPr>
        <w:t xml:space="preserve"> заданий:</w:t>
      </w:r>
      <w:r w:rsidR="0023219B">
        <w:rPr>
          <w:rFonts w:ascii="Times New Roman" w:hAnsi="Times New Roman" w:cs="Times New Roman"/>
          <w:b/>
          <w:i/>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За каждое </w:t>
      </w:r>
      <w:r w:rsidRPr="00403860">
        <w:rPr>
          <w:rFonts w:ascii="Times New Roman" w:hAnsi="Times New Roman" w:cs="Times New Roman"/>
          <w:color w:val="000000" w:themeColor="text1"/>
          <w:sz w:val="24"/>
          <w:szCs w:val="24"/>
        </w:rPr>
        <w:t>правильно</w:t>
      </w:r>
      <w:r w:rsidR="00F943F9" w:rsidRPr="00403860">
        <w:rPr>
          <w:rFonts w:ascii="Times New Roman" w:hAnsi="Times New Roman" w:cs="Times New Roman"/>
          <w:color w:val="000000" w:themeColor="text1"/>
          <w:sz w:val="24"/>
          <w:szCs w:val="24"/>
        </w:rPr>
        <w:t xml:space="preserve"> выполненное тес</w:t>
      </w:r>
      <w:r w:rsidRPr="00403860">
        <w:rPr>
          <w:rFonts w:ascii="Times New Roman" w:hAnsi="Times New Roman" w:cs="Times New Roman"/>
          <w:color w:val="000000" w:themeColor="text1"/>
          <w:sz w:val="24"/>
          <w:szCs w:val="24"/>
        </w:rPr>
        <w:t xml:space="preserve">товое задание (верный ответ) </w:t>
      </w:r>
      <w:r w:rsidR="00D41812">
        <w:rPr>
          <w:rFonts w:ascii="Times New Roman" w:hAnsi="Times New Roman" w:cs="Times New Roman"/>
          <w:color w:val="000000" w:themeColor="text1"/>
          <w:sz w:val="24"/>
          <w:szCs w:val="24"/>
        </w:rPr>
        <w:t xml:space="preserve">ставится 1 </w:t>
      </w:r>
      <w:r w:rsidR="00F943F9" w:rsidRPr="00403860">
        <w:rPr>
          <w:rFonts w:ascii="Times New Roman" w:hAnsi="Times New Roman" w:cs="Times New Roman"/>
          <w:color w:val="000000" w:themeColor="text1"/>
          <w:sz w:val="24"/>
          <w:szCs w:val="24"/>
        </w:rPr>
        <w:t>балл, за неверный ответ - 0 баллов.</w:t>
      </w:r>
      <w:r w:rsidR="0023219B">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«5» - выставляется студенты выполнившему задание на 90-100 %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«4» - 70-90 %</w:t>
      </w:r>
      <w:r w:rsidR="00E44EFD">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w:t>
      </w:r>
      <w:r w:rsidR="00F943F9" w:rsidRPr="00403860">
        <w:rPr>
          <w:rFonts w:ascii="Times New Roman" w:hAnsi="Times New Roman" w:cs="Times New Roman"/>
          <w:color w:val="000000" w:themeColor="text1"/>
          <w:sz w:val="24"/>
          <w:szCs w:val="24"/>
        </w:rPr>
        <w:t xml:space="preserve"> 50-70 %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w:t>
      </w:r>
      <w:r w:rsidR="00E44EFD">
        <w:rPr>
          <w:rFonts w:ascii="Times New Roman" w:hAnsi="Times New Roman" w:cs="Times New Roman"/>
          <w:color w:val="000000" w:themeColor="text1"/>
          <w:sz w:val="24"/>
          <w:szCs w:val="24"/>
        </w:rPr>
        <w:t>2</w:t>
      </w:r>
      <w:r w:rsidR="00F943F9" w:rsidRPr="00403860">
        <w:rPr>
          <w:rFonts w:ascii="Times New Roman" w:hAnsi="Times New Roman" w:cs="Times New Roman"/>
          <w:color w:val="000000" w:themeColor="text1"/>
          <w:sz w:val="24"/>
          <w:szCs w:val="24"/>
        </w:rPr>
        <w:t>» - 50 %</w:t>
      </w:r>
      <w:r w:rsidR="0023219B">
        <w:rPr>
          <w:rFonts w:ascii="Times New Roman" w:hAnsi="Times New Roman" w:cs="Times New Roman"/>
          <w:color w:val="000000" w:themeColor="text1"/>
          <w:sz w:val="24"/>
          <w:szCs w:val="24"/>
        </w:rPr>
        <w:t xml:space="preserve"> </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Оценка выполнения задания объективная. Результат выполнения имеет два варианта – либо ДА, либо НЕТ. Если Результат позиции положительный, то эксперт насчитывает </w:t>
      </w:r>
      <w:r w:rsidR="00D41812" w:rsidRPr="00403860">
        <w:rPr>
          <w:rFonts w:ascii="Times New Roman" w:hAnsi="Times New Roman" w:cs="Times New Roman"/>
          <w:color w:val="000000" w:themeColor="text1"/>
          <w:sz w:val="24"/>
          <w:szCs w:val="24"/>
        </w:rPr>
        <w:t>количество баллов,</w:t>
      </w:r>
      <w:r w:rsidRPr="00403860">
        <w:rPr>
          <w:rFonts w:ascii="Times New Roman" w:hAnsi="Times New Roman" w:cs="Times New Roman"/>
          <w:color w:val="000000" w:themeColor="text1"/>
          <w:sz w:val="24"/>
          <w:szCs w:val="24"/>
        </w:rPr>
        <w:t xml:space="preserve"> соответствующее позиции. </w:t>
      </w:r>
      <w:r w:rsidR="00D41812" w:rsidRPr="00403860">
        <w:rPr>
          <w:rFonts w:ascii="Times New Roman" w:hAnsi="Times New Roman" w:cs="Times New Roman"/>
          <w:color w:val="000000" w:themeColor="text1"/>
          <w:sz w:val="24"/>
          <w:szCs w:val="24"/>
        </w:rPr>
        <w:t>Суммарное количество баллов — это</w:t>
      </w:r>
      <w:r w:rsidRPr="00403860">
        <w:rPr>
          <w:rFonts w:ascii="Times New Roman" w:hAnsi="Times New Roman" w:cs="Times New Roman"/>
          <w:color w:val="000000" w:themeColor="text1"/>
          <w:sz w:val="24"/>
          <w:szCs w:val="24"/>
        </w:rPr>
        <w:t xml:space="preserve"> итоговый результат. Для освоения модуля этот результат должен быть не менее 70 % от максимально возможного количества.</w:t>
      </w:r>
    </w:p>
    <w:p w:rsidR="00F943F9" w:rsidRPr="00403860" w:rsidRDefault="00140411"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5.4. Задания для оценки освоения МДК 01.04</w:t>
      </w:r>
    </w:p>
    <w:p w:rsidR="00F943F9" w:rsidRPr="00403860" w:rsidRDefault="00F943F9" w:rsidP="00CB64A4">
      <w:pPr>
        <w:spacing w:after="0" w:line="240" w:lineRule="auto"/>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Задан</w:t>
      </w:r>
      <w:r w:rsidR="00D41812">
        <w:rPr>
          <w:rFonts w:ascii="Times New Roman" w:hAnsi="Times New Roman" w:cs="Times New Roman"/>
          <w:b/>
          <w:color w:val="000000" w:themeColor="text1"/>
          <w:sz w:val="24"/>
          <w:szCs w:val="24"/>
        </w:rPr>
        <w:t>ия</w:t>
      </w:r>
      <w:r w:rsidR="00140411" w:rsidRPr="00403860">
        <w:rPr>
          <w:rFonts w:ascii="Times New Roman" w:hAnsi="Times New Roman" w:cs="Times New Roman"/>
          <w:b/>
          <w:color w:val="000000" w:themeColor="text1"/>
          <w:sz w:val="24"/>
          <w:szCs w:val="24"/>
        </w:rPr>
        <w:t xml:space="preserve"> для оценки освоения МДК 01.</w:t>
      </w:r>
      <w:r w:rsidRPr="00403860">
        <w:rPr>
          <w:rFonts w:ascii="Times New Roman" w:hAnsi="Times New Roman" w:cs="Times New Roman"/>
          <w:b/>
          <w:color w:val="000000" w:themeColor="text1"/>
          <w:sz w:val="24"/>
          <w:szCs w:val="24"/>
        </w:rPr>
        <w:t>0</w:t>
      </w:r>
      <w:r w:rsidR="00140411" w:rsidRPr="00403860">
        <w:rPr>
          <w:rFonts w:ascii="Times New Roman" w:hAnsi="Times New Roman" w:cs="Times New Roman"/>
          <w:b/>
          <w:color w:val="000000" w:themeColor="text1"/>
          <w:sz w:val="24"/>
          <w:szCs w:val="24"/>
        </w:rPr>
        <w:t>4</w:t>
      </w:r>
      <w:r w:rsidR="001F288E">
        <w:rPr>
          <w:rFonts w:ascii="Times New Roman" w:hAnsi="Times New Roman" w:cs="Times New Roman"/>
          <w:b/>
          <w:color w:val="000000" w:themeColor="text1"/>
          <w:sz w:val="24"/>
          <w:szCs w:val="24"/>
        </w:rPr>
        <w:t xml:space="preserve"> </w:t>
      </w:r>
      <w:r w:rsidR="00140411" w:rsidRPr="00403860">
        <w:rPr>
          <w:rFonts w:ascii="Times New Roman" w:hAnsi="Times New Roman" w:cs="Times New Roman"/>
          <w:b/>
          <w:color w:val="000000" w:themeColor="text1"/>
          <w:sz w:val="24"/>
          <w:szCs w:val="24"/>
        </w:rPr>
        <w:t>Техническое обслуживание и ремонт автомобильных двигателей</w:t>
      </w:r>
    </w:p>
    <w:p w:rsidR="00F943F9" w:rsidRPr="00403860" w:rsidRDefault="00F943F9"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Количество тестовых заданий для выполнения –</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40</w:t>
      </w:r>
      <w:r w:rsidR="0023219B">
        <w:rPr>
          <w:rFonts w:ascii="Times New Roman" w:hAnsi="Times New Roman" w:cs="Times New Roman"/>
          <w:color w:val="000000" w:themeColor="text1"/>
          <w:sz w:val="24"/>
          <w:szCs w:val="24"/>
        </w:rPr>
        <w:t>.</w:t>
      </w:r>
      <w:r w:rsidRPr="00403860">
        <w:rPr>
          <w:rFonts w:ascii="Times New Roman" w:hAnsi="Times New Roman" w:cs="Times New Roman"/>
          <w:color w:val="000000" w:themeColor="text1"/>
          <w:sz w:val="24"/>
          <w:szCs w:val="24"/>
        </w:rPr>
        <w:t xml:space="preserve"> Максимальное время в</w:t>
      </w:r>
      <w:r w:rsidR="00140411" w:rsidRPr="00403860">
        <w:rPr>
          <w:rFonts w:ascii="Times New Roman" w:hAnsi="Times New Roman" w:cs="Times New Roman"/>
          <w:color w:val="000000" w:themeColor="text1"/>
          <w:sz w:val="24"/>
          <w:szCs w:val="24"/>
        </w:rPr>
        <w:t>ыполнения тестовых заданий - 80</w:t>
      </w:r>
      <w:r w:rsidRPr="00403860">
        <w:rPr>
          <w:rFonts w:ascii="Times New Roman" w:hAnsi="Times New Roman" w:cs="Times New Roman"/>
          <w:color w:val="000000" w:themeColor="text1"/>
          <w:sz w:val="24"/>
          <w:szCs w:val="24"/>
        </w:rPr>
        <w:t xml:space="preserve"> мин.</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Ответы на тестовые задания заносятся в бланк тестового задания</w:t>
      </w:r>
    </w:p>
    <w:p w:rsidR="00F943F9" w:rsidRPr="00403860" w:rsidRDefault="00F943F9" w:rsidP="00CB64A4">
      <w:pPr>
        <w:tabs>
          <w:tab w:val="left" w:pos="284"/>
          <w:tab w:val="left" w:pos="426"/>
        </w:tabs>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Тестовые задания</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НАЗНАЧЕНИЕ СИСТЕМЫ УПРАВЛЕНИЯ L-JETRONIC? </w:t>
      </w:r>
    </w:p>
    <w:p w:rsidR="00F943F9" w:rsidRPr="0023219B" w:rsidRDefault="00F943F9" w:rsidP="0023219B">
      <w:pPr>
        <w:pStyle w:val="a8"/>
        <w:numPr>
          <w:ilvl w:val="0"/>
          <w:numId w:val="37"/>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управление подачей топли</w:t>
      </w:r>
      <w:r w:rsidR="00140411" w:rsidRPr="0023219B">
        <w:rPr>
          <w:rFonts w:ascii="Times New Roman" w:hAnsi="Times New Roman" w:cs="Times New Roman"/>
          <w:color w:val="000000" w:themeColor="text1"/>
          <w:sz w:val="24"/>
          <w:szCs w:val="24"/>
        </w:rPr>
        <w:t>ва и углом опережения зажигания</w:t>
      </w:r>
      <w:r w:rsidR="0023219B" w:rsidRPr="0023219B">
        <w:rPr>
          <w:rFonts w:ascii="Times New Roman" w:hAnsi="Times New Roman" w:cs="Times New Roman"/>
          <w:color w:val="000000" w:themeColor="text1"/>
          <w:sz w:val="24"/>
          <w:szCs w:val="24"/>
        </w:rPr>
        <w:t xml:space="preserve"> 2) </w:t>
      </w:r>
      <w:r w:rsidRPr="0023219B">
        <w:rPr>
          <w:rFonts w:ascii="Times New Roman" w:hAnsi="Times New Roman" w:cs="Times New Roman"/>
          <w:b/>
          <w:color w:val="000000" w:themeColor="text1"/>
          <w:sz w:val="24"/>
          <w:szCs w:val="24"/>
        </w:rPr>
        <w:t>управле</w:t>
      </w:r>
      <w:r w:rsidR="00140411" w:rsidRPr="0023219B">
        <w:rPr>
          <w:rFonts w:ascii="Times New Roman" w:hAnsi="Times New Roman" w:cs="Times New Roman"/>
          <w:b/>
          <w:color w:val="000000" w:themeColor="text1"/>
          <w:sz w:val="24"/>
          <w:szCs w:val="24"/>
        </w:rPr>
        <w:t>ние подачей топлива</w:t>
      </w:r>
      <w:r w:rsid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управление двигателем в целом</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ИСКЛЮЧИТЕ ИЗ ЭТОГО СПИСКА ДАТЧИК, НЕ ПРИМЕНЯЮЩИЙСЯ ДЛЯ ОПРЕДЕЛЕНИЯ НАГРУЗКИ НА ДВИГАТЕЛЬ:</w:t>
      </w:r>
    </w:p>
    <w:p w:rsidR="00F943F9" w:rsidRPr="00403860" w:rsidRDefault="00D41812" w:rsidP="00CB64A4">
      <w:pPr>
        <w:pStyle w:val="a8"/>
        <w:tabs>
          <w:tab w:val="left" w:pos="284"/>
          <w:tab w:val="left" w:pos="426"/>
          <w:tab w:val="left" w:pos="1134"/>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F943F9" w:rsidRPr="00D41812">
        <w:rPr>
          <w:rFonts w:ascii="Times New Roman" w:hAnsi="Times New Roman" w:cs="Times New Roman"/>
          <w:color w:val="000000" w:themeColor="text1"/>
          <w:sz w:val="24"/>
          <w:szCs w:val="24"/>
        </w:rPr>
        <w:t>датчик</w:t>
      </w:r>
      <w:r w:rsidR="00140411" w:rsidRPr="00D41812">
        <w:rPr>
          <w:rFonts w:ascii="Times New Roman" w:hAnsi="Times New Roman" w:cs="Times New Roman"/>
          <w:color w:val="000000" w:themeColor="text1"/>
          <w:sz w:val="24"/>
          <w:szCs w:val="24"/>
        </w:rPr>
        <w:t xml:space="preserve"> положения дроссельной заслонки</w:t>
      </w:r>
      <w:r w:rsidR="0023219B">
        <w:rPr>
          <w:rFonts w:ascii="Times New Roman" w:hAnsi="Times New Roman" w:cs="Times New Roman"/>
          <w:color w:val="000000" w:themeColor="text1"/>
          <w:sz w:val="24"/>
          <w:szCs w:val="24"/>
        </w:rPr>
        <w:t xml:space="preserve"> </w:t>
      </w:r>
      <w:r w:rsidRPr="00D41812">
        <w:rPr>
          <w:rFonts w:ascii="Times New Roman" w:hAnsi="Times New Roman" w:cs="Times New Roman"/>
          <w:color w:val="000000" w:themeColor="text1"/>
          <w:sz w:val="24"/>
          <w:szCs w:val="24"/>
        </w:rPr>
        <w:t xml:space="preserve">2) </w:t>
      </w:r>
      <w:r w:rsidR="00140411" w:rsidRPr="00D41812">
        <w:rPr>
          <w:rFonts w:ascii="Times New Roman" w:hAnsi="Times New Roman" w:cs="Times New Roman"/>
          <w:b/>
          <w:color w:val="000000" w:themeColor="text1"/>
          <w:sz w:val="24"/>
          <w:szCs w:val="24"/>
        </w:rPr>
        <w:t>датчик концентрации кислорода</w:t>
      </w:r>
      <w:r w:rsidR="0023219B">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3) </w:t>
      </w:r>
      <w:r w:rsidR="00F943F9" w:rsidRPr="00403860">
        <w:rPr>
          <w:rFonts w:ascii="Times New Roman" w:hAnsi="Times New Roman" w:cs="Times New Roman"/>
          <w:color w:val="000000" w:themeColor="text1"/>
          <w:sz w:val="24"/>
          <w:szCs w:val="24"/>
        </w:rPr>
        <w:t>д</w:t>
      </w:r>
      <w:r w:rsidR="0023219B">
        <w:rPr>
          <w:rFonts w:ascii="Times New Roman" w:hAnsi="Times New Roman" w:cs="Times New Roman"/>
          <w:color w:val="000000" w:themeColor="text1"/>
          <w:sz w:val="24"/>
          <w:szCs w:val="24"/>
        </w:rPr>
        <w:t xml:space="preserve">атчик массового расхода воздуха </w:t>
      </w:r>
      <w:r w:rsidR="00140411" w:rsidRPr="00403860">
        <w:rPr>
          <w:rFonts w:ascii="Times New Roman" w:hAnsi="Times New Roman" w:cs="Times New Roman"/>
          <w:color w:val="000000" w:themeColor="text1"/>
          <w:sz w:val="24"/>
          <w:szCs w:val="24"/>
        </w:rPr>
        <w:t>4)</w:t>
      </w:r>
      <w:r w:rsidR="0023219B">
        <w:rPr>
          <w:rFonts w:ascii="Times New Roman" w:hAnsi="Times New Roman" w:cs="Times New Roman"/>
          <w:color w:val="000000" w:themeColor="text1"/>
          <w:sz w:val="24"/>
          <w:szCs w:val="24"/>
        </w:rPr>
        <w:t xml:space="preserve"> </w:t>
      </w:r>
      <w:r w:rsidR="00140411" w:rsidRPr="00403860">
        <w:rPr>
          <w:rFonts w:ascii="Times New Roman" w:hAnsi="Times New Roman" w:cs="Times New Roman"/>
          <w:color w:val="000000" w:themeColor="text1"/>
          <w:sz w:val="24"/>
          <w:szCs w:val="24"/>
        </w:rPr>
        <w:t>датчик абсолютного давления</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 ОСНОВЕ РАБОТЫ ДАТЧИКА ДЕТОНАЦИИ ЛЕЖИТ ФИЗИЧЕСКОЕ ЯВЛЕНИЕ:</w:t>
      </w:r>
    </w:p>
    <w:p w:rsidR="00F943F9" w:rsidRPr="0023219B" w:rsidRDefault="00140411" w:rsidP="0023219B">
      <w:pPr>
        <w:pStyle w:val="a8"/>
        <w:numPr>
          <w:ilvl w:val="0"/>
          <w:numId w:val="39"/>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эффект Холла</w:t>
      </w:r>
      <w:r w:rsidR="0023219B" w:rsidRPr="0023219B">
        <w:rPr>
          <w:rFonts w:ascii="Times New Roman" w:hAnsi="Times New Roman" w:cs="Times New Roman"/>
          <w:color w:val="000000" w:themeColor="text1"/>
          <w:sz w:val="24"/>
          <w:szCs w:val="24"/>
        </w:rPr>
        <w:t xml:space="preserve"> </w:t>
      </w:r>
      <w:r w:rsidRPr="0023219B">
        <w:rPr>
          <w:rFonts w:ascii="Times New Roman" w:hAnsi="Times New Roman" w:cs="Times New Roman"/>
          <w:b/>
          <w:color w:val="000000" w:themeColor="text1"/>
          <w:sz w:val="24"/>
          <w:szCs w:val="24"/>
        </w:rPr>
        <w:t>2) пьезоэлектрический эффект</w:t>
      </w:r>
      <w:r w:rsidR="0023219B" w:rsidRPr="0023219B">
        <w:rPr>
          <w:rFonts w:ascii="Times New Roman" w:hAnsi="Times New Roman" w:cs="Times New Roman"/>
          <w:b/>
          <w:color w:val="000000" w:themeColor="text1"/>
          <w:sz w:val="24"/>
          <w:szCs w:val="24"/>
        </w:rPr>
        <w:t xml:space="preserve"> </w:t>
      </w:r>
      <w:r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F943F9" w:rsidRPr="0023219B">
        <w:rPr>
          <w:rFonts w:ascii="Times New Roman" w:hAnsi="Times New Roman" w:cs="Times New Roman"/>
          <w:color w:val="000000" w:themeColor="text1"/>
          <w:sz w:val="24"/>
          <w:szCs w:val="24"/>
        </w:rPr>
        <w:t>яв</w:t>
      </w:r>
      <w:r w:rsidRPr="0023219B">
        <w:rPr>
          <w:rFonts w:ascii="Times New Roman" w:hAnsi="Times New Roman" w:cs="Times New Roman"/>
          <w:color w:val="000000" w:themeColor="text1"/>
          <w:sz w:val="24"/>
          <w:szCs w:val="24"/>
        </w:rPr>
        <w:t>ление электромагнитной индукции</w:t>
      </w:r>
      <w:r w:rsidR="001F288E" w:rsidRP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4) явление инерции</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 УВЕЛИЧЕНИЮ ЗНАЧЕНИЯ НАПРЯЖЕНИЯ ПРОБОЯ ИСКРОВОГО ПРОМЕЖУТКА ПРИВОДИТ:</w:t>
      </w:r>
    </w:p>
    <w:p w:rsidR="00F943F9" w:rsidRPr="0023219B" w:rsidRDefault="00F943F9" w:rsidP="0023219B">
      <w:pPr>
        <w:pStyle w:val="a8"/>
        <w:numPr>
          <w:ilvl w:val="0"/>
          <w:numId w:val="40"/>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умень</w:t>
      </w:r>
      <w:r w:rsidR="0023219B" w:rsidRPr="0023219B">
        <w:rPr>
          <w:rFonts w:ascii="Times New Roman" w:hAnsi="Times New Roman" w:cs="Times New Roman"/>
          <w:color w:val="000000" w:themeColor="text1"/>
          <w:sz w:val="24"/>
          <w:szCs w:val="24"/>
        </w:rPr>
        <w:t xml:space="preserve">шение угла опережения зажигания </w:t>
      </w:r>
      <w:r w:rsidR="00140411" w:rsidRPr="0023219B">
        <w:rPr>
          <w:rFonts w:ascii="Times New Roman" w:hAnsi="Times New Roman" w:cs="Times New Roman"/>
          <w:color w:val="000000" w:themeColor="text1"/>
          <w:sz w:val="24"/>
          <w:szCs w:val="24"/>
        </w:rPr>
        <w:t>2)</w:t>
      </w:r>
      <w:r w:rsidR="0023219B" w:rsidRPr="0023219B">
        <w:rPr>
          <w:rFonts w:ascii="Times New Roman" w:hAnsi="Times New Roman" w:cs="Times New Roman"/>
          <w:color w:val="000000" w:themeColor="text1"/>
          <w:sz w:val="24"/>
          <w:szCs w:val="24"/>
        </w:rPr>
        <w:t xml:space="preserve"> обеднение смеси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повышенная компрессия</w:t>
      </w:r>
      <w:r w:rsidR="001F288E"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b/>
          <w:color w:val="000000" w:themeColor="text1"/>
          <w:sz w:val="24"/>
          <w:szCs w:val="24"/>
        </w:rPr>
        <w:t>4)</w:t>
      </w:r>
      <w:r w:rsid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b/>
          <w:color w:val="000000" w:themeColor="text1"/>
          <w:sz w:val="24"/>
          <w:szCs w:val="24"/>
        </w:rPr>
        <w:t>все перечисленные факторы</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НАЗНАЧЕНИЕ ВАКУУМНОГО РЕГУЛЯТОРА ДАВЛЕНИЯ В СИСТЕМЕ ПОДАЧИ ТОПЛИВА С ОБРАТНЫМ СЛИВОМ:</w:t>
      </w:r>
    </w:p>
    <w:p w:rsidR="00F943F9" w:rsidRPr="0023219B" w:rsidRDefault="00F943F9" w:rsidP="0023219B">
      <w:pPr>
        <w:pStyle w:val="a8"/>
        <w:numPr>
          <w:ilvl w:val="0"/>
          <w:numId w:val="41"/>
        </w:numPr>
        <w:tabs>
          <w:tab w:val="left" w:pos="284"/>
          <w:tab w:val="left" w:pos="426"/>
          <w:tab w:val="left" w:pos="1134"/>
        </w:tabs>
        <w:spacing w:after="0" w:line="240" w:lineRule="auto"/>
        <w:ind w:left="0" w:firstLine="0"/>
        <w:jc w:val="both"/>
        <w:rPr>
          <w:rFonts w:ascii="Times New Roman" w:hAnsi="Times New Roman" w:cs="Times New Roman"/>
          <w:b/>
          <w:color w:val="000000" w:themeColor="text1"/>
          <w:sz w:val="24"/>
          <w:szCs w:val="24"/>
        </w:rPr>
      </w:pPr>
      <w:r w:rsidRPr="0023219B">
        <w:rPr>
          <w:rFonts w:ascii="Times New Roman" w:hAnsi="Times New Roman" w:cs="Times New Roman"/>
          <w:color w:val="000000" w:themeColor="text1"/>
          <w:sz w:val="24"/>
          <w:szCs w:val="24"/>
        </w:rPr>
        <w:t>поддержание давления топлива в соотве</w:t>
      </w:r>
      <w:r w:rsidR="00140411" w:rsidRPr="0023219B">
        <w:rPr>
          <w:rFonts w:ascii="Times New Roman" w:hAnsi="Times New Roman" w:cs="Times New Roman"/>
          <w:color w:val="000000" w:themeColor="text1"/>
          <w:sz w:val="24"/>
          <w:szCs w:val="24"/>
        </w:rPr>
        <w:t>тствии с нагрузкой на двигатель</w:t>
      </w:r>
      <w:r w:rsidR="0023219B" w:rsidRPr="0023219B">
        <w:rPr>
          <w:rFonts w:ascii="Times New Roman" w:hAnsi="Times New Roman" w:cs="Times New Roman"/>
          <w:color w:val="000000" w:themeColor="text1"/>
          <w:sz w:val="24"/>
          <w:szCs w:val="24"/>
        </w:rPr>
        <w:t xml:space="preserve"> 2) </w:t>
      </w:r>
      <w:r w:rsidRPr="0023219B">
        <w:rPr>
          <w:rFonts w:ascii="Times New Roman" w:hAnsi="Times New Roman" w:cs="Times New Roman"/>
          <w:color w:val="000000" w:themeColor="text1"/>
          <w:sz w:val="24"/>
          <w:szCs w:val="24"/>
        </w:rPr>
        <w:t>обогащение топливн</w:t>
      </w:r>
      <w:r w:rsidR="00140411" w:rsidRPr="0023219B">
        <w:rPr>
          <w:rFonts w:ascii="Times New Roman" w:hAnsi="Times New Roman" w:cs="Times New Roman"/>
          <w:color w:val="000000" w:themeColor="text1"/>
          <w:sz w:val="24"/>
          <w:szCs w:val="24"/>
        </w:rPr>
        <w:t>о-воздушной смеси при ускорении</w:t>
      </w:r>
      <w:r w:rsidR="0023219B" w:rsidRPr="0023219B">
        <w:rPr>
          <w:rFonts w:ascii="Times New Roman" w:hAnsi="Times New Roman" w:cs="Times New Roman"/>
          <w:color w:val="000000" w:themeColor="text1"/>
          <w:sz w:val="24"/>
          <w:szCs w:val="24"/>
        </w:rPr>
        <w:t xml:space="preserve"> 3) </w:t>
      </w:r>
      <w:r w:rsidRPr="0023219B">
        <w:rPr>
          <w:rFonts w:ascii="Times New Roman" w:hAnsi="Times New Roman" w:cs="Times New Roman"/>
          <w:b/>
          <w:color w:val="000000" w:themeColor="text1"/>
          <w:sz w:val="24"/>
          <w:szCs w:val="24"/>
        </w:rPr>
        <w:t>поддержание постоянного перепад</w:t>
      </w:r>
      <w:r w:rsidR="00140411" w:rsidRPr="0023219B">
        <w:rPr>
          <w:rFonts w:ascii="Times New Roman" w:hAnsi="Times New Roman" w:cs="Times New Roman"/>
          <w:b/>
          <w:color w:val="000000" w:themeColor="text1"/>
          <w:sz w:val="24"/>
          <w:szCs w:val="24"/>
        </w:rPr>
        <w:t>а давления топлива на форсунках</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БУКВА «Р» В МАРКИРОВКЕ АУ17ДВРМ ОБОЗНАЧАЕТ:</w:t>
      </w:r>
    </w:p>
    <w:p w:rsidR="00F943F9" w:rsidRPr="0023219B" w:rsidRDefault="00F943F9" w:rsidP="0023219B">
      <w:pPr>
        <w:pStyle w:val="a8"/>
        <w:numPr>
          <w:ilvl w:val="0"/>
          <w:numId w:val="42"/>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нестандартная р</w:t>
      </w:r>
      <w:r w:rsidR="0023219B" w:rsidRPr="0023219B">
        <w:rPr>
          <w:rFonts w:ascii="Times New Roman" w:hAnsi="Times New Roman" w:cs="Times New Roman"/>
          <w:color w:val="000000" w:themeColor="text1"/>
          <w:sz w:val="24"/>
          <w:szCs w:val="24"/>
        </w:rPr>
        <w:t xml:space="preserve">езьба </w:t>
      </w:r>
      <w:r w:rsidR="00140411" w:rsidRPr="0023219B">
        <w:rPr>
          <w:rFonts w:ascii="Times New Roman" w:hAnsi="Times New Roman" w:cs="Times New Roman"/>
          <w:b/>
          <w:color w:val="000000" w:themeColor="text1"/>
          <w:sz w:val="24"/>
          <w:szCs w:val="24"/>
        </w:rPr>
        <w:t>2)</w:t>
      </w:r>
      <w:r w:rsidR="0023219B" w:rsidRP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b/>
          <w:color w:val="000000" w:themeColor="text1"/>
          <w:sz w:val="24"/>
          <w:szCs w:val="24"/>
        </w:rPr>
        <w:t>наличие встроенного резистора</w:t>
      </w:r>
      <w:r w:rsidR="0023219B" w:rsidRP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центр</w:t>
      </w:r>
      <w:r w:rsidR="0023219B">
        <w:rPr>
          <w:rFonts w:ascii="Times New Roman" w:hAnsi="Times New Roman" w:cs="Times New Roman"/>
          <w:color w:val="000000" w:themeColor="text1"/>
          <w:sz w:val="24"/>
          <w:szCs w:val="24"/>
        </w:rPr>
        <w:t>альный биметаллический электрод</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АВТОМОБИЛЬ ВАЗ 2110. 2003 ГОД ВЫПУСКА, ДВИГАТЕЛЬ 2111, СИСТЕМА УПРАВЛЕНИЯ ЯНВАРЬ ПАРАМЕТРЫ, СЧИТАННЫЕ СКАНЕРОМ, СЛЕДУЮЩИЕ:</w:t>
      </w:r>
    </w:p>
    <w:p w:rsidR="00F943F9" w:rsidRPr="00403860" w:rsidRDefault="00F943F9"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ЧАСТОТА ВР</w:t>
      </w:r>
      <w:r w:rsidR="00140411" w:rsidRPr="00403860">
        <w:rPr>
          <w:rFonts w:ascii="Times New Roman" w:hAnsi="Times New Roman" w:cs="Times New Roman"/>
          <w:sz w:val="24"/>
          <w:szCs w:val="24"/>
        </w:rPr>
        <w:t>АЩЕНИЯ 850</w:t>
      </w:r>
    </w:p>
    <w:p w:rsidR="00F943F9" w:rsidRPr="00403860" w:rsidRDefault="00F943F9"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УГОЛ О</w:t>
      </w:r>
      <w:r w:rsidR="00140411" w:rsidRPr="00403860">
        <w:rPr>
          <w:rFonts w:ascii="Times New Roman" w:hAnsi="Times New Roman" w:cs="Times New Roman"/>
          <w:sz w:val="24"/>
          <w:szCs w:val="24"/>
        </w:rPr>
        <w:t>ПЕРЕЖЕНИЯ ЗАЖИГАНИЯ 11 ГРАДУСОВ</w:t>
      </w:r>
    </w:p>
    <w:p w:rsidR="00F943F9" w:rsidRPr="00403860" w:rsidRDefault="00F943F9"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МА</w:t>
      </w:r>
      <w:r w:rsidR="00140411" w:rsidRPr="00403860">
        <w:rPr>
          <w:rFonts w:ascii="Times New Roman" w:hAnsi="Times New Roman" w:cs="Times New Roman"/>
          <w:sz w:val="24"/>
          <w:szCs w:val="24"/>
        </w:rPr>
        <w:t>ССОВЫЙ РАСХОД ВОЗДУХА 10,5 КГ/Ч</w:t>
      </w:r>
    </w:p>
    <w:p w:rsidR="00F943F9" w:rsidRPr="00403860" w:rsidRDefault="00F943F9"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ПОЛОЖЕН</w:t>
      </w:r>
      <w:r w:rsidR="00140411" w:rsidRPr="00403860">
        <w:rPr>
          <w:rFonts w:ascii="Times New Roman" w:hAnsi="Times New Roman" w:cs="Times New Roman"/>
          <w:sz w:val="24"/>
          <w:szCs w:val="24"/>
        </w:rPr>
        <w:t>ИЕ РЕГУЛЯТОРА ХОЛОСТОГО ХОДА 38</w:t>
      </w:r>
    </w:p>
    <w:p w:rsidR="00F943F9" w:rsidRPr="00403860" w:rsidRDefault="00F943F9"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КОЭФФИЦИЕН</w:t>
      </w:r>
      <w:r w:rsidR="00140411" w:rsidRPr="00403860">
        <w:rPr>
          <w:rFonts w:ascii="Times New Roman" w:hAnsi="Times New Roman" w:cs="Times New Roman"/>
          <w:sz w:val="24"/>
          <w:szCs w:val="24"/>
        </w:rPr>
        <w:t>Т КОРРЕКЦИИ ПОДАЧИ ТОПЛИВА 0.78</w:t>
      </w:r>
    </w:p>
    <w:p w:rsidR="00F943F9" w:rsidRPr="00403860" w:rsidRDefault="00F943F9"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 xml:space="preserve"> - ТЕМПЕРАТУРА О</w:t>
      </w:r>
      <w:r w:rsidR="00140411" w:rsidRPr="00403860">
        <w:rPr>
          <w:rFonts w:ascii="Times New Roman" w:hAnsi="Times New Roman" w:cs="Times New Roman"/>
          <w:sz w:val="24"/>
          <w:szCs w:val="24"/>
        </w:rPr>
        <w:t>ХЛАЖДАЮЩЕЙ ЖИДКОСТИ 96 ГРАДУСОВ</w:t>
      </w:r>
    </w:p>
    <w:p w:rsidR="00F943F9" w:rsidRPr="00403860" w:rsidRDefault="00F943F9" w:rsidP="00CB64A4">
      <w:pPr>
        <w:tabs>
          <w:tab w:val="left" w:pos="284"/>
          <w:tab w:val="left" w:pos="426"/>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ИСХОДЯ ИЗ ЭТИХ ДАННЫХ МОЖНО ПРЕДПОЛОЖИТЬ НАВЕРНЯКА ЧТО:</w:t>
      </w:r>
    </w:p>
    <w:p w:rsidR="00F943F9" w:rsidRPr="0023219B" w:rsidRDefault="0023219B" w:rsidP="0023219B">
      <w:pPr>
        <w:pStyle w:val="a8"/>
        <w:numPr>
          <w:ilvl w:val="0"/>
          <w:numId w:val="43"/>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 xml:space="preserve">засорен дроссельный узел </w:t>
      </w:r>
      <w:r w:rsidR="00140411" w:rsidRPr="0023219B">
        <w:rPr>
          <w:rFonts w:ascii="Times New Roman" w:hAnsi="Times New Roman" w:cs="Times New Roman"/>
          <w:b/>
          <w:color w:val="000000" w:themeColor="text1"/>
          <w:sz w:val="24"/>
          <w:szCs w:val="24"/>
        </w:rPr>
        <w:t>2) нарушена подача топлива</w:t>
      </w:r>
      <w:r w:rsidRPr="0023219B">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изношенны свечи</w:t>
      </w:r>
      <w:r w:rsidR="001F288E"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4) все перечисленные дефекты</w:t>
      </w:r>
    </w:p>
    <w:p w:rsidR="00F943F9" w:rsidRPr="00403860" w:rsidRDefault="00F943F9" w:rsidP="00CB64A4">
      <w:pPr>
        <w:pStyle w:val="a8"/>
        <w:numPr>
          <w:ilvl w:val="0"/>
          <w:numId w:val="36"/>
        </w:numPr>
        <w:tabs>
          <w:tab w:val="left" w:pos="284"/>
          <w:tab w:val="left" w:pos="426"/>
          <w:tab w:val="left" w:pos="1560"/>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СИСТЕМА РЕГУЛИРУЕМЫХ ФАЗ ГАЗОРАСПРЕДЕЛЕНИЯVVTI. ПРИ ПОВЫШЕНИИ ЧАСТОТЫ ВРАЩЕНИЯ ДВИГАТЕЛЯ НА ХОЛОСТОМ ХОДУ ФАЗА ВПУСКНОГО РАСПРЕДЕЛИТЕЛЬНОГО ВАЛА:</w:t>
      </w:r>
    </w:p>
    <w:p w:rsidR="00F943F9" w:rsidRPr="0023219B" w:rsidRDefault="00F943F9" w:rsidP="0023219B">
      <w:pPr>
        <w:pStyle w:val="a8"/>
        <w:numPr>
          <w:ilvl w:val="0"/>
          <w:numId w:val="44"/>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b/>
          <w:color w:val="000000" w:themeColor="text1"/>
          <w:sz w:val="24"/>
          <w:szCs w:val="24"/>
        </w:rPr>
        <w:t xml:space="preserve">становится раньше для увеличения перекрытия </w:t>
      </w:r>
      <w:r w:rsidRPr="0023219B">
        <w:rPr>
          <w:rFonts w:ascii="Times New Roman" w:hAnsi="Times New Roman" w:cs="Times New Roman"/>
          <w:color w:val="000000" w:themeColor="text1"/>
          <w:sz w:val="24"/>
          <w:szCs w:val="24"/>
        </w:rPr>
        <w:t>клапанов</w:t>
      </w:r>
      <w:r w:rsidR="0023219B" w:rsidRPr="0023219B">
        <w:rPr>
          <w:rFonts w:ascii="Times New Roman" w:hAnsi="Times New Roman" w:cs="Times New Roman"/>
          <w:color w:val="000000" w:themeColor="text1"/>
          <w:sz w:val="24"/>
          <w:szCs w:val="24"/>
        </w:rPr>
        <w:t xml:space="preserve"> 2)</w:t>
      </w:r>
      <w:r w:rsidR="0023219B" w:rsidRPr="0023219B">
        <w:rPr>
          <w:rFonts w:ascii="Times New Roman" w:hAnsi="Times New Roman" w:cs="Times New Roman"/>
          <w:b/>
          <w:color w:val="000000" w:themeColor="text1"/>
          <w:sz w:val="24"/>
          <w:szCs w:val="24"/>
        </w:rPr>
        <w:t xml:space="preserve"> </w:t>
      </w:r>
      <w:r w:rsidR="0023219B">
        <w:rPr>
          <w:rFonts w:ascii="Times New Roman" w:hAnsi="Times New Roman" w:cs="Times New Roman"/>
          <w:color w:val="000000" w:themeColor="text1"/>
          <w:sz w:val="24"/>
          <w:szCs w:val="24"/>
        </w:rPr>
        <w:t xml:space="preserve">становится позже </w:t>
      </w:r>
      <w:r w:rsidR="00140411"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не изменяется</w:t>
      </w:r>
    </w:p>
    <w:p w:rsidR="00F943F9" w:rsidRPr="00403860" w:rsidRDefault="00F943F9" w:rsidP="00CB64A4">
      <w:pPr>
        <w:pStyle w:val="a8"/>
        <w:numPr>
          <w:ilvl w:val="0"/>
          <w:numId w:val="36"/>
        </w:numPr>
        <w:tabs>
          <w:tab w:val="left" w:pos="284"/>
          <w:tab w:val="left" w:pos="426"/>
        </w:tabs>
        <w:spacing w:after="0" w:line="240" w:lineRule="auto"/>
        <w:ind w:left="0" w:right="-426"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ЦЕНТРАЛЬНЫЙ ЭЛЕКТРОД СВЕЧИ А17ДВРМ СДЕЛАН БИМЕТАЛЛИЧЕСКИМ С ЦЕЛЬЮ:</w:t>
      </w:r>
    </w:p>
    <w:p w:rsidR="00F943F9" w:rsidRPr="0023219B" w:rsidRDefault="00F943F9" w:rsidP="0023219B">
      <w:pPr>
        <w:pStyle w:val="a8"/>
        <w:numPr>
          <w:ilvl w:val="0"/>
          <w:numId w:val="45"/>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повышения пров</w:t>
      </w:r>
      <w:r w:rsidR="00140411" w:rsidRPr="0023219B">
        <w:rPr>
          <w:rFonts w:ascii="Times New Roman" w:hAnsi="Times New Roman" w:cs="Times New Roman"/>
          <w:color w:val="000000" w:themeColor="text1"/>
          <w:sz w:val="24"/>
          <w:szCs w:val="24"/>
        </w:rPr>
        <w:t>одимости центрального электрода</w:t>
      </w:r>
      <w:r w:rsidR="0023219B" w:rsidRPr="0023219B">
        <w:rPr>
          <w:rFonts w:ascii="Times New Roman" w:hAnsi="Times New Roman" w:cs="Times New Roman"/>
          <w:color w:val="000000" w:themeColor="text1"/>
          <w:sz w:val="24"/>
          <w:szCs w:val="24"/>
        </w:rPr>
        <w:t xml:space="preserve"> 2) </w:t>
      </w:r>
      <w:r w:rsidRPr="0023219B">
        <w:rPr>
          <w:rFonts w:ascii="Times New Roman" w:hAnsi="Times New Roman" w:cs="Times New Roman"/>
          <w:b/>
          <w:color w:val="000000" w:themeColor="text1"/>
          <w:sz w:val="24"/>
          <w:szCs w:val="24"/>
        </w:rPr>
        <w:t>улучшения тепловой характеристики свечи</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3) экономии никеля</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4)</w:t>
      </w:r>
      <w:r w:rsid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медь меньше подвержена электроэрозионному разрушению;</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5)</w:t>
      </w:r>
      <w:r w:rsid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ни одна из перечисленных причин</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ЗАМЕР СОСТАВА ОТРАБОТАННЫХ ГАЗОВ ЧЕТЫРЕХКОМПОНЕНТНЫМ ГАЗОАНАЛИЗАТОРОМ ДАЛ СЛЕДУЮЩИЕ РЕЗУЛЬТАТЫ: СО – 0,7%, СО2 – 11%, О2 – 3.5%, СН – 350 РРM. </w:t>
      </w:r>
      <w:r w:rsidR="00D41812">
        <w:rPr>
          <w:rFonts w:ascii="Times New Roman" w:hAnsi="Times New Roman" w:cs="Times New Roman"/>
          <w:color w:val="000000" w:themeColor="text1"/>
          <w:sz w:val="24"/>
          <w:szCs w:val="24"/>
        </w:rPr>
        <w:t xml:space="preserve">НАЗОВИТЕ </w:t>
      </w:r>
      <w:r w:rsidRPr="00403860">
        <w:rPr>
          <w:rFonts w:ascii="Times New Roman" w:hAnsi="Times New Roman" w:cs="Times New Roman"/>
          <w:color w:val="000000" w:themeColor="text1"/>
          <w:sz w:val="24"/>
          <w:szCs w:val="24"/>
        </w:rPr>
        <w:t>ДЕФЕКТ.</w:t>
      </w:r>
    </w:p>
    <w:p w:rsidR="00F943F9" w:rsidRPr="0023219B" w:rsidRDefault="0023219B" w:rsidP="0023219B">
      <w:pPr>
        <w:pStyle w:val="a8"/>
        <w:numPr>
          <w:ilvl w:val="0"/>
          <w:numId w:val="46"/>
        </w:numPr>
        <w:tabs>
          <w:tab w:val="left" w:pos="284"/>
          <w:tab w:val="left" w:pos="426"/>
          <w:tab w:val="left" w:pos="1134"/>
        </w:tabs>
        <w:spacing w:after="0" w:line="240" w:lineRule="auto"/>
        <w:ind w:left="0" w:firstLine="0"/>
        <w:jc w:val="both"/>
        <w:rPr>
          <w:rFonts w:ascii="Times New Roman" w:hAnsi="Times New Roman" w:cs="Times New Roman"/>
          <w:b/>
          <w:color w:val="000000" w:themeColor="text1"/>
          <w:sz w:val="24"/>
          <w:szCs w:val="24"/>
        </w:rPr>
      </w:pPr>
      <w:r w:rsidRPr="0023219B">
        <w:rPr>
          <w:rFonts w:ascii="Times New Roman" w:hAnsi="Times New Roman" w:cs="Times New Roman"/>
          <w:color w:val="000000" w:themeColor="text1"/>
          <w:sz w:val="24"/>
          <w:szCs w:val="24"/>
        </w:rPr>
        <w:t>слишком богатая смесь</w:t>
      </w:r>
      <w:r w:rsidR="001F288E"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2)</w:t>
      </w:r>
      <w:r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неполное сгорание топлива</w:t>
      </w:r>
      <w:r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00140411" w:rsidRPr="0023219B">
        <w:rPr>
          <w:rFonts w:ascii="Times New Roman" w:hAnsi="Times New Roman" w:cs="Times New Roman"/>
          <w:b/>
          <w:color w:val="000000" w:themeColor="text1"/>
          <w:sz w:val="24"/>
          <w:szCs w:val="24"/>
        </w:rPr>
        <w:t>негерметичен выпускной тракт</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ДВИГАТЕЛЬ ВАЗ 2112, 2001 ГОД ВЫПУСКА, СИСТЕМА УПРАВЛЕНИЯ VS5.1. СИСТЕМА ПОДАЧИ ТОПЛИВА С ОБРАТНЫМ СЛИВОМ В БАК. ИЗМЕРЕННОЕ НА ХОЛОСТОМ ХОДУ ДАВЛЕНИЕ ТОПЛИВА СОСТАВИЛО 2.5 АТМ. ПРИ СНЯТИИ С РЕГУЛЯТОРА ВАКУУМНОГО ШЛАНГА ДАВЛЕНИЕ МЕДЛЕННО ВОЗРАСТАЕТ ДО 3 АТМ. ПРИ ПЕРЕЖАТИИ ШЛАНГА ОБРАТНОГО СЛИВА ДАВЛЕНИЕ МЕДЛЕННО ПОДНИМАЕТСЯ ДО 6 АТМ. НО ПРИ ОТКРЫТИИ ДРОССЕЛЬНОЙ ЗАСЛОНКИ ДАВЛЕН</w:t>
      </w:r>
      <w:r w:rsidR="00D41812">
        <w:rPr>
          <w:rFonts w:ascii="Times New Roman" w:hAnsi="Times New Roman" w:cs="Times New Roman"/>
          <w:color w:val="000000" w:themeColor="text1"/>
          <w:sz w:val="24"/>
          <w:szCs w:val="24"/>
        </w:rPr>
        <w:t xml:space="preserve">ИЕ ПАДАЕТ ДО 1.5 АТМ. НАЗОВИТЕ </w:t>
      </w:r>
      <w:r w:rsidRPr="00403860">
        <w:rPr>
          <w:rFonts w:ascii="Times New Roman" w:hAnsi="Times New Roman" w:cs="Times New Roman"/>
          <w:color w:val="000000" w:themeColor="text1"/>
          <w:sz w:val="24"/>
          <w:szCs w:val="24"/>
        </w:rPr>
        <w:t>ДЕФЕКТ.</w:t>
      </w:r>
    </w:p>
    <w:p w:rsidR="00F943F9" w:rsidRPr="0023219B" w:rsidRDefault="00140411" w:rsidP="0023219B">
      <w:pPr>
        <w:pStyle w:val="a8"/>
        <w:numPr>
          <w:ilvl w:val="0"/>
          <w:numId w:val="47"/>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color w:val="000000" w:themeColor="text1"/>
          <w:sz w:val="24"/>
          <w:szCs w:val="24"/>
        </w:rPr>
        <w:t>неисправен бензонасос</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color w:val="000000" w:themeColor="text1"/>
          <w:sz w:val="24"/>
          <w:szCs w:val="24"/>
        </w:rPr>
        <w:t xml:space="preserve">2) </w:t>
      </w:r>
      <w:r w:rsidR="00F943F9" w:rsidRPr="0023219B">
        <w:rPr>
          <w:rFonts w:ascii="Times New Roman" w:hAnsi="Times New Roman" w:cs="Times New Roman"/>
          <w:color w:val="000000" w:themeColor="text1"/>
          <w:sz w:val="24"/>
          <w:szCs w:val="24"/>
        </w:rPr>
        <w:t>неисправ</w:t>
      </w:r>
      <w:r w:rsidRPr="0023219B">
        <w:rPr>
          <w:rFonts w:ascii="Times New Roman" w:hAnsi="Times New Roman" w:cs="Times New Roman"/>
          <w:color w:val="000000" w:themeColor="text1"/>
          <w:sz w:val="24"/>
          <w:szCs w:val="24"/>
        </w:rPr>
        <w:t>ен вакуумный регулятор давления</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b/>
          <w:color w:val="000000" w:themeColor="text1"/>
          <w:sz w:val="24"/>
          <w:szCs w:val="24"/>
        </w:rPr>
        <w:t xml:space="preserve">3) </w:t>
      </w:r>
      <w:r w:rsidR="00F943F9" w:rsidRPr="0023219B">
        <w:rPr>
          <w:rFonts w:ascii="Times New Roman" w:hAnsi="Times New Roman" w:cs="Times New Roman"/>
          <w:b/>
          <w:color w:val="000000" w:themeColor="text1"/>
          <w:sz w:val="24"/>
          <w:szCs w:val="24"/>
        </w:rPr>
        <w:t>нарушена проходи</w:t>
      </w:r>
      <w:r w:rsidRPr="0023219B">
        <w:rPr>
          <w:rFonts w:ascii="Times New Roman" w:hAnsi="Times New Roman" w:cs="Times New Roman"/>
          <w:b/>
          <w:color w:val="000000" w:themeColor="text1"/>
          <w:sz w:val="24"/>
          <w:szCs w:val="24"/>
        </w:rPr>
        <w:t>мость магистрали подачи топлива</w:t>
      </w:r>
      <w:r w:rsidR="0023219B" w:rsidRPr="0023219B">
        <w:rPr>
          <w:rFonts w:ascii="Times New Roman" w:hAnsi="Times New Roman" w:cs="Times New Roman"/>
          <w:b/>
          <w:color w:val="000000" w:themeColor="text1"/>
          <w:sz w:val="24"/>
          <w:szCs w:val="24"/>
        </w:rPr>
        <w:t xml:space="preserve"> </w:t>
      </w:r>
      <w:r w:rsidR="00D41812" w:rsidRPr="0023219B">
        <w:rPr>
          <w:rFonts w:ascii="Times New Roman" w:hAnsi="Times New Roman" w:cs="Times New Roman"/>
          <w:color w:val="000000" w:themeColor="text1"/>
          <w:sz w:val="24"/>
          <w:szCs w:val="24"/>
        </w:rPr>
        <w:t xml:space="preserve">4) </w:t>
      </w:r>
      <w:r w:rsidR="00F943F9" w:rsidRPr="0023219B">
        <w:rPr>
          <w:rFonts w:ascii="Times New Roman" w:hAnsi="Times New Roman" w:cs="Times New Roman"/>
          <w:color w:val="000000" w:themeColor="text1"/>
          <w:sz w:val="24"/>
          <w:szCs w:val="24"/>
        </w:rPr>
        <w:t>засо</w:t>
      </w:r>
      <w:r w:rsidRPr="0023219B">
        <w:rPr>
          <w:rFonts w:ascii="Times New Roman" w:hAnsi="Times New Roman" w:cs="Times New Roman"/>
          <w:color w:val="000000" w:themeColor="text1"/>
          <w:sz w:val="24"/>
          <w:szCs w:val="24"/>
        </w:rPr>
        <w:t>рен сетчатый фильтр бензонасоса</w:t>
      </w:r>
    </w:p>
    <w:p w:rsidR="00F943F9" w:rsidRPr="00403860" w:rsidRDefault="00F943F9" w:rsidP="00CB64A4">
      <w:pPr>
        <w:pStyle w:val="a8"/>
        <w:numPr>
          <w:ilvl w:val="0"/>
          <w:numId w:val="36"/>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НАЗОВИТЕ НАЗНАЧЕНИЕ СИСТЕМЫ SECONDARY AIR INJECTION SYSTEM.</w:t>
      </w:r>
    </w:p>
    <w:p w:rsidR="00F943F9" w:rsidRPr="0023219B" w:rsidRDefault="00F943F9" w:rsidP="0023219B">
      <w:pPr>
        <w:pStyle w:val="a8"/>
        <w:numPr>
          <w:ilvl w:val="0"/>
          <w:numId w:val="48"/>
        </w:numPr>
        <w:tabs>
          <w:tab w:val="left" w:pos="284"/>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23219B">
        <w:rPr>
          <w:rFonts w:ascii="Times New Roman" w:hAnsi="Times New Roman" w:cs="Times New Roman"/>
          <w:b/>
          <w:color w:val="000000" w:themeColor="text1"/>
          <w:sz w:val="24"/>
          <w:szCs w:val="24"/>
        </w:rPr>
        <w:t>быстрый разогрев</w:t>
      </w:r>
      <w:r w:rsidR="00140411" w:rsidRPr="0023219B">
        <w:rPr>
          <w:rFonts w:ascii="Times New Roman" w:hAnsi="Times New Roman" w:cs="Times New Roman"/>
          <w:b/>
          <w:color w:val="000000" w:themeColor="text1"/>
          <w:sz w:val="24"/>
          <w:szCs w:val="24"/>
        </w:rPr>
        <w:t xml:space="preserve"> каталитического нейтрализатора</w:t>
      </w:r>
      <w:r w:rsidR="0023219B" w:rsidRPr="0023219B">
        <w:rPr>
          <w:rFonts w:ascii="Times New Roman" w:hAnsi="Times New Roman" w:cs="Times New Roman"/>
          <w:b/>
          <w:color w:val="000000" w:themeColor="text1"/>
          <w:sz w:val="24"/>
          <w:szCs w:val="24"/>
        </w:rPr>
        <w:t xml:space="preserve"> </w:t>
      </w:r>
      <w:r w:rsidR="00D41812" w:rsidRPr="0023219B">
        <w:rPr>
          <w:rFonts w:ascii="Times New Roman" w:hAnsi="Times New Roman" w:cs="Times New Roman"/>
          <w:color w:val="000000" w:themeColor="text1"/>
          <w:sz w:val="24"/>
          <w:szCs w:val="24"/>
        </w:rPr>
        <w:t>2)</w:t>
      </w:r>
      <w:r w:rsidR="0023219B" w:rsidRPr="0023219B">
        <w:rPr>
          <w:rFonts w:ascii="Times New Roman" w:hAnsi="Times New Roman" w:cs="Times New Roman"/>
          <w:color w:val="000000" w:themeColor="text1"/>
          <w:sz w:val="24"/>
          <w:szCs w:val="24"/>
        </w:rPr>
        <w:t xml:space="preserve"> </w:t>
      </w:r>
      <w:r w:rsidR="00140411" w:rsidRPr="0023219B">
        <w:rPr>
          <w:rFonts w:ascii="Times New Roman" w:hAnsi="Times New Roman" w:cs="Times New Roman"/>
          <w:color w:val="000000" w:themeColor="text1"/>
          <w:sz w:val="24"/>
          <w:szCs w:val="24"/>
        </w:rPr>
        <w:t>система турбонаддува</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color w:val="000000" w:themeColor="text1"/>
          <w:sz w:val="24"/>
          <w:szCs w:val="24"/>
        </w:rPr>
        <w:t>3)</w:t>
      </w:r>
      <w:r w:rsidR="0023219B">
        <w:rPr>
          <w:rFonts w:ascii="Times New Roman" w:hAnsi="Times New Roman" w:cs="Times New Roman"/>
          <w:color w:val="000000" w:themeColor="text1"/>
          <w:sz w:val="24"/>
          <w:szCs w:val="24"/>
        </w:rPr>
        <w:t xml:space="preserve"> </w:t>
      </w:r>
      <w:r w:rsidRPr="0023219B">
        <w:rPr>
          <w:rFonts w:ascii="Times New Roman" w:hAnsi="Times New Roman" w:cs="Times New Roman"/>
          <w:color w:val="000000" w:themeColor="text1"/>
          <w:sz w:val="24"/>
          <w:szCs w:val="24"/>
        </w:rPr>
        <w:t xml:space="preserve">подача дополнительного </w:t>
      </w:r>
      <w:r w:rsidR="00140411" w:rsidRPr="0023219B">
        <w:rPr>
          <w:rFonts w:ascii="Times New Roman" w:hAnsi="Times New Roman" w:cs="Times New Roman"/>
          <w:color w:val="000000" w:themeColor="text1"/>
          <w:sz w:val="24"/>
          <w:szCs w:val="24"/>
        </w:rPr>
        <w:t>воздуха к распылителям форсунок</w:t>
      </w:r>
      <w:r w:rsidR="00D41812" w:rsidRPr="0023219B">
        <w:rPr>
          <w:rFonts w:ascii="Times New Roman" w:hAnsi="Times New Roman" w:cs="Times New Roman"/>
          <w:color w:val="000000" w:themeColor="text1"/>
          <w:sz w:val="24"/>
          <w:szCs w:val="24"/>
        </w:rPr>
        <w:t xml:space="preserve"> 4) </w:t>
      </w:r>
      <w:r w:rsidR="00140411" w:rsidRPr="0023219B">
        <w:rPr>
          <w:rFonts w:ascii="Times New Roman" w:hAnsi="Times New Roman" w:cs="Times New Roman"/>
          <w:color w:val="000000" w:themeColor="text1"/>
          <w:sz w:val="24"/>
          <w:szCs w:val="24"/>
        </w:rPr>
        <w:t>управление холостым ходом</w:t>
      </w:r>
      <w:r w:rsidR="0023219B" w:rsidRPr="0023219B">
        <w:rPr>
          <w:rFonts w:ascii="Times New Roman" w:hAnsi="Times New Roman" w:cs="Times New Roman"/>
          <w:color w:val="000000" w:themeColor="text1"/>
          <w:sz w:val="24"/>
          <w:szCs w:val="24"/>
        </w:rPr>
        <w:t xml:space="preserve"> </w:t>
      </w:r>
      <w:r w:rsidR="00D41812" w:rsidRPr="0023219B">
        <w:rPr>
          <w:rFonts w:ascii="Times New Roman" w:hAnsi="Times New Roman" w:cs="Times New Roman"/>
          <w:color w:val="000000" w:themeColor="text1"/>
          <w:sz w:val="24"/>
          <w:szCs w:val="24"/>
        </w:rPr>
        <w:t xml:space="preserve">5) </w:t>
      </w:r>
      <w:r w:rsidR="00140411" w:rsidRPr="0023219B">
        <w:rPr>
          <w:rFonts w:ascii="Times New Roman" w:hAnsi="Times New Roman" w:cs="Times New Roman"/>
          <w:color w:val="000000" w:themeColor="text1"/>
          <w:sz w:val="24"/>
          <w:szCs w:val="24"/>
        </w:rPr>
        <w:t>рециркуляция отработанных газов</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ПОЛУПРОВОДНИКИ </w:t>
      </w:r>
      <w:r w:rsidR="00D23FE1" w:rsidRPr="00403860">
        <w:rPr>
          <w:rFonts w:ascii="Times New Roman" w:hAnsi="Times New Roman" w:cs="Times New Roman"/>
          <w:b/>
          <w:color w:val="000000" w:themeColor="text1"/>
          <w:sz w:val="24"/>
          <w:szCs w:val="24"/>
        </w:rPr>
        <w:t>элементы электрической цепи, которые</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w:t>
      </w:r>
      <w:r w:rsidRPr="00403860">
        <w:rPr>
          <w:rFonts w:ascii="Times New Roman" w:hAnsi="Times New Roman" w:cs="Times New Roman"/>
          <w:b/>
          <w:color w:val="000000" w:themeColor="text1"/>
          <w:sz w:val="24"/>
          <w:szCs w:val="24"/>
        </w:rPr>
        <w:t>меняют сопротивление в зависимости от состояния окружающей среды</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в два раза увеличивают проходящий через них ток</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проводят ток в одном направлении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РЕЗИСТОРЫ</w:t>
      </w:r>
      <w:r w:rsidR="00D23FE1" w:rsidRPr="00403860">
        <w:rPr>
          <w:rFonts w:ascii="Times New Roman" w:hAnsi="Times New Roman" w:cs="Times New Roman"/>
          <w:b/>
          <w:color w:val="000000" w:themeColor="text1"/>
          <w:sz w:val="24"/>
          <w:szCs w:val="24"/>
        </w:rPr>
        <w:t xml:space="preserve"> элементы электрической цепи, которые</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увеличивают проходящий через них ток</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создают сопротивление прохождению электрического тока</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проводят ток в одном направлении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ТРАНЗИСТОРЫ</w:t>
      </w:r>
      <w:r w:rsidR="00D23FE1" w:rsidRPr="00403860">
        <w:rPr>
          <w:rFonts w:ascii="Times New Roman" w:hAnsi="Times New Roman" w:cs="Times New Roman"/>
          <w:b/>
          <w:color w:val="000000" w:themeColor="text1"/>
          <w:sz w:val="24"/>
          <w:szCs w:val="24"/>
        </w:rPr>
        <w:t xml:space="preserve"> элементы электрической цепи, которые</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увеличивают проходящий через них ток</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создают сопротивление прохождению электрического тока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проводят ток в одном направлении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СИСТЕМА ЗАЖИГАНИЯ </w:t>
      </w:r>
      <w:r w:rsidRPr="00403860">
        <w:rPr>
          <w:rStyle w:val="af2"/>
          <w:rFonts w:ascii="Times New Roman" w:hAnsi="Times New Roman" w:cs="Times New Roman"/>
          <w:i/>
          <w:iCs/>
          <w:color w:val="000000" w:themeColor="text1"/>
          <w:sz w:val="24"/>
          <w:szCs w:val="24"/>
        </w:rPr>
        <w:t>COP</w:t>
      </w:r>
      <w:r w:rsidRPr="00403860">
        <w:rPr>
          <w:rStyle w:val="af2"/>
          <w:rFonts w:ascii="Times New Roman" w:hAnsi="Times New Roman" w:cs="Times New Roman"/>
          <w:color w:val="000000" w:themeColor="text1"/>
          <w:sz w:val="24"/>
          <w:szCs w:val="24"/>
        </w:rPr>
        <w:t xml:space="preserve"> - ЭТО:</w:t>
      </w:r>
      <w:r w:rsidR="00D23FE1" w:rsidRPr="00403860">
        <w:rPr>
          <w:rFonts w:ascii="Times New Roman" w:hAnsi="Times New Roman" w:cs="Times New Roman"/>
          <w:b/>
          <w:color w:val="000000" w:themeColor="text1"/>
          <w:sz w:val="24"/>
          <w:szCs w:val="24"/>
        </w:rPr>
        <w:t xml:space="preserve"> система зажигания), в которой одна катушка обслуживает</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одну свечу</w:t>
      </w:r>
      <w:r w:rsidR="00D23FE1" w:rsidRPr="00403860">
        <w:rPr>
          <w:rFonts w:ascii="Times New Roman" w:hAnsi="Times New Roman" w:cs="Times New Roman"/>
          <w:b/>
          <w:color w:val="000000" w:themeColor="text1"/>
          <w:sz w:val="24"/>
          <w:szCs w:val="24"/>
        </w:rPr>
        <w:tab/>
      </w:r>
      <w:r w:rsidRPr="00403860">
        <w:rPr>
          <w:rFonts w:ascii="Times New Roman" w:hAnsi="Times New Roman" w:cs="Times New Roman"/>
          <w:color w:val="000000" w:themeColor="text1"/>
          <w:sz w:val="24"/>
          <w:szCs w:val="24"/>
        </w:rPr>
        <w:t>2) две свечи</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все свечи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lastRenderedPageBreak/>
        <w:t xml:space="preserve">СИСТЕМА ЗАЖИГАНИЯ </w:t>
      </w:r>
      <w:r w:rsidRPr="00403860">
        <w:rPr>
          <w:rStyle w:val="af2"/>
          <w:rFonts w:ascii="Times New Roman" w:hAnsi="Times New Roman" w:cs="Times New Roman"/>
          <w:i/>
          <w:iCs/>
          <w:color w:val="000000" w:themeColor="text1"/>
          <w:sz w:val="24"/>
          <w:szCs w:val="24"/>
        </w:rPr>
        <w:t>ROV</w:t>
      </w:r>
      <w:r w:rsidRPr="00403860">
        <w:rPr>
          <w:rStyle w:val="af2"/>
          <w:rFonts w:ascii="Times New Roman" w:hAnsi="Times New Roman" w:cs="Times New Roman"/>
          <w:color w:val="000000" w:themeColor="text1"/>
          <w:sz w:val="24"/>
          <w:szCs w:val="24"/>
        </w:rPr>
        <w:t xml:space="preserve"> - ЭТО:</w:t>
      </w:r>
      <w:r w:rsidR="00D23FE1" w:rsidRPr="00403860">
        <w:rPr>
          <w:rFonts w:ascii="Times New Roman" w:hAnsi="Times New Roman" w:cs="Times New Roman"/>
          <w:color w:val="000000" w:themeColor="text1"/>
          <w:sz w:val="24"/>
          <w:szCs w:val="24"/>
        </w:rPr>
        <w:t xml:space="preserve"> система зажигания, в которой одна катушка обслуживае</w:t>
      </w:r>
      <w:r w:rsidR="001F288E">
        <w:rPr>
          <w:rFonts w:ascii="Times New Roman" w:hAnsi="Times New Roman" w:cs="Times New Roman"/>
          <w:color w:val="000000" w:themeColor="text1"/>
          <w:sz w:val="24"/>
          <w:szCs w:val="24"/>
        </w:rPr>
        <w:t>т</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т одну свечу</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две свечи</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все свечи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 xml:space="preserve">СИСТЕМА ЗАЖИГАНИЯ </w:t>
      </w:r>
      <w:r w:rsidRPr="00403860">
        <w:rPr>
          <w:rStyle w:val="af2"/>
          <w:rFonts w:ascii="Times New Roman" w:hAnsi="Times New Roman" w:cs="Times New Roman"/>
          <w:i/>
          <w:iCs/>
          <w:color w:val="000000" w:themeColor="text1"/>
          <w:sz w:val="24"/>
          <w:szCs w:val="24"/>
        </w:rPr>
        <w:t>DIS</w:t>
      </w:r>
      <w:r w:rsidRPr="00403860">
        <w:rPr>
          <w:rStyle w:val="af2"/>
          <w:rFonts w:ascii="Times New Roman" w:hAnsi="Times New Roman" w:cs="Times New Roman"/>
          <w:color w:val="000000" w:themeColor="text1"/>
          <w:sz w:val="24"/>
          <w:szCs w:val="24"/>
        </w:rPr>
        <w:t xml:space="preserve"> ЭТО:</w:t>
      </w:r>
      <w:r w:rsidR="00D23FE1" w:rsidRPr="00403860">
        <w:rPr>
          <w:rFonts w:ascii="Times New Roman" w:hAnsi="Times New Roman" w:cs="Times New Roman"/>
          <w:color w:val="000000" w:themeColor="text1"/>
          <w:sz w:val="24"/>
          <w:szCs w:val="24"/>
        </w:rPr>
        <w:t xml:space="preserve"> система зажигания в которой одна катушка обслуживает</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одну свечу</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две свечи</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все свечи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Style w:val="af2"/>
          <w:rFonts w:ascii="Times New Roman" w:hAnsi="Times New Roman" w:cs="Times New Roman"/>
          <w:color w:val="000000" w:themeColor="text1"/>
          <w:sz w:val="24"/>
          <w:szCs w:val="24"/>
        </w:rPr>
        <w:t>АНАЛОГОВЫЙ СИГНАЛ - ЭТО</w:t>
      </w:r>
      <w:r w:rsidR="00D23FE1" w:rsidRPr="00403860">
        <w:rPr>
          <w:rFonts w:ascii="Times New Roman" w:hAnsi="Times New Roman" w:cs="Times New Roman"/>
          <w:color w:val="000000" w:themeColor="text1"/>
          <w:sz w:val="24"/>
          <w:szCs w:val="24"/>
        </w:rPr>
        <w:t xml:space="preserve"> сигнал, преобразованный в</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АЦП</w:t>
      </w:r>
      <w:r w:rsidR="00D23FE1" w:rsidRPr="00403860">
        <w:rPr>
          <w:rFonts w:ascii="Times New Roman" w:hAnsi="Times New Roman" w:cs="Times New Roman"/>
          <w:b/>
          <w:color w:val="000000" w:themeColor="text1"/>
          <w:sz w:val="24"/>
          <w:szCs w:val="24"/>
        </w:rPr>
        <w:tab/>
      </w:r>
      <w:r w:rsidRPr="00403860">
        <w:rPr>
          <w:rFonts w:ascii="Times New Roman" w:hAnsi="Times New Roman" w:cs="Times New Roman"/>
          <w:b/>
          <w:color w:val="000000" w:themeColor="text1"/>
          <w:sz w:val="24"/>
          <w:szCs w:val="24"/>
        </w:rPr>
        <w:t>2) ЦАП</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Fonts w:ascii="Times New Roman" w:hAnsi="Times New Roman" w:cs="Times New Roman"/>
          <w:color w:val="000000" w:themeColor="text1"/>
          <w:sz w:val="24"/>
          <w:szCs w:val="24"/>
        </w:rPr>
        <w:t>КАТАЛИТИЧЕСКИЙ НЕЙТРАЛИЗАТОР НЕЙТРАЛИЗУЕТ</w:t>
      </w:r>
      <w:r w:rsidRPr="00403860">
        <w:rPr>
          <w:rStyle w:val="af2"/>
          <w:rFonts w:ascii="Times New Roman" w:hAnsi="Times New Roman" w:cs="Times New Roman"/>
          <w:color w:val="000000" w:themeColor="text1"/>
          <w:sz w:val="24"/>
          <w:szCs w:val="24"/>
        </w:rPr>
        <w:t>:</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испарения в топливном баке</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w:t>
      </w:r>
      <w:r w:rsidRPr="00403860">
        <w:rPr>
          <w:rFonts w:ascii="Times New Roman" w:hAnsi="Times New Roman" w:cs="Times New Roman"/>
          <w:b/>
          <w:color w:val="000000" w:themeColor="text1"/>
          <w:sz w:val="24"/>
          <w:szCs w:val="24"/>
        </w:rPr>
        <w:t>) вредные выхлопные газы</w:t>
      </w:r>
      <w:r w:rsidR="001F288E">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картерные газы</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Style w:val="af2"/>
          <w:rFonts w:ascii="Times New Roman" w:hAnsi="Times New Roman" w:cs="Times New Roman"/>
          <w:b w:val="0"/>
          <w:bCs w:val="0"/>
          <w:color w:val="000000" w:themeColor="text1"/>
          <w:sz w:val="24"/>
          <w:szCs w:val="24"/>
        </w:rPr>
      </w:pPr>
      <w:r w:rsidRPr="00403860">
        <w:rPr>
          <w:rFonts w:ascii="Times New Roman" w:hAnsi="Times New Roman" w:cs="Times New Roman"/>
          <w:color w:val="000000" w:themeColor="text1"/>
          <w:sz w:val="24"/>
          <w:szCs w:val="24"/>
        </w:rPr>
        <w:t>СИЛА ТОКА</w:t>
      </w:r>
      <w:r w:rsidRPr="00403860">
        <w:rPr>
          <w:rStyle w:val="af2"/>
          <w:rFonts w:ascii="Times New Roman" w:hAnsi="Times New Roman" w:cs="Times New Roman"/>
          <w:color w:val="000000" w:themeColor="text1"/>
          <w:sz w:val="24"/>
          <w:szCs w:val="24"/>
        </w:rPr>
        <w:t xml:space="preserve"> – ЭТО</w:t>
      </w:r>
    </w:p>
    <w:p w:rsidR="00F943F9" w:rsidRPr="00403860" w:rsidRDefault="00F943F9" w:rsidP="00CB64A4">
      <w:pPr>
        <w:pStyle w:val="a8"/>
        <w:tabs>
          <w:tab w:val="left" w:pos="284"/>
          <w:tab w:val="left" w:pos="426"/>
        </w:tabs>
        <w:spacing w:after="0" w:line="240" w:lineRule="auto"/>
        <w:ind w:left="0"/>
        <w:jc w:val="both"/>
        <w:rPr>
          <w:rStyle w:val="af2"/>
          <w:rFonts w:ascii="Times New Roman" w:hAnsi="Times New Roman" w:cs="Times New Roman"/>
          <w:bCs w:val="0"/>
          <w:color w:val="000000" w:themeColor="text1"/>
          <w:sz w:val="24"/>
          <w:szCs w:val="24"/>
        </w:rPr>
      </w:pPr>
      <w:r w:rsidRPr="00403860">
        <w:rPr>
          <w:rStyle w:val="af2"/>
          <w:rFonts w:ascii="Times New Roman" w:hAnsi="Times New Roman" w:cs="Times New Roman"/>
          <w:b w:val="0"/>
          <w:color w:val="000000" w:themeColor="text1"/>
          <w:sz w:val="24"/>
          <w:szCs w:val="24"/>
        </w:rPr>
        <w:t>1) разница потенциалов «+» и  «-»</w:t>
      </w:r>
      <w:r w:rsidR="0023219B">
        <w:rPr>
          <w:rStyle w:val="af2"/>
          <w:rFonts w:ascii="Times New Roman" w:hAnsi="Times New Roman" w:cs="Times New Roman"/>
          <w:b w:val="0"/>
          <w:color w:val="000000" w:themeColor="text1"/>
          <w:sz w:val="24"/>
          <w:szCs w:val="24"/>
        </w:rPr>
        <w:t xml:space="preserve"> </w:t>
      </w:r>
      <w:r w:rsidRPr="00403860">
        <w:rPr>
          <w:rStyle w:val="af2"/>
          <w:rFonts w:ascii="Times New Roman" w:hAnsi="Times New Roman" w:cs="Times New Roman"/>
          <w:color w:val="000000" w:themeColor="text1"/>
          <w:sz w:val="24"/>
          <w:szCs w:val="24"/>
        </w:rPr>
        <w:t>2) количество электронов, проходящих через сечение провода за промежуток времени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АДСОРБЕР СЛУЖИТ ДЛЯ</w:t>
      </w:r>
      <w:r w:rsidR="00D23FE1" w:rsidRPr="00403860">
        <w:rPr>
          <w:rFonts w:ascii="Times New Roman" w:hAnsi="Times New Roman" w:cs="Times New Roman"/>
          <w:color w:val="000000" w:themeColor="text1"/>
          <w:sz w:val="24"/>
          <w:szCs w:val="24"/>
        </w:rPr>
        <w:t xml:space="preserve"> нейтрализации</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w:t>
      </w:r>
      <w:r w:rsidRPr="00403860">
        <w:rPr>
          <w:rFonts w:ascii="Times New Roman" w:hAnsi="Times New Roman" w:cs="Times New Roman"/>
          <w:color w:val="000000" w:themeColor="text1"/>
          <w:sz w:val="24"/>
          <w:szCs w:val="24"/>
          <w:lang w:val="en-US"/>
        </w:rPr>
        <w:t>NOx</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испарений топлива</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картерных газов</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b/>
          <w:bCs/>
          <w:color w:val="000000" w:themeColor="text1"/>
          <w:sz w:val="24"/>
          <w:szCs w:val="24"/>
        </w:rPr>
      </w:pPr>
      <w:r w:rsidRPr="00403860">
        <w:rPr>
          <w:rFonts w:ascii="Times New Roman" w:hAnsi="Times New Roman" w:cs="Times New Roman"/>
          <w:color w:val="000000" w:themeColor="text1"/>
          <w:sz w:val="24"/>
          <w:szCs w:val="24"/>
        </w:rPr>
        <w:t>ОТНОШЕНИЕ ТОПЛИВО/ВОЗДУХ СЧИТАЕТСЯ ИДЕАЛЬНЫМ ДЛЯ ГОРЮЧЕЙ СМЕСИ</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1/15,4</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2)1/14,7</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3)1/13,9</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КАК ПОЗДНЕЕ ЗАЖИГАНИЕ ВЛИЯЕТ НА СОДЕРЖАНИЕ В ВЫХЛОПНЫХ ГАЗАХ СН?</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увеличивает</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уменьшает</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не влияет</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 ЧЕМ ГОВОРЯТ ПОКАЗАНИЯ а=1,1</w:t>
      </w:r>
      <w:r w:rsidR="00D23FE1" w:rsidRPr="00403860">
        <w:rPr>
          <w:rFonts w:ascii="Times New Roman" w:hAnsi="Times New Roman" w:cs="Times New Roman"/>
          <w:color w:val="000000" w:themeColor="text1"/>
          <w:sz w:val="24"/>
          <w:szCs w:val="24"/>
        </w:rPr>
        <w:t xml:space="preserve"> - топливная смесь</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богатая</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бедная</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в норме</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ДАТЧИК УРОВНЯ ЖИДКОСТИ</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1) потенциометрический</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2) индуктивный</w:t>
      </w:r>
      <w:r w:rsidR="00D23FE1"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емкостный</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СТАНДАРТ </w:t>
      </w:r>
      <w:r w:rsidRPr="00403860">
        <w:rPr>
          <w:rFonts w:ascii="Times New Roman" w:hAnsi="Times New Roman" w:cs="Times New Roman"/>
          <w:i/>
          <w:iCs/>
          <w:color w:val="000000" w:themeColor="text1"/>
          <w:sz w:val="24"/>
          <w:szCs w:val="24"/>
          <w:lang w:val="en-US"/>
        </w:rPr>
        <w:t>OBD</w:t>
      </w:r>
      <w:r w:rsidRPr="00403860">
        <w:rPr>
          <w:rFonts w:ascii="Times New Roman" w:hAnsi="Times New Roman" w:cs="Times New Roman"/>
          <w:color w:val="000000" w:themeColor="text1"/>
          <w:sz w:val="24"/>
          <w:szCs w:val="24"/>
        </w:rPr>
        <w:t xml:space="preserve"> КОНТРОЛИРУЕТ</w:t>
      </w:r>
      <w:r w:rsidR="00D23FE1" w:rsidRPr="00403860">
        <w:rPr>
          <w:rFonts w:ascii="Times New Roman" w:hAnsi="Times New Roman" w:cs="Times New Roman"/>
          <w:color w:val="000000" w:themeColor="text1"/>
          <w:sz w:val="24"/>
          <w:szCs w:val="24"/>
        </w:rPr>
        <w:t xml:space="preserve"> уровень</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шума</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вибрации</w:t>
      </w:r>
      <w:r w:rsidR="00D23FE1" w:rsidRPr="00403860">
        <w:rPr>
          <w:rFonts w:ascii="Times New Roman" w:hAnsi="Times New Roman" w:cs="Times New Roman"/>
          <w:color w:val="000000" w:themeColor="text1"/>
          <w:sz w:val="24"/>
          <w:szCs w:val="24"/>
        </w:rPr>
        <w:tab/>
      </w:r>
      <w:r w:rsidR="00D23FE1" w:rsidRPr="00403860">
        <w:rPr>
          <w:rFonts w:ascii="Times New Roman" w:hAnsi="Times New Roman" w:cs="Times New Roman"/>
          <w:b/>
          <w:color w:val="000000" w:themeColor="text1"/>
          <w:sz w:val="24"/>
          <w:szCs w:val="24"/>
        </w:rPr>
        <w:t>3)</w:t>
      </w:r>
      <w:r w:rsidRPr="00403860">
        <w:rPr>
          <w:rFonts w:ascii="Times New Roman" w:hAnsi="Times New Roman" w:cs="Times New Roman"/>
          <w:b/>
          <w:color w:val="000000" w:themeColor="text1"/>
          <w:sz w:val="24"/>
          <w:szCs w:val="24"/>
        </w:rPr>
        <w:t xml:space="preserve"> токсичности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ФАЗИРОВАННЫЙ ВПРЫСК ОСУЩЕСТВЛЯЕТСЯ НАЛИЧИЕМ В СИСТЕМЕ ДАТЧИКА</w:t>
      </w:r>
      <w:r w:rsidR="00D23FE1" w:rsidRPr="00403860">
        <w:rPr>
          <w:rFonts w:ascii="Times New Roman" w:hAnsi="Times New Roman" w:cs="Times New Roman"/>
          <w:color w:val="000000" w:themeColor="text1"/>
          <w:sz w:val="24"/>
          <w:szCs w:val="24"/>
        </w:rPr>
        <w:t xml:space="preserve"> положения</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коленвала</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w:t>
      </w:r>
      <w:r w:rsidRPr="00403860">
        <w:rPr>
          <w:rFonts w:ascii="Times New Roman" w:hAnsi="Times New Roman" w:cs="Times New Roman"/>
          <w:b/>
          <w:color w:val="000000" w:themeColor="text1"/>
          <w:sz w:val="24"/>
          <w:szCs w:val="24"/>
        </w:rPr>
        <w:t>) распредвала</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дроссельной заслонки</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НАПРЯЖЕНИЕ ПРОБОЯ СОСТАВЛЯЕТ</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12 В</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24 кВ</w:t>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36 мВ</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КАКИЕ ДАТЧИКИ КИСЛОРОДА РАБОТАЮТ В ДИАПАЗОНЕ 1 В</w:t>
      </w:r>
    </w:p>
    <w:p w:rsidR="00F943F9" w:rsidRPr="00403860" w:rsidRDefault="00D23FE1"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циркониевые</w:t>
      </w:r>
      <w:r w:rsidR="0023219B">
        <w:rPr>
          <w:rFonts w:ascii="Times New Roman" w:hAnsi="Times New Roman" w:cs="Times New Roman"/>
          <w:color w:val="000000" w:themeColor="text1"/>
          <w:sz w:val="24"/>
          <w:szCs w:val="24"/>
        </w:rPr>
        <w:t xml:space="preserve"> 2) титановые</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аналоговые</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ОСНОВНЫЕ АНАЛОГОВЫЕ ДАТЧИКИ РАБОТАЮТ В ДИАПАЗОНЕ</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 В</w:t>
      </w:r>
      <w:r w:rsidR="00D23FE1" w:rsidRPr="00403860">
        <w:rPr>
          <w:rFonts w:ascii="Times New Roman" w:hAnsi="Times New Roman" w:cs="Times New Roman"/>
          <w:color w:val="000000" w:themeColor="text1"/>
          <w:sz w:val="24"/>
          <w:szCs w:val="24"/>
        </w:rPr>
        <w:tab/>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5 В</w:t>
      </w:r>
      <w:r w:rsidR="00D23FE1" w:rsidRPr="00403860">
        <w:rPr>
          <w:rFonts w:ascii="Times New Roman" w:hAnsi="Times New Roman" w:cs="Times New Roman"/>
          <w:b/>
          <w:color w:val="000000" w:themeColor="text1"/>
          <w:sz w:val="24"/>
          <w:szCs w:val="24"/>
        </w:rPr>
        <w:tab/>
      </w:r>
      <w:r w:rsidR="00D23FE1"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12 В</w:t>
      </w:r>
    </w:p>
    <w:p w:rsidR="00F943F9" w:rsidRPr="00403860" w:rsidRDefault="00F943F9" w:rsidP="00CB64A4">
      <w:pPr>
        <w:pStyle w:val="a8"/>
        <w:numPr>
          <w:ilvl w:val="0"/>
          <w:numId w:val="49"/>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НАВИГАЦИОННОЕ СЧИСЛЕНИЕ ОСУЩЕСТВЛЯЕТСЯ С ПОМОЩЬЮ ДАТЧИКОВ</w:t>
      </w:r>
    </w:p>
    <w:p w:rsidR="00F943F9" w:rsidRPr="00403860" w:rsidRDefault="00F943F9" w:rsidP="00CB64A4">
      <w:pPr>
        <w:tabs>
          <w:tab w:val="left" w:pos="284"/>
          <w:tab w:val="left" w:pos="426"/>
        </w:tabs>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скорости и азимута</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2) скорости и расхода воздуха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скорости и абсолютного давления</w:t>
      </w:r>
    </w:p>
    <w:p w:rsidR="00F943F9" w:rsidRPr="00403860" w:rsidRDefault="00F71D47" w:rsidP="00CB64A4">
      <w:pPr>
        <w:pStyle w:val="a8"/>
        <w:numPr>
          <w:ilvl w:val="2"/>
          <w:numId w:val="35"/>
        </w:numPr>
        <w:tabs>
          <w:tab w:val="clear" w:pos="2160"/>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ФУНКЦИЯ ДАТЧИКА КИСЛОРОДА предназначена для измерения</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загрязнения</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кислорода в выхлопе</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состава воздуха и масла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воздуха во впускной трубе</w:t>
      </w:r>
    </w:p>
    <w:p w:rsidR="00F943F9" w:rsidRPr="00403860" w:rsidRDefault="00F943F9" w:rsidP="00CB64A4">
      <w:pPr>
        <w:pStyle w:val="a8"/>
        <w:numPr>
          <w:ilvl w:val="0"/>
          <w:numId w:val="50"/>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КАК ВЕДЕТ СЕБЯ БЛОК УПРАВЛЕНИЯ В СПЯЩЕМ РЕЖИМЕ? </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1) ждет задачи в нормальном режиме</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выключен в течение определенного времени</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отключен от источника питания</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ждет команд и имеет низкое энергопот</w:t>
      </w:r>
      <w:r w:rsidR="0023219B">
        <w:rPr>
          <w:rFonts w:ascii="Times New Roman" w:hAnsi="Times New Roman" w:cs="Times New Roman"/>
          <w:b/>
          <w:color w:val="000000" w:themeColor="text1"/>
          <w:sz w:val="24"/>
          <w:szCs w:val="24"/>
        </w:rPr>
        <w:t>ребление</w:t>
      </w:r>
    </w:p>
    <w:p w:rsidR="00F943F9" w:rsidRPr="00403860" w:rsidRDefault="00F943F9" w:rsidP="00CB64A4">
      <w:pPr>
        <w:pStyle w:val="a8"/>
        <w:numPr>
          <w:ilvl w:val="0"/>
          <w:numId w:val="51"/>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КАКОЙ ТОК БУДЕТ ПОТРЕБЛЯТЬ АКУСТИЧЕСКАЯ СИСТЕМА МОЩНОСТЬЮ 1200ВТ В АВТОМОБИЛЕ С НАПРЯЖЕНИЕМ БОРТОВОЙ СЕТИ 12 В? </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1000mA</w:t>
      </w:r>
      <w:r w:rsidR="00F71D4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2) 10А</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100</w:t>
      </w:r>
      <w:r w:rsidRPr="00403860">
        <w:rPr>
          <w:rFonts w:ascii="Times New Roman" w:hAnsi="Times New Roman" w:cs="Times New Roman"/>
          <w:color w:val="000000" w:themeColor="text1"/>
          <w:sz w:val="24"/>
          <w:szCs w:val="24"/>
          <w:lang w:val="en-US"/>
        </w:rPr>
        <w:t>mA</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4) 100</w:t>
      </w:r>
      <w:r w:rsidRPr="00403860">
        <w:rPr>
          <w:rFonts w:ascii="Times New Roman" w:hAnsi="Times New Roman" w:cs="Times New Roman"/>
          <w:b/>
          <w:color w:val="000000" w:themeColor="text1"/>
          <w:sz w:val="24"/>
          <w:szCs w:val="24"/>
          <w:lang w:val="en-US"/>
        </w:rPr>
        <w:t>A</w:t>
      </w:r>
    </w:p>
    <w:p w:rsidR="00F943F9" w:rsidRPr="00403860" w:rsidRDefault="00F943F9" w:rsidP="00CB64A4">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ФУНКЦИЯ СИСТЕМЫ РЕЦИРКУЛЯЦИИ О</w:t>
      </w:r>
      <w:r w:rsidR="00D41812">
        <w:rPr>
          <w:rFonts w:ascii="Times New Roman" w:hAnsi="Times New Roman" w:cs="Times New Roman"/>
          <w:color w:val="000000" w:themeColor="text1"/>
          <w:sz w:val="24"/>
          <w:szCs w:val="24"/>
        </w:rPr>
        <w:t>ТРАБОТАВШИХ ГАЗОВ ЗАКЛЮЧАЕТСЯ В</w:t>
      </w:r>
      <w:r w:rsidRPr="00403860">
        <w:rPr>
          <w:rFonts w:ascii="Times New Roman" w:hAnsi="Times New Roman" w:cs="Times New Roman"/>
          <w:color w:val="000000" w:themeColor="text1"/>
          <w:sz w:val="24"/>
          <w:szCs w:val="24"/>
        </w:rPr>
        <w:t>:</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сокращении производства </w:t>
      </w:r>
      <w:r w:rsidR="00D41812">
        <w:rPr>
          <w:rFonts w:ascii="Times New Roman" w:hAnsi="Times New Roman" w:cs="Times New Roman"/>
          <w:color w:val="000000" w:themeColor="text1"/>
          <w:sz w:val="24"/>
          <w:szCs w:val="24"/>
        </w:rPr>
        <w:t xml:space="preserve">оксидов азота за счет снижения </w:t>
      </w:r>
      <w:r w:rsidRPr="00403860">
        <w:rPr>
          <w:rFonts w:ascii="Times New Roman" w:hAnsi="Times New Roman" w:cs="Times New Roman"/>
          <w:color w:val="000000" w:themeColor="text1"/>
          <w:sz w:val="24"/>
          <w:szCs w:val="24"/>
        </w:rPr>
        <w:t>кислорода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2) понижении температуры сгорания для предотвращения образования оксидов азота</w:t>
      </w:r>
      <w:r w:rsidR="0023219B">
        <w:rPr>
          <w:rFonts w:ascii="Times New Roman" w:hAnsi="Times New Roman" w:cs="Times New Roman"/>
          <w:b/>
          <w:color w:val="000000" w:themeColor="text1"/>
          <w:sz w:val="24"/>
          <w:szCs w:val="24"/>
        </w:rPr>
        <w:t xml:space="preserve"> </w:t>
      </w:r>
      <w:r w:rsidRPr="00403860">
        <w:rPr>
          <w:rFonts w:ascii="Times New Roman" w:hAnsi="Times New Roman" w:cs="Times New Roman"/>
          <w:color w:val="000000" w:themeColor="text1"/>
          <w:sz w:val="24"/>
          <w:szCs w:val="24"/>
        </w:rPr>
        <w:t>3) образовании твердых частиц и монооксида углерода в выхлопных газах</w:t>
      </w:r>
    </w:p>
    <w:p w:rsidR="00F943F9" w:rsidRPr="00403860" w:rsidRDefault="00F943F9" w:rsidP="00CB64A4">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В АВТОМОБИЛЕ ЗАФИКСИРОВАН ВЫСОКИЙ УРОВЕНЬ СО. ЭТО ЗНАЧИТ ЧТО:</w:t>
      </w:r>
      <w:r w:rsidR="00F71D47" w:rsidRPr="00403860">
        <w:rPr>
          <w:rFonts w:ascii="Times New Roman" w:hAnsi="Times New Roman" w:cs="Times New Roman"/>
          <w:color w:val="000000" w:themeColor="text1"/>
          <w:sz w:val="24"/>
          <w:szCs w:val="24"/>
        </w:rPr>
        <w:t xml:space="preserve"> смесь</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1) бедная</w:t>
      </w:r>
      <w:r w:rsidR="00F71D47" w:rsidRPr="00403860">
        <w:rPr>
          <w:rFonts w:ascii="Times New Roman" w:hAnsi="Times New Roman" w:cs="Times New Roman"/>
          <w:color w:val="000000" w:themeColor="text1"/>
          <w:sz w:val="24"/>
          <w:szCs w:val="24"/>
        </w:rPr>
        <w:tab/>
      </w:r>
      <w:r w:rsidRPr="00403860">
        <w:rPr>
          <w:rFonts w:ascii="Times New Roman" w:hAnsi="Times New Roman" w:cs="Times New Roman"/>
          <w:b/>
          <w:color w:val="000000" w:themeColor="text1"/>
          <w:sz w:val="24"/>
          <w:szCs w:val="24"/>
        </w:rPr>
        <w:t>2) богатая</w:t>
      </w:r>
      <w:r w:rsidR="00F71D47" w:rsidRPr="00403860">
        <w:rPr>
          <w:rFonts w:ascii="Times New Roman" w:hAnsi="Times New Roman" w:cs="Times New Roman"/>
          <w:color w:val="000000" w:themeColor="text1"/>
          <w:sz w:val="24"/>
          <w:szCs w:val="24"/>
        </w:rPr>
        <w:tab/>
      </w:r>
      <w:r w:rsidRPr="00403860">
        <w:rPr>
          <w:rFonts w:ascii="Times New Roman" w:hAnsi="Times New Roman" w:cs="Times New Roman"/>
          <w:color w:val="000000" w:themeColor="text1"/>
          <w:sz w:val="24"/>
          <w:szCs w:val="24"/>
        </w:rPr>
        <w:t>3) стехиометрическая</w:t>
      </w:r>
    </w:p>
    <w:p w:rsidR="00F943F9" w:rsidRPr="00403860" w:rsidRDefault="00F943F9" w:rsidP="00CB64A4">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lastRenderedPageBreak/>
        <w:t>В АВТОМОБИЛЕ ЗАФИКСИРОВАНЫ ПРОПУСКИ ВОСПЛАМЕНЕНИЯ В 3-М ЦИЛИНДРЕ. ВЫБЕРИТЕ ВАРИАНТ НЕ ИМЕЮЩИЙ ОТНОШЕНИЯ К ДАННОЙ НЕИСПРАВНОСТИ:</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b/>
          <w:color w:val="000000" w:themeColor="text1"/>
          <w:sz w:val="24"/>
          <w:szCs w:val="24"/>
        </w:rPr>
      </w:pPr>
      <w:r w:rsidRPr="00403860">
        <w:rPr>
          <w:rFonts w:ascii="Times New Roman" w:hAnsi="Times New Roman" w:cs="Times New Roman"/>
          <w:color w:val="000000" w:themeColor="text1"/>
          <w:sz w:val="24"/>
          <w:szCs w:val="24"/>
        </w:rPr>
        <w:t xml:space="preserve">1) отказ форсунки </w:t>
      </w:r>
      <w:r w:rsidR="00F71D47" w:rsidRPr="00403860">
        <w:rPr>
          <w:rFonts w:ascii="Times New Roman" w:hAnsi="Times New Roman" w:cs="Times New Roman"/>
          <w:color w:val="000000" w:themeColor="text1"/>
          <w:sz w:val="24"/>
          <w:szCs w:val="24"/>
        </w:rPr>
        <w:t xml:space="preserve">2) </w:t>
      </w:r>
      <w:r w:rsidRPr="00403860">
        <w:rPr>
          <w:rFonts w:ascii="Times New Roman" w:hAnsi="Times New Roman" w:cs="Times New Roman"/>
          <w:color w:val="000000" w:themeColor="text1"/>
          <w:sz w:val="24"/>
          <w:szCs w:val="24"/>
        </w:rPr>
        <w:t>отсутствие компрессии</w:t>
      </w:r>
      <w:r w:rsidR="0023219B">
        <w:rPr>
          <w:rFonts w:ascii="Times New Roman" w:hAnsi="Times New Roman" w:cs="Times New Roman"/>
          <w:color w:val="000000" w:themeColor="text1"/>
          <w:sz w:val="24"/>
          <w:szCs w:val="24"/>
        </w:rPr>
        <w:t xml:space="preserve"> </w:t>
      </w:r>
      <w:r w:rsidR="00F71D47" w:rsidRPr="00403860">
        <w:rPr>
          <w:rFonts w:ascii="Times New Roman" w:hAnsi="Times New Roman" w:cs="Times New Roman"/>
          <w:color w:val="000000" w:themeColor="text1"/>
          <w:sz w:val="24"/>
          <w:szCs w:val="24"/>
        </w:rPr>
        <w:t xml:space="preserve">3) </w:t>
      </w:r>
      <w:r w:rsidRPr="00403860">
        <w:rPr>
          <w:rFonts w:ascii="Times New Roman" w:hAnsi="Times New Roman" w:cs="Times New Roman"/>
          <w:color w:val="000000" w:themeColor="text1"/>
          <w:sz w:val="24"/>
          <w:szCs w:val="24"/>
        </w:rPr>
        <w:t>выход из строя свечи зажигания</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w:t>
      </w:r>
      <w:r w:rsidRPr="00403860">
        <w:rPr>
          <w:rFonts w:ascii="Times New Roman" w:hAnsi="Times New Roman" w:cs="Times New Roman"/>
          <w:b/>
          <w:color w:val="000000" w:themeColor="text1"/>
          <w:sz w:val="24"/>
          <w:szCs w:val="24"/>
        </w:rPr>
        <w:t>) выход из строя датчика температуры</w:t>
      </w:r>
    </w:p>
    <w:p w:rsidR="00F943F9" w:rsidRPr="00403860" w:rsidRDefault="00F943F9" w:rsidP="00CB64A4">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 НА ПАНЕЛИ ПРИБОРОВ ЗАГОРЕЛАСЬ ЛАМПА «</w:t>
      </w:r>
      <w:r w:rsidRPr="00403860">
        <w:rPr>
          <w:rFonts w:ascii="Times New Roman" w:hAnsi="Times New Roman" w:cs="Times New Roman"/>
          <w:color w:val="000000" w:themeColor="text1"/>
          <w:sz w:val="24"/>
          <w:szCs w:val="24"/>
          <w:lang w:val="en-US"/>
        </w:rPr>
        <w:t>CHECKENGINE</w:t>
      </w:r>
      <w:r w:rsidRPr="00403860">
        <w:rPr>
          <w:rFonts w:ascii="Times New Roman" w:hAnsi="Times New Roman" w:cs="Times New Roman"/>
          <w:color w:val="000000" w:themeColor="text1"/>
          <w:sz w:val="24"/>
          <w:szCs w:val="24"/>
        </w:rPr>
        <w:t xml:space="preserve">» </w:t>
      </w:r>
      <w:r w:rsidR="00F71D47" w:rsidRPr="00403860">
        <w:rPr>
          <w:rFonts w:ascii="Times New Roman" w:hAnsi="Times New Roman" w:cs="Times New Roman"/>
          <w:color w:val="000000" w:themeColor="text1"/>
          <w:sz w:val="24"/>
          <w:szCs w:val="24"/>
        </w:rPr>
        <w:t>ГОВОРИТ о неисправности в системе</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1) управления </w:t>
      </w:r>
      <w:r w:rsidRPr="00403860">
        <w:rPr>
          <w:rFonts w:ascii="Times New Roman" w:hAnsi="Times New Roman" w:cs="Times New Roman"/>
          <w:color w:val="000000" w:themeColor="text1"/>
          <w:sz w:val="24"/>
          <w:szCs w:val="24"/>
          <w:lang w:val="en-US"/>
        </w:rPr>
        <w:t>ABS</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2) </w:t>
      </w:r>
      <w:r w:rsidRPr="00403860">
        <w:rPr>
          <w:rFonts w:ascii="Times New Roman" w:hAnsi="Times New Roman" w:cs="Times New Roman"/>
          <w:color w:val="000000" w:themeColor="text1"/>
          <w:sz w:val="24"/>
          <w:szCs w:val="24"/>
          <w:lang w:val="en-US"/>
        </w:rPr>
        <w:t>AirBag</w:t>
      </w:r>
      <w:r w:rsidR="00F71D47" w:rsidRPr="00403860">
        <w:rPr>
          <w:rFonts w:ascii="Times New Roman" w:hAnsi="Times New Roman" w:cs="Times New Roman"/>
          <w:color w:val="000000" w:themeColor="text1"/>
          <w:sz w:val="24"/>
          <w:szCs w:val="24"/>
        </w:rPr>
        <w:tab/>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b/>
          <w:color w:val="000000" w:themeColor="text1"/>
          <w:sz w:val="24"/>
          <w:szCs w:val="24"/>
        </w:rPr>
        <w:t>3) управления двигателем</w:t>
      </w:r>
    </w:p>
    <w:p w:rsidR="00F943F9" w:rsidRPr="00403860" w:rsidRDefault="00F943F9" w:rsidP="00CB64A4">
      <w:pPr>
        <w:pStyle w:val="a8"/>
        <w:numPr>
          <w:ilvl w:val="0"/>
          <w:numId w:val="52"/>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СИСТЕМА </w:t>
      </w:r>
      <w:r w:rsidRPr="00403860">
        <w:rPr>
          <w:rFonts w:ascii="Times New Roman" w:hAnsi="Times New Roman" w:cs="Times New Roman"/>
          <w:color w:val="000000" w:themeColor="text1"/>
          <w:sz w:val="24"/>
          <w:szCs w:val="24"/>
          <w:lang w:val="en-US"/>
        </w:rPr>
        <w:t xml:space="preserve">EGR </w:t>
      </w:r>
      <w:r w:rsidRPr="00403860">
        <w:rPr>
          <w:rFonts w:ascii="Times New Roman" w:hAnsi="Times New Roman" w:cs="Times New Roman"/>
          <w:color w:val="000000" w:themeColor="text1"/>
          <w:sz w:val="24"/>
          <w:szCs w:val="24"/>
        </w:rPr>
        <w:t>ЭТО:</w:t>
      </w:r>
      <w:r w:rsidR="00F71D47" w:rsidRPr="00403860">
        <w:rPr>
          <w:rFonts w:ascii="Times New Roman" w:hAnsi="Times New Roman" w:cs="Times New Roman"/>
          <w:color w:val="000000" w:themeColor="text1"/>
          <w:sz w:val="24"/>
          <w:szCs w:val="24"/>
        </w:rPr>
        <w:t xml:space="preserve"> система</w:t>
      </w:r>
    </w:p>
    <w:p w:rsidR="00F943F9" w:rsidRPr="00403860" w:rsidRDefault="00F943F9" w:rsidP="00CB64A4">
      <w:pPr>
        <w:pStyle w:val="a8"/>
        <w:tabs>
          <w:tab w:val="left" w:pos="284"/>
          <w:tab w:val="left" w:pos="426"/>
        </w:tabs>
        <w:spacing w:after="0" w:line="240" w:lineRule="auto"/>
        <w:ind w:left="0"/>
        <w:jc w:val="both"/>
        <w:rPr>
          <w:rFonts w:ascii="Times New Roman" w:hAnsi="Times New Roman" w:cs="Times New Roman"/>
          <w:color w:val="000000" w:themeColor="text1"/>
          <w:sz w:val="24"/>
          <w:szCs w:val="24"/>
        </w:rPr>
      </w:pPr>
      <w:r w:rsidRPr="00403860">
        <w:rPr>
          <w:rFonts w:ascii="Times New Roman" w:hAnsi="Times New Roman" w:cs="Times New Roman"/>
          <w:b/>
          <w:color w:val="000000" w:themeColor="text1"/>
          <w:sz w:val="24"/>
          <w:szCs w:val="24"/>
        </w:rPr>
        <w:t>1) рециркуляции отработавших газов</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2) улавливания паров топлива</w:t>
      </w:r>
      <w:r w:rsidR="0023219B">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3) курсовой устойчивости</w:t>
      </w:r>
      <w:r w:rsidR="001F288E">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4) кондиционирования</w:t>
      </w:r>
    </w:p>
    <w:p w:rsidR="00F943F9" w:rsidRPr="00403860" w:rsidRDefault="00F943F9" w:rsidP="00CB64A4">
      <w:pPr>
        <w:spacing w:after="0" w:line="240" w:lineRule="auto"/>
        <w:jc w:val="center"/>
        <w:rPr>
          <w:rFonts w:ascii="Times New Roman" w:hAnsi="Times New Roman" w:cs="Times New Roman"/>
          <w:b/>
          <w:color w:val="000000" w:themeColor="text1"/>
          <w:sz w:val="24"/>
          <w:szCs w:val="24"/>
        </w:rPr>
      </w:pPr>
      <w:r w:rsidRPr="00403860">
        <w:rPr>
          <w:rFonts w:ascii="Times New Roman" w:hAnsi="Times New Roman" w:cs="Times New Roman"/>
          <w:b/>
          <w:color w:val="000000" w:themeColor="text1"/>
          <w:sz w:val="24"/>
          <w:szCs w:val="24"/>
        </w:rPr>
        <w:t>Ситуационные компетентностно-</w:t>
      </w:r>
      <w:r w:rsidR="001F288E">
        <w:rPr>
          <w:rFonts w:ascii="Times New Roman" w:hAnsi="Times New Roman" w:cs="Times New Roman"/>
          <w:b/>
          <w:color w:val="000000" w:themeColor="text1"/>
          <w:sz w:val="24"/>
          <w:szCs w:val="24"/>
        </w:rPr>
        <w:t xml:space="preserve"> </w:t>
      </w:r>
      <w:r w:rsidRPr="00403860">
        <w:rPr>
          <w:rFonts w:ascii="Times New Roman" w:hAnsi="Times New Roman" w:cs="Times New Roman"/>
          <w:b/>
          <w:color w:val="000000" w:themeColor="text1"/>
          <w:sz w:val="24"/>
          <w:szCs w:val="24"/>
        </w:rPr>
        <w:t>ориентированные задания</w:t>
      </w:r>
    </w:p>
    <w:p w:rsidR="00F943F9" w:rsidRPr="00403860" w:rsidRDefault="00F943F9"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В автомобиль заранее вносятся </w:t>
      </w:r>
      <w:r w:rsidR="00D41812" w:rsidRPr="00403860">
        <w:rPr>
          <w:rFonts w:ascii="Times New Roman" w:hAnsi="Times New Roman" w:cs="Times New Roman"/>
          <w:color w:val="000000" w:themeColor="text1"/>
          <w:sz w:val="24"/>
          <w:szCs w:val="24"/>
        </w:rPr>
        <w:t>неисправности,</w:t>
      </w:r>
      <w:r w:rsidRPr="00403860">
        <w:rPr>
          <w:rFonts w:ascii="Times New Roman" w:hAnsi="Times New Roman" w:cs="Times New Roman"/>
          <w:color w:val="000000" w:themeColor="text1"/>
          <w:sz w:val="24"/>
          <w:szCs w:val="24"/>
        </w:rPr>
        <w:t xml:space="preserve"> которые испытуемый</w:t>
      </w:r>
      <w:r w:rsidR="00C4655D" w:rsidRPr="00403860">
        <w:rPr>
          <w:rFonts w:ascii="Times New Roman" w:hAnsi="Times New Roman" w:cs="Times New Roman"/>
          <w:color w:val="000000" w:themeColor="text1"/>
          <w:sz w:val="24"/>
          <w:szCs w:val="24"/>
        </w:rPr>
        <w:t xml:space="preserve"> должен обнаружить и устранить.</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8"/>
      </w:tblGrid>
      <w:tr w:rsidR="008D1B9A" w:rsidRPr="00403860" w:rsidTr="008D1B9A">
        <w:trPr>
          <w:trHeight w:hRule="exact" w:val="284"/>
          <w:jc w:val="center"/>
        </w:trPr>
        <w:tc>
          <w:tcPr>
            <w:tcW w:w="10118" w:type="dxa"/>
            <w:tcBorders>
              <w:top w:val="single" w:sz="4" w:space="0" w:color="auto"/>
              <w:left w:val="nil"/>
            </w:tcBorders>
            <w:vAlign w:val="center"/>
          </w:tcPr>
          <w:p w:rsidR="008D1B9A" w:rsidRPr="00403860" w:rsidRDefault="008D1B9A" w:rsidP="00CB64A4">
            <w:pPr>
              <w:spacing w:after="0" w:line="240" w:lineRule="auto"/>
              <w:jc w:val="center"/>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Задание </w:t>
            </w:r>
          </w:p>
        </w:tc>
      </w:tr>
      <w:tr w:rsidR="008D1B9A" w:rsidRPr="00403860" w:rsidTr="008D1B9A">
        <w:trPr>
          <w:trHeight w:hRule="exact" w:val="304"/>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1</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Все найденные неисправности показываются эксперту и записываются.</w:t>
            </w:r>
          </w:p>
        </w:tc>
      </w:tr>
      <w:tr w:rsidR="008D1B9A" w:rsidRPr="00403860" w:rsidTr="008D1B9A">
        <w:trPr>
          <w:trHeight w:hRule="exact" w:val="294"/>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lang w:eastAsia="ko-KR"/>
              </w:rPr>
              <w:t>2</w:t>
            </w:r>
            <w:r>
              <w:rPr>
                <w:rFonts w:ascii="Times New Roman" w:hAnsi="Times New Roman" w:cs="Times New Roman"/>
                <w:color w:val="000000" w:themeColor="text1"/>
                <w:sz w:val="24"/>
                <w:szCs w:val="24"/>
                <w:lang w:eastAsia="ko-KR"/>
              </w:rPr>
              <w:t xml:space="preserve">. </w:t>
            </w:r>
            <w:r w:rsidRPr="00403860">
              <w:rPr>
                <w:rFonts w:ascii="Times New Roman" w:hAnsi="Times New Roman" w:cs="Times New Roman"/>
                <w:color w:val="000000" w:themeColor="text1"/>
                <w:sz w:val="24"/>
                <w:szCs w:val="24"/>
                <w:lang w:eastAsia="ko-KR"/>
              </w:rPr>
              <w:t>Можно использовать всё имеющееся оборудование для поиска и устранения неисправностей.</w:t>
            </w:r>
          </w:p>
        </w:tc>
      </w:tr>
      <w:tr w:rsidR="008D1B9A" w:rsidRPr="00403860" w:rsidTr="008D1B9A">
        <w:trPr>
          <w:trHeight w:hRule="exact" w:val="277"/>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Автомобиль не реагирует на повороты ключа. Стартер не работает</w:t>
            </w:r>
          </w:p>
        </w:tc>
      </w:tr>
      <w:tr w:rsidR="008D1B9A" w:rsidRPr="00403860" w:rsidTr="008D1B9A">
        <w:trPr>
          <w:trHeight w:hRule="exact" w:val="282"/>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Стартер работает, автомобиль не заводится.</w:t>
            </w:r>
          </w:p>
        </w:tc>
      </w:tr>
      <w:tr w:rsidR="008D1B9A" w:rsidRPr="00403860" w:rsidTr="008D1B9A">
        <w:trPr>
          <w:trHeight w:hRule="exact" w:val="286"/>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 xml:space="preserve">Двигатель работает не ровно, не развивает мощности. </w:t>
            </w:r>
          </w:p>
        </w:tc>
      </w:tr>
      <w:tr w:rsidR="008D1B9A" w:rsidRPr="00403860" w:rsidTr="008D1B9A">
        <w:trPr>
          <w:trHeight w:hRule="exact" w:val="276"/>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Наличие аварийного режима работы одной из систем автомобиля</w:t>
            </w:r>
          </w:p>
        </w:tc>
      </w:tr>
      <w:tr w:rsidR="008D1B9A" w:rsidRPr="00403860" w:rsidTr="008D1B9A">
        <w:trPr>
          <w:trHeight w:hRule="exact" w:val="846"/>
          <w:jc w:val="center"/>
        </w:trPr>
        <w:tc>
          <w:tcPr>
            <w:tcW w:w="10118" w:type="dxa"/>
          </w:tcPr>
          <w:p w:rsidR="008D1B9A" w:rsidRPr="00403860" w:rsidRDefault="008D1B9A"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403860">
              <w:rPr>
                <w:rFonts w:ascii="Times New Roman" w:hAnsi="Times New Roman" w:cs="Times New Roman"/>
                <w:color w:val="000000" w:themeColor="text1"/>
                <w:sz w:val="24"/>
                <w:szCs w:val="24"/>
              </w:rPr>
              <w:t>Количество баллов на данном этапе будет зависеть от количества найденных неисправностей. Об окончании выполнения задания Вас информирует эксперт на рабочем месте.</w:t>
            </w:r>
          </w:p>
        </w:tc>
      </w:tr>
    </w:tbl>
    <w:p w:rsidR="00F943F9" w:rsidRPr="00403860" w:rsidRDefault="00F71D47" w:rsidP="00CB64A4">
      <w:pPr>
        <w:spacing w:after="0" w:line="240" w:lineRule="auto"/>
        <w:rPr>
          <w:rFonts w:ascii="Times New Roman" w:hAnsi="Times New Roman" w:cs="Times New Roman"/>
          <w:color w:val="000000" w:themeColor="text1"/>
          <w:sz w:val="24"/>
          <w:szCs w:val="24"/>
        </w:rPr>
      </w:pPr>
      <w:r w:rsidRPr="00403860">
        <w:rPr>
          <w:rFonts w:ascii="Times New Roman" w:hAnsi="Times New Roman" w:cs="Times New Roman"/>
          <w:color w:val="000000" w:themeColor="text1"/>
          <w:sz w:val="24"/>
          <w:szCs w:val="24"/>
        </w:rPr>
        <w:t xml:space="preserve">Найденные неисправности: </w:t>
      </w:r>
    </w:p>
    <w:p w:rsidR="00F943F9" w:rsidRPr="00403860" w:rsidRDefault="00F71D47" w:rsidP="00CB64A4">
      <w:pPr>
        <w:spacing w:after="0" w:line="240" w:lineRule="auto"/>
        <w:jc w:val="both"/>
        <w:rPr>
          <w:rFonts w:ascii="Times New Roman" w:hAnsi="Times New Roman" w:cs="Times New Roman"/>
          <w:color w:val="000000" w:themeColor="text1"/>
          <w:sz w:val="24"/>
          <w:szCs w:val="24"/>
        </w:rPr>
      </w:pPr>
      <w:r w:rsidRPr="00403860">
        <w:rPr>
          <w:rFonts w:ascii="Times New Roman" w:hAnsi="Times New Roman" w:cs="Times New Roman"/>
          <w:b/>
          <w:i/>
          <w:color w:val="000000" w:themeColor="text1"/>
          <w:sz w:val="24"/>
          <w:szCs w:val="24"/>
        </w:rPr>
        <w:t xml:space="preserve">Критерии оценивания тестовых </w:t>
      </w:r>
      <w:r w:rsidR="00F943F9" w:rsidRPr="00403860">
        <w:rPr>
          <w:rFonts w:ascii="Times New Roman" w:hAnsi="Times New Roman" w:cs="Times New Roman"/>
          <w:b/>
          <w:i/>
          <w:color w:val="000000" w:themeColor="text1"/>
          <w:sz w:val="24"/>
          <w:szCs w:val="24"/>
        </w:rPr>
        <w:t>заданий:</w:t>
      </w:r>
      <w:r w:rsidR="008D1B9A">
        <w:rPr>
          <w:rFonts w:ascii="Times New Roman" w:hAnsi="Times New Roman" w:cs="Times New Roman"/>
          <w:b/>
          <w:i/>
          <w:color w:val="000000" w:themeColor="text1"/>
          <w:sz w:val="24"/>
          <w:szCs w:val="24"/>
        </w:rPr>
        <w:t xml:space="preserve"> </w:t>
      </w:r>
      <w:r w:rsidRPr="00403860">
        <w:rPr>
          <w:rFonts w:ascii="Times New Roman" w:hAnsi="Times New Roman" w:cs="Times New Roman"/>
          <w:color w:val="000000" w:themeColor="text1"/>
          <w:sz w:val="24"/>
          <w:szCs w:val="24"/>
        </w:rPr>
        <w:t>За каждое правильно</w:t>
      </w:r>
      <w:r w:rsidR="00F943F9" w:rsidRPr="00403860">
        <w:rPr>
          <w:rFonts w:ascii="Times New Roman" w:hAnsi="Times New Roman" w:cs="Times New Roman"/>
          <w:color w:val="000000" w:themeColor="text1"/>
          <w:sz w:val="24"/>
          <w:szCs w:val="24"/>
        </w:rPr>
        <w:t xml:space="preserve"> выполненное тестовое задани</w:t>
      </w:r>
      <w:r w:rsidRPr="00403860">
        <w:rPr>
          <w:rFonts w:ascii="Times New Roman" w:hAnsi="Times New Roman" w:cs="Times New Roman"/>
          <w:color w:val="000000" w:themeColor="text1"/>
          <w:sz w:val="24"/>
          <w:szCs w:val="24"/>
        </w:rPr>
        <w:t xml:space="preserve">е (верный ответ) </w:t>
      </w:r>
      <w:r w:rsidR="00D41812">
        <w:rPr>
          <w:rFonts w:ascii="Times New Roman" w:hAnsi="Times New Roman" w:cs="Times New Roman"/>
          <w:color w:val="000000" w:themeColor="text1"/>
          <w:sz w:val="24"/>
          <w:szCs w:val="24"/>
        </w:rPr>
        <w:t xml:space="preserve">ставится 1 </w:t>
      </w:r>
      <w:r w:rsidR="00F943F9" w:rsidRPr="00403860">
        <w:rPr>
          <w:rFonts w:ascii="Times New Roman" w:hAnsi="Times New Roman" w:cs="Times New Roman"/>
          <w:color w:val="000000" w:themeColor="text1"/>
          <w:sz w:val="24"/>
          <w:szCs w:val="24"/>
        </w:rPr>
        <w:t>балл, за неверный ответ - 0 баллов.</w:t>
      </w:r>
      <w:r w:rsidR="008D1B9A">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«5» - выставляется студенты выполнившему задание на 90-100 %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«4» - 70-90 %</w:t>
      </w:r>
      <w:r w:rsidR="00E44EFD">
        <w:rPr>
          <w:rFonts w:ascii="Times New Roman" w:hAnsi="Times New Roman" w:cs="Times New Roman"/>
          <w:color w:val="000000" w:themeColor="text1"/>
          <w:sz w:val="24"/>
          <w:szCs w:val="24"/>
        </w:rPr>
        <w:t xml:space="preserve">, «3» - </w:t>
      </w:r>
      <w:r w:rsidR="00F943F9" w:rsidRPr="00403860">
        <w:rPr>
          <w:rFonts w:ascii="Times New Roman" w:hAnsi="Times New Roman" w:cs="Times New Roman"/>
          <w:color w:val="000000" w:themeColor="text1"/>
          <w:sz w:val="24"/>
          <w:szCs w:val="24"/>
        </w:rPr>
        <w:t>50-70 %</w:t>
      </w:r>
      <w:r w:rsidR="00E44EFD">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w:t>
      </w:r>
      <w:r w:rsidR="00E44EFD">
        <w:rPr>
          <w:rFonts w:ascii="Times New Roman" w:hAnsi="Times New Roman" w:cs="Times New Roman"/>
          <w:color w:val="000000" w:themeColor="text1"/>
          <w:sz w:val="24"/>
          <w:szCs w:val="24"/>
        </w:rPr>
        <w:t>2</w:t>
      </w:r>
      <w:r w:rsidR="00F943F9" w:rsidRPr="00403860">
        <w:rPr>
          <w:rFonts w:ascii="Times New Roman" w:hAnsi="Times New Roman" w:cs="Times New Roman"/>
          <w:color w:val="000000" w:themeColor="text1"/>
          <w:sz w:val="24"/>
          <w:szCs w:val="24"/>
        </w:rPr>
        <w:t>» - 50 %</w:t>
      </w:r>
      <w:r w:rsidR="008D1B9A">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Время выполнение практических заданий - 90 минут</w:t>
      </w:r>
      <w:r w:rsidR="008D1B9A">
        <w:rPr>
          <w:rFonts w:ascii="Times New Roman" w:hAnsi="Times New Roman" w:cs="Times New Roman"/>
          <w:color w:val="000000" w:themeColor="text1"/>
          <w:sz w:val="24"/>
          <w:szCs w:val="24"/>
        </w:rPr>
        <w:t xml:space="preserve">. </w:t>
      </w:r>
      <w:r w:rsidR="00F943F9" w:rsidRPr="00403860">
        <w:rPr>
          <w:rFonts w:ascii="Times New Roman" w:hAnsi="Times New Roman" w:cs="Times New Roman"/>
          <w:color w:val="000000" w:themeColor="text1"/>
          <w:sz w:val="24"/>
          <w:szCs w:val="24"/>
        </w:rPr>
        <w:t xml:space="preserve">Оценка выполнения задания объективная. Результат выполнения имеет два варианта – либо ДА, либо НЕТ. Если Результат позиции положительный, то эксперт насчитывает </w:t>
      </w:r>
      <w:r w:rsidR="00D41812" w:rsidRPr="00403860">
        <w:rPr>
          <w:rFonts w:ascii="Times New Roman" w:hAnsi="Times New Roman" w:cs="Times New Roman"/>
          <w:color w:val="000000" w:themeColor="text1"/>
          <w:sz w:val="24"/>
          <w:szCs w:val="24"/>
        </w:rPr>
        <w:t>количество баллов,</w:t>
      </w:r>
      <w:r w:rsidR="00F943F9" w:rsidRPr="00403860">
        <w:rPr>
          <w:rFonts w:ascii="Times New Roman" w:hAnsi="Times New Roman" w:cs="Times New Roman"/>
          <w:color w:val="000000" w:themeColor="text1"/>
          <w:sz w:val="24"/>
          <w:szCs w:val="24"/>
        </w:rPr>
        <w:t xml:space="preserve"> соответствующее позиции. </w:t>
      </w:r>
      <w:r w:rsidR="00D41812" w:rsidRPr="00403860">
        <w:rPr>
          <w:rFonts w:ascii="Times New Roman" w:hAnsi="Times New Roman" w:cs="Times New Roman"/>
          <w:color w:val="000000" w:themeColor="text1"/>
          <w:sz w:val="24"/>
          <w:szCs w:val="24"/>
        </w:rPr>
        <w:t>Суммарное количество баллов — это</w:t>
      </w:r>
      <w:r w:rsidR="00F943F9" w:rsidRPr="00403860">
        <w:rPr>
          <w:rFonts w:ascii="Times New Roman" w:hAnsi="Times New Roman" w:cs="Times New Roman"/>
          <w:color w:val="000000" w:themeColor="text1"/>
          <w:sz w:val="24"/>
          <w:szCs w:val="24"/>
        </w:rPr>
        <w:t xml:space="preserve"> итоговый результат. Для освоения модуля этот результат должен быть не менее 70 % от максимально возможного количества.</w:t>
      </w:r>
    </w:p>
    <w:p w:rsidR="00DA3978" w:rsidRPr="00403860" w:rsidRDefault="00DA3978" w:rsidP="00CB64A4">
      <w:pPr>
        <w:pStyle w:val="51"/>
        <w:ind w:left="0" w:right="-71"/>
        <w:jc w:val="center"/>
      </w:pPr>
      <w:r w:rsidRPr="00403860">
        <w:rPr>
          <w:color w:val="000000" w:themeColor="text1"/>
        </w:rPr>
        <w:t>5.5. Задания для оценки освоения МДК 01.05 Техническое обслуживание и ремонт электрооборудования и электронных систем автомобилей</w:t>
      </w:r>
    </w:p>
    <w:p w:rsidR="00F009B8" w:rsidRPr="00403860" w:rsidRDefault="00F009B8" w:rsidP="00CB64A4">
      <w:pPr>
        <w:spacing w:after="0" w:line="240" w:lineRule="auto"/>
        <w:jc w:val="center"/>
        <w:rPr>
          <w:rFonts w:ascii="Times New Roman" w:hAnsi="Times New Roman" w:cs="Times New Roman"/>
          <w:b/>
          <w:sz w:val="24"/>
          <w:szCs w:val="24"/>
        </w:rPr>
      </w:pPr>
      <w:r w:rsidRPr="00403860">
        <w:rPr>
          <w:rFonts w:ascii="Times New Roman" w:hAnsi="Times New Roman" w:cs="Times New Roman"/>
          <w:b/>
          <w:sz w:val="24"/>
          <w:szCs w:val="24"/>
        </w:rPr>
        <w:t>Задание в тестовой форме</w:t>
      </w:r>
    </w:p>
    <w:p w:rsidR="00105C61" w:rsidRPr="00403860" w:rsidRDefault="00F009B8" w:rsidP="00CB64A4">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1</w:t>
      </w:r>
      <w:r w:rsidR="00964C51" w:rsidRPr="00403860">
        <w:rPr>
          <w:rFonts w:ascii="Times New Roman" w:hAnsi="Times New Roman" w:cs="Times New Roman"/>
          <w:b/>
          <w:sz w:val="24"/>
          <w:szCs w:val="24"/>
        </w:rPr>
        <w:t>.</w:t>
      </w:r>
      <w:r w:rsidRPr="00403860">
        <w:rPr>
          <w:rFonts w:ascii="Times New Roman" w:hAnsi="Times New Roman" w:cs="Times New Roman"/>
          <w:b/>
          <w:sz w:val="24"/>
          <w:szCs w:val="24"/>
        </w:rPr>
        <w:t>Определите д</w:t>
      </w:r>
      <w:r w:rsidR="00105C61" w:rsidRPr="00403860">
        <w:rPr>
          <w:rFonts w:ascii="Times New Roman" w:hAnsi="Times New Roman" w:cs="Times New Roman"/>
          <w:b/>
          <w:sz w:val="24"/>
          <w:szCs w:val="24"/>
        </w:rPr>
        <w:t>етали аккумуляторной батареи</w:t>
      </w:r>
    </w:p>
    <w:p w:rsidR="00105C61" w:rsidRPr="00403860" w:rsidRDefault="00105C61" w:rsidP="00CB64A4">
      <w:pPr>
        <w:spacing w:after="0" w:line="240" w:lineRule="auto"/>
        <w:rPr>
          <w:rFonts w:ascii="Times New Roman" w:hAnsi="Times New Roman" w:cs="Times New Roman"/>
          <w:sz w:val="24"/>
          <w:szCs w:val="24"/>
        </w:rPr>
      </w:pPr>
      <w:r w:rsidRPr="00403860">
        <w:rPr>
          <w:rFonts w:ascii="Times New Roman" w:hAnsi="Times New Roman" w:cs="Times New Roman"/>
          <w:noProof/>
          <w:sz w:val="24"/>
          <w:szCs w:val="24"/>
        </w:rPr>
        <w:drawing>
          <wp:inline distT="0" distB="0" distL="0" distR="0">
            <wp:extent cx="2148840" cy="1379220"/>
            <wp:effectExtent l="19050" t="0" r="3810" b="0"/>
            <wp:docPr id="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14" cstate="print"/>
                    <a:srcRect/>
                    <a:stretch>
                      <a:fillRect/>
                    </a:stretch>
                  </pic:blipFill>
                  <pic:spPr bwMode="auto">
                    <a:xfrm>
                      <a:off x="0" y="0"/>
                      <a:ext cx="2148840" cy="1379220"/>
                    </a:xfrm>
                    <a:prstGeom prst="rect">
                      <a:avLst/>
                    </a:prstGeom>
                    <a:noFill/>
                    <a:ln w="9525">
                      <a:noFill/>
                      <a:miter lim="800000"/>
                      <a:headEnd/>
                      <a:tailEnd/>
                    </a:ln>
                  </pic:spPr>
                </pic:pic>
              </a:graphicData>
            </a:graphic>
          </wp:inline>
        </w:drawing>
      </w:r>
    </w:p>
    <w:p w:rsidR="00D11A0F" w:rsidRPr="00403860" w:rsidRDefault="00F009B8" w:rsidP="00CB64A4">
      <w:pPr>
        <w:pStyle w:val="33"/>
        <w:shd w:val="clear" w:color="auto" w:fill="auto"/>
        <w:tabs>
          <w:tab w:val="left" w:pos="543"/>
        </w:tabs>
        <w:spacing w:before="0" w:after="0" w:line="240" w:lineRule="auto"/>
        <w:ind w:right="580" w:firstLine="0"/>
        <w:rPr>
          <w:rStyle w:val="0pt"/>
          <w:rFonts w:cs="Times New Roman"/>
          <w:b/>
          <w:sz w:val="24"/>
          <w:szCs w:val="24"/>
        </w:rPr>
      </w:pPr>
      <w:r w:rsidRPr="00403860">
        <w:rPr>
          <w:rFonts w:cs="Times New Roman"/>
          <w:b/>
          <w:sz w:val="24"/>
          <w:szCs w:val="24"/>
        </w:rPr>
        <w:t>2.</w:t>
      </w:r>
      <w:r w:rsidR="00D11A0F" w:rsidRPr="00403860">
        <w:rPr>
          <w:rStyle w:val="0pt"/>
          <w:rFonts w:cs="Times New Roman"/>
          <w:b/>
          <w:sz w:val="24"/>
          <w:szCs w:val="24"/>
        </w:rPr>
        <w:t>Выпрямленное напряжение генератора зависит от:</w:t>
      </w:r>
    </w:p>
    <w:p w:rsidR="00D11A0F" w:rsidRPr="00403860" w:rsidRDefault="00F009B8" w:rsidP="00CB64A4">
      <w:pPr>
        <w:pStyle w:val="33"/>
        <w:shd w:val="clear" w:color="auto" w:fill="auto"/>
        <w:tabs>
          <w:tab w:val="left" w:pos="866"/>
        </w:tabs>
        <w:spacing w:before="0" w:after="0" w:line="240" w:lineRule="auto"/>
        <w:ind w:firstLine="0"/>
        <w:rPr>
          <w:rFonts w:cs="Times New Roman"/>
          <w:sz w:val="24"/>
          <w:szCs w:val="24"/>
        </w:rPr>
      </w:pPr>
      <w:r w:rsidRPr="00403860">
        <w:rPr>
          <w:rStyle w:val="0pt"/>
          <w:rFonts w:cs="Times New Roman"/>
          <w:sz w:val="24"/>
          <w:szCs w:val="24"/>
        </w:rPr>
        <w:t>1.</w:t>
      </w:r>
      <w:r w:rsidR="00D11A0F" w:rsidRPr="00403860">
        <w:rPr>
          <w:rStyle w:val="0pt"/>
          <w:rFonts w:cs="Times New Roman"/>
          <w:sz w:val="24"/>
          <w:szCs w:val="24"/>
        </w:rPr>
        <w:t>частоты вращения ротора</w:t>
      </w:r>
      <w:r w:rsidR="008D1B9A">
        <w:rPr>
          <w:rStyle w:val="0pt"/>
          <w:rFonts w:cs="Times New Roman"/>
          <w:sz w:val="24"/>
          <w:szCs w:val="24"/>
        </w:rPr>
        <w:t xml:space="preserve"> </w:t>
      </w:r>
      <w:r w:rsidRPr="00403860">
        <w:rPr>
          <w:rStyle w:val="0pt"/>
          <w:rFonts w:cs="Times New Roman"/>
          <w:sz w:val="24"/>
          <w:szCs w:val="24"/>
        </w:rPr>
        <w:t>2.</w:t>
      </w:r>
      <w:r w:rsidR="00D11A0F" w:rsidRPr="00403860">
        <w:rPr>
          <w:rStyle w:val="0pt"/>
          <w:rFonts w:cs="Times New Roman"/>
          <w:sz w:val="24"/>
          <w:szCs w:val="24"/>
        </w:rPr>
        <w:t>величины тока возбуждения</w:t>
      </w:r>
      <w:r w:rsidR="008D1B9A">
        <w:rPr>
          <w:rStyle w:val="0pt"/>
          <w:rFonts w:cs="Times New Roman"/>
          <w:sz w:val="24"/>
          <w:szCs w:val="24"/>
        </w:rPr>
        <w:t xml:space="preserve"> </w:t>
      </w:r>
      <w:r w:rsidRPr="00403860">
        <w:rPr>
          <w:rStyle w:val="0pt"/>
          <w:rFonts w:cs="Times New Roman"/>
          <w:sz w:val="24"/>
          <w:szCs w:val="24"/>
        </w:rPr>
        <w:t>3.</w:t>
      </w:r>
      <w:r w:rsidR="00D11A0F" w:rsidRPr="00403860">
        <w:rPr>
          <w:rStyle w:val="0pt"/>
          <w:rFonts w:cs="Times New Roman"/>
          <w:sz w:val="24"/>
          <w:szCs w:val="24"/>
        </w:rPr>
        <w:t>числа витков обмотки ротора</w:t>
      </w:r>
      <w:r w:rsidR="008D1B9A">
        <w:rPr>
          <w:rStyle w:val="0pt"/>
          <w:rFonts w:cs="Times New Roman"/>
          <w:sz w:val="24"/>
          <w:szCs w:val="24"/>
        </w:rPr>
        <w:t xml:space="preserve"> </w:t>
      </w:r>
      <w:r w:rsidRPr="00403860">
        <w:rPr>
          <w:rStyle w:val="0pt"/>
          <w:rFonts w:cs="Times New Roman"/>
          <w:sz w:val="24"/>
          <w:szCs w:val="24"/>
        </w:rPr>
        <w:t>4.</w:t>
      </w:r>
      <w:r w:rsidR="00D11A0F" w:rsidRPr="00403860">
        <w:rPr>
          <w:rStyle w:val="0pt"/>
          <w:rFonts w:cs="Times New Roman"/>
          <w:sz w:val="24"/>
          <w:szCs w:val="24"/>
        </w:rPr>
        <w:t>числа витков обмоток статора</w:t>
      </w:r>
      <w:r w:rsidR="008D1B9A">
        <w:rPr>
          <w:rStyle w:val="0pt"/>
          <w:rFonts w:cs="Times New Roman"/>
          <w:sz w:val="24"/>
          <w:szCs w:val="24"/>
        </w:rPr>
        <w:t xml:space="preserve"> </w:t>
      </w:r>
      <w:r w:rsidRPr="00403860">
        <w:rPr>
          <w:rStyle w:val="0pt"/>
          <w:rFonts w:cs="Times New Roman"/>
          <w:sz w:val="24"/>
          <w:szCs w:val="24"/>
        </w:rPr>
        <w:t>5.</w:t>
      </w:r>
      <w:r w:rsidR="00D11A0F" w:rsidRPr="00403860">
        <w:rPr>
          <w:rStyle w:val="0pt"/>
          <w:rFonts w:cs="Times New Roman"/>
          <w:sz w:val="24"/>
          <w:szCs w:val="24"/>
        </w:rPr>
        <w:t>количества диодов выпрямителя</w:t>
      </w:r>
    </w:p>
    <w:p w:rsidR="00D11A0F" w:rsidRPr="00403860" w:rsidRDefault="00F009B8" w:rsidP="00CB64A4">
      <w:pPr>
        <w:pStyle w:val="33"/>
        <w:shd w:val="clear" w:color="auto" w:fill="auto"/>
        <w:spacing w:before="0" w:after="0" w:line="240" w:lineRule="auto"/>
        <w:ind w:firstLine="0"/>
        <w:rPr>
          <w:rFonts w:cs="Times New Roman"/>
          <w:b/>
          <w:sz w:val="24"/>
          <w:szCs w:val="24"/>
        </w:rPr>
      </w:pPr>
      <w:r w:rsidRPr="00403860">
        <w:rPr>
          <w:rStyle w:val="0pt"/>
          <w:rFonts w:cs="Times New Roman"/>
          <w:b/>
          <w:sz w:val="24"/>
          <w:szCs w:val="24"/>
        </w:rPr>
        <w:t>3.Выпрямленное напряжение генератора д</w:t>
      </w:r>
      <w:r w:rsidR="00D11A0F" w:rsidRPr="00403860">
        <w:rPr>
          <w:rStyle w:val="0pt"/>
          <w:rFonts w:cs="Times New Roman"/>
          <w:b/>
          <w:sz w:val="24"/>
          <w:szCs w:val="24"/>
        </w:rPr>
        <w:t>олжно быть в пределах:</w:t>
      </w:r>
    </w:p>
    <w:p w:rsidR="00D11A0F" w:rsidRPr="00403860" w:rsidRDefault="00F009B8" w:rsidP="00CB64A4">
      <w:pPr>
        <w:pStyle w:val="33"/>
        <w:shd w:val="clear" w:color="auto" w:fill="auto"/>
        <w:tabs>
          <w:tab w:val="left" w:pos="1760"/>
        </w:tabs>
        <w:spacing w:before="0" w:after="0" w:line="240" w:lineRule="auto"/>
        <w:ind w:firstLine="0"/>
        <w:rPr>
          <w:rFonts w:cs="Times New Roman"/>
          <w:sz w:val="24"/>
          <w:szCs w:val="24"/>
        </w:rPr>
      </w:pPr>
      <w:r w:rsidRPr="00403860">
        <w:rPr>
          <w:rStyle w:val="0pt"/>
          <w:rFonts w:cs="Times New Roman"/>
          <w:sz w:val="24"/>
          <w:szCs w:val="24"/>
        </w:rPr>
        <w:t>1.12,8-14,2 В</w:t>
      </w:r>
      <w:r w:rsidRPr="00403860">
        <w:rPr>
          <w:rStyle w:val="0pt"/>
          <w:rFonts w:cs="Times New Roman"/>
          <w:sz w:val="24"/>
          <w:szCs w:val="24"/>
        </w:rPr>
        <w:tab/>
        <w:t>2. 9,5-12,5В</w:t>
      </w:r>
      <w:r w:rsidRPr="00403860">
        <w:rPr>
          <w:rStyle w:val="0pt"/>
          <w:rFonts w:cs="Times New Roman"/>
          <w:sz w:val="24"/>
          <w:szCs w:val="24"/>
        </w:rPr>
        <w:tab/>
        <w:t>3.</w:t>
      </w:r>
      <w:r w:rsidR="00D11A0F" w:rsidRPr="00403860">
        <w:rPr>
          <w:rStyle w:val="0pt"/>
          <w:rFonts w:cs="Times New Roman"/>
          <w:sz w:val="24"/>
          <w:szCs w:val="24"/>
        </w:rPr>
        <w:t xml:space="preserve"> 13,2-15,5</w:t>
      </w:r>
      <w:r w:rsidRPr="00403860">
        <w:rPr>
          <w:rStyle w:val="0pt"/>
          <w:rFonts w:cs="Times New Roman"/>
          <w:sz w:val="24"/>
          <w:szCs w:val="24"/>
        </w:rPr>
        <w:tab/>
      </w:r>
      <w:r w:rsidRPr="00403860">
        <w:rPr>
          <w:rStyle w:val="0pt"/>
          <w:rFonts w:cs="Times New Roman"/>
          <w:sz w:val="24"/>
          <w:szCs w:val="24"/>
        </w:rPr>
        <w:tab/>
        <w:t>4.</w:t>
      </w:r>
      <w:r w:rsidR="00D11A0F" w:rsidRPr="00403860">
        <w:rPr>
          <w:rStyle w:val="0pt"/>
          <w:rFonts w:cs="Times New Roman"/>
          <w:sz w:val="24"/>
          <w:szCs w:val="24"/>
        </w:rPr>
        <w:t xml:space="preserve"> 16,0-16,2</w:t>
      </w:r>
    </w:p>
    <w:p w:rsidR="00D11A0F" w:rsidRPr="00403860" w:rsidRDefault="00F009B8" w:rsidP="00CB64A4">
      <w:pPr>
        <w:pStyle w:val="33"/>
        <w:shd w:val="clear" w:color="auto" w:fill="auto"/>
        <w:spacing w:before="0" w:after="0" w:line="240" w:lineRule="auto"/>
        <w:ind w:firstLine="0"/>
        <w:rPr>
          <w:rFonts w:cs="Times New Roman"/>
          <w:b/>
          <w:sz w:val="24"/>
          <w:szCs w:val="24"/>
        </w:rPr>
      </w:pPr>
      <w:r w:rsidRPr="00403860">
        <w:rPr>
          <w:rStyle w:val="0pt"/>
          <w:rFonts w:cs="Times New Roman"/>
          <w:b/>
          <w:sz w:val="24"/>
          <w:szCs w:val="24"/>
        </w:rPr>
        <w:t>4. Выпрямленное напряжение генератора п</w:t>
      </w:r>
      <w:r w:rsidR="00D11A0F" w:rsidRPr="00403860">
        <w:rPr>
          <w:rStyle w:val="0pt"/>
          <w:rFonts w:cs="Times New Roman"/>
          <w:b/>
          <w:sz w:val="24"/>
          <w:szCs w:val="24"/>
        </w:rPr>
        <w:t>оддерживается:</w:t>
      </w:r>
    </w:p>
    <w:p w:rsidR="00D11A0F" w:rsidRPr="00403860" w:rsidRDefault="00D11A0F" w:rsidP="00CB64A4">
      <w:pPr>
        <w:pStyle w:val="33"/>
        <w:shd w:val="clear" w:color="auto" w:fill="auto"/>
        <w:tabs>
          <w:tab w:val="left" w:pos="2590"/>
        </w:tabs>
        <w:spacing w:before="0" w:after="0" w:line="240" w:lineRule="auto"/>
        <w:ind w:firstLine="0"/>
        <w:rPr>
          <w:rFonts w:cs="Times New Roman"/>
          <w:sz w:val="24"/>
          <w:szCs w:val="24"/>
        </w:rPr>
      </w:pPr>
      <w:r w:rsidRPr="00403860">
        <w:rPr>
          <w:rStyle w:val="0pt"/>
          <w:rFonts w:cs="Times New Roman"/>
          <w:sz w:val="24"/>
          <w:szCs w:val="24"/>
        </w:rPr>
        <w:t>1</w:t>
      </w:r>
      <w:r w:rsidR="00F009B8" w:rsidRPr="00403860">
        <w:rPr>
          <w:rStyle w:val="0pt"/>
          <w:rFonts w:cs="Times New Roman"/>
          <w:sz w:val="24"/>
          <w:szCs w:val="24"/>
        </w:rPr>
        <w:t>.</w:t>
      </w:r>
      <w:r w:rsidRPr="00403860">
        <w:rPr>
          <w:rStyle w:val="0pt"/>
          <w:rFonts w:cs="Times New Roman"/>
          <w:sz w:val="24"/>
          <w:szCs w:val="24"/>
        </w:rPr>
        <w:t xml:space="preserve"> регулятором напряжения</w:t>
      </w:r>
      <w:r w:rsidR="001F288E">
        <w:rPr>
          <w:rStyle w:val="0pt"/>
          <w:rFonts w:cs="Times New Roman"/>
          <w:sz w:val="24"/>
          <w:szCs w:val="24"/>
        </w:rPr>
        <w:t xml:space="preserve"> </w:t>
      </w:r>
      <w:r w:rsidR="00F009B8" w:rsidRPr="00403860">
        <w:rPr>
          <w:rStyle w:val="0pt"/>
          <w:rFonts w:cs="Times New Roman"/>
          <w:sz w:val="24"/>
          <w:szCs w:val="24"/>
        </w:rPr>
        <w:t>2. аккумуляторной батареей</w:t>
      </w:r>
      <w:r w:rsidR="008D1B9A">
        <w:rPr>
          <w:rStyle w:val="0pt"/>
          <w:rFonts w:cs="Times New Roman"/>
          <w:sz w:val="24"/>
          <w:szCs w:val="24"/>
        </w:rPr>
        <w:t xml:space="preserve"> </w:t>
      </w:r>
      <w:r w:rsidR="00F009B8" w:rsidRPr="00403860">
        <w:rPr>
          <w:rStyle w:val="0pt"/>
          <w:rFonts w:cs="Times New Roman"/>
          <w:sz w:val="24"/>
          <w:szCs w:val="24"/>
        </w:rPr>
        <w:t xml:space="preserve">3. </w:t>
      </w:r>
      <w:r w:rsidRPr="00403860">
        <w:rPr>
          <w:rStyle w:val="0pt"/>
          <w:rFonts w:cs="Times New Roman"/>
          <w:sz w:val="24"/>
          <w:szCs w:val="24"/>
        </w:rPr>
        <w:t>выпрямительным устройством</w:t>
      </w:r>
      <w:r w:rsidR="008D1B9A">
        <w:rPr>
          <w:rStyle w:val="0pt"/>
          <w:rFonts w:cs="Times New Roman"/>
          <w:sz w:val="24"/>
          <w:szCs w:val="24"/>
        </w:rPr>
        <w:t xml:space="preserve"> </w:t>
      </w:r>
      <w:r w:rsidR="00F009B8" w:rsidRPr="00403860">
        <w:rPr>
          <w:rStyle w:val="0pt"/>
          <w:rFonts w:cs="Times New Roman"/>
          <w:sz w:val="24"/>
          <w:szCs w:val="24"/>
        </w:rPr>
        <w:t>4.</w:t>
      </w:r>
      <w:r w:rsidRPr="00403860">
        <w:rPr>
          <w:rStyle w:val="0pt"/>
          <w:rFonts w:cs="Times New Roman"/>
          <w:sz w:val="24"/>
          <w:szCs w:val="24"/>
        </w:rPr>
        <w:t xml:space="preserve"> </w:t>
      </w:r>
      <w:r w:rsidRPr="00403860">
        <w:rPr>
          <w:rStyle w:val="0pt"/>
          <w:rFonts w:cs="Times New Roman"/>
          <w:sz w:val="24"/>
          <w:szCs w:val="24"/>
        </w:rPr>
        <w:lastRenderedPageBreak/>
        <w:t>дополнительным реле обратного тока.</w:t>
      </w:r>
    </w:p>
    <w:p w:rsidR="00D11A0F" w:rsidRPr="00403860" w:rsidRDefault="00F009B8" w:rsidP="00CB64A4">
      <w:pPr>
        <w:pStyle w:val="33"/>
        <w:shd w:val="clear" w:color="auto" w:fill="auto"/>
        <w:spacing w:before="0" w:after="0" w:line="240" w:lineRule="auto"/>
        <w:ind w:firstLine="0"/>
        <w:rPr>
          <w:rFonts w:cs="Times New Roman"/>
          <w:b/>
          <w:sz w:val="24"/>
          <w:szCs w:val="24"/>
        </w:rPr>
      </w:pPr>
      <w:r w:rsidRPr="00403860">
        <w:rPr>
          <w:rStyle w:val="0pt"/>
          <w:rFonts w:cs="Times New Roman"/>
          <w:b/>
          <w:sz w:val="24"/>
          <w:szCs w:val="24"/>
        </w:rPr>
        <w:t>5. Генератор</w:t>
      </w:r>
      <w:r w:rsidR="00D11A0F" w:rsidRPr="00403860">
        <w:rPr>
          <w:rStyle w:val="0pt"/>
          <w:rFonts w:cs="Times New Roman"/>
          <w:b/>
          <w:sz w:val="24"/>
          <w:szCs w:val="24"/>
        </w:rPr>
        <w:t xml:space="preserve"> воздействует на</w:t>
      </w:r>
      <w:r w:rsidRPr="00403860">
        <w:rPr>
          <w:rStyle w:val="0pt"/>
          <w:rFonts w:cs="Times New Roman"/>
          <w:sz w:val="24"/>
          <w:szCs w:val="24"/>
        </w:rPr>
        <w:t xml:space="preserve"> обмотку</w:t>
      </w:r>
    </w:p>
    <w:p w:rsidR="00D11A0F" w:rsidRPr="00403860" w:rsidRDefault="00D11A0F" w:rsidP="00CB64A4">
      <w:pPr>
        <w:pStyle w:val="33"/>
        <w:shd w:val="clear" w:color="auto" w:fill="auto"/>
        <w:tabs>
          <w:tab w:val="left" w:pos="521"/>
        </w:tabs>
        <w:spacing w:before="0" w:after="0" w:line="240" w:lineRule="auto"/>
        <w:ind w:left="420" w:firstLine="0"/>
        <w:rPr>
          <w:rFonts w:cs="Times New Roman"/>
          <w:sz w:val="24"/>
          <w:szCs w:val="24"/>
        </w:rPr>
      </w:pPr>
      <w:r w:rsidRPr="00403860">
        <w:rPr>
          <w:rStyle w:val="0pt"/>
          <w:rFonts w:cs="Times New Roman"/>
          <w:sz w:val="24"/>
          <w:szCs w:val="24"/>
        </w:rPr>
        <w:t>1</w:t>
      </w:r>
      <w:r w:rsidR="00F009B8" w:rsidRPr="00403860">
        <w:rPr>
          <w:rStyle w:val="0pt"/>
          <w:rFonts w:cs="Times New Roman"/>
          <w:sz w:val="24"/>
          <w:szCs w:val="24"/>
        </w:rPr>
        <w:t>.</w:t>
      </w:r>
      <w:r w:rsidRPr="00403860">
        <w:rPr>
          <w:rStyle w:val="0pt"/>
          <w:rFonts w:cs="Times New Roman"/>
          <w:sz w:val="24"/>
          <w:szCs w:val="24"/>
        </w:rPr>
        <w:t xml:space="preserve"> статора</w:t>
      </w:r>
      <w:r w:rsidR="00F009B8" w:rsidRPr="00403860">
        <w:rPr>
          <w:rStyle w:val="0pt"/>
          <w:rFonts w:cs="Times New Roman"/>
          <w:sz w:val="24"/>
          <w:szCs w:val="24"/>
        </w:rPr>
        <w:tab/>
        <w:t>2.</w:t>
      </w:r>
      <w:r w:rsidRPr="00403860">
        <w:rPr>
          <w:rStyle w:val="0pt"/>
          <w:rFonts w:cs="Times New Roman"/>
          <w:sz w:val="24"/>
          <w:szCs w:val="24"/>
        </w:rPr>
        <w:t xml:space="preserve"> ротора</w:t>
      </w:r>
    </w:p>
    <w:p w:rsidR="00D11A0F" w:rsidRPr="00403860" w:rsidRDefault="00D11A0F" w:rsidP="00CB64A4">
      <w:pPr>
        <w:pStyle w:val="a3"/>
        <w:rPr>
          <w:rFonts w:ascii="Times New Roman" w:hAnsi="Times New Roman" w:cs="Times New Roman"/>
          <w:b/>
          <w:sz w:val="24"/>
          <w:szCs w:val="24"/>
        </w:rPr>
      </w:pPr>
      <w:r w:rsidRPr="00403860">
        <w:rPr>
          <w:rFonts w:ascii="Times New Roman" w:hAnsi="Times New Roman" w:cs="Times New Roman"/>
          <w:b/>
          <w:sz w:val="24"/>
          <w:szCs w:val="24"/>
        </w:rPr>
        <w:t>6. Электростартер ДВС состоит из:</w:t>
      </w:r>
    </w:p>
    <w:p w:rsidR="00D11A0F" w:rsidRPr="00403860" w:rsidRDefault="00F009B8" w:rsidP="00CB64A4">
      <w:pPr>
        <w:pStyle w:val="a3"/>
        <w:rPr>
          <w:rFonts w:ascii="Times New Roman" w:hAnsi="Times New Roman" w:cs="Times New Roman"/>
          <w:sz w:val="24"/>
          <w:szCs w:val="24"/>
        </w:rPr>
      </w:pPr>
      <w:r w:rsidRPr="00403860">
        <w:rPr>
          <w:rFonts w:ascii="Times New Roman" w:hAnsi="Times New Roman" w:cs="Times New Roman"/>
          <w:sz w:val="24"/>
          <w:szCs w:val="24"/>
        </w:rPr>
        <w:t xml:space="preserve">1. </w:t>
      </w:r>
      <w:r w:rsidR="008D1B9A">
        <w:rPr>
          <w:rFonts w:ascii="Times New Roman" w:hAnsi="Times New Roman" w:cs="Times New Roman"/>
          <w:sz w:val="24"/>
          <w:szCs w:val="24"/>
        </w:rPr>
        <w:t xml:space="preserve">тягового электромагнитного реле </w:t>
      </w:r>
      <w:r w:rsidR="00D11A0F" w:rsidRPr="00403860">
        <w:rPr>
          <w:rFonts w:ascii="Times New Roman" w:hAnsi="Times New Roman" w:cs="Times New Roman"/>
          <w:sz w:val="24"/>
          <w:szCs w:val="24"/>
        </w:rPr>
        <w:t>2</w:t>
      </w:r>
      <w:r w:rsidRPr="00403860">
        <w:rPr>
          <w:rFonts w:ascii="Times New Roman" w:hAnsi="Times New Roman" w:cs="Times New Roman"/>
          <w:sz w:val="24"/>
          <w:szCs w:val="24"/>
        </w:rPr>
        <w:t>. асинхронного электродвигателя</w:t>
      </w:r>
      <w:r w:rsidR="008D1B9A">
        <w:rPr>
          <w:rFonts w:ascii="Times New Roman" w:hAnsi="Times New Roman" w:cs="Times New Roman"/>
          <w:sz w:val="24"/>
          <w:szCs w:val="24"/>
        </w:rPr>
        <w:t xml:space="preserve"> 3. синхронного электродвигателя</w:t>
      </w:r>
      <w:r w:rsidR="001F288E">
        <w:rPr>
          <w:rFonts w:ascii="Times New Roman" w:hAnsi="Times New Roman" w:cs="Times New Roman"/>
          <w:sz w:val="24"/>
          <w:szCs w:val="24"/>
        </w:rPr>
        <w:t xml:space="preserve"> </w:t>
      </w:r>
      <w:r w:rsidRPr="00403860">
        <w:rPr>
          <w:rFonts w:ascii="Times New Roman" w:hAnsi="Times New Roman" w:cs="Times New Roman"/>
          <w:sz w:val="24"/>
          <w:szCs w:val="24"/>
        </w:rPr>
        <w:t>4. механизма привода</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5. меха</w:t>
      </w:r>
      <w:r w:rsidR="008D1B9A">
        <w:rPr>
          <w:rFonts w:ascii="Times New Roman" w:hAnsi="Times New Roman" w:cs="Times New Roman"/>
          <w:sz w:val="24"/>
          <w:szCs w:val="24"/>
        </w:rPr>
        <w:t xml:space="preserve">низма ввода 6. механизма вывода </w:t>
      </w:r>
      <w:r w:rsidRPr="00403860">
        <w:rPr>
          <w:rFonts w:ascii="Times New Roman" w:hAnsi="Times New Roman" w:cs="Times New Roman"/>
          <w:sz w:val="24"/>
          <w:szCs w:val="24"/>
        </w:rPr>
        <w:t>7.</w:t>
      </w:r>
      <w:r w:rsidR="00D11A0F" w:rsidRPr="00403860">
        <w:rPr>
          <w:rFonts w:ascii="Times New Roman" w:hAnsi="Times New Roman" w:cs="Times New Roman"/>
          <w:sz w:val="24"/>
          <w:szCs w:val="24"/>
        </w:rPr>
        <w:t xml:space="preserve"> эл</w:t>
      </w:r>
      <w:r w:rsidR="008D1B9A">
        <w:rPr>
          <w:rFonts w:ascii="Times New Roman" w:hAnsi="Times New Roman" w:cs="Times New Roman"/>
          <w:sz w:val="24"/>
          <w:szCs w:val="24"/>
        </w:rPr>
        <w:t xml:space="preserve">ектродвигателя постоянного тока </w:t>
      </w:r>
      <w:r w:rsidRPr="00403860">
        <w:rPr>
          <w:rFonts w:ascii="Times New Roman" w:hAnsi="Times New Roman" w:cs="Times New Roman"/>
          <w:sz w:val="24"/>
          <w:szCs w:val="24"/>
        </w:rPr>
        <w:t>8. пускового реле</w:t>
      </w:r>
      <w:r w:rsidR="001F288E">
        <w:rPr>
          <w:rFonts w:ascii="Times New Roman" w:hAnsi="Times New Roman" w:cs="Times New Roman"/>
          <w:sz w:val="24"/>
          <w:szCs w:val="24"/>
        </w:rPr>
        <w:t xml:space="preserve"> </w:t>
      </w:r>
      <w:r w:rsidR="008D1B9A">
        <w:rPr>
          <w:rFonts w:ascii="Times New Roman" w:hAnsi="Times New Roman" w:cs="Times New Roman"/>
          <w:sz w:val="24"/>
          <w:szCs w:val="24"/>
        </w:rPr>
        <w:t xml:space="preserve">9. реле пуска стартера </w:t>
      </w:r>
      <w:r w:rsidR="00143C0F" w:rsidRPr="00403860">
        <w:rPr>
          <w:rFonts w:ascii="Times New Roman" w:hAnsi="Times New Roman" w:cs="Times New Roman"/>
          <w:sz w:val="24"/>
          <w:szCs w:val="24"/>
        </w:rPr>
        <w:t>10.</w:t>
      </w:r>
      <w:r w:rsidR="00D11A0F" w:rsidRPr="00403860">
        <w:rPr>
          <w:rFonts w:ascii="Times New Roman" w:hAnsi="Times New Roman" w:cs="Times New Roman"/>
          <w:sz w:val="24"/>
          <w:szCs w:val="24"/>
        </w:rPr>
        <w:t xml:space="preserve"> скользящей муфты.</w:t>
      </w:r>
    </w:p>
    <w:p w:rsidR="00D11A0F" w:rsidRPr="00403860" w:rsidRDefault="00143C0F" w:rsidP="00CB64A4">
      <w:pPr>
        <w:pStyle w:val="a3"/>
        <w:rPr>
          <w:rFonts w:ascii="Times New Roman" w:hAnsi="Times New Roman" w:cs="Times New Roman"/>
          <w:b/>
          <w:sz w:val="24"/>
          <w:szCs w:val="24"/>
        </w:rPr>
      </w:pPr>
      <w:r w:rsidRPr="00403860">
        <w:rPr>
          <w:rFonts w:ascii="Times New Roman" w:hAnsi="Times New Roman" w:cs="Times New Roman"/>
          <w:b/>
          <w:sz w:val="24"/>
          <w:szCs w:val="24"/>
        </w:rPr>
        <w:t>7.</w:t>
      </w:r>
      <w:r w:rsidR="00D11A0F" w:rsidRPr="00403860">
        <w:rPr>
          <w:rFonts w:ascii="Times New Roman" w:hAnsi="Times New Roman" w:cs="Times New Roman"/>
          <w:b/>
          <w:sz w:val="24"/>
          <w:szCs w:val="24"/>
        </w:rPr>
        <w:t>Напряжение питания электродвигателя стартера подаётся</w:t>
      </w:r>
      <w:r w:rsidRPr="00403860">
        <w:rPr>
          <w:rFonts w:ascii="Times New Roman" w:hAnsi="Times New Roman" w:cs="Times New Roman"/>
          <w:sz w:val="24"/>
          <w:szCs w:val="24"/>
        </w:rPr>
        <w:t xml:space="preserve"> от</w:t>
      </w:r>
      <w:r w:rsidR="00D11A0F" w:rsidRPr="00403860">
        <w:rPr>
          <w:rFonts w:ascii="Times New Roman" w:hAnsi="Times New Roman" w:cs="Times New Roman"/>
          <w:b/>
          <w:sz w:val="24"/>
          <w:szCs w:val="24"/>
        </w:rPr>
        <w:t>:</w:t>
      </w:r>
    </w:p>
    <w:p w:rsidR="00D11A0F" w:rsidRPr="00403860" w:rsidRDefault="00143C0F" w:rsidP="00CB64A4">
      <w:pPr>
        <w:pStyle w:val="a3"/>
        <w:rPr>
          <w:rFonts w:ascii="Times New Roman" w:hAnsi="Times New Roman" w:cs="Times New Roman"/>
          <w:sz w:val="24"/>
          <w:szCs w:val="24"/>
        </w:rPr>
      </w:pPr>
      <w:r w:rsidRPr="00403860">
        <w:rPr>
          <w:rFonts w:ascii="Times New Roman" w:hAnsi="Times New Roman" w:cs="Times New Roman"/>
          <w:sz w:val="24"/>
          <w:szCs w:val="24"/>
        </w:rPr>
        <w:t>1.замка зажигания</w:t>
      </w:r>
      <w:r w:rsidRPr="00403860">
        <w:rPr>
          <w:rFonts w:ascii="Times New Roman" w:hAnsi="Times New Roman" w:cs="Times New Roman"/>
          <w:sz w:val="24"/>
          <w:szCs w:val="24"/>
        </w:rPr>
        <w:tab/>
        <w:t>2.блока предохранителей</w:t>
      </w:r>
      <w:r w:rsidRPr="00403860">
        <w:rPr>
          <w:rFonts w:ascii="Times New Roman" w:hAnsi="Times New Roman" w:cs="Times New Roman"/>
          <w:sz w:val="24"/>
          <w:szCs w:val="24"/>
        </w:rPr>
        <w:tab/>
        <w:t>3.</w:t>
      </w:r>
      <w:r w:rsidR="00D11A0F" w:rsidRPr="00403860">
        <w:rPr>
          <w:rFonts w:ascii="Times New Roman" w:hAnsi="Times New Roman" w:cs="Times New Roman"/>
          <w:sz w:val="24"/>
          <w:szCs w:val="24"/>
        </w:rPr>
        <w:t xml:space="preserve"> аккумуляторной батареи.</w:t>
      </w:r>
    </w:p>
    <w:p w:rsidR="00D11A0F" w:rsidRPr="00403860" w:rsidRDefault="00143C0F" w:rsidP="00CB64A4">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 xml:space="preserve">8. </w:t>
      </w:r>
      <w:r w:rsidR="00D11A0F" w:rsidRPr="00403860">
        <w:rPr>
          <w:rFonts w:ascii="Times New Roman" w:hAnsi="Times New Roman" w:cs="Times New Roman"/>
          <w:b/>
          <w:sz w:val="24"/>
          <w:szCs w:val="24"/>
        </w:rPr>
        <w:t>Маркировка аккумулятора 6 СТ 190 означает:</w:t>
      </w:r>
    </w:p>
    <w:p w:rsidR="00105C61" w:rsidRPr="00403860" w:rsidRDefault="00143C0F" w:rsidP="00CB64A4">
      <w:pPr>
        <w:spacing w:after="0" w:line="240" w:lineRule="auto"/>
        <w:rPr>
          <w:rFonts w:ascii="Times New Roman" w:hAnsi="Times New Roman" w:cs="Times New Roman"/>
          <w:b/>
          <w:sz w:val="24"/>
          <w:szCs w:val="24"/>
        </w:rPr>
      </w:pPr>
      <w:r w:rsidRPr="00403860">
        <w:rPr>
          <w:rFonts w:ascii="Times New Roman" w:hAnsi="Times New Roman" w:cs="Times New Roman"/>
          <w:sz w:val="24"/>
          <w:szCs w:val="24"/>
        </w:rPr>
        <w:t xml:space="preserve">1. </w:t>
      </w:r>
      <w:r w:rsidR="00D11A0F" w:rsidRPr="00403860">
        <w:rPr>
          <w:rFonts w:ascii="Times New Roman" w:hAnsi="Times New Roman" w:cs="Times New Roman"/>
          <w:sz w:val="24"/>
          <w:szCs w:val="24"/>
        </w:rPr>
        <w:t xml:space="preserve">аккумулятор 6-вольтовый, </w:t>
      </w:r>
      <w:r w:rsidRPr="00403860">
        <w:rPr>
          <w:rFonts w:ascii="Times New Roman" w:hAnsi="Times New Roman" w:cs="Times New Roman"/>
          <w:sz w:val="24"/>
          <w:szCs w:val="24"/>
        </w:rPr>
        <w:t>стартерный, ток разряда 190 А/ч</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2. а</w:t>
      </w:r>
      <w:r w:rsidR="00D11A0F" w:rsidRPr="00403860">
        <w:rPr>
          <w:rFonts w:ascii="Times New Roman" w:hAnsi="Times New Roman" w:cs="Times New Roman"/>
          <w:sz w:val="24"/>
          <w:szCs w:val="24"/>
        </w:rPr>
        <w:t>ккумулятор имеет 6 банок, изготовлен из с</w:t>
      </w:r>
      <w:r w:rsidRPr="00403860">
        <w:rPr>
          <w:rFonts w:ascii="Times New Roman" w:hAnsi="Times New Roman" w:cs="Times New Roman"/>
          <w:sz w:val="24"/>
          <w:szCs w:val="24"/>
        </w:rPr>
        <w:t>теклотекстолита, ёмкость 190А/ч</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3. а</w:t>
      </w:r>
      <w:r w:rsidR="00D11A0F" w:rsidRPr="00403860">
        <w:rPr>
          <w:rFonts w:ascii="Times New Roman" w:hAnsi="Times New Roman" w:cs="Times New Roman"/>
          <w:sz w:val="24"/>
          <w:szCs w:val="24"/>
        </w:rPr>
        <w:t>ккумулятор имеет 6 банок, сухой, корпу</w:t>
      </w:r>
      <w:r w:rsidRPr="00403860">
        <w:rPr>
          <w:rFonts w:ascii="Times New Roman" w:hAnsi="Times New Roman" w:cs="Times New Roman"/>
          <w:sz w:val="24"/>
          <w:szCs w:val="24"/>
        </w:rPr>
        <w:t>с текстолитовый, ёмкость 190А/ч</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4. а</w:t>
      </w:r>
      <w:r w:rsidR="00D11A0F" w:rsidRPr="00403860">
        <w:rPr>
          <w:rFonts w:ascii="Times New Roman" w:hAnsi="Times New Roman" w:cs="Times New Roman"/>
          <w:sz w:val="24"/>
          <w:szCs w:val="24"/>
        </w:rPr>
        <w:t>ккумулятор имеет 6 банок, стартерный, ёмкость 190А/ч</w:t>
      </w:r>
    </w:p>
    <w:p w:rsidR="00D11A0F" w:rsidRPr="00403860" w:rsidRDefault="00143C0F" w:rsidP="00CB64A4">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 xml:space="preserve">9. </w:t>
      </w:r>
      <w:r w:rsidR="00D11A0F" w:rsidRPr="00403860">
        <w:rPr>
          <w:rFonts w:ascii="Times New Roman" w:hAnsi="Times New Roman" w:cs="Times New Roman"/>
          <w:b/>
          <w:sz w:val="24"/>
          <w:szCs w:val="24"/>
        </w:rPr>
        <w:t>Действие каких электрических устройств основано на использовании закона электромагнитной индукции:</w:t>
      </w:r>
    </w:p>
    <w:p w:rsidR="00D11A0F" w:rsidRPr="00403860" w:rsidRDefault="00143C0F" w:rsidP="00CB64A4">
      <w:pPr>
        <w:spacing w:after="0" w:line="240" w:lineRule="auto"/>
        <w:rPr>
          <w:rFonts w:ascii="Times New Roman" w:hAnsi="Times New Roman" w:cs="Times New Roman"/>
          <w:sz w:val="24"/>
          <w:szCs w:val="24"/>
        </w:rPr>
      </w:pPr>
      <w:r w:rsidRPr="00403860">
        <w:rPr>
          <w:rFonts w:ascii="Times New Roman" w:hAnsi="Times New Roman" w:cs="Times New Roman"/>
          <w:sz w:val="24"/>
          <w:szCs w:val="24"/>
        </w:rPr>
        <w:t>1.</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к</w:t>
      </w:r>
      <w:r w:rsidR="00D11A0F" w:rsidRPr="00403860">
        <w:rPr>
          <w:rFonts w:ascii="Times New Roman" w:hAnsi="Times New Roman" w:cs="Times New Roman"/>
          <w:sz w:val="24"/>
          <w:szCs w:val="24"/>
        </w:rPr>
        <w:t>атушки зажигания</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2.</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г</w:t>
      </w:r>
      <w:r w:rsidR="00D11A0F" w:rsidRPr="00403860">
        <w:rPr>
          <w:rFonts w:ascii="Times New Roman" w:hAnsi="Times New Roman" w:cs="Times New Roman"/>
          <w:sz w:val="24"/>
          <w:szCs w:val="24"/>
        </w:rPr>
        <w:t>енераторов переменного тока</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3.</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р</w:t>
      </w:r>
      <w:r w:rsidR="00D11A0F" w:rsidRPr="00403860">
        <w:rPr>
          <w:rFonts w:ascii="Times New Roman" w:hAnsi="Times New Roman" w:cs="Times New Roman"/>
          <w:sz w:val="24"/>
          <w:szCs w:val="24"/>
        </w:rPr>
        <w:t>еле-регулятора</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4.</w:t>
      </w:r>
      <w:r w:rsidR="008D1B9A">
        <w:rPr>
          <w:rFonts w:ascii="Times New Roman" w:hAnsi="Times New Roman" w:cs="Times New Roman"/>
          <w:sz w:val="24"/>
          <w:szCs w:val="24"/>
        </w:rPr>
        <w:t xml:space="preserve"> датчика коленчатого вала</w:t>
      </w:r>
      <w:r w:rsidR="001F288E">
        <w:rPr>
          <w:rFonts w:ascii="Times New Roman" w:hAnsi="Times New Roman" w:cs="Times New Roman"/>
          <w:sz w:val="24"/>
          <w:szCs w:val="24"/>
        </w:rPr>
        <w:t xml:space="preserve"> </w:t>
      </w:r>
      <w:r w:rsidRPr="00403860">
        <w:rPr>
          <w:rFonts w:ascii="Times New Roman" w:hAnsi="Times New Roman" w:cs="Times New Roman"/>
          <w:sz w:val="24"/>
          <w:szCs w:val="24"/>
        </w:rPr>
        <w:t>5.</w:t>
      </w:r>
      <w:r w:rsidR="008D1B9A">
        <w:rPr>
          <w:rFonts w:ascii="Times New Roman" w:hAnsi="Times New Roman" w:cs="Times New Roman"/>
          <w:sz w:val="24"/>
          <w:szCs w:val="24"/>
        </w:rPr>
        <w:t xml:space="preserve"> </w:t>
      </w:r>
      <w:r w:rsidRPr="00403860">
        <w:rPr>
          <w:rFonts w:ascii="Times New Roman" w:hAnsi="Times New Roman" w:cs="Times New Roman"/>
          <w:sz w:val="24"/>
          <w:szCs w:val="24"/>
        </w:rPr>
        <w:t>к</w:t>
      </w:r>
      <w:r w:rsidR="00D11A0F" w:rsidRPr="00403860">
        <w:rPr>
          <w:rFonts w:ascii="Times New Roman" w:hAnsi="Times New Roman" w:cs="Times New Roman"/>
          <w:sz w:val="24"/>
          <w:szCs w:val="24"/>
        </w:rPr>
        <w:t>олёсного датчика АБ</w:t>
      </w:r>
    </w:p>
    <w:p w:rsidR="00D11A0F" w:rsidRPr="00403860" w:rsidRDefault="00143C0F" w:rsidP="00CB64A4">
      <w:pPr>
        <w:spacing w:after="0" w:line="240" w:lineRule="auto"/>
        <w:rPr>
          <w:rFonts w:ascii="Times New Roman" w:hAnsi="Times New Roman" w:cs="Times New Roman"/>
          <w:b/>
          <w:sz w:val="24"/>
          <w:szCs w:val="24"/>
        </w:rPr>
      </w:pPr>
      <w:r w:rsidRPr="00403860">
        <w:rPr>
          <w:rFonts w:ascii="Times New Roman" w:hAnsi="Times New Roman" w:cs="Times New Roman"/>
          <w:b/>
          <w:sz w:val="24"/>
          <w:szCs w:val="24"/>
        </w:rPr>
        <w:t xml:space="preserve">10. </w:t>
      </w:r>
      <w:r w:rsidR="00D11A0F" w:rsidRPr="00403860">
        <w:rPr>
          <w:rFonts w:ascii="Times New Roman" w:hAnsi="Times New Roman" w:cs="Times New Roman"/>
          <w:b/>
          <w:sz w:val="24"/>
          <w:szCs w:val="24"/>
        </w:rPr>
        <w:t>Действие каких электрических устройств основано на использовании закона электромагнитной индукции:</w:t>
      </w:r>
    </w:p>
    <w:p w:rsidR="00143C0F" w:rsidRPr="00403860" w:rsidRDefault="008D1B9A" w:rsidP="00CB64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катушки зажигания </w:t>
      </w:r>
      <w:r w:rsidR="00143C0F" w:rsidRPr="00403860">
        <w:rPr>
          <w:rFonts w:ascii="Times New Roman" w:hAnsi="Times New Roman" w:cs="Times New Roman"/>
          <w:sz w:val="24"/>
          <w:szCs w:val="24"/>
        </w:rPr>
        <w:t>2.</w:t>
      </w:r>
      <w:r>
        <w:rPr>
          <w:rFonts w:ascii="Times New Roman" w:hAnsi="Times New Roman" w:cs="Times New Roman"/>
          <w:sz w:val="24"/>
          <w:szCs w:val="24"/>
        </w:rPr>
        <w:t xml:space="preserve"> генераторов переменного тока </w:t>
      </w:r>
      <w:r w:rsidR="00143C0F" w:rsidRPr="00403860">
        <w:rPr>
          <w:rFonts w:ascii="Times New Roman" w:hAnsi="Times New Roman" w:cs="Times New Roman"/>
          <w:sz w:val="24"/>
          <w:szCs w:val="24"/>
        </w:rPr>
        <w:t>3.</w:t>
      </w:r>
      <w:r>
        <w:rPr>
          <w:rFonts w:ascii="Times New Roman" w:hAnsi="Times New Roman" w:cs="Times New Roman"/>
          <w:sz w:val="24"/>
          <w:szCs w:val="24"/>
        </w:rPr>
        <w:t xml:space="preserve"> </w:t>
      </w:r>
      <w:r w:rsidR="00143C0F" w:rsidRPr="00403860">
        <w:rPr>
          <w:rFonts w:ascii="Times New Roman" w:hAnsi="Times New Roman" w:cs="Times New Roman"/>
          <w:sz w:val="24"/>
          <w:szCs w:val="24"/>
        </w:rPr>
        <w:t>реле-регулятора</w:t>
      </w:r>
      <w:r>
        <w:rPr>
          <w:rFonts w:ascii="Times New Roman" w:hAnsi="Times New Roman" w:cs="Times New Roman"/>
          <w:sz w:val="24"/>
          <w:szCs w:val="24"/>
        </w:rPr>
        <w:t xml:space="preserve"> </w:t>
      </w:r>
      <w:r w:rsidR="00143C0F" w:rsidRPr="00403860">
        <w:rPr>
          <w:rFonts w:ascii="Times New Roman" w:hAnsi="Times New Roman" w:cs="Times New Roman"/>
          <w:sz w:val="24"/>
          <w:szCs w:val="24"/>
        </w:rPr>
        <w:t>4.</w:t>
      </w:r>
      <w:r>
        <w:rPr>
          <w:rFonts w:ascii="Times New Roman" w:hAnsi="Times New Roman" w:cs="Times New Roman"/>
          <w:sz w:val="24"/>
          <w:szCs w:val="24"/>
        </w:rPr>
        <w:t xml:space="preserve"> датчика коленчатого вала</w:t>
      </w:r>
      <w:r w:rsidR="001F288E">
        <w:rPr>
          <w:rFonts w:ascii="Times New Roman" w:hAnsi="Times New Roman" w:cs="Times New Roman"/>
          <w:sz w:val="24"/>
          <w:szCs w:val="24"/>
        </w:rPr>
        <w:t xml:space="preserve"> 5</w:t>
      </w:r>
      <w:r w:rsidR="00143C0F" w:rsidRPr="00403860">
        <w:rPr>
          <w:rFonts w:ascii="Times New Roman" w:hAnsi="Times New Roman" w:cs="Times New Roman"/>
          <w:sz w:val="24"/>
          <w:szCs w:val="24"/>
        </w:rPr>
        <w:t>.колёсного датчика АБ</w:t>
      </w:r>
    </w:p>
    <w:p w:rsidR="00F31843" w:rsidRPr="00403860" w:rsidRDefault="00F31843" w:rsidP="00CB64A4">
      <w:pPr>
        <w:shd w:val="clear" w:color="auto" w:fill="FFFFFF"/>
        <w:spacing w:after="0" w:line="240" w:lineRule="auto"/>
        <w:rPr>
          <w:rFonts w:ascii="Times New Roman" w:hAnsi="Times New Roman" w:cs="Times New Roman"/>
          <w:b/>
          <w:color w:val="000000"/>
          <w:sz w:val="24"/>
          <w:szCs w:val="24"/>
        </w:rPr>
      </w:pPr>
      <w:r w:rsidRPr="00403860">
        <w:rPr>
          <w:rFonts w:ascii="Times New Roman" w:hAnsi="Times New Roman" w:cs="Times New Roman"/>
          <w:b/>
          <w:sz w:val="24"/>
          <w:szCs w:val="24"/>
        </w:rPr>
        <w:t>11.</w:t>
      </w:r>
      <w:r w:rsidRPr="00403860">
        <w:rPr>
          <w:rFonts w:ascii="Times New Roman" w:hAnsi="Times New Roman" w:cs="Times New Roman"/>
          <w:b/>
          <w:color w:val="000000"/>
          <w:sz w:val="24"/>
          <w:szCs w:val="24"/>
        </w:rPr>
        <w:t xml:space="preserve"> Определите на рисунке «Генератор «ВАЗ2105»: </w:t>
      </w:r>
    </w:p>
    <w:p w:rsidR="00105C61" w:rsidRPr="00403860" w:rsidRDefault="00964C51" w:rsidP="00CB64A4">
      <w:pPr>
        <w:pStyle w:val="51"/>
        <w:ind w:left="4490" w:right="204" w:hanging="4490"/>
        <w:jc w:val="center"/>
      </w:pPr>
      <w:r w:rsidRPr="00403860">
        <w:rPr>
          <w:b w:val="0"/>
          <w:noProof/>
          <w:color w:val="000000"/>
          <w:lang w:bidi="ar-SA"/>
        </w:rPr>
        <w:drawing>
          <wp:inline distT="0" distB="0" distL="0" distR="0">
            <wp:extent cx="1802130" cy="1553464"/>
            <wp:effectExtent l="19050" t="0" r="762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02130" cy="1553464"/>
                    </a:xfrm>
                    <a:prstGeom prst="rect">
                      <a:avLst/>
                    </a:prstGeom>
                    <a:noFill/>
                    <a:ln w="9525">
                      <a:noFill/>
                      <a:miter lim="800000"/>
                      <a:headEnd/>
                      <a:tailEnd/>
                    </a:ln>
                  </pic:spPr>
                </pic:pic>
              </a:graphicData>
            </a:graphic>
          </wp:inline>
        </w:drawing>
      </w:r>
    </w:p>
    <w:p w:rsidR="00964C51" w:rsidRPr="00403860" w:rsidRDefault="00964C51"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позицией на рисунке обозначены детали, подв</w:t>
      </w:r>
      <w:r w:rsidR="008D1B9A">
        <w:rPr>
          <w:rFonts w:ascii="Times New Roman" w:hAnsi="Times New Roman" w:cs="Times New Roman"/>
          <w:color w:val="000000"/>
          <w:sz w:val="24"/>
          <w:szCs w:val="24"/>
        </w:rPr>
        <w:t xml:space="preserve">одящие ток к контактным кольцам </w:t>
      </w:r>
      <w:r w:rsidRPr="00403860">
        <w:rPr>
          <w:rFonts w:ascii="Times New Roman" w:hAnsi="Times New Roman" w:cs="Times New Roman"/>
          <w:color w:val="000000"/>
          <w:sz w:val="24"/>
          <w:szCs w:val="24"/>
        </w:rPr>
        <w:t>Б) Какой позицией н</w:t>
      </w:r>
      <w:r w:rsidR="008D1B9A">
        <w:rPr>
          <w:rFonts w:ascii="Times New Roman" w:hAnsi="Times New Roman" w:cs="Times New Roman"/>
          <w:color w:val="000000"/>
          <w:sz w:val="24"/>
          <w:szCs w:val="24"/>
        </w:rPr>
        <w:t xml:space="preserve">а рисунке обозначен конденсатор </w:t>
      </w:r>
      <w:r w:rsidRPr="00403860">
        <w:rPr>
          <w:rFonts w:ascii="Times New Roman" w:hAnsi="Times New Roman" w:cs="Times New Roman"/>
          <w:color w:val="000000"/>
          <w:sz w:val="24"/>
          <w:szCs w:val="24"/>
        </w:rPr>
        <w:t xml:space="preserve">В) Какой позицией </w:t>
      </w:r>
      <w:r w:rsidR="008D1B9A">
        <w:rPr>
          <w:rFonts w:ascii="Times New Roman" w:hAnsi="Times New Roman" w:cs="Times New Roman"/>
          <w:color w:val="000000"/>
          <w:sz w:val="24"/>
          <w:szCs w:val="24"/>
        </w:rPr>
        <w:t>на рисунке обозначен вентилятор</w:t>
      </w:r>
    </w:p>
    <w:p w:rsidR="00964C51" w:rsidRPr="00403860" w:rsidRDefault="00964C51"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12. Автомобильная аккумуляторная батарея является источником электрической энергии, питающим потребителей ...</w:t>
      </w:r>
    </w:p>
    <w:p w:rsidR="00964C51" w:rsidRPr="00403860" w:rsidRDefault="00964C51"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при неработающем двигателе               2. только при работающем двигателе</w:t>
      </w:r>
    </w:p>
    <w:p w:rsidR="00964C51" w:rsidRPr="00403860" w:rsidRDefault="00964C51"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13. На работающем двигателе электрический ток к потребителям поступает </w:t>
      </w:r>
    </w:p>
    <w:p w:rsidR="00964C51" w:rsidRPr="00403860" w:rsidRDefault="00964C51"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во вс</w:t>
      </w:r>
      <w:r w:rsidR="008D1B9A">
        <w:rPr>
          <w:rFonts w:ascii="Times New Roman" w:hAnsi="Times New Roman" w:cs="Times New Roman"/>
          <w:color w:val="000000"/>
          <w:sz w:val="24"/>
          <w:szCs w:val="24"/>
        </w:rPr>
        <w:t xml:space="preserve">ех случаях только от генератора </w:t>
      </w:r>
      <w:r w:rsidRPr="00403860">
        <w:rPr>
          <w:rFonts w:ascii="Times New Roman" w:hAnsi="Times New Roman" w:cs="Times New Roman"/>
          <w:color w:val="000000"/>
          <w:sz w:val="24"/>
          <w:szCs w:val="24"/>
        </w:rPr>
        <w:t>2. во всех случаях от генератора и аккумуляторной батареи,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 генератора, а пр</w:t>
      </w:r>
      <w:r w:rsidR="001F288E">
        <w:rPr>
          <w:rFonts w:ascii="Times New Roman" w:hAnsi="Times New Roman" w:cs="Times New Roman"/>
          <w:color w:val="000000"/>
          <w:sz w:val="24"/>
          <w:szCs w:val="24"/>
        </w:rPr>
        <w:t>и определенных условиях от акку</w:t>
      </w:r>
      <w:r w:rsidR="008D1B9A">
        <w:rPr>
          <w:rFonts w:ascii="Times New Roman" w:hAnsi="Times New Roman" w:cs="Times New Roman"/>
          <w:color w:val="000000"/>
          <w:sz w:val="24"/>
          <w:szCs w:val="24"/>
        </w:rPr>
        <w:t>муляторной батареи</w:t>
      </w:r>
    </w:p>
    <w:p w:rsidR="00964C51" w:rsidRPr="00403860" w:rsidRDefault="00964C51" w:rsidP="00CB64A4">
      <w:pPr>
        <w:spacing w:after="0" w:line="240" w:lineRule="auto"/>
        <w:rPr>
          <w:rFonts w:ascii="Times New Roman" w:eastAsia="Times New Roman" w:hAnsi="Times New Roman" w:cs="Times New Roman"/>
          <w:b/>
          <w:bCs/>
          <w:color w:val="000000" w:themeColor="text1"/>
          <w:sz w:val="24"/>
          <w:szCs w:val="24"/>
          <w:lang w:bidi="ru-RU"/>
        </w:rPr>
      </w:pPr>
      <w:r w:rsidRPr="00403860">
        <w:rPr>
          <w:rFonts w:ascii="Times New Roman" w:hAnsi="Times New Roman" w:cs="Times New Roman"/>
          <w:b/>
          <w:color w:val="000000"/>
          <w:sz w:val="24"/>
          <w:szCs w:val="24"/>
        </w:rPr>
        <w:t>14</w:t>
      </w:r>
      <w:r w:rsidRPr="00403860">
        <w:rPr>
          <w:rFonts w:ascii="Times New Roman" w:eastAsia="Times New Roman" w:hAnsi="Times New Roman" w:cs="Times New Roman"/>
          <w:b/>
          <w:bCs/>
          <w:color w:val="000000" w:themeColor="text1"/>
          <w:sz w:val="24"/>
          <w:szCs w:val="24"/>
          <w:lang w:bidi="ru-RU"/>
        </w:rPr>
        <w:t xml:space="preserve">. </w:t>
      </w:r>
      <w:r w:rsidRPr="00403860">
        <w:rPr>
          <w:rFonts w:ascii="Times New Roman" w:hAnsi="Times New Roman" w:cs="Times New Roman"/>
          <w:b/>
          <w:noProof/>
          <w:color w:val="000000"/>
          <w:sz w:val="24"/>
          <w:szCs w:val="24"/>
        </w:rPr>
        <w:t xml:space="preserve">Определите на рисунке </w:t>
      </w:r>
      <w:r w:rsidR="00F31843" w:rsidRPr="00403860">
        <w:rPr>
          <w:rFonts w:ascii="Times New Roman" w:hAnsi="Times New Roman" w:cs="Times New Roman"/>
          <w:b/>
          <w:noProof/>
          <w:color w:val="000000"/>
          <w:sz w:val="24"/>
          <w:szCs w:val="24"/>
        </w:rPr>
        <w:t>«</w:t>
      </w:r>
      <w:r w:rsidRPr="00403860">
        <w:rPr>
          <w:rFonts w:ascii="Times New Roman" w:hAnsi="Times New Roman" w:cs="Times New Roman"/>
          <w:b/>
          <w:noProof/>
          <w:color w:val="000000"/>
          <w:sz w:val="24"/>
          <w:szCs w:val="24"/>
        </w:rPr>
        <w:t>Стартер 35.3708 «ВАЗ 2105»:</w:t>
      </w:r>
    </w:p>
    <w:p w:rsidR="00964C51" w:rsidRPr="00403860" w:rsidRDefault="00964C51" w:rsidP="00CB64A4">
      <w:pPr>
        <w:pStyle w:val="51"/>
        <w:ind w:left="4490" w:right="204" w:hanging="4490"/>
        <w:jc w:val="both"/>
        <w:rPr>
          <w:color w:val="000000" w:themeColor="text1"/>
        </w:rPr>
      </w:pPr>
      <w:r w:rsidRPr="00403860">
        <w:rPr>
          <w:noProof/>
          <w:color w:val="000000" w:themeColor="text1"/>
          <w:lang w:bidi="ar-SA"/>
        </w:rPr>
        <w:lastRenderedPageBreak/>
        <w:drawing>
          <wp:inline distT="0" distB="0" distL="0" distR="0">
            <wp:extent cx="1969770" cy="1942194"/>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969770" cy="1942194"/>
                    </a:xfrm>
                    <a:prstGeom prst="rect">
                      <a:avLst/>
                    </a:prstGeom>
                    <a:noFill/>
                    <a:ln w="9525">
                      <a:noFill/>
                      <a:miter lim="800000"/>
                      <a:headEnd/>
                      <a:tailEnd/>
                    </a:ln>
                  </pic:spPr>
                </pic:pic>
              </a:graphicData>
            </a:graphic>
          </wp:inline>
        </w:drawing>
      </w:r>
    </w:p>
    <w:p w:rsidR="00964C51" w:rsidRPr="00403860" w:rsidRDefault="00F31843"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w:t>
      </w:r>
      <w:r w:rsidR="00964C51" w:rsidRPr="00403860">
        <w:rPr>
          <w:rFonts w:ascii="Times New Roman" w:hAnsi="Times New Roman" w:cs="Times New Roman"/>
          <w:color w:val="000000"/>
          <w:sz w:val="24"/>
          <w:szCs w:val="24"/>
        </w:rPr>
        <w:t xml:space="preserve"> Какой позицией на рисунке обозначена вт</w:t>
      </w:r>
      <w:r w:rsidR="008D1B9A">
        <w:rPr>
          <w:rFonts w:ascii="Times New Roman" w:hAnsi="Times New Roman" w:cs="Times New Roman"/>
          <w:color w:val="000000"/>
          <w:sz w:val="24"/>
          <w:szCs w:val="24"/>
        </w:rPr>
        <w:t xml:space="preserve">ягивающая обмотка тягового реле </w:t>
      </w:r>
      <w:r w:rsidRPr="00403860">
        <w:rPr>
          <w:rFonts w:ascii="Times New Roman" w:hAnsi="Times New Roman" w:cs="Times New Roman"/>
          <w:color w:val="000000"/>
          <w:sz w:val="24"/>
          <w:szCs w:val="24"/>
        </w:rPr>
        <w:t>Б)</w:t>
      </w:r>
      <w:r w:rsidR="00964C51" w:rsidRPr="00403860">
        <w:rPr>
          <w:rFonts w:ascii="Times New Roman" w:hAnsi="Times New Roman" w:cs="Times New Roman"/>
          <w:color w:val="000000"/>
          <w:sz w:val="24"/>
          <w:szCs w:val="24"/>
        </w:rPr>
        <w:t xml:space="preserve"> Какой позицией на рисунке обозначен</w:t>
      </w:r>
      <w:r w:rsidR="008D1B9A">
        <w:rPr>
          <w:rFonts w:ascii="Times New Roman" w:hAnsi="Times New Roman" w:cs="Times New Roman"/>
          <w:color w:val="000000"/>
          <w:sz w:val="24"/>
          <w:szCs w:val="24"/>
        </w:rPr>
        <w:t xml:space="preserve"> винт крепления полюса статора </w:t>
      </w:r>
      <w:r w:rsidRPr="00403860">
        <w:rPr>
          <w:rFonts w:ascii="Times New Roman" w:hAnsi="Times New Roman" w:cs="Times New Roman"/>
          <w:color w:val="000000"/>
          <w:sz w:val="24"/>
          <w:szCs w:val="24"/>
        </w:rPr>
        <w:t>В)</w:t>
      </w:r>
      <w:r w:rsidR="00964C51" w:rsidRPr="00403860">
        <w:rPr>
          <w:rFonts w:ascii="Times New Roman" w:hAnsi="Times New Roman" w:cs="Times New Roman"/>
          <w:color w:val="000000"/>
          <w:sz w:val="24"/>
          <w:szCs w:val="24"/>
        </w:rPr>
        <w:t xml:space="preserve"> Какой позицией на рисунке об</w:t>
      </w:r>
      <w:r w:rsidR="008D1B9A">
        <w:rPr>
          <w:rFonts w:ascii="Times New Roman" w:hAnsi="Times New Roman" w:cs="Times New Roman"/>
          <w:color w:val="000000"/>
          <w:sz w:val="24"/>
          <w:szCs w:val="24"/>
        </w:rPr>
        <w:t>означен якорь втягивающего реле</w:t>
      </w:r>
    </w:p>
    <w:p w:rsidR="00964C51" w:rsidRPr="00403860" w:rsidRDefault="00F31843"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15.</w:t>
      </w:r>
      <w:r w:rsidR="00964C51" w:rsidRPr="00403860">
        <w:rPr>
          <w:rFonts w:ascii="Times New Roman" w:hAnsi="Times New Roman" w:cs="Times New Roman"/>
          <w:b/>
          <w:color w:val="000000"/>
          <w:sz w:val="24"/>
          <w:szCs w:val="24"/>
        </w:rPr>
        <w:t xml:space="preserve"> Какие условия дол</w:t>
      </w:r>
      <w:r w:rsidRPr="00403860">
        <w:rPr>
          <w:rFonts w:ascii="Times New Roman" w:hAnsi="Times New Roman" w:cs="Times New Roman"/>
          <w:b/>
          <w:color w:val="000000"/>
          <w:sz w:val="24"/>
          <w:szCs w:val="24"/>
        </w:rPr>
        <w:t>жны быть соблюдены, чтобы проис</w:t>
      </w:r>
      <w:r w:rsidR="00964C51" w:rsidRPr="00403860">
        <w:rPr>
          <w:rFonts w:ascii="Times New Roman" w:hAnsi="Times New Roman" w:cs="Times New Roman"/>
          <w:b/>
          <w:color w:val="000000"/>
          <w:sz w:val="24"/>
          <w:szCs w:val="24"/>
        </w:rPr>
        <w:t>ходил под</w:t>
      </w:r>
      <w:r w:rsidR="008D1B9A">
        <w:rPr>
          <w:rFonts w:ascii="Times New Roman" w:hAnsi="Times New Roman" w:cs="Times New Roman"/>
          <w:b/>
          <w:color w:val="000000"/>
          <w:sz w:val="24"/>
          <w:szCs w:val="24"/>
        </w:rPr>
        <w:t xml:space="preserve"> </w:t>
      </w:r>
      <w:r w:rsidR="00964C51" w:rsidRPr="00403860">
        <w:rPr>
          <w:rFonts w:ascii="Times New Roman" w:hAnsi="Times New Roman" w:cs="Times New Roman"/>
          <w:b/>
          <w:color w:val="000000"/>
          <w:sz w:val="24"/>
          <w:szCs w:val="24"/>
        </w:rPr>
        <w:t>заряд аккумуляторной батареи?</w:t>
      </w:r>
    </w:p>
    <w:p w:rsidR="00964C51" w:rsidRPr="00403860" w:rsidRDefault="00F31843"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w:t>
      </w:r>
      <w:r w:rsidR="00964C51" w:rsidRPr="00403860">
        <w:rPr>
          <w:rFonts w:ascii="Times New Roman" w:hAnsi="Times New Roman" w:cs="Times New Roman"/>
          <w:color w:val="000000"/>
          <w:sz w:val="24"/>
          <w:szCs w:val="24"/>
        </w:rPr>
        <w:t xml:space="preserve"> Общий ток в цепи</w:t>
      </w:r>
      <w:r w:rsidRPr="00403860">
        <w:rPr>
          <w:rFonts w:ascii="Times New Roman" w:hAnsi="Times New Roman" w:cs="Times New Roman"/>
          <w:color w:val="000000"/>
          <w:sz w:val="24"/>
          <w:szCs w:val="24"/>
        </w:rPr>
        <w:t xml:space="preserve"> потребителей равен максимально</w:t>
      </w:r>
      <w:r w:rsidR="00964C51" w:rsidRPr="00403860">
        <w:rPr>
          <w:rFonts w:ascii="Times New Roman" w:hAnsi="Times New Roman" w:cs="Times New Roman"/>
          <w:color w:val="000000"/>
          <w:sz w:val="24"/>
          <w:szCs w:val="24"/>
        </w:rPr>
        <w:t>му току, вырабатываемому генератором</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w:t>
      </w:r>
      <w:r w:rsidR="00964C51" w:rsidRPr="00403860">
        <w:rPr>
          <w:rFonts w:ascii="Times New Roman" w:hAnsi="Times New Roman" w:cs="Times New Roman"/>
          <w:color w:val="000000"/>
          <w:sz w:val="24"/>
          <w:szCs w:val="24"/>
        </w:rPr>
        <w:t xml:space="preserve"> Общий ток во </w:t>
      </w:r>
      <w:r w:rsidRPr="00403860">
        <w:rPr>
          <w:rFonts w:ascii="Times New Roman" w:hAnsi="Times New Roman" w:cs="Times New Roman"/>
          <w:color w:val="000000"/>
          <w:sz w:val="24"/>
          <w:szCs w:val="24"/>
        </w:rPr>
        <w:t>внешней цепи меньше максимально</w:t>
      </w:r>
      <w:r w:rsidR="00964C51" w:rsidRPr="00403860">
        <w:rPr>
          <w:rFonts w:ascii="Times New Roman" w:hAnsi="Times New Roman" w:cs="Times New Roman"/>
          <w:color w:val="000000"/>
          <w:sz w:val="24"/>
          <w:szCs w:val="24"/>
        </w:rPr>
        <w:t>го тока, вырабатываемого генератором.</w:t>
      </w:r>
    </w:p>
    <w:p w:rsidR="00964C51" w:rsidRPr="00403860" w:rsidRDefault="00F31843" w:rsidP="00CB64A4">
      <w:pPr>
        <w:shd w:val="clear" w:color="auto" w:fill="FFFFFF"/>
        <w:spacing w:after="0" w:line="240" w:lineRule="auto"/>
        <w:jc w:val="both"/>
        <w:rPr>
          <w:rFonts w:ascii="Times New Roman" w:hAnsi="Times New Roman" w:cs="Times New Roman"/>
          <w:b/>
          <w:bCs/>
          <w:color w:val="000000"/>
          <w:sz w:val="24"/>
          <w:szCs w:val="24"/>
        </w:rPr>
      </w:pPr>
      <w:r w:rsidRPr="00403860">
        <w:rPr>
          <w:rFonts w:ascii="Times New Roman" w:hAnsi="Times New Roman" w:cs="Times New Roman"/>
          <w:b/>
          <w:bCs/>
          <w:color w:val="000000"/>
          <w:sz w:val="24"/>
          <w:szCs w:val="24"/>
        </w:rPr>
        <w:t>16.</w:t>
      </w:r>
      <w:r w:rsidR="00964C51" w:rsidRPr="00403860">
        <w:rPr>
          <w:rFonts w:ascii="Times New Roman" w:hAnsi="Times New Roman" w:cs="Times New Roman"/>
          <w:b/>
          <w:bCs/>
          <w:color w:val="000000"/>
          <w:sz w:val="24"/>
          <w:szCs w:val="24"/>
        </w:rPr>
        <w:t xml:space="preserve"> Что представляет собой электролит, используемый в ак</w:t>
      </w:r>
      <w:r w:rsidR="00964C51" w:rsidRPr="00403860">
        <w:rPr>
          <w:rFonts w:ascii="Times New Roman" w:hAnsi="Times New Roman" w:cs="Times New Roman"/>
          <w:b/>
          <w:bCs/>
          <w:color w:val="000000"/>
          <w:sz w:val="24"/>
          <w:szCs w:val="24"/>
        </w:rPr>
        <w:softHyphen/>
        <w:t>кумуляторных батар</w:t>
      </w:r>
      <w:r w:rsidRPr="00403860">
        <w:rPr>
          <w:rFonts w:ascii="Times New Roman" w:hAnsi="Times New Roman" w:cs="Times New Roman"/>
          <w:b/>
          <w:bCs/>
          <w:color w:val="000000"/>
          <w:sz w:val="24"/>
          <w:szCs w:val="24"/>
        </w:rPr>
        <w:t>еях, которые применяются на изу</w:t>
      </w:r>
      <w:r w:rsidR="00964C51" w:rsidRPr="00403860">
        <w:rPr>
          <w:rFonts w:ascii="Times New Roman" w:hAnsi="Times New Roman" w:cs="Times New Roman"/>
          <w:b/>
          <w:bCs/>
          <w:color w:val="000000"/>
          <w:sz w:val="24"/>
          <w:szCs w:val="24"/>
        </w:rPr>
        <w:t>чаемых автомобилях?</w:t>
      </w:r>
    </w:p>
    <w:p w:rsidR="00964C51" w:rsidRPr="00403860" w:rsidRDefault="00F31843"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w:t>
      </w:r>
      <w:r w:rsidR="00964C51" w:rsidRPr="00403860">
        <w:rPr>
          <w:rFonts w:ascii="Times New Roman" w:hAnsi="Times New Roman" w:cs="Times New Roman"/>
          <w:color w:val="000000"/>
          <w:sz w:val="24"/>
          <w:szCs w:val="24"/>
        </w:rPr>
        <w:t xml:space="preserve"> Концентрированная серная кислота, содержащая </w:t>
      </w:r>
      <w:r w:rsidR="008D1B9A">
        <w:rPr>
          <w:rFonts w:ascii="Times New Roman" w:hAnsi="Times New Roman" w:cs="Times New Roman"/>
          <w:color w:val="000000"/>
          <w:sz w:val="24"/>
          <w:szCs w:val="24"/>
        </w:rPr>
        <w:t>не</w:t>
      </w:r>
      <w:r w:rsidR="008D1B9A">
        <w:rPr>
          <w:rFonts w:ascii="Times New Roman" w:hAnsi="Times New Roman" w:cs="Times New Roman"/>
          <w:color w:val="000000"/>
          <w:sz w:val="24"/>
          <w:szCs w:val="24"/>
        </w:rPr>
        <w:softHyphen/>
        <w:t xml:space="preserve">значительное количество воды </w:t>
      </w:r>
      <w:r w:rsidRPr="00403860">
        <w:rPr>
          <w:rFonts w:ascii="Times New Roman" w:hAnsi="Times New Roman" w:cs="Times New Roman"/>
          <w:color w:val="000000"/>
          <w:sz w:val="24"/>
          <w:szCs w:val="24"/>
        </w:rPr>
        <w:t>2.</w:t>
      </w:r>
      <w:r w:rsidR="00964C51" w:rsidRPr="00403860">
        <w:rPr>
          <w:rFonts w:ascii="Times New Roman" w:hAnsi="Times New Roman" w:cs="Times New Roman"/>
          <w:color w:val="000000"/>
          <w:sz w:val="24"/>
          <w:szCs w:val="24"/>
        </w:rPr>
        <w:t xml:space="preserve"> Раствор определенной плотности серной </w:t>
      </w:r>
      <w:r w:rsidR="008D1B9A">
        <w:rPr>
          <w:rFonts w:ascii="Times New Roman" w:hAnsi="Times New Roman" w:cs="Times New Roman"/>
          <w:color w:val="000000"/>
          <w:sz w:val="24"/>
          <w:szCs w:val="24"/>
        </w:rPr>
        <w:t xml:space="preserve">кислоты в дистиллированной воде </w:t>
      </w:r>
      <w:r w:rsidRPr="00403860">
        <w:rPr>
          <w:rFonts w:ascii="Times New Roman" w:hAnsi="Times New Roman" w:cs="Times New Roman"/>
          <w:color w:val="000000"/>
          <w:sz w:val="24"/>
          <w:szCs w:val="24"/>
        </w:rPr>
        <w:t>3.</w:t>
      </w:r>
      <w:r w:rsidR="00964C51" w:rsidRPr="00403860">
        <w:rPr>
          <w:rFonts w:ascii="Times New Roman" w:hAnsi="Times New Roman" w:cs="Times New Roman"/>
          <w:color w:val="000000"/>
          <w:sz w:val="24"/>
          <w:szCs w:val="24"/>
        </w:rPr>
        <w:t xml:space="preserve"> Концентрированная, полностью обезвоженная или разведенная в воде серная кислота.</w:t>
      </w:r>
    </w:p>
    <w:p w:rsidR="00F31843" w:rsidRPr="00403860" w:rsidRDefault="00F31843"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17. Как меняется химический состав залитого в аккумуляторную батарею электролита в процессе заряда?</w:t>
      </w:r>
    </w:p>
    <w:p w:rsidR="00F31843" w:rsidRPr="00403860" w:rsidRDefault="00F31843"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уменьшается содержание кислоты</w:t>
      </w:r>
      <w:r w:rsidRPr="00403860">
        <w:rPr>
          <w:rFonts w:ascii="Times New Roman" w:hAnsi="Times New Roman" w:cs="Times New Roman"/>
          <w:color w:val="000000"/>
          <w:sz w:val="24"/>
          <w:szCs w:val="24"/>
        </w:rPr>
        <w:tab/>
        <w:t xml:space="preserve"> 2. увеличивается содержание кислоты</w:t>
      </w:r>
    </w:p>
    <w:p w:rsidR="00F31843" w:rsidRPr="00403860" w:rsidRDefault="00F31843"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18. Плотность электролита в результате заряда батареи... </w:t>
      </w:r>
    </w:p>
    <w:p w:rsidR="00F31843" w:rsidRPr="00403860" w:rsidRDefault="00F31843"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увеличивается       2. уменьшается      3. остается неизменной</w:t>
      </w:r>
    </w:p>
    <w:p w:rsidR="00F31843" w:rsidRPr="00403860" w:rsidRDefault="00F31843"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19. Во избежание резкого падения напряжения батарею нельзя эксплуатировать, когда напряжение на ее выво</w:t>
      </w:r>
      <w:r w:rsidRPr="00403860">
        <w:rPr>
          <w:rFonts w:ascii="Times New Roman" w:hAnsi="Times New Roman" w:cs="Times New Roman"/>
          <w:b/>
          <w:color w:val="000000"/>
          <w:sz w:val="24"/>
          <w:szCs w:val="24"/>
        </w:rPr>
        <w:softHyphen/>
        <w:t>дах понизится до ...</w:t>
      </w:r>
    </w:p>
    <w:p w:rsidR="00F31843" w:rsidRPr="00403860" w:rsidRDefault="00F31843"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12 В              2. 11,5 В              3. 11 В             4. 10,5 В               5. 10 В</w:t>
      </w:r>
    </w:p>
    <w:p w:rsidR="00F31843" w:rsidRPr="00403860" w:rsidRDefault="00F31843"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20. Интегральный регулятор в момент превышения напряжением расчетного значения...</w:t>
      </w:r>
    </w:p>
    <w:p w:rsidR="00F31843" w:rsidRPr="00403860" w:rsidRDefault="00F31843"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включает в обмотку возбуждения добавочный резистор</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кратковременно прерывает цепь обмотки возбуждения</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отсоединяет добавочный резистор от обмотки возбуждения</w:t>
      </w:r>
    </w:p>
    <w:p w:rsidR="00105C61" w:rsidRPr="00403860" w:rsidRDefault="00105C61" w:rsidP="00CB64A4">
      <w:pPr>
        <w:pStyle w:val="51"/>
        <w:ind w:left="0" w:right="-71"/>
        <w:jc w:val="center"/>
      </w:pPr>
      <w:r w:rsidRPr="00403860">
        <w:rPr>
          <w:color w:val="000000" w:themeColor="text1"/>
        </w:rPr>
        <w:t>5.6. Задания для оценки освоения МДК 01.06 Техническое обслуживание и ремонт шасси автомобилей</w:t>
      </w:r>
    </w:p>
    <w:p w:rsidR="00143C0F" w:rsidRPr="00403860" w:rsidRDefault="00143C0F" w:rsidP="00CB64A4">
      <w:pPr>
        <w:spacing w:after="0" w:line="240" w:lineRule="auto"/>
        <w:jc w:val="center"/>
        <w:rPr>
          <w:rFonts w:ascii="Times New Roman" w:hAnsi="Times New Roman" w:cs="Times New Roman"/>
          <w:b/>
          <w:i/>
          <w:sz w:val="24"/>
          <w:szCs w:val="24"/>
        </w:rPr>
      </w:pPr>
      <w:r w:rsidRPr="00403860">
        <w:rPr>
          <w:rFonts w:ascii="Times New Roman" w:hAnsi="Times New Roman" w:cs="Times New Roman"/>
          <w:b/>
          <w:i/>
          <w:sz w:val="24"/>
          <w:szCs w:val="24"/>
        </w:rPr>
        <w:t>Задание в тестовой форме</w:t>
      </w:r>
    </w:p>
    <w:p w:rsidR="00F31843" w:rsidRPr="00403860" w:rsidRDefault="00F31843" w:rsidP="00CB64A4">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1. Определите на рисунке</w:t>
      </w:r>
    </w:p>
    <w:p w:rsidR="009A0057" w:rsidRPr="00403860" w:rsidRDefault="009A0057"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noProof/>
          <w:sz w:val="24"/>
          <w:szCs w:val="24"/>
        </w:rPr>
        <w:drawing>
          <wp:inline distT="0" distB="0" distL="0" distR="0">
            <wp:extent cx="2000250" cy="1131673"/>
            <wp:effectExtent l="19050" t="0" r="0" b="0"/>
            <wp:docPr id="16" name="Рисунок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
                    <pic:cNvPicPr>
                      <a:picLocks noChangeAspect="1" noChangeArrowheads="1"/>
                    </pic:cNvPicPr>
                  </pic:nvPicPr>
                  <pic:blipFill>
                    <a:blip r:embed="rId17"/>
                    <a:srcRect/>
                    <a:stretch>
                      <a:fillRect/>
                    </a:stretch>
                  </pic:blipFill>
                  <pic:spPr bwMode="auto">
                    <a:xfrm>
                      <a:off x="0" y="0"/>
                      <a:ext cx="2002575" cy="1132988"/>
                    </a:xfrm>
                    <a:prstGeom prst="rect">
                      <a:avLst/>
                    </a:prstGeom>
                    <a:noFill/>
                    <a:ln w="9525">
                      <a:noFill/>
                      <a:miter lim="800000"/>
                      <a:headEnd/>
                      <a:tailEnd/>
                    </a:ln>
                  </pic:spPr>
                </pic:pic>
              </a:graphicData>
            </a:graphic>
          </wp:inline>
        </w:drawing>
      </w:r>
    </w:p>
    <w:p w:rsidR="009A0057" w:rsidRPr="00403860" w:rsidRDefault="009A0057"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позицией на рисунке обозначен</w:t>
      </w:r>
      <w:r w:rsidR="008D1B9A">
        <w:rPr>
          <w:rFonts w:ascii="Times New Roman" w:hAnsi="Times New Roman" w:cs="Times New Roman"/>
          <w:color w:val="000000"/>
          <w:sz w:val="24"/>
          <w:szCs w:val="24"/>
        </w:rPr>
        <w:t xml:space="preserve">а поперечная балка (поперечина) </w:t>
      </w:r>
      <w:r w:rsidRPr="00403860">
        <w:rPr>
          <w:rFonts w:ascii="Times New Roman" w:hAnsi="Times New Roman" w:cs="Times New Roman"/>
          <w:color w:val="000000"/>
          <w:sz w:val="24"/>
          <w:szCs w:val="24"/>
        </w:rPr>
        <w:t>Б) Какой позицией на рисунке обознач</w:t>
      </w:r>
      <w:r w:rsidR="008D1B9A">
        <w:rPr>
          <w:rFonts w:ascii="Times New Roman" w:hAnsi="Times New Roman" w:cs="Times New Roman"/>
          <w:color w:val="000000"/>
          <w:sz w:val="24"/>
          <w:szCs w:val="24"/>
        </w:rPr>
        <w:t xml:space="preserve">ена продольная балка (лонжерон) </w:t>
      </w:r>
      <w:r w:rsidRPr="00403860">
        <w:rPr>
          <w:rFonts w:ascii="Times New Roman" w:hAnsi="Times New Roman" w:cs="Times New Roman"/>
          <w:color w:val="000000"/>
          <w:sz w:val="24"/>
          <w:szCs w:val="24"/>
        </w:rPr>
        <w:t>В) Какой позицией на рисунке обоз</w:t>
      </w:r>
      <w:r w:rsidR="008D1B9A">
        <w:rPr>
          <w:rFonts w:ascii="Times New Roman" w:hAnsi="Times New Roman" w:cs="Times New Roman"/>
          <w:color w:val="000000"/>
          <w:sz w:val="24"/>
          <w:szCs w:val="24"/>
        </w:rPr>
        <w:t xml:space="preserve">начена рессора с подрессорником </w:t>
      </w:r>
      <w:r w:rsidRPr="00403860">
        <w:rPr>
          <w:rFonts w:ascii="Times New Roman" w:hAnsi="Times New Roman" w:cs="Times New Roman"/>
          <w:color w:val="000000"/>
          <w:sz w:val="24"/>
          <w:szCs w:val="24"/>
        </w:rPr>
        <w:t xml:space="preserve">Г) Какой позицией на рисунке </w:t>
      </w:r>
      <w:r w:rsidR="008D1B9A">
        <w:rPr>
          <w:rFonts w:ascii="Times New Roman" w:hAnsi="Times New Roman" w:cs="Times New Roman"/>
          <w:color w:val="000000"/>
          <w:sz w:val="24"/>
          <w:szCs w:val="24"/>
        </w:rPr>
        <w:t>обозначено буксирное устройство</w:t>
      </w:r>
    </w:p>
    <w:p w:rsidR="009A0057" w:rsidRPr="00403860" w:rsidRDefault="009A0057"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2. Какие силы воздействуют на несущий кузов или раму автомобиля при движении?</w:t>
      </w:r>
    </w:p>
    <w:p w:rsidR="009A0057" w:rsidRPr="00403860" w:rsidRDefault="008D1B9A"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сила тяжести 2. продольные силы </w:t>
      </w:r>
      <w:r w:rsidR="009A0057" w:rsidRPr="00403860">
        <w:rPr>
          <w:rFonts w:ascii="Times New Roman" w:hAnsi="Times New Roman" w:cs="Times New Roman"/>
          <w:color w:val="000000"/>
          <w:sz w:val="24"/>
          <w:szCs w:val="24"/>
        </w:rPr>
        <w:t>3. вертикальные силы</w:t>
      </w:r>
      <w:r>
        <w:rPr>
          <w:rFonts w:ascii="Times New Roman" w:hAnsi="Times New Roman" w:cs="Times New Roman"/>
          <w:color w:val="000000"/>
          <w:sz w:val="24"/>
          <w:szCs w:val="24"/>
        </w:rPr>
        <w:t xml:space="preserve"> </w:t>
      </w:r>
      <w:r w:rsidR="009A0057" w:rsidRPr="00403860">
        <w:rPr>
          <w:rFonts w:ascii="Times New Roman" w:hAnsi="Times New Roman" w:cs="Times New Roman"/>
          <w:color w:val="000000"/>
          <w:sz w:val="24"/>
          <w:szCs w:val="24"/>
        </w:rPr>
        <w:t xml:space="preserve">4. </w:t>
      </w:r>
      <w:r>
        <w:rPr>
          <w:rFonts w:ascii="Times New Roman" w:hAnsi="Times New Roman" w:cs="Times New Roman"/>
          <w:color w:val="000000"/>
          <w:sz w:val="24"/>
          <w:szCs w:val="24"/>
        </w:rPr>
        <w:t xml:space="preserve">боковые силы </w:t>
      </w:r>
      <w:r w:rsidR="009A0057" w:rsidRPr="00403860">
        <w:rPr>
          <w:rFonts w:ascii="Times New Roman" w:hAnsi="Times New Roman" w:cs="Times New Roman"/>
          <w:color w:val="000000"/>
          <w:sz w:val="24"/>
          <w:szCs w:val="24"/>
        </w:rPr>
        <w:t>5. все перечисленные силы</w:t>
      </w:r>
    </w:p>
    <w:p w:rsidR="00105C61" w:rsidRPr="00403860" w:rsidRDefault="009A0057" w:rsidP="00CB64A4">
      <w:pPr>
        <w:spacing w:after="0" w:line="240" w:lineRule="auto"/>
        <w:jc w:val="both"/>
        <w:rPr>
          <w:rFonts w:ascii="Times New Roman" w:hAnsi="Times New Roman" w:cs="Times New Roman"/>
          <w:b/>
          <w:sz w:val="24"/>
          <w:szCs w:val="24"/>
        </w:rPr>
      </w:pPr>
      <w:r w:rsidRPr="00403860">
        <w:rPr>
          <w:rFonts w:ascii="Times New Roman" w:hAnsi="Times New Roman" w:cs="Times New Roman"/>
          <w:b/>
          <w:sz w:val="24"/>
          <w:szCs w:val="24"/>
        </w:rPr>
        <w:t>3.Определите д</w:t>
      </w:r>
      <w:r w:rsidR="00105C61" w:rsidRPr="00403860">
        <w:rPr>
          <w:rFonts w:ascii="Times New Roman" w:hAnsi="Times New Roman" w:cs="Times New Roman"/>
          <w:b/>
          <w:sz w:val="24"/>
          <w:szCs w:val="24"/>
        </w:rPr>
        <w:t>еталь, вокруг которой поворачиваются управляемые колёса см. рис:</w:t>
      </w:r>
    </w:p>
    <w:p w:rsidR="00105C61" w:rsidRPr="00403860" w:rsidRDefault="00105C61" w:rsidP="00CB64A4">
      <w:pPr>
        <w:spacing w:after="0" w:line="240" w:lineRule="auto"/>
        <w:jc w:val="center"/>
        <w:rPr>
          <w:rFonts w:ascii="Times New Roman" w:hAnsi="Times New Roman" w:cs="Times New Roman"/>
          <w:sz w:val="24"/>
          <w:szCs w:val="24"/>
        </w:rPr>
      </w:pPr>
      <w:r w:rsidRPr="00403860">
        <w:rPr>
          <w:rFonts w:ascii="Times New Roman" w:hAnsi="Times New Roman" w:cs="Times New Roman"/>
          <w:noProof/>
          <w:sz w:val="24"/>
          <w:szCs w:val="24"/>
        </w:rPr>
        <w:lastRenderedPageBreak/>
        <w:drawing>
          <wp:inline distT="0" distB="0" distL="0" distR="0">
            <wp:extent cx="1363980" cy="1203960"/>
            <wp:effectExtent l="19050" t="0" r="7620" b="0"/>
            <wp:docPr id="1" name="Рисунок 18" descr="C:\..\..\..\DOCUME~1\9335~1\LOCALS~1\Temp\FineReader11\media\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C:\..\..\..\DOCUME~1\9335~1\LOCALS~1\Temp\FineReader11\media\image41.png"/>
                    <pic:cNvPicPr>
                      <a:picLocks noChangeAspect="1" noChangeArrowheads="1"/>
                    </pic:cNvPicPr>
                  </pic:nvPicPr>
                  <pic:blipFill>
                    <a:blip r:embed="rId18"/>
                    <a:srcRect b="4701"/>
                    <a:stretch>
                      <a:fillRect/>
                    </a:stretch>
                  </pic:blipFill>
                  <pic:spPr bwMode="auto">
                    <a:xfrm>
                      <a:off x="0" y="0"/>
                      <a:ext cx="1363980" cy="1203960"/>
                    </a:xfrm>
                    <a:prstGeom prst="rect">
                      <a:avLst/>
                    </a:prstGeom>
                    <a:noFill/>
                    <a:ln w="9525">
                      <a:noFill/>
                      <a:miter lim="800000"/>
                      <a:headEnd/>
                      <a:tailEnd/>
                    </a:ln>
                  </pic:spPr>
                </pic:pic>
              </a:graphicData>
            </a:graphic>
          </wp:inline>
        </w:drawing>
      </w:r>
    </w:p>
    <w:p w:rsidR="00D11A0F" w:rsidRPr="00403860" w:rsidRDefault="009A0057" w:rsidP="00CB64A4">
      <w:pPr>
        <w:pStyle w:val="a3"/>
        <w:rPr>
          <w:rFonts w:ascii="Times New Roman" w:hAnsi="Times New Roman" w:cs="Times New Roman"/>
          <w:b/>
          <w:sz w:val="24"/>
          <w:szCs w:val="24"/>
        </w:rPr>
      </w:pPr>
      <w:r w:rsidRPr="00403860">
        <w:rPr>
          <w:rFonts w:ascii="Times New Roman" w:hAnsi="Times New Roman" w:cs="Times New Roman"/>
          <w:b/>
          <w:sz w:val="24"/>
          <w:szCs w:val="24"/>
        </w:rPr>
        <w:t>4. Коэффициент сцепления</w:t>
      </w:r>
      <w:r w:rsidR="00D11A0F" w:rsidRPr="00403860">
        <w:rPr>
          <w:rFonts w:ascii="Times New Roman" w:hAnsi="Times New Roman" w:cs="Times New Roman"/>
          <w:b/>
          <w:sz w:val="24"/>
          <w:szCs w:val="24"/>
        </w:rPr>
        <w:t xml:space="preserve"> колёс с дорогой не зависит от:</w:t>
      </w:r>
    </w:p>
    <w:p w:rsidR="00D11A0F" w:rsidRPr="00403860" w:rsidRDefault="009A0057" w:rsidP="00CB64A4">
      <w:pPr>
        <w:pStyle w:val="a3"/>
        <w:rPr>
          <w:rFonts w:ascii="Times New Roman" w:hAnsi="Times New Roman" w:cs="Times New Roman"/>
          <w:sz w:val="24"/>
          <w:szCs w:val="24"/>
        </w:rPr>
      </w:pPr>
      <w:r w:rsidRPr="00403860">
        <w:rPr>
          <w:rFonts w:ascii="Times New Roman" w:hAnsi="Times New Roman" w:cs="Times New Roman"/>
          <w:sz w:val="24"/>
          <w:szCs w:val="24"/>
        </w:rPr>
        <w:t>1.</w:t>
      </w:r>
      <w:r w:rsidR="00D11A0F" w:rsidRPr="00403860">
        <w:rPr>
          <w:rFonts w:ascii="Times New Roman" w:hAnsi="Times New Roman" w:cs="Times New Roman"/>
          <w:sz w:val="24"/>
          <w:szCs w:val="24"/>
        </w:rPr>
        <w:t xml:space="preserve"> типа покры</w:t>
      </w:r>
      <w:r w:rsidR="008D1B9A">
        <w:rPr>
          <w:rFonts w:ascii="Times New Roman" w:hAnsi="Times New Roman" w:cs="Times New Roman"/>
          <w:sz w:val="24"/>
          <w:szCs w:val="24"/>
        </w:rPr>
        <w:t xml:space="preserve">тия дороги </w:t>
      </w:r>
      <w:r w:rsidRPr="00403860">
        <w:rPr>
          <w:rFonts w:ascii="Times New Roman" w:hAnsi="Times New Roman" w:cs="Times New Roman"/>
          <w:sz w:val="24"/>
          <w:szCs w:val="24"/>
        </w:rPr>
        <w:t>2. сцепного веса автомобиля</w:t>
      </w:r>
      <w:r w:rsidR="008D1B9A">
        <w:rPr>
          <w:rFonts w:ascii="Times New Roman" w:hAnsi="Times New Roman" w:cs="Times New Roman"/>
          <w:sz w:val="24"/>
          <w:szCs w:val="24"/>
        </w:rPr>
        <w:t xml:space="preserve"> 3. силы инерции автомобиля </w:t>
      </w:r>
      <w:r w:rsidRPr="00403860">
        <w:rPr>
          <w:rFonts w:ascii="Times New Roman" w:hAnsi="Times New Roman" w:cs="Times New Roman"/>
          <w:sz w:val="24"/>
          <w:szCs w:val="24"/>
        </w:rPr>
        <w:t>4) рисунка протектора шины</w:t>
      </w:r>
    </w:p>
    <w:p w:rsidR="00D11A0F" w:rsidRPr="00403860" w:rsidRDefault="009A0057" w:rsidP="00CB64A4">
      <w:pPr>
        <w:pStyle w:val="33"/>
        <w:shd w:val="clear" w:color="auto" w:fill="auto"/>
        <w:spacing w:before="0" w:after="0" w:line="240" w:lineRule="auto"/>
        <w:ind w:firstLine="0"/>
        <w:jc w:val="both"/>
        <w:rPr>
          <w:rFonts w:cs="Times New Roman"/>
          <w:b/>
          <w:sz w:val="24"/>
          <w:szCs w:val="24"/>
        </w:rPr>
      </w:pPr>
      <w:r w:rsidRPr="00403860">
        <w:rPr>
          <w:rFonts w:cs="Times New Roman"/>
          <w:b/>
          <w:sz w:val="24"/>
          <w:szCs w:val="24"/>
        </w:rPr>
        <w:t>5.</w:t>
      </w:r>
      <w:r w:rsidRPr="00403860">
        <w:rPr>
          <w:rStyle w:val="28"/>
          <w:rFonts w:cs="Times New Roman"/>
          <w:b/>
          <w:sz w:val="24"/>
          <w:szCs w:val="24"/>
        </w:rPr>
        <w:t xml:space="preserve">Определите на рисунке: </w:t>
      </w:r>
    </w:p>
    <w:p w:rsidR="009A0057" w:rsidRPr="00403860" w:rsidRDefault="009A0057" w:rsidP="00CB64A4">
      <w:pPr>
        <w:pStyle w:val="33"/>
        <w:shd w:val="clear" w:color="auto" w:fill="auto"/>
        <w:tabs>
          <w:tab w:val="left" w:pos="843"/>
        </w:tabs>
        <w:spacing w:before="0" w:after="0" w:line="240" w:lineRule="auto"/>
        <w:ind w:left="1260" w:firstLine="0"/>
        <w:rPr>
          <w:rStyle w:val="28"/>
          <w:rFonts w:cs="Times New Roman"/>
          <w:color w:val="auto"/>
          <w:sz w:val="24"/>
          <w:szCs w:val="24"/>
        </w:rPr>
      </w:pPr>
      <w:r w:rsidRPr="00403860">
        <w:rPr>
          <w:rFonts w:cs="Times New Roman"/>
          <w:noProof/>
          <w:sz w:val="24"/>
          <w:szCs w:val="24"/>
        </w:rPr>
        <w:drawing>
          <wp:inline distT="0" distB="0" distL="0" distR="0">
            <wp:extent cx="1504950" cy="1142533"/>
            <wp:effectExtent l="19050" t="0" r="0" b="0"/>
            <wp:docPr id="10" name="Рисунок 19" descr="imag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image42"/>
                    <pic:cNvPicPr>
                      <a:picLocks noChangeAspect="1" noChangeArrowheads="1"/>
                    </pic:cNvPicPr>
                  </pic:nvPicPr>
                  <pic:blipFill>
                    <a:blip r:embed="rId19"/>
                    <a:srcRect r="47258"/>
                    <a:stretch>
                      <a:fillRect/>
                    </a:stretch>
                  </pic:blipFill>
                  <pic:spPr bwMode="auto">
                    <a:xfrm>
                      <a:off x="0" y="0"/>
                      <a:ext cx="1504950" cy="1142533"/>
                    </a:xfrm>
                    <a:prstGeom prst="rect">
                      <a:avLst/>
                    </a:prstGeom>
                    <a:noFill/>
                    <a:ln w="9525">
                      <a:noFill/>
                      <a:miter lim="800000"/>
                      <a:headEnd/>
                      <a:tailEnd/>
                    </a:ln>
                  </pic:spPr>
                </pic:pic>
              </a:graphicData>
            </a:graphic>
          </wp:inline>
        </w:drawing>
      </w:r>
    </w:p>
    <w:p w:rsidR="00D11A0F" w:rsidRPr="00403860" w:rsidRDefault="009A0057" w:rsidP="008D1B9A">
      <w:pPr>
        <w:pStyle w:val="33"/>
        <w:shd w:val="clear" w:color="auto" w:fill="auto"/>
        <w:tabs>
          <w:tab w:val="left" w:pos="843"/>
        </w:tabs>
        <w:spacing w:before="0" w:after="0" w:line="240" w:lineRule="auto"/>
        <w:ind w:firstLine="0"/>
        <w:rPr>
          <w:rStyle w:val="28"/>
          <w:rFonts w:cs="Times New Roman"/>
          <w:sz w:val="24"/>
          <w:szCs w:val="24"/>
        </w:rPr>
      </w:pPr>
      <w:r w:rsidRPr="00403860">
        <w:rPr>
          <w:rStyle w:val="28"/>
          <w:rFonts w:cs="Times New Roman"/>
          <w:sz w:val="24"/>
          <w:szCs w:val="24"/>
        </w:rPr>
        <w:t xml:space="preserve">А) </w:t>
      </w:r>
      <w:r w:rsidR="0034750D" w:rsidRPr="00403860">
        <w:rPr>
          <w:rStyle w:val="28"/>
          <w:rFonts w:cs="Times New Roman"/>
          <w:sz w:val="24"/>
          <w:szCs w:val="24"/>
        </w:rPr>
        <w:t>у</w:t>
      </w:r>
      <w:r w:rsidRPr="00403860">
        <w:rPr>
          <w:rStyle w:val="28"/>
          <w:rFonts w:cs="Times New Roman"/>
          <w:sz w:val="24"/>
          <w:szCs w:val="24"/>
        </w:rPr>
        <w:t xml:space="preserve">гол α на рис </w:t>
      </w:r>
      <w:r w:rsidRPr="00403860">
        <w:rPr>
          <w:rStyle w:val="28"/>
          <w:rFonts w:cs="Times New Roman"/>
          <w:i/>
          <w:sz w:val="24"/>
          <w:szCs w:val="24"/>
        </w:rPr>
        <w:t>а</w:t>
      </w:r>
      <w:r w:rsidRPr="00403860">
        <w:rPr>
          <w:rStyle w:val="28"/>
          <w:rFonts w:cs="Times New Roman"/>
          <w:sz w:val="24"/>
          <w:szCs w:val="24"/>
        </w:rPr>
        <w:t>.</w:t>
      </w:r>
      <w:r w:rsidRPr="00403860">
        <w:rPr>
          <w:rStyle w:val="29"/>
          <w:rFonts w:cs="Times New Roman"/>
          <w:bCs/>
          <w:iCs/>
          <w:sz w:val="24"/>
          <w:szCs w:val="24"/>
        </w:rPr>
        <w:t>:</w:t>
      </w:r>
      <w:r w:rsidR="008D1B9A">
        <w:rPr>
          <w:rStyle w:val="29"/>
          <w:rFonts w:cs="Times New Roman"/>
          <w:bCs/>
          <w:iCs/>
          <w:sz w:val="24"/>
          <w:szCs w:val="24"/>
        </w:rPr>
        <w:t xml:space="preserve"> </w:t>
      </w:r>
      <w:r w:rsidRPr="00403860">
        <w:rPr>
          <w:rStyle w:val="28"/>
          <w:rFonts w:cs="Times New Roman"/>
          <w:sz w:val="24"/>
          <w:szCs w:val="24"/>
        </w:rPr>
        <w:t xml:space="preserve">1. </w:t>
      </w:r>
      <w:r w:rsidR="00D11A0F" w:rsidRPr="00403860">
        <w:rPr>
          <w:rStyle w:val="28"/>
          <w:rFonts w:cs="Times New Roman"/>
          <w:sz w:val="24"/>
          <w:szCs w:val="24"/>
        </w:rPr>
        <w:t>завал колеса</w:t>
      </w:r>
      <w:r w:rsidR="008D1B9A">
        <w:rPr>
          <w:rStyle w:val="28"/>
          <w:rFonts w:cs="Times New Roman"/>
          <w:sz w:val="24"/>
          <w:szCs w:val="24"/>
        </w:rPr>
        <w:t xml:space="preserve"> </w:t>
      </w:r>
      <w:r w:rsidRPr="00403860">
        <w:rPr>
          <w:rStyle w:val="28"/>
          <w:rFonts w:cs="Times New Roman"/>
          <w:sz w:val="24"/>
          <w:szCs w:val="24"/>
        </w:rPr>
        <w:t xml:space="preserve">2. </w:t>
      </w:r>
      <w:r w:rsidR="00D11A0F" w:rsidRPr="00403860">
        <w:rPr>
          <w:rStyle w:val="28"/>
          <w:rFonts w:cs="Times New Roman"/>
          <w:sz w:val="24"/>
          <w:szCs w:val="24"/>
        </w:rPr>
        <w:t>развал колеса</w:t>
      </w:r>
      <w:r w:rsidR="008D1B9A">
        <w:rPr>
          <w:rStyle w:val="28"/>
          <w:rFonts w:cs="Times New Roman"/>
          <w:sz w:val="24"/>
          <w:szCs w:val="24"/>
        </w:rPr>
        <w:t xml:space="preserve"> </w:t>
      </w:r>
      <w:r w:rsidRPr="00403860">
        <w:rPr>
          <w:rStyle w:val="28"/>
          <w:rFonts w:cs="Times New Roman"/>
          <w:sz w:val="24"/>
          <w:szCs w:val="24"/>
        </w:rPr>
        <w:t xml:space="preserve">3. </w:t>
      </w:r>
      <w:r w:rsidR="00D11A0F" w:rsidRPr="00403860">
        <w:rPr>
          <w:rStyle w:val="28"/>
          <w:rFonts w:cs="Times New Roman"/>
          <w:sz w:val="24"/>
          <w:szCs w:val="24"/>
        </w:rPr>
        <w:t>схождение колес</w:t>
      </w:r>
      <w:r w:rsidR="008D1B9A">
        <w:rPr>
          <w:rStyle w:val="28"/>
          <w:rFonts w:cs="Times New Roman"/>
          <w:sz w:val="24"/>
          <w:szCs w:val="24"/>
        </w:rPr>
        <w:t xml:space="preserve"> 4. поперечный наклон шкворня </w:t>
      </w:r>
      <w:r w:rsidRPr="00403860">
        <w:rPr>
          <w:rStyle w:val="28"/>
          <w:rFonts w:cs="Times New Roman"/>
          <w:sz w:val="24"/>
          <w:szCs w:val="24"/>
        </w:rPr>
        <w:t xml:space="preserve">5. </w:t>
      </w:r>
      <w:r w:rsidR="00D11A0F" w:rsidRPr="00403860">
        <w:rPr>
          <w:rStyle w:val="28"/>
          <w:rFonts w:cs="Times New Roman"/>
          <w:sz w:val="24"/>
          <w:szCs w:val="24"/>
        </w:rPr>
        <w:t>продольный наклон шкворня.</w:t>
      </w:r>
    </w:p>
    <w:p w:rsidR="00D11A0F" w:rsidRPr="00403860" w:rsidRDefault="009A0057" w:rsidP="008D1B9A">
      <w:pPr>
        <w:pStyle w:val="33"/>
        <w:shd w:val="clear" w:color="auto" w:fill="auto"/>
        <w:tabs>
          <w:tab w:val="left" w:pos="889"/>
        </w:tabs>
        <w:spacing w:before="0" w:after="0" w:line="240" w:lineRule="auto"/>
        <w:ind w:firstLine="0"/>
        <w:rPr>
          <w:rStyle w:val="29"/>
          <w:rFonts w:cs="Times New Roman"/>
          <w:b w:val="0"/>
          <w:i w:val="0"/>
          <w:sz w:val="24"/>
          <w:szCs w:val="24"/>
        </w:rPr>
      </w:pPr>
      <w:r w:rsidRPr="00403860">
        <w:rPr>
          <w:rStyle w:val="28"/>
          <w:rFonts w:cs="Times New Roman"/>
          <w:sz w:val="24"/>
          <w:szCs w:val="24"/>
        </w:rPr>
        <w:t xml:space="preserve">Б) </w:t>
      </w:r>
      <w:r w:rsidR="0034750D" w:rsidRPr="00403860">
        <w:rPr>
          <w:rStyle w:val="28"/>
          <w:rFonts w:cs="Times New Roman"/>
          <w:sz w:val="24"/>
          <w:szCs w:val="24"/>
        </w:rPr>
        <w:t>у</w:t>
      </w:r>
      <w:r w:rsidR="00D11A0F" w:rsidRPr="00403860">
        <w:rPr>
          <w:rStyle w:val="28"/>
          <w:rFonts w:cs="Times New Roman"/>
          <w:sz w:val="24"/>
          <w:szCs w:val="24"/>
        </w:rPr>
        <w:t xml:space="preserve">гол β на рис. </w:t>
      </w:r>
      <w:r w:rsidR="00D11A0F" w:rsidRPr="00403860">
        <w:rPr>
          <w:rStyle w:val="28"/>
          <w:rFonts w:cs="Times New Roman"/>
          <w:i/>
          <w:sz w:val="24"/>
          <w:szCs w:val="24"/>
        </w:rPr>
        <w:t>а</w:t>
      </w:r>
      <w:r w:rsidR="008D1B9A">
        <w:rPr>
          <w:rStyle w:val="28"/>
          <w:rFonts w:cs="Times New Roman"/>
          <w:i/>
          <w:sz w:val="24"/>
          <w:szCs w:val="24"/>
        </w:rPr>
        <w:t xml:space="preserve">: </w:t>
      </w:r>
      <w:r w:rsidRPr="00403860">
        <w:rPr>
          <w:rStyle w:val="28"/>
          <w:rFonts w:cs="Times New Roman"/>
          <w:sz w:val="24"/>
          <w:szCs w:val="24"/>
        </w:rPr>
        <w:t>1. завал колеса</w:t>
      </w:r>
      <w:r w:rsidR="008D1B9A">
        <w:rPr>
          <w:rStyle w:val="28"/>
          <w:rFonts w:cs="Times New Roman"/>
          <w:sz w:val="24"/>
          <w:szCs w:val="24"/>
        </w:rPr>
        <w:t xml:space="preserve"> </w:t>
      </w:r>
      <w:r w:rsidR="0034750D" w:rsidRPr="00403860">
        <w:rPr>
          <w:rStyle w:val="28"/>
          <w:rFonts w:cs="Times New Roman"/>
          <w:sz w:val="24"/>
          <w:szCs w:val="24"/>
        </w:rPr>
        <w:t>2. поперечный наклон шкворня</w:t>
      </w:r>
      <w:r w:rsidR="008D1B9A">
        <w:rPr>
          <w:rStyle w:val="28"/>
          <w:rFonts w:cs="Times New Roman"/>
          <w:sz w:val="24"/>
          <w:szCs w:val="24"/>
        </w:rPr>
        <w:t xml:space="preserve"> </w:t>
      </w:r>
      <w:r w:rsidR="0034750D" w:rsidRPr="00403860">
        <w:rPr>
          <w:rStyle w:val="28"/>
          <w:rFonts w:cs="Times New Roman"/>
          <w:sz w:val="24"/>
          <w:szCs w:val="24"/>
        </w:rPr>
        <w:t>3. развал колеса</w:t>
      </w:r>
      <w:r w:rsidR="008D1B9A">
        <w:rPr>
          <w:rStyle w:val="28"/>
          <w:rFonts w:cs="Times New Roman"/>
          <w:sz w:val="24"/>
          <w:szCs w:val="24"/>
        </w:rPr>
        <w:t xml:space="preserve"> </w:t>
      </w:r>
      <w:r w:rsidR="0034750D" w:rsidRPr="00403860">
        <w:rPr>
          <w:rStyle w:val="28"/>
          <w:rFonts w:cs="Times New Roman"/>
          <w:sz w:val="24"/>
          <w:szCs w:val="24"/>
        </w:rPr>
        <w:t>4.</w:t>
      </w:r>
      <w:r w:rsidR="00D11A0F" w:rsidRPr="00403860">
        <w:rPr>
          <w:rStyle w:val="28"/>
          <w:rFonts w:cs="Times New Roman"/>
          <w:sz w:val="24"/>
          <w:szCs w:val="24"/>
        </w:rPr>
        <w:t xml:space="preserve"> продольный наклон шкворня</w:t>
      </w:r>
      <w:r w:rsidR="0034750D" w:rsidRPr="00403860">
        <w:rPr>
          <w:rStyle w:val="28"/>
          <w:rFonts w:cs="Times New Roman"/>
          <w:sz w:val="24"/>
          <w:szCs w:val="24"/>
        </w:rPr>
        <w:t>5.</w:t>
      </w:r>
      <w:r w:rsidR="00D11A0F" w:rsidRPr="00403860">
        <w:rPr>
          <w:rStyle w:val="28"/>
          <w:rFonts w:cs="Times New Roman"/>
          <w:sz w:val="24"/>
          <w:szCs w:val="24"/>
        </w:rPr>
        <w:t xml:space="preserve"> схождение колес</w:t>
      </w:r>
    </w:p>
    <w:p w:rsidR="00D11A0F" w:rsidRPr="00403860" w:rsidRDefault="0034750D" w:rsidP="008D1B9A">
      <w:pPr>
        <w:pStyle w:val="33"/>
        <w:shd w:val="clear" w:color="auto" w:fill="auto"/>
        <w:spacing w:before="0" w:after="0" w:line="240" w:lineRule="auto"/>
        <w:ind w:left="40" w:firstLine="0"/>
        <w:rPr>
          <w:rFonts w:cs="Times New Roman"/>
          <w:sz w:val="24"/>
          <w:szCs w:val="24"/>
        </w:rPr>
      </w:pPr>
      <w:r w:rsidRPr="00403860">
        <w:rPr>
          <w:rStyle w:val="28"/>
          <w:rFonts w:cs="Times New Roman"/>
          <w:sz w:val="24"/>
          <w:szCs w:val="24"/>
        </w:rPr>
        <w:t>В) у</w:t>
      </w:r>
      <w:r w:rsidR="00D11A0F" w:rsidRPr="00403860">
        <w:rPr>
          <w:rStyle w:val="28"/>
          <w:rFonts w:cs="Times New Roman"/>
          <w:sz w:val="24"/>
          <w:szCs w:val="24"/>
        </w:rPr>
        <w:t xml:space="preserve">гол </w:t>
      </w:r>
      <w:r w:rsidR="00D11A0F" w:rsidRPr="00403860">
        <w:rPr>
          <w:rStyle w:val="29"/>
          <w:rFonts w:cs="Times New Roman"/>
          <w:bCs/>
          <w:iCs/>
          <w:sz w:val="24"/>
          <w:szCs w:val="24"/>
        </w:rPr>
        <w:t xml:space="preserve">γ </w:t>
      </w:r>
      <w:r w:rsidR="00D11A0F" w:rsidRPr="00403860">
        <w:rPr>
          <w:rStyle w:val="28"/>
          <w:rFonts w:cs="Times New Roman"/>
          <w:sz w:val="24"/>
          <w:szCs w:val="24"/>
        </w:rPr>
        <w:t xml:space="preserve">на рис. </w:t>
      </w:r>
      <w:r w:rsidR="00D11A0F" w:rsidRPr="00403860">
        <w:rPr>
          <w:rStyle w:val="28"/>
          <w:rFonts w:cs="Times New Roman"/>
          <w:i/>
          <w:sz w:val="24"/>
          <w:szCs w:val="24"/>
        </w:rPr>
        <w:t>б</w:t>
      </w:r>
      <w:r w:rsidR="00D11A0F" w:rsidRPr="00403860">
        <w:rPr>
          <w:rStyle w:val="29"/>
          <w:rFonts w:cs="Times New Roman"/>
          <w:bCs/>
          <w:iCs/>
          <w:sz w:val="24"/>
          <w:szCs w:val="24"/>
        </w:rPr>
        <w:t>:</w:t>
      </w:r>
      <w:r w:rsidR="008D1B9A">
        <w:rPr>
          <w:rStyle w:val="29"/>
          <w:rFonts w:cs="Times New Roman"/>
          <w:bCs/>
          <w:iCs/>
          <w:sz w:val="24"/>
          <w:szCs w:val="24"/>
        </w:rPr>
        <w:t xml:space="preserve"> </w:t>
      </w:r>
      <w:r w:rsidRPr="00403860">
        <w:rPr>
          <w:rStyle w:val="28"/>
          <w:rFonts w:cs="Times New Roman"/>
          <w:sz w:val="24"/>
          <w:szCs w:val="24"/>
        </w:rPr>
        <w:t xml:space="preserve">1. </w:t>
      </w:r>
      <w:r w:rsidR="00D11A0F" w:rsidRPr="00403860">
        <w:rPr>
          <w:rStyle w:val="28"/>
          <w:rFonts w:cs="Times New Roman"/>
          <w:sz w:val="24"/>
          <w:szCs w:val="24"/>
        </w:rPr>
        <w:t>завал колеса</w:t>
      </w:r>
      <w:r w:rsidR="008D1B9A">
        <w:rPr>
          <w:rStyle w:val="28"/>
          <w:rFonts w:cs="Times New Roman"/>
          <w:sz w:val="24"/>
          <w:szCs w:val="24"/>
        </w:rPr>
        <w:t xml:space="preserve"> </w:t>
      </w:r>
      <w:r w:rsidRPr="00403860">
        <w:rPr>
          <w:rStyle w:val="28"/>
          <w:rFonts w:cs="Times New Roman"/>
          <w:sz w:val="24"/>
          <w:szCs w:val="24"/>
        </w:rPr>
        <w:t>2.</w:t>
      </w:r>
      <w:r w:rsidR="00D11A0F" w:rsidRPr="00403860">
        <w:rPr>
          <w:rStyle w:val="28"/>
          <w:rFonts w:cs="Times New Roman"/>
          <w:sz w:val="24"/>
          <w:szCs w:val="24"/>
        </w:rPr>
        <w:t xml:space="preserve"> поперечный наклон шкворня</w:t>
      </w:r>
      <w:r w:rsidR="008D1B9A">
        <w:rPr>
          <w:rStyle w:val="28"/>
          <w:rFonts w:cs="Times New Roman"/>
          <w:sz w:val="24"/>
          <w:szCs w:val="24"/>
        </w:rPr>
        <w:t xml:space="preserve"> </w:t>
      </w:r>
      <w:r w:rsidRPr="00403860">
        <w:rPr>
          <w:rStyle w:val="28"/>
          <w:rFonts w:cs="Times New Roman"/>
          <w:sz w:val="24"/>
          <w:szCs w:val="24"/>
        </w:rPr>
        <w:t>3. развал колеса</w:t>
      </w:r>
      <w:r w:rsidR="008D1B9A">
        <w:rPr>
          <w:rStyle w:val="28"/>
          <w:rFonts w:cs="Times New Roman"/>
          <w:sz w:val="24"/>
          <w:szCs w:val="24"/>
        </w:rPr>
        <w:t xml:space="preserve"> </w:t>
      </w:r>
      <w:r w:rsidRPr="00403860">
        <w:rPr>
          <w:rStyle w:val="28"/>
          <w:rFonts w:cs="Times New Roman"/>
          <w:sz w:val="24"/>
          <w:szCs w:val="24"/>
        </w:rPr>
        <w:t>4.</w:t>
      </w:r>
      <w:r w:rsidR="00D11A0F" w:rsidRPr="00403860">
        <w:rPr>
          <w:rStyle w:val="28"/>
          <w:rFonts w:cs="Times New Roman"/>
          <w:sz w:val="24"/>
          <w:szCs w:val="24"/>
        </w:rPr>
        <w:t xml:space="preserve"> продольный наклон шкворня</w:t>
      </w:r>
      <w:r w:rsidR="008D1B9A">
        <w:rPr>
          <w:rStyle w:val="28"/>
          <w:rFonts w:cs="Times New Roman"/>
          <w:sz w:val="24"/>
          <w:szCs w:val="24"/>
        </w:rPr>
        <w:t xml:space="preserve"> </w:t>
      </w:r>
      <w:r w:rsidRPr="00403860">
        <w:rPr>
          <w:rStyle w:val="28"/>
          <w:rFonts w:cs="Times New Roman"/>
          <w:sz w:val="24"/>
          <w:szCs w:val="24"/>
        </w:rPr>
        <w:t>5.</w:t>
      </w:r>
      <w:r w:rsidR="00D11A0F" w:rsidRPr="00403860">
        <w:rPr>
          <w:rStyle w:val="28"/>
          <w:rFonts w:cs="Times New Roman"/>
          <w:sz w:val="24"/>
          <w:szCs w:val="24"/>
        </w:rPr>
        <w:t xml:space="preserve"> схождение колес</w:t>
      </w:r>
    </w:p>
    <w:p w:rsidR="0034750D" w:rsidRPr="00403860" w:rsidRDefault="0034750D" w:rsidP="00CB64A4">
      <w:pPr>
        <w:pStyle w:val="33"/>
        <w:shd w:val="clear" w:color="auto" w:fill="auto"/>
        <w:spacing w:before="0" w:after="0" w:line="240" w:lineRule="auto"/>
        <w:ind w:firstLine="0"/>
        <w:jc w:val="both"/>
        <w:rPr>
          <w:rFonts w:cs="Times New Roman"/>
          <w:b/>
          <w:sz w:val="24"/>
          <w:szCs w:val="24"/>
        </w:rPr>
      </w:pPr>
      <w:r w:rsidRPr="00403860">
        <w:rPr>
          <w:rFonts w:cs="Times New Roman"/>
          <w:b/>
          <w:sz w:val="24"/>
          <w:szCs w:val="24"/>
        </w:rPr>
        <w:t>6.</w:t>
      </w:r>
      <w:r w:rsidRPr="00403860">
        <w:rPr>
          <w:rStyle w:val="28"/>
          <w:rFonts w:cs="Times New Roman"/>
          <w:b/>
          <w:sz w:val="24"/>
          <w:szCs w:val="24"/>
        </w:rPr>
        <w:t xml:space="preserve"> Определите на рисунке «Рамы автомобилей и автобусов»: </w:t>
      </w:r>
    </w:p>
    <w:p w:rsidR="0034750D" w:rsidRPr="00403860" w:rsidRDefault="0034750D"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noProof/>
          <w:sz w:val="24"/>
          <w:szCs w:val="24"/>
        </w:rPr>
        <w:drawing>
          <wp:inline distT="0" distB="0" distL="0" distR="0">
            <wp:extent cx="3989070" cy="747630"/>
            <wp:effectExtent l="19050" t="0" r="0" b="0"/>
            <wp:docPr id="21" name="Рисунок 2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
                    <pic:cNvPicPr>
                      <a:picLocks noChangeAspect="1" noChangeArrowheads="1"/>
                    </pic:cNvPicPr>
                  </pic:nvPicPr>
                  <pic:blipFill>
                    <a:blip r:embed="rId20">
                      <a:lum bright="-24000" contrast="48000"/>
                    </a:blip>
                    <a:srcRect/>
                    <a:stretch>
                      <a:fillRect/>
                    </a:stretch>
                  </pic:blipFill>
                  <pic:spPr bwMode="auto">
                    <a:xfrm>
                      <a:off x="0" y="0"/>
                      <a:ext cx="3994947" cy="748731"/>
                    </a:xfrm>
                    <a:prstGeom prst="rect">
                      <a:avLst/>
                    </a:prstGeom>
                    <a:noFill/>
                    <a:ln w="9525">
                      <a:noFill/>
                      <a:miter lim="800000"/>
                      <a:headEnd/>
                      <a:tailEnd/>
                    </a:ln>
                  </pic:spPr>
                </pic:pic>
              </a:graphicData>
            </a:graphic>
          </wp:inline>
        </w:drawing>
      </w:r>
    </w:p>
    <w:p w:rsidR="00CF05F8" w:rsidRPr="00403860" w:rsidRDefault="0034750D"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буквой на рис</w:t>
      </w:r>
      <w:r w:rsidR="008D1B9A">
        <w:rPr>
          <w:rFonts w:ascii="Times New Roman" w:hAnsi="Times New Roman" w:cs="Times New Roman"/>
          <w:color w:val="000000"/>
          <w:sz w:val="24"/>
          <w:szCs w:val="24"/>
        </w:rPr>
        <w:t xml:space="preserve">унке обозначена лестничная рама </w:t>
      </w:r>
      <w:r w:rsidRPr="00403860">
        <w:rPr>
          <w:rFonts w:ascii="Times New Roman" w:hAnsi="Times New Roman" w:cs="Times New Roman"/>
          <w:color w:val="000000"/>
          <w:sz w:val="24"/>
          <w:szCs w:val="24"/>
        </w:rPr>
        <w:t>Б) Какой позицией на рисунке обозначе</w:t>
      </w:r>
      <w:r w:rsidR="008D1B9A">
        <w:rPr>
          <w:rFonts w:ascii="Times New Roman" w:hAnsi="Times New Roman" w:cs="Times New Roman"/>
          <w:color w:val="000000"/>
          <w:sz w:val="24"/>
          <w:szCs w:val="24"/>
        </w:rPr>
        <w:t xml:space="preserve">на объединенная лестничная рама </w:t>
      </w:r>
      <w:r w:rsidR="00CF05F8" w:rsidRPr="00403860">
        <w:rPr>
          <w:rFonts w:ascii="Times New Roman" w:hAnsi="Times New Roman" w:cs="Times New Roman"/>
          <w:color w:val="000000"/>
          <w:sz w:val="24"/>
          <w:szCs w:val="24"/>
        </w:rPr>
        <w:t>В) Какой позицией на ри</w:t>
      </w:r>
      <w:r w:rsidR="008D1B9A">
        <w:rPr>
          <w:rFonts w:ascii="Times New Roman" w:hAnsi="Times New Roman" w:cs="Times New Roman"/>
          <w:color w:val="000000"/>
          <w:sz w:val="24"/>
          <w:szCs w:val="24"/>
        </w:rPr>
        <w:t>сунке обозначена хребтовая рама</w:t>
      </w:r>
    </w:p>
    <w:p w:rsidR="0034750D" w:rsidRPr="00403860" w:rsidRDefault="0034750D"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7. Рама как отдельный узел применяется преимущественно на ...</w:t>
      </w:r>
    </w:p>
    <w:p w:rsidR="0034750D" w:rsidRPr="00403860" w:rsidRDefault="0034750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легковых автомобилях среднего класса обычной проходимости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только грузовых автомобилях полной массой более 3,5</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т</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легковых автомобилях повышенной проходимости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грузовых автомобилях любой полной массы</w:t>
      </w:r>
    </w:p>
    <w:p w:rsidR="0034750D" w:rsidRPr="00403860" w:rsidRDefault="0034750D"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8. На каком автомобиле применяется несущий кузов, выполняющий функции рамы? </w:t>
      </w:r>
    </w:p>
    <w:p w:rsidR="0034750D" w:rsidRPr="00403860" w:rsidRDefault="0034750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УАЗ-469          2. ВАЗ-2108</w:t>
      </w:r>
    </w:p>
    <w:p w:rsidR="0034750D" w:rsidRPr="00403860" w:rsidRDefault="0034750D"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9. На каком автомобиле балки передних и задних мостов не крепятся к раме или кузову с помощью листовых рессор?</w:t>
      </w:r>
    </w:p>
    <w:p w:rsidR="0034750D" w:rsidRPr="00403860" w:rsidRDefault="0034750D"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 xml:space="preserve">1. ГАЗ-66            2. ГАЗ-24           3. УАЗ-469            4. ЗИЛ-130          </w:t>
      </w:r>
    </w:p>
    <w:p w:rsidR="0034750D" w:rsidRPr="00403860" w:rsidRDefault="0034750D"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10. На каких автомобилях балка переднего моста крепится жестко к кузову?</w:t>
      </w:r>
    </w:p>
    <w:p w:rsidR="0034750D" w:rsidRPr="00403860" w:rsidRDefault="0034750D"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color w:val="000000"/>
          <w:sz w:val="24"/>
          <w:szCs w:val="24"/>
        </w:rPr>
        <w:t>1. ГАЗ-24                                          2. ГАЗ-66</w:t>
      </w:r>
    </w:p>
    <w:p w:rsidR="00105C61" w:rsidRPr="00403860" w:rsidRDefault="0034750D" w:rsidP="00CB64A4">
      <w:pPr>
        <w:pStyle w:val="51"/>
        <w:ind w:left="0" w:right="-71"/>
        <w:rPr>
          <w:color w:val="000000" w:themeColor="text1"/>
        </w:rPr>
      </w:pPr>
      <w:r w:rsidRPr="00403860">
        <w:rPr>
          <w:rStyle w:val="28"/>
          <w:sz w:val="24"/>
        </w:rPr>
        <w:t>11.Определите на рисунке</w:t>
      </w:r>
      <w:r w:rsidR="00CF05F8" w:rsidRPr="00403860">
        <w:rPr>
          <w:rStyle w:val="28"/>
          <w:sz w:val="24"/>
        </w:rPr>
        <w:t xml:space="preserve"> «Балка переднего моста»:</w:t>
      </w:r>
    </w:p>
    <w:p w:rsidR="00CF05F8" w:rsidRPr="00403860" w:rsidRDefault="00CF05F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noProof/>
          <w:color w:val="000000"/>
          <w:sz w:val="24"/>
          <w:szCs w:val="24"/>
        </w:rPr>
        <w:drawing>
          <wp:inline distT="0" distB="0" distL="0" distR="0">
            <wp:extent cx="2045970" cy="1129771"/>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srcRect/>
                    <a:stretch>
                      <a:fillRect/>
                    </a:stretch>
                  </pic:blipFill>
                  <pic:spPr bwMode="auto">
                    <a:xfrm>
                      <a:off x="0" y="0"/>
                      <a:ext cx="2047519" cy="1130626"/>
                    </a:xfrm>
                    <a:prstGeom prst="rect">
                      <a:avLst/>
                    </a:prstGeom>
                    <a:noFill/>
                    <a:ln w="9525">
                      <a:noFill/>
                      <a:miter lim="800000"/>
                      <a:headEnd/>
                      <a:tailEnd/>
                    </a:ln>
                  </pic:spPr>
                </pic:pic>
              </a:graphicData>
            </a:graphic>
          </wp:inline>
        </w:drawing>
      </w:r>
    </w:p>
    <w:p w:rsidR="00CF05F8" w:rsidRPr="00403860" w:rsidRDefault="00CF05F8"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А) Какой позицией на рисун</w:t>
      </w:r>
      <w:r w:rsidR="008D1B9A">
        <w:rPr>
          <w:rFonts w:ascii="Times New Roman" w:hAnsi="Times New Roman" w:cs="Times New Roman"/>
          <w:color w:val="000000"/>
          <w:sz w:val="24"/>
          <w:szCs w:val="24"/>
        </w:rPr>
        <w:t xml:space="preserve">ке обозначена двутавровая балка </w:t>
      </w:r>
      <w:r w:rsidRPr="00403860">
        <w:rPr>
          <w:rFonts w:ascii="Times New Roman" w:hAnsi="Times New Roman" w:cs="Times New Roman"/>
          <w:color w:val="000000"/>
          <w:sz w:val="24"/>
          <w:szCs w:val="24"/>
        </w:rPr>
        <w:t>Б) Какой позицией на рису</w:t>
      </w:r>
      <w:r w:rsidR="008D1B9A">
        <w:rPr>
          <w:rFonts w:ascii="Times New Roman" w:hAnsi="Times New Roman" w:cs="Times New Roman"/>
          <w:color w:val="000000"/>
          <w:sz w:val="24"/>
          <w:szCs w:val="24"/>
        </w:rPr>
        <w:t xml:space="preserve">нке обозначена поворотная цапфа </w:t>
      </w:r>
      <w:r w:rsidRPr="00403860">
        <w:rPr>
          <w:rFonts w:ascii="Times New Roman" w:hAnsi="Times New Roman" w:cs="Times New Roman"/>
          <w:color w:val="000000"/>
          <w:sz w:val="24"/>
          <w:szCs w:val="24"/>
        </w:rPr>
        <w:t>В) Какой позицие</w:t>
      </w:r>
      <w:r w:rsidR="008D1B9A">
        <w:rPr>
          <w:rFonts w:ascii="Times New Roman" w:hAnsi="Times New Roman" w:cs="Times New Roman"/>
          <w:color w:val="000000"/>
          <w:sz w:val="24"/>
          <w:szCs w:val="24"/>
        </w:rPr>
        <w:t>й на рисунке обозначен шкворень</w:t>
      </w:r>
    </w:p>
    <w:p w:rsidR="00CF05F8" w:rsidRPr="00403860" w:rsidRDefault="00CF05F8"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lastRenderedPageBreak/>
        <w:t>12. На каком автомобиле применяется несущий кузов:</w:t>
      </w:r>
    </w:p>
    <w:p w:rsidR="00CF05F8" w:rsidRPr="00403860" w:rsidRDefault="00CF05F8"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ВАЗ - 2101.        2. ГАЗ-53.       3. ГАЗ-66.          4. УАЗ - 469.</w:t>
      </w:r>
    </w:p>
    <w:p w:rsidR="0034750D" w:rsidRPr="00403860" w:rsidRDefault="00CF05F8" w:rsidP="00CB64A4">
      <w:pPr>
        <w:pStyle w:val="51"/>
        <w:ind w:left="0" w:right="-71"/>
        <w:jc w:val="both"/>
        <w:rPr>
          <w:color w:val="000000" w:themeColor="text1"/>
        </w:rPr>
      </w:pPr>
      <w:r w:rsidRPr="00403860">
        <w:rPr>
          <w:rStyle w:val="28"/>
          <w:sz w:val="24"/>
        </w:rPr>
        <w:t>13. Определите на рисунке «Углы установки передних колёс»</w:t>
      </w:r>
    </w:p>
    <w:p w:rsidR="00CF05F8" w:rsidRPr="00403860" w:rsidRDefault="00CF05F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noProof/>
          <w:color w:val="000000"/>
          <w:sz w:val="24"/>
          <w:szCs w:val="24"/>
        </w:rPr>
        <w:drawing>
          <wp:inline distT="0" distB="0" distL="0" distR="0">
            <wp:extent cx="2792730" cy="926030"/>
            <wp:effectExtent l="1905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srcRect/>
                    <a:stretch>
                      <a:fillRect/>
                    </a:stretch>
                  </pic:blipFill>
                  <pic:spPr bwMode="auto">
                    <a:xfrm>
                      <a:off x="0" y="0"/>
                      <a:ext cx="2795664" cy="927003"/>
                    </a:xfrm>
                    <a:prstGeom prst="rect">
                      <a:avLst/>
                    </a:prstGeom>
                    <a:noFill/>
                    <a:ln w="9525">
                      <a:noFill/>
                      <a:miter lim="800000"/>
                      <a:headEnd/>
                      <a:tailEnd/>
                    </a:ln>
                  </pic:spPr>
                </pic:pic>
              </a:graphicData>
            </a:graphic>
          </wp:inline>
        </w:drawing>
      </w:r>
    </w:p>
    <w:p w:rsidR="00CF05F8" w:rsidRPr="00403860" w:rsidRDefault="00CF05F8"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А) На каком из </w:t>
      </w:r>
      <w:r w:rsidR="008D1B9A">
        <w:rPr>
          <w:rFonts w:ascii="Times New Roman" w:hAnsi="Times New Roman" w:cs="Times New Roman"/>
          <w:color w:val="000000"/>
          <w:sz w:val="24"/>
          <w:szCs w:val="24"/>
        </w:rPr>
        <w:t xml:space="preserve">рисунков изображён развал колёс </w:t>
      </w:r>
      <w:r w:rsidRPr="00403860">
        <w:rPr>
          <w:rFonts w:ascii="Times New Roman" w:hAnsi="Times New Roman" w:cs="Times New Roman"/>
          <w:color w:val="000000"/>
          <w:sz w:val="24"/>
          <w:szCs w:val="24"/>
        </w:rPr>
        <w:t>Б) На каком из рису</w:t>
      </w:r>
      <w:r w:rsidR="008D1B9A">
        <w:rPr>
          <w:rFonts w:ascii="Times New Roman" w:hAnsi="Times New Roman" w:cs="Times New Roman"/>
          <w:color w:val="000000"/>
          <w:sz w:val="24"/>
          <w:szCs w:val="24"/>
        </w:rPr>
        <w:t xml:space="preserve">нков изображено схождение колёс </w:t>
      </w:r>
      <w:r w:rsidRPr="00403860">
        <w:rPr>
          <w:rFonts w:ascii="Times New Roman" w:hAnsi="Times New Roman" w:cs="Times New Roman"/>
          <w:color w:val="000000"/>
          <w:sz w:val="24"/>
          <w:szCs w:val="24"/>
        </w:rPr>
        <w:t>В) На каком из рисунков изоб</w:t>
      </w:r>
      <w:r w:rsidR="008D1B9A">
        <w:rPr>
          <w:rFonts w:ascii="Times New Roman" w:hAnsi="Times New Roman" w:cs="Times New Roman"/>
          <w:color w:val="000000"/>
          <w:sz w:val="24"/>
          <w:szCs w:val="24"/>
        </w:rPr>
        <w:t>ражён продольный наклон шкворня</w:t>
      </w:r>
    </w:p>
    <w:p w:rsidR="00CF05F8" w:rsidRPr="00403860" w:rsidRDefault="00CF05F8"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14. Несущий кузов применяется преимущественно на ...</w:t>
      </w:r>
    </w:p>
    <w:p w:rsidR="00CF05F8" w:rsidRPr="00403860" w:rsidRDefault="00CF05F8"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легковых автомобилях средн</w:t>
      </w:r>
      <w:r w:rsidR="008D1B9A">
        <w:rPr>
          <w:rFonts w:ascii="Times New Roman" w:hAnsi="Times New Roman" w:cs="Times New Roman"/>
          <w:color w:val="000000"/>
          <w:sz w:val="24"/>
          <w:szCs w:val="24"/>
        </w:rPr>
        <w:t xml:space="preserve">его класса обычной проходимости </w:t>
      </w:r>
      <w:r w:rsidRPr="00403860">
        <w:rPr>
          <w:rFonts w:ascii="Times New Roman" w:hAnsi="Times New Roman" w:cs="Times New Roman"/>
          <w:color w:val="000000"/>
          <w:sz w:val="24"/>
          <w:szCs w:val="24"/>
        </w:rPr>
        <w:t>2. только грузовых автомобилях полной массой более 3,5</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т</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грузовых автомобилях любой полной массы</w:t>
      </w:r>
    </w:p>
    <w:p w:rsidR="00CF05F8" w:rsidRPr="00403860" w:rsidRDefault="00CF05F8"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15. На каких автомобил</w:t>
      </w:r>
      <w:r w:rsidR="00891508" w:rsidRPr="00403860">
        <w:rPr>
          <w:rFonts w:ascii="Times New Roman" w:hAnsi="Times New Roman" w:cs="Times New Roman"/>
          <w:b/>
          <w:color w:val="000000"/>
          <w:sz w:val="24"/>
          <w:szCs w:val="24"/>
        </w:rPr>
        <w:t>ях балка переднего моста крепит</w:t>
      </w:r>
      <w:r w:rsidRPr="00403860">
        <w:rPr>
          <w:rFonts w:ascii="Times New Roman" w:hAnsi="Times New Roman" w:cs="Times New Roman"/>
          <w:b/>
          <w:color w:val="000000"/>
          <w:sz w:val="24"/>
          <w:szCs w:val="24"/>
        </w:rPr>
        <w:t>ся жестко к кузову?</w:t>
      </w:r>
    </w:p>
    <w:p w:rsidR="00CF05F8" w:rsidRPr="00403860" w:rsidRDefault="00891508" w:rsidP="00CB64A4">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color w:val="000000"/>
          <w:sz w:val="24"/>
          <w:szCs w:val="24"/>
        </w:rPr>
        <w:t>1.</w:t>
      </w:r>
      <w:r w:rsidR="00CF05F8" w:rsidRPr="00403860">
        <w:rPr>
          <w:rFonts w:ascii="Times New Roman" w:hAnsi="Times New Roman" w:cs="Times New Roman"/>
          <w:color w:val="000000"/>
          <w:sz w:val="24"/>
          <w:szCs w:val="24"/>
        </w:rPr>
        <w:t xml:space="preserve"> ГАЗ-53.                                          </w:t>
      </w:r>
      <w:r w:rsidRPr="00403860">
        <w:rPr>
          <w:rFonts w:ascii="Times New Roman" w:hAnsi="Times New Roman" w:cs="Times New Roman"/>
          <w:color w:val="000000"/>
          <w:sz w:val="24"/>
          <w:szCs w:val="24"/>
        </w:rPr>
        <w:t>2.</w:t>
      </w:r>
      <w:r w:rsidR="00CF05F8" w:rsidRPr="00403860">
        <w:rPr>
          <w:rFonts w:ascii="Times New Roman" w:hAnsi="Times New Roman" w:cs="Times New Roman"/>
          <w:color w:val="000000"/>
          <w:sz w:val="24"/>
          <w:szCs w:val="24"/>
        </w:rPr>
        <w:t xml:space="preserve"> ВАЗ - 2105.</w:t>
      </w:r>
    </w:p>
    <w:p w:rsidR="00891508" w:rsidRPr="00403860" w:rsidRDefault="0089150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16. Чтобы не допустить проскальзывания колёс при движении, их ус</w:t>
      </w:r>
      <w:r w:rsidR="008D1B9A">
        <w:rPr>
          <w:rFonts w:ascii="Times New Roman" w:hAnsi="Times New Roman" w:cs="Times New Roman"/>
          <w:b/>
          <w:color w:val="000000"/>
          <w:sz w:val="24"/>
          <w:szCs w:val="24"/>
        </w:rPr>
        <w:t>танавливают с некоторым -…</w:t>
      </w:r>
      <w:r w:rsidRPr="00403860">
        <w:rPr>
          <w:rFonts w:ascii="Times New Roman" w:hAnsi="Times New Roman" w:cs="Times New Roman"/>
          <w:b/>
          <w:color w:val="000000"/>
          <w:sz w:val="24"/>
          <w:szCs w:val="24"/>
        </w:rPr>
        <w:t>-, то есть расстояние между ободами колёс спереди должно быть меньше, чем расстояние на ободе сзади оси.</w:t>
      </w:r>
    </w:p>
    <w:p w:rsidR="00891508" w:rsidRPr="00403860" w:rsidRDefault="00891508"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развалом                    2. продольным наклоном шкворня            3. схождением</w:t>
      </w:r>
    </w:p>
    <w:p w:rsidR="00891508" w:rsidRPr="00403860" w:rsidRDefault="00325F74"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noProof/>
          <w:color w:val="000000"/>
          <w:sz w:val="24"/>
          <w:szCs w:val="24"/>
        </w:rPr>
        <w:drawing>
          <wp:anchor distT="0" distB="0" distL="114300" distR="114300" simplePos="0" relativeHeight="251656704" behindDoc="0" locked="0" layoutInCell="1" allowOverlap="1">
            <wp:simplePos x="0" y="0"/>
            <wp:positionH relativeFrom="column">
              <wp:posOffset>2540</wp:posOffset>
            </wp:positionH>
            <wp:positionV relativeFrom="paragraph">
              <wp:posOffset>236220</wp:posOffset>
            </wp:positionV>
            <wp:extent cx="1756410" cy="1080135"/>
            <wp:effectExtent l="19050" t="0" r="0" b="0"/>
            <wp:wrapSquare wrapText="bothSides"/>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756410" cy="1080135"/>
                    </a:xfrm>
                    <a:prstGeom prst="rect">
                      <a:avLst/>
                    </a:prstGeom>
                    <a:noFill/>
                    <a:ln w="9525">
                      <a:noFill/>
                      <a:miter lim="800000"/>
                      <a:headEnd/>
                      <a:tailEnd/>
                    </a:ln>
                  </pic:spPr>
                </pic:pic>
              </a:graphicData>
            </a:graphic>
          </wp:anchor>
        </w:drawing>
      </w:r>
      <w:r w:rsidR="00891508" w:rsidRPr="00403860">
        <w:rPr>
          <w:rFonts w:ascii="Times New Roman" w:hAnsi="Times New Roman" w:cs="Times New Roman"/>
          <w:b/>
          <w:color w:val="000000"/>
          <w:sz w:val="24"/>
          <w:szCs w:val="24"/>
        </w:rPr>
        <w:t>17. Определите на рисунке:</w:t>
      </w:r>
    </w:p>
    <w:p w:rsidR="00891508" w:rsidRPr="00403860" w:rsidRDefault="0089150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Расстояние А относительно расстояния Б (см. рис.) должно быть:</w:t>
      </w:r>
    </w:p>
    <w:p w:rsidR="00891508" w:rsidRPr="00403860" w:rsidRDefault="00891508"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больше                    2. меньше</w:t>
      </w:r>
    </w:p>
    <w:p w:rsidR="00891508" w:rsidRPr="00403860" w:rsidRDefault="0089150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18. Для разгрузки наружного подшипника ступицы колеса, оси цапф наклонены концами вниз, этот угол называется:</w:t>
      </w:r>
    </w:p>
    <w:p w:rsidR="00891508" w:rsidRPr="00403860" w:rsidRDefault="008D1B9A" w:rsidP="00CB64A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развалом</w:t>
      </w:r>
      <w:r w:rsidR="00891508" w:rsidRPr="00403860">
        <w:rPr>
          <w:rFonts w:ascii="Times New Roman" w:hAnsi="Times New Roman" w:cs="Times New Roman"/>
          <w:color w:val="000000"/>
          <w:sz w:val="24"/>
          <w:szCs w:val="24"/>
        </w:rPr>
        <w:t xml:space="preserve"> 2. продоль</w:t>
      </w:r>
      <w:r>
        <w:rPr>
          <w:rFonts w:ascii="Times New Roman" w:hAnsi="Times New Roman" w:cs="Times New Roman"/>
          <w:color w:val="000000"/>
          <w:sz w:val="24"/>
          <w:szCs w:val="24"/>
        </w:rPr>
        <w:t xml:space="preserve">ным наклоном шкворня </w:t>
      </w:r>
      <w:r w:rsidR="00891508" w:rsidRPr="00403860">
        <w:rPr>
          <w:rFonts w:ascii="Times New Roman" w:hAnsi="Times New Roman" w:cs="Times New Roman"/>
          <w:color w:val="000000"/>
          <w:sz w:val="24"/>
          <w:szCs w:val="24"/>
        </w:rPr>
        <w:t>3. схождением</w:t>
      </w:r>
    </w:p>
    <w:p w:rsidR="00891508" w:rsidRPr="00403860" w:rsidRDefault="0089150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19. Определите на рисунке «Передняя подвеска»:</w:t>
      </w:r>
    </w:p>
    <w:p w:rsidR="00891508" w:rsidRPr="00403860" w:rsidRDefault="00891508" w:rsidP="00CB64A4">
      <w:pPr>
        <w:spacing w:after="0" w:line="240" w:lineRule="auto"/>
        <w:jc w:val="both"/>
        <w:rPr>
          <w:rFonts w:ascii="Times New Roman" w:hAnsi="Times New Roman" w:cs="Times New Roman"/>
          <w:i/>
          <w:sz w:val="24"/>
          <w:szCs w:val="24"/>
        </w:rPr>
      </w:pPr>
      <w:r w:rsidRPr="00403860">
        <w:rPr>
          <w:rFonts w:ascii="Times New Roman" w:hAnsi="Times New Roman" w:cs="Times New Roman"/>
          <w:bCs/>
          <w:sz w:val="24"/>
          <w:szCs w:val="24"/>
        </w:rPr>
        <w:t>Какими позициями обозначены:</w:t>
      </w:r>
    </w:p>
    <w:p w:rsidR="00891508" w:rsidRPr="00403860" w:rsidRDefault="008D1B9A" w:rsidP="00CB6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Амортизатор Б. Верхний рычаг </w:t>
      </w:r>
      <w:r w:rsidR="00891508" w:rsidRPr="00403860">
        <w:rPr>
          <w:rFonts w:ascii="Times New Roman" w:hAnsi="Times New Roman" w:cs="Times New Roman"/>
          <w:sz w:val="24"/>
          <w:szCs w:val="24"/>
        </w:rPr>
        <w:t>В. Поворотный кулак</w:t>
      </w:r>
      <w:r>
        <w:rPr>
          <w:rFonts w:ascii="Times New Roman" w:hAnsi="Times New Roman" w:cs="Times New Roman"/>
          <w:sz w:val="24"/>
          <w:szCs w:val="24"/>
        </w:rPr>
        <w:t xml:space="preserve"> </w:t>
      </w:r>
      <w:r w:rsidR="00891508" w:rsidRPr="00403860">
        <w:rPr>
          <w:rFonts w:ascii="Times New Roman" w:hAnsi="Times New Roman" w:cs="Times New Roman"/>
          <w:sz w:val="24"/>
          <w:szCs w:val="24"/>
        </w:rPr>
        <w:t>Г. Штанга стабил</w:t>
      </w:r>
      <w:r>
        <w:rPr>
          <w:rFonts w:ascii="Times New Roman" w:hAnsi="Times New Roman" w:cs="Times New Roman"/>
          <w:sz w:val="24"/>
          <w:szCs w:val="24"/>
        </w:rPr>
        <w:t xml:space="preserve">изатора поперечной устойчивости </w:t>
      </w:r>
      <w:r w:rsidR="00891508" w:rsidRPr="00403860">
        <w:rPr>
          <w:rFonts w:ascii="Times New Roman" w:hAnsi="Times New Roman" w:cs="Times New Roman"/>
          <w:sz w:val="24"/>
          <w:szCs w:val="24"/>
        </w:rPr>
        <w:t>Д. Поперечина подвески?</w:t>
      </w:r>
    </w:p>
    <w:p w:rsidR="00B7433B" w:rsidRPr="00403860" w:rsidRDefault="00891508"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noProof/>
          <w:sz w:val="24"/>
          <w:szCs w:val="24"/>
        </w:rPr>
        <w:drawing>
          <wp:inline distT="0" distB="0" distL="0" distR="0">
            <wp:extent cx="1634490" cy="1775548"/>
            <wp:effectExtent l="19050" t="0" r="381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cstate="print">
                      <a:lum bright="-6000" contrast="24000"/>
                    </a:blip>
                    <a:srcRect/>
                    <a:stretch>
                      <a:fillRect/>
                    </a:stretch>
                  </pic:blipFill>
                  <pic:spPr bwMode="auto">
                    <a:xfrm>
                      <a:off x="0" y="0"/>
                      <a:ext cx="1634490" cy="1775548"/>
                    </a:xfrm>
                    <a:prstGeom prst="rect">
                      <a:avLst/>
                    </a:prstGeom>
                    <a:noFill/>
                    <a:ln w="9525">
                      <a:noFill/>
                      <a:miter lim="800000"/>
                      <a:headEnd/>
                      <a:tailEnd/>
                    </a:ln>
                  </pic:spPr>
                </pic:pic>
              </a:graphicData>
            </a:graphic>
          </wp:inline>
        </w:drawing>
      </w:r>
      <w:r w:rsidR="00B7433B" w:rsidRPr="00403860">
        <w:rPr>
          <w:rFonts w:ascii="Times New Roman" w:hAnsi="Times New Roman" w:cs="Times New Roman"/>
          <w:b/>
          <w:color w:val="000000"/>
          <w:sz w:val="24"/>
          <w:szCs w:val="24"/>
        </w:rPr>
        <w:t>20. Определите на рисунке «Задняя подвеска»:</w:t>
      </w:r>
    </w:p>
    <w:p w:rsidR="00B7433B" w:rsidRPr="00403860" w:rsidRDefault="00B7433B" w:rsidP="00CB64A4">
      <w:pPr>
        <w:spacing w:after="0" w:line="240" w:lineRule="auto"/>
        <w:jc w:val="both"/>
        <w:rPr>
          <w:rFonts w:ascii="Times New Roman" w:hAnsi="Times New Roman" w:cs="Times New Roman"/>
          <w:bCs/>
          <w:sz w:val="24"/>
          <w:szCs w:val="24"/>
        </w:rPr>
      </w:pPr>
      <w:r w:rsidRPr="00403860">
        <w:rPr>
          <w:rFonts w:ascii="Times New Roman" w:hAnsi="Times New Roman" w:cs="Times New Roman"/>
          <w:bCs/>
          <w:sz w:val="24"/>
          <w:szCs w:val="24"/>
        </w:rPr>
        <w:t>Какими позициями на рисунке обозначены:</w:t>
      </w:r>
    </w:p>
    <w:p w:rsidR="00B7433B" w:rsidRPr="00403860" w:rsidRDefault="008D1B9A" w:rsidP="00CB64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Упругий элемент Б. Поперечная тяга </w:t>
      </w:r>
      <w:r w:rsidR="00B7433B" w:rsidRPr="00403860">
        <w:rPr>
          <w:rFonts w:ascii="Times New Roman" w:hAnsi="Times New Roman" w:cs="Times New Roman"/>
          <w:sz w:val="24"/>
          <w:szCs w:val="24"/>
        </w:rPr>
        <w:t>В. Буфер хода сжатия</w:t>
      </w:r>
      <w:r>
        <w:rPr>
          <w:rFonts w:ascii="Times New Roman" w:hAnsi="Times New Roman" w:cs="Times New Roman"/>
          <w:sz w:val="24"/>
          <w:szCs w:val="24"/>
        </w:rPr>
        <w:t xml:space="preserve"> </w:t>
      </w:r>
      <w:r w:rsidR="00B7433B" w:rsidRPr="00403860">
        <w:rPr>
          <w:rFonts w:ascii="Times New Roman" w:hAnsi="Times New Roman" w:cs="Times New Roman"/>
          <w:sz w:val="24"/>
          <w:szCs w:val="24"/>
        </w:rPr>
        <w:t>Г. Длинная (верхняя) продольная т</w:t>
      </w:r>
      <w:r>
        <w:rPr>
          <w:rFonts w:ascii="Times New Roman" w:hAnsi="Times New Roman" w:cs="Times New Roman"/>
          <w:sz w:val="24"/>
          <w:szCs w:val="24"/>
        </w:rPr>
        <w:t xml:space="preserve">яга </w:t>
      </w:r>
      <w:r w:rsidR="00B7433B" w:rsidRPr="00403860">
        <w:rPr>
          <w:rFonts w:ascii="Times New Roman" w:hAnsi="Times New Roman" w:cs="Times New Roman"/>
          <w:sz w:val="24"/>
          <w:szCs w:val="24"/>
        </w:rPr>
        <w:t>Д. Амортизатор</w:t>
      </w:r>
    </w:p>
    <w:p w:rsidR="00105C61" w:rsidRPr="00403860" w:rsidRDefault="00B7433B" w:rsidP="008D1B9A">
      <w:pPr>
        <w:pStyle w:val="51"/>
        <w:ind w:left="0" w:right="-71"/>
        <w:jc w:val="both"/>
      </w:pPr>
      <w:r w:rsidRPr="00403860">
        <w:rPr>
          <w:noProof/>
          <w:color w:val="000000" w:themeColor="text1"/>
          <w:lang w:bidi="ar-SA"/>
        </w:rPr>
        <w:drawing>
          <wp:anchor distT="0" distB="0" distL="114300" distR="114300" simplePos="0" relativeHeight="251659776" behindDoc="0" locked="0" layoutInCell="1" allowOverlap="1">
            <wp:simplePos x="0" y="0"/>
            <wp:positionH relativeFrom="column">
              <wp:posOffset>2540</wp:posOffset>
            </wp:positionH>
            <wp:positionV relativeFrom="paragraph">
              <wp:posOffset>29210</wp:posOffset>
            </wp:positionV>
            <wp:extent cx="2251710" cy="1537335"/>
            <wp:effectExtent l="19050" t="0" r="0" b="0"/>
            <wp:wrapSquare wrapText="bothSides"/>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lum bright="-6000" contrast="18000"/>
                    </a:blip>
                    <a:srcRect/>
                    <a:stretch>
                      <a:fillRect/>
                    </a:stretch>
                  </pic:blipFill>
                  <pic:spPr bwMode="auto">
                    <a:xfrm>
                      <a:off x="0" y="0"/>
                      <a:ext cx="2251710" cy="1537335"/>
                    </a:xfrm>
                    <a:prstGeom prst="rect">
                      <a:avLst/>
                    </a:prstGeom>
                    <a:noFill/>
                    <a:ln w="9525">
                      <a:noFill/>
                      <a:miter lim="800000"/>
                      <a:headEnd/>
                      <a:tailEnd/>
                    </a:ln>
                  </pic:spPr>
                </pic:pic>
              </a:graphicData>
            </a:graphic>
          </wp:anchor>
        </w:drawing>
      </w:r>
      <w:r w:rsidR="00105C61" w:rsidRPr="00403860">
        <w:rPr>
          <w:color w:val="000000" w:themeColor="text1"/>
        </w:rPr>
        <w:t xml:space="preserve">5.7. Задания для оценки освоения МДК 01.07 Ремонт кузовов автомобилей </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b/>
          <w:color w:val="000000"/>
          <w:sz w:val="24"/>
          <w:szCs w:val="24"/>
        </w:rPr>
        <w:t>I. Противотуманные фары обеспечивают широкое рассеяние света в...</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color w:val="000000"/>
          <w:sz w:val="24"/>
          <w:szCs w:val="24"/>
        </w:rPr>
        <w:t>1) горизонтальной плоскости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вертикальной плоскости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обоих направлениях</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Зуммеры звуковой с</w:t>
      </w:r>
      <w:r w:rsidR="00CA0399">
        <w:rPr>
          <w:rFonts w:ascii="Times New Roman" w:hAnsi="Times New Roman" w:cs="Times New Roman"/>
          <w:b/>
          <w:color w:val="000000"/>
          <w:sz w:val="24"/>
          <w:szCs w:val="24"/>
        </w:rPr>
        <w:t>игнализации, включающиеся в слу</w:t>
      </w:r>
      <w:r w:rsidRPr="00403860">
        <w:rPr>
          <w:rFonts w:ascii="Times New Roman" w:hAnsi="Times New Roman" w:cs="Times New Roman"/>
          <w:b/>
          <w:color w:val="000000"/>
          <w:sz w:val="24"/>
          <w:szCs w:val="24"/>
        </w:rPr>
        <w:t>чае падения давления в контурах тормозных приводов рабочих тормозных систем, установлены на автомобилях семейства...</w:t>
      </w:r>
    </w:p>
    <w:p w:rsidR="00B7433B" w:rsidRPr="00403860" w:rsidRDefault="00B7433B"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1)ВАЗ,       2) ГАЗ,        3) КамАЗ,        4) «Москвич</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Каковы наиболее вероятные последствия короткого замыкания в цепи питания фары (при неработающем двигателе) на участке цепи от аккумуляторной батареи до центрального переключения света?</w:t>
      </w:r>
    </w:p>
    <w:p w:rsidR="00B7433B" w:rsidRPr="00403860" w:rsidRDefault="00B7433B" w:rsidP="008D1B9A">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Перегорание нитей накаливания в лампе фары</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Быстрый разряд аккумуляторной батареи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Обгорание контактов центрального переключателя свет</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В случае срабатывания предохранителей следует, прежде всего проверить...</w:t>
      </w:r>
    </w:p>
    <w:p w:rsidR="00B7433B" w:rsidRPr="00403860" w:rsidRDefault="00B7433B" w:rsidP="008D1B9A">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техническое состояние источников электроэнергии</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техническое состояние потребителей и целостность изоляции проводов</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надежность крепления клемм на аккумуляторе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V. Ход мембраны звукового сигнала регулируют, изменяя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заз</w:t>
      </w:r>
      <w:r w:rsidR="00992063">
        <w:rPr>
          <w:rFonts w:ascii="Times New Roman" w:hAnsi="Times New Roman" w:cs="Times New Roman"/>
          <w:color w:val="000000"/>
          <w:sz w:val="24"/>
          <w:szCs w:val="24"/>
        </w:rPr>
        <w:t>ор между контактами прерывателя</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w:t>
      </w:r>
      <w:r w:rsidR="00992063">
        <w:rPr>
          <w:rFonts w:ascii="Times New Roman" w:hAnsi="Times New Roman" w:cs="Times New Roman"/>
          <w:color w:val="000000"/>
          <w:sz w:val="24"/>
          <w:szCs w:val="24"/>
        </w:rPr>
        <w:t xml:space="preserve">силу тока, текущего по обмоткам </w:t>
      </w:r>
      <w:r w:rsidR="00992063" w:rsidRPr="00403860">
        <w:rPr>
          <w:rFonts w:ascii="Times New Roman" w:hAnsi="Times New Roman" w:cs="Times New Roman"/>
          <w:color w:val="000000"/>
          <w:sz w:val="24"/>
          <w:szCs w:val="24"/>
        </w:rPr>
        <w:t>3) жесткость мембраны</w:t>
      </w:r>
      <w:r w:rsidR="008D1B9A">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все указанные параметры</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№2</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Противотуманные фары устанавливаются ...</w:t>
      </w:r>
    </w:p>
    <w:p w:rsidR="00B7433B" w:rsidRPr="00403860" w:rsidRDefault="00992063" w:rsidP="00992063">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ниже основных фар </w:t>
      </w:r>
      <w:r w:rsidRPr="00403860">
        <w:rPr>
          <w:rFonts w:ascii="Times New Roman" w:hAnsi="Times New Roman" w:cs="Times New Roman"/>
          <w:color w:val="000000"/>
          <w:sz w:val="24"/>
          <w:szCs w:val="24"/>
        </w:rPr>
        <w:t xml:space="preserve">2) выше основных фар </w:t>
      </w:r>
      <w:r w:rsidR="00B7433B" w:rsidRPr="00403860">
        <w:rPr>
          <w:rFonts w:ascii="Times New Roman" w:hAnsi="Times New Roman" w:cs="Times New Roman"/>
          <w:color w:val="000000"/>
          <w:sz w:val="24"/>
          <w:szCs w:val="24"/>
        </w:rPr>
        <w:t>3) вровень с основными фарами</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4) в любом из указанных положений</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Срабатывание предохранителей, как правило,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сопровождается выходом из строя потребителей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не вызывает повреждения потребителей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сопровождается глубокой р</w:t>
      </w:r>
      <w:r w:rsidR="005A176E" w:rsidRPr="00403860">
        <w:rPr>
          <w:rFonts w:ascii="Times New Roman" w:hAnsi="Times New Roman" w:cs="Times New Roman"/>
          <w:color w:val="000000"/>
          <w:sz w:val="24"/>
          <w:szCs w:val="24"/>
        </w:rPr>
        <w:t>азрядкой аккумуляторной батареи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Перед длительным хранением автомобиля и в период зимней эксплуатации хромированные дета</w:t>
      </w:r>
      <w:r w:rsidR="005A176E" w:rsidRPr="00403860">
        <w:rPr>
          <w:rFonts w:ascii="Times New Roman" w:hAnsi="Times New Roman" w:cs="Times New Roman"/>
          <w:b/>
          <w:color w:val="000000"/>
          <w:sz w:val="24"/>
          <w:szCs w:val="24"/>
        </w:rPr>
        <w:t>ли рекомен</w:t>
      </w:r>
      <w:r w:rsidRPr="00403860">
        <w:rPr>
          <w:rFonts w:ascii="Times New Roman" w:hAnsi="Times New Roman" w:cs="Times New Roman"/>
          <w:b/>
          <w:color w:val="000000"/>
          <w:sz w:val="24"/>
          <w:szCs w:val="24"/>
        </w:rPr>
        <w:t>дуется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протирать керосином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покрывать трансмиссионным маслом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смазывать техническим вазелином</w:t>
      </w:r>
      <w:r w:rsidR="00992063">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4) протирать бензином</w:t>
      </w:r>
    </w:p>
    <w:p w:rsidR="00B7433B" w:rsidRPr="00403860" w:rsidRDefault="00B7433B" w:rsidP="00CB64A4">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IV. В изучаемых легковы</w:t>
      </w:r>
      <w:r w:rsidR="005A176E" w:rsidRPr="00403860">
        <w:rPr>
          <w:rFonts w:ascii="Times New Roman" w:hAnsi="Times New Roman" w:cs="Times New Roman"/>
          <w:b/>
          <w:color w:val="000000"/>
          <w:sz w:val="24"/>
          <w:szCs w:val="24"/>
        </w:rPr>
        <w:t>х автомобилях регулируется поло</w:t>
      </w:r>
      <w:r w:rsidRPr="00403860">
        <w:rPr>
          <w:rFonts w:ascii="Times New Roman" w:hAnsi="Times New Roman" w:cs="Times New Roman"/>
          <w:b/>
          <w:color w:val="000000"/>
          <w:sz w:val="24"/>
          <w:szCs w:val="24"/>
        </w:rPr>
        <w:t>жение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только сиденья водителя</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передних и задних сидений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передних сидений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си</w:t>
      </w:r>
      <w:r w:rsidR="005A176E" w:rsidRPr="00403860">
        <w:rPr>
          <w:rFonts w:ascii="Times New Roman" w:hAnsi="Times New Roman" w:cs="Times New Roman"/>
          <w:color w:val="000000"/>
          <w:sz w:val="24"/>
          <w:szCs w:val="24"/>
        </w:rPr>
        <w:t>денья водителя и задних сидений</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Применение реле сигналов позволяет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уменьшить силу тока, протекающего через контакты кнопки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повысить частоту колебаний мембраны звукового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регулировать громкость звука, генерируемого сигналом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достичь всех перечисленных результатов</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№3</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Какого цвета рассеиватели могут использоваться в передних противотуманных фарах?</w:t>
      </w:r>
    </w:p>
    <w:p w:rsidR="00B7433B" w:rsidRPr="00403860" w:rsidRDefault="005A176E"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Белые, оранжевые</w:t>
      </w:r>
      <w:r w:rsidR="00B7433B" w:rsidRPr="00403860">
        <w:rPr>
          <w:rFonts w:ascii="Times New Roman" w:hAnsi="Times New Roman" w:cs="Times New Roman"/>
          <w:color w:val="000000"/>
          <w:sz w:val="24"/>
          <w:szCs w:val="24"/>
        </w:rPr>
        <w:t xml:space="preserve">                2) Ж</w:t>
      </w:r>
      <w:r w:rsidRPr="00403860">
        <w:rPr>
          <w:rFonts w:ascii="Times New Roman" w:hAnsi="Times New Roman" w:cs="Times New Roman"/>
          <w:color w:val="000000"/>
          <w:sz w:val="24"/>
          <w:szCs w:val="24"/>
        </w:rPr>
        <w:t>елтые, красные         3) Любые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Срок службы резиновых уплотнителей проемов кузова мож</w:t>
      </w:r>
      <w:r w:rsidRPr="00403860">
        <w:rPr>
          <w:rFonts w:ascii="Times New Roman" w:hAnsi="Times New Roman" w:cs="Times New Roman"/>
          <w:b/>
          <w:color w:val="000000"/>
          <w:sz w:val="24"/>
          <w:szCs w:val="24"/>
        </w:rPr>
        <w:softHyphen/>
        <w:t>но удлинить, если протирать их ветошью, смоченной в ...</w:t>
      </w:r>
    </w:p>
    <w:p w:rsidR="00B7433B" w:rsidRPr="00403860" w:rsidRDefault="00B7433B"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бензине,    2) растворителе,     3) техническом г</w:t>
      </w:r>
      <w:r w:rsidR="00992063">
        <w:rPr>
          <w:rFonts w:ascii="Times New Roman" w:hAnsi="Times New Roman" w:cs="Times New Roman"/>
          <w:color w:val="000000"/>
          <w:sz w:val="24"/>
          <w:szCs w:val="24"/>
        </w:rPr>
        <w:t>лицерине,     4) моторном масле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III</w:t>
      </w:r>
      <w:r w:rsidRPr="00403860">
        <w:rPr>
          <w:rFonts w:ascii="Times New Roman" w:hAnsi="Times New Roman" w:cs="Times New Roman"/>
          <w:b/>
          <w:color w:val="000000"/>
          <w:sz w:val="24"/>
          <w:szCs w:val="24"/>
        </w:rPr>
        <w:t>. Срабатывание предохранителя указывает, что короткое замыкание произошло на участке цепи, находящемся...</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между источником э</w:t>
      </w:r>
      <w:r w:rsidR="00992063">
        <w:rPr>
          <w:rFonts w:ascii="Times New Roman" w:hAnsi="Times New Roman" w:cs="Times New Roman"/>
          <w:color w:val="000000"/>
          <w:sz w:val="24"/>
          <w:szCs w:val="24"/>
        </w:rPr>
        <w:t xml:space="preserve">лектроэнергии и предохранителем </w:t>
      </w:r>
      <w:r w:rsidRPr="00403860">
        <w:rPr>
          <w:rFonts w:ascii="Times New Roman" w:hAnsi="Times New Roman" w:cs="Times New Roman"/>
          <w:color w:val="000000"/>
          <w:sz w:val="24"/>
          <w:szCs w:val="24"/>
        </w:rPr>
        <w:t>2) между пре</w:t>
      </w:r>
      <w:r w:rsidR="00992063">
        <w:rPr>
          <w:rFonts w:ascii="Times New Roman" w:hAnsi="Times New Roman" w:cs="Times New Roman"/>
          <w:color w:val="000000"/>
          <w:sz w:val="24"/>
          <w:szCs w:val="24"/>
        </w:rPr>
        <w:t xml:space="preserve">дохранителем и потребителем </w:t>
      </w:r>
      <w:r w:rsidRPr="00403860">
        <w:rPr>
          <w:rFonts w:ascii="Times New Roman" w:hAnsi="Times New Roman" w:cs="Times New Roman"/>
          <w:color w:val="000000"/>
          <w:sz w:val="24"/>
          <w:szCs w:val="24"/>
        </w:rPr>
        <w:t xml:space="preserve">3) в любом месте </w:t>
      </w:r>
      <w:r w:rsidR="00992063">
        <w:rPr>
          <w:rFonts w:ascii="Times New Roman" w:hAnsi="Times New Roman" w:cs="Times New Roman"/>
          <w:color w:val="000000"/>
          <w:sz w:val="24"/>
          <w:szCs w:val="24"/>
        </w:rPr>
        <w:t>между источником и потребителем</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IV</w:t>
      </w:r>
      <w:r w:rsidRPr="00403860">
        <w:rPr>
          <w:rFonts w:ascii="Times New Roman" w:hAnsi="Times New Roman" w:cs="Times New Roman"/>
          <w:b/>
          <w:color w:val="000000"/>
          <w:sz w:val="24"/>
          <w:szCs w:val="24"/>
        </w:rPr>
        <w:t>. При включении звук</w:t>
      </w:r>
      <w:r w:rsidR="005A176E" w:rsidRPr="00403860">
        <w:rPr>
          <w:rFonts w:ascii="Times New Roman" w:hAnsi="Times New Roman" w:cs="Times New Roman"/>
          <w:b/>
          <w:color w:val="000000"/>
          <w:sz w:val="24"/>
          <w:szCs w:val="24"/>
        </w:rPr>
        <w:t>ового сигнала детали, генерирую</w:t>
      </w:r>
      <w:r w:rsidRPr="00403860">
        <w:rPr>
          <w:rFonts w:ascii="Times New Roman" w:hAnsi="Times New Roman" w:cs="Times New Roman"/>
          <w:b/>
          <w:color w:val="000000"/>
          <w:sz w:val="24"/>
          <w:szCs w:val="24"/>
        </w:rPr>
        <w:t>щие звуковые колебания, перемещаются внутрь корпуса за</w:t>
      </w:r>
      <w:r w:rsidR="00992063">
        <w:rPr>
          <w:rFonts w:ascii="Times New Roman" w:hAnsi="Times New Roman" w:cs="Times New Roman"/>
          <w:b/>
          <w:color w:val="000000"/>
          <w:sz w:val="24"/>
          <w:szCs w:val="24"/>
        </w:rPr>
        <w:t xml:space="preserve"> </w:t>
      </w:r>
      <w:r w:rsidRPr="00403860">
        <w:rPr>
          <w:rFonts w:ascii="Times New Roman" w:hAnsi="Times New Roman" w:cs="Times New Roman"/>
          <w:b/>
          <w:color w:val="000000"/>
          <w:sz w:val="24"/>
          <w:szCs w:val="24"/>
        </w:rPr>
        <w:t>счет...</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упругости мембраны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намагничивания якоря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прохождения тока через искрогасящий резистор</w:t>
      </w:r>
      <w:r w:rsidR="00992063">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4) всех перечисленных явлений</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b/>
          <w:color w:val="000000"/>
          <w:sz w:val="24"/>
          <w:szCs w:val="24"/>
        </w:rPr>
        <w:t xml:space="preserve">V. Что не определяется </w:t>
      </w:r>
      <w:r w:rsidR="005A176E" w:rsidRPr="00403860">
        <w:rPr>
          <w:rFonts w:ascii="Times New Roman" w:hAnsi="Times New Roman" w:cs="Times New Roman"/>
          <w:b/>
          <w:color w:val="000000"/>
          <w:sz w:val="24"/>
          <w:szCs w:val="24"/>
        </w:rPr>
        <w:t>с помощью контрольно-измеритель</w:t>
      </w:r>
      <w:r w:rsidRPr="00403860">
        <w:rPr>
          <w:rFonts w:ascii="Times New Roman" w:hAnsi="Times New Roman" w:cs="Times New Roman"/>
          <w:b/>
          <w:color w:val="000000"/>
          <w:sz w:val="24"/>
          <w:szCs w:val="24"/>
        </w:rPr>
        <w:t xml:space="preserve">ных приборов на изучаемых автомобилях?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Давление масл</w:t>
      </w:r>
      <w:r w:rsidR="005A176E" w:rsidRPr="00403860">
        <w:rPr>
          <w:rFonts w:ascii="Times New Roman" w:hAnsi="Times New Roman" w:cs="Times New Roman"/>
          <w:color w:val="000000"/>
          <w:sz w:val="24"/>
          <w:szCs w:val="24"/>
        </w:rPr>
        <w:t>а в смазочной системе двигателя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Объем жидкости в системе охлаждения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Температура жидкости в системе охлаждения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Уровень топлива в топливном баке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5) Все перечисленные параметры</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№4</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I</w:t>
      </w:r>
      <w:r w:rsidRPr="00403860">
        <w:rPr>
          <w:rFonts w:ascii="Times New Roman" w:hAnsi="Times New Roman" w:cs="Times New Roman"/>
          <w:b/>
          <w:color w:val="000000"/>
          <w:sz w:val="24"/>
          <w:szCs w:val="24"/>
        </w:rPr>
        <w:t>. В световых указа</w:t>
      </w:r>
      <w:r w:rsidR="005A176E" w:rsidRPr="00403860">
        <w:rPr>
          <w:rFonts w:ascii="Times New Roman" w:hAnsi="Times New Roman" w:cs="Times New Roman"/>
          <w:b/>
          <w:color w:val="000000"/>
          <w:sz w:val="24"/>
          <w:szCs w:val="24"/>
        </w:rPr>
        <w:t>телях поворота происходит перио</w:t>
      </w:r>
      <w:r w:rsidRPr="00403860">
        <w:rPr>
          <w:rFonts w:ascii="Times New Roman" w:hAnsi="Times New Roman" w:cs="Times New Roman"/>
          <w:b/>
          <w:color w:val="000000"/>
          <w:sz w:val="24"/>
          <w:szCs w:val="24"/>
        </w:rPr>
        <w:t>дическое...</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1) подключение ламп к источникам электроэнергии и полное отключение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включение резистора параллельно лампам указателя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включение резисто</w:t>
      </w:r>
      <w:r w:rsidR="005A176E" w:rsidRPr="00403860">
        <w:rPr>
          <w:rFonts w:ascii="Times New Roman" w:hAnsi="Times New Roman" w:cs="Times New Roman"/>
          <w:color w:val="000000"/>
          <w:sz w:val="24"/>
          <w:szCs w:val="24"/>
        </w:rPr>
        <w:t>ра последовательно лампам указателя</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Предохранители, ис</w:t>
      </w:r>
      <w:r w:rsidR="005A176E" w:rsidRPr="00403860">
        <w:rPr>
          <w:rFonts w:ascii="Times New Roman" w:hAnsi="Times New Roman" w:cs="Times New Roman"/>
          <w:b/>
          <w:color w:val="000000"/>
          <w:sz w:val="24"/>
          <w:szCs w:val="24"/>
        </w:rPr>
        <w:t>пользуемые в автомобильном элек</w:t>
      </w:r>
      <w:r w:rsidRPr="00403860">
        <w:rPr>
          <w:rFonts w:ascii="Times New Roman" w:hAnsi="Times New Roman" w:cs="Times New Roman"/>
          <w:b/>
          <w:color w:val="000000"/>
          <w:sz w:val="24"/>
          <w:szCs w:val="24"/>
        </w:rPr>
        <w:t xml:space="preserve">трооборудовании,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не допускают возникновения короткого замыкания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в случае короткого </w:t>
      </w:r>
      <w:r w:rsidR="005A176E" w:rsidRPr="00403860">
        <w:rPr>
          <w:rFonts w:ascii="Times New Roman" w:hAnsi="Times New Roman" w:cs="Times New Roman"/>
          <w:color w:val="000000"/>
          <w:sz w:val="24"/>
          <w:szCs w:val="24"/>
        </w:rPr>
        <w:t>замыкания отключают соответству</w:t>
      </w:r>
      <w:r w:rsidRPr="00403860">
        <w:rPr>
          <w:rFonts w:ascii="Times New Roman" w:hAnsi="Times New Roman" w:cs="Times New Roman"/>
          <w:color w:val="000000"/>
          <w:sz w:val="24"/>
          <w:szCs w:val="24"/>
        </w:rPr>
        <w:t>ющий участок цепи от источника электроэнергии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3) отключают все потребители от источника электроэнергии в случае короткого </w:t>
      </w:r>
      <w:r w:rsidR="005A176E" w:rsidRPr="00403860">
        <w:rPr>
          <w:rFonts w:ascii="Times New Roman" w:hAnsi="Times New Roman" w:cs="Times New Roman"/>
          <w:color w:val="000000"/>
          <w:sz w:val="24"/>
          <w:szCs w:val="24"/>
        </w:rPr>
        <w:t>замыкания на любом участке цепи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Если сработал предохранитель и произошло отсоединение потребителей от источника, необходимо определить место замыкания. С этой целью оба конца проверяемо</w:t>
      </w:r>
      <w:r w:rsidRPr="00403860">
        <w:rPr>
          <w:rFonts w:ascii="Times New Roman" w:hAnsi="Times New Roman" w:cs="Times New Roman"/>
          <w:b/>
          <w:color w:val="000000"/>
          <w:sz w:val="24"/>
          <w:szCs w:val="24"/>
        </w:rPr>
        <w:softHyphen/>
        <w:t>го провода отсоединяют от зажимов. К одному концу провода присоединяют контрольную лампу, второй провод от лампы с</w:t>
      </w:r>
      <w:r w:rsidR="005A176E" w:rsidRPr="00403860">
        <w:rPr>
          <w:rFonts w:ascii="Times New Roman" w:hAnsi="Times New Roman" w:cs="Times New Roman"/>
          <w:b/>
          <w:color w:val="000000"/>
          <w:sz w:val="24"/>
          <w:szCs w:val="24"/>
        </w:rPr>
        <w:t>оединяют с клеммой «+» аккумуля</w:t>
      </w:r>
      <w:r w:rsidRPr="00403860">
        <w:rPr>
          <w:rFonts w:ascii="Times New Roman" w:hAnsi="Times New Roman" w:cs="Times New Roman"/>
          <w:b/>
          <w:color w:val="000000"/>
          <w:sz w:val="24"/>
          <w:szCs w:val="24"/>
        </w:rPr>
        <w:t xml:space="preserve">торной батареи. При наличии замыкания проверяемого провода на массу контрольная лампа ... </w:t>
      </w:r>
    </w:p>
    <w:p w:rsidR="00B7433B" w:rsidRPr="00403860" w:rsidRDefault="00992063" w:rsidP="00CB64A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будет светиться</w:t>
      </w:r>
      <w:r w:rsidR="00B7433B" w:rsidRPr="004038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 не будет светиться</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Возврат мембраны звукового сигнала в исходное положение происходит под действием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электрического поля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силы упругости мембраны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отталкивания якоря от сердечника</w:t>
      </w:r>
      <w:r w:rsidR="00992063">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4) всех перечисленных явлений</w:t>
      </w:r>
    </w:p>
    <w:p w:rsidR="00B7433B" w:rsidRPr="00403860" w:rsidRDefault="00B7433B" w:rsidP="00CB64A4">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 xml:space="preserve">V. Автомобильные контрольно-измерительные приборы состоят из датчиков </w:t>
      </w:r>
      <w:r w:rsidR="005A176E" w:rsidRPr="00403860">
        <w:rPr>
          <w:rFonts w:ascii="Times New Roman" w:hAnsi="Times New Roman" w:cs="Times New Roman"/>
          <w:b/>
          <w:color w:val="000000"/>
          <w:sz w:val="24"/>
          <w:szCs w:val="24"/>
        </w:rPr>
        <w:t>и указателей, которые в большин</w:t>
      </w:r>
      <w:r w:rsidRPr="00403860">
        <w:rPr>
          <w:rFonts w:ascii="Times New Roman" w:hAnsi="Times New Roman" w:cs="Times New Roman"/>
          <w:b/>
          <w:color w:val="000000"/>
          <w:sz w:val="24"/>
          <w:szCs w:val="24"/>
        </w:rPr>
        <w:t>стве случаев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подключаются к источникам электрической энергии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соединяются друг с другом механически гибким валом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соединяются друг с другом гермети</w:t>
      </w:r>
      <w:r w:rsidR="005A176E" w:rsidRPr="00403860">
        <w:rPr>
          <w:rFonts w:ascii="Times New Roman" w:hAnsi="Times New Roman" w:cs="Times New Roman"/>
          <w:color w:val="000000"/>
          <w:sz w:val="24"/>
          <w:szCs w:val="24"/>
        </w:rPr>
        <w:t>чными трубопро</w:t>
      </w:r>
      <w:r w:rsidRPr="00403860">
        <w:rPr>
          <w:rFonts w:ascii="Times New Roman" w:hAnsi="Times New Roman" w:cs="Times New Roman"/>
          <w:color w:val="000000"/>
          <w:sz w:val="24"/>
          <w:szCs w:val="24"/>
        </w:rPr>
        <w:t>водами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4) образуют цепь, в </w:t>
      </w:r>
      <w:r w:rsidR="005A176E" w:rsidRPr="00403860">
        <w:rPr>
          <w:rFonts w:ascii="Times New Roman" w:hAnsi="Times New Roman" w:cs="Times New Roman"/>
          <w:color w:val="000000"/>
          <w:sz w:val="24"/>
          <w:szCs w:val="24"/>
        </w:rPr>
        <w:t>которой датчик является источни</w:t>
      </w:r>
      <w:r w:rsidRPr="00403860">
        <w:rPr>
          <w:rFonts w:ascii="Times New Roman" w:hAnsi="Times New Roman" w:cs="Times New Roman"/>
          <w:color w:val="000000"/>
          <w:sz w:val="24"/>
          <w:szCs w:val="24"/>
        </w:rPr>
        <w:t>ком энергии</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№5</w:t>
      </w:r>
    </w:p>
    <w:p w:rsidR="00B7433B" w:rsidRPr="00403860" w:rsidRDefault="00B7433B" w:rsidP="00CB64A4">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 Хромированные дета</w:t>
      </w:r>
      <w:r w:rsidR="005A176E" w:rsidRPr="00403860">
        <w:rPr>
          <w:rFonts w:ascii="Times New Roman" w:hAnsi="Times New Roman" w:cs="Times New Roman"/>
          <w:b/>
          <w:color w:val="000000"/>
          <w:sz w:val="24"/>
          <w:szCs w:val="24"/>
        </w:rPr>
        <w:t>ли рекомендуется очищать от заг</w:t>
      </w:r>
      <w:r w:rsidRPr="00403860">
        <w:rPr>
          <w:rFonts w:ascii="Times New Roman" w:hAnsi="Times New Roman" w:cs="Times New Roman"/>
          <w:b/>
          <w:color w:val="000000"/>
          <w:sz w:val="24"/>
          <w:szCs w:val="24"/>
        </w:rPr>
        <w:t>рязнений тканью, смоченной в ...</w:t>
      </w:r>
    </w:p>
    <w:p w:rsidR="00B7433B" w:rsidRPr="00403860" w:rsidRDefault="005A176E"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бензине   2) теплой воде</w:t>
      </w:r>
      <w:r w:rsidRPr="00403860">
        <w:rPr>
          <w:rFonts w:ascii="Times New Roman" w:hAnsi="Times New Roman" w:cs="Times New Roman"/>
          <w:color w:val="000000"/>
          <w:sz w:val="24"/>
          <w:szCs w:val="24"/>
        </w:rPr>
        <w:tab/>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 3) керосине   4) растворителе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При мойке автомобиля не допускается применение ...</w:t>
      </w:r>
    </w:p>
    <w:p w:rsidR="00B7433B" w:rsidRPr="00403860" w:rsidRDefault="00612AEF" w:rsidP="00CB64A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A176E" w:rsidRPr="00403860">
        <w:rPr>
          <w:rFonts w:ascii="Times New Roman" w:hAnsi="Times New Roman" w:cs="Times New Roman"/>
          <w:color w:val="000000"/>
          <w:sz w:val="24"/>
          <w:szCs w:val="24"/>
        </w:rPr>
        <w:t xml:space="preserve">соды </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 2) керосина</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 3) бензина</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4) люб</w:t>
      </w:r>
      <w:r w:rsidR="005A176E" w:rsidRPr="00403860">
        <w:rPr>
          <w:rFonts w:ascii="Times New Roman" w:hAnsi="Times New Roman" w:cs="Times New Roman"/>
          <w:color w:val="000000"/>
          <w:sz w:val="24"/>
          <w:szCs w:val="24"/>
        </w:rPr>
        <w:t>ого из перечисленных материалов</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Какие детали применяются в приводах стеклоподъемни</w:t>
      </w:r>
      <w:r w:rsidRPr="00403860">
        <w:rPr>
          <w:rFonts w:ascii="Times New Roman" w:hAnsi="Times New Roman" w:cs="Times New Roman"/>
          <w:b/>
          <w:color w:val="000000"/>
          <w:sz w:val="24"/>
          <w:szCs w:val="24"/>
        </w:rPr>
        <w:softHyphen/>
        <w:t xml:space="preserve">ка изучаемых легковых автомобилей? </w:t>
      </w:r>
    </w:p>
    <w:p w:rsidR="00B7433B" w:rsidRPr="00403860" w:rsidRDefault="00612AEF" w:rsidP="00CB64A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005A176E" w:rsidRPr="00403860">
        <w:rPr>
          <w:rFonts w:ascii="Times New Roman" w:hAnsi="Times New Roman" w:cs="Times New Roman"/>
          <w:color w:val="000000"/>
          <w:sz w:val="24"/>
          <w:szCs w:val="24"/>
        </w:rPr>
        <w:t xml:space="preserve">Шестерни </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2) Зубчатые секторы</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Кулисы</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 xml:space="preserve">4) Тросы </w:t>
      </w:r>
      <w:r w:rsidR="00CA0399">
        <w:rPr>
          <w:rFonts w:ascii="Times New Roman" w:hAnsi="Times New Roman" w:cs="Times New Roman"/>
          <w:color w:val="000000"/>
          <w:sz w:val="24"/>
          <w:szCs w:val="24"/>
        </w:rPr>
        <w:t xml:space="preserve">    </w:t>
      </w:r>
      <w:r w:rsidR="005A176E" w:rsidRPr="00403860">
        <w:rPr>
          <w:rFonts w:ascii="Times New Roman" w:hAnsi="Times New Roman" w:cs="Times New Roman"/>
          <w:color w:val="000000"/>
          <w:sz w:val="24"/>
          <w:szCs w:val="24"/>
        </w:rPr>
        <w:t>5) Все перечисленные</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b/>
          <w:color w:val="000000"/>
          <w:sz w:val="24"/>
          <w:szCs w:val="24"/>
        </w:rPr>
        <w:t>IV. Какие элементы используются в датчиках указателей давления масла?</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Терморезистор</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Ползунковый ре</w:t>
      </w:r>
      <w:r w:rsidR="005A176E" w:rsidRPr="00403860">
        <w:rPr>
          <w:rFonts w:ascii="Times New Roman" w:hAnsi="Times New Roman" w:cs="Times New Roman"/>
          <w:color w:val="000000"/>
          <w:sz w:val="24"/>
          <w:szCs w:val="24"/>
        </w:rPr>
        <w:t>остат, соединенный с диафрагмой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Ползунковый р</w:t>
      </w:r>
      <w:r w:rsidR="005A176E" w:rsidRPr="00403860">
        <w:rPr>
          <w:rFonts w:ascii="Times New Roman" w:hAnsi="Times New Roman" w:cs="Times New Roman"/>
          <w:color w:val="000000"/>
          <w:sz w:val="24"/>
          <w:szCs w:val="24"/>
        </w:rPr>
        <w:t>еостат, соединенный с поплавком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w:t>
      </w:r>
      <w:r w:rsidR="00992063">
        <w:rPr>
          <w:rFonts w:ascii="Times New Roman" w:hAnsi="Times New Roman" w:cs="Times New Roman"/>
          <w:color w:val="000000"/>
          <w:sz w:val="24"/>
          <w:szCs w:val="24"/>
        </w:rPr>
        <w:t xml:space="preserve"> Биметаллическая пластина </w:t>
      </w:r>
      <w:r w:rsidRPr="00403860">
        <w:rPr>
          <w:rFonts w:ascii="Times New Roman" w:hAnsi="Times New Roman" w:cs="Times New Roman"/>
          <w:color w:val="000000"/>
          <w:sz w:val="24"/>
          <w:szCs w:val="24"/>
        </w:rPr>
        <w:t>5) Диаф</w:t>
      </w:r>
      <w:r w:rsidR="005A176E" w:rsidRPr="00403860">
        <w:rPr>
          <w:rFonts w:ascii="Times New Roman" w:hAnsi="Times New Roman" w:cs="Times New Roman"/>
          <w:color w:val="000000"/>
          <w:sz w:val="24"/>
          <w:szCs w:val="24"/>
        </w:rPr>
        <w:t>рагма, соединенная с контактами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t>V</w:t>
      </w:r>
      <w:r w:rsidRPr="00403860">
        <w:rPr>
          <w:rFonts w:ascii="Times New Roman" w:hAnsi="Times New Roman" w:cs="Times New Roman"/>
          <w:b/>
          <w:color w:val="000000"/>
          <w:sz w:val="24"/>
          <w:szCs w:val="24"/>
        </w:rPr>
        <w:t>. Во внутренней поло</w:t>
      </w:r>
      <w:r w:rsidR="00DB549D" w:rsidRPr="00403860">
        <w:rPr>
          <w:rFonts w:ascii="Times New Roman" w:hAnsi="Times New Roman" w:cs="Times New Roman"/>
          <w:b/>
          <w:color w:val="000000"/>
          <w:sz w:val="24"/>
          <w:szCs w:val="24"/>
        </w:rPr>
        <w:t>сти автомобильной двери монтиру</w:t>
      </w:r>
      <w:r w:rsidRPr="00403860">
        <w:rPr>
          <w:rFonts w:ascii="Times New Roman" w:hAnsi="Times New Roman" w:cs="Times New Roman"/>
          <w:b/>
          <w:color w:val="000000"/>
          <w:sz w:val="24"/>
          <w:szCs w:val="24"/>
        </w:rPr>
        <w:t>ется замок, имеющий предохранитель в виде кнопки,</w:t>
      </w:r>
      <w:r w:rsidR="00CA0399">
        <w:rPr>
          <w:rFonts w:ascii="Times New Roman" w:hAnsi="Times New Roman" w:cs="Times New Roman"/>
          <w:b/>
          <w:color w:val="000000"/>
          <w:sz w:val="24"/>
          <w:szCs w:val="24"/>
        </w:rPr>
        <w:t xml:space="preserve"> </w:t>
      </w:r>
      <w:r w:rsidRPr="00403860">
        <w:rPr>
          <w:rFonts w:ascii="Times New Roman" w:hAnsi="Times New Roman" w:cs="Times New Roman"/>
          <w:b/>
          <w:color w:val="000000"/>
          <w:sz w:val="24"/>
          <w:szCs w:val="24"/>
        </w:rPr>
        <w:t>которая размещается в нижней части оконного проема. В какое положение надо перемести</w:t>
      </w:r>
      <w:r w:rsidR="00DB549D" w:rsidRPr="00403860">
        <w:rPr>
          <w:rFonts w:ascii="Times New Roman" w:hAnsi="Times New Roman" w:cs="Times New Roman"/>
          <w:b/>
          <w:color w:val="000000"/>
          <w:sz w:val="24"/>
          <w:szCs w:val="24"/>
        </w:rPr>
        <w:t>ть кнопку предохра</w:t>
      </w:r>
      <w:r w:rsidRPr="00403860">
        <w:rPr>
          <w:rFonts w:ascii="Times New Roman" w:hAnsi="Times New Roman" w:cs="Times New Roman"/>
          <w:b/>
          <w:color w:val="000000"/>
          <w:sz w:val="24"/>
          <w:szCs w:val="24"/>
        </w:rPr>
        <w:t>нителя, чтобы дверь нельзя было открыть снаружи без ключа?</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В верхнее</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 нижнее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 одно из указанн</w:t>
      </w:r>
      <w:r w:rsidR="00325F74" w:rsidRPr="00403860">
        <w:rPr>
          <w:rFonts w:ascii="Times New Roman" w:hAnsi="Times New Roman" w:cs="Times New Roman"/>
          <w:color w:val="000000"/>
          <w:sz w:val="24"/>
          <w:szCs w:val="24"/>
        </w:rPr>
        <w:t>ых в зависимости от конструктив</w:t>
      </w:r>
      <w:r w:rsidRPr="00403860">
        <w:rPr>
          <w:rFonts w:ascii="Times New Roman" w:hAnsi="Times New Roman" w:cs="Times New Roman"/>
          <w:color w:val="000000"/>
          <w:sz w:val="24"/>
          <w:szCs w:val="24"/>
        </w:rPr>
        <w:t>ных особенностей замка</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№6</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Какие лампы световы</w:t>
      </w:r>
      <w:r w:rsidR="00325F74" w:rsidRPr="00403860">
        <w:rPr>
          <w:rFonts w:ascii="Times New Roman" w:hAnsi="Times New Roman" w:cs="Times New Roman"/>
          <w:b/>
          <w:color w:val="000000"/>
          <w:sz w:val="24"/>
          <w:szCs w:val="24"/>
        </w:rPr>
        <w:t>х указателей поворота информиру</w:t>
      </w:r>
      <w:r w:rsidRPr="00403860">
        <w:rPr>
          <w:rFonts w:ascii="Times New Roman" w:hAnsi="Times New Roman" w:cs="Times New Roman"/>
          <w:b/>
          <w:color w:val="000000"/>
          <w:sz w:val="24"/>
          <w:szCs w:val="24"/>
        </w:rPr>
        <w:t xml:space="preserve">ют водителя об исправной работе указателей поворота? </w:t>
      </w:r>
    </w:p>
    <w:p w:rsidR="00DB549D" w:rsidRPr="00403860" w:rsidRDefault="00DB549D" w:rsidP="00CB64A4">
      <w:pPr>
        <w:numPr>
          <w:ilvl w:val="0"/>
          <w:numId w:val="74"/>
        </w:num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color w:val="000000"/>
          <w:sz w:val="24"/>
          <w:szCs w:val="24"/>
        </w:rPr>
        <w:t>Контрольные</w:t>
      </w:r>
      <w:r w:rsidRPr="00403860">
        <w:rPr>
          <w:rFonts w:ascii="Times New Roman" w:hAnsi="Times New Roman" w:cs="Times New Roman"/>
          <w:color w:val="000000"/>
          <w:sz w:val="24"/>
          <w:szCs w:val="24"/>
        </w:rPr>
        <w:tab/>
      </w:r>
      <w:r w:rsidR="00B7433B" w:rsidRPr="00403860">
        <w:rPr>
          <w:rFonts w:ascii="Times New Roman" w:hAnsi="Times New Roman" w:cs="Times New Roman"/>
          <w:color w:val="000000"/>
          <w:sz w:val="24"/>
          <w:szCs w:val="24"/>
        </w:rPr>
        <w:t xml:space="preserve"> 2) Сигнальные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u w:val="single"/>
        </w:rPr>
      </w:pPr>
      <w:r w:rsidRPr="00403860">
        <w:rPr>
          <w:rFonts w:ascii="Times New Roman" w:hAnsi="Times New Roman" w:cs="Times New Roman"/>
          <w:b/>
          <w:color w:val="000000"/>
          <w:sz w:val="24"/>
          <w:szCs w:val="24"/>
        </w:rPr>
        <w:t>II. Срабатывание предохранителей ... причину, вызвавшую короткое замыкание:</w:t>
      </w:r>
    </w:p>
    <w:p w:rsidR="00B7433B" w:rsidRPr="00403860" w:rsidRDefault="00DB549D"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устраняет                2) не устраняет</w:t>
      </w:r>
    </w:p>
    <w:p w:rsidR="00B7433B" w:rsidRPr="00403860" w:rsidRDefault="00B7433B" w:rsidP="00CB64A4">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III. Датчики и указатели соединяются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посл</w:t>
      </w:r>
      <w:r w:rsidR="00992063">
        <w:rPr>
          <w:rFonts w:ascii="Times New Roman" w:hAnsi="Times New Roman" w:cs="Times New Roman"/>
          <w:color w:val="000000"/>
          <w:sz w:val="24"/>
          <w:szCs w:val="24"/>
        </w:rPr>
        <w:t>едовательно</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параллельно</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последовательно или параллельн</w:t>
      </w:r>
      <w:r w:rsidR="00DB549D" w:rsidRPr="00403860">
        <w:rPr>
          <w:rFonts w:ascii="Times New Roman" w:hAnsi="Times New Roman" w:cs="Times New Roman"/>
          <w:color w:val="000000"/>
          <w:sz w:val="24"/>
          <w:szCs w:val="24"/>
        </w:rPr>
        <w:t>о в зависимости от вида прибора</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По показаниям а</w:t>
      </w:r>
      <w:r w:rsidR="00DB549D" w:rsidRPr="00403860">
        <w:rPr>
          <w:rFonts w:ascii="Times New Roman" w:hAnsi="Times New Roman" w:cs="Times New Roman"/>
          <w:b/>
          <w:color w:val="000000"/>
          <w:sz w:val="24"/>
          <w:szCs w:val="24"/>
        </w:rPr>
        <w:t>втомобильного амперметра опреде</w:t>
      </w:r>
      <w:r w:rsidRPr="00403860">
        <w:rPr>
          <w:rFonts w:ascii="Times New Roman" w:hAnsi="Times New Roman" w:cs="Times New Roman"/>
          <w:b/>
          <w:color w:val="000000"/>
          <w:sz w:val="24"/>
          <w:szCs w:val="24"/>
        </w:rPr>
        <w:t>ляется...</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сила зарядного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сила разрядного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режи</w:t>
      </w:r>
      <w:r w:rsidR="00992063">
        <w:rPr>
          <w:rFonts w:ascii="Times New Roman" w:hAnsi="Times New Roman" w:cs="Times New Roman"/>
          <w:color w:val="000000"/>
          <w:sz w:val="24"/>
          <w:szCs w:val="24"/>
        </w:rPr>
        <w:t xml:space="preserve">м работы аккумуляторной батареи </w:t>
      </w:r>
      <w:r w:rsidRPr="00403860">
        <w:rPr>
          <w:rFonts w:ascii="Times New Roman" w:hAnsi="Times New Roman" w:cs="Times New Roman"/>
          <w:color w:val="000000"/>
          <w:sz w:val="24"/>
          <w:szCs w:val="24"/>
        </w:rPr>
        <w:t>4) все п</w:t>
      </w:r>
      <w:r w:rsidR="00DB549D" w:rsidRPr="00403860">
        <w:rPr>
          <w:rFonts w:ascii="Times New Roman" w:hAnsi="Times New Roman" w:cs="Times New Roman"/>
          <w:color w:val="000000"/>
          <w:sz w:val="24"/>
          <w:szCs w:val="24"/>
        </w:rPr>
        <w:t>еречисленные параметры</w:t>
      </w:r>
    </w:p>
    <w:p w:rsidR="00B7433B" w:rsidRPr="00403860" w:rsidRDefault="00B7433B"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Какого типа привод</w:t>
      </w:r>
      <w:r w:rsidR="00DB549D"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ВАЗ-2108?</w:t>
      </w:r>
    </w:p>
    <w:p w:rsidR="00B7433B" w:rsidRPr="00403860" w:rsidRDefault="00DB549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lastRenderedPageBreak/>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вакуумный</w:t>
      </w:r>
      <w:r w:rsidRPr="00403860">
        <w:rPr>
          <w:rFonts w:ascii="Times New Roman" w:hAnsi="Times New Roman" w:cs="Times New Roman"/>
          <w:color w:val="000000"/>
          <w:sz w:val="24"/>
          <w:szCs w:val="24"/>
        </w:rPr>
        <w:tab/>
      </w:r>
      <w:r w:rsidR="00B7433B" w:rsidRPr="00403860">
        <w:rPr>
          <w:rFonts w:ascii="Times New Roman" w:hAnsi="Times New Roman" w:cs="Times New Roman"/>
          <w:color w:val="000000"/>
          <w:sz w:val="24"/>
          <w:szCs w:val="24"/>
        </w:rPr>
        <w:t xml:space="preserve">4) </w:t>
      </w:r>
      <w:r w:rsidRPr="00403860">
        <w:rPr>
          <w:rFonts w:ascii="Times New Roman" w:hAnsi="Times New Roman" w:cs="Times New Roman"/>
          <w:color w:val="000000"/>
          <w:sz w:val="24"/>
          <w:szCs w:val="24"/>
        </w:rPr>
        <w:t>гидравлический</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№7</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Гудрон или масло с поверхности кузова легко</w:t>
      </w:r>
      <w:r w:rsidR="00325F74" w:rsidRPr="00403860">
        <w:rPr>
          <w:rFonts w:ascii="Times New Roman" w:hAnsi="Times New Roman" w:cs="Times New Roman"/>
          <w:b/>
          <w:color w:val="000000"/>
          <w:sz w:val="24"/>
          <w:szCs w:val="24"/>
        </w:rPr>
        <w:t>го автомо</w:t>
      </w:r>
      <w:r w:rsidR="00DB549D" w:rsidRPr="00403860">
        <w:rPr>
          <w:rFonts w:ascii="Times New Roman" w:hAnsi="Times New Roman" w:cs="Times New Roman"/>
          <w:b/>
          <w:color w:val="000000"/>
          <w:sz w:val="24"/>
          <w:szCs w:val="24"/>
        </w:rPr>
        <w:t xml:space="preserve">биля удаляют ...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скребком из мягкого материала</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полировочными пастами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специальными очистителями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4) </w:t>
      </w:r>
      <w:r w:rsidR="00DB549D" w:rsidRPr="00403860">
        <w:rPr>
          <w:rFonts w:ascii="Times New Roman" w:hAnsi="Times New Roman" w:cs="Times New Roman"/>
          <w:color w:val="000000"/>
          <w:sz w:val="24"/>
          <w:szCs w:val="24"/>
        </w:rPr>
        <w:t>ацетоном или иным растворителем</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b/>
          <w:color w:val="000000"/>
          <w:sz w:val="24"/>
          <w:szCs w:val="24"/>
        </w:rPr>
        <w:t>II. Какого типа привод</w:t>
      </w:r>
      <w:r w:rsidR="00325F74"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ГАЗ-24?</w:t>
      </w:r>
    </w:p>
    <w:p w:rsidR="00DB549D" w:rsidRPr="00403860" w:rsidRDefault="00DB549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t>3) вакуумный</w:t>
      </w:r>
      <w:r w:rsidRPr="00403860">
        <w:rPr>
          <w:rFonts w:ascii="Times New Roman" w:hAnsi="Times New Roman" w:cs="Times New Roman"/>
          <w:color w:val="000000"/>
          <w:sz w:val="24"/>
          <w:szCs w:val="24"/>
        </w:rPr>
        <w:tab/>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гидравлический</w:t>
      </w:r>
    </w:p>
    <w:p w:rsidR="00B7433B" w:rsidRPr="00403860" w:rsidRDefault="00B7433B" w:rsidP="00CB64A4">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III. Какие регулировки не имеют си</w:t>
      </w:r>
      <w:r w:rsidR="00992063">
        <w:rPr>
          <w:rFonts w:ascii="Times New Roman" w:hAnsi="Times New Roman" w:cs="Times New Roman"/>
          <w:b/>
          <w:color w:val="000000"/>
          <w:sz w:val="24"/>
          <w:szCs w:val="24"/>
        </w:rPr>
        <w:t>денья изучаемых легковых автомо</w:t>
      </w:r>
      <w:r w:rsidRPr="00403860">
        <w:rPr>
          <w:rFonts w:ascii="Times New Roman" w:hAnsi="Times New Roman" w:cs="Times New Roman"/>
          <w:b/>
          <w:color w:val="000000"/>
          <w:sz w:val="24"/>
          <w:szCs w:val="24"/>
        </w:rPr>
        <w:t>билей?</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 продольном направлении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 наклону спинки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 высоте</w:t>
      </w:r>
      <w:r w:rsidR="00992063">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4) Все перечисленные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Какие элементы используются в датчиках указателей температуры охлаждающей жидкости?</w:t>
      </w:r>
    </w:p>
    <w:p w:rsidR="00B7433B" w:rsidRPr="00403860" w:rsidRDefault="00992063"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Амперметр включаетс</w:t>
      </w:r>
      <w:r w:rsidR="00DB549D" w:rsidRPr="00403860">
        <w:rPr>
          <w:rFonts w:ascii="Times New Roman" w:hAnsi="Times New Roman" w:cs="Times New Roman"/>
          <w:b/>
          <w:color w:val="000000"/>
          <w:sz w:val="24"/>
          <w:szCs w:val="24"/>
        </w:rPr>
        <w:t>я в цепь и начинает давать пока</w:t>
      </w:r>
      <w:r w:rsidRPr="00403860">
        <w:rPr>
          <w:rFonts w:ascii="Times New Roman" w:hAnsi="Times New Roman" w:cs="Times New Roman"/>
          <w:b/>
          <w:color w:val="000000"/>
          <w:sz w:val="24"/>
          <w:szCs w:val="24"/>
        </w:rPr>
        <w:t>зания...</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после установки ключа в выключатель зажигания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при повороте ключа в положение «Зажигание»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только после пуска двигателя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при любом положении ключа, кроме исходного</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№8</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Где расположен выключатель ламп заднего хода?</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На картере заднего моста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На крышке коробки передач</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На картере сцепления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На промежу</w:t>
      </w:r>
      <w:r w:rsidR="00DB549D" w:rsidRPr="00403860">
        <w:rPr>
          <w:rFonts w:ascii="Times New Roman" w:hAnsi="Times New Roman" w:cs="Times New Roman"/>
          <w:color w:val="000000"/>
          <w:sz w:val="24"/>
          <w:szCs w:val="24"/>
        </w:rPr>
        <w:t>точной опоре карданной передачи</w:t>
      </w:r>
    </w:p>
    <w:p w:rsidR="00B7433B" w:rsidRPr="00612AEF" w:rsidRDefault="00B7433B" w:rsidP="00CB64A4">
      <w:pPr>
        <w:shd w:val="clear" w:color="auto" w:fill="FFFFFF"/>
        <w:spacing w:after="0" w:line="240" w:lineRule="auto"/>
        <w:jc w:val="both"/>
        <w:rPr>
          <w:rFonts w:ascii="Times New Roman" w:hAnsi="Times New Roman" w:cs="Times New Roman"/>
          <w:b/>
          <w:color w:val="000000"/>
          <w:sz w:val="24"/>
          <w:szCs w:val="24"/>
        </w:rPr>
      </w:pPr>
      <w:r w:rsidRPr="00612AEF">
        <w:rPr>
          <w:rFonts w:ascii="Times New Roman" w:hAnsi="Times New Roman" w:cs="Times New Roman"/>
          <w:b/>
          <w:color w:val="000000"/>
          <w:sz w:val="24"/>
          <w:szCs w:val="24"/>
        </w:rPr>
        <w:t>II. Когда мембрана звук</w:t>
      </w:r>
      <w:r w:rsidR="00DB549D" w:rsidRPr="00612AEF">
        <w:rPr>
          <w:rFonts w:ascii="Times New Roman" w:hAnsi="Times New Roman" w:cs="Times New Roman"/>
          <w:b/>
          <w:color w:val="000000"/>
          <w:sz w:val="24"/>
          <w:szCs w:val="24"/>
        </w:rPr>
        <w:t>ового сигнала возвращается в ис</w:t>
      </w:r>
      <w:r w:rsidRPr="00612AEF">
        <w:rPr>
          <w:rFonts w:ascii="Times New Roman" w:hAnsi="Times New Roman" w:cs="Times New Roman"/>
          <w:b/>
          <w:color w:val="000000"/>
          <w:sz w:val="24"/>
          <w:szCs w:val="24"/>
        </w:rPr>
        <w:t>ходное положение, контакты прерывателя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размыкаются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замыкаются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размыкаются или замыкаютс</w:t>
      </w:r>
      <w:r w:rsidR="00DB549D" w:rsidRPr="00403860">
        <w:rPr>
          <w:rFonts w:ascii="Times New Roman" w:hAnsi="Times New Roman" w:cs="Times New Roman"/>
          <w:color w:val="000000"/>
          <w:sz w:val="24"/>
          <w:szCs w:val="24"/>
        </w:rPr>
        <w:t>я в зависимости от типа сигнала</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При неработающ</w:t>
      </w:r>
      <w:r w:rsidR="00DB549D" w:rsidRPr="00403860">
        <w:rPr>
          <w:rFonts w:ascii="Times New Roman" w:hAnsi="Times New Roman" w:cs="Times New Roman"/>
          <w:b/>
          <w:color w:val="000000"/>
          <w:sz w:val="24"/>
          <w:szCs w:val="24"/>
        </w:rPr>
        <w:t>ем двигателе и включенных потре</w:t>
      </w:r>
      <w:r w:rsidRPr="00403860">
        <w:rPr>
          <w:rFonts w:ascii="Times New Roman" w:hAnsi="Times New Roman" w:cs="Times New Roman"/>
          <w:b/>
          <w:color w:val="000000"/>
          <w:sz w:val="24"/>
          <w:szCs w:val="24"/>
        </w:rPr>
        <w:t>бителях электрической энергии стрелка амперметра должна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оставаться на нулевой отметке</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отклоняться в сторону обозначения «—»</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отклон</w:t>
      </w:r>
      <w:r w:rsidR="00DB549D" w:rsidRPr="00403860">
        <w:rPr>
          <w:rFonts w:ascii="Times New Roman" w:hAnsi="Times New Roman" w:cs="Times New Roman"/>
          <w:color w:val="000000"/>
          <w:sz w:val="24"/>
          <w:szCs w:val="24"/>
        </w:rPr>
        <w:t>яться в сторону обозначения «+»</w:t>
      </w:r>
    </w:p>
    <w:p w:rsidR="00B7433B" w:rsidRPr="00403860" w:rsidRDefault="00B7433B" w:rsidP="00CB64A4">
      <w:pPr>
        <w:spacing w:after="0" w:line="240" w:lineRule="auto"/>
        <w:jc w:val="both"/>
        <w:rPr>
          <w:rFonts w:ascii="Times New Roman" w:hAnsi="Times New Roman" w:cs="Times New Roman"/>
          <w:color w:val="800000"/>
          <w:sz w:val="24"/>
          <w:szCs w:val="24"/>
        </w:rPr>
      </w:pPr>
      <w:r w:rsidRPr="00403860">
        <w:rPr>
          <w:rFonts w:ascii="Times New Roman" w:hAnsi="Times New Roman" w:cs="Times New Roman"/>
          <w:b/>
          <w:color w:val="000000"/>
          <w:sz w:val="24"/>
          <w:szCs w:val="24"/>
        </w:rPr>
        <w:t>IV. Какие элементы используются в датчиках указателей уровня топлива?</w:t>
      </w:r>
    </w:p>
    <w:p w:rsidR="00B7433B" w:rsidRPr="00403860" w:rsidRDefault="00992063"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реостат, соедине</w:t>
      </w:r>
      <w:r w:rsidR="00DB549D" w:rsidRPr="00403860">
        <w:rPr>
          <w:rFonts w:ascii="Times New Roman" w:hAnsi="Times New Roman" w:cs="Times New Roman"/>
          <w:color w:val="000000"/>
          <w:sz w:val="24"/>
          <w:szCs w:val="24"/>
        </w:rPr>
        <w:t>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Какого типа привод</w:t>
      </w:r>
      <w:r w:rsidR="00DB549D"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ГАЗ-53-12?</w:t>
      </w:r>
    </w:p>
    <w:p w:rsidR="00DB549D" w:rsidRPr="00403860" w:rsidRDefault="00DB549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t>3) вакуумный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4) гидравлический</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№9</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Ржавчину, проявляющуюся в местах нарушения хро</w:t>
      </w:r>
      <w:r w:rsidR="00325F74" w:rsidRPr="00403860">
        <w:rPr>
          <w:rFonts w:ascii="Times New Roman" w:hAnsi="Times New Roman" w:cs="Times New Roman"/>
          <w:b/>
          <w:color w:val="000000"/>
          <w:sz w:val="24"/>
          <w:szCs w:val="24"/>
        </w:rPr>
        <w:t>мо</w:t>
      </w:r>
      <w:r w:rsidRPr="00403860">
        <w:rPr>
          <w:rFonts w:ascii="Times New Roman" w:hAnsi="Times New Roman" w:cs="Times New Roman"/>
          <w:b/>
          <w:color w:val="000000"/>
          <w:sz w:val="24"/>
          <w:szCs w:val="24"/>
        </w:rPr>
        <w:t xml:space="preserve">вого покрытия, следует удалять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полировочными пастами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мелом, нанесенным на мягкую ткань</w:t>
      </w:r>
      <w:r w:rsidR="00992063">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3) шлифовальной шкуркой</w:t>
      </w:r>
      <w:r w:rsidR="00992063">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4) любым указанным способом</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 xml:space="preserve">II. Пыль и грязь с кузова легкого автомобиля удаляют ... </w:t>
      </w:r>
    </w:p>
    <w:p w:rsidR="00B7433B" w:rsidRPr="00403860" w:rsidRDefault="00DB549D"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w:t>
      </w:r>
      <w:r w:rsidR="00992063">
        <w:rPr>
          <w:rFonts w:ascii="Times New Roman" w:hAnsi="Times New Roman" w:cs="Times New Roman"/>
          <w:color w:val="000000"/>
          <w:sz w:val="24"/>
          <w:szCs w:val="24"/>
        </w:rPr>
        <w:t xml:space="preserve">) сухой тканью 2) мокрой тканью или губкой </w:t>
      </w:r>
      <w:r w:rsidRPr="00403860">
        <w:rPr>
          <w:rFonts w:ascii="Times New Roman" w:hAnsi="Times New Roman" w:cs="Times New Roman"/>
          <w:color w:val="000000"/>
          <w:sz w:val="24"/>
          <w:szCs w:val="24"/>
        </w:rPr>
        <w:t>3) сухой щеткой</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любым из названных способов</w:t>
      </w:r>
    </w:p>
    <w:p w:rsidR="00B7433B" w:rsidRPr="00403860" w:rsidRDefault="00B7433B"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Какого типа привод</w:t>
      </w:r>
      <w:r w:rsidR="00325F74"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лях, применяемых на автомобилях ЗИЛ-130?</w:t>
      </w:r>
    </w:p>
    <w:p w:rsidR="00DB549D" w:rsidRPr="00403860" w:rsidRDefault="00DB549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Pr="00403860">
        <w:rPr>
          <w:rFonts w:ascii="Times New Roman" w:hAnsi="Times New Roman" w:cs="Times New Roman"/>
          <w:color w:val="000000"/>
          <w:sz w:val="24"/>
          <w:szCs w:val="24"/>
        </w:rPr>
        <w:tab/>
        <w:t>3) вакуумный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4) гидравлический</w:t>
      </w:r>
    </w:p>
    <w:p w:rsidR="00B7433B" w:rsidRPr="00403860" w:rsidRDefault="00B7433B"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Какие элементы используются в датчиках сигнализаторов температуры?</w:t>
      </w:r>
    </w:p>
    <w:p w:rsidR="00B7433B" w:rsidRPr="00403860" w:rsidRDefault="00992063"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При увеличении частоты вращения коленчатого вала двигателя и неизменн</w:t>
      </w:r>
      <w:r w:rsidR="00325F74" w:rsidRPr="00403860">
        <w:rPr>
          <w:rFonts w:ascii="Times New Roman" w:hAnsi="Times New Roman" w:cs="Times New Roman"/>
          <w:b/>
          <w:color w:val="000000"/>
          <w:sz w:val="24"/>
          <w:szCs w:val="24"/>
        </w:rPr>
        <w:t>ом количестве потребителей, под</w:t>
      </w:r>
      <w:r w:rsidRPr="00403860">
        <w:rPr>
          <w:rFonts w:ascii="Times New Roman" w:hAnsi="Times New Roman" w:cs="Times New Roman"/>
          <w:b/>
          <w:color w:val="000000"/>
          <w:sz w:val="24"/>
          <w:szCs w:val="24"/>
        </w:rPr>
        <w:t>ключенных к источникам электроэнергии, стрелка ам</w:t>
      </w:r>
      <w:r w:rsidRPr="00403860">
        <w:rPr>
          <w:rFonts w:ascii="Times New Roman" w:hAnsi="Times New Roman" w:cs="Times New Roman"/>
          <w:b/>
          <w:color w:val="000000"/>
          <w:sz w:val="24"/>
          <w:szCs w:val="24"/>
        </w:rPr>
        <w:softHyphen/>
        <w:t>перметра должна двигаться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к нулевой отметке</w:t>
      </w:r>
      <w:r w:rsidR="00DB549D" w:rsidRPr="00403860">
        <w:rPr>
          <w:rFonts w:ascii="Times New Roman" w:hAnsi="Times New Roman" w:cs="Times New Roman"/>
          <w:color w:val="000000"/>
          <w:sz w:val="24"/>
          <w:szCs w:val="24"/>
        </w:rPr>
        <w:tab/>
      </w:r>
      <w:r w:rsidRPr="00403860">
        <w:rPr>
          <w:rFonts w:ascii="Times New Roman" w:hAnsi="Times New Roman" w:cs="Times New Roman"/>
          <w:color w:val="000000"/>
          <w:sz w:val="24"/>
          <w:szCs w:val="24"/>
        </w:rPr>
        <w:t>2) от «—» к  «+»</w:t>
      </w:r>
      <w:r w:rsidR="00DB549D" w:rsidRPr="00403860">
        <w:rPr>
          <w:rFonts w:ascii="Times New Roman" w:hAnsi="Times New Roman" w:cs="Times New Roman"/>
          <w:color w:val="000000"/>
          <w:sz w:val="24"/>
          <w:szCs w:val="24"/>
        </w:rPr>
        <w:tab/>
      </w:r>
      <w:r w:rsidRPr="00403860">
        <w:rPr>
          <w:rFonts w:ascii="Times New Roman" w:hAnsi="Times New Roman" w:cs="Times New Roman"/>
          <w:color w:val="000000"/>
          <w:sz w:val="24"/>
          <w:szCs w:val="24"/>
        </w:rPr>
        <w:t>3) от «+» к  «—»</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№10</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lang w:val="en-US"/>
        </w:rPr>
        <w:lastRenderedPageBreak/>
        <w:t>I</w:t>
      </w:r>
      <w:r w:rsidRPr="00403860">
        <w:rPr>
          <w:rFonts w:ascii="Times New Roman" w:hAnsi="Times New Roman" w:cs="Times New Roman"/>
          <w:b/>
          <w:color w:val="000000"/>
          <w:sz w:val="24"/>
          <w:szCs w:val="24"/>
        </w:rPr>
        <w:t>. К каким последствиям в работе звукового сигнала приводит замыкание на масс</w:t>
      </w:r>
      <w:r w:rsidR="00325F74" w:rsidRPr="00403860">
        <w:rPr>
          <w:rFonts w:ascii="Times New Roman" w:hAnsi="Times New Roman" w:cs="Times New Roman"/>
          <w:b/>
          <w:color w:val="000000"/>
          <w:sz w:val="24"/>
          <w:szCs w:val="24"/>
        </w:rPr>
        <w:t>у провода, соединяющего изолиро</w:t>
      </w:r>
      <w:r w:rsidRPr="00403860">
        <w:rPr>
          <w:rFonts w:ascii="Times New Roman" w:hAnsi="Times New Roman" w:cs="Times New Roman"/>
          <w:b/>
          <w:color w:val="000000"/>
          <w:sz w:val="24"/>
          <w:szCs w:val="24"/>
        </w:rPr>
        <w:t>ванную клемму на корпусе реле сигнала с кнопкой включения?</w:t>
      </w:r>
    </w:p>
    <w:p w:rsidR="00B7433B" w:rsidRPr="00403860" w:rsidRDefault="00B7433B"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К снижению громкости сигнала</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 самопроизвольному включению</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К отказу в работе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Амперметр показыв</w:t>
      </w:r>
      <w:r w:rsidR="00DB549D" w:rsidRPr="00403860">
        <w:rPr>
          <w:rFonts w:ascii="Times New Roman" w:hAnsi="Times New Roman" w:cs="Times New Roman"/>
          <w:b/>
          <w:color w:val="000000"/>
          <w:sz w:val="24"/>
          <w:szCs w:val="24"/>
        </w:rPr>
        <w:t>ает суммарную величину разрядно</w:t>
      </w:r>
      <w:r w:rsidRPr="00403860">
        <w:rPr>
          <w:rFonts w:ascii="Times New Roman" w:hAnsi="Times New Roman" w:cs="Times New Roman"/>
          <w:b/>
          <w:color w:val="000000"/>
          <w:sz w:val="24"/>
          <w:szCs w:val="24"/>
        </w:rPr>
        <w:t>го тока, потребляемого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фарами и контрольно-измерительными приборами автомобиля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всеми потребителями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всеми потреби</w:t>
      </w:r>
      <w:r w:rsidR="00DB549D" w:rsidRPr="00403860">
        <w:rPr>
          <w:rFonts w:ascii="Times New Roman" w:hAnsi="Times New Roman" w:cs="Times New Roman"/>
          <w:color w:val="000000"/>
          <w:sz w:val="24"/>
          <w:szCs w:val="24"/>
        </w:rPr>
        <w:t>телями, за исключением стартера</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Какие элементы используются в датчиках сигнализаторов давления масла?</w:t>
      </w:r>
    </w:p>
    <w:p w:rsidR="00B7433B" w:rsidRPr="00403860" w:rsidRDefault="00992063"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Диафрагма, соединенная с контакт</w:t>
      </w:r>
      <w:r w:rsidR="00DB549D" w:rsidRPr="00403860">
        <w:rPr>
          <w:rFonts w:ascii="Times New Roman" w:hAnsi="Times New Roman" w:cs="Times New Roman"/>
          <w:color w:val="000000"/>
          <w:sz w:val="24"/>
          <w:szCs w:val="24"/>
        </w:rPr>
        <w:t>ами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Какого типа привод</w:t>
      </w:r>
      <w:r w:rsidR="00325F74" w:rsidRPr="00403860">
        <w:rPr>
          <w:rFonts w:ascii="Times New Roman" w:hAnsi="Times New Roman" w:cs="Times New Roman"/>
          <w:b/>
          <w:color w:val="000000"/>
          <w:sz w:val="24"/>
          <w:szCs w:val="24"/>
        </w:rPr>
        <w:t>ы используются в стеклоочистите</w:t>
      </w:r>
      <w:r w:rsidRPr="00403860">
        <w:rPr>
          <w:rFonts w:ascii="Times New Roman" w:hAnsi="Times New Roman" w:cs="Times New Roman"/>
          <w:b/>
          <w:color w:val="000000"/>
          <w:sz w:val="24"/>
          <w:szCs w:val="24"/>
        </w:rPr>
        <w:t xml:space="preserve">лях, применяемых на автомобилях КамАЗ-5320?  </w:t>
      </w:r>
    </w:p>
    <w:p w:rsidR="00DB549D" w:rsidRPr="00403860" w:rsidRDefault="00DB549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электрический</w:t>
      </w:r>
      <w:r w:rsidRPr="00403860">
        <w:rPr>
          <w:rFonts w:ascii="Times New Roman" w:hAnsi="Times New Roman" w:cs="Times New Roman"/>
          <w:color w:val="000000"/>
          <w:sz w:val="24"/>
          <w:szCs w:val="24"/>
        </w:rPr>
        <w:tab/>
        <w:t>2) пневматический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3) вакуумный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ab/>
        <w:t>4) гидравлический</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Ручную мойку кузова автомобиля следует начинать с ...</w:t>
      </w:r>
    </w:p>
    <w:p w:rsidR="00B7433B" w:rsidRPr="00403860" w:rsidRDefault="00DB549D" w:rsidP="00CB64A4">
      <w:pPr>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крыши</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2) кры</w:t>
      </w:r>
      <w:r w:rsidRPr="00403860">
        <w:rPr>
          <w:rFonts w:ascii="Times New Roman" w:hAnsi="Times New Roman" w:cs="Times New Roman"/>
          <w:color w:val="000000"/>
          <w:sz w:val="24"/>
          <w:szCs w:val="24"/>
        </w:rPr>
        <w:t>льев</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3) дверей</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   4) </w:t>
      </w:r>
      <w:r w:rsidR="00B7433B" w:rsidRPr="00403860">
        <w:rPr>
          <w:rFonts w:ascii="Times New Roman" w:hAnsi="Times New Roman" w:cs="Times New Roman"/>
          <w:color w:val="000000"/>
          <w:sz w:val="24"/>
          <w:szCs w:val="24"/>
        </w:rPr>
        <w:t>капота</w:t>
      </w:r>
      <w:r w:rsidR="00CA0399">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 xml:space="preserve"> 5) крышки багажника</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№11</w:t>
      </w:r>
    </w:p>
    <w:p w:rsidR="00B7433B" w:rsidRPr="00403860" w:rsidRDefault="00B7433B"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b/>
          <w:color w:val="000000"/>
          <w:sz w:val="24"/>
          <w:szCs w:val="24"/>
        </w:rPr>
        <w:t>I. Чем рекомендуется п</w:t>
      </w:r>
      <w:r w:rsidR="00DB549D" w:rsidRPr="00403860">
        <w:rPr>
          <w:rFonts w:ascii="Times New Roman" w:hAnsi="Times New Roman" w:cs="Times New Roman"/>
          <w:b/>
          <w:color w:val="000000"/>
          <w:sz w:val="24"/>
          <w:szCs w:val="24"/>
        </w:rPr>
        <w:t>ротирать кузов легкого автомоби</w:t>
      </w:r>
      <w:r w:rsidRPr="00403860">
        <w:rPr>
          <w:rFonts w:ascii="Times New Roman" w:hAnsi="Times New Roman" w:cs="Times New Roman"/>
          <w:b/>
          <w:color w:val="000000"/>
          <w:sz w:val="24"/>
          <w:szCs w:val="24"/>
        </w:rPr>
        <w:t>ля после мойки?</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Синтети</w:t>
      </w:r>
      <w:r w:rsidR="00DB549D" w:rsidRPr="00403860">
        <w:rPr>
          <w:rFonts w:ascii="Times New Roman" w:hAnsi="Times New Roman" w:cs="Times New Roman"/>
          <w:color w:val="000000"/>
          <w:sz w:val="24"/>
          <w:szCs w:val="24"/>
        </w:rPr>
        <w:t>ческой тка</w:t>
      </w:r>
      <w:r w:rsidR="00612AEF">
        <w:rPr>
          <w:rFonts w:ascii="Times New Roman" w:hAnsi="Times New Roman" w:cs="Times New Roman"/>
          <w:color w:val="000000"/>
          <w:sz w:val="24"/>
          <w:szCs w:val="24"/>
        </w:rPr>
        <w:t xml:space="preserve">нью, шерстяной тканью    </w:t>
      </w:r>
      <w:r w:rsidR="00DB549D" w:rsidRPr="00403860">
        <w:rPr>
          <w:rFonts w:ascii="Times New Roman" w:hAnsi="Times New Roman" w:cs="Times New Roman"/>
          <w:color w:val="000000"/>
          <w:sz w:val="24"/>
          <w:szCs w:val="24"/>
        </w:rPr>
        <w:t xml:space="preserve"> 2) Замшей, фланелью</w:t>
      </w:r>
      <w:r w:rsidR="00CA0399">
        <w:rPr>
          <w:rFonts w:ascii="Times New Roman" w:hAnsi="Times New Roman" w:cs="Times New Roman"/>
          <w:color w:val="000000"/>
          <w:sz w:val="24"/>
          <w:szCs w:val="24"/>
        </w:rPr>
        <w:t xml:space="preserve">     </w:t>
      </w:r>
      <w:r w:rsidR="00DB549D" w:rsidRPr="00403860">
        <w:rPr>
          <w:rFonts w:ascii="Times New Roman" w:hAnsi="Times New Roman" w:cs="Times New Roman"/>
          <w:color w:val="000000"/>
          <w:sz w:val="24"/>
          <w:szCs w:val="24"/>
        </w:rPr>
        <w:t>3) Поролоном</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Электрические датчики большинства автомобильных контрольно-измерите</w:t>
      </w:r>
      <w:r w:rsidR="00DB549D" w:rsidRPr="00403860">
        <w:rPr>
          <w:rFonts w:ascii="Times New Roman" w:hAnsi="Times New Roman" w:cs="Times New Roman"/>
          <w:b/>
          <w:color w:val="000000"/>
          <w:sz w:val="24"/>
          <w:szCs w:val="24"/>
        </w:rPr>
        <w:t>льных приборов в результате воз</w:t>
      </w:r>
      <w:r w:rsidRPr="00403860">
        <w:rPr>
          <w:rFonts w:ascii="Times New Roman" w:hAnsi="Times New Roman" w:cs="Times New Roman"/>
          <w:b/>
          <w:color w:val="000000"/>
          <w:sz w:val="24"/>
          <w:szCs w:val="24"/>
        </w:rPr>
        <w:t xml:space="preserve">действия контролируемой среды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изменяют свое электрическое сопротивление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вырабатывают ЭДС соответствующей величины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изменяют частоту вырабатываемого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вырабатывают ток, сила котор</w:t>
      </w:r>
      <w:r w:rsidR="00325F74" w:rsidRPr="00403860">
        <w:rPr>
          <w:rFonts w:ascii="Times New Roman" w:hAnsi="Times New Roman" w:cs="Times New Roman"/>
          <w:color w:val="000000"/>
          <w:sz w:val="24"/>
          <w:szCs w:val="24"/>
        </w:rPr>
        <w:t>ого зависит от пара</w:t>
      </w:r>
      <w:r w:rsidR="00DB549D" w:rsidRPr="00403860">
        <w:rPr>
          <w:rFonts w:ascii="Times New Roman" w:hAnsi="Times New Roman" w:cs="Times New Roman"/>
          <w:color w:val="000000"/>
          <w:sz w:val="24"/>
          <w:szCs w:val="24"/>
        </w:rPr>
        <w:t>метра среды</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 каким последствиям в работе звукового сигнала приводит нарушение регулировки сигнала?</w:t>
      </w:r>
      <w:r w:rsidR="00CA0399">
        <w:rPr>
          <w:rFonts w:ascii="Times New Roman" w:hAnsi="Times New Roman" w:cs="Times New Roman"/>
          <w:b/>
          <w:color w:val="000000"/>
          <w:sz w:val="24"/>
          <w:szCs w:val="24"/>
        </w:rPr>
        <w:t xml:space="preserve"> </w:t>
      </w:r>
      <w:r w:rsidR="00612AEF" w:rsidRPr="00403860">
        <w:rPr>
          <w:rFonts w:ascii="Times New Roman" w:hAnsi="Times New Roman" w:cs="Times New Roman"/>
          <w:color w:val="000000"/>
          <w:sz w:val="24"/>
          <w:szCs w:val="24"/>
        </w:rPr>
        <w:t>К</w:t>
      </w:r>
    </w:p>
    <w:p w:rsidR="00B7433B" w:rsidRPr="00403860" w:rsidRDefault="00B7433B"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самопроизвольному включению</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отказу в работе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Где размещаются контрольные лампы указателей поворота?</w:t>
      </w:r>
    </w:p>
    <w:p w:rsidR="00B7433B" w:rsidRPr="00403860" w:rsidRDefault="00DB549D"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В подфарниках</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 боковых указателях</w:t>
      </w:r>
      <w:r w:rsidR="00992063">
        <w:rPr>
          <w:rFonts w:ascii="Times New Roman" w:hAnsi="Times New Roman" w:cs="Times New Roman"/>
          <w:color w:val="000000"/>
          <w:sz w:val="24"/>
          <w:szCs w:val="24"/>
        </w:rPr>
        <w:t xml:space="preserve"> 3) На щитке приборов </w:t>
      </w:r>
      <w:r w:rsidRPr="00403860">
        <w:rPr>
          <w:rFonts w:ascii="Times New Roman" w:hAnsi="Times New Roman" w:cs="Times New Roman"/>
          <w:color w:val="000000"/>
          <w:sz w:val="24"/>
          <w:szCs w:val="24"/>
        </w:rPr>
        <w:t>4) Во всех перечисленных</w:t>
      </w:r>
    </w:p>
    <w:p w:rsidR="00B7433B" w:rsidRPr="00403860" w:rsidRDefault="00B7433B" w:rsidP="00CB64A4">
      <w:pPr>
        <w:shd w:val="clear" w:color="auto" w:fill="FFFFFF"/>
        <w:spacing w:after="0" w:line="240" w:lineRule="auto"/>
        <w:jc w:val="both"/>
        <w:rPr>
          <w:rFonts w:ascii="Times New Roman" w:hAnsi="Times New Roman" w:cs="Times New Roman"/>
          <w:b/>
          <w:sz w:val="24"/>
          <w:szCs w:val="24"/>
        </w:rPr>
      </w:pPr>
      <w:r w:rsidRPr="00403860">
        <w:rPr>
          <w:rFonts w:ascii="Times New Roman" w:hAnsi="Times New Roman" w:cs="Times New Roman"/>
          <w:b/>
          <w:color w:val="000000"/>
          <w:sz w:val="24"/>
          <w:szCs w:val="24"/>
        </w:rPr>
        <w:t>V. Противотуманные фары работают в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u w:val="single"/>
        </w:rPr>
      </w:pPr>
      <w:r w:rsidRPr="00403860">
        <w:rPr>
          <w:rFonts w:ascii="Times New Roman" w:hAnsi="Times New Roman" w:cs="Times New Roman"/>
          <w:color w:val="000000"/>
          <w:sz w:val="24"/>
          <w:szCs w:val="24"/>
        </w:rPr>
        <w:t>1) одном режиме с постоянным световым потоком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двух режимах с различными световыми потоками</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№12</w:t>
      </w:r>
    </w:p>
    <w:p w:rsidR="00B7433B" w:rsidRPr="00403860" w:rsidRDefault="00B7433B" w:rsidP="00CB64A4">
      <w:pPr>
        <w:shd w:val="clear" w:color="auto" w:fill="FFFFFF"/>
        <w:spacing w:after="0" w:line="240" w:lineRule="auto"/>
        <w:jc w:val="both"/>
        <w:rPr>
          <w:rFonts w:ascii="Times New Roman" w:hAnsi="Times New Roman" w:cs="Times New Roman"/>
          <w:b/>
          <w:bCs/>
          <w:sz w:val="24"/>
          <w:szCs w:val="24"/>
        </w:rPr>
      </w:pPr>
      <w:r w:rsidRPr="00403860">
        <w:rPr>
          <w:rFonts w:ascii="Times New Roman" w:hAnsi="Times New Roman" w:cs="Times New Roman"/>
          <w:b/>
          <w:color w:val="000000"/>
          <w:sz w:val="24"/>
          <w:szCs w:val="24"/>
        </w:rPr>
        <w:t>I.</w:t>
      </w:r>
      <w:r w:rsidRPr="00403860">
        <w:rPr>
          <w:rFonts w:ascii="Times New Roman" w:hAnsi="Times New Roman" w:cs="Times New Roman"/>
          <w:b/>
          <w:bCs/>
          <w:color w:val="000000"/>
          <w:sz w:val="24"/>
          <w:szCs w:val="24"/>
        </w:rPr>
        <w:t xml:space="preserve"> Регули</w:t>
      </w:r>
      <w:r w:rsidR="00DB549D" w:rsidRPr="00403860">
        <w:rPr>
          <w:rFonts w:ascii="Times New Roman" w:hAnsi="Times New Roman" w:cs="Times New Roman"/>
          <w:b/>
          <w:bCs/>
          <w:color w:val="000000"/>
          <w:sz w:val="24"/>
          <w:szCs w:val="24"/>
        </w:rPr>
        <w:t>ровка направления света фар осу</w:t>
      </w:r>
      <w:r w:rsidRPr="00403860">
        <w:rPr>
          <w:rFonts w:ascii="Times New Roman" w:hAnsi="Times New Roman" w:cs="Times New Roman"/>
          <w:b/>
          <w:bCs/>
          <w:color w:val="000000"/>
          <w:sz w:val="24"/>
          <w:szCs w:val="24"/>
        </w:rPr>
        <w:t>ществляется путем изменения положения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корпуса фары относительно кузова автомобиля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оптического элемента относительно корпуса фары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патрона и лампы относительно отражателя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4) оптического </w:t>
      </w:r>
      <w:r w:rsidR="00DB549D" w:rsidRPr="00403860">
        <w:rPr>
          <w:rFonts w:ascii="Times New Roman" w:hAnsi="Times New Roman" w:cs="Times New Roman"/>
          <w:color w:val="000000"/>
          <w:sz w:val="24"/>
          <w:szCs w:val="24"/>
        </w:rPr>
        <w:t>элемента относительно держателя</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Направление светового потока, создаваемого противотуманной фарой, можно менять путем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перемещения корпуса фар</w:t>
      </w:r>
      <w:r w:rsidR="00DB549D" w:rsidRPr="00403860">
        <w:rPr>
          <w:rFonts w:ascii="Times New Roman" w:hAnsi="Times New Roman" w:cs="Times New Roman"/>
          <w:color w:val="000000"/>
          <w:sz w:val="24"/>
          <w:szCs w:val="24"/>
        </w:rPr>
        <w:t>ы в вертикальном направ</w:t>
      </w:r>
      <w:r w:rsidRPr="00403860">
        <w:rPr>
          <w:rFonts w:ascii="Times New Roman" w:hAnsi="Times New Roman" w:cs="Times New Roman"/>
          <w:color w:val="000000"/>
          <w:sz w:val="24"/>
          <w:szCs w:val="24"/>
        </w:rPr>
        <w:t>лении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поворота корпуса </w:t>
      </w:r>
      <w:r w:rsidR="00DB549D" w:rsidRPr="00403860">
        <w:rPr>
          <w:rFonts w:ascii="Times New Roman" w:hAnsi="Times New Roman" w:cs="Times New Roman"/>
          <w:color w:val="000000"/>
          <w:sz w:val="24"/>
          <w:szCs w:val="24"/>
        </w:rPr>
        <w:t>вокруг детали, жестко закреплен</w:t>
      </w:r>
      <w:r w:rsidRPr="00403860">
        <w:rPr>
          <w:rFonts w:ascii="Times New Roman" w:hAnsi="Times New Roman" w:cs="Times New Roman"/>
          <w:color w:val="000000"/>
          <w:sz w:val="24"/>
          <w:szCs w:val="24"/>
        </w:rPr>
        <w:t>ной на кузове</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поворота оптического элемента относительно корпуса фары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изме</w:t>
      </w:r>
      <w:r w:rsidR="00DB549D" w:rsidRPr="00403860">
        <w:rPr>
          <w:rFonts w:ascii="Times New Roman" w:hAnsi="Times New Roman" w:cs="Times New Roman"/>
          <w:color w:val="000000"/>
          <w:sz w:val="24"/>
          <w:szCs w:val="24"/>
        </w:rPr>
        <w:t>нения положения лампы в патроне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 каким последствиям в работе звукового сигнала приводит Сильное окисление контактов кнопки?</w:t>
      </w:r>
      <w:r w:rsidR="00CA0399" w:rsidRPr="00CA0399">
        <w:rPr>
          <w:rFonts w:ascii="Times New Roman" w:hAnsi="Times New Roman" w:cs="Times New Roman"/>
          <w:color w:val="000000"/>
          <w:sz w:val="24"/>
          <w:szCs w:val="24"/>
        </w:rPr>
        <w:t xml:space="preserve"> </w:t>
      </w:r>
      <w:r w:rsidR="00CA0399" w:rsidRPr="00403860">
        <w:rPr>
          <w:rFonts w:ascii="Times New Roman" w:hAnsi="Times New Roman" w:cs="Times New Roman"/>
          <w:color w:val="000000"/>
          <w:sz w:val="24"/>
          <w:szCs w:val="24"/>
        </w:rPr>
        <w:t>К</w:t>
      </w:r>
    </w:p>
    <w:p w:rsidR="00B7433B" w:rsidRPr="00403860" w:rsidRDefault="00B7433B" w:rsidP="00CB64A4">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самопроизвольному включению</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отказу в работе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 каким последствиям приведет недостаточное колич</w:t>
      </w:r>
      <w:r w:rsidR="00612AEF">
        <w:rPr>
          <w:rFonts w:ascii="Times New Roman" w:hAnsi="Times New Roman" w:cs="Times New Roman"/>
          <w:b/>
          <w:color w:val="000000"/>
          <w:sz w:val="24"/>
          <w:szCs w:val="24"/>
        </w:rPr>
        <w:t>ество масла в гидравлической си</w:t>
      </w:r>
      <w:r w:rsidRPr="00403860">
        <w:rPr>
          <w:rFonts w:ascii="Times New Roman" w:hAnsi="Times New Roman" w:cs="Times New Roman"/>
          <w:b/>
          <w:color w:val="000000"/>
          <w:sz w:val="24"/>
          <w:szCs w:val="24"/>
        </w:rPr>
        <w:t xml:space="preserve">стеме подъемного механизма автомобиля-самосвала?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DB549D"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w:t>
      </w:r>
      <w:r w:rsidR="00DB549D" w:rsidRPr="00403860">
        <w:rPr>
          <w:rFonts w:ascii="Times New Roman" w:hAnsi="Times New Roman" w:cs="Times New Roman"/>
          <w:color w:val="000000"/>
          <w:sz w:val="24"/>
          <w:szCs w:val="24"/>
        </w:rPr>
        <w:t>произвольное отключение коробки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Самоп</w:t>
      </w:r>
      <w:r w:rsidR="00DB549D" w:rsidRPr="00403860">
        <w:rPr>
          <w:rFonts w:ascii="Times New Roman" w:hAnsi="Times New Roman" w:cs="Times New Roman"/>
          <w:color w:val="000000"/>
          <w:sz w:val="24"/>
          <w:szCs w:val="24"/>
        </w:rPr>
        <w:t>роизвольное опускание платформы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Платформа не поднимается на полный уго</w:t>
      </w:r>
      <w:r w:rsidR="00325F74" w:rsidRPr="00403860">
        <w:rPr>
          <w:rFonts w:ascii="Times New Roman" w:hAnsi="Times New Roman" w:cs="Times New Roman"/>
          <w:color w:val="000000"/>
          <w:sz w:val="24"/>
          <w:szCs w:val="24"/>
        </w:rPr>
        <w:t>л</w:t>
      </w:r>
    </w:p>
    <w:p w:rsidR="00B7433B" w:rsidRPr="00403860" w:rsidRDefault="00B7433B"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Какие элементы используются в датчиках указателей уровня топлива?</w:t>
      </w:r>
    </w:p>
    <w:p w:rsidR="00B7433B" w:rsidRPr="00403860" w:rsidRDefault="00992063"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DB549D"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DB549D"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4) Биметаллическая пластина </w:t>
      </w:r>
      <w:r w:rsidR="00B7433B" w:rsidRPr="00403860">
        <w:rPr>
          <w:rFonts w:ascii="Times New Roman" w:hAnsi="Times New Roman" w:cs="Times New Roman"/>
          <w:color w:val="000000"/>
          <w:sz w:val="24"/>
          <w:szCs w:val="24"/>
        </w:rPr>
        <w:t>5) Диаф</w:t>
      </w:r>
      <w:r w:rsidR="00DB549D" w:rsidRPr="00403860">
        <w:rPr>
          <w:rFonts w:ascii="Times New Roman" w:hAnsi="Times New Roman" w:cs="Times New Roman"/>
          <w:color w:val="000000"/>
          <w:sz w:val="24"/>
          <w:szCs w:val="24"/>
        </w:rPr>
        <w:t>рагма, соединенная с контактами</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№13</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lastRenderedPageBreak/>
        <w:t>I. К каким последствиям приведёт негерметичность гидравлической системы подъемного механизма автомобиля-самосвала?</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DB549D"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Самопроизвольное отключение коробки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Самоп</w:t>
      </w:r>
      <w:r w:rsidR="00613C2A" w:rsidRPr="00403860">
        <w:rPr>
          <w:rFonts w:ascii="Times New Roman" w:hAnsi="Times New Roman" w:cs="Times New Roman"/>
          <w:color w:val="000000"/>
          <w:sz w:val="24"/>
          <w:szCs w:val="24"/>
        </w:rPr>
        <w:t>роизвольное опускание платформы</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К каким последствиям в работе звукового сигнала приводит незначительное окисление контактов прерывателя?</w:t>
      </w:r>
    </w:p>
    <w:p w:rsidR="00B7433B" w:rsidRPr="00403860" w:rsidRDefault="00B7433B" w:rsidP="00992063">
      <w:pPr>
        <w:shd w:val="clear" w:color="auto" w:fill="FFFFFF"/>
        <w:spacing w:after="0" w:line="240" w:lineRule="auto"/>
        <w:jc w:val="both"/>
        <w:rPr>
          <w:rFonts w:ascii="Times New Roman" w:hAnsi="Times New Roman" w:cs="Times New Roman"/>
          <w:sz w:val="24"/>
          <w:szCs w:val="24"/>
        </w:rPr>
      </w:pPr>
      <w:r w:rsidRPr="00403860">
        <w:rPr>
          <w:rFonts w:ascii="Times New Roman" w:hAnsi="Times New Roman" w:cs="Times New Roman"/>
          <w:color w:val="000000"/>
          <w:sz w:val="24"/>
          <w:szCs w:val="24"/>
        </w:rPr>
        <w:t>1) К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 самопроизвольному включению</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К отказу в работе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В случае срабатывани</w:t>
      </w:r>
      <w:r w:rsidR="00613C2A" w:rsidRPr="00403860">
        <w:rPr>
          <w:rFonts w:ascii="Times New Roman" w:hAnsi="Times New Roman" w:cs="Times New Roman"/>
          <w:b/>
          <w:color w:val="000000"/>
          <w:sz w:val="24"/>
          <w:szCs w:val="24"/>
        </w:rPr>
        <w:t>я предохранителей следует, преж</w:t>
      </w:r>
      <w:r w:rsidRPr="00403860">
        <w:rPr>
          <w:rFonts w:ascii="Times New Roman" w:hAnsi="Times New Roman" w:cs="Times New Roman"/>
          <w:b/>
          <w:color w:val="000000"/>
          <w:sz w:val="24"/>
          <w:szCs w:val="24"/>
        </w:rPr>
        <w:t>де всего, проверить...</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техническое состояние источников электроэнергии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техническое состояние потребителей и целостность изоляции проводов</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3) надежность </w:t>
      </w:r>
      <w:r w:rsidR="00613C2A" w:rsidRPr="00403860">
        <w:rPr>
          <w:rFonts w:ascii="Times New Roman" w:hAnsi="Times New Roman" w:cs="Times New Roman"/>
          <w:color w:val="000000"/>
          <w:sz w:val="24"/>
          <w:szCs w:val="24"/>
        </w:rPr>
        <w:t>крепления клемм на аккумуляторе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Где расположен выключатель ламп заднего хода?</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На картере заднего моста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На крышке коробки передач</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На картере сцепления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На промежу</w:t>
      </w:r>
      <w:r w:rsidR="00613C2A" w:rsidRPr="00403860">
        <w:rPr>
          <w:rFonts w:ascii="Times New Roman" w:hAnsi="Times New Roman" w:cs="Times New Roman"/>
          <w:color w:val="000000"/>
          <w:sz w:val="24"/>
          <w:szCs w:val="24"/>
        </w:rPr>
        <w:t>точной опоре карданной передачи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Противотуманные фары устанавливаются ...</w:t>
      </w:r>
    </w:p>
    <w:p w:rsidR="00B7433B" w:rsidRPr="00403860" w:rsidRDefault="00B7433B" w:rsidP="00992063">
      <w:pPr>
        <w:shd w:val="clear" w:color="auto" w:fill="FFFFFF"/>
        <w:tabs>
          <w:tab w:val="center" w:pos="4677"/>
        </w:tabs>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ниже основных фар</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выше основных фар</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вровень с основными фарами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w:t>
      </w:r>
      <w:r w:rsidR="00613C2A" w:rsidRPr="00403860">
        <w:rPr>
          <w:rFonts w:ascii="Times New Roman" w:hAnsi="Times New Roman" w:cs="Times New Roman"/>
          <w:color w:val="000000"/>
          <w:sz w:val="24"/>
          <w:szCs w:val="24"/>
        </w:rPr>
        <w:t xml:space="preserve"> в любом из указанных положений</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№14</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При проверке на стенд</w:t>
      </w:r>
      <w:r w:rsidR="00613C2A" w:rsidRPr="00403860">
        <w:rPr>
          <w:rFonts w:ascii="Times New Roman" w:hAnsi="Times New Roman" w:cs="Times New Roman"/>
          <w:b/>
          <w:color w:val="000000"/>
          <w:sz w:val="24"/>
          <w:szCs w:val="24"/>
        </w:rPr>
        <w:t>е работы стартера, снятого с ав</w:t>
      </w:r>
      <w:r w:rsidRPr="00403860">
        <w:rPr>
          <w:rFonts w:ascii="Times New Roman" w:hAnsi="Times New Roman" w:cs="Times New Roman"/>
          <w:b/>
          <w:color w:val="000000"/>
          <w:sz w:val="24"/>
          <w:szCs w:val="24"/>
        </w:rPr>
        <w:t>томобиля, его надеж</w:t>
      </w:r>
      <w:r w:rsidR="00325F74" w:rsidRPr="00403860">
        <w:rPr>
          <w:rFonts w:ascii="Times New Roman" w:hAnsi="Times New Roman" w:cs="Times New Roman"/>
          <w:b/>
          <w:color w:val="000000"/>
          <w:sz w:val="24"/>
          <w:szCs w:val="24"/>
        </w:rPr>
        <w:t>но закрепляют и подключают к ак</w:t>
      </w:r>
      <w:r w:rsidRPr="00403860">
        <w:rPr>
          <w:rFonts w:ascii="Times New Roman" w:hAnsi="Times New Roman" w:cs="Times New Roman"/>
          <w:b/>
          <w:color w:val="000000"/>
          <w:sz w:val="24"/>
          <w:szCs w:val="24"/>
        </w:rPr>
        <w:t>кумулятору или иному источнику тока, используя ...</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 </w:t>
      </w:r>
      <w:r w:rsidR="00613C2A" w:rsidRPr="00403860">
        <w:rPr>
          <w:rFonts w:ascii="Times New Roman" w:hAnsi="Times New Roman" w:cs="Times New Roman"/>
          <w:color w:val="000000"/>
          <w:sz w:val="24"/>
          <w:szCs w:val="24"/>
        </w:rPr>
        <w:t>только провода большого сечения</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 xml:space="preserve">2) провод любого сечения, </w:t>
      </w:r>
      <w:r w:rsidR="00613C2A" w:rsidRPr="00403860">
        <w:rPr>
          <w:rFonts w:ascii="Times New Roman" w:hAnsi="Times New Roman" w:cs="Times New Roman"/>
          <w:color w:val="000000"/>
          <w:sz w:val="24"/>
          <w:szCs w:val="24"/>
        </w:rPr>
        <w:t>не вызывающего сильного нагрева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провод любого сечени</w:t>
      </w:r>
      <w:r w:rsidR="00613C2A" w:rsidRPr="00403860">
        <w:rPr>
          <w:rFonts w:ascii="Times New Roman" w:hAnsi="Times New Roman" w:cs="Times New Roman"/>
          <w:color w:val="000000"/>
          <w:sz w:val="24"/>
          <w:szCs w:val="24"/>
        </w:rPr>
        <w:t>я с толстой изоляцией</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К каким последствиям в работе звукового сигнала приводит обрыв провода в цепи сигнала?</w:t>
      </w:r>
    </w:p>
    <w:p w:rsidR="00B7433B" w:rsidRPr="00403860" w:rsidRDefault="00B7433B"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К снижению громкости сигнала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К самопроизвольному включению</w:t>
      </w:r>
      <w:r w:rsidR="00992063">
        <w:rPr>
          <w:rFonts w:ascii="Times New Roman" w:hAnsi="Times New Roman" w:cs="Times New Roman"/>
          <w:color w:val="000000"/>
          <w:sz w:val="24"/>
          <w:szCs w:val="24"/>
        </w:rPr>
        <w:t xml:space="preserve"> </w:t>
      </w:r>
      <w:r w:rsidR="00613C2A" w:rsidRPr="00403860">
        <w:rPr>
          <w:rFonts w:ascii="Times New Roman" w:hAnsi="Times New Roman" w:cs="Times New Roman"/>
          <w:color w:val="000000"/>
          <w:sz w:val="24"/>
          <w:szCs w:val="24"/>
        </w:rPr>
        <w:t>3) К отказу в работе</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К каким последствиям приведёт неплотное закрытие нагнетательного клапана подъемного механизма автомобиля-самосвала?</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613C2A"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w:t>
      </w:r>
      <w:r w:rsidR="00613C2A" w:rsidRPr="00403860">
        <w:rPr>
          <w:rFonts w:ascii="Times New Roman" w:hAnsi="Times New Roman" w:cs="Times New Roman"/>
          <w:color w:val="000000"/>
          <w:sz w:val="24"/>
          <w:szCs w:val="24"/>
        </w:rPr>
        <w:t>произвольное отключение коробки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Самоп</w:t>
      </w:r>
      <w:r w:rsidR="00613C2A" w:rsidRPr="00403860">
        <w:rPr>
          <w:rFonts w:ascii="Times New Roman" w:hAnsi="Times New Roman" w:cs="Times New Roman"/>
          <w:color w:val="000000"/>
          <w:sz w:val="24"/>
          <w:szCs w:val="24"/>
        </w:rPr>
        <w:t>роизвольное опускание платформы</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4) Платформ</w:t>
      </w:r>
      <w:r w:rsidR="00613C2A" w:rsidRPr="00403860">
        <w:rPr>
          <w:rFonts w:ascii="Times New Roman" w:hAnsi="Times New Roman" w:cs="Times New Roman"/>
          <w:color w:val="000000"/>
          <w:sz w:val="24"/>
          <w:szCs w:val="24"/>
        </w:rPr>
        <w:t>а не поднимается на полный угол</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Какого цвета рассеиватели могут использоваться в задних противотуманных фарах?</w:t>
      </w:r>
    </w:p>
    <w:p w:rsidR="00B7433B" w:rsidRPr="00403860" w:rsidRDefault="00B7433B" w:rsidP="00CB64A4">
      <w:pPr>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 xml:space="preserve">1) Белые.     2) Оранжевые.   3) Желтые.     4) Красные.   5) Любые. </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Датчики и указатели соединяются ...</w:t>
      </w:r>
    </w:p>
    <w:p w:rsidR="00B7433B" w:rsidRPr="00403860" w:rsidRDefault="00613C2A" w:rsidP="00992063">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последовательно</w:t>
      </w:r>
      <w:r w:rsidR="00992063">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2) параллельно</w:t>
      </w:r>
      <w:r w:rsidR="00992063">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последовательно или параллельн</w:t>
      </w:r>
      <w:r w:rsidRPr="00403860">
        <w:rPr>
          <w:rFonts w:ascii="Times New Roman" w:hAnsi="Times New Roman" w:cs="Times New Roman"/>
          <w:color w:val="000000"/>
          <w:sz w:val="24"/>
          <w:szCs w:val="24"/>
        </w:rPr>
        <w:t>о в зависимости от вида прибора</w:t>
      </w:r>
    </w:p>
    <w:p w:rsidR="00B7433B" w:rsidRPr="00403860" w:rsidRDefault="00B7433B" w:rsidP="00CB64A4">
      <w:pPr>
        <w:spacing w:after="0" w:line="240" w:lineRule="auto"/>
        <w:jc w:val="center"/>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ТЕСТ №15</w:t>
      </w:r>
    </w:p>
    <w:p w:rsidR="00B7433B" w:rsidRPr="00403860" w:rsidRDefault="00B7433B"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 К каким последствиям приведёт неплотное закрытие крана управления подъемного механизма автомобиля-самосвала?</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Затрудненное вк</w:t>
      </w:r>
      <w:r w:rsidR="00613C2A" w:rsidRPr="00403860">
        <w:rPr>
          <w:rFonts w:ascii="Times New Roman" w:hAnsi="Times New Roman" w:cs="Times New Roman"/>
          <w:color w:val="000000"/>
          <w:sz w:val="24"/>
          <w:szCs w:val="24"/>
        </w:rPr>
        <w:t>лючение коробки отбора мощности</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Само</w:t>
      </w:r>
      <w:r w:rsidR="00613C2A" w:rsidRPr="00403860">
        <w:rPr>
          <w:rFonts w:ascii="Times New Roman" w:hAnsi="Times New Roman" w:cs="Times New Roman"/>
          <w:color w:val="000000"/>
          <w:sz w:val="24"/>
          <w:szCs w:val="24"/>
        </w:rPr>
        <w:t>произвольное отключение коробки</w:t>
      </w:r>
      <w:r w:rsidR="00CA0399">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Платформ</w:t>
      </w:r>
      <w:r w:rsidR="00613C2A" w:rsidRPr="00403860">
        <w:rPr>
          <w:rFonts w:ascii="Times New Roman" w:hAnsi="Times New Roman" w:cs="Times New Roman"/>
          <w:color w:val="000000"/>
          <w:sz w:val="24"/>
          <w:szCs w:val="24"/>
        </w:rPr>
        <w:t>а не поднимается на полный угол</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 Какие элементы используются в датчиках указателей температуры охлаждающей жидкости?</w:t>
      </w:r>
    </w:p>
    <w:p w:rsidR="00B7433B" w:rsidRPr="00403860" w:rsidRDefault="00992063" w:rsidP="00CB64A4">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Терморезистор </w:t>
      </w:r>
      <w:r w:rsidR="00B7433B" w:rsidRPr="00403860">
        <w:rPr>
          <w:rFonts w:ascii="Times New Roman" w:hAnsi="Times New Roman" w:cs="Times New Roman"/>
          <w:color w:val="000000"/>
          <w:sz w:val="24"/>
          <w:szCs w:val="24"/>
        </w:rPr>
        <w:t>2) Ползунковый ре</w:t>
      </w:r>
      <w:r w:rsidR="00613C2A" w:rsidRPr="00403860">
        <w:rPr>
          <w:rFonts w:ascii="Times New Roman" w:hAnsi="Times New Roman" w:cs="Times New Roman"/>
          <w:color w:val="000000"/>
          <w:sz w:val="24"/>
          <w:szCs w:val="24"/>
        </w:rPr>
        <w:t>остат, соединенный с диафрагмой</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3) Ползунковый р</w:t>
      </w:r>
      <w:r w:rsidR="00613C2A" w:rsidRPr="00403860">
        <w:rPr>
          <w:rFonts w:ascii="Times New Roman" w:hAnsi="Times New Roman" w:cs="Times New Roman"/>
          <w:color w:val="000000"/>
          <w:sz w:val="24"/>
          <w:szCs w:val="24"/>
        </w:rPr>
        <w:t>еостат, соединенный с поплавком</w:t>
      </w:r>
      <w:r>
        <w:rPr>
          <w:rFonts w:ascii="Times New Roman" w:hAnsi="Times New Roman" w:cs="Times New Roman"/>
          <w:color w:val="000000"/>
          <w:sz w:val="24"/>
          <w:szCs w:val="24"/>
        </w:rPr>
        <w:t xml:space="preserve"> </w:t>
      </w:r>
      <w:r w:rsidR="00B7433B" w:rsidRPr="00403860">
        <w:rPr>
          <w:rFonts w:ascii="Times New Roman" w:hAnsi="Times New Roman" w:cs="Times New Roman"/>
          <w:color w:val="000000"/>
          <w:sz w:val="24"/>
          <w:szCs w:val="24"/>
        </w:rPr>
        <w:t>4) Б</w:t>
      </w:r>
      <w:r>
        <w:rPr>
          <w:rFonts w:ascii="Times New Roman" w:hAnsi="Times New Roman" w:cs="Times New Roman"/>
          <w:color w:val="000000"/>
          <w:sz w:val="24"/>
          <w:szCs w:val="24"/>
        </w:rPr>
        <w:t xml:space="preserve">иметаллическая пластина </w:t>
      </w:r>
      <w:r w:rsidR="00B7433B" w:rsidRPr="00403860">
        <w:rPr>
          <w:rFonts w:ascii="Times New Roman" w:hAnsi="Times New Roman" w:cs="Times New Roman"/>
          <w:color w:val="000000"/>
          <w:sz w:val="24"/>
          <w:szCs w:val="24"/>
        </w:rPr>
        <w:t>5) Диаф</w:t>
      </w:r>
      <w:r w:rsidR="00613C2A" w:rsidRPr="00403860">
        <w:rPr>
          <w:rFonts w:ascii="Times New Roman" w:hAnsi="Times New Roman" w:cs="Times New Roman"/>
          <w:color w:val="000000"/>
          <w:sz w:val="24"/>
          <w:szCs w:val="24"/>
        </w:rPr>
        <w:t>рагма, соединенная с контактами</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III. По показаниям а</w:t>
      </w:r>
      <w:r w:rsidR="00613C2A" w:rsidRPr="00403860">
        <w:rPr>
          <w:rFonts w:ascii="Times New Roman" w:hAnsi="Times New Roman" w:cs="Times New Roman"/>
          <w:b/>
          <w:color w:val="000000"/>
          <w:sz w:val="24"/>
          <w:szCs w:val="24"/>
        </w:rPr>
        <w:t>втомобильного амперметра опреде</w:t>
      </w:r>
      <w:r w:rsidRPr="00403860">
        <w:rPr>
          <w:rFonts w:ascii="Times New Roman" w:hAnsi="Times New Roman" w:cs="Times New Roman"/>
          <w:b/>
          <w:color w:val="000000"/>
          <w:sz w:val="24"/>
          <w:szCs w:val="24"/>
        </w:rPr>
        <w:t>ляется...</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сила зарядного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сила разрядного тока</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режи</w:t>
      </w:r>
      <w:r w:rsidR="00992063">
        <w:rPr>
          <w:rFonts w:ascii="Times New Roman" w:hAnsi="Times New Roman" w:cs="Times New Roman"/>
          <w:color w:val="000000"/>
          <w:sz w:val="24"/>
          <w:szCs w:val="24"/>
        </w:rPr>
        <w:t xml:space="preserve">м работы аккумуляторной батареи </w:t>
      </w:r>
      <w:r w:rsidR="00613C2A" w:rsidRPr="00403860">
        <w:rPr>
          <w:rFonts w:ascii="Times New Roman" w:hAnsi="Times New Roman" w:cs="Times New Roman"/>
          <w:color w:val="000000"/>
          <w:sz w:val="24"/>
          <w:szCs w:val="24"/>
        </w:rPr>
        <w:t>4) все перечисленные параметры</w:t>
      </w:r>
    </w:p>
    <w:p w:rsidR="00B7433B" w:rsidRPr="00403860" w:rsidRDefault="00B7433B" w:rsidP="00CB64A4">
      <w:pPr>
        <w:shd w:val="clear" w:color="auto" w:fill="FFFFFF"/>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IV. Перед длительным хранением автомобиля и в период зимней эксплуатац</w:t>
      </w:r>
      <w:r w:rsidR="00613C2A" w:rsidRPr="00403860">
        <w:rPr>
          <w:rFonts w:ascii="Times New Roman" w:hAnsi="Times New Roman" w:cs="Times New Roman"/>
          <w:b/>
          <w:color w:val="000000"/>
          <w:sz w:val="24"/>
          <w:szCs w:val="24"/>
        </w:rPr>
        <w:t>ии хромированные детали рекомен</w:t>
      </w:r>
      <w:r w:rsidRPr="00403860">
        <w:rPr>
          <w:rFonts w:ascii="Times New Roman" w:hAnsi="Times New Roman" w:cs="Times New Roman"/>
          <w:b/>
          <w:color w:val="000000"/>
          <w:sz w:val="24"/>
          <w:szCs w:val="24"/>
        </w:rPr>
        <w:t>дуется ...</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протирать керосином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2) покрывать трансмиссионным маслом</w:t>
      </w:r>
      <w:r w:rsidR="00992063">
        <w:rPr>
          <w:rFonts w:ascii="Times New Roman" w:hAnsi="Times New Roman" w:cs="Times New Roman"/>
          <w:color w:val="000000"/>
          <w:sz w:val="24"/>
          <w:szCs w:val="24"/>
        </w:rPr>
        <w:t xml:space="preserve"> </w:t>
      </w:r>
      <w:r w:rsidRPr="00403860">
        <w:rPr>
          <w:rFonts w:ascii="Times New Roman" w:hAnsi="Times New Roman" w:cs="Times New Roman"/>
          <w:color w:val="000000"/>
          <w:sz w:val="24"/>
          <w:szCs w:val="24"/>
        </w:rPr>
        <w:t>3) смазывать техническим вазелином</w:t>
      </w:r>
      <w:r w:rsidR="00992063">
        <w:rPr>
          <w:rFonts w:ascii="Times New Roman" w:hAnsi="Times New Roman" w:cs="Times New Roman"/>
          <w:color w:val="000000"/>
          <w:sz w:val="24"/>
          <w:szCs w:val="24"/>
        </w:rPr>
        <w:t xml:space="preserve"> </w:t>
      </w:r>
      <w:r w:rsidR="00613C2A" w:rsidRPr="00403860">
        <w:rPr>
          <w:rFonts w:ascii="Times New Roman" w:hAnsi="Times New Roman" w:cs="Times New Roman"/>
          <w:color w:val="000000"/>
          <w:sz w:val="24"/>
          <w:szCs w:val="24"/>
        </w:rPr>
        <w:t>4) протирать бензином</w:t>
      </w:r>
    </w:p>
    <w:p w:rsidR="00B7433B" w:rsidRPr="00403860" w:rsidRDefault="00B7433B" w:rsidP="00CB64A4">
      <w:pPr>
        <w:spacing w:after="0" w:line="240" w:lineRule="auto"/>
        <w:jc w:val="both"/>
        <w:rPr>
          <w:rFonts w:ascii="Times New Roman" w:hAnsi="Times New Roman" w:cs="Times New Roman"/>
          <w:b/>
          <w:color w:val="000000"/>
          <w:sz w:val="24"/>
          <w:szCs w:val="24"/>
        </w:rPr>
      </w:pPr>
      <w:r w:rsidRPr="00403860">
        <w:rPr>
          <w:rFonts w:ascii="Times New Roman" w:hAnsi="Times New Roman" w:cs="Times New Roman"/>
          <w:b/>
          <w:color w:val="000000"/>
          <w:sz w:val="24"/>
          <w:szCs w:val="24"/>
        </w:rPr>
        <w:t>V. Чем рекомендуется пр</w:t>
      </w:r>
      <w:r w:rsidR="00613C2A" w:rsidRPr="00403860">
        <w:rPr>
          <w:rFonts w:ascii="Times New Roman" w:hAnsi="Times New Roman" w:cs="Times New Roman"/>
          <w:b/>
          <w:color w:val="000000"/>
          <w:sz w:val="24"/>
          <w:szCs w:val="24"/>
        </w:rPr>
        <w:t>отирать кузов легкого автомоби</w:t>
      </w:r>
      <w:r w:rsidRPr="00403860">
        <w:rPr>
          <w:rFonts w:ascii="Times New Roman" w:hAnsi="Times New Roman" w:cs="Times New Roman"/>
          <w:b/>
          <w:color w:val="000000"/>
          <w:sz w:val="24"/>
          <w:szCs w:val="24"/>
        </w:rPr>
        <w:t>ля после мойки?</w:t>
      </w:r>
    </w:p>
    <w:p w:rsidR="00B7433B" w:rsidRPr="00403860" w:rsidRDefault="00B7433B" w:rsidP="00CB64A4">
      <w:pPr>
        <w:shd w:val="clear" w:color="auto" w:fill="FFFFFF"/>
        <w:spacing w:after="0" w:line="240" w:lineRule="auto"/>
        <w:jc w:val="both"/>
        <w:rPr>
          <w:rFonts w:ascii="Times New Roman" w:hAnsi="Times New Roman" w:cs="Times New Roman"/>
          <w:color w:val="000000"/>
          <w:sz w:val="24"/>
          <w:szCs w:val="24"/>
        </w:rPr>
      </w:pPr>
      <w:r w:rsidRPr="00403860">
        <w:rPr>
          <w:rFonts w:ascii="Times New Roman" w:hAnsi="Times New Roman" w:cs="Times New Roman"/>
          <w:color w:val="000000"/>
          <w:sz w:val="24"/>
          <w:szCs w:val="24"/>
        </w:rPr>
        <w:t>1) Синт</w:t>
      </w:r>
      <w:r w:rsidR="00613C2A" w:rsidRPr="00403860">
        <w:rPr>
          <w:rFonts w:ascii="Times New Roman" w:hAnsi="Times New Roman" w:cs="Times New Roman"/>
          <w:color w:val="000000"/>
          <w:sz w:val="24"/>
          <w:szCs w:val="24"/>
        </w:rPr>
        <w:t>етической тканью         2) Искусственной замшей             3) Поролоном</w:t>
      </w:r>
    </w:p>
    <w:p w:rsidR="00B7433B" w:rsidRPr="00403860" w:rsidRDefault="00B7433B" w:rsidP="00CB64A4">
      <w:pPr>
        <w:shd w:val="clear" w:color="auto" w:fill="FFFFFF"/>
        <w:spacing w:after="0" w:line="240" w:lineRule="auto"/>
        <w:jc w:val="both"/>
        <w:rPr>
          <w:rFonts w:ascii="Times New Roman" w:eastAsia="Arial Unicode MS" w:hAnsi="Times New Roman" w:cs="Times New Roman"/>
          <w:b/>
          <w:color w:val="000000"/>
          <w:sz w:val="24"/>
          <w:szCs w:val="24"/>
        </w:rPr>
      </w:pPr>
      <w:r w:rsidRPr="00403860">
        <w:rPr>
          <w:rFonts w:ascii="Times New Roman" w:eastAsia="Arial Unicode MS" w:hAnsi="Times New Roman" w:cs="Times New Roman"/>
          <w:b/>
          <w:color w:val="000000"/>
          <w:sz w:val="24"/>
          <w:szCs w:val="24"/>
        </w:rPr>
        <w:t>Эталоны ответов на тестовые задания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70"/>
        <w:gridCol w:w="2127"/>
        <w:gridCol w:w="1842"/>
        <w:gridCol w:w="1653"/>
        <w:gridCol w:w="1964"/>
      </w:tblGrid>
      <w:tr w:rsidR="00E445E7" w:rsidRPr="00CA0399" w:rsidTr="00E445E7">
        <w:trPr>
          <w:trHeight w:val="195"/>
          <w:jc w:val="center"/>
        </w:trPr>
        <w:tc>
          <w:tcPr>
            <w:tcW w:w="2270" w:type="dxa"/>
            <w:tcBorders>
              <w:bottom w:val="single" w:sz="4" w:space="0" w:color="auto"/>
            </w:tcBorders>
            <w:shd w:val="clear" w:color="auto" w:fill="auto"/>
          </w:tcPr>
          <w:p w:rsidR="00E445E7" w:rsidRPr="00CA0399" w:rsidRDefault="00E445E7" w:rsidP="00CB64A4">
            <w:pPr>
              <w:shd w:val="clear" w:color="auto" w:fill="FFFFFF"/>
              <w:spacing w:after="0" w:line="240" w:lineRule="auto"/>
              <w:jc w:val="center"/>
              <w:rPr>
                <w:rFonts w:ascii="Times New Roman" w:hAnsi="Times New Roman" w:cs="Times New Roman"/>
                <w:b/>
                <w:color w:val="0000FF"/>
                <w:sz w:val="20"/>
                <w:szCs w:val="20"/>
                <w:lang w:val="en-US"/>
              </w:rPr>
            </w:pPr>
            <w:r w:rsidRPr="00CA0399">
              <w:rPr>
                <w:rFonts w:ascii="Times New Roman" w:hAnsi="Times New Roman" w:cs="Times New Roman"/>
                <w:b/>
                <w:color w:val="0000FF"/>
                <w:sz w:val="20"/>
                <w:szCs w:val="20"/>
                <w:lang w:val="en-US"/>
              </w:rPr>
              <w:lastRenderedPageBreak/>
              <w:t>I</w:t>
            </w:r>
          </w:p>
        </w:tc>
        <w:tc>
          <w:tcPr>
            <w:tcW w:w="2127" w:type="dxa"/>
            <w:tcBorders>
              <w:bottom w:val="single" w:sz="4" w:space="0" w:color="auto"/>
            </w:tcBorders>
            <w:shd w:val="clear" w:color="auto" w:fill="auto"/>
          </w:tcPr>
          <w:p w:rsidR="00E445E7" w:rsidRPr="00CA0399" w:rsidRDefault="00E445E7" w:rsidP="00CB64A4">
            <w:pPr>
              <w:shd w:val="clear" w:color="auto" w:fill="FFFFFF"/>
              <w:spacing w:after="0" w:line="240" w:lineRule="auto"/>
              <w:jc w:val="center"/>
              <w:rPr>
                <w:rFonts w:ascii="Times New Roman" w:hAnsi="Times New Roman" w:cs="Times New Roman"/>
                <w:b/>
                <w:bCs/>
                <w:color w:val="0000FF"/>
                <w:sz w:val="20"/>
                <w:szCs w:val="20"/>
              </w:rPr>
            </w:pPr>
            <w:r w:rsidRPr="00CA0399">
              <w:rPr>
                <w:rFonts w:ascii="Times New Roman" w:hAnsi="Times New Roman" w:cs="Times New Roman"/>
                <w:b/>
                <w:color w:val="0000FF"/>
                <w:sz w:val="20"/>
                <w:szCs w:val="20"/>
                <w:lang w:val="en-US"/>
              </w:rPr>
              <w:t>II</w:t>
            </w:r>
          </w:p>
        </w:tc>
        <w:tc>
          <w:tcPr>
            <w:tcW w:w="1842" w:type="dxa"/>
            <w:shd w:val="clear" w:color="auto" w:fill="auto"/>
          </w:tcPr>
          <w:p w:rsidR="00E445E7" w:rsidRPr="00CA0399" w:rsidRDefault="00E445E7" w:rsidP="00CB64A4">
            <w:pPr>
              <w:spacing w:after="0" w:line="240" w:lineRule="auto"/>
              <w:jc w:val="center"/>
              <w:rPr>
                <w:rFonts w:ascii="Times New Roman" w:hAnsi="Times New Roman" w:cs="Times New Roman"/>
                <w:b/>
                <w:color w:val="0000FF"/>
                <w:sz w:val="20"/>
                <w:szCs w:val="20"/>
                <w:lang w:val="en-US"/>
              </w:rPr>
            </w:pPr>
            <w:r w:rsidRPr="00CA0399">
              <w:rPr>
                <w:rFonts w:ascii="Times New Roman" w:hAnsi="Times New Roman" w:cs="Times New Roman"/>
                <w:b/>
                <w:color w:val="0000FF"/>
                <w:sz w:val="20"/>
                <w:szCs w:val="20"/>
                <w:lang w:val="en-US"/>
              </w:rPr>
              <w:t>III</w:t>
            </w:r>
          </w:p>
        </w:tc>
        <w:tc>
          <w:tcPr>
            <w:tcW w:w="1653" w:type="dxa"/>
            <w:shd w:val="clear" w:color="auto" w:fill="auto"/>
          </w:tcPr>
          <w:p w:rsidR="00E445E7" w:rsidRPr="00CA0399" w:rsidRDefault="00E445E7" w:rsidP="00CB64A4">
            <w:pPr>
              <w:spacing w:after="0" w:line="240" w:lineRule="auto"/>
              <w:jc w:val="center"/>
              <w:rPr>
                <w:rFonts w:ascii="Times New Roman" w:hAnsi="Times New Roman" w:cs="Times New Roman"/>
                <w:b/>
                <w:color w:val="0000FF"/>
                <w:sz w:val="20"/>
                <w:szCs w:val="20"/>
                <w:lang w:val="en-US"/>
              </w:rPr>
            </w:pPr>
            <w:r w:rsidRPr="00CA0399">
              <w:rPr>
                <w:rFonts w:ascii="Times New Roman" w:hAnsi="Times New Roman" w:cs="Times New Roman"/>
                <w:b/>
                <w:color w:val="0000FF"/>
                <w:sz w:val="20"/>
                <w:szCs w:val="20"/>
                <w:lang w:val="en-US"/>
              </w:rPr>
              <w:t>IV</w:t>
            </w:r>
          </w:p>
        </w:tc>
        <w:tc>
          <w:tcPr>
            <w:tcW w:w="1964" w:type="dxa"/>
            <w:shd w:val="clear" w:color="auto" w:fill="auto"/>
          </w:tcPr>
          <w:p w:rsidR="00E445E7" w:rsidRPr="00CA0399" w:rsidRDefault="00E445E7" w:rsidP="00CB64A4">
            <w:pPr>
              <w:spacing w:after="0" w:line="240" w:lineRule="auto"/>
              <w:jc w:val="center"/>
              <w:rPr>
                <w:rFonts w:ascii="Times New Roman" w:hAnsi="Times New Roman" w:cs="Times New Roman"/>
                <w:b/>
                <w:color w:val="0000FF"/>
                <w:sz w:val="20"/>
                <w:szCs w:val="20"/>
                <w:lang w:val="en-US"/>
              </w:rPr>
            </w:pPr>
            <w:r w:rsidRPr="00CA0399">
              <w:rPr>
                <w:rFonts w:ascii="Times New Roman" w:hAnsi="Times New Roman" w:cs="Times New Roman"/>
                <w:b/>
                <w:color w:val="0000FF"/>
                <w:sz w:val="20"/>
                <w:szCs w:val="20"/>
                <w:lang w:val="en-US"/>
              </w:rPr>
              <w:t>V</w:t>
            </w:r>
          </w:p>
        </w:tc>
      </w:tr>
      <w:tr w:rsidR="00E445E7" w:rsidRPr="00CA0399" w:rsidTr="00E445E7">
        <w:trPr>
          <w:trHeight w:val="918"/>
          <w:jc w:val="center"/>
        </w:trPr>
        <w:tc>
          <w:tcPr>
            <w:tcW w:w="2270" w:type="dxa"/>
            <w:tcBorders>
              <w:bottom w:val="single" w:sz="4" w:space="0" w:color="auto"/>
            </w:tcBorders>
            <w:shd w:val="clear" w:color="auto" w:fill="auto"/>
          </w:tcPr>
          <w:p w:rsidR="00E445E7" w:rsidRDefault="00E445E7" w:rsidP="00CB64A4">
            <w:pPr>
              <w:shd w:val="clear" w:color="auto" w:fill="FFFFFF"/>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2-</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3-</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4-</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5-</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7-</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xml:space="preserve">, </w:t>
            </w:r>
          </w:p>
          <w:p w:rsidR="00E445E7" w:rsidRPr="00CA0399" w:rsidRDefault="00E445E7" w:rsidP="00CB64A4">
            <w:pPr>
              <w:shd w:val="clear" w:color="auto" w:fill="FFFFFF"/>
              <w:spacing w:after="0" w:line="240" w:lineRule="auto"/>
              <w:jc w:val="center"/>
              <w:rPr>
                <w:rFonts w:ascii="Times New Roman" w:eastAsia="Arial Unicode MS" w:hAnsi="Times New Roman" w:cs="Times New Roman"/>
                <w:b/>
                <w:bCs/>
                <w:sz w:val="20"/>
                <w:szCs w:val="20"/>
              </w:rPr>
            </w:pPr>
            <w:r>
              <w:rPr>
                <w:rFonts w:ascii="Times New Roman" w:hAnsi="Times New Roman" w:cs="Times New Roman"/>
                <w:b/>
                <w:color w:val="000000"/>
                <w:sz w:val="20"/>
                <w:szCs w:val="20"/>
              </w:rPr>
              <w:t>8-</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9-</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10-</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11-</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12-</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13-</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14-</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15-</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w:t>
            </w:r>
          </w:p>
        </w:tc>
        <w:tc>
          <w:tcPr>
            <w:tcW w:w="2127" w:type="dxa"/>
            <w:tcBorders>
              <w:bottom w:val="single" w:sz="4" w:space="0" w:color="auto"/>
            </w:tcBorders>
            <w:shd w:val="clear" w:color="auto" w:fill="auto"/>
          </w:tcPr>
          <w:p w:rsidR="00E445E7" w:rsidRPr="00CA0399" w:rsidRDefault="00E445E7" w:rsidP="00CB64A4">
            <w:pPr>
              <w:shd w:val="clear" w:color="auto" w:fill="FFFFFF"/>
              <w:spacing w:after="0" w:line="240" w:lineRule="auto"/>
              <w:jc w:val="center"/>
              <w:rPr>
                <w:rFonts w:ascii="Times New Roman" w:eastAsia="Arial Unicode MS" w:hAnsi="Times New Roman" w:cs="Times New Roman"/>
                <w:b/>
                <w:bCs/>
                <w:sz w:val="20"/>
                <w:szCs w:val="20"/>
              </w:rPr>
            </w:pPr>
            <w:r>
              <w:rPr>
                <w:rFonts w:ascii="Times New Roman" w:hAnsi="Times New Roman" w:cs="Times New Roman"/>
                <w:b/>
                <w:color w:val="000000"/>
                <w:sz w:val="20"/>
                <w:szCs w:val="20"/>
              </w:rPr>
              <w:t>1-</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2-</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3-</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4-</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5-</w:t>
            </w:r>
            <w:r w:rsidRPr="00CA0399">
              <w:rPr>
                <w:rFonts w:ascii="Times New Roman" w:hAnsi="Times New Roman" w:cs="Times New Roman"/>
                <w:b/>
                <w:color w:val="000000"/>
                <w:sz w:val="20"/>
                <w:szCs w:val="20"/>
              </w:rPr>
              <w:t>4</w:t>
            </w:r>
            <w:r>
              <w:rPr>
                <w:rFonts w:ascii="Times New Roman" w:hAnsi="Times New Roman" w:cs="Times New Roman"/>
                <w:b/>
                <w:color w:val="000000"/>
                <w:sz w:val="20"/>
                <w:szCs w:val="20"/>
              </w:rPr>
              <w:t>, 7-</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8-</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xml:space="preserve">, </w:t>
            </w:r>
            <w:r>
              <w:rPr>
                <w:rFonts w:ascii="Times New Roman" w:eastAsia="Arial Unicode MS" w:hAnsi="Times New Roman" w:cs="Times New Roman"/>
                <w:b/>
                <w:bCs/>
                <w:sz w:val="20"/>
                <w:szCs w:val="20"/>
              </w:rPr>
              <w:t>9-</w:t>
            </w:r>
            <w:r w:rsidRPr="00CA0399">
              <w:rPr>
                <w:rFonts w:ascii="Times New Roman" w:eastAsia="Arial Unicode MS" w:hAnsi="Times New Roman" w:cs="Times New Roman"/>
                <w:b/>
                <w:bCs/>
                <w:sz w:val="20"/>
                <w:szCs w:val="20"/>
              </w:rPr>
              <w:t>2</w:t>
            </w:r>
            <w:r>
              <w:rPr>
                <w:rFonts w:ascii="Times New Roman" w:eastAsia="Arial Unicode MS" w:hAnsi="Times New Roman" w:cs="Times New Roman"/>
                <w:b/>
                <w:bCs/>
                <w:sz w:val="20"/>
                <w:szCs w:val="20"/>
              </w:rPr>
              <w:t xml:space="preserve">, </w:t>
            </w:r>
            <w:r>
              <w:rPr>
                <w:rFonts w:ascii="Times New Roman" w:hAnsi="Times New Roman" w:cs="Times New Roman"/>
                <w:b/>
                <w:color w:val="000000"/>
                <w:sz w:val="20"/>
                <w:szCs w:val="20"/>
              </w:rPr>
              <w:t>10-</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11-</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12-</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13-</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14-</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15-</w:t>
            </w:r>
            <w:r w:rsidRPr="00CA0399">
              <w:rPr>
                <w:rFonts w:ascii="Times New Roman" w:hAnsi="Times New Roman" w:cs="Times New Roman"/>
                <w:b/>
                <w:color w:val="000000"/>
                <w:sz w:val="20"/>
                <w:szCs w:val="20"/>
              </w:rPr>
              <w:t>1</w:t>
            </w:r>
          </w:p>
        </w:tc>
        <w:tc>
          <w:tcPr>
            <w:tcW w:w="1842" w:type="dxa"/>
            <w:shd w:val="clear" w:color="auto" w:fill="auto"/>
          </w:tcPr>
          <w:p w:rsidR="00E445E7" w:rsidRPr="00CA0399" w:rsidRDefault="00E445E7" w:rsidP="00CB64A4">
            <w:pPr>
              <w:shd w:val="clear" w:color="auto" w:fill="FFFFFF"/>
              <w:spacing w:after="0" w:line="240" w:lineRule="auto"/>
              <w:jc w:val="center"/>
              <w:rPr>
                <w:rFonts w:ascii="Times New Roman" w:eastAsia="Arial Unicode MS" w:hAnsi="Times New Roman" w:cs="Times New Roman"/>
                <w:b/>
                <w:bCs/>
                <w:sz w:val="20"/>
                <w:szCs w:val="20"/>
              </w:rPr>
            </w:pPr>
            <w:r>
              <w:rPr>
                <w:rFonts w:ascii="Times New Roman" w:hAnsi="Times New Roman" w:cs="Times New Roman"/>
                <w:b/>
                <w:color w:val="000000"/>
                <w:sz w:val="20"/>
                <w:szCs w:val="20"/>
              </w:rPr>
              <w:t>1-</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2-</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3-</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4-</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5-</w:t>
            </w:r>
            <w:r w:rsidRPr="00CA0399">
              <w:rPr>
                <w:rFonts w:ascii="Times New Roman" w:hAnsi="Times New Roman" w:cs="Times New Roman"/>
                <w:b/>
                <w:color w:val="000000"/>
                <w:sz w:val="20"/>
                <w:szCs w:val="20"/>
              </w:rPr>
              <w:t>5</w:t>
            </w:r>
            <w:r>
              <w:rPr>
                <w:rFonts w:ascii="Times New Roman" w:hAnsi="Times New Roman" w:cs="Times New Roman"/>
                <w:b/>
                <w:color w:val="000000"/>
                <w:sz w:val="20"/>
                <w:szCs w:val="20"/>
              </w:rPr>
              <w:t>, 6-</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7-</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8-</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9-</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10-</w:t>
            </w:r>
            <w:r w:rsidRPr="00CA0399">
              <w:rPr>
                <w:rFonts w:ascii="Times New Roman" w:hAnsi="Times New Roman" w:cs="Times New Roman"/>
                <w:b/>
                <w:color w:val="000000"/>
                <w:sz w:val="20"/>
                <w:szCs w:val="20"/>
              </w:rPr>
              <w:t>5</w:t>
            </w:r>
            <w:r>
              <w:rPr>
                <w:rFonts w:ascii="Times New Roman" w:hAnsi="Times New Roman" w:cs="Times New Roman"/>
                <w:b/>
                <w:color w:val="000000"/>
                <w:sz w:val="20"/>
                <w:szCs w:val="20"/>
              </w:rPr>
              <w:t>. 11-</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12-</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13-</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14—</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15-</w:t>
            </w:r>
            <w:r w:rsidRPr="00CA0399">
              <w:rPr>
                <w:rFonts w:ascii="Times New Roman" w:hAnsi="Times New Roman" w:cs="Times New Roman"/>
                <w:b/>
                <w:color w:val="000000"/>
                <w:sz w:val="20"/>
                <w:szCs w:val="20"/>
              </w:rPr>
              <w:t>4</w:t>
            </w:r>
            <w:r>
              <w:rPr>
                <w:rFonts w:ascii="Times New Roman" w:hAnsi="Times New Roman" w:cs="Times New Roman"/>
                <w:b/>
                <w:color w:val="000000"/>
                <w:sz w:val="20"/>
                <w:szCs w:val="20"/>
              </w:rPr>
              <w:t>,</w:t>
            </w:r>
          </w:p>
        </w:tc>
        <w:tc>
          <w:tcPr>
            <w:tcW w:w="1653" w:type="dxa"/>
            <w:shd w:val="clear" w:color="auto" w:fill="auto"/>
          </w:tcPr>
          <w:p w:rsidR="00E445E7" w:rsidRPr="00CA0399" w:rsidRDefault="00E445E7" w:rsidP="00CB64A4">
            <w:pPr>
              <w:shd w:val="clear" w:color="auto" w:fill="FFFFFF"/>
              <w:spacing w:after="0" w:line="240" w:lineRule="auto"/>
              <w:jc w:val="center"/>
              <w:rPr>
                <w:rFonts w:ascii="Times New Roman" w:eastAsia="Arial Unicode MS" w:hAnsi="Times New Roman" w:cs="Times New Roman"/>
                <w:b/>
                <w:bCs/>
                <w:sz w:val="20"/>
                <w:szCs w:val="20"/>
              </w:rPr>
            </w:pPr>
            <w:r>
              <w:rPr>
                <w:rFonts w:ascii="Times New Roman" w:hAnsi="Times New Roman" w:cs="Times New Roman"/>
                <w:b/>
                <w:color w:val="000000"/>
                <w:sz w:val="20"/>
                <w:szCs w:val="20"/>
              </w:rPr>
              <w:t>1-</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2-</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3-</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4-</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5-</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6-</w:t>
            </w:r>
            <w:r w:rsidRPr="00CA0399">
              <w:rPr>
                <w:rFonts w:ascii="Times New Roman" w:hAnsi="Times New Roman" w:cs="Times New Roman"/>
                <w:b/>
                <w:color w:val="000000"/>
                <w:sz w:val="20"/>
                <w:szCs w:val="20"/>
              </w:rPr>
              <w:t>4</w:t>
            </w:r>
            <w:r>
              <w:rPr>
                <w:rFonts w:ascii="Times New Roman" w:hAnsi="Times New Roman" w:cs="Times New Roman"/>
                <w:b/>
                <w:color w:val="000000"/>
                <w:sz w:val="20"/>
                <w:szCs w:val="20"/>
              </w:rPr>
              <w:t>, 7-</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8-</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9-</w:t>
            </w:r>
            <w:r w:rsidRPr="00CA0399">
              <w:rPr>
                <w:rFonts w:ascii="Times New Roman" w:hAnsi="Times New Roman" w:cs="Times New Roman"/>
                <w:b/>
                <w:color w:val="000000"/>
                <w:sz w:val="20"/>
                <w:szCs w:val="20"/>
              </w:rPr>
              <w:t>4</w:t>
            </w:r>
            <w:r>
              <w:rPr>
                <w:rFonts w:ascii="Times New Roman" w:hAnsi="Times New Roman" w:cs="Times New Roman"/>
                <w:b/>
                <w:color w:val="000000"/>
                <w:sz w:val="20"/>
                <w:szCs w:val="20"/>
              </w:rPr>
              <w:t>. 10-</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11-</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12-</w:t>
            </w:r>
            <w:r w:rsidRPr="00CA0399">
              <w:rPr>
                <w:rFonts w:ascii="Times New Roman" w:hAnsi="Times New Roman" w:cs="Times New Roman"/>
                <w:b/>
                <w:color w:val="000000"/>
                <w:sz w:val="20"/>
                <w:szCs w:val="20"/>
              </w:rPr>
              <w:t>4</w:t>
            </w:r>
            <w:r>
              <w:rPr>
                <w:rFonts w:ascii="Times New Roman" w:hAnsi="Times New Roman" w:cs="Times New Roman"/>
                <w:b/>
                <w:color w:val="000000"/>
                <w:sz w:val="20"/>
                <w:szCs w:val="20"/>
              </w:rPr>
              <w:t>, 13-</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xml:space="preserve">, </w:t>
            </w:r>
            <w:r>
              <w:rPr>
                <w:rFonts w:ascii="Times New Roman" w:eastAsia="Arial Unicode MS" w:hAnsi="Times New Roman" w:cs="Times New Roman"/>
                <w:b/>
                <w:bCs/>
                <w:sz w:val="20"/>
                <w:szCs w:val="20"/>
              </w:rPr>
              <w:t>14-</w:t>
            </w:r>
            <w:r w:rsidRPr="00CA0399">
              <w:rPr>
                <w:rFonts w:ascii="Times New Roman" w:eastAsia="Arial Unicode MS" w:hAnsi="Times New Roman" w:cs="Times New Roman"/>
                <w:b/>
                <w:bCs/>
                <w:sz w:val="20"/>
                <w:szCs w:val="20"/>
              </w:rPr>
              <w:t>4</w:t>
            </w:r>
            <w:r>
              <w:rPr>
                <w:rFonts w:ascii="Times New Roman" w:eastAsia="Arial Unicode MS" w:hAnsi="Times New Roman" w:cs="Times New Roman"/>
                <w:b/>
                <w:bCs/>
                <w:sz w:val="20"/>
                <w:szCs w:val="20"/>
              </w:rPr>
              <w:t xml:space="preserve">, </w:t>
            </w:r>
            <w:r>
              <w:rPr>
                <w:rFonts w:ascii="Times New Roman" w:hAnsi="Times New Roman" w:cs="Times New Roman"/>
                <w:b/>
                <w:color w:val="000000"/>
                <w:sz w:val="20"/>
                <w:szCs w:val="20"/>
              </w:rPr>
              <w:t>15-</w:t>
            </w:r>
            <w:r w:rsidRPr="00CA0399">
              <w:rPr>
                <w:rFonts w:ascii="Times New Roman" w:hAnsi="Times New Roman" w:cs="Times New Roman"/>
                <w:b/>
                <w:color w:val="000000"/>
                <w:sz w:val="20"/>
                <w:szCs w:val="20"/>
              </w:rPr>
              <w:t>3</w:t>
            </w:r>
          </w:p>
        </w:tc>
        <w:tc>
          <w:tcPr>
            <w:tcW w:w="1964" w:type="dxa"/>
            <w:shd w:val="clear" w:color="auto" w:fill="auto"/>
          </w:tcPr>
          <w:p w:rsidR="00E445E7" w:rsidRPr="00CA0399" w:rsidRDefault="00E445E7" w:rsidP="00CB64A4">
            <w:pPr>
              <w:shd w:val="clear" w:color="auto" w:fill="FFFFFF"/>
              <w:spacing w:after="0" w:line="240" w:lineRule="auto"/>
              <w:jc w:val="center"/>
              <w:rPr>
                <w:rFonts w:ascii="Times New Roman" w:eastAsia="Arial Unicode MS" w:hAnsi="Times New Roman" w:cs="Times New Roman"/>
                <w:b/>
                <w:bCs/>
                <w:sz w:val="20"/>
                <w:szCs w:val="20"/>
              </w:rPr>
            </w:pPr>
            <w:r>
              <w:rPr>
                <w:rFonts w:ascii="Times New Roman" w:hAnsi="Times New Roman" w:cs="Times New Roman"/>
                <w:b/>
                <w:color w:val="000000"/>
                <w:sz w:val="20"/>
                <w:szCs w:val="20"/>
              </w:rPr>
              <w:t>1-</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2-</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3-</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4-</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5-</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xml:space="preserve">, </w:t>
            </w:r>
          </w:p>
          <w:p w:rsidR="00E445E7" w:rsidRDefault="00E445E7" w:rsidP="00CB64A4">
            <w:pPr>
              <w:shd w:val="clear" w:color="auto" w:fill="FFFFFF"/>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6-</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7-</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8-</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9-</w:t>
            </w:r>
            <w:r w:rsidRPr="00CA0399">
              <w:rPr>
                <w:rFonts w:ascii="Times New Roman" w:hAnsi="Times New Roman" w:cs="Times New Roman"/>
                <w:b/>
                <w:color w:val="000000"/>
                <w:sz w:val="20"/>
                <w:szCs w:val="20"/>
              </w:rPr>
              <w:t>2</w:t>
            </w:r>
            <w:r>
              <w:rPr>
                <w:rFonts w:ascii="Times New Roman" w:hAnsi="Times New Roman" w:cs="Times New Roman"/>
                <w:b/>
                <w:color w:val="000000"/>
                <w:sz w:val="20"/>
                <w:szCs w:val="20"/>
              </w:rPr>
              <w:t>, 10-</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xml:space="preserve">, </w:t>
            </w:r>
          </w:p>
          <w:p w:rsidR="00E445E7" w:rsidRDefault="00E445E7" w:rsidP="00CB64A4">
            <w:pPr>
              <w:shd w:val="clear" w:color="auto" w:fill="FFFFFF"/>
              <w:spacing w:after="0" w:line="24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11-</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12-</w:t>
            </w:r>
            <w:r w:rsidRPr="00CA0399">
              <w:rPr>
                <w:rFonts w:ascii="Times New Roman" w:hAnsi="Times New Roman" w:cs="Times New Roman"/>
                <w:b/>
                <w:color w:val="000000"/>
                <w:sz w:val="20"/>
                <w:szCs w:val="20"/>
              </w:rPr>
              <w:t>3</w:t>
            </w:r>
            <w:r>
              <w:rPr>
                <w:rFonts w:ascii="Times New Roman" w:hAnsi="Times New Roman" w:cs="Times New Roman"/>
                <w:b/>
                <w:color w:val="000000"/>
                <w:sz w:val="20"/>
                <w:szCs w:val="20"/>
              </w:rPr>
              <w:t>, 13-</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14-</w:t>
            </w:r>
            <w:r w:rsidRPr="00CA0399">
              <w:rPr>
                <w:rFonts w:ascii="Times New Roman" w:hAnsi="Times New Roman" w:cs="Times New Roman"/>
                <w:b/>
                <w:color w:val="000000"/>
                <w:sz w:val="20"/>
                <w:szCs w:val="20"/>
              </w:rPr>
              <w:t>1</w:t>
            </w:r>
            <w:r>
              <w:rPr>
                <w:rFonts w:ascii="Times New Roman" w:hAnsi="Times New Roman" w:cs="Times New Roman"/>
                <w:b/>
                <w:color w:val="000000"/>
                <w:sz w:val="20"/>
                <w:szCs w:val="20"/>
              </w:rPr>
              <w:t xml:space="preserve">, </w:t>
            </w:r>
          </w:p>
          <w:p w:rsidR="00E445E7" w:rsidRPr="00CA0399" w:rsidRDefault="00E445E7" w:rsidP="00CB64A4">
            <w:pPr>
              <w:shd w:val="clear" w:color="auto" w:fill="FFFFFF"/>
              <w:spacing w:after="0" w:line="240" w:lineRule="auto"/>
              <w:jc w:val="center"/>
              <w:rPr>
                <w:rFonts w:ascii="Times New Roman" w:eastAsia="Arial Unicode MS" w:hAnsi="Times New Roman" w:cs="Times New Roman"/>
                <w:b/>
                <w:bCs/>
                <w:sz w:val="20"/>
                <w:szCs w:val="20"/>
              </w:rPr>
            </w:pPr>
            <w:r>
              <w:rPr>
                <w:rFonts w:ascii="Times New Roman" w:hAnsi="Times New Roman" w:cs="Times New Roman"/>
                <w:b/>
                <w:color w:val="000000"/>
                <w:sz w:val="20"/>
                <w:szCs w:val="20"/>
              </w:rPr>
              <w:t>15-</w:t>
            </w:r>
            <w:r w:rsidRPr="00CA0399">
              <w:rPr>
                <w:rFonts w:ascii="Times New Roman" w:hAnsi="Times New Roman" w:cs="Times New Roman"/>
                <w:b/>
                <w:color w:val="000000"/>
                <w:sz w:val="20"/>
                <w:szCs w:val="20"/>
              </w:rPr>
              <w:t>2</w:t>
            </w:r>
          </w:p>
        </w:tc>
      </w:tr>
    </w:tbl>
    <w:p w:rsidR="00425E6B" w:rsidRPr="00403860" w:rsidRDefault="00F71D47" w:rsidP="00CB64A4">
      <w:pPr>
        <w:pStyle w:val="51"/>
        <w:ind w:left="4490" w:right="204" w:hanging="4490"/>
        <w:jc w:val="center"/>
      </w:pPr>
      <w:r w:rsidRPr="00403860">
        <w:t>Т</w:t>
      </w:r>
      <w:r w:rsidR="00425E6B" w:rsidRPr="00403860">
        <w:t xml:space="preserve">ематика </w:t>
      </w:r>
      <w:r w:rsidR="00455FED">
        <w:t>курсовых</w:t>
      </w:r>
      <w:r w:rsidRPr="00403860">
        <w:t xml:space="preserve"> проектов</w:t>
      </w:r>
    </w:p>
    <w:p w:rsidR="00425E6B" w:rsidRPr="00403860" w:rsidRDefault="00425E6B" w:rsidP="00CB64A4">
      <w:pPr>
        <w:pStyle w:val="aff6"/>
        <w:spacing w:after="0"/>
        <w:ind w:right="38"/>
        <w:jc w:val="both"/>
      </w:pPr>
      <w:r w:rsidRPr="00403860">
        <w:t>1.</w:t>
      </w:r>
      <w:r w:rsidR="00CA0399">
        <w:t xml:space="preserve"> </w:t>
      </w:r>
      <w:r w:rsidRPr="00403860">
        <w:t>Технологический расчёт комплекса технического обслуживания (ЕО, ТО-1, ТО-2) с разработкой технологии и организации работ на одном из постов.</w:t>
      </w:r>
    </w:p>
    <w:p w:rsidR="00425E6B" w:rsidRPr="00403860" w:rsidRDefault="00425E6B" w:rsidP="00CB64A4">
      <w:pPr>
        <w:pStyle w:val="aff6"/>
        <w:spacing w:after="0"/>
        <w:ind w:right="38"/>
        <w:jc w:val="both"/>
      </w:pPr>
      <w:r w:rsidRPr="00403860">
        <w:t>2.</w:t>
      </w:r>
      <w:r w:rsidR="00CA0399">
        <w:t xml:space="preserve"> </w:t>
      </w:r>
      <w:r w:rsidRPr="00403860">
        <w:t>Технологический расчёт постов (линий) общей или поэлементной диагностики с разработкой технологии и организации работ по диагностированию группы агрегатов, систем.</w:t>
      </w:r>
    </w:p>
    <w:p w:rsidR="00425E6B" w:rsidRPr="00403860" w:rsidRDefault="00425E6B" w:rsidP="00CB64A4">
      <w:pPr>
        <w:pStyle w:val="aff6"/>
        <w:spacing w:after="0"/>
        <w:ind w:right="38"/>
        <w:jc w:val="both"/>
      </w:pPr>
      <w:r w:rsidRPr="00403860">
        <w:t>3.</w:t>
      </w:r>
      <w:r w:rsidR="00CA0399">
        <w:t xml:space="preserve"> </w:t>
      </w:r>
      <w:r w:rsidRPr="00403860">
        <w:t>Технологический расчёт комплекса текущего ремонта автомобилей с разработкой технологии и организации работы на одном из рабочих</w:t>
      </w:r>
      <w:r w:rsidR="00CA0399">
        <w:t xml:space="preserve"> </w:t>
      </w:r>
      <w:r w:rsidRPr="00403860">
        <w:t>мест.</w:t>
      </w:r>
    </w:p>
    <w:p w:rsidR="00425E6B" w:rsidRPr="00403860" w:rsidRDefault="00425E6B" w:rsidP="00CB64A4">
      <w:pPr>
        <w:pStyle w:val="aff6"/>
        <w:spacing w:after="0"/>
        <w:ind w:right="38"/>
        <w:jc w:val="both"/>
      </w:pPr>
      <w:r w:rsidRPr="00403860">
        <w:t>4.</w:t>
      </w:r>
      <w:r w:rsidR="00CA0399">
        <w:t xml:space="preserve"> </w:t>
      </w:r>
      <w:r w:rsidRPr="00403860">
        <w:t>Технологический расчёт одного из производственных участков (цехов) с разработкой технологии и организации работы на одном из рабочих</w:t>
      </w:r>
      <w:r w:rsidR="00CA0399">
        <w:t xml:space="preserve"> </w:t>
      </w:r>
      <w:r w:rsidRPr="00403860">
        <w:t>мест.</w:t>
      </w:r>
    </w:p>
    <w:p w:rsidR="00CA0399" w:rsidRDefault="00425E6B" w:rsidP="00CB64A4">
      <w:pPr>
        <w:pStyle w:val="aff6"/>
        <w:spacing w:after="0"/>
        <w:ind w:right="38"/>
        <w:jc w:val="both"/>
      </w:pPr>
      <w:r w:rsidRPr="00403860">
        <w:t>5.</w:t>
      </w:r>
      <w:r w:rsidR="00CA0399">
        <w:t xml:space="preserve"> </w:t>
      </w:r>
      <w:r w:rsidRPr="00403860">
        <w:t xml:space="preserve">Технологический процесс ремонта деталей. </w:t>
      </w:r>
    </w:p>
    <w:p w:rsidR="00425E6B" w:rsidRPr="00403860" w:rsidRDefault="00425E6B" w:rsidP="00CB64A4">
      <w:pPr>
        <w:pStyle w:val="aff6"/>
        <w:spacing w:after="0"/>
        <w:ind w:right="38"/>
        <w:jc w:val="both"/>
      </w:pPr>
      <w:r w:rsidRPr="00403860">
        <w:t>6.</w:t>
      </w:r>
      <w:r w:rsidR="00CA0399">
        <w:t xml:space="preserve"> </w:t>
      </w:r>
      <w:r w:rsidRPr="00403860">
        <w:t>Технологический процесс сборочно-разборочных работ.</w:t>
      </w:r>
    </w:p>
    <w:p w:rsidR="00425E6B" w:rsidRPr="00403860" w:rsidRDefault="00425E6B" w:rsidP="00CB64A4">
      <w:pPr>
        <w:pStyle w:val="aff6"/>
        <w:spacing w:after="0"/>
        <w:ind w:right="38"/>
        <w:jc w:val="both"/>
      </w:pPr>
      <w:r w:rsidRPr="00403860">
        <w:t>7.</w:t>
      </w:r>
      <w:r w:rsidR="00CA0399">
        <w:t xml:space="preserve"> </w:t>
      </w:r>
      <w:r w:rsidRPr="00403860">
        <w:t>ТО и ремонт автомобилей в условиях предприятия с разработкой технологического процесса ремонта дифференциала автомобиля ВАЗ-2107.</w:t>
      </w:r>
    </w:p>
    <w:p w:rsidR="00425E6B" w:rsidRPr="00403860" w:rsidRDefault="00425E6B" w:rsidP="00CB64A4">
      <w:pPr>
        <w:pStyle w:val="aff6"/>
        <w:spacing w:after="0"/>
        <w:ind w:right="38"/>
        <w:jc w:val="both"/>
      </w:pPr>
      <w:r w:rsidRPr="00403860">
        <w:t>8.</w:t>
      </w:r>
      <w:r w:rsidR="00CA0399">
        <w:t xml:space="preserve"> </w:t>
      </w:r>
      <w:r w:rsidRPr="00403860">
        <w:t>ТО и ремонт автомобилей в условиях предприятия с разработкой технологического процесса ремонта головки блока цилиндров двигателя автомобиля ВАЗ-2109.</w:t>
      </w:r>
    </w:p>
    <w:p w:rsidR="00425E6B" w:rsidRPr="00403860" w:rsidRDefault="00425E6B" w:rsidP="00CB64A4">
      <w:pPr>
        <w:pStyle w:val="aff6"/>
        <w:spacing w:after="0"/>
        <w:ind w:right="38"/>
        <w:jc w:val="both"/>
      </w:pPr>
      <w:r w:rsidRPr="00403860">
        <w:t>9.</w:t>
      </w:r>
      <w:r w:rsidR="00CA0399">
        <w:t xml:space="preserve"> </w:t>
      </w:r>
      <w:r w:rsidRPr="00403860">
        <w:t>ТО и ремонт автомобилей в условиях СТО предприятия с разработкой технологического процесса разборки и сборки коро</w:t>
      </w:r>
      <w:r w:rsidR="009861AE" w:rsidRPr="00403860">
        <w:t>бки передач автомобиля ВАЗ-2131</w:t>
      </w:r>
    </w:p>
    <w:sectPr w:rsidR="00425E6B" w:rsidRPr="00403860" w:rsidSect="000F4F8C">
      <w:headerReference w:type="default" r:id="rId26"/>
      <w:pgSz w:w="11910" w:h="16840"/>
      <w:pgMar w:top="1040" w:right="640" w:bottom="1240" w:left="1134" w:header="0" w:footer="9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EF" w:rsidRDefault="008216EF" w:rsidP="00CD6D73">
      <w:pPr>
        <w:spacing w:after="0" w:line="240" w:lineRule="auto"/>
      </w:pPr>
      <w:r>
        <w:separator/>
      </w:r>
    </w:p>
  </w:endnote>
  <w:endnote w:type="continuationSeparator" w:id="0">
    <w:p w:rsidR="008216EF" w:rsidRDefault="008216EF" w:rsidP="00CD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DINRoundPro">
    <w:altName w:val="MS Gothic"/>
    <w:panose1 w:val="00000000000000000000"/>
    <w:charset w:val="80"/>
    <w:family w:val="swiss"/>
    <w:notTrueType/>
    <w:pitch w:val="default"/>
    <w:sig w:usb0="00000000"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358472"/>
      <w:docPartObj>
        <w:docPartGallery w:val="Page Numbers (Bottom of Page)"/>
        <w:docPartUnique/>
      </w:docPartObj>
    </w:sdtPr>
    <w:sdtContent>
      <w:p w:rsidR="0023219B" w:rsidRDefault="0023219B" w:rsidP="006A0D07">
        <w:pPr>
          <w:pStyle w:val="ac"/>
          <w:jc w:val="center"/>
        </w:pPr>
        <w:r>
          <w:fldChar w:fldCharType="begin"/>
        </w:r>
        <w:r>
          <w:instrText xml:space="preserve"> PAGE   \* MERGEFORMAT </w:instrText>
        </w:r>
        <w:r>
          <w:fldChar w:fldCharType="separate"/>
        </w:r>
        <w:r w:rsidR="00A8191C">
          <w:rPr>
            <w:noProof/>
          </w:rPr>
          <w:t>1186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EF" w:rsidRDefault="008216EF" w:rsidP="00CD6D73">
      <w:pPr>
        <w:spacing w:after="0" w:line="240" w:lineRule="auto"/>
      </w:pPr>
      <w:r>
        <w:separator/>
      </w:r>
    </w:p>
  </w:footnote>
  <w:footnote w:type="continuationSeparator" w:id="0">
    <w:p w:rsidR="008216EF" w:rsidRDefault="008216EF" w:rsidP="00CD6D73">
      <w:pPr>
        <w:spacing w:after="0" w:line="240" w:lineRule="auto"/>
      </w:pPr>
      <w:r>
        <w:continuationSeparator/>
      </w:r>
    </w:p>
  </w:footnote>
  <w:footnote w:id="1">
    <w:p w:rsidR="0023219B" w:rsidRPr="00055EA1" w:rsidRDefault="0023219B">
      <w:pPr>
        <w:pStyle w:val="af3"/>
        <w:rPr>
          <w:lang w:val="ru-RU"/>
        </w:rPr>
      </w:pPr>
      <w:r>
        <w:rPr>
          <w:rStyle w:val="af5"/>
        </w:rPr>
        <w:footnoteRef/>
      </w:r>
      <w:r w:rsidRPr="00055EA1">
        <w:rPr>
          <w:lang w:val="ru-RU"/>
        </w:rPr>
        <w:t xml:space="preserve"> </w:t>
      </w:r>
      <w:r>
        <w:rPr>
          <w:lang w:val="ru-RU"/>
        </w:rPr>
        <w:t>Из требований чемпионата «Молодые профессионалы» (выделенное жирным шрифтом)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B" w:rsidRDefault="0023219B">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FFC"/>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1" w15:restartNumberingAfterBreak="0">
    <w:nsid w:val="024B2BDC"/>
    <w:multiLevelType w:val="hybridMultilevel"/>
    <w:tmpl w:val="CDD27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4C60FC"/>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 w15:restartNumberingAfterBreak="0">
    <w:nsid w:val="06744B65"/>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06BD2A4D"/>
    <w:multiLevelType w:val="hybridMultilevel"/>
    <w:tmpl w:val="037ABA8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74335E8"/>
    <w:multiLevelType w:val="hybridMultilevel"/>
    <w:tmpl w:val="9DF0AB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0F753C"/>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7" w15:restartNumberingAfterBreak="0">
    <w:nsid w:val="0BE74B5D"/>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8" w15:restartNumberingAfterBreak="0">
    <w:nsid w:val="0CA9679E"/>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113144CF"/>
    <w:multiLevelType w:val="singleLevel"/>
    <w:tmpl w:val="FACAB694"/>
    <w:lvl w:ilvl="0">
      <w:start w:val="1"/>
      <w:numFmt w:val="decimal"/>
      <w:lvlText w:val="%1."/>
      <w:legacy w:legacy="1" w:legacySpace="0" w:legacyIndent="303"/>
      <w:lvlJc w:val="left"/>
      <w:rPr>
        <w:rFonts w:ascii="Times New Roman" w:hAnsi="Times New Roman" w:cs="Times New Roman" w:hint="default"/>
      </w:rPr>
    </w:lvl>
  </w:abstractNum>
  <w:abstractNum w:abstractNumId="10" w15:restartNumberingAfterBreak="0">
    <w:nsid w:val="137361D4"/>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15F21330"/>
    <w:multiLevelType w:val="hybridMultilevel"/>
    <w:tmpl w:val="71069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F46C90"/>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13" w15:restartNumberingAfterBreak="0">
    <w:nsid w:val="185F2F50"/>
    <w:multiLevelType w:val="hybridMultilevel"/>
    <w:tmpl w:val="915E6D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530ED2"/>
    <w:multiLevelType w:val="hybridMultilevel"/>
    <w:tmpl w:val="EBAA70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B0E1E4F"/>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6" w15:restartNumberingAfterBreak="0">
    <w:nsid w:val="1C2D2275"/>
    <w:multiLevelType w:val="hybridMultilevel"/>
    <w:tmpl w:val="39642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043D8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22734052"/>
    <w:multiLevelType w:val="multilevel"/>
    <w:tmpl w:val="A84275DC"/>
    <w:lvl w:ilvl="0">
      <w:start w:val="1"/>
      <w:numFmt w:val="decimal"/>
      <w:lvlText w:val="%1."/>
      <w:lvlJc w:val="left"/>
      <w:pPr>
        <w:ind w:left="735" w:hanging="360"/>
      </w:pPr>
      <w:rPr>
        <w:rFonts w:cs="Times New Roman" w:hint="default"/>
      </w:rPr>
    </w:lvl>
    <w:lvl w:ilvl="1">
      <w:start w:val="2"/>
      <w:numFmt w:val="decimal"/>
      <w:isLgl/>
      <w:lvlText w:val="%1.%2."/>
      <w:lvlJc w:val="left"/>
      <w:pPr>
        <w:ind w:left="915" w:hanging="540"/>
      </w:pPr>
      <w:rPr>
        <w:rFonts w:cs="Times New Roman" w:hint="default"/>
      </w:rPr>
    </w:lvl>
    <w:lvl w:ilvl="2">
      <w:start w:val="2"/>
      <w:numFmt w:val="decimal"/>
      <w:isLgl/>
      <w:lvlText w:val="%1.%2.%3."/>
      <w:lvlJc w:val="left"/>
      <w:pPr>
        <w:ind w:left="1095" w:hanging="720"/>
      </w:pPr>
      <w:rPr>
        <w:rFonts w:ascii="Times New Roman" w:hAnsi="Times New Roman" w:cs="Times New Roman" w:hint="default"/>
      </w:rPr>
    </w:lvl>
    <w:lvl w:ilvl="3">
      <w:start w:val="1"/>
      <w:numFmt w:val="decimal"/>
      <w:isLgl/>
      <w:lvlText w:val="%1.%2.%3.%4."/>
      <w:lvlJc w:val="left"/>
      <w:pPr>
        <w:ind w:left="1095" w:hanging="720"/>
      </w:pPr>
      <w:rPr>
        <w:rFonts w:cs="Times New Roman" w:hint="default"/>
      </w:rPr>
    </w:lvl>
    <w:lvl w:ilvl="4">
      <w:start w:val="1"/>
      <w:numFmt w:val="decimal"/>
      <w:isLgl/>
      <w:lvlText w:val="%1.%2.%3.%4.%5."/>
      <w:lvlJc w:val="left"/>
      <w:pPr>
        <w:ind w:left="1455" w:hanging="1080"/>
      </w:pPr>
      <w:rPr>
        <w:rFonts w:cs="Times New Roman" w:hint="default"/>
      </w:rPr>
    </w:lvl>
    <w:lvl w:ilvl="5">
      <w:start w:val="1"/>
      <w:numFmt w:val="decimal"/>
      <w:isLgl/>
      <w:lvlText w:val="%1.%2.%3.%4.%5.%6."/>
      <w:lvlJc w:val="left"/>
      <w:pPr>
        <w:ind w:left="1455" w:hanging="1080"/>
      </w:pPr>
      <w:rPr>
        <w:rFonts w:cs="Times New Roman" w:hint="default"/>
      </w:rPr>
    </w:lvl>
    <w:lvl w:ilvl="6">
      <w:start w:val="1"/>
      <w:numFmt w:val="decimal"/>
      <w:isLgl/>
      <w:lvlText w:val="%1.%2.%3.%4.%5.%6.%7."/>
      <w:lvlJc w:val="left"/>
      <w:pPr>
        <w:ind w:left="1815" w:hanging="1440"/>
      </w:pPr>
      <w:rPr>
        <w:rFonts w:cs="Times New Roman" w:hint="default"/>
      </w:rPr>
    </w:lvl>
    <w:lvl w:ilvl="7">
      <w:start w:val="1"/>
      <w:numFmt w:val="decimal"/>
      <w:isLgl/>
      <w:lvlText w:val="%1.%2.%3.%4.%5.%6.%7.%8."/>
      <w:lvlJc w:val="left"/>
      <w:pPr>
        <w:ind w:left="1815" w:hanging="1440"/>
      </w:pPr>
      <w:rPr>
        <w:rFonts w:cs="Times New Roman" w:hint="default"/>
      </w:rPr>
    </w:lvl>
    <w:lvl w:ilvl="8">
      <w:start w:val="1"/>
      <w:numFmt w:val="decimal"/>
      <w:isLgl/>
      <w:lvlText w:val="%1.%2.%3.%4.%5.%6.%7.%8.%9."/>
      <w:lvlJc w:val="left"/>
      <w:pPr>
        <w:ind w:left="2175" w:hanging="1800"/>
      </w:pPr>
      <w:rPr>
        <w:rFonts w:cs="Times New Roman" w:hint="default"/>
      </w:rPr>
    </w:lvl>
  </w:abstractNum>
  <w:abstractNum w:abstractNumId="19" w15:restartNumberingAfterBreak="0">
    <w:nsid w:val="22E13D06"/>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20" w15:restartNumberingAfterBreak="0">
    <w:nsid w:val="254D3E97"/>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21" w15:restartNumberingAfterBreak="0">
    <w:nsid w:val="26F82C96"/>
    <w:multiLevelType w:val="hybridMultilevel"/>
    <w:tmpl w:val="855210FA"/>
    <w:lvl w:ilvl="0" w:tplc="CB760676">
      <w:start w:val="13"/>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35643A"/>
    <w:multiLevelType w:val="singleLevel"/>
    <w:tmpl w:val="89586ED4"/>
    <w:lvl w:ilvl="0">
      <w:start w:val="1"/>
      <w:numFmt w:val="decimal"/>
      <w:lvlText w:val="%1."/>
      <w:legacy w:legacy="1" w:legacySpace="0" w:legacyIndent="298"/>
      <w:lvlJc w:val="left"/>
      <w:rPr>
        <w:rFonts w:ascii="Times New Roman" w:hAnsi="Times New Roman" w:cs="Times New Roman" w:hint="default"/>
      </w:rPr>
    </w:lvl>
  </w:abstractNum>
  <w:abstractNum w:abstractNumId="23" w15:restartNumberingAfterBreak="0">
    <w:nsid w:val="2766301B"/>
    <w:multiLevelType w:val="hybridMultilevel"/>
    <w:tmpl w:val="81E00E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FA5E36"/>
    <w:multiLevelType w:val="singleLevel"/>
    <w:tmpl w:val="A93E3D72"/>
    <w:lvl w:ilvl="0">
      <w:start w:val="1"/>
      <w:numFmt w:val="decimal"/>
      <w:lvlText w:val="%1."/>
      <w:legacy w:legacy="1" w:legacySpace="0" w:legacyIndent="249"/>
      <w:lvlJc w:val="left"/>
      <w:rPr>
        <w:rFonts w:ascii="Times New Roman" w:hAnsi="Times New Roman" w:cs="Times New Roman" w:hint="default"/>
      </w:rPr>
    </w:lvl>
  </w:abstractNum>
  <w:abstractNum w:abstractNumId="25" w15:restartNumberingAfterBreak="0">
    <w:nsid w:val="2CD76EF4"/>
    <w:multiLevelType w:val="singleLevel"/>
    <w:tmpl w:val="C3D201CC"/>
    <w:lvl w:ilvl="0">
      <w:start w:val="1"/>
      <w:numFmt w:val="decimal"/>
      <w:lvlText w:val="%1."/>
      <w:legacy w:legacy="1" w:legacySpace="0" w:legacyIndent="187"/>
      <w:lvlJc w:val="left"/>
      <w:rPr>
        <w:rFonts w:ascii="Times New Roman" w:hAnsi="Times New Roman" w:cs="Times New Roman" w:hint="default"/>
      </w:rPr>
    </w:lvl>
  </w:abstractNum>
  <w:abstractNum w:abstractNumId="26" w15:restartNumberingAfterBreak="0">
    <w:nsid w:val="2CDA6B44"/>
    <w:multiLevelType w:val="hybridMultilevel"/>
    <w:tmpl w:val="CF904F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E2328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31E1392A"/>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29" w15:restartNumberingAfterBreak="0">
    <w:nsid w:val="33F735E2"/>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0" w15:restartNumberingAfterBreak="0">
    <w:nsid w:val="396B079B"/>
    <w:multiLevelType w:val="hybridMultilevel"/>
    <w:tmpl w:val="DAFC70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775536"/>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2" w15:restartNumberingAfterBreak="0">
    <w:nsid w:val="3A1D2512"/>
    <w:multiLevelType w:val="singleLevel"/>
    <w:tmpl w:val="89586ED4"/>
    <w:lvl w:ilvl="0">
      <w:start w:val="1"/>
      <w:numFmt w:val="decimal"/>
      <w:lvlText w:val="%1."/>
      <w:legacy w:legacy="1" w:legacySpace="0" w:legacyIndent="298"/>
      <w:lvlJc w:val="left"/>
      <w:rPr>
        <w:rFonts w:ascii="Times New Roman" w:hAnsi="Times New Roman" w:cs="Times New Roman" w:hint="default"/>
      </w:rPr>
    </w:lvl>
  </w:abstractNum>
  <w:abstractNum w:abstractNumId="33" w15:restartNumberingAfterBreak="0">
    <w:nsid w:val="3A9B1E8E"/>
    <w:multiLevelType w:val="hybridMultilevel"/>
    <w:tmpl w:val="C31CB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B3758F"/>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5" w15:restartNumberingAfterBreak="0">
    <w:nsid w:val="3CF00B7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36" w15:restartNumberingAfterBreak="0">
    <w:nsid w:val="3E754BFE"/>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7" w15:restartNumberingAfterBreak="0">
    <w:nsid w:val="42102BE6"/>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38" w15:restartNumberingAfterBreak="0">
    <w:nsid w:val="42BE3236"/>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39" w15:restartNumberingAfterBreak="0">
    <w:nsid w:val="45D3763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0" w15:restartNumberingAfterBreak="0">
    <w:nsid w:val="45F91257"/>
    <w:multiLevelType w:val="hybridMultilevel"/>
    <w:tmpl w:val="289ADF10"/>
    <w:lvl w:ilvl="0" w:tplc="0C20AC30">
      <w:start w:val="36"/>
      <w:numFmt w:val="decimal"/>
      <w:lvlText w:val="%1."/>
      <w:lvlJc w:val="left"/>
      <w:pPr>
        <w:ind w:left="294" w:hanging="360"/>
      </w:pPr>
      <w:rPr>
        <w:rFonts w:ascii="Times New Roman" w:hAnsi="Times New Roman" w:cs="Times New Roman" w:hint="default"/>
        <w:sz w:val="24"/>
        <w:szCs w:val="24"/>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41" w15:restartNumberingAfterBreak="0">
    <w:nsid w:val="479A1EF7"/>
    <w:multiLevelType w:val="hybridMultilevel"/>
    <w:tmpl w:val="271013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7B2A80"/>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43" w15:restartNumberingAfterBreak="0">
    <w:nsid w:val="499A65D7"/>
    <w:multiLevelType w:val="hybridMultilevel"/>
    <w:tmpl w:val="8FF8C52E"/>
    <w:lvl w:ilvl="0" w:tplc="04190011">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4" w15:restartNumberingAfterBreak="0">
    <w:nsid w:val="49D4010A"/>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45" w15:restartNumberingAfterBreak="0">
    <w:nsid w:val="4BF82614"/>
    <w:multiLevelType w:val="hybridMultilevel"/>
    <w:tmpl w:val="0736EE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CD85066"/>
    <w:multiLevelType w:val="singleLevel"/>
    <w:tmpl w:val="6A3E56C4"/>
    <w:lvl w:ilvl="0">
      <w:start w:val="1"/>
      <w:numFmt w:val="decimal"/>
      <w:lvlText w:val="%1."/>
      <w:legacy w:legacy="1" w:legacySpace="0" w:legacyIndent="250"/>
      <w:lvlJc w:val="left"/>
      <w:rPr>
        <w:rFonts w:ascii="Times New Roman" w:hAnsi="Times New Roman" w:cs="Times New Roman" w:hint="default"/>
      </w:rPr>
    </w:lvl>
  </w:abstractNum>
  <w:abstractNum w:abstractNumId="47" w15:restartNumberingAfterBreak="0">
    <w:nsid w:val="522E6DA4"/>
    <w:multiLevelType w:val="hybridMultilevel"/>
    <w:tmpl w:val="CC4AC30A"/>
    <w:lvl w:ilvl="0" w:tplc="0584DD70">
      <w:start w:val="1"/>
      <w:numFmt w:val="decimal"/>
      <w:lvlText w:val="%1."/>
      <w:lvlJc w:val="left"/>
      <w:pPr>
        <w:ind w:left="360" w:hanging="360"/>
      </w:pPr>
      <w:rPr>
        <w:b w:val="0"/>
        <w:i w:val="0"/>
      </w:rPr>
    </w:lvl>
    <w:lvl w:ilvl="1" w:tplc="04190019">
      <w:start w:val="1"/>
      <w:numFmt w:val="lowerLetter"/>
      <w:lvlText w:val="%2."/>
      <w:lvlJc w:val="left"/>
      <w:pPr>
        <w:ind w:left="1800" w:hanging="360"/>
      </w:pPr>
    </w:lvl>
    <w:lvl w:ilvl="2" w:tplc="057E0D30">
      <w:start w:val="33"/>
      <w:numFmt w:val="decimal"/>
      <w:lvlText w:val="%3."/>
      <w:lvlJc w:val="left"/>
      <w:pPr>
        <w:tabs>
          <w:tab w:val="num" w:pos="2160"/>
        </w:tabs>
        <w:ind w:left="2160" w:hanging="360"/>
      </w:pPr>
      <w:rPr>
        <w:rFonts w:ascii="Times New Roman" w:hAnsi="Times New Roman" w:cs="Times New Roman" w:hint="default"/>
        <w:sz w:val="24"/>
        <w:szCs w:val="24"/>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3F641AA"/>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49" w15:restartNumberingAfterBreak="0">
    <w:nsid w:val="55AD2873"/>
    <w:multiLevelType w:val="hybridMultilevel"/>
    <w:tmpl w:val="B05657DE"/>
    <w:lvl w:ilvl="0" w:tplc="0584DD70">
      <w:start w:val="1"/>
      <w:numFmt w:val="decimal"/>
      <w:lvlText w:val="%1."/>
      <w:lvlJc w:val="left"/>
      <w:pPr>
        <w:ind w:left="360" w:hanging="360"/>
      </w:pPr>
      <w:rPr>
        <w:b w:val="0"/>
        <w:i w:val="0"/>
      </w:r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6B479BB"/>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1" w15:restartNumberingAfterBreak="0">
    <w:nsid w:val="58BB3CF9"/>
    <w:multiLevelType w:val="hybridMultilevel"/>
    <w:tmpl w:val="C3EE1FBA"/>
    <w:lvl w:ilvl="0" w:tplc="04190001">
      <w:start w:val="1"/>
      <w:numFmt w:val="decimal"/>
      <w:lvlText w:val="%1."/>
      <w:lvlJc w:val="left"/>
      <w:pPr>
        <w:tabs>
          <w:tab w:val="num" w:pos="720"/>
        </w:tabs>
        <w:ind w:left="720" w:hanging="360"/>
      </w:pPr>
      <w:rPr>
        <w:rFonts w:cs="Times New Roman"/>
      </w:rPr>
    </w:lvl>
    <w:lvl w:ilvl="1" w:tplc="2C9815E6" w:tentative="1">
      <w:start w:val="1"/>
      <w:numFmt w:val="lowerLetter"/>
      <w:lvlText w:val="%2."/>
      <w:lvlJc w:val="left"/>
      <w:pPr>
        <w:tabs>
          <w:tab w:val="num" w:pos="1440"/>
        </w:tabs>
        <w:ind w:left="1440" w:hanging="360"/>
      </w:pPr>
      <w:rPr>
        <w:rFonts w:cs="Times New Roman"/>
      </w:rPr>
    </w:lvl>
    <w:lvl w:ilvl="2" w:tplc="64A6A7F2" w:tentative="1">
      <w:start w:val="1"/>
      <w:numFmt w:val="lowerRoman"/>
      <w:lvlText w:val="%3."/>
      <w:lvlJc w:val="right"/>
      <w:pPr>
        <w:tabs>
          <w:tab w:val="num" w:pos="2160"/>
        </w:tabs>
        <w:ind w:left="2160" w:hanging="180"/>
      </w:pPr>
      <w:rPr>
        <w:rFonts w:cs="Times New Roman"/>
      </w:rPr>
    </w:lvl>
    <w:lvl w:ilvl="3" w:tplc="75B0778A" w:tentative="1">
      <w:start w:val="1"/>
      <w:numFmt w:val="decimal"/>
      <w:lvlText w:val="%4."/>
      <w:lvlJc w:val="left"/>
      <w:pPr>
        <w:tabs>
          <w:tab w:val="num" w:pos="2880"/>
        </w:tabs>
        <w:ind w:left="2880" w:hanging="360"/>
      </w:pPr>
      <w:rPr>
        <w:rFonts w:cs="Times New Roman"/>
      </w:rPr>
    </w:lvl>
    <w:lvl w:ilvl="4" w:tplc="70E21CF6" w:tentative="1">
      <w:start w:val="1"/>
      <w:numFmt w:val="lowerLetter"/>
      <w:lvlText w:val="%5."/>
      <w:lvlJc w:val="left"/>
      <w:pPr>
        <w:tabs>
          <w:tab w:val="num" w:pos="3600"/>
        </w:tabs>
        <w:ind w:left="3600" w:hanging="360"/>
      </w:pPr>
      <w:rPr>
        <w:rFonts w:cs="Times New Roman"/>
      </w:rPr>
    </w:lvl>
    <w:lvl w:ilvl="5" w:tplc="51D00B74" w:tentative="1">
      <w:start w:val="1"/>
      <w:numFmt w:val="lowerRoman"/>
      <w:lvlText w:val="%6."/>
      <w:lvlJc w:val="right"/>
      <w:pPr>
        <w:tabs>
          <w:tab w:val="num" w:pos="4320"/>
        </w:tabs>
        <w:ind w:left="4320" w:hanging="180"/>
      </w:pPr>
      <w:rPr>
        <w:rFonts w:cs="Times New Roman"/>
      </w:rPr>
    </w:lvl>
    <w:lvl w:ilvl="6" w:tplc="B2BA2B12" w:tentative="1">
      <w:start w:val="1"/>
      <w:numFmt w:val="decimal"/>
      <w:lvlText w:val="%7."/>
      <w:lvlJc w:val="left"/>
      <w:pPr>
        <w:tabs>
          <w:tab w:val="num" w:pos="5040"/>
        </w:tabs>
        <w:ind w:left="5040" w:hanging="360"/>
      </w:pPr>
      <w:rPr>
        <w:rFonts w:cs="Times New Roman"/>
      </w:rPr>
    </w:lvl>
    <w:lvl w:ilvl="7" w:tplc="B9243906" w:tentative="1">
      <w:start w:val="1"/>
      <w:numFmt w:val="lowerLetter"/>
      <w:lvlText w:val="%8."/>
      <w:lvlJc w:val="left"/>
      <w:pPr>
        <w:tabs>
          <w:tab w:val="num" w:pos="5760"/>
        </w:tabs>
        <w:ind w:left="5760" w:hanging="360"/>
      </w:pPr>
      <w:rPr>
        <w:rFonts w:cs="Times New Roman"/>
      </w:rPr>
    </w:lvl>
    <w:lvl w:ilvl="8" w:tplc="FF260590" w:tentative="1">
      <w:start w:val="1"/>
      <w:numFmt w:val="lowerRoman"/>
      <w:lvlText w:val="%9."/>
      <w:lvlJc w:val="right"/>
      <w:pPr>
        <w:tabs>
          <w:tab w:val="num" w:pos="6480"/>
        </w:tabs>
        <w:ind w:left="6480" w:hanging="180"/>
      </w:pPr>
      <w:rPr>
        <w:rFonts w:cs="Times New Roman"/>
      </w:rPr>
    </w:lvl>
  </w:abstractNum>
  <w:abstractNum w:abstractNumId="52" w15:restartNumberingAfterBreak="0">
    <w:nsid w:val="59A60B51"/>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3" w15:restartNumberingAfterBreak="0">
    <w:nsid w:val="5B98226F"/>
    <w:multiLevelType w:val="hybridMultilevel"/>
    <w:tmpl w:val="80861920"/>
    <w:lvl w:ilvl="0" w:tplc="A926B080">
      <w:start w:val="35"/>
      <w:numFmt w:val="decimal"/>
      <w:lvlText w:val="%1."/>
      <w:lvlJc w:val="left"/>
      <w:pPr>
        <w:ind w:left="36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E967265"/>
    <w:multiLevelType w:val="hybridMultilevel"/>
    <w:tmpl w:val="C2B29D9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5EE076F8"/>
    <w:multiLevelType w:val="hybridMultilevel"/>
    <w:tmpl w:val="AC9452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F324A0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57" w15:restartNumberingAfterBreak="0">
    <w:nsid w:val="600444F6"/>
    <w:multiLevelType w:val="singleLevel"/>
    <w:tmpl w:val="A93E3D72"/>
    <w:lvl w:ilvl="0">
      <w:start w:val="1"/>
      <w:numFmt w:val="decimal"/>
      <w:lvlText w:val="%1."/>
      <w:legacy w:legacy="1" w:legacySpace="0" w:legacyIndent="249"/>
      <w:lvlJc w:val="left"/>
      <w:rPr>
        <w:rFonts w:ascii="Times New Roman" w:hAnsi="Times New Roman" w:cs="Times New Roman" w:hint="default"/>
      </w:rPr>
    </w:lvl>
  </w:abstractNum>
  <w:abstractNum w:abstractNumId="58" w15:restartNumberingAfterBreak="0">
    <w:nsid w:val="602F30A2"/>
    <w:multiLevelType w:val="hybridMultilevel"/>
    <w:tmpl w:val="DEC262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0E0308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0" w15:restartNumberingAfterBreak="0">
    <w:nsid w:val="63993B24"/>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1" w15:restartNumberingAfterBreak="0">
    <w:nsid w:val="69482EE3"/>
    <w:multiLevelType w:val="hybridMultilevel"/>
    <w:tmpl w:val="11FA19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A6E4329"/>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3" w15:restartNumberingAfterBreak="0">
    <w:nsid w:val="6A6F6BB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4" w15:restartNumberingAfterBreak="0">
    <w:nsid w:val="6BB84159"/>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65" w15:restartNumberingAfterBreak="0">
    <w:nsid w:val="6D122B1F"/>
    <w:multiLevelType w:val="hybridMultilevel"/>
    <w:tmpl w:val="0D060C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6DC859D7"/>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7" w15:restartNumberingAfterBreak="0">
    <w:nsid w:val="6E614F9E"/>
    <w:multiLevelType w:val="hybridMultilevel"/>
    <w:tmpl w:val="2B249262"/>
    <w:lvl w:ilvl="0" w:tplc="067863E6">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F892C93"/>
    <w:multiLevelType w:val="singleLevel"/>
    <w:tmpl w:val="991442DC"/>
    <w:lvl w:ilvl="0">
      <w:start w:val="1"/>
      <w:numFmt w:val="decimal"/>
      <w:lvlText w:val="%1."/>
      <w:legacy w:legacy="1" w:legacySpace="0" w:legacyIndent="240"/>
      <w:lvlJc w:val="left"/>
      <w:rPr>
        <w:rFonts w:ascii="Times New Roman" w:hAnsi="Times New Roman" w:cs="Times New Roman" w:hint="default"/>
      </w:rPr>
    </w:lvl>
  </w:abstractNum>
  <w:abstractNum w:abstractNumId="69" w15:restartNumberingAfterBreak="0">
    <w:nsid w:val="753412C1"/>
    <w:multiLevelType w:val="singleLevel"/>
    <w:tmpl w:val="0D2A79E2"/>
    <w:lvl w:ilvl="0">
      <w:start w:val="1"/>
      <w:numFmt w:val="decimal"/>
      <w:lvlText w:val="%1."/>
      <w:legacy w:legacy="1" w:legacySpace="0" w:legacyIndent="244"/>
      <w:lvlJc w:val="left"/>
      <w:rPr>
        <w:rFonts w:ascii="Times New Roman" w:hAnsi="Times New Roman" w:cs="Times New Roman" w:hint="default"/>
      </w:rPr>
    </w:lvl>
  </w:abstractNum>
  <w:abstractNum w:abstractNumId="70" w15:restartNumberingAfterBreak="0">
    <w:nsid w:val="77C87A65"/>
    <w:multiLevelType w:val="singleLevel"/>
    <w:tmpl w:val="0D945C98"/>
    <w:lvl w:ilvl="0">
      <w:start w:val="1"/>
      <w:numFmt w:val="decimal"/>
      <w:lvlText w:val="%1."/>
      <w:legacy w:legacy="1" w:legacySpace="0" w:legacyIndent="245"/>
      <w:lvlJc w:val="left"/>
      <w:rPr>
        <w:rFonts w:ascii="Times New Roman" w:hAnsi="Times New Roman" w:cs="Times New Roman" w:hint="default"/>
      </w:rPr>
    </w:lvl>
  </w:abstractNum>
  <w:abstractNum w:abstractNumId="71" w15:restartNumberingAfterBreak="0">
    <w:nsid w:val="7D754A75"/>
    <w:multiLevelType w:val="hybridMultilevel"/>
    <w:tmpl w:val="DFDC9458"/>
    <w:lvl w:ilvl="0" w:tplc="82DE0450">
      <w:start w:val="1"/>
      <w:numFmt w:val="decimal"/>
      <w:lvlText w:val="%1)"/>
      <w:lvlJc w:val="left"/>
      <w:pPr>
        <w:tabs>
          <w:tab w:val="num" w:pos="786"/>
        </w:tabs>
        <w:ind w:left="786" w:hanging="360"/>
      </w:pPr>
      <w:rPr>
        <w:rFonts w:hint="default"/>
        <w:b w:val="0"/>
        <w:u w:val="none"/>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2" w15:restartNumberingAfterBreak="0">
    <w:nsid w:val="7E420030"/>
    <w:multiLevelType w:val="hybridMultilevel"/>
    <w:tmpl w:val="B1AEEB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7FEC65ED"/>
    <w:multiLevelType w:val="hybridMultilevel"/>
    <w:tmpl w:val="01125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1"/>
  </w:num>
  <w:num w:numId="2">
    <w:abstractNumId w:val="18"/>
  </w:num>
  <w:num w:numId="3">
    <w:abstractNumId w:val="14"/>
  </w:num>
  <w:num w:numId="4">
    <w:abstractNumId w:val="11"/>
  </w:num>
  <w:num w:numId="5">
    <w:abstractNumId w:val="49"/>
  </w:num>
  <w:num w:numId="6">
    <w:abstractNumId w:val="44"/>
    <w:lvlOverride w:ilvl="0">
      <w:lvl w:ilvl="0">
        <w:start w:val="3"/>
        <w:numFmt w:val="decimal"/>
        <w:lvlText w:val="%1."/>
        <w:legacy w:legacy="1" w:legacySpace="0" w:legacyIndent="249"/>
        <w:lvlJc w:val="left"/>
        <w:rPr>
          <w:rFonts w:ascii="Times New Roman" w:hAnsi="Times New Roman" w:cs="Times New Roman" w:hint="default"/>
        </w:rPr>
      </w:lvl>
    </w:lvlOverride>
  </w:num>
  <w:num w:numId="7">
    <w:abstractNumId w:val="57"/>
  </w:num>
  <w:num w:numId="8">
    <w:abstractNumId w:val="52"/>
  </w:num>
  <w:num w:numId="9">
    <w:abstractNumId w:val="25"/>
  </w:num>
  <w:num w:numId="10">
    <w:abstractNumId w:val="12"/>
  </w:num>
  <w:num w:numId="11">
    <w:abstractNumId w:val="36"/>
  </w:num>
  <w:num w:numId="12">
    <w:abstractNumId w:val="59"/>
  </w:num>
  <w:num w:numId="13">
    <w:abstractNumId w:val="6"/>
  </w:num>
  <w:num w:numId="14">
    <w:abstractNumId w:val="27"/>
  </w:num>
  <w:num w:numId="15">
    <w:abstractNumId w:val="20"/>
  </w:num>
  <w:num w:numId="16">
    <w:abstractNumId w:val="0"/>
    <w:lvlOverride w:ilvl="0">
      <w:lvl w:ilvl="0">
        <w:start w:val="3"/>
        <w:numFmt w:val="decimal"/>
        <w:lvlText w:val="%1."/>
        <w:legacy w:legacy="1" w:legacySpace="0" w:legacyIndent="250"/>
        <w:lvlJc w:val="left"/>
        <w:rPr>
          <w:rFonts w:ascii="Times New Roman" w:hAnsi="Times New Roman" w:cs="Times New Roman" w:hint="default"/>
        </w:rPr>
      </w:lvl>
    </w:lvlOverride>
  </w:num>
  <w:num w:numId="17">
    <w:abstractNumId w:val="48"/>
  </w:num>
  <w:num w:numId="18">
    <w:abstractNumId w:val="34"/>
  </w:num>
  <w:num w:numId="19">
    <w:abstractNumId w:val="9"/>
  </w:num>
  <w:num w:numId="20">
    <w:abstractNumId w:val="68"/>
  </w:num>
  <w:num w:numId="21">
    <w:abstractNumId w:val="38"/>
  </w:num>
  <w:num w:numId="22">
    <w:abstractNumId w:val="24"/>
  </w:num>
  <w:num w:numId="23">
    <w:abstractNumId w:val="2"/>
  </w:num>
  <w:num w:numId="24">
    <w:abstractNumId w:val="15"/>
  </w:num>
  <w:num w:numId="25">
    <w:abstractNumId w:val="46"/>
  </w:num>
  <w:num w:numId="26">
    <w:abstractNumId w:val="22"/>
  </w:num>
  <w:num w:numId="27">
    <w:abstractNumId w:val="37"/>
  </w:num>
  <w:num w:numId="28">
    <w:abstractNumId w:val="19"/>
  </w:num>
  <w:num w:numId="29">
    <w:abstractNumId w:val="64"/>
  </w:num>
  <w:num w:numId="30">
    <w:abstractNumId w:val="64"/>
    <w:lvlOverride w:ilvl="0">
      <w:lvl w:ilvl="0">
        <w:start w:val="3"/>
        <w:numFmt w:val="decimal"/>
        <w:lvlText w:val="%1."/>
        <w:legacy w:legacy="1" w:legacySpace="0" w:legacyIndent="250"/>
        <w:lvlJc w:val="left"/>
        <w:rPr>
          <w:rFonts w:ascii="Times New Roman" w:hAnsi="Times New Roman" w:cs="Times New Roman" w:hint="default"/>
        </w:rPr>
      </w:lvl>
    </w:lvlOverride>
  </w:num>
  <w:num w:numId="31">
    <w:abstractNumId w:val="70"/>
  </w:num>
  <w:num w:numId="32">
    <w:abstractNumId w:val="60"/>
  </w:num>
  <w:num w:numId="33">
    <w:abstractNumId w:val="32"/>
  </w:num>
  <w:num w:numId="34">
    <w:abstractNumId w:val="69"/>
  </w:num>
  <w:num w:numId="35">
    <w:abstractNumId w:val="47"/>
  </w:num>
  <w:num w:numId="36">
    <w:abstractNumId w:val="73"/>
  </w:num>
  <w:num w:numId="37">
    <w:abstractNumId w:val="45"/>
  </w:num>
  <w:num w:numId="38">
    <w:abstractNumId w:val="5"/>
  </w:num>
  <w:num w:numId="39">
    <w:abstractNumId w:val="33"/>
  </w:num>
  <w:num w:numId="40">
    <w:abstractNumId w:val="41"/>
  </w:num>
  <w:num w:numId="41">
    <w:abstractNumId w:val="13"/>
  </w:num>
  <w:num w:numId="42">
    <w:abstractNumId w:val="16"/>
  </w:num>
  <w:num w:numId="43">
    <w:abstractNumId w:val="61"/>
  </w:num>
  <w:num w:numId="44">
    <w:abstractNumId w:val="26"/>
  </w:num>
  <w:num w:numId="45">
    <w:abstractNumId w:val="58"/>
  </w:num>
  <w:num w:numId="46">
    <w:abstractNumId w:val="30"/>
  </w:num>
  <w:num w:numId="47">
    <w:abstractNumId w:val="23"/>
  </w:num>
  <w:num w:numId="48">
    <w:abstractNumId w:val="55"/>
  </w:num>
  <w:num w:numId="49">
    <w:abstractNumId w:val="21"/>
  </w:num>
  <w:num w:numId="50">
    <w:abstractNumId w:val="67"/>
  </w:num>
  <w:num w:numId="51">
    <w:abstractNumId w:val="53"/>
  </w:num>
  <w:num w:numId="52">
    <w:abstractNumId w:val="40"/>
  </w:num>
  <w:num w:numId="53">
    <w:abstractNumId w:val="72"/>
  </w:num>
  <w:num w:numId="54">
    <w:abstractNumId w:val="7"/>
  </w:num>
  <w:num w:numId="55">
    <w:abstractNumId w:val="66"/>
  </w:num>
  <w:num w:numId="56">
    <w:abstractNumId w:val="62"/>
  </w:num>
  <w:num w:numId="57">
    <w:abstractNumId w:val="28"/>
  </w:num>
  <w:num w:numId="58">
    <w:abstractNumId w:val="39"/>
  </w:num>
  <w:num w:numId="59">
    <w:abstractNumId w:val="56"/>
  </w:num>
  <w:num w:numId="60">
    <w:abstractNumId w:val="8"/>
  </w:num>
  <w:num w:numId="61">
    <w:abstractNumId w:val="63"/>
  </w:num>
  <w:num w:numId="62">
    <w:abstractNumId w:val="50"/>
  </w:num>
  <w:num w:numId="63">
    <w:abstractNumId w:val="17"/>
  </w:num>
  <w:num w:numId="64">
    <w:abstractNumId w:val="3"/>
  </w:num>
  <w:num w:numId="65">
    <w:abstractNumId w:val="42"/>
  </w:num>
  <w:num w:numId="66">
    <w:abstractNumId w:val="29"/>
  </w:num>
  <w:num w:numId="67">
    <w:abstractNumId w:val="10"/>
  </w:num>
  <w:num w:numId="68">
    <w:abstractNumId w:val="35"/>
  </w:num>
  <w:num w:numId="69">
    <w:abstractNumId w:val="31"/>
  </w:num>
  <w:num w:numId="70">
    <w:abstractNumId w:val="54"/>
  </w:num>
  <w:num w:numId="71">
    <w:abstractNumId w:val="43"/>
  </w:num>
  <w:num w:numId="72">
    <w:abstractNumId w:val="4"/>
  </w:num>
  <w:num w:numId="73">
    <w:abstractNumId w:val="65"/>
  </w:num>
  <w:num w:numId="74">
    <w:abstractNumId w:val="71"/>
  </w:num>
  <w:num w:numId="75">
    <w:abstractNumId w:val="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6D73"/>
    <w:rsid w:val="00000C9D"/>
    <w:rsid w:val="000054D2"/>
    <w:rsid w:val="00005FF9"/>
    <w:rsid w:val="0001543A"/>
    <w:rsid w:val="000205FA"/>
    <w:rsid w:val="0003262C"/>
    <w:rsid w:val="00032B8B"/>
    <w:rsid w:val="00040293"/>
    <w:rsid w:val="0005259E"/>
    <w:rsid w:val="00054B09"/>
    <w:rsid w:val="00055EA1"/>
    <w:rsid w:val="00070483"/>
    <w:rsid w:val="0007333E"/>
    <w:rsid w:val="00075708"/>
    <w:rsid w:val="00095A6D"/>
    <w:rsid w:val="00097D1C"/>
    <w:rsid w:val="000A01EF"/>
    <w:rsid w:val="000C1A39"/>
    <w:rsid w:val="000C39EC"/>
    <w:rsid w:val="000E6871"/>
    <w:rsid w:val="000F4F8C"/>
    <w:rsid w:val="00105C61"/>
    <w:rsid w:val="001271E6"/>
    <w:rsid w:val="00130666"/>
    <w:rsid w:val="00140411"/>
    <w:rsid w:val="00143C0F"/>
    <w:rsid w:val="001616BD"/>
    <w:rsid w:val="00167D9E"/>
    <w:rsid w:val="00170B81"/>
    <w:rsid w:val="00182E73"/>
    <w:rsid w:val="00192C40"/>
    <w:rsid w:val="001B250B"/>
    <w:rsid w:val="001D64AF"/>
    <w:rsid w:val="001F288E"/>
    <w:rsid w:val="00202FFD"/>
    <w:rsid w:val="00213533"/>
    <w:rsid w:val="00215AA6"/>
    <w:rsid w:val="00216294"/>
    <w:rsid w:val="0022145B"/>
    <w:rsid w:val="00225572"/>
    <w:rsid w:val="0023017E"/>
    <w:rsid w:val="0023219B"/>
    <w:rsid w:val="0023381B"/>
    <w:rsid w:val="00237ABC"/>
    <w:rsid w:val="00246DF8"/>
    <w:rsid w:val="00260DCE"/>
    <w:rsid w:val="00274282"/>
    <w:rsid w:val="00283534"/>
    <w:rsid w:val="00286577"/>
    <w:rsid w:val="002A0FFA"/>
    <w:rsid w:val="002A6F35"/>
    <w:rsid w:val="002D2A5E"/>
    <w:rsid w:val="002E64F4"/>
    <w:rsid w:val="002E72DC"/>
    <w:rsid w:val="003028E0"/>
    <w:rsid w:val="003053D3"/>
    <w:rsid w:val="00310456"/>
    <w:rsid w:val="00314F36"/>
    <w:rsid w:val="00317D5A"/>
    <w:rsid w:val="003241A6"/>
    <w:rsid w:val="00325F74"/>
    <w:rsid w:val="00327EBF"/>
    <w:rsid w:val="00335A5E"/>
    <w:rsid w:val="00340724"/>
    <w:rsid w:val="0034750D"/>
    <w:rsid w:val="00382462"/>
    <w:rsid w:val="00390277"/>
    <w:rsid w:val="003A0DF3"/>
    <w:rsid w:val="003F4F31"/>
    <w:rsid w:val="004024B5"/>
    <w:rsid w:val="00403860"/>
    <w:rsid w:val="00424128"/>
    <w:rsid w:val="00425E6B"/>
    <w:rsid w:val="00427BA5"/>
    <w:rsid w:val="00453CA2"/>
    <w:rsid w:val="00455FED"/>
    <w:rsid w:val="00467B0F"/>
    <w:rsid w:val="00477E34"/>
    <w:rsid w:val="004A628E"/>
    <w:rsid w:val="004B7222"/>
    <w:rsid w:val="004C1A24"/>
    <w:rsid w:val="004D1B36"/>
    <w:rsid w:val="005214AD"/>
    <w:rsid w:val="0054445E"/>
    <w:rsid w:val="0057005A"/>
    <w:rsid w:val="005776E0"/>
    <w:rsid w:val="00584143"/>
    <w:rsid w:val="005A176E"/>
    <w:rsid w:val="005B32D8"/>
    <w:rsid w:val="005C4F93"/>
    <w:rsid w:val="005C60CF"/>
    <w:rsid w:val="005D1997"/>
    <w:rsid w:val="006038A7"/>
    <w:rsid w:val="00612AEF"/>
    <w:rsid w:val="00613C2A"/>
    <w:rsid w:val="006221A5"/>
    <w:rsid w:val="00642829"/>
    <w:rsid w:val="0064360D"/>
    <w:rsid w:val="00652123"/>
    <w:rsid w:val="0065242A"/>
    <w:rsid w:val="00653C61"/>
    <w:rsid w:val="00674B75"/>
    <w:rsid w:val="00684738"/>
    <w:rsid w:val="006A00CC"/>
    <w:rsid w:val="006A0D07"/>
    <w:rsid w:val="006A20C0"/>
    <w:rsid w:val="006E2BF9"/>
    <w:rsid w:val="00702111"/>
    <w:rsid w:val="00710231"/>
    <w:rsid w:val="0071190E"/>
    <w:rsid w:val="007140D8"/>
    <w:rsid w:val="00716770"/>
    <w:rsid w:val="00734D31"/>
    <w:rsid w:val="0074385C"/>
    <w:rsid w:val="00755EA9"/>
    <w:rsid w:val="00776F09"/>
    <w:rsid w:val="00777E2F"/>
    <w:rsid w:val="00797B70"/>
    <w:rsid w:val="007B26C1"/>
    <w:rsid w:val="007B49C3"/>
    <w:rsid w:val="007D42B2"/>
    <w:rsid w:val="007E3A1D"/>
    <w:rsid w:val="00811276"/>
    <w:rsid w:val="008216EF"/>
    <w:rsid w:val="00823DB0"/>
    <w:rsid w:val="008256F7"/>
    <w:rsid w:val="00851EBB"/>
    <w:rsid w:val="00863561"/>
    <w:rsid w:val="00874417"/>
    <w:rsid w:val="00877472"/>
    <w:rsid w:val="00891508"/>
    <w:rsid w:val="008B4F64"/>
    <w:rsid w:val="008C5518"/>
    <w:rsid w:val="008D02DF"/>
    <w:rsid w:val="008D1B9A"/>
    <w:rsid w:val="008D3537"/>
    <w:rsid w:val="008D6795"/>
    <w:rsid w:val="008E5075"/>
    <w:rsid w:val="008E624C"/>
    <w:rsid w:val="00900284"/>
    <w:rsid w:val="00924B1A"/>
    <w:rsid w:val="009273A2"/>
    <w:rsid w:val="00934640"/>
    <w:rsid w:val="00937B9C"/>
    <w:rsid w:val="00940B11"/>
    <w:rsid w:val="00953DE3"/>
    <w:rsid w:val="00954464"/>
    <w:rsid w:val="00964C51"/>
    <w:rsid w:val="0097036B"/>
    <w:rsid w:val="00972A40"/>
    <w:rsid w:val="009861AE"/>
    <w:rsid w:val="00992063"/>
    <w:rsid w:val="009943C9"/>
    <w:rsid w:val="009A0057"/>
    <w:rsid w:val="009A6861"/>
    <w:rsid w:val="009C26CB"/>
    <w:rsid w:val="009D0A93"/>
    <w:rsid w:val="009F06C6"/>
    <w:rsid w:val="009F0CE0"/>
    <w:rsid w:val="009F2600"/>
    <w:rsid w:val="009F63CE"/>
    <w:rsid w:val="00A040A0"/>
    <w:rsid w:val="00A36A61"/>
    <w:rsid w:val="00A52FA0"/>
    <w:rsid w:val="00A5660D"/>
    <w:rsid w:val="00A56BC6"/>
    <w:rsid w:val="00A612FB"/>
    <w:rsid w:val="00A637D8"/>
    <w:rsid w:val="00A65859"/>
    <w:rsid w:val="00A667ED"/>
    <w:rsid w:val="00A7379B"/>
    <w:rsid w:val="00A77F80"/>
    <w:rsid w:val="00A80340"/>
    <w:rsid w:val="00A8191C"/>
    <w:rsid w:val="00A84269"/>
    <w:rsid w:val="00AA08A5"/>
    <w:rsid w:val="00AA40B3"/>
    <w:rsid w:val="00AB275E"/>
    <w:rsid w:val="00AC7FC3"/>
    <w:rsid w:val="00AF57BF"/>
    <w:rsid w:val="00B0404C"/>
    <w:rsid w:val="00B052B6"/>
    <w:rsid w:val="00B2449D"/>
    <w:rsid w:val="00B42688"/>
    <w:rsid w:val="00B42915"/>
    <w:rsid w:val="00B438E2"/>
    <w:rsid w:val="00B43C06"/>
    <w:rsid w:val="00B450D4"/>
    <w:rsid w:val="00B46395"/>
    <w:rsid w:val="00B63310"/>
    <w:rsid w:val="00B65ABA"/>
    <w:rsid w:val="00B733A9"/>
    <w:rsid w:val="00B7433B"/>
    <w:rsid w:val="00B9226C"/>
    <w:rsid w:val="00BA2B85"/>
    <w:rsid w:val="00BA4855"/>
    <w:rsid w:val="00BB428F"/>
    <w:rsid w:val="00BC5D4B"/>
    <w:rsid w:val="00BD2B71"/>
    <w:rsid w:val="00BF4007"/>
    <w:rsid w:val="00BF58C8"/>
    <w:rsid w:val="00C0172B"/>
    <w:rsid w:val="00C03780"/>
    <w:rsid w:val="00C06635"/>
    <w:rsid w:val="00C1422C"/>
    <w:rsid w:val="00C34960"/>
    <w:rsid w:val="00C41B43"/>
    <w:rsid w:val="00C4655D"/>
    <w:rsid w:val="00C514AC"/>
    <w:rsid w:val="00C60FFB"/>
    <w:rsid w:val="00C96D5F"/>
    <w:rsid w:val="00CA0399"/>
    <w:rsid w:val="00CB64A4"/>
    <w:rsid w:val="00CD6D73"/>
    <w:rsid w:val="00CE2D79"/>
    <w:rsid w:val="00CE4D26"/>
    <w:rsid w:val="00CF05F8"/>
    <w:rsid w:val="00CF2731"/>
    <w:rsid w:val="00D004CF"/>
    <w:rsid w:val="00D025A1"/>
    <w:rsid w:val="00D11A0F"/>
    <w:rsid w:val="00D23B8E"/>
    <w:rsid w:val="00D23FE1"/>
    <w:rsid w:val="00D41812"/>
    <w:rsid w:val="00D45DC0"/>
    <w:rsid w:val="00D53FE6"/>
    <w:rsid w:val="00D6238D"/>
    <w:rsid w:val="00D6317C"/>
    <w:rsid w:val="00D71A8A"/>
    <w:rsid w:val="00D87B62"/>
    <w:rsid w:val="00D9229B"/>
    <w:rsid w:val="00DA3978"/>
    <w:rsid w:val="00DB549D"/>
    <w:rsid w:val="00DC14B2"/>
    <w:rsid w:val="00DD0608"/>
    <w:rsid w:val="00DF15E9"/>
    <w:rsid w:val="00DF25CE"/>
    <w:rsid w:val="00E137B3"/>
    <w:rsid w:val="00E263C2"/>
    <w:rsid w:val="00E26DAF"/>
    <w:rsid w:val="00E42C1A"/>
    <w:rsid w:val="00E445C9"/>
    <w:rsid w:val="00E445E7"/>
    <w:rsid w:val="00E44EFD"/>
    <w:rsid w:val="00E73B71"/>
    <w:rsid w:val="00E75C5B"/>
    <w:rsid w:val="00E76B55"/>
    <w:rsid w:val="00E8326D"/>
    <w:rsid w:val="00E84928"/>
    <w:rsid w:val="00EA4051"/>
    <w:rsid w:val="00EB7941"/>
    <w:rsid w:val="00EC3CE1"/>
    <w:rsid w:val="00EC45B0"/>
    <w:rsid w:val="00EE142F"/>
    <w:rsid w:val="00EF1133"/>
    <w:rsid w:val="00EF2467"/>
    <w:rsid w:val="00F009B8"/>
    <w:rsid w:val="00F03A66"/>
    <w:rsid w:val="00F10243"/>
    <w:rsid w:val="00F15996"/>
    <w:rsid w:val="00F269A9"/>
    <w:rsid w:val="00F26FF8"/>
    <w:rsid w:val="00F31843"/>
    <w:rsid w:val="00F37BEB"/>
    <w:rsid w:val="00F4297D"/>
    <w:rsid w:val="00F57648"/>
    <w:rsid w:val="00F71D47"/>
    <w:rsid w:val="00F8085F"/>
    <w:rsid w:val="00F85889"/>
    <w:rsid w:val="00F943F9"/>
    <w:rsid w:val="00FB37B2"/>
    <w:rsid w:val="00FC0B8D"/>
    <w:rsid w:val="00FD6562"/>
    <w:rsid w:val="00FE1244"/>
    <w:rsid w:val="00FE4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EBAAC7"/>
  <w15:docId w15:val="{C5D80293-B64C-47F1-B2FB-EEDB38C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B71"/>
  </w:style>
  <w:style w:type="paragraph" w:styleId="1">
    <w:name w:val="heading 1"/>
    <w:basedOn w:val="a"/>
    <w:next w:val="a"/>
    <w:link w:val="10"/>
    <w:uiPriority w:val="1"/>
    <w:qFormat/>
    <w:rsid w:val="00CD6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CD6D7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1"/>
    <w:qFormat/>
    <w:rsid w:val="00CD6D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1"/>
    <w:qFormat/>
    <w:rsid w:val="009861AE"/>
    <w:pPr>
      <w:widowControl w:val="0"/>
      <w:autoSpaceDE w:val="0"/>
      <w:autoSpaceDN w:val="0"/>
      <w:spacing w:before="10" w:after="0" w:line="240" w:lineRule="auto"/>
      <w:ind w:left="40"/>
      <w:outlineLvl w:val="3"/>
    </w:pPr>
    <w:rPr>
      <w:rFonts w:ascii="Times New Roman" w:eastAsia="Times New Roman" w:hAnsi="Times New Roman" w:cs="Times New Roman"/>
      <w:sz w:val="26"/>
      <w:szCs w:val="26"/>
      <w:u w:val="single" w:color="000000"/>
      <w:lang w:bidi="ru-RU"/>
    </w:rPr>
  </w:style>
  <w:style w:type="paragraph" w:styleId="5">
    <w:name w:val="heading 5"/>
    <w:basedOn w:val="a"/>
    <w:next w:val="a"/>
    <w:link w:val="50"/>
    <w:uiPriority w:val="1"/>
    <w:unhideWhenUsed/>
    <w:qFormat/>
    <w:rsid w:val="009861A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1"/>
    <w:unhideWhenUsed/>
    <w:qFormat/>
    <w:rsid w:val="009861A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F943F9"/>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D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D6D7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D6D73"/>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9861A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9861A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F943F9"/>
    <w:rPr>
      <w:rFonts w:ascii="Times New Roman" w:eastAsia="Times New Roman" w:hAnsi="Times New Roman" w:cs="Times New Roman"/>
      <w:sz w:val="24"/>
      <w:szCs w:val="24"/>
    </w:rPr>
  </w:style>
  <w:style w:type="paragraph" w:styleId="a3">
    <w:name w:val="No Spacing"/>
    <w:link w:val="a4"/>
    <w:uiPriority w:val="1"/>
    <w:qFormat/>
    <w:rsid w:val="00CD6D73"/>
    <w:pPr>
      <w:spacing w:after="0" w:line="240" w:lineRule="auto"/>
    </w:pPr>
  </w:style>
  <w:style w:type="character" w:customStyle="1" w:styleId="a5">
    <w:name w:val="Подзаголовок Знак"/>
    <w:link w:val="a6"/>
    <w:locked/>
    <w:rsid w:val="00CD6D73"/>
    <w:rPr>
      <w:b/>
      <w:i/>
      <w:sz w:val="28"/>
      <w:shd w:val="clear" w:color="auto" w:fill="FFFFFF"/>
    </w:rPr>
  </w:style>
  <w:style w:type="paragraph" w:styleId="a6">
    <w:name w:val="Subtitle"/>
    <w:basedOn w:val="a"/>
    <w:link w:val="a5"/>
    <w:qFormat/>
    <w:rsid w:val="00CD6D73"/>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CD6D73"/>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CD6D73"/>
    <w:rPr>
      <w:color w:val="0000FF"/>
      <w:u w:val="single"/>
    </w:rPr>
  </w:style>
  <w:style w:type="paragraph" w:styleId="a8">
    <w:name w:val="List Paragraph"/>
    <w:aliases w:val="Содержание. 2 уровень"/>
    <w:basedOn w:val="a"/>
    <w:link w:val="a9"/>
    <w:uiPriority w:val="99"/>
    <w:qFormat/>
    <w:rsid w:val="00CD6D73"/>
    <w:pPr>
      <w:ind w:left="720"/>
      <w:contextualSpacing/>
    </w:pPr>
    <w:rPr>
      <w:rFonts w:eastAsiaTheme="minorHAnsi"/>
      <w:lang w:eastAsia="en-US"/>
    </w:rPr>
  </w:style>
  <w:style w:type="character" w:customStyle="1" w:styleId="a9">
    <w:name w:val="Абзац списка Знак"/>
    <w:aliases w:val="Содержание. 2 уровень Знак"/>
    <w:link w:val="a8"/>
    <w:uiPriority w:val="34"/>
    <w:qFormat/>
    <w:locked/>
    <w:rsid w:val="00CD6D73"/>
    <w:rPr>
      <w:rFonts w:eastAsiaTheme="minorHAnsi"/>
      <w:lang w:eastAsia="en-US"/>
    </w:rPr>
  </w:style>
  <w:style w:type="paragraph" w:styleId="aa">
    <w:name w:val="header"/>
    <w:basedOn w:val="a"/>
    <w:link w:val="ab"/>
    <w:unhideWhenUsed/>
    <w:rsid w:val="00CD6D73"/>
    <w:pPr>
      <w:tabs>
        <w:tab w:val="center" w:pos="4677"/>
        <w:tab w:val="right" w:pos="9355"/>
      </w:tabs>
      <w:spacing w:after="0" w:line="240" w:lineRule="auto"/>
    </w:pPr>
  </w:style>
  <w:style w:type="character" w:customStyle="1" w:styleId="ab">
    <w:name w:val="Верхний колонтитул Знак"/>
    <w:basedOn w:val="a0"/>
    <w:link w:val="aa"/>
    <w:rsid w:val="00CD6D73"/>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CD6D73"/>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CD6D73"/>
  </w:style>
  <w:style w:type="paragraph" w:styleId="ae">
    <w:name w:val="Balloon Text"/>
    <w:basedOn w:val="a"/>
    <w:link w:val="af"/>
    <w:uiPriority w:val="99"/>
    <w:unhideWhenUsed/>
    <w:rsid w:val="00CD6D73"/>
    <w:pPr>
      <w:spacing w:after="0" w:line="240" w:lineRule="auto"/>
    </w:pPr>
    <w:rPr>
      <w:rFonts w:ascii="Tahoma" w:hAnsi="Tahoma" w:cs="Tahoma"/>
      <w:sz w:val="16"/>
      <w:szCs w:val="16"/>
    </w:rPr>
  </w:style>
  <w:style w:type="character" w:customStyle="1" w:styleId="af">
    <w:name w:val="Текст выноски Знак"/>
    <w:basedOn w:val="a0"/>
    <w:link w:val="ae"/>
    <w:uiPriority w:val="99"/>
    <w:rsid w:val="00CD6D73"/>
    <w:rPr>
      <w:rFonts w:ascii="Tahoma" w:hAnsi="Tahoma" w:cs="Tahoma"/>
      <w:sz w:val="16"/>
      <w:szCs w:val="16"/>
    </w:rPr>
  </w:style>
  <w:style w:type="paragraph" w:styleId="af0">
    <w:name w:val="Normal (Web)"/>
    <w:basedOn w:val="a"/>
    <w:uiPriority w:val="99"/>
    <w:rsid w:val="00CD6D73"/>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39"/>
    <w:rsid w:val="00CD6D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D6D73"/>
  </w:style>
  <w:style w:type="character" w:styleId="af2">
    <w:name w:val="Strong"/>
    <w:basedOn w:val="a0"/>
    <w:uiPriority w:val="99"/>
    <w:qFormat/>
    <w:rsid w:val="00CD6D73"/>
    <w:rPr>
      <w:b/>
      <w:bCs/>
    </w:rPr>
  </w:style>
  <w:style w:type="paragraph" w:customStyle="1" w:styleId="Default">
    <w:name w:val="Default"/>
    <w:uiPriority w:val="99"/>
    <w:rsid w:val="00CD6D7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CD6D73"/>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D6D73"/>
    <w:rPr>
      <w:rFonts w:ascii="Times New Roman" w:hAnsi="Times New Roman" w:cs="Times New Roman"/>
      <w:sz w:val="26"/>
      <w:szCs w:val="26"/>
    </w:rPr>
  </w:style>
  <w:style w:type="paragraph" w:styleId="af3">
    <w:name w:val="footnote text"/>
    <w:basedOn w:val="a"/>
    <w:link w:val="af4"/>
    <w:rsid w:val="00CD6D73"/>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CD6D73"/>
    <w:rPr>
      <w:rFonts w:ascii="Times New Roman" w:eastAsia="Times New Roman" w:hAnsi="Times New Roman" w:cs="Times New Roman"/>
      <w:sz w:val="20"/>
      <w:szCs w:val="20"/>
      <w:lang w:val="en-US"/>
    </w:rPr>
  </w:style>
  <w:style w:type="character" w:styleId="af5">
    <w:name w:val="footnote reference"/>
    <w:rsid w:val="00CD6D73"/>
    <w:rPr>
      <w:rFonts w:cs="Times New Roman"/>
      <w:vertAlign w:val="superscript"/>
    </w:rPr>
  </w:style>
  <w:style w:type="character" w:styleId="af6">
    <w:name w:val="Emphasis"/>
    <w:uiPriority w:val="20"/>
    <w:qFormat/>
    <w:rsid w:val="00CD6D73"/>
    <w:rPr>
      <w:rFonts w:cs="Times New Roman"/>
      <w:i/>
    </w:rPr>
  </w:style>
  <w:style w:type="character" w:styleId="af7">
    <w:name w:val="page number"/>
    <w:basedOn w:val="a0"/>
    <w:rsid w:val="00CD6D73"/>
  </w:style>
  <w:style w:type="paragraph" w:styleId="21">
    <w:name w:val="List 2"/>
    <w:basedOn w:val="a"/>
    <w:uiPriority w:val="99"/>
    <w:rsid w:val="00CD6D73"/>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D6D7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CD6D73"/>
  </w:style>
  <w:style w:type="paragraph" w:customStyle="1" w:styleId="22">
    <w:name w:val="Знак2"/>
    <w:basedOn w:val="a"/>
    <w:rsid w:val="00CD6D73"/>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D6D73"/>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D6D73"/>
    <w:rPr>
      <w:rFonts w:ascii="Times New Roman" w:eastAsia="Times New Roman" w:hAnsi="Times New Roman" w:cs="Times New Roman"/>
      <w:sz w:val="28"/>
      <w:szCs w:val="20"/>
    </w:rPr>
  </w:style>
  <w:style w:type="paragraph" w:customStyle="1" w:styleId="afa">
    <w:name w:val="Знак"/>
    <w:basedOn w:val="a"/>
    <w:rsid w:val="00CD6D73"/>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D6D73"/>
  </w:style>
  <w:style w:type="paragraph" w:styleId="afb">
    <w:name w:val="List"/>
    <w:basedOn w:val="a"/>
    <w:uiPriority w:val="99"/>
    <w:rsid w:val="00CD6D73"/>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D6D73"/>
    <w:rPr>
      <w:b/>
      <w:color w:val="000000"/>
      <w:shd w:val="clear" w:color="auto" w:fill="D8EDE8"/>
    </w:rPr>
  </w:style>
  <w:style w:type="paragraph" w:customStyle="1" w:styleId="afd">
    <w:name w:val="Нормальный (таблица)"/>
    <w:basedOn w:val="a"/>
    <w:next w:val="a"/>
    <w:uiPriority w:val="99"/>
    <w:rsid w:val="00CD6D73"/>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Standard">
    <w:name w:val="Standard"/>
    <w:rsid w:val="00CD6D73"/>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CD6D73"/>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D6D73"/>
    <w:rPr>
      <w:rFonts w:ascii="Times New Roman" w:eastAsia="Times New Roman" w:hAnsi="Times New Roman" w:cs="Times New Roman"/>
      <w:sz w:val="28"/>
      <w:szCs w:val="24"/>
    </w:rPr>
  </w:style>
  <w:style w:type="paragraph" w:styleId="afe">
    <w:name w:val="endnote text"/>
    <w:basedOn w:val="a"/>
    <w:link w:val="aff"/>
    <w:rsid w:val="00F943F9"/>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rsid w:val="00F943F9"/>
    <w:rPr>
      <w:rFonts w:ascii="Times New Roman" w:eastAsia="Times New Roman" w:hAnsi="Times New Roman" w:cs="Times New Roman"/>
      <w:sz w:val="20"/>
      <w:szCs w:val="20"/>
    </w:rPr>
  </w:style>
  <w:style w:type="character" w:styleId="aff0">
    <w:name w:val="endnote reference"/>
    <w:rsid w:val="00F943F9"/>
    <w:rPr>
      <w:vertAlign w:val="superscript"/>
    </w:rPr>
  </w:style>
  <w:style w:type="character" w:styleId="aff1">
    <w:name w:val="annotation reference"/>
    <w:rsid w:val="00F943F9"/>
    <w:rPr>
      <w:sz w:val="16"/>
      <w:szCs w:val="16"/>
    </w:rPr>
  </w:style>
  <w:style w:type="paragraph" w:styleId="aff2">
    <w:name w:val="annotation text"/>
    <w:basedOn w:val="a"/>
    <w:link w:val="aff3"/>
    <w:rsid w:val="00F943F9"/>
    <w:pPr>
      <w:spacing w:after="0" w:line="240" w:lineRule="auto"/>
    </w:pPr>
    <w:rPr>
      <w:rFonts w:ascii="Times New Roman" w:eastAsia="Times New Roman" w:hAnsi="Times New Roman" w:cs="Times New Roman"/>
      <w:sz w:val="20"/>
      <w:szCs w:val="20"/>
    </w:rPr>
  </w:style>
  <w:style w:type="character" w:customStyle="1" w:styleId="aff3">
    <w:name w:val="Текст примечания Знак"/>
    <w:basedOn w:val="a0"/>
    <w:link w:val="aff2"/>
    <w:rsid w:val="00F943F9"/>
    <w:rPr>
      <w:rFonts w:ascii="Times New Roman" w:eastAsia="Times New Roman" w:hAnsi="Times New Roman" w:cs="Times New Roman"/>
      <w:sz w:val="20"/>
      <w:szCs w:val="20"/>
    </w:rPr>
  </w:style>
  <w:style w:type="paragraph" w:styleId="aff4">
    <w:name w:val="annotation subject"/>
    <w:basedOn w:val="aff2"/>
    <w:next w:val="aff2"/>
    <w:link w:val="aff5"/>
    <w:rsid w:val="00F943F9"/>
    <w:rPr>
      <w:b/>
      <w:bCs/>
    </w:rPr>
  </w:style>
  <w:style w:type="character" w:customStyle="1" w:styleId="aff5">
    <w:name w:val="Тема примечания Знак"/>
    <w:basedOn w:val="aff3"/>
    <w:link w:val="aff4"/>
    <w:rsid w:val="00F943F9"/>
    <w:rPr>
      <w:rFonts w:ascii="Times New Roman" w:eastAsia="Times New Roman" w:hAnsi="Times New Roman" w:cs="Times New Roman"/>
      <w:b/>
      <w:bCs/>
      <w:sz w:val="20"/>
      <w:szCs w:val="20"/>
    </w:rPr>
  </w:style>
  <w:style w:type="paragraph" w:customStyle="1" w:styleId="12">
    <w:name w:val="Абзац списка1"/>
    <w:basedOn w:val="a"/>
    <w:rsid w:val="00F943F9"/>
    <w:pPr>
      <w:spacing w:after="0" w:line="240" w:lineRule="auto"/>
      <w:ind w:left="720"/>
      <w:contextualSpacing/>
    </w:pPr>
    <w:rPr>
      <w:rFonts w:ascii="Times New Roman" w:eastAsia="Times New Roman" w:hAnsi="Times New Roman" w:cs="Times New Roman"/>
      <w:sz w:val="20"/>
      <w:szCs w:val="20"/>
    </w:rPr>
  </w:style>
  <w:style w:type="paragraph" w:customStyle="1" w:styleId="13">
    <w:name w:val="Обычный1"/>
    <w:rsid w:val="00F943F9"/>
    <w:pPr>
      <w:widowControl w:val="0"/>
      <w:spacing w:after="0" w:line="240" w:lineRule="auto"/>
    </w:pPr>
    <w:rPr>
      <w:rFonts w:ascii="Times New Roman" w:eastAsia="Times New Roman" w:hAnsi="Times New Roman" w:cs="Times New Roman"/>
      <w:i/>
      <w:snapToGrid w:val="0"/>
      <w:sz w:val="20"/>
      <w:szCs w:val="20"/>
    </w:rPr>
  </w:style>
  <w:style w:type="paragraph" w:customStyle="1" w:styleId="25">
    <w:name w:val="Абзац списка2"/>
    <w:basedOn w:val="a"/>
    <w:rsid w:val="00F943F9"/>
    <w:pPr>
      <w:ind w:left="720"/>
      <w:contextualSpacing/>
    </w:pPr>
    <w:rPr>
      <w:rFonts w:ascii="Calibri" w:eastAsia="Times New Roman" w:hAnsi="Calibri" w:cs="Times New Roman"/>
      <w:lang w:eastAsia="en-US"/>
    </w:rPr>
  </w:style>
  <w:style w:type="paragraph" w:customStyle="1" w:styleId="BodyTextKeep">
    <w:name w:val="Body Text Keep"/>
    <w:basedOn w:val="aff6"/>
    <w:link w:val="BodyTextKeepChar"/>
    <w:uiPriority w:val="99"/>
    <w:rsid w:val="00F943F9"/>
  </w:style>
  <w:style w:type="paragraph" w:styleId="aff6">
    <w:name w:val="Body Text"/>
    <w:basedOn w:val="a"/>
    <w:link w:val="aff7"/>
    <w:uiPriority w:val="1"/>
    <w:qFormat/>
    <w:rsid w:val="00F943F9"/>
    <w:pPr>
      <w:spacing w:after="120" w:line="240" w:lineRule="auto"/>
    </w:pPr>
    <w:rPr>
      <w:rFonts w:ascii="Times New Roman" w:eastAsia="Times New Roman" w:hAnsi="Times New Roman" w:cs="Times New Roman"/>
      <w:sz w:val="24"/>
      <w:szCs w:val="24"/>
    </w:rPr>
  </w:style>
  <w:style w:type="character" w:customStyle="1" w:styleId="aff7">
    <w:name w:val="Основной текст Знак"/>
    <w:basedOn w:val="a0"/>
    <w:link w:val="aff6"/>
    <w:rsid w:val="00F943F9"/>
    <w:rPr>
      <w:rFonts w:ascii="Times New Roman" w:eastAsia="Times New Roman" w:hAnsi="Times New Roman" w:cs="Times New Roman"/>
      <w:sz w:val="24"/>
      <w:szCs w:val="24"/>
    </w:rPr>
  </w:style>
  <w:style w:type="character" w:customStyle="1" w:styleId="BodyTextKeepChar">
    <w:name w:val="Body Text Keep Char"/>
    <w:link w:val="BodyTextKeep"/>
    <w:uiPriority w:val="99"/>
    <w:locked/>
    <w:rsid w:val="00F943F9"/>
    <w:rPr>
      <w:rFonts w:ascii="Times New Roman" w:eastAsia="Times New Roman" w:hAnsi="Times New Roman" w:cs="Times New Roman"/>
      <w:sz w:val="24"/>
      <w:szCs w:val="24"/>
    </w:rPr>
  </w:style>
  <w:style w:type="paragraph" w:styleId="31">
    <w:name w:val="Body Text 3"/>
    <w:basedOn w:val="a"/>
    <w:link w:val="32"/>
    <w:rsid w:val="00F943F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F943F9"/>
    <w:rPr>
      <w:rFonts w:ascii="Times New Roman" w:eastAsia="Times New Roman" w:hAnsi="Times New Roman" w:cs="Times New Roman"/>
      <w:sz w:val="16"/>
      <w:szCs w:val="16"/>
    </w:rPr>
  </w:style>
  <w:style w:type="paragraph" w:styleId="26">
    <w:name w:val="Body Text Indent 2"/>
    <w:basedOn w:val="a"/>
    <w:link w:val="27"/>
    <w:rsid w:val="00F943F9"/>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F943F9"/>
    <w:rPr>
      <w:rFonts w:ascii="Calibri" w:eastAsia="Calibri" w:hAnsi="Calibri" w:cs="Times New Roman"/>
    </w:rPr>
  </w:style>
  <w:style w:type="character" w:customStyle="1" w:styleId="FontStyle78">
    <w:name w:val="Font Style78"/>
    <w:rsid w:val="00F943F9"/>
    <w:rPr>
      <w:rFonts w:ascii="Times New Roman" w:hAnsi="Times New Roman" w:cs="Times New Roman"/>
      <w:sz w:val="16"/>
      <w:szCs w:val="16"/>
    </w:rPr>
  </w:style>
  <w:style w:type="paragraph" w:customStyle="1" w:styleId="Style12">
    <w:name w:val="Style12"/>
    <w:basedOn w:val="a"/>
    <w:uiPriority w:val="99"/>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7">
    <w:name w:val="Style37"/>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8">
    <w:name w:val="Style38"/>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39">
    <w:name w:val="Style39"/>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customStyle="1" w:styleId="Style42">
    <w:name w:val="Style42"/>
    <w:basedOn w:val="a"/>
    <w:rsid w:val="00F943F9"/>
    <w:pPr>
      <w:widowControl w:val="0"/>
      <w:autoSpaceDE w:val="0"/>
      <w:autoSpaceDN w:val="0"/>
      <w:adjustRightInd w:val="0"/>
      <w:spacing w:after="0" w:line="240" w:lineRule="auto"/>
    </w:pPr>
    <w:rPr>
      <w:rFonts w:ascii="Trebuchet MS" w:eastAsia="Times New Roman" w:hAnsi="Trebuchet MS" w:cs="Times New Roman"/>
      <w:sz w:val="24"/>
      <w:szCs w:val="24"/>
    </w:rPr>
  </w:style>
  <w:style w:type="paragraph" w:styleId="aff8">
    <w:name w:val="List Bullet"/>
    <w:basedOn w:val="a"/>
    <w:autoRedefine/>
    <w:rsid w:val="00F943F9"/>
    <w:pPr>
      <w:spacing w:after="0" w:line="240" w:lineRule="auto"/>
      <w:ind w:firstLine="708"/>
      <w:jc w:val="both"/>
    </w:pPr>
    <w:rPr>
      <w:rFonts w:ascii="Times New Roman" w:eastAsia="Times New Roman" w:hAnsi="Times New Roman" w:cs="Times New Roman"/>
      <w:bCs/>
      <w:kern w:val="24"/>
      <w:sz w:val="24"/>
      <w:szCs w:val="24"/>
    </w:rPr>
  </w:style>
  <w:style w:type="paragraph" w:styleId="aff9">
    <w:name w:val="Body Text Indent"/>
    <w:basedOn w:val="a"/>
    <w:link w:val="affa"/>
    <w:rsid w:val="00F943F9"/>
    <w:pPr>
      <w:spacing w:after="120" w:line="240" w:lineRule="auto"/>
      <w:ind w:left="283"/>
    </w:pPr>
    <w:rPr>
      <w:rFonts w:ascii="Times New Roman" w:eastAsia="Times New Roman" w:hAnsi="Times New Roman" w:cs="Times New Roman"/>
      <w:sz w:val="24"/>
      <w:szCs w:val="24"/>
    </w:rPr>
  </w:style>
  <w:style w:type="character" w:customStyle="1" w:styleId="affa">
    <w:name w:val="Основной текст с отступом Знак"/>
    <w:basedOn w:val="a0"/>
    <w:link w:val="aff9"/>
    <w:rsid w:val="00F943F9"/>
    <w:rPr>
      <w:rFonts w:ascii="Times New Roman" w:eastAsia="Times New Roman" w:hAnsi="Times New Roman" w:cs="Times New Roman"/>
      <w:sz w:val="24"/>
      <w:szCs w:val="24"/>
    </w:rPr>
  </w:style>
  <w:style w:type="character" w:customStyle="1" w:styleId="mw-headline">
    <w:name w:val="mw-headline"/>
    <w:basedOn w:val="a0"/>
    <w:rsid w:val="00F943F9"/>
  </w:style>
  <w:style w:type="paragraph" w:customStyle="1" w:styleId="Style11">
    <w:name w:val="Style11"/>
    <w:basedOn w:val="a"/>
    <w:uiPriority w:val="99"/>
    <w:rsid w:val="00F943F9"/>
    <w:pPr>
      <w:widowControl w:val="0"/>
      <w:autoSpaceDE w:val="0"/>
      <w:autoSpaceDN w:val="0"/>
      <w:adjustRightInd w:val="0"/>
      <w:spacing w:after="0" w:line="275" w:lineRule="exact"/>
      <w:jc w:val="center"/>
    </w:pPr>
    <w:rPr>
      <w:rFonts w:ascii="Times New Roman" w:eastAsia="Times New Roman" w:hAnsi="Times New Roman" w:cs="Times New Roman"/>
      <w:sz w:val="24"/>
      <w:szCs w:val="24"/>
    </w:rPr>
  </w:style>
  <w:style w:type="character" w:customStyle="1" w:styleId="FontStyle14">
    <w:name w:val="Font Style14"/>
    <w:uiPriority w:val="99"/>
    <w:rsid w:val="00F943F9"/>
    <w:rPr>
      <w:rFonts w:ascii="Times New Roman" w:hAnsi="Times New Roman" w:cs="Times New Roman"/>
      <w:sz w:val="22"/>
      <w:szCs w:val="22"/>
    </w:rPr>
  </w:style>
  <w:style w:type="paragraph" w:customStyle="1" w:styleId="14">
    <w:name w:val="Знак1"/>
    <w:basedOn w:val="a"/>
    <w:rsid w:val="00F943F9"/>
    <w:pPr>
      <w:spacing w:after="160" w:line="240" w:lineRule="exact"/>
    </w:pPr>
    <w:rPr>
      <w:rFonts w:ascii="Verdana" w:eastAsia="Times New Roman" w:hAnsi="Verdana" w:cs="Verdana"/>
      <w:sz w:val="20"/>
      <w:szCs w:val="20"/>
      <w:lang w:val="en-US" w:eastAsia="en-US"/>
    </w:rPr>
  </w:style>
  <w:style w:type="paragraph" w:styleId="affb">
    <w:name w:val="Plain Text"/>
    <w:basedOn w:val="a"/>
    <w:link w:val="affc"/>
    <w:rsid w:val="00F943F9"/>
    <w:pPr>
      <w:spacing w:after="0" w:line="240" w:lineRule="auto"/>
    </w:pPr>
    <w:rPr>
      <w:rFonts w:ascii="Courier New" w:eastAsia="Times New Roman" w:hAnsi="Courier New" w:cs="Times New Roman"/>
      <w:sz w:val="20"/>
      <w:szCs w:val="20"/>
    </w:rPr>
  </w:style>
  <w:style w:type="character" w:customStyle="1" w:styleId="affc">
    <w:name w:val="Текст Знак"/>
    <w:basedOn w:val="a0"/>
    <w:link w:val="affb"/>
    <w:rsid w:val="00F943F9"/>
    <w:rPr>
      <w:rFonts w:ascii="Courier New" w:eastAsia="Times New Roman" w:hAnsi="Courier New" w:cs="Times New Roman"/>
      <w:sz w:val="20"/>
      <w:szCs w:val="20"/>
    </w:rPr>
  </w:style>
  <w:style w:type="paragraph" w:customStyle="1" w:styleId="Style3">
    <w:name w:val="Style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a"/>
    <w:uiPriority w:val="99"/>
    <w:rsid w:val="00F943F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5">
    <w:name w:val="Style5"/>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a"/>
    <w:uiPriority w:val="99"/>
    <w:rsid w:val="00F943F9"/>
    <w:pPr>
      <w:widowControl w:val="0"/>
      <w:autoSpaceDE w:val="0"/>
      <w:autoSpaceDN w:val="0"/>
      <w:adjustRightInd w:val="0"/>
      <w:spacing w:after="0" w:line="274" w:lineRule="exact"/>
    </w:pPr>
    <w:rPr>
      <w:rFonts w:ascii="Times New Roman" w:hAnsi="Times New Roman" w:cs="Times New Roman"/>
      <w:sz w:val="24"/>
      <w:szCs w:val="24"/>
    </w:rPr>
  </w:style>
  <w:style w:type="paragraph" w:customStyle="1" w:styleId="Style8">
    <w:name w:val="Style8"/>
    <w:basedOn w:val="a"/>
    <w:uiPriority w:val="99"/>
    <w:rsid w:val="00F943F9"/>
    <w:pPr>
      <w:widowControl w:val="0"/>
      <w:autoSpaceDE w:val="0"/>
      <w:autoSpaceDN w:val="0"/>
      <w:adjustRightInd w:val="0"/>
      <w:spacing w:after="0" w:line="504" w:lineRule="exact"/>
      <w:ind w:firstLine="893"/>
    </w:pPr>
    <w:rPr>
      <w:rFonts w:ascii="Times New Roman" w:hAnsi="Times New Roman" w:cs="Times New Roman"/>
      <w:sz w:val="24"/>
      <w:szCs w:val="24"/>
    </w:rPr>
  </w:style>
  <w:style w:type="paragraph" w:customStyle="1" w:styleId="Style13">
    <w:name w:val="Style13"/>
    <w:basedOn w:val="a"/>
    <w:uiPriority w:val="99"/>
    <w:rsid w:val="00F943F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F943F9"/>
    <w:pPr>
      <w:widowControl w:val="0"/>
      <w:autoSpaceDE w:val="0"/>
      <w:autoSpaceDN w:val="0"/>
      <w:adjustRightInd w:val="0"/>
      <w:spacing w:after="0" w:line="274" w:lineRule="exact"/>
      <w:ind w:firstLine="710"/>
    </w:pPr>
    <w:rPr>
      <w:rFonts w:ascii="Times New Roman" w:hAnsi="Times New Roman" w:cs="Times New Roman"/>
      <w:sz w:val="24"/>
      <w:szCs w:val="24"/>
    </w:rPr>
  </w:style>
  <w:style w:type="character" w:customStyle="1" w:styleId="FontStyle19">
    <w:name w:val="Font Style19"/>
    <w:basedOn w:val="a0"/>
    <w:uiPriority w:val="99"/>
    <w:rsid w:val="00F943F9"/>
    <w:rPr>
      <w:rFonts w:ascii="Times New Roman" w:hAnsi="Times New Roman" w:cs="Times New Roman"/>
      <w:b/>
      <w:bCs/>
      <w:sz w:val="30"/>
      <w:szCs w:val="30"/>
    </w:rPr>
  </w:style>
  <w:style w:type="character" w:customStyle="1" w:styleId="FontStyle20">
    <w:name w:val="Font Style20"/>
    <w:basedOn w:val="a0"/>
    <w:uiPriority w:val="99"/>
    <w:rsid w:val="00F943F9"/>
    <w:rPr>
      <w:rFonts w:ascii="Times New Roman" w:hAnsi="Times New Roman" w:cs="Times New Roman"/>
      <w:b/>
      <w:bCs/>
      <w:sz w:val="26"/>
      <w:szCs w:val="26"/>
    </w:rPr>
  </w:style>
  <w:style w:type="character" w:customStyle="1" w:styleId="FontStyle23">
    <w:name w:val="Font Style23"/>
    <w:basedOn w:val="a0"/>
    <w:uiPriority w:val="99"/>
    <w:rsid w:val="00F943F9"/>
    <w:rPr>
      <w:rFonts w:ascii="Times New Roman" w:hAnsi="Times New Roman" w:cs="Times New Roman"/>
      <w:sz w:val="22"/>
      <w:szCs w:val="22"/>
    </w:rPr>
  </w:style>
  <w:style w:type="paragraph" w:customStyle="1" w:styleId="affd">
    <w:name w:val="Содержимое таблицы"/>
    <w:basedOn w:val="a"/>
    <w:rsid w:val="00F943F9"/>
    <w:pPr>
      <w:widowControl w:val="0"/>
      <w:suppressLineNumbers/>
      <w:suppressAutoHyphens/>
      <w:spacing w:after="0" w:line="240" w:lineRule="auto"/>
    </w:pPr>
    <w:rPr>
      <w:rFonts w:ascii="Times New Roman" w:eastAsia="Tahoma" w:hAnsi="Times New Roman" w:cs="Times New Roman"/>
      <w:sz w:val="24"/>
      <w:szCs w:val="24"/>
    </w:rPr>
  </w:style>
  <w:style w:type="table" w:customStyle="1" w:styleId="TableNormal">
    <w:name w:val="Table Normal"/>
    <w:uiPriority w:val="2"/>
    <w:semiHidden/>
    <w:unhideWhenUsed/>
    <w:qFormat/>
    <w:rsid w:val="00C4655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51">
    <w:name w:val="Заголовок 51"/>
    <w:basedOn w:val="a"/>
    <w:uiPriority w:val="1"/>
    <w:qFormat/>
    <w:rsid w:val="00C4655D"/>
    <w:pPr>
      <w:widowControl w:val="0"/>
      <w:autoSpaceDE w:val="0"/>
      <w:autoSpaceDN w:val="0"/>
      <w:spacing w:after="0" w:line="240" w:lineRule="auto"/>
      <w:ind w:left="1241"/>
      <w:outlineLvl w:val="5"/>
    </w:pPr>
    <w:rPr>
      <w:rFonts w:ascii="Times New Roman" w:eastAsia="Times New Roman" w:hAnsi="Times New Roman" w:cs="Times New Roman"/>
      <w:b/>
      <w:bCs/>
      <w:sz w:val="24"/>
      <w:szCs w:val="24"/>
      <w:lang w:bidi="ru-RU"/>
    </w:rPr>
  </w:style>
  <w:style w:type="paragraph" w:customStyle="1" w:styleId="TableParagraph">
    <w:name w:val="Table Paragraph"/>
    <w:basedOn w:val="a"/>
    <w:uiPriority w:val="1"/>
    <w:qFormat/>
    <w:rsid w:val="00C4655D"/>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40">
    <w:name w:val="Заголовок 4 Знак"/>
    <w:basedOn w:val="a0"/>
    <w:link w:val="4"/>
    <w:uiPriority w:val="1"/>
    <w:rsid w:val="009861AE"/>
    <w:rPr>
      <w:rFonts w:ascii="Times New Roman" w:eastAsia="Times New Roman" w:hAnsi="Times New Roman" w:cs="Times New Roman"/>
      <w:sz w:val="26"/>
      <w:szCs w:val="26"/>
      <w:u w:val="single" w:color="000000"/>
      <w:lang w:bidi="ru-RU"/>
    </w:rPr>
  </w:style>
  <w:style w:type="character" w:customStyle="1" w:styleId="affe">
    <w:name w:val="Основной текст_"/>
    <w:link w:val="33"/>
    <w:uiPriority w:val="99"/>
    <w:locked/>
    <w:rsid w:val="00105C61"/>
    <w:rPr>
      <w:rFonts w:ascii="Times New Roman" w:hAnsi="Times New Roman"/>
      <w:spacing w:val="10"/>
      <w:sz w:val="28"/>
      <w:shd w:val="clear" w:color="auto" w:fill="FFFFFF"/>
    </w:rPr>
  </w:style>
  <w:style w:type="paragraph" w:customStyle="1" w:styleId="33">
    <w:name w:val="Основной текст3"/>
    <w:basedOn w:val="a"/>
    <w:link w:val="affe"/>
    <w:uiPriority w:val="99"/>
    <w:rsid w:val="00105C61"/>
    <w:pPr>
      <w:widowControl w:val="0"/>
      <w:shd w:val="clear" w:color="auto" w:fill="FFFFFF"/>
      <w:spacing w:before="1260" w:after="60" w:line="240" w:lineRule="atLeast"/>
      <w:ind w:hanging="800"/>
    </w:pPr>
    <w:rPr>
      <w:rFonts w:ascii="Times New Roman" w:hAnsi="Times New Roman"/>
      <w:spacing w:val="10"/>
      <w:sz w:val="28"/>
    </w:rPr>
  </w:style>
  <w:style w:type="character" w:customStyle="1" w:styleId="28">
    <w:name w:val="Основной текст2"/>
    <w:uiPriority w:val="99"/>
    <w:rsid w:val="00105C61"/>
    <w:rPr>
      <w:rFonts w:ascii="Times New Roman" w:hAnsi="Times New Roman"/>
      <w:color w:val="000000"/>
      <w:spacing w:val="10"/>
      <w:w w:val="100"/>
      <w:position w:val="0"/>
      <w:sz w:val="28"/>
      <w:u w:val="none"/>
      <w:lang w:val="ru-RU"/>
    </w:rPr>
  </w:style>
  <w:style w:type="character" w:customStyle="1" w:styleId="0pt">
    <w:name w:val="Основной текст + Интервал 0 pt"/>
    <w:uiPriority w:val="99"/>
    <w:rsid w:val="00105C61"/>
    <w:rPr>
      <w:rFonts w:ascii="Times New Roman" w:hAnsi="Times New Roman"/>
      <w:color w:val="000000"/>
      <w:spacing w:val="0"/>
      <w:w w:val="100"/>
      <w:position w:val="0"/>
      <w:sz w:val="28"/>
      <w:u w:val="none"/>
      <w:lang w:val="ru-RU"/>
    </w:rPr>
  </w:style>
  <w:style w:type="character" w:customStyle="1" w:styleId="29">
    <w:name w:val="Основной текст + Полужирный2"/>
    <w:aliases w:val="Курсив3,Интервал 0 pt4"/>
    <w:uiPriority w:val="99"/>
    <w:rsid w:val="00D11A0F"/>
    <w:rPr>
      <w:rFonts w:ascii="Times New Roman" w:hAnsi="Times New Roman"/>
      <w:b/>
      <w:i/>
      <w:color w:val="000000"/>
      <w:spacing w:val="0"/>
      <w:w w:val="100"/>
      <w:position w:val="0"/>
      <w:sz w:val="28"/>
      <w:u w:val="none"/>
      <w:lang w:val="ru-RU"/>
    </w:rPr>
  </w:style>
  <w:style w:type="character" w:customStyle="1" w:styleId="a4">
    <w:name w:val="Без интервала Знак"/>
    <w:basedOn w:val="a0"/>
    <w:link w:val="a3"/>
    <w:uiPriority w:val="1"/>
    <w:rsid w:val="00EC3CE1"/>
  </w:style>
  <w:style w:type="character" w:customStyle="1" w:styleId="52">
    <w:name w:val="Заголовок №52"/>
    <w:rsid w:val="00DF25CE"/>
    <w:rPr>
      <w:b/>
      <w:bCs w:val="0"/>
      <w:sz w:val="32"/>
      <w:shd w:val="clear" w:color="auto" w:fill="FFFFFF"/>
    </w:rPr>
  </w:style>
  <w:style w:type="paragraph" w:customStyle="1" w:styleId="ConsPlusTitle">
    <w:name w:val="ConsPlusTitle"/>
    <w:rsid w:val="00EE142F"/>
    <w:pPr>
      <w:widowControl w:val="0"/>
      <w:autoSpaceDE w:val="0"/>
      <w:autoSpaceDN w:val="0"/>
      <w:spacing w:after="0" w:line="240" w:lineRule="auto"/>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4048">
      <w:bodyDiv w:val="1"/>
      <w:marLeft w:val="0"/>
      <w:marRight w:val="0"/>
      <w:marTop w:val="0"/>
      <w:marBottom w:val="0"/>
      <w:divBdr>
        <w:top w:val="none" w:sz="0" w:space="0" w:color="auto"/>
        <w:left w:val="none" w:sz="0" w:space="0" w:color="auto"/>
        <w:bottom w:val="none" w:sz="0" w:space="0" w:color="auto"/>
        <w:right w:val="none" w:sz="0" w:space="0" w:color="auto"/>
      </w:divBdr>
    </w:div>
    <w:div w:id="138573421">
      <w:bodyDiv w:val="1"/>
      <w:marLeft w:val="0"/>
      <w:marRight w:val="0"/>
      <w:marTop w:val="0"/>
      <w:marBottom w:val="0"/>
      <w:divBdr>
        <w:top w:val="none" w:sz="0" w:space="0" w:color="auto"/>
        <w:left w:val="none" w:sz="0" w:space="0" w:color="auto"/>
        <w:bottom w:val="none" w:sz="0" w:space="0" w:color="auto"/>
        <w:right w:val="none" w:sz="0" w:space="0" w:color="auto"/>
      </w:divBdr>
    </w:div>
    <w:div w:id="179200409">
      <w:bodyDiv w:val="1"/>
      <w:marLeft w:val="0"/>
      <w:marRight w:val="0"/>
      <w:marTop w:val="0"/>
      <w:marBottom w:val="0"/>
      <w:divBdr>
        <w:top w:val="none" w:sz="0" w:space="0" w:color="auto"/>
        <w:left w:val="none" w:sz="0" w:space="0" w:color="auto"/>
        <w:bottom w:val="none" w:sz="0" w:space="0" w:color="auto"/>
        <w:right w:val="none" w:sz="0" w:space="0" w:color="auto"/>
      </w:divBdr>
    </w:div>
    <w:div w:id="958924097">
      <w:bodyDiv w:val="1"/>
      <w:marLeft w:val="0"/>
      <w:marRight w:val="0"/>
      <w:marTop w:val="0"/>
      <w:marBottom w:val="0"/>
      <w:divBdr>
        <w:top w:val="none" w:sz="0" w:space="0" w:color="auto"/>
        <w:left w:val="none" w:sz="0" w:space="0" w:color="auto"/>
        <w:bottom w:val="none" w:sz="0" w:space="0" w:color="auto"/>
        <w:right w:val="none" w:sz="0" w:space="0" w:color="auto"/>
      </w:divBdr>
    </w:div>
    <w:div w:id="1014259311">
      <w:bodyDiv w:val="1"/>
      <w:marLeft w:val="0"/>
      <w:marRight w:val="0"/>
      <w:marTop w:val="0"/>
      <w:marBottom w:val="0"/>
      <w:divBdr>
        <w:top w:val="none" w:sz="0" w:space="0" w:color="auto"/>
        <w:left w:val="none" w:sz="0" w:space="0" w:color="auto"/>
        <w:bottom w:val="none" w:sz="0" w:space="0" w:color="auto"/>
        <w:right w:val="none" w:sz="0" w:space="0" w:color="auto"/>
      </w:divBdr>
      <w:divsChild>
        <w:div w:id="750153584">
          <w:marLeft w:val="0"/>
          <w:marRight w:val="0"/>
          <w:marTop w:val="0"/>
          <w:marBottom w:val="240"/>
          <w:divBdr>
            <w:top w:val="none" w:sz="0" w:space="0" w:color="auto"/>
            <w:left w:val="none" w:sz="0" w:space="0" w:color="auto"/>
            <w:bottom w:val="none" w:sz="0" w:space="0" w:color="auto"/>
            <w:right w:val="none" w:sz="0" w:space="0" w:color="auto"/>
          </w:divBdr>
          <w:divsChild>
            <w:div w:id="1929267727">
              <w:marLeft w:val="0"/>
              <w:marRight w:val="0"/>
              <w:marTop w:val="0"/>
              <w:marBottom w:val="0"/>
              <w:divBdr>
                <w:top w:val="none" w:sz="0" w:space="0" w:color="auto"/>
                <w:left w:val="none" w:sz="0" w:space="0" w:color="auto"/>
                <w:bottom w:val="none" w:sz="0" w:space="0" w:color="auto"/>
                <w:right w:val="none" w:sz="0" w:space="0" w:color="auto"/>
              </w:divBdr>
              <w:divsChild>
                <w:div w:id="1432629935">
                  <w:marLeft w:val="0"/>
                  <w:marRight w:val="0"/>
                  <w:marTop w:val="0"/>
                  <w:marBottom w:val="0"/>
                  <w:divBdr>
                    <w:top w:val="none" w:sz="0" w:space="0" w:color="auto"/>
                    <w:left w:val="none" w:sz="0" w:space="0" w:color="auto"/>
                    <w:bottom w:val="none" w:sz="0" w:space="0" w:color="auto"/>
                    <w:right w:val="none" w:sz="0" w:space="0" w:color="auto"/>
                  </w:divBdr>
                  <w:divsChild>
                    <w:div w:id="1435393606">
                      <w:marLeft w:val="0"/>
                      <w:marRight w:val="0"/>
                      <w:marTop w:val="0"/>
                      <w:marBottom w:val="0"/>
                      <w:divBdr>
                        <w:top w:val="none" w:sz="0" w:space="0" w:color="auto"/>
                        <w:left w:val="none" w:sz="0" w:space="0" w:color="auto"/>
                        <w:bottom w:val="none" w:sz="0" w:space="0" w:color="auto"/>
                        <w:right w:val="none" w:sz="0" w:space="0" w:color="auto"/>
                      </w:divBdr>
                      <w:divsChild>
                        <w:div w:id="9801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2737">
                  <w:marLeft w:val="0"/>
                  <w:marRight w:val="0"/>
                  <w:marTop w:val="0"/>
                  <w:marBottom w:val="0"/>
                  <w:divBdr>
                    <w:top w:val="none" w:sz="0" w:space="0" w:color="auto"/>
                    <w:left w:val="none" w:sz="0" w:space="0" w:color="auto"/>
                    <w:bottom w:val="none" w:sz="0" w:space="0" w:color="auto"/>
                    <w:right w:val="none" w:sz="0" w:space="0" w:color="auto"/>
                  </w:divBdr>
                  <w:divsChild>
                    <w:div w:id="84157380">
                      <w:marLeft w:val="0"/>
                      <w:marRight w:val="0"/>
                      <w:marTop w:val="0"/>
                      <w:marBottom w:val="0"/>
                      <w:divBdr>
                        <w:top w:val="none" w:sz="0" w:space="0" w:color="auto"/>
                        <w:left w:val="none" w:sz="0" w:space="0" w:color="auto"/>
                        <w:bottom w:val="none" w:sz="0" w:space="0" w:color="auto"/>
                        <w:right w:val="none" w:sz="0" w:space="0" w:color="auto"/>
                      </w:divBdr>
                      <w:divsChild>
                        <w:div w:id="439958979">
                          <w:marLeft w:val="0"/>
                          <w:marRight w:val="0"/>
                          <w:marTop w:val="0"/>
                          <w:marBottom w:val="0"/>
                          <w:divBdr>
                            <w:top w:val="none" w:sz="0" w:space="0" w:color="auto"/>
                            <w:left w:val="none" w:sz="0" w:space="0" w:color="auto"/>
                            <w:bottom w:val="none" w:sz="0" w:space="0" w:color="auto"/>
                            <w:right w:val="none" w:sz="0" w:space="0" w:color="auto"/>
                          </w:divBdr>
                          <w:divsChild>
                            <w:div w:id="748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068572">
      <w:bodyDiv w:val="1"/>
      <w:marLeft w:val="0"/>
      <w:marRight w:val="0"/>
      <w:marTop w:val="0"/>
      <w:marBottom w:val="0"/>
      <w:divBdr>
        <w:top w:val="none" w:sz="0" w:space="0" w:color="auto"/>
        <w:left w:val="none" w:sz="0" w:space="0" w:color="auto"/>
        <w:bottom w:val="none" w:sz="0" w:space="0" w:color="auto"/>
        <w:right w:val="none" w:sz="0" w:space="0" w:color="auto"/>
      </w:divBdr>
    </w:div>
    <w:div w:id="1316953643">
      <w:bodyDiv w:val="1"/>
      <w:marLeft w:val="0"/>
      <w:marRight w:val="0"/>
      <w:marTop w:val="0"/>
      <w:marBottom w:val="0"/>
      <w:divBdr>
        <w:top w:val="none" w:sz="0" w:space="0" w:color="auto"/>
        <w:left w:val="none" w:sz="0" w:space="0" w:color="auto"/>
        <w:bottom w:val="none" w:sz="0" w:space="0" w:color="auto"/>
        <w:right w:val="none" w:sz="0" w:space="0" w:color="auto"/>
      </w:divBdr>
    </w:div>
    <w:div w:id="1486824109">
      <w:bodyDiv w:val="1"/>
      <w:marLeft w:val="0"/>
      <w:marRight w:val="0"/>
      <w:marTop w:val="0"/>
      <w:marBottom w:val="0"/>
      <w:divBdr>
        <w:top w:val="none" w:sz="0" w:space="0" w:color="auto"/>
        <w:left w:val="none" w:sz="0" w:space="0" w:color="auto"/>
        <w:bottom w:val="none" w:sz="0" w:space="0" w:color="auto"/>
        <w:right w:val="none" w:sz="0" w:space="0" w:color="auto"/>
      </w:divBdr>
    </w:div>
    <w:div w:id="1807773758">
      <w:bodyDiv w:val="1"/>
      <w:marLeft w:val="0"/>
      <w:marRight w:val="0"/>
      <w:marTop w:val="0"/>
      <w:marBottom w:val="0"/>
      <w:divBdr>
        <w:top w:val="none" w:sz="0" w:space="0" w:color="auto"/>
        <w:left w:val="none" w:sz="0" w:space="0" w:color="auto"/>
        <w:bottom w:val="none" w:sz="0" w:space="0" w:color="auto"/>
        <w:right w:val="none" w:sz="0" w:space="0" w:color="auto"/>
      </w:divBdr>
    </w:div>
    <w:div w:id="20808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http://biblioclub.ru/"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AF6EF-EA1E-4943-BB58-56593AF6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4472</TotalTime>
  <Pages>1</Pages>
  <Words>26532</Words>
  <Characters>151235</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пк</cp:lastModifiedBy>
  <cp:revision>62</cp:revision>
  <cp:lastPrinted>2023-10-31T06:02:00Z</cp:lastPrinted>
  <dcterms:created xsi:type="dcterms:W3CDTF">2018-06-06T05:41:00Z</dcterms:created>
  <dcterms:modified xsi:type="dcterms:W3CDTF">2023-10-31T06:20:00Z</dcterms:modified>
</cp:coreProperties>
</file>