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6A" w:rsidRPr="003333F1" w:rsidRDefault="007A2EB8" w:rsidP="00333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Приложение </w:t>
      </w:r>
      <w:r w:rsidR="005D7616" w:rsidRPr="003333F1">
        <w:rPr>
          <w:rFonts w:ascii="Times New Roman" w:hAnsi="Times New Roman"/>
          <w:sz w:val="24"/>
          <w:szCs w:val="24"/>
        </w:rPr>
        <w:t>2.</w:t>
      </w:r>
      <w:r w:rsidR="003333F1" w:rsidRPr="003333F1">
        <w:rPr>
          <w:rFonts w:ascii="Times New Roman" w:hAnsi="Times New Roman"/>
          <w:sz w:val="24"/>
          <w:szCs w:val="24"/>
        </w:rPr>
        <w:t>3</w:t>
      </w:r>
      <w:r w:rsidR="00FE5787" w:rsidRPr="003333F1">
        <w:rPr>
          <w:rFonts w:ascii="Times New Roman" w:hAnsi="Times New Roman"/>
          <w:sz w:val="24"/>
          <w:szCs w:val="24"/>
        </w:rPr>
        <w:t>.2</w:t>
      </w:r>
      <w:r w:rsidR="00844D14" w:rsidRPr="003333F1">
        <w:rPr>
          <w:rFonts w:ascii="Times New Roman" w:hAnsi="Times New Roman"/>
          <w:sz w:val="24"/>
          <w:szCs w:val="24"/>
        </w:rPr>
        <w:t xml:space="preserve"> </w:t>
      </w:r>
    </w:p>
    <w:p w:rsidR="007A2EB8" w:rsidRPr="003333F1" w:rsidRDefault="00FB316A" w:rsidP="00333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к </w:t>
      </w:r>
      <w:r w:rsidR="003333F1">
        <w:rPr>
          <w:rFonts w:ascii="Times New Roman" w:hAnsi="Times New Roman"/>
          <w:sz w:val="24"/>
          <w:szCs w:val="24"/>
        </w:rPr>
        <w:t>О</w:t>
      </w:r>
      <w:r w:rsidR="006C2F7C" w:rsidRPr="003333F1">
        <w:rPr>
          <w:rFonts w:ascii="Times New Roman" w:hAnsi="Times New Roman"/>
          <w:sz w:val="24"/>
          <w:szCs w:val="24"/>
        </w:rPr>
        <w:t xml:space="preserve">ОП </w:t>
      </w:r>
      <w:r w:rsidR="003333F1">
        <w:rPr>
          <w:rFonts w:ascii="Times New Roman" w:hAnsi="Times New Roman"/>
          <w:sz w:val="24"/>
          <w:szCs w:val="24"/>
        </w:rPr>
        <w:t>по специальности</w:t>
      </w:r>
    </w:p>
    <w:p w:rsidR="007A2EB8" w:rsidRPr="003333F1" w:rsidRDefault="007A2EB8" w:rsidP="00333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Министерство образования и науки Хабаровского края</w:t>
      </w: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«Хорский агропромышленный техникум»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spacing w:after="0" w:line="240" w:lineRule="auto"/>
        <w:ind w:left="6237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C1553C" w:rsidRPr="003333F1" w:rsidRDefault="00C1553C" w:rsidP="003333F1">
      <w:pPr>
        <w:spacing w:after="0" w:line="240" w:lineRule="auto"/>
        <w:ind w:left="6237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C1553C" w:rsidRPr="003333F1" w:rsidRDefault="00C1553C" w:rsidP="003333F1">
      <w:pPr>
        <w:spacing w:after="0" w:line="240" w:lineRule="auto"/>
        <w:ind w:left="6237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C1553C" w:rsidRPr="003333F1" w:rsidRDefault="00C1553C" w:rsidP="003333F1">
      <w:pPr>
        <w:spacing w:after="0" w:line="240" w:lineRule="auto"/>
        <w:ind w:left="6237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16</w:t>
      </w: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5D7616"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мая</w:t>
      </w: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202</w:t>
      </w:r>
      <w:r w:rsid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3</w:t>
      </w: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г.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ПРОГРАММА УЧЕБНОЙ ДИСЦИПЛИНЫ</w:t>
      </w:r>
    </w:p>
    <w:p w:rsidR="00C1553C" w:rsidRPr="003333F1" w:rsidRDefault="005D7616" w:rsidP="003333F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ОП.</w:t>
      </w:r>
      <w:r w:rsidR="00C1553C" w:rsidRPr="003333F1">
        <w:rPr>
          <w:rFonts w:ascii="Times New Roman" w:hAnsi="Times New Roman"/>
          <w:sz w:val="24"/>
          <w:szCs w:val="24"/>
        </w:rPr>
        <w:t>02 Техническая механика</w:t>
      </w:r>
    </w:p>
    <w:p w:rsidR="00C1553C" w:rsidRPr="003333F1" w:rsidRDefault="00C1553C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53C" w:rsidRPr="003333F1" w:rsidRDefault="00C1553C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616" w:rsidRPr="003333F1" w:rsidRDefault="00C1553C" w:rsidP="003333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Профиль подготовки: </w:t>
      </w:r>
      <w:r w:rsidR="005D7616" w:rsidRPr="003333F1">
        <w:rPr>
          <w:rFonts w:ascii="Times New Roman" w:hAnsi="Times New Roman"/>
          <w:bCs/>
          <w:sz w:val="24"/>
          <w:szCs w:val="24"/>
        </w:rPr>
        <w:t>технологический</w:t>
      </w:r>
    </w:p>
    <w:p w:rsidR="0062096D" w:rsidRPr="003333F1" w:rsidRDefault="0062096D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53C" w:rsidRPr="003333F1" w:rsidRDefault="005D7616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Специальность: </w:t>
      </w:r>
      <w:r w:rsidR="00C1553C" w:rsidRPr="003333F1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62096D" w:rsidRPr="003333F1" w:rsidRDefault="0062096D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Форма обучения</w:t>
      </w:r>
      <w:r w:rsidR="005D7616" w:rsidRPr="003333F1">
        <w:rPr>
          <w:sz w:val="24"/>
          <w:szCs w:val="24"/>
        </w:rPr>
        <w:t>:</w:t>
      </w:r>
      <w:r w:rsidRPr="003333F1">
        <w:rPr>
          <w:sz w:val="24"/>
          <w:szCs w:val="24"/>
        </w:rPr>
        <w:t xml:space="preserve"> очная</w:t>
      </w: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5D7616" w:rsidRDefault="005D7616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Pr="003333F1" w:rsidRDefault="003333F1" w:rsidP="003333F1">
      <w:pPr>
        <w:pStyle w:val="afffffb"/>
        <w:jc w:val="center"/>
        <w:rPr>
          <w:sz w:val="24"/>
          <w:szCs w:val="24"/>
        </w:rPr>
      </w:pPr>
    </w:p>
    <w:p w:rsidR="005D7616" w:rsidRPr="003333F1" w:rsidRDefault="005D7616" w:rsidP="003333F1">
      <w:pPr>
        <w:pStyle w:val="afffffb"/>
        <w:jc w:val="center"/>
        <w:rPr>
          <w:sz w:val="24"/>
          <w:szCs w:val="24"/>
        </w:rPr>
      </w:pPr>
    </w:p>
    <w:p w:rsidR="005D7616" w:rsidRPr="003333F1" w:rsidRDefault="005D7616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п. Хор, 202</w:t>
      </w:r>
      <w:r w:rsidR="003333F1">
        <w:rPr>
          <w:sz w:val="24"/>
          <w:szCs w:val="24"/>
        </w:rPr>
        <w:t>3</w:t>
      </w:r>
      <w:r w:rsidRPr="003333F1">
        <w:rPr>
          <w:sz w:val="24"/>
          <w:szCs w:val="24"/>
        </w:rPr>
        <w:t xml:space="preserve"> г.</w:t>
      </w:r>
    </w:p>
    <w:p w:rsidR="003333F1" w:rsidRDefault="003333F1" w:rsidP="003333F1">
      <w:pPr>
        <w:pStyle w:val="afffffb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553C" w:rsidRPr="003333F1" w:rsidRDefault="00C1553C" w:rsidP="003333F1">
      <w:pPr>
        <w:pStyle w:val="ConsPlusTitle"/>
        <w:jc w:val="both"/>
        <w:rPr>
          <w:b w:val="0"/>
          <w:szCs w:val="24"/>
        </w:rPr>
      </w:pPr>
      <w:r w:rsidRPr="003333F1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3333F1">
        <w:rPr>
          <w:b w:val="0"/>
          <w:bCs/>
          <w:szCs w:val="24"/>
        </w:rPr>
        <w:t xml:space="preserve">Приказом Минобрнауки России </w:t>
      </w:r>
      <w:r w:rsidRPr="003333F1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3333F1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и</w:t>
      </w:r>
      <w:r w:rsidRPr="003333F1">
        <w:rPr>
          <w:bCs/>
          <w:szCs w:val="24"/>
        </w:rPr>
        <w:t xml:space="preserve"> </w:t>
      </w:r>
      <w:r w:rsidRPr="003333F1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3333F1">
        <w:rPr>
          <w:b w:val="0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C1553C" w:rsidRPr="003333F1" w:rsidRDefault="00C1553C" w:rsidP="003333F1">
      <w:pPr>
        <w:pStyle w:val="afffffb"/>
        <w:jc w:val="both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both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Разработчик(и): Вецко И.В., преподаватель КГБ ПОУ ХАТ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rStyle w:val="520"/>
          <w:b w:val="0"/>
          <w:bCs/>
          <w:color w:val="000000"/>
          <w:sz w:val="24"/>
          <w:szCs w:val="24"/>
        </w:rPr>
      </w:pPr>
      <w:r w:rsidRPr="003333F1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3333F1">
        <w:rPr>
          <w:rStyle w:val="520"/>
          <w:b w:val="0"/>
          <w:bCs/>
          <w:color w:val="000000"/>
          <w:sz w:val="24"/>
          <w:szCs w:val="24"/>
        </w:rPr>
        <w:t xml:space="preserve">«Общетехнического цикла» 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 xml:space="preserve">Протокол № </w:t>
      </w:r>
      <w:r w:rsidR="005D7616" w:rsidRPr="003333F1">
        <w:rPr>
          <w:sz w:val="24"/>
          <w:szCs w:val="24"/>
        </w:rPr>
        <w:t>9</w:t>
      </w:r>
      <w:r w:rsidRPr="003333F1">
        <w:rPr>
          <w:sz w:val="24"/>
          <w:szCs w:val="24"/>
        </w:rPr>
        <w:t xml:space="preserve"> от «</w:t>
      </w:r>
      <w:r w:rsidR="005D7616" w:rsidRPr="003333F1">
        <w:rPr>
          <w:sz w:val="24"/>
          <w:szCs w:val="24"/>
        </w:rPr>
        <w:t>1</w:t>
      </w:r>
      <w:r w:rsidR="003333F1">
        <w:rPr>
          <w:sz w:val="24"/>
          <w:szCs w:val="24"/>
        </w:rPr>
        <w:t>5</w:t>
      </w:r>
      <w:r w:rsidRPr="003333F1">
        <w:rPr>
          <w:sz w:val="24"/>
          <w:szCs w:val="24"/>
        </w:rPr>
        <w:t xml:space="preserve">» </w:t>
      </w:r>
      <w:r w:rsidR="005D7616" w:rsidRPr="003333F1">
        <w:rPr>
          <w:sz w:val="24"/>
          <w:szCs w:val="24"/>
        </w:rPr>
        <w:t>мая</w:t>
      </w:r>
      <w:r w:rsidRPr="003333F1">
        <w:rPr>
          <w:sz w:val="24"/>
          <w:szCs w:val="24"/>
        </w:rPr>
        <w:t xml:space="preserve"> 202</w:t>
      </w:r>
      <w:r w:rsidR="003333F1">
        <w:rPr>
          <w:sz w:val="24"/>
          <w:szCs w:val="24"/>
        </w:rPr>
        <w:t>3</w:t>
      </w:r>
      <w:r w:rsidRPr="003333F1">
        <w:rPr>
          <w:sz w:val="24"/>
          <w:szCs w:val="24"/>
        </w:rPr>
        <w:t xml:space="preserve"> г</w:t>
      </w:r>
      <w:r w:rsidR="003333F1">
        <w:rPr>
          <w:sz w:val="24"/>
          <w:szCs w:val="24"/>
        </w:rPr>
        <w:t>.</w:t>
      </w:r>
    </w:p>
    <w:p w:rsidR="00C1553C" w:rsidRPr="003333F1" w:rsidRDefault="00C1553C" w:rsidP="003333F1">
      <w:pPr>
        <w:spacing w:after="0" w:line="240" w:lineRule="auto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О.В. Чуланова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КГБ ПОУ ХАТ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Хабаровский край, р-он им Лазо, п. Хор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ул. Менделеева 13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индекс: 682922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3333F1" w:rsidRDefault="003333F1" w:rsidP="003333F1">
      <w:pPr>
        <w:pStyle w:val="afffffb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СОДЕРЖАНИЕ</w:t>
      </w:r>
    </w:p>
    <w:tbl>
      <w:tblPr>
        <w:tblStyle w:val="aff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3333F1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3333F1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3333F1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C1553C" w:rsidRPr="003333F1" w:rsidRDefault="00C1553C" w:rsidP="003333F1">
      <w:pPr>
        <w:pStyle w:val="afffffb"/>
        <w:spacing w:after="240"/>
        <w:rPr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3333F1" w:rsidRDefault="00C1553C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96D" w:rsidRPr="003333F1" w:rsidRDefault="0062096D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33F1" w:rsidRDefault="003333F1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E6C7B" w:rsidRPr="003333F1" w:rsidRDefault="007A2EB8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="000E6C7B" w:rsidRPr="003333F1">
        <w:rPr>
          <w:rFonts w:ascii="Times New Roman" w:hAnsi="Times New Roman"/>
          <w:b/>
          <w:sz w:val="24"/>
          <w:szCs w:val="24"/>
        </w:rPr>
        <w:t>ПРОГРАММЫ УЧЕБНОЙ ДИСЦИПЛИНЫ</w:t>
      </w:r>
    </w:p>
    <w:p w:rsidR="006C2F7C" w:rsidRPr="003333F1" w:rsidRDefault="007A2EB8" w:rsidP="00333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1.1. </w:t>
      </w:r>
      <w:r w:rsidR="006C2F7C" w:rsidRPr="003333F1">
        <w:rPr>
          <w:rFonts w:ascii="Times New Roman" w:hAnsi="Times New Roman"/>
          <w:b/>
          <w:sz w:val="24"/>
          <w:szCs w:val="24"/>
        </w:rPr>
        <w:t>Область применения программы</w:t>
      </w:r>
    </w:p>
    <w:p w:rsidR="001926D2" w:rsidRPr="003333F1" w:rsidRDefault="006C2F7C" w:rsidP="003333F1">
      <w:pPr>
        <w:pStyle w:val="afffffb"/>
        <w:ind w:firstLine="709"/>
        <w:jc w:val="both"/>
        <w:rPr>
          <w:sz w:val="24"/>
          <w:szCs w:val="24"/>
        </w:rPr>
      </w:pPr>
      <w:r w:rsidRPr="003333F1">
        <w:rPr>
          <w:sz w:val="24"/>
          <w:szCs w:val="24"/>
        </w:rPr>
        <w:t xml:space="preserve">Программа учебной дисциплины является частью </w:t>
      </w:r>
      <w:r w:rsidR="00B57062" w:rsidRPr="003333F1">
        <w:rPr>
          <w:sz w:val="24"/>
          <w:szCs w:val="24"/>
        </w:rPr>
        <w:t xml:space="preserve">основной образовательной </w:t>
      </w:r>
      <w:r w:rsidRPr="003333F1">
        <w:rPr>
          <w:sz w:val="24"/>
          <w:szCs w:val="24"/>
        </w:rPr>
        <w:t>программы подготовки специалистов среднего звена, разработанной в соответствии с ФГОС СПО по специальности 23.02.07 Техническое обслуживание и ремонт двигателей, систем и агрегатов автомобилей</w:t>
      </w:r>
      <w:r w:rsidR="00844D14" w:rsidRPr="003333F1">
        <w:rPr>
          <w:sz w:val="24"/>
          <w:szCs w:val="24"/>
        </w:rPr>
        <w:t xml:space="preserve"> </w:t>
      </w:r>
      <w:r w:rsidR="001926D2" w:rsidRPr="003333F1">
        <w:rPr>
          <w:sz w:val="24"/>
          <w:szCs w:val="24"/>
        </w:rPr>
        <w:t>и примерной профессиональной образовательной программы, разработанной 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6C2F7C" w:rsidRPr="003333F1" w:rsidRDefault="006C2F7C" w:rsidP="003333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844D14" w:rsidRPr="003333F1" w:rsidRDefault="006C2F7C" w:rsidP="003333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1.2 </w:t>
      </w:r>
      <w:r w:rsidR="007A2EB8" w:rsidRPr="003333F1">
        <w:rPr>
          <w:rFonts w:ascii="Times New Roman" w:hAnsi="Times New Roman"/>
          <w:b/>
          <w:sz w:val="24"/>
          <w:szCs w:val="24"/>
        </w:rPr>
        <w:t xml:space="preserve">Место дисциплины в структуре основной профессиональной образовательной программы: </w:t>
      </w:r>
      <w:r w:rsidR="00844D14" w:rsidRPr="003333F1">
        <w:rPr>
          <w:rFonts w:ascii="Times New Roman" w:hAnsi="Times New Roman"/>
          <w:sz w:val="24"/>
          <w:szCs w:val="24"/>
        </w:rPr>
        <w:t>учебная дисциплина</w:t>
      </w:r>
      <w:r w:rsidR="00FB316A" w:rsidRPr="003333F1">
        <w:rPr>
          <w:rFonts w:ascii="Times New Roman" w:hAnsi="Times New Roman"/>
          <w:sz w:val="24"/>
          <w:szCs w:val="24"/>
        </w:rPr>
        <w:t xml:space="preserve"> </w:t>
      </w:r>
      <w:r w:rsidR="00844D14" w:rsidRPr="003333F1">
        <w:rPr>
          <w:rFonts w:ascii="Times New Roman" w:hAnsi="Times New Roman"/>
          <w:sz w:val="24"/>
          <w:szCs w:val="24"/>
        </w:rPr>
        <w:t xml:space="preserve">относится к </w:t>
      </w:r>
      <w:r w:rsidR="00844D14" w:rsidRPr="003333F1">
        <w:rPr>
          <w:rFonts w:ascii="Times New Roman" w:eastAsia="Times New Roman" w:hAnsi="Times New Roman"/>
          <w:bCs/>
          <w:color w:val="000000"/>
          <w:sz w:val="24"/>
          <w:szCs w:val="24"/>
        </w:rPr>
        <w:t>общепрофессиональному циклу.</w:t>
      </w:r>
    </w:p>
    <w:p w:rsidR="00984695" w:rsidRPr="003333F1" w:rsidRDefault="00984695" w:rsidP="003333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Связь с другими учебными дисциплинами: Инженерная графика; Охрана труда; Безопасность жизнедеятельности. </w:t>
      </w:r>
    </w:p>
    <w:p w:rsidR="00984695" w:rsidRPr="003333F1" w:rsidRDefault="00984695" w:rsidP="003333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Связь профессиональными модулями: </w:t>
      </w:r>
    </w:p>
    <w:p w:rsidR="00984695" w:rsidRPr="003333F1" w:rsidRDefault="00984695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>- ПМ.01 Техническое обслуживание и ремонт автотранспорта:</w:t>
      </w:r>
    </w:p>
    <w:p w:rsidR="00984695" w:rsidRPr="003333F1" w:rsidRDefault="00984695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>- МДК.01.03 Технологические процессы технического обслуживания и ремонта автомобилей.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МДК.01.04 Техническое обслуживание и ремонт автомобильных двигателей.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МДК.01.06 Техническое обслуживание и ремонт шасси автомобилей.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МДК.01.07 Ремонт кузовов автомобилей.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ПМ.02 Организация процессов по техническому обслуживанию и ремонту автотранспортных средств: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МДК.02.01 Техническая документация.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МДК.02.03 Управление коллективом исполнителей.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ПМ.03 Организация процессов модернизации и модификации автотранспортных средств.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МДК.03.02 Организация работ по модернизации автотранспортных средств.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МДК.03.03 Тюнинг автомобилей.</w:t>
      </w:r>
    </w:p>
    <w:p w:rsidR="007A2EB8" w:rsidRPr="003333F1" w:rsidRDefault="006C2F7C" w:rsidP="003333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1.3</w:t>
      </w:r>
      <w:r w:rsidR="007A2EB8" w:rsidRPr="003333F1">
        <w:rPr>
          <w:rFonts w:ascii="Times New Roman" w:hAnsi="Times New Roman"/>
          <w:b/>
          <w:sz w:val="24"/>
          <w:szCs w:val="24"/>
        </w:rPr>
        <w:t>. Цель и планируемые результаты освоения дисциплины: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333F1" w:rsidRPr="003333F1" w:rsidTr="003333F1">
        <w:trPr>
          <w:trHeight w:val="279"/>
        </w:trPr>
        <w:tc>
          <w:tcPr>
            <w:tcW w:w="5920" w:type="dxa"/>
            <w:hideMark/>
          </w:tcPr>
          <w:p w:rsidR="003333F1" w:rsidRPr="003333F1" w:rsidRDefault="003333F1" w:rsidP="003333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hideMark/>
          </w:tcPr>
          <w:p w:rsidR="003333F1" w:rsidRPr="003333F1" w:rsidRDefault="003333F1" w:rsidP="003333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3333F1" w:rsidRPr="003333F1" w:rsidTr="003333F1">
        <w:trPr>
          <w:trHeight w:val="286"/>
        </w:trPr>
        <w:tc>
          <w:tcPr>
            <w:tcW w:w="5920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У1- производить расчеты на прочность при растяжении и сжатии, срезе и смятии, кручении и изгибе;</w:t>
            </w:r>
          </w:p>
        </w:tc>
        <w:tc>
          <w:tcPr>
            <w:tcW w:w="4394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З1- основные понятия и аксиомы теоретической механики;</w:t>
            </w:r>
          </w:p>
        </w:tc>
      </w:tr>
      <w:tr w:rsidR="003333F1" w:rsidRPr="003333F1" w:rsidTr="003333F1">
        <w:trPr>
          <w:trHeight w:val="469"/>
        </w:trPr>
        <w:tc>
          <w:tcPr>
            <w:tcW w:w="5920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У2- выбирать рациональные формы поперечных сечений;</w:t>
            </w:r>
          </w:p>
        </w:tc>
        <w:tc>
          <w:tcPr>
            <w:tcW w:w="4394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З2- условия равновесия системы сходящихся сил и системы произвольно расположенных сил;</w:t>
            </w:r>
          </w:p>
        </w:tc>
      </w:tr>
      <w:tr w:rsidR="003333F1" w:rsidRPr="003333F1" w:rsidTr="003333F1">
        <w:trPr>
          <w:trHeight w:val="469"/>
        </w:trPr>
        <w:tc>
          <w:tcPr>
            <w:tcW w:w="5920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У3- производить расчеты зубчатых и червячных передач, передачи «винт-гайка», шпоночных соединений на контактную прочность;</w:t>
            </w:r>
          </w:p>
        </w:tc>
        <w:tc>
          <w:tcPr>
            <w:tcW w:w="4394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З3- методики решения задач по теоретической механике, сопротивлению материалов;</w:t>
            </w:r>
          </w:p>
        </w:tc>
      </w:tr>
      <w:tr w:rsidR="003333F1" w:rsidRPr="003333F1" w:rsidTr="003333F1">
        <w:trPr>
          <w:trHeight w:val="212"/>
        </w:trPr>
        <w:tc>
          <w:tcPr>
            <w:tcW w:w="5920" w:type="dxa"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У4- производить проектировочный и проверочный расчеты валов;</w:t>
            </w:r>
          </w:p>
        </w:tc>
        <w:tc>
          <w:tcPr>
            <w:tcW w:w="4394" w:type="dxa"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З4- методику проведения прочностных расчетов деталей машин;</w:t>
            </w:r>
          </w:p>
        </w:tc>
      </w:tr>
      <w:tr w:rsidR="003333F1" w:rsidRPr="003333F1" w:rsidTr="003333F1">
        <w:trPr>
          <w:trHeight w:val="212"/>
        </w:trPr>
        <w:tc>
          <w:tcPr>
            <w:tcW w:w="5920" w:type="dxa"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У5- производить подбор и расчет подшипников качения</w:t>
            </w:r>
          </w:p>
        </w:tc>
        <w:tc>
          <w:tcPr>
            <w:tcW w:w="4394" w:type="dxa"/>
          </w:tcPr>
          <w:p w:rsidR="003333F1" w:rsidRPr="003333F1" w:rsidRDefault="003333F1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З5- основы конструирования деталей и сборочных единиц</w:t>
            </w:r>
          </w:p>
        </w:tc>
      </w:tr>
    </w:tbl>
    <w:p w:rsidR="006C2F7C" w:rsidRPr="003333F1" w:rsidRDefault="006C2F7C" w:rsidP="00333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Учебная дисциплина ОП.02 Техническая механика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</w:t>
      </w:r>
    </w:p>
    <w:p w:rsidR="006C2F7C" w:rsidRPr="003333F1" w:rsidRDefault="006C2F7C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101"/>
        <w:gridCol w:w="9213"/>
      </w:tblGrid>
      <w:tr w:rsidR="006C2F7C" w:rsidRPr="003333F1" w:rsidTr="003333F1">
        <w:tc>
          <w:tcPr>
            <w:tcW w:w="1101" w:type="dxa"/>
          </w:tcPr>
          <w:p w:rsidR="006C2F7C" w:rsidRPr="003333F1" w:rsidRDefault="006C2F7C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Код ОК и ПК</w:t>
            </w:r>
          </w:p>
        </w:tc>
        <w:tc>
          <w:tcPr>
            <w:tcW w:w="9213" w:type="dxa"/>
          </w:tcPr>
          <w:p w:rsidR="006C2F7C" w:rsidRPr="003333F1" w:rsidRDefault="006C2F7C" w:rsidP="003333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5C493A" w:rsidRPr="003333F1" w:rsidTr="003333F1">
        <w:tc>
          <w:tcPr>
            <w:tcW w:w="1101" w:type="dxa"/>
          </w:tcPr>
          <w:p w:rsidR="005C493A" w:rsidRPr="003333F1" w:rsidRDefault="00FB316A" w:rsidP="003333F1">
            <w:pPr>
              <w:pStyle w:val="Standard"/>
              <w:spacing w:before="0" w:after="0"/>
              <w:jc w:val="both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3333F1">
              <w:rPr>
                <w:rFonts w:ascii="Times New Roman" w:hAnsi="Times New Roman"/>
                <w:color w:val="000000"/>
              </w:rPr>
              <w:t>ПК 1.3</w:t>
            </w:r>
            <w:r w:rsidR="005C493A" w:rsidRPr="003333F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pStyle w:val="Standard"/>
              <w:spacing w:before="0" w:after="0"/>
              <w:jc w:val="both"/>
              <w:rPr>
                <w:rFonts w:ascii="Times New Roman" w:hAnsi="Times New Roman"/>
              </w:rPr>
            </w:pPr>
            <w:r w:rsidRPr="003333F1">
              <w:rPr>
                <w:rFonts w:ascii="Times New Roman" w:hAnsi="Times New Roman"/>
                <w:color w:val="000000"/>
              </w:rPr>
              <w:t>Проводить ремонт различных типов двигателей в соответствии с технологической документацией</w:t>
            </w:r>
          </w:p>
        </w:tc>
      </w:tr>
      <w:tr w:rsidR="005C493A" w:rsidRPr="003333F1" w:rsidTr="003333F1">
        <w:tc>
          <w:tcPr>
            <w:tcW w:w="1101" w:type="dxa"/>
          </w:tcPr>
          <w:p w:rsidR="005C493A" w:rsidRPr="003333F1" w:rsidRDefault="005C493A" w:rsidP="003333F1">
            <w:pPr>
              <w:pStyle w:val="Standard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3333F1">
              <w:rPr>
                <w:rFonts w:ascii="Times New Roman" w:hAnsi="Times New Roman"/>
              </w:rPr>
              <w:t>ПК 3.3.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pStyle w:val="Standard"/>
              <w:spacing w:before="0" w:after="0"/>
              <w:jc w:val="both"/>
              <w:rPr>
                <w:rFonts w:ascii="Times New Roman" w:hAnsi="Times New Roman"/>
              </w:rPr>
            </w:pPr>
            <w:r w:rsidRPr="003333F1">
              <w:rPr>
                <w:rFonts w:ascii="Times New Roman" w:hAnsi="Times New Roman"/>
              </w:rPr>
              <w:t xml:space="preserve">Проводить ремонт трансмиссии, ходовой части и органов управления автомобилей в </w:t>
            </w:r>
            <w:r w:rsidRPr="003333F1">
              <w:rPr>
                <w:rFonts w:ascii="Times New Roman" w:hAnsi="Times New Roman"/>
              </w:rPr>
              <w:lastRenderedPageBreak/>
              <w:t>соответствии с технологической документацией</w:t>
            </w:r>
          </w:p>
        </w:tc>
      </w:tr>
      <w:tr w:rsidR="005C493A" w:rsidRPr="003333F1" w:rsidTr="003333F1">
        <w:trPr>
          <w:trHeight w:val="239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C493A" w:rsidRPr="003333F1" w:rsidTr="003333F1">
        <w:trPr>
          <w:trHeight w:val="393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C493A" w:rsidRPr="003333F1" w:rsidTr="003333F1">
        <w:trPr>
          <w:trHeight w:val="136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C493A" w:rsidRPr="003333F1" w:rsidTr="003333F1">
        <w:trPr>
          <w:trHeight w:val="109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C493A" w:rsidRPr="003333F1" w:rsidTr="003333F1">
        <w:trPr>
          <w:trHeight w:val="109"/>
        </w:trPr>
        <w:tc>
          <w:tcPr>
            <w:tcW w:w="1101" w:type="dxa"/>
          </w:tcPr>
          <w:p w:rsidR="005C493A" w:rsidRPr="003333F1" w:rsidRDefault="005C493A" w:rsidP="003333F1">
            <w:pPr>
              <w:spacing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C493A" w:rsidRPr="003333F1" w:rsidTr="003333F1">
        <w:trPr>
          <w:trHeight w:val="167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</w:tbl>
    <w:p w:rsidR="00F4018F" w:rsidRPr="003333F1" w:rsidRDefault="00F4018F" w:rsidP="00333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3333F1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F4018F" w:rsidRPr="003333F1" w:rsidTr="003333F1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F4018F" w:rsidRPr="003333F1" w:rsidTr="003333F1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62096D" w:rsidRPr="003333F1" w:rsidRDefault="0062096D" w:rsidP="003333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5E8" w:rsidRPr="003333F1" w:rsidRDefault="00E645E8" w:rsidP="003333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2. СТРУКТУРА И СОДЕРЖАНИЕ </w:t>
      </w:r>
      <w:r w:rsidR="003333F1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3333F1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844D14" w:rsidRPr="003333F1" w:rsidRDefault="00844D14" w:rsidP="00333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45E8" w:rsidRPr="003333F1" w:rsidRDefault="00E645E8" w:rsidP="00333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90"/>
        <w:gridCol w:w="1932"/>
      </w:tblGrid>
      <w:tr w:rsidR="00E645E8" w:rsidRPr="003333F1" w:rsidTr="004A7B0B">
        <w:trPr>
          <w:trHeight w:val="225"/>
        </w:trPr>
        <w:tc>
          <w:tcPr>
            <w:tcW w:w="4073" w:type="pct"/>
            <w:vAlign w:val="center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D10A5F" w:rsidRPr="003333F1" w:rsidTr="00844D14">
        <w:trPr>
          <w:trHeight w:val="225"/>
        </w:trPr>
        <w:tc>
          <w:tcPr>
            <w:tcW w:w="4073" w:type="pct"/>
          </w:tcPr>
          <w:p w:rsidR="00D10A5F" w:rsidRPr="003333F1" w:rsidRDefault="005C0944" w:rsidP="003333F1">
            <w:pPr>
              <w:pStyle w:val="afffffb"/>
              <w:rPr>
                <w:b/>
                <w:sz w:val="24"/>
                <w:szCs w:val="24"/>
              </w:rPr>
            </w:pPr>
            <w:r w:rsidRPr="003333F1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</w:tcPr>
          <w:p w:rsidR="00D10A5F" w:rsidRPr="003333F1" w:rsidRDefault="00CA06F3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iCs/>
                <w:sz w:val="24"/>
                <w:szCs w:val="24"/>
              </w:rPr>
              <w:t>118</w:t>
            </w:r>
          </w:p>
        </w:tc>
      </w:tr>
      <w:tr w:rsidR="00D10A5F" w:rsidRPr="003333F1" w:rsidTr="004A7B0B">
        <w:trPr>
          <w:trHeight w:val="181"/>
        </w:trPr>
        <w:tc>
          <w:tcPr>
            <w:tcW w:w="4073" w:type="pct"/>
            <w:vAlign w:val="center"/>
          </w:tcPr>
          <w:p w:rsidR="00D10A5F" w:rsidRPr="003333F1" w:rsidRDefault="00D10A5F" w:rsidP="002971F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10A5F" w:rsidRPr="003333F1" w:rsidRDefault="00C1553C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5D7616" w:rsidRPr="003333F1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D10A5F" w:rsidRPr="003333F1" w:rsidTr="004A7B0B">
        <w:trPr>
          <w:trHeight w:val="198"/>
        </w:trPr>
        <w:tc>
          <w:tcPr>
            <w:tcW w:w="4073" w:type="pct"/>
            <w:tcBorders>
              <w:bottom w:val="single" w:sz="4" w:space="0" w:color="auto"/>
            </w:tcBorders>
            <w:vAlign w:val="center"/>
          </w:tcPr>
          <w:p w:rsidR="00D10A5F" w:rsidRPr="003333F1" w:rsidRDefault="00D10A5F" w:rsidP="002971F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:rsidR="00D10A5F" w:rsidRPr="003333F1" w:rsidRDefault="00C1553C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</w:tr>
      <w:tr w:rsidR="00D10A5F" w:rsidRPr="003333F1" w:rsidTr="00D10A5F">
        <w:trPr>
          <w:trHeight w:val="227"/>
        </w:trPr>
        <w:tc>
          <w:tcPr>
            <w:tcW w:w="4073" w:type="pct"/>
            <w:tcBorders>
              <w:top w:val="single" w:sz="4" w:space="0" w:color="auto"/>
            </w:tcBorders>
            <w:vAlign w:val="center"/>
          </w:tcPr>
          <w:p w:rsidR="00D10A5F" w:rsidRPr="003333F1" w:rsidRDefault="00D10A5F" w:rsidP="002971F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D10A5F" w:rsidRPr="003333F1" w:rsidRDefault="00C1553C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5C0944" w:rsidRPr="003333F1" w:rsidTr="00616214">
        <w:trPr>
          <w:trHeight w:val="227"/>
        </w:trPr>
        <w:tc>
          <w:tcPr>
            <w:tcW w:w="4073" w:type="pct"/>
            <w:tcBorders>
              <w:top w:val="single" w:sz="4" w:space="0" w:color="auto"/>
            </w:tcBorders>
          </w:tcPr>
          <w:p w:rsidR="005C0944" w:rsidRPr="003333F1" w:rsidRDefault="005C0944" w:rsidP="003333F1">
            <w:pPr>
              <w:pStyle w:val="afffffb"/>
              <w:rPr>
                <w:sz w:val="24"/>
                <w:szCs w:val="24"/>
              </w:rPr>
            </w:pPr>
            <w:r w:rsidRPr="003333F1">
              <w:rPr>
                <w:sz w:val="24"/>
                <w:szCs w:val="24"/>
              </w:rPr>
              <w:t xml:space="preserve">Самостоятельная учебная работа обучающегося 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5C0944" w:rsidRPr="003333F1" w:rsidRDefault="00CA06F3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CA06F3" w:rsidRPr="003333F1" w:rsidTr="00616214">
        <w:trPr>
          <w:trHeight w:val="227"/>
        </w:trPr>
        <w:tc>
          <w:tcPr>
            <w:tcW w:w="4073" w:type="pct"/>
            <w:tcBorders>
              <w:top w:val="single" w:sz="4" w:space="0" w:color="auto"/>
            </w:tcBorders>
          </w:tcPr>
          <w:p w:rsidR="00CA06F3" w:rsidRPr="003333F1" w:rsidRDefault="002971F4" w:rsidP="003333F1">
            <w:pPr>
              <w:pStyle w:val="afffffb"/>
              <w:rPr>
                <w:sz w:val="24"/>
                <w:szCs w:val="24"/>
              </w:rPr>
            </w:pPr>
            <w:r w:rsidRPr="003333F1">
              <w:rPr>
                <w:sz w:val="24"/>
                <w:szCs w:val="24"/>
              </w:rPr>
              <w:t>К</w:t>
            </w:r>
            <w:r w:rsidR="00CA06F3" w:rsidRPr="003333F1">
              <w:rPr>
                <w:sz w:val="24"/>
                <w:szCs w:val="24"/>
              </w:rPr>
              <w:t>онсультации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CA06F3" w:rsidRPr="003333F1" w:rsidRDefault="00CA06F3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C1553C" w:rsidRPr="003333F1" w:rsidTr="004A7B0B">
        <w:trPr>
          <w:trHeight w:val="256"/>
        </w:trPr>
        <w:tc>
          <w:tcPr>
            <w:tcW w:w="4073" w:type="pct"/>
            <w:vAlign w:val="center"/>
          </w:tcPr>
          <w:p w:rsidR="00C1553C" w:rsidRPr="002971F4" w:rsidRDefault="00C1553C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форме: </w:t>
            </w:r>
            <w:r w:rsidR="002971F4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927" w:type="pct"/>
            <w:vAlign w:val="center"/>
          </w:tcPr>
          <w:p w:rsidR="00C1553C" w:rsidRPr="002971F4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BC26D6" w:rsidRPr="003333F1" w:rsidRDefault="00BC26D6" w:rsidP="003333F1">
      <w:pPr>
        <w:pStyle w:val="afffffb"/>
        <w:spacing w:before="240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2.2 Тематический план</w:t>
      </w:r>
    </w:p>
    <w:tbl>
      <w:tblPr>
        <w:tblStyle w:val="afffff7"/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850"/>
        <w:gridCol w:w="709"/>
        <w:gridCol w:w="850"/>
        <w:gridCol w:w="993"/>
        <w:gridCol w:w="1701"/>
      </w:tblGrid>
      <w:tr w:rsidR="00844D14" w:rsidRPr="003333F1" w:rsidTr="00C1553C">
        <w:tc>
          <w:tcPr>
            <w:tcW w:w="5070" w:type="dxa"/>
            <w:vMerge w:val="restart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Наименован</w:t>
            </w:r>
            <w:r w:rsidR="00FB316A" w:rsidRPr="003333F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3402" w:type="dxa"/>
            <w:gridSpan w:val="4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844D14" w:rsidRPr="003333F1" w:rsidTr="00C1553C">
        <w:tc>
          <w:tcPr>
            <w:tcW w:w="5070" w:type="dxa"/>
            <w:vMerge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44D14" w:rsidRPr="003333F1" w:rsidRDefault="00C1553C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0" w:type="dxa"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93" w:type="dxa"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701" w:type="dxa"/>
            <w:vMerge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D14" w:rsidRPr="003333F1" w:rsidTr="00C1553C">
        <w:tc>
          <w:tcPr>
            <w:tcW w:w="5070" w:type="dxa"/>
          </w:tcPr>
          <w:p w:rsidR="00844D14" w:rsidRPr="003333F1" w:rsidRDefault="00844D14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Теоретическая механика</w:t>
            </w:r>
          </w:p>
        </w:tc>
        <w:tc>
          <w:tcPr>
            <w:tcW w:w="850" w:type="dxa"/>
          </w:tcPr>
          <w:p w:rsidR="00844D14" w:rsidRPr="003333F1" w:rsidRDefault="00B90254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44D14" w:rsidRPr="003333F1" w:rsidRDefault="00C1553C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4D14" w:rsidRPr="003333F1" w:rsidRDefault="00F42988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4D14" w:rsidRPr="003333F1" w:rsidRDefault="00B90254" w:rsidP="003333F1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844D14" w:rsidRPr="003333F1" w:rsidTr="00C1553C">
        <w:tc>
          <w:tcPr>
            <w:tcW w:w="5070" w:type="dxa"/>
          </w:tcPr>
          <w:p w:rsidR="00844D14" w:rsidRPr="003333F1" w:rsidRDefault="00844D14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Раздел 2. Сопротивление материалов.</w:t>
            </w:r>
          </w:p>
        </w:tc>
        <w:tc>
          <w:tcPr>
            <w:tcW w:w="850" w:type="dxa"/>
          </w:tcPr>
          <w:p w:rsidR="00844D14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44D14" w:rsidRPr="003333F1" w:rsidRDefault="00C1553C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4D14" w:rsidRPr="003333F1" w:rsidRDefault="00F42988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4D14" w:rsidRPr="003333F1" w:rsidRDefault="00F42988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="00B90254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44D14" w:rsidRPr="003333F1" w:rsidTr="00C1553C">
        <w:tc>
          <w:tcPr>
            <w:tcW w:w="5070" w:type="dxa"/>
          </w:tcPr>
          <w:p w:rsidR="00844D14" w:rsidRPr="003333F1" w:rsidRDefault="00844D14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Раздел 3. Детали машин.</w:t>
            </w:r>
          </w:p>
        </w:tc>
        <w:tc>
          <w:tcPr>
            <w:tcW w:w="850" w:type="dxa"/>
          </w:tcPr>
          <w:p w:rsidR="00844D14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44D14" w:rsidRPr="003333F1" w:rsidRDefault="00A54780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  <w:r w:rsidR="00C1553C" w:rsidRPr="003333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44D14" w:rsidRPr="003333F1" w:rsidRDefault="00D10A5F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44D14" w:rsidRPr="003333F1" w:rsidRDefault="00A205CB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4D14" w:rsidRPr="003333F1" w:rsidRDefault="00B90254" w:rsidP="003333F1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D761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971F4" w:rsidRPr="003333F1" w:rsidTr="00C1553C">
        <w:tc>
          <w:tcPr>
            <w:tcW w:w="5070" w:type="dxa"/>
          </w:tcPr>
          <w:p w:rsidR="002971F4" w:rsidRPr="003333F1" w:rsidRDefault="002971F4" w:rsidP="00297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850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2971F4" w:rsidRPr="003333F1" w:rsidTr="00C1553C">
        <w:tc>
          <w:tcPr>
            <w:tcW w:w="5070" w:type="dxa"/>
          </w:tcPr>
          <w:p w:rsidR="002971F4" w:rsidRPr="003333F1" w:rsidRDefault="002971F4" w:rsidP="00297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0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971F4" w:rsidRPr="003333F1" w:rsidTr="00C1553C">
        <w:tc>
          <w:tcPr>
            <w:tcW w:w="5070" w:type="dxa"/>
          </w:tcPr>
          <w:p w:rsidR="002971F4" w:rsidRPr="003333F1" w:rsidRDefault="002971F4" w:rsidP="002971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118</w:t>
            </w:r>
          </w:p>
        </w:tc>
      </w:tr>
    </w:tbl>
    <w:p w:rsidR="00621ED5" w:rsidRPr="003333F1" w:rsidRDefault="00621ED5" w:rsidP="003333F1">
      <w:pPr>
        <w:spacing w:line="240" w:lineRule="auto"/>
        <w:rPr>
          <w:rFonts w:ascii="Times New Roman" w:hAnsi="Times New Roman"/>
          <w:b/>
          <w:i/>
          <w:sz w:val="24"/>
          <w:szCs w:val="24"/>
        </w:rPr>
        <w:sectPr w:rsidR="00621ED5" w:rsidRPr="003333F1" w:rsidSect="003333F1">
          <w:footerReference w:type="even" r:id="rId7"/>
          <w:footerReference w:type="default" r:id="rId8"/>
          <w:footerReference w:type="first" r:id="rId9"/>
          <w:pgSz w:w="11906" w:h="16838"/>
          <w:pgMar w:top="851" w:right="566" w:bottom="1134" w:left="1134" w:header="708" w:footer="708" w:gutter="0"/>
          <w:pgNumType w:start="838"/>
          <w:cols w:space="708"/>
          <w:titlePg/>
          <w:docGrid w:linePitch="360"/>
        </w:sectPr>
      </w:pPr>
    </w:p>
    <w:p w:rsidR="00E645E8" w:rsidRPr="003333F1" w:rsidRDefault="00902449" w:rsidP="003333F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>2.3</w:t>
      </w:r>
      <w:r w:rsidR="00E645E8" w:rsidRPr="003333F1">
        <w:rPr>
          <w:rFonts w:ascii="Times New Roman" w:hAnsi="Times New Roman"/>
          <w:b/>
          <w:sz w:val="24"/>
          <w:szCs w:val="24"/>
        </w:rPr>
        <w:t xml:space="preserve">. </w:t>
      </w:r>
      <w:r w:rsidR="0062096D" w:rsidRPr="003333F1">
        <w:rPr>
          <w:rFonts w:ascii="Times New Roman" w:hAnsi="Times New Roman"/>
          <w:b/>
          <w:sz w:val="24"/>
          <w:szCs w:val="24"/>
        </w:rPr>
        <w:t>С</w:t>
      </w:r>
      <w:r w:rsidR="00E645E8" w:rsidRPr="003333F1">
        <w:rPr>
          <w:rFonts w:ascii="Times New Roman" w:hAnsi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2"/>
        <w:gridCol w:w="10489"/>
        <w:gridCol w:w="993"/>
        <w:gridCol w:w="1842"/>
      </w:tblGrid>
      <w:tr w:rsidR="00E645E8" w:rsidRPr="003333F1" w:rsidTr="00B57062">
        <w:trPr>
          <w:trHeight w:val="802"/>
        </w:trPr>
        <w:tc>
          <w:tcPr>
            <w:tcW w:w="2411" w:type="dxa"/>
            <w:gridSpan w:val="2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89" w:type="dxa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C545B8" w:rsidRPr="003333F1" w:rsidTr="005D7616">
        <w:trPr>
          <w:trHeight w:val="54"/>
        </w:trPr>
        <w:tc>
          <w:tcPr>
            <w:tcW w:w="2411" w:type="dxa"/>
            <w:gridSpan w:val="2"/>
          </w:tcPr>
          <w:p w:rsidR="00C545B8" w:rsidRPr="003333F1" w:rsidRDefault="005D7616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C545B8" w:rsidRPr="003333F1" w:rsidRDefault="005D7616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545B8" w:rsidRPr="003333F1" w:rsidRDefault="005D7616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545B8" w:rsidRPr="003333F1" w:rsidRDefault="005D7616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45E8" w:rsidRPr="003333F1" w:rsidTr="00B57062">
        <w:trPr>
          <w:trHeight w:val="105"/>
        </w:trPr>
        <w:tc>
          <w:tcPr>
            <w:tcW w:w="12900" w:type="dxa"/>
            <w:gridSpan w:val="3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Теоретическая механика</w:t>
            </w:r>
          </w:p>
        </w:tc>
        <w:tc>
          <w:tcPr>
            <w:tcW w:w="993" w:type="dxa"/>
          </w:tcPr>
          <w:p w:rsidR="00E645E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1395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1.1. Статика. Основные понятия и аксиомы. Плоская система сходящихся сил.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Материальная точка, абсолютно твердое тело. Сила. Система сил. Равнодействующая и уравновешивающая силы. Аксиомы статики. Связи и их реакции. Система сходящихся сил. Определение равнодействующей геометрическим способом. Геометрическое условие равновесия. Проекция силы на ось, правило знаков. Аналитическое определение равнодействующей. Уравнения равновесия в аналитической форме.</w:t>
            </w:r>
          </w:p>
        </w:tc>
        <w:tc>
          <w:tcPr>
            <w:tcW w:w="993" w:type="dxa"/>
          </w:tcPr>
          <w:p w:rsidR="00A54780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45B8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297253" w:rsidRPr="003333F1" w:rsidRDefault="00C545B8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514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1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Определение равнодействующей плоской системы сходящихся сил аналитически.</w:t>
            </w:r>
            <w:r w:rsidR="00FB316A" w:rsidRPr="00333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Решение задач на определение реакции связей графически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1683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Тема 1.2. Пара сил и момент силы относительно точки. Плоская система произвольно расположенных сил.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Пара сил. Момент пары. Момент силы относительно точки. Приведение силы к данной точке. Приведение плоской системы произвольно расположенных сил к данному центру. Главный вектор и главный момент системы сил и их свойства. Равнодействующая главной системы произвольных сил. Теорема Вариньона. Равновесие системы. Три виды уравнения равновесия. Балочные системы. Точка классификации нагрузок: сосредоточенная сила, сосредоточенный момент, распределенная нагрузка. Виды опор. Решение задач на определение опорных реакций.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659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в шарнирах балочных систем.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жестко защемленных балок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527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Тема 1.3. Трение.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Понятие о трении. Трение скольжения. Трение Качения. Трение покоя. Устойчивость против опрокидывания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C545B8" w:rsidRPr="003333F1" w:rsidRDefault="00B90254" w:rsidP="00297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>ПК 1.3,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239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проверку законов трения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1.4. Пространственная система сил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Разложение силы по трем осям координат. Пространственная система сходящихся сил, ее равновесие. Момент силы относительно оси. Пространственная система произвольно расположенных сил, ее равновесие.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556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 на определение момента силы относительно оси пространственной системы произвольно расположенных сил. 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1.5. Центр тяжести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Равнодействующая система параллельных сил. Центр системы параллельных сил. Центр тяжести тела. Центр тяжести простых геометрических фигур. Определение положения центра тяжести плоской фигуры и фигуры, составленной из стандартных профилей проката. Устойчивое, неустойчивое и безразличное равновесие.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C545B8" w:rsidRPr="003333F1" w:rsidRDefault="00B90254" w:rsidP="002971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579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Определение центра тяжести плоских фигур и сечений, составленных из стандартных прокатных профилей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1.6. Кинематика. Основные понятия. Простейшие движения твердого тела. Сложное движение точки и твердого тела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понятия кинематики: траектория, путь, время, скорость и ускорение. Способы задания движения. Средняя скорость и скорость в данный момент. Среднее ускорении и ускорение в данный момент. Ускорение в прямолинейном и криволинейном движении. Равномерное и равнопеременное движение: формулы и кинематические графики. Поступательно и вращательное движение твердого тела. Линейные скорости и ускорения точек тела при вращательном движении. Понятие о сложном движении точки и тела. Теорема о сложении скоростей. Разложение плоскопараллельного движения на поступательное и вращательное. Мгновенный центр скоростей, и его свойства.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317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Определение параметров движения точки для любого вида движения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849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1.7. Динамика. Основные понятия. Метод кинетостатики. Работа и мощность. Общие теоремы динамики.</w:t>
            </w:r>
          </w:p>
        </w:tc>
        <w:tc>
          <w:tcPr>
            <w:tcW w:w="10631" w:type="dxa"/>
            <w:gridSpan w:val="2"/>
          </w:tcPr>
          <w:p w:rsidR="00621ED5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задачи динамики. Аксиомы динамики. Сила инерции при прямолинейном и криволинейном движениях. Принцип Д’Аламбера: метод кинетостатики. Работа постоянной силы при прямолинейном движении. Понятие о работе переменной силы на криволинейном пути. Мощность, КПД, Работа и мощность при вращательном движении. Вращающий момент. Определение вращающего момента на валах механических передач. Теорема об изменении количества движения. Теорема об изменении кинетической энергии. Уравнение поступательного и вращательного движения твердого тела.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C545B8" w:rsidRPr="003333F1" w:rsidRDefault="00C545B8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527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по определению частоты вращения валов и вращающих моментов, мощности на валах по заданной кинематической схеме привода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61A7" w:rsidRPr="003333F1" w:rsidTr="008C61A7">
        <w:trPr>
          <w:trHeight w:val="316"/>
        </w:trPr>
        <w:tc>
          <w:tcPr>
            <w:tcW w:w="2269" w:type="dxa"/>
            <w:vMerge/>
          </w:tcPr>
          <w:p w:rsidR="008C61A7" w:rsidRPr="003333F1" w:rsidRDefault="008C61A7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8C61A7" w:rsidRPr="003333F1" w:rsidRDefault="008C61A7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индивидуальных учебных проектов</w:t>
            </w:r>
          </w:p>
        </w:tc>
        <w:tc>
          <w:tcPr>
            <w:tcW w:w="993" w:type="dxa"/>
          </w:tcPr>
          <w:p w:rsidR="008C61A7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8C61A7" w:rsidRPr="003333F1" w:rsidRDefault="008C61A7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76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№1</w:t>
            </w:r>
          </w:p>
        </w:tc>
        <w:tc>
          <w:tcPr>
            <w:tcW w:w="993" w:type="dxa"/>
          </w:tcPr>
          <w:p w:rsidR="00C545B8" w:rsidRPr="003333F1" w:rsidRDefault="00C545B8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E645E8" w:rsidRPr="003333F1" w:rsidTr="00B57062">
        <w:trPr>
          <w:trHeight w:val="20"/>
        </w:trPr>
        <w:tc>
          <w:tcPr>
            <w:tcW w:w="12900" w:type="dxa"/>
            <w:gridSpan w:val="3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Сопротивление материалов.</w:t>
            </w:r>
          </w:p>
        </w:tc>
        <w:tc>
          <w:tcPr>
            <w:tcW w:w="993" w:type="dxa"/>
          </w:tcPr>
          <w:p w:rsidR="00E645E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90254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419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2.1. Основные положения сопромата. Растяжение и сжатие.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Задачи сопромата. Понятие о расчетах на прочность и устойчивость. Деформации упругие и пластичные. Классификация нагрузок. Основные виды деформации. Метод сечений. Напряжения: полное, нормальное, касательное. Продольные силы, их эпюры. Нормальные напряжения в поперечных сечениях, их эпюры. Продольные и поперечные деформации при растяжении и сжатии. Закон Гука. Коэффициент Пуассона. Испытание материалов на растяжение и сжатие при статическом нагружении. Коэффициент запаса прочности. Расчеты на прочность: проверочный, проектный, расчет допустимой нагрузки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740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нормальных сил, нормальных напряжений, перемещений сечений бруса.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растяжение-сжатие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Тема 2.2. Практические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расчеты на срез и смятие. Геометрические характеристики плоских сечений.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Срез, основные расчетные предпосылки, основные расчетные формулы, условие прочности. Смятие, условности расчета, расчетные формулы, условия прочности. Примеры расчетов. Статический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момент площади сечения. Осевой, полярный и центробежный моменты инерции. Моменты инерции простейших сечений: прямоугольника, круга, кольца, определение главных центральных моментов инерции составных сечений.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A0E58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главных центральных моментов инерции составных сечений, имеющих ось симметрии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2.3. Кручение.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Чистый сдвиг. Закон Гука при сдвиге. Модель сдвига. Внутренние силовые факторы при кручении. Эпюры крутящих моментов. Кручение бруса круглого поперечного сечения. Основные гипотезы Напряжения в поперечном сечении. Угол закручивания. Расчеты на прочность и жесткость при кручении. Расчеты цилиндрических винтовых пружин на растяжение-сжатие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787"/>
        </w:trPr>
        <w:tc>
          <w:tcPr>
            <w:tcW w:w="2269" w:type="dxa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6A0E58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крутящих моментов, углов закручивания.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и жесткость при кручении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кручение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2.4. Изгиб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Классификация видов изгиба. Внутренние силовые факторы при прямом изгибе. Эпюры поперечных сил изгибающих моментов. Нормальные напряжения при изгибе. Дифференциальные зависимости между изгибающим моментом, поперечной силой и интенсивностью распределенной нагрузки. Расчеты на прочность при изгибе. Рациональные формы поперечных сечений балок из пластичных и хрупких материалов. Понятие касательных напряжений при изгибе. Линейные угловые перемещения при изгибе, их определение. Расчеты на жесткость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tabs>
                <w:tab w:val="left" w:pos="32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поперечных сил и изгибающих моментов</w:t>
            </w:r>
            <w:r w:rsidR="00D561CD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и жесткость</w:t>
            </w:r>
            <w:r w:rsidR="00D561CD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«Изгиб»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2.5. Сложное сопротивление. Устойчивость сжатых стержней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Напряженное состояние в точке упругого тела. Главные напряжения. Виды напряженных состояний. Косой изгиб. Внецентренное сжатие (растяжение). Назначение гипотез прочности. Эквивалентное напряжение. Расчет на прочность при сочетании основы видов деформаций. Понятие об устойчивых и неустойчивых формах равновесия. Критическая сила. Формула Эйлера при различных случаях опорных закреплений Критическое напряжение. Гибкость. Переделы применимости формулы Эйлера. Формула Ясинского. График критических напряжений в зависимости от гибкости. Расчеты на устойчивость сжатых стержней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задач по расчету вала цилиндрического косозубого редуктора на совместную деформацию изгиба и кручения.Решение задач на определение критической силы для сжатого бруса большой гибкости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 w:val="restart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Тема 2.6. Сопротивление усталости. Прочность при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динамических нагрузках</w:t>
            </w: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Циклы напряжений. Усталостное напряжение, его причины и характер. Кривая усталости, предел выносливости. Факторы, влияющие на величину предела выносливости. Коэффициент запаса прочности. Понятие о динамических нагрузках. Силы инерции при расчете на прочность. Приближенный расчет на действие ударной нагрузки. Понятие о колебаниях сооружений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E5C61" w:rsidRPr="003333F1" w:rsidTr="00B57062">
        <w:trPr>
          <w:trHeight w:val="109"/>
        </w:trPr>
        <w:tc>
          <w:tcPr>
            <w:tcW w:w="2269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993" w:type="dxa"/>
            <w:tcBorders>
              <w:top w:val="nil"/>
            </w:tcBorders>
          </w:tcPr>
          <w:p w:rsidR="001E5C61" w:rsidRPr="003333F1" w:rsidRDefault="001E5C61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61A7" w:rsidRPr="003333F1" w:rsidTr="00B57062">
        <w:trPr>
          <w:trHeight w:val="109"/>
        </w:trPr>
        <w:tc>
          <w:tcPr>
            <w:tcW w:w="2269" w:type="dxa"/>
          </w:tcPr>
          <w:p w:rsidR="008C61A7" w:rsidRPr="003333F1" w:rsidRDefault="008C61A7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8C61A7" w:rsidRPr="003333F1" w:rsidRDefault="008C61A7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индивидуальных учебных проектов</w:t>
            </w:r>
          </w:p>
        </w:tc>
        <w:tc>
          <w:tcPr>
            <w:tcW w:w="993" w:type="dxa"/>
            <w:tcBorders>
              <w:top w:val="nil"/>
            </w:tcBorders>
          </w:tcPr>
          <w:p w:rsidR="008C61A7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C61A7" w:rsidRPr="003333F1" w:rsidRDefault="008C61A7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3333F1" w:rsidTr="00B57062">
        <w:trPr>
          <w:trHeight w:val="20"/>
        </w:trPr>
        <w:tc>
          <w:tcPr>
            <w:tcW w:w="12900" w:type="dxa"/>
            <w:gridSpan w:val="3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Детали машин.</w:t>
            </w:r>
          </w:p>
        </w:tc>
        <w:tc>
          <w:tcPr>
            <w:tcW w:w="993" w:type="dxa"/>
          </w:tcPr>
          <w:p w:rsidR="00E645E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35B6D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3333F1" w:rsidTr="00B57062">
        <w:trPr>
          <w:trHeight w:val="1046"/>
        </w:trPr>
        <w:tc>
          <w:tcPr>
            <w:tcW w:w="2269" w:type="dxa"/>
          </w:tcPr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3.1. Основные положения. Общие сведения о передачах.</w:t>
            </w:r>
          </w:p>
        </w:tc>
        <w:tc>
          <w:tcPr>
            <w:tcW w:w="10631" w:type="dxa"/>
            <w:gridSpan w:val="2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Цель и задачи раздела. Механизм и машина. Классификация машин. Современные направления в развитии машиностроения.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Критерии работоспособности деталей машин</w:t>
            </w:r>
            <w:r w:rsidR="0052309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Контактная прочность деталей машин</w:t>
            </w:r>
            <w:r w:rsidR="0052309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Проектный и проверочные расчеты</w:t>
            </w:r>
            <w:r w:rsidR="0052309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Назначение передач. Классификация.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кинематические и силовые соотношения в передачах</w:t>
            </w:r>
          </w:p>
        </w:tc>
        <w:tc>
          <w:tcPr>
            <w:tcW w:w="993" w:type="dxa"/>
          </w:tcPr>
          <w:p w:rsidR="00E645E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 w:val="restart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3.2. Фрикционные передачи, передача винт-гайка</w:t>
            </w: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Фрикционные передачи, их назначение и классификация. Достоинства и недостатки, область применения. Материала катков. Виды разрушения. Понятия о вариаторах. Расчет на прочность фрикционных передач. Винтовая передача: достоинства и недостатки, область применения. Разновидность винтов передачи. Материалы винта и гайки. Расчет винта на износостойкость, проверка винта на прочность и устойчивость.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по расчету винта на износостойкость, проверка винта на прочность и устойчивость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183" w:rsidRPr="003333F1" w:rsidTr="00B57062">
        <w:trPr>
          <w:trHeight w:val="20"/>
        </w:trPr>
        <w:tc>
          <w:tcPr>
            <w:tcW w:w="2269" w:type="dxa"/>
            <w:vMerge w:val="restart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3.3. Зубчатые передачи (основы конструирования зубчатых колес)</w:t>
            </w:r>
          </w:p>
        </w:tc>
        <w:tc>
          <w:tcPr>
            <w:tcW w:w="10631" w:type="dxa"/>
            <w:gridSpan w:val="2"/>
          </w:tcPr>
          <w:p w:rsidR="00005183" w:rsidRPr="003333F1" w:rsidRDefault="00005183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Общие сведения о зубчатых передачах, классификация, достоинства и недостатки, область применения. Основы теории зубчатого зацепления, краткие сведения об изготовлении зубчатых колес. Точность зубчатых передач. Материалы зубчатых колес. Виды разрушения зубьев. Цилиндрическая прямозубая передача. Основные геометрические и силовые соотношения в зацеплении. Особенности расчета цилиндрических, косозубых, шевронных передач. Конические зубчатые передачи, основные геометрические соотношения силы, действующие в зацеплении. </w:t>
            </w:r>
          </w:p>
        </w:tc>
        <w:tc>
          <w:tcPr>
            <w:tcW w:w="993" w:type="dxa"/>
          </w:tcPr>
          <w:p w:rsidR="00005183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ПК 3.3;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005183" w:rsidRPr="003333F1" w:rsidTr="00453F14">
        <w:trPr>
          <w:trHeight w:val="543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</w:tcPr>
          <w:p w:rsidR="00005183" w:rsidRPr="003333F1" w:rsidRDefault="00005183" w:rsidP="003333F1">
            <w:pPr>
              <w:tabs>
                <w:tab w:val="left" w:pos="32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Расчет параметров зубчатых передач. Расчет контактных напряжений и напряжений изгиба для проверки прочности зубчатых передач.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5183" w:rsidRPr="003333F1" w:rsidRDefault="00B90254" w:rsidP="003333F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005183" w:rsidRPr="003333F1" w:rsidRDefault="00005183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ПК 3.3;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005183" w:rsidRPr="003333F1" w:rsidTr="00B57062">
        <w:trPr>
          <w:trHeight w:val="20"/>
        </w:trPr>
        <w:tc>
          <w:tcPr>
            <w:tcW w:w="2269" w:type="dxa"/>
            <w:vMerge w:val="restart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3.4. Червячные передачи.</w:t>
            </w:r>
          </w:p>
        </w:tc>
        <w:tc>
          <w:tcPr>
            <w:tcW w:w="10631" w:type="dxa"/>
            <w:gridSpan w:val="2"/>
          </w:tcPr>
          <w:p w:rsidR="00005183" w:rsidRPr="003333F1" w:rsidRDefault="00005183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червячных передачах, достоинства и недостатки, область применения, классификация передач. Нарезание червяков и червячных колес. Основные геометрические соотношения червячной передачи. Силы в зацеплении. Материалы червячной пары. Виды разрушения зубьев червячных колес. Расчет на прочность, тепловой расчет червячной передачи.</w:t>
            </w:r>
          </w:p>
        </w:tc>
        <w:tc>
          <w:tcPr>
            <w:tcW w:w="993" w:type="dxa"/>
          </w:tcPr>
          <w:p w:rsidR="00005183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183" w:rsidRPr="003333F1" w:rsidTr="00B57062">
        <w:trPr>
          <w:trHeight w:val="20"/>
        </w:trPr>
        <w:tc>
          <w:tcPr>
            <w:tcW w:w="2269" w:type="dxa"/>
            <w:vMerge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005183" w:rsidRPr="003333F1" w:rsidRDefault="00005183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расчета параметров червячной передачи, конструирование</w:t>
            </w:r>
          </w:p>
        </w:tc>
        <w:tc>
          <w:tcPr>
            <w:tcW w:w="993" w:type="dxa"/>
          </w:tcPr>
          <w:p w:rsidR="00005183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5C61" w:rsidRPr="003333F1" w:rsidTr="00B57062">
        <w:trPr>
          <w:trHeight w:val="1074"/>
        </w:trPr>
        <w:tc>
          <w:tcPr>
            <w:tcW w:w="2269" w:type="dxa"/>
            <w:vMerge w:val="restart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Тема 3.5. Ременные передачи. Цепные передачи. </w:t>
            </w: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ременных передачах, основные геометрические соотношения, силы и напряжения в ветвях ремня. Типы ремней, шкивы и натяжные устройства. Общие сведения о цепных передачах, приводные цепи, звездочки, натяжные устройства. Основные геометрические соотношения, особенности расчета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расчета параметров ременной передачи</w:t>
            </w:r>
            <w:r w:rsidR="00902449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расчета параметров цепной передачи</w:t>
            </w:r>
          </w:p>
        </w:tc>
        <w:tc>
          <w:tcPr>
            <w:tcW w:w="993" w:type="dxa"/>
          </w:tcPr>
          <w:p w:rsidR="001E5C61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 w:val="restart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3.6. Общие сведения о плоских механизмах, редукторах. Валы и оси</w:t>
            </w: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Понятие о теории машин и механизмов. Звено, кинематическая пара, кинематическая цепь. Основные плоские механизмы и низшими и высшими парами. Понятие о валах и осях. Конструктивные элементы валов и осей. Материала валов и осей. Конструктивные и технологические способы повышения выносливости валов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проектировочного расчета валов передачи</w:t>
            </w:r>
            <w:r w:rsidR="00902449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проверочного расчета валов передачи</w:t>
            </w:r>
            <w:r w:rsidR="00902449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Эскизная компоновка ведущего и ведомого валов передачи</w:t>
            </w:r>
          </w:p>
        </w:tc>
        <w:tc>
          <w:tcPr>
            <w:tcW w:w="993" w:type="dxa"/>
          </w:tcPr>
          <w:p w:rsidR="001E5C61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761B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8761B" w:rsidRPr="003333F1" w:rsidRDefault="00C8761B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3.7. Подшипники (конструирование подшипниковых узлов)</w:t>
            </w:r>
          </w:p>
        </w:tc>
        <w:tc>
          <w:tcPr>
            <w:tcW w:w="10631" w:type="dxa"/>
            <w:gridSpan w:val="2"/>
          </w:tcPr>
          <w:p w:rsidR="00C8761B" w:rsidRPr="003333F1" w:rsidRDefault="00C8761B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Опоры валов и осей. Подшипники скольжения, конструкции, достоинства и недостатки. Область применения. Материалы и смазка подшипников скольжения. Подшипники качения, устройство, достоинства и недостатки. Классификация подшипников качения по ГОСТ, основные типы, условные обозначения. Краткие сведения о конструировании подшипниковых узлов</w:t>
            </w:r>
          </w:p>
        </w:tc>
        <w:tc>
          <w:tcPr>
            <w:tcW w:w="993" w:type="dxa"/>
          </w:tcPr>
          <w:p w:rsidR="00C8761B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8761B" w:rsidRPr="003333F1" w:rsidRDefault="00C8761B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8761B" w:rsidRPr="003333F1" w:rsidTr="00B57062">
        <w:trPr>
          <w:trHeight w:val="20"/>
        </w:trPr>
        <w:tc>
          <w:tcPr>
            <w:tcW w:w="2269" w:type="dxa"/>
            <w:vMerge/>
          </w:tcPr>
          <w:p w:rsidR="00C8761B" w:rsidRPr="003333F1" w:rsidRDefault="00C8761B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8761B" w:rsidRPr="003333F1" w:rsidRDefault="00C8761B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Изучение конструкций узлов подшипников, их обозначение и основные типы. Конструирование узла подшипника. Подбор и расчет подшипников качения по динамической грузоподъемности  и долговечности</w:t>
            </w:r>
          </w:p>
        </w:tc>
        <w:tc>
          <w:tcPr>
            <w:tcW w:w="993" w:type="dxa"/>
          </w:tcPr>
          <w:p w:rsidR="00C8761B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8761B" w:rsidRPr="003333F1" w:rsidRDefault="00C8761B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3333F1" w:rsidTr="00B57062">
        <w:trPr>
          <w:trHeight w:val="20"/>
        </w:trPr>
        <w:tc>
          <w:tcPr>
            <w:tcW w:w="2269" w:type="dxa"/>
          </w:tcPr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3.8. Муфты. Соединения деталей машин.</w:t>
            </w:r>
          </w:p>
        </w:tc>
        <w:tc>
          <w:tcPr>
            <w:tcW w:w="10631" w:type="dxa"/>
            <w:gridSpan w:val="2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Муфты, их назначение и краткая классификация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типы глухих, жестких, упругих, самоуправляемых муфт.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Краткие сведения о выборе и расчете муфт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разъемных и неразъемных соединениях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Конструктивные формы резьбовых соединений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Шпоночные соединения, достоинства и недостатки, разновидности. Шлицевые соединения, достоинства и недостатки, разновидности. Общие сведения о сварных, клеевых соединениях, достоинства и недостатки. Заклепочные соединения, классификация, типы заклепок, расчет.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Соединение с натягом. </w:t>
            </w:r>
          </w:p>
        </w:tc>
        <w:tc>
          <w:tcPr>
            <w:tcW w:w="993" w:type="dxa"/>
          </w:tcPr>
          <w:p w:rsidR="00E645E8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ЛР1-24</w:t>
            </w:r>
          </w:p>
        </w:tc>
      </w:tr>
      <w:tr w:rsidR="00C545B8" w:rsidRPr="003333F1" w:rsidTr="00B57062">
        <w:trPr>
          <w:trHeight w:val="20"/>
        </w:trPr>
        <w:tc>
          <w:tcPr>
            <w:tcW w:w="12900" w:type="dxa"/>
            <w:gridSpan w:val="3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902449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индивидуальных </w:t>
            </w:r>
            <w:r w:rsidR="00C8761B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учебных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проектов</w:t>
            </w:r>
          </w:p>
        </w:tc>
        <w:tc>
          <w:tcPr>
            <w:tcW w:w="993" w:type="dxa"/>
          </w:tcPr>
          <w:p w:rsidR="00C545B8" w:rsidRPr="003333F1" w:rsidRDefault="008C61A7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E480D" w:rsidRPr="003333F1" w:rsidRDefault="001E480D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183" w:rsidRPr="003333F1" w:rsidTr="00453F14">
        <w:trPr>
          <w:trHeight w:val="111"/>
        </w:trPr>
        <w:tc>
          <w:tcPr>
            <w:tcW w:w="2269" w:type="dxa"/>
            <w:vMerge w:val="restart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№3</w:t>
            </w:r>
          </w:p>
        </w:tc>
        <w:tc>
          <w:tcPr>
            <w:tcW w:w="993" w:type="dxa"/>
          </w:tcPr>
          <w:p w:rsidR="00005183" w:rsidRPr="003333F1" w:rsidRDefault="00005183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5183" w:rsidRPr="003333F1" w:rsidTr="00005183">
        <w:trPr>
          <w:trHeight w:val="274"/>
        </w:trPr>
        <w:tc>
          <w:tcPr>
            <w:tcW w:w="2269" w:type="dxa"/>
            <w:vMerge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005183" w:rsidRPr="003333F1" w:rsidRDefault="00B90254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993" w:type="dxa"/>
          </w:tcPr>
          <w:p w:rsidR="00005183" w:rsidRPr="003333F1" w:rsidRDefault="00F75925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90254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1F4" w:rsidRPr="003333F1" w:rsidTr="00005183">
        <w:trPr>
          <w:trHeight w:val="274"/>
        </w:trPr>
        <w:tc>
          <w:tcPr>
            <w:tcW w:w="2269" w:type="dxa"/>
          </w:tcPr>
          <w:p w:rsidR="002971F4" w:rsidRPr="003333F1" w:rsidRDefault="002971F4" w:rsidP="002971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2971F4" w:rsidRPr="003333F1" w:rsidRDefault="002971F4" w:rsidP="002971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993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1F4" w:rsidRPr="003333F1" w:rsidRDefault="002971F4" w:rsidP="002971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1F4" w:rsidRPr="003333F1" w:rsidTr="00B57062">
        <w:trPr>
          <w:trHeight w:val="20"/>
        </w:trPr>
        <w:tc>
          <w:tcPr>
            <w:tcW w:w="2269" w:type="dxa"/>
          </w:tcPr>
          <w:p w:rsidR="002971F4" w:rsidRPr="003333F1" w:rsidRDefault="002971F4" w:rsidP="002971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2971F4" w:rsidRPr="003333F1" w:rsidRDefault="002971F4" w:rsidP="002971F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333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842" w:type="dxa"/>
          </w:tcPr>
          <w:p w:rsidR="002971F4" w:rsidRPr="003333F1" w:rsidRDefault="002971F4" w:rsidP="002971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97253" w:rsidRPr="003333F1" w:rsidRDefault="00297253" w:rsidP="003333F1">
      <w:pPr>
        <w:pStyle w:val="a6"/>
        <w:spacing w:before="120" w:after="120" w:line="240" w:lineRule="auto"/>
        <w:ind w:left="0"/>
        <w:contextualSpacing w:val="0"/>
        <w:rPr>
          <w:rFonts w:ascii="Times New Roman" w:hAnsi="Times New Roman"/>
          <w:b/>
          <w:i/>
          <w:sz w:val="24"/>
          <w:szCs w:val="24"/>
        </w:rPr>
        <w:sectPr w:rsidR="00297253" w:rsidRPr="003333F1" w:rsidSect="003333F1">
          <w:pgSz w:w="16838" w:h="11906" w:orient="landscape"/>
          <w:pgMar w:top="851" w:right="566" w:bottom="567" w:left="1134" w:header="709" w:footer="709" w:gutter="0"/>
          <w:cols w:space="708"/>
          <w:docGrid w:linePitch="360"/>
        </w:sectPr>
      </w:pPr>
    </w:p>
    <w:p w:rsidR="007A2EB8" w:rsidRPr="003333F1" w:rsidRDefault="00347390" w:rsidP="003333F1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>3.</w:t>
      </w:r>
      <w:r w:rsidR="002971F4">
        <w:rPr>
          <w:rFonts w:ascii="Times New Roman" w:hAnsi="Times New Roman"/>
          <w:b/>
          <w:sz w:val="24"/>
          <w:szCs w:val="24"/>
        </w:rPr>
        <w:t xml:space="preserve"> </w:t>
      </w:r>
      <w:r w:rsidR="007A2EB8" w:rsidRPr="003333F1">
        <w:rPr>
          <w:rFonts w:ascii="Times New Roman" w:hAnsi="Times New Roman"/>
          <w:b/>
          <w:sz w:val="24"/>
          <w:szCs w:val="24"/>
        </w:rPr>
        <w:t>УСЛОВИЯ РЕАЛИЗАЦИИ ПРОГРАММЫ УЧЕБНОЙ ДИСЦИПЛИНЫ</w:t>
      </w:r>
    </w:p>
    <w:p w:rsidR="00A205CB" w:rsidRPr="003333F1" w:rsidRDefault="00A205CB" w:rsidP="003333F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7253" w:rsidRPr="003333F1" w:rsidRDefault="007A2EB8" w:rsidP="002971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3.1.</w:t>
      </w:r>
      <w:r w:rsidR="002971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7253" w:rsidRPr="003333F1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7A2EB8" w:rsidRPr="003333F1" w:rsidRDefault="007A2EB8" w:rsidP="002971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Для реализации программы учебной дисциплины предусмотрен </w:t>
      </w:r>
      <w:r w:rsidR="007176C1" w:rsidRPr="003333F1">
        <w:rPr>
          <w:rFonts w:ascii="Times New Roman" w:hAnsi="Times New Roman"/>
          <w:bCs/>
          <w:sz w:val="24"/>
          <w:szCs w:val="24"/>
        </w:rPr>
        <w:t xml:space="preserve">кабинет </w:t>
      </w:r>
      <w:r w:rsidR="00A205CB" w:rsidRPr="003333F1">
        <w:rPr>
          <w:rFonts w:ascii="Times New Roman" w:hAnsi="Times New Roman"/>
          <w:bCs/>
          <w:sz w:val="24"/>
          <w:szCs w:val="24"/>
        </w:rPr>
        <w:t>«</w:t>
      </w:r>
      <w:r w:rsidR="00A205CB" w:rsidRPr="003333F1">
        <w:rPr>
          <w:rFonts w:ascii="Times New Roman" w:hAnsi="Times New Roman"/>
          <w:sz w:val="24"/>
          <w:szCs w:val="24"/>
        </w:rPr>
        <w:t>Техническая механика</w:t>
      </w:r>
      <w:r w:rsidR="00A205CB" w:rsidRPr="003333F1">
        <w:rPr>
          <w:rFonts w:ascii="Times New Roman" w:hAnsi="Times New Roman"/>
          <w:bCs/>
          <w:sz w:val="24"/>
          <w:szCs w:val="24"/>
        </w:rPr>
        <w:t>»</w:t>
      </w:r>
      <w:r w:rsidR="007176C1" w:rsidRPr="003333F1">
        <w:rPr>
          <w:rFonts w:ascii="Times New Roman" w:hAnsi="Times New Roman"/>
          <w:sz w:val="24"/>
          <w:szCs w:val="24"/>
          <w:lang w:eastAsia="en-US"/>
        </w:rPr>
        <w:t xml:space="preserve"> (совмещённый) </w:t>
      </w:r>
      <w:r w:rsidRPr="003333F1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3333F1">
        <w:rPr>
          <w:rFonts w:ascii="Times New Roman" w:hAnsi="Times New Roman"/>
          <w:bCs/>
          <w:sz w:val="24"/>
          <w:szCs w:val="24"/>
          <w:lang w:eastAsia="en-US"/>
        </w:rPr>
        <w:t>борудованием:</w:t>
      </w:r>
      <w:r w:rsidR="000C1D51" w:rsidRPr="003333F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333F1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документации, наглядные пособия, учебные дидактические материалы, ст</w:t>
      </w:r>
      <w:r w:rsidR="001E480D" w:rsidRPr="003333F1">
        <w:rPr>
          <w:rFonts w:ascii="Times New Roman" w:hAnsi="Times New Roman"/>
          <w:bCs/>
          <w:sz w:val="24"/>
          <w:szCs w:val="24"/>
        </w:rPr>
        <w:t xml:space="preserve">енды, комплект плакатов, модели, </w:t>
      </w:r>
      <w:r w:rsidRPr="003333F1">
        <w:rPr>
          <w:rFonts w:ascii="Times New Roman" w:hAnsi="Times New Roman"/>
          <w:bCs/>
          <w:sz w:val="24"/>
          <w:szCs w:val="24"/>
        </w:rPr>
        <w:t>компьютер, сканер, принтер, проектор, плоттер, программное обеспечение общего назначения.</w:t>
      </w:r>
    </w:p>
    <w:p w:rsidR="007A2EB8" w:rsidRPr="003333F1" w:rsidRDefault="007A2EB8" w:rsidP="002971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DC291B" w:rsidRPr="003333F1" w:rsidRDefault="00DC291B" w:rsidP="002971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Основные источники</w:t>
      </w:r>
    </w:p>
    <w:p w:rsidR="00DC291B" w:rsidRPr="003333F1" w:rsidRDefault="00DC291B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1.</w:t>
      </w:r>
      <w:r w:rsidRPr="003333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33F1">
        <w:rPr>
          <w:rFonts w:ascii="Times New Roman" w:hAnsi="Times New Roman"/>
          <w:bCs/>
          <w:color w:val="000000"/>
          <w:sz w:val="24"/>
          <w:szCs w:val="24"/>
        </w:rPr>
        <w:t xml:space="preserve">Л.И. Вереина, Техническая механика, учебное пособие, </w:t>
      </w:r>
      <w:r w:rsidRPr="003333F1">
        <w:rPr>
          <w:rFonts w:ascii="Times New Roman" w:hAnsi="Times New Roman"/>
          <w:color w:val="000000"/>
          <w:sz w:val="24"/>
          <w:szCs w:val="24"/>
        </w:rPr>
        <w:t>М: «Академия», 2020</w:t>
      </w:r>
      <w:r w:rsidR="00335B6D" w:rsidRPr="003333F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616214" w:rsidRPr="003333F1" w:rsidRDefault="00616214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Электронные ресурс</w:t>
      </w:r>
      <w:r w:rsidR="00DC291B" w:rsidRPr="003333F1">
        <w:rPr>
          <w:rFonts w:ascii="Times New Roman" w:hAnsi="Times New Roman"/>
          <w:b/>
          <w:bCs/>
          <w:sz w:val="24"/>
          <w:szCs w:val="24"/>
        </w:rPr>
        <w:t>ы</w:t>
      </w:r>
    </w:p>
    <w:p w:rsidR="00616214" w:rsidRPr="003333F1" w:rsidRDefault="00616214" w:rsidP="003333F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1.</w:t>
      </w:r>
      <w:hyperlink r:id="rId10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Варданян Г. С.</w:t>
        </w:r>
      </w:hyperlink>
      <w:r w:rsidRPr="003333F1">
        <w:rPr>
          <w:rFonts w:ascii="Times New Roman" w:hAnsi="Times New Roman"/>
          <w:sz w:val="24"/>
          <w:szCs w:val="24"/>
        </w:rPr>
        <w:t>Сопротивление материалов с основами механики: Учебник / Г.С. Варданян и др.; Отв. ред. Г.С. Варданяна - 2-e изд., испр. - М.: НИЦ ИНФРА-М, 2015. - 416 с.: ил.;</w:t>
      </w:r>
      <w:r w:rsidRPr="003333F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333F1">
        <w:rPr>
          <w:rFonts w:ascii="Times New Roman" w:hAnsi="Times New Roman"/>
          <w:color w:val="1F497D"/>
          <w:sz w:val="24"/>
          <w:szCs w:val="24"/>
        </w:rPr>
        <w:t>http://znanium.com/bookread2.php?book=477846</w:t>
      </w:r>
    </w:p>
    <w:p w:rsidR="00616214" w:rsidRPr="003333F1" w:rsidRDefault="00616214" w:rsidP="003333F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2. </w:t>
      </w:r>
      <w:hyperlink r:id="rId11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Дроздова Н. А.</w:t>
        </w:r>
      </w:hyperlink>
      <w:r w:rsidRPr="003333F1">
        <w:rPr>
          <w:rFonts w:ascii="Times New Roman" w:hAnsi="Times New Roman"/>
          <w:sz w:val="24"/>
          <w:szCs w:val="24"/>
        </w:rPr>
        <w:t>Расчеты на прочность и жесткость статически определимых и статически неопред. систем: Учеб. пос. / Н.А.</w:t>
      </w:r>
      <w:r w:rsidR="0062096D" w:rsidRPr="003333F1">
        <w:rPr>
          <w:rFonts w:ascii="Times New Roman" w:hAnsi="Times New Roman"/>
          <w:sz w:val="24"/>
          <w:szCs w:val="24"/>
        </w:rPr>
        <w:t xml:space="preserve"> </w:t>
      </w:r>
      <w:r w:rsidRPr="003333F1">
        <w:rPr>
          <w:rFonts w:ascii="Times New Roman" w:hAnsi="Times New Roman"/>
          <w:sz w:val="24"/>
          <w:szCs w:val="24"/>
        </w:rPr>
        <w:t>Дроздова, С.К.</w:t>
      </w:r>
      <w:r w:rsidR="0062096D" w:rsidRPr="003333F1">
        <w:rPr>
          <w:rFonts w:ascii="Times New Roman" w:hAnsi="Times New Roman"/>
          <w:sz w:val="24"/>
          <w:szCs w:val="24"/>
        </w:rPr>
        <w:t xml:space="preserve"> </w:t>
      </w:r>
      <w:r w:rsidRPr="003333F1">
        <w:rPr>
          <w:rFonts w:ascii="Times New Roman" w:hAnsi="Times New Roman"/>
          <w:sz w:val="24"/>
          <w:szCs w:val="24"/>
        </w:rPr>
        <w:t>Какурина - М.: НИЦ ИНФРА-М; Красноярск: СФУ, 2013 - 224с.: ил.;</w:t>
      </w:r>
      <w:r w:rsidRPr="003333F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333F1">
        <w:rPr>
          <w:rFonts w:ascii="Times New Roman" w:hAnsi="Times New Roman"/>
          <w:color w:val="1F497D"/>
          <w:sz w:val="24"/>
          <w:szCs w:val="24"/>
        </w:rPr>
        <w:t>http://znanium.com/bookread2.php?book=374569</w:t>
      </w:r>
    </w:p>
    <w:p w:rsidR="00616214" w:rsidRPr="003333F1" w:rsidRDefault="00616214" w:rsidP="003333F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3. </w:t>
      </w:r>
      <w:hyperlink r:id="rId12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Куклин Н. Г.</w:t>
        </w:r>
      </w:hyperlink>
      <w:r w:rsidRPr="003333F1">
        <w:rPr>
          <w:rFonts w:ascii="Times New Roman" w:hAnsi="Times New Roman"/>
          <w:sz w:val="24"/>
          <w:szCs w:val="24"/>
        </w:rPr>
        <w:t xml:space="preserve"> Детали машин: Учебник / Н.Г. Куклин, Г.С. Куклина, В.К. Житков. - 9-e изд., перераб. и доп. - М.: КУРС: НИЦ ИНФРА-М, 2015. - 512 с.: ил.;</w:t>
      </w:r>
      <w:r w:rsidRPr="003333F1">
        <w:rPr>
          <w:rFonts w:ascii="Times New Roman" w:hAnsi="Times New Roman"/>
          <w:color w:val="1F497D"/>
          <w:sz w:val="24"/>
          <w:szCs w:val="24"/>
        </w:rPr>
        <w:t xml:space="preserve"> http://znanium.com/bookread2.php?book=496882</w:t>
      </w:r>
    </w:p>
    <w:p w:rsidR="00616214" w:rsidRPr="003333F1" w:rsidRDefault="00616214" w:rsidP="003333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4. </w:t>
      </w:r>
      <w:hyperlink r:id="rId13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Сафонова Г. Г.</w:t>
        </w:r>
      </w:hyperlink>
      <w:r w:rsidRPr="003333F1">
        <w:rPr>
          <w:rFonts w:ascii="Times New Roman" w:hAnsi="Times New Roman"/>
          <w:sz w:val="24"/>
          <w:szCs w:val="24"/>
        </w:rPr>
        <w:t xml:space="preserve"> Техническая механика: Учебник / Г.Г. Сафонова, Т.Ю. Артюховская, Д.А. Ермаков. - М.: НИЦ ИНФРА-М, 2013. - 320 с.: </w:t>
      </w:r>
      <w:r w:rsidRPr="003333F1">
        <w:rPr>
          <w:rFonts w:ascii="Times New Roman" w:hAnsi="Times New Roman"/>
          <w:color w:val="1F497D"/>
          <w:sz w:val="24"/>
          <w:szCs w:val="24"/>
        </w:rPr>
        <w:t>http://znanium.com/bookread2.php?book=402721</w:t>
      </w:r>
    </w:p>
    <w:p w:rsidR="00616214" w:rsidRPr="003333F1" w:rsidRDefault="00616214" w:rsidP="003333F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F497D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5. </w:t>
      </w:r>
      <w:hyperlink r:id="rId14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Синенко Е. Г.</w:t>
        </w:r>
      </w:hyperlink>
      <w:r w:rsidRPr="003333F1">
        <w:rPr>
          <w:rFonts w:ascii="Times New Roman" w:hAnsi="Times New Roman"/>
          <w:sz w:val="24"/>
          <w:szCs w:val="24"/>
        </w:rPr>
        <w:t>Механика/Синенко Е.Г., Конищева О.В. - Краснояр.: СФУ, 2015. - 236 с.:</w:t>
      </w:r>
      <w:r w:rsidRPr="003333F1">
        <w:rPr>
          <w:rFonts w:ascii="Times New Roman" w:hAnsi="Times New Roman"/>
          <w:color w:val="1F497D"/>
          <w:sz w:val="24"/>
          <w:szCs w:val="24"/>
        </w:rPr>
        <w:t xml:space="preserve"> http://znanium.com/bookread2.php?book=550161</w:t>
      </w:r>
    </w:p>
    <w:p w:rsidR="00616214" w:rsidRPr="003333F1" w:rsidRDefault="00616214" w:rsidP="003333F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6.</w:t>
      </w:r>
      <w:hyperlink r:id="rId15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Цывильский В. Л.</w:t>
        </w:r>
      </w:hyperlink>
      <w:r w:rsidRPr="003333F1">
        <w:rPr>
          <w:rFonts w:ascii="Times New Roman" w:hAnsi="Times New Roman"/>
          <w:sz w:val="24"/>
          <w:szCs w:val="24"/>
        </w:rPr>
        <w:t xml:space="preserve"> Теоретическая механика: Учебник / В.Л. Цывильский. - 4-e изд., перераб. и доп. - М.: КУРС: НИЦ ИНФРА-М, 2014. - 368 с.:</w:t>
      </w:r>
      <w:r w:rsidRPr="003333F1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6" w:history="1">
        <w:r w:rsidRPr="003333F1">
          <w:rPr>
            <w:rStyle w:val="af1"/>
            <w:rFonts w:ascii="Times New Roman" w:hAnsi="Times New Roman"/>
            <w:sz w:val="24"/>
            <w:szCs w:val="24"/>
          </w:rPr>
          <w:t>http://znanium.com/bookread2.php?book=443436</w:t>
        </w:r>
      </w:hyperlink>
    </w:p>
    <w:p w:rsidR="00770690" w:rsidRPr="003333F1" w:rsidRDefault="00770690" w:rsidP="002971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3.3 Организация образовательного процесса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3333F1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3333F1">
        <w:rPr>
          <w:rFonts w:ascii="Times New Roman" w:hAnsi="Times New Roman"/>
          <w:bCs/>
          <w:sz w:val="24"/>
          <w:szCs w:val="24"/>
        </w:rPr>
        <w:t>.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По учебной дисциплине ОП.02 Техническая механика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В процессе выполнения самостоятельной работы предусматривается работа над учебным проектом в виде исследования.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3333F1">
        <w:rPr>
          <w:rFonts w:ascii="Times New Roman" w:hAnsi="Times New Roman"/>
          <w:bCs/>
          <w:sz w:val="24"/>
          <w:szCs w:val="24"/>
        </w:rPr>
        <w:t xml:space="preserve">. 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3333F1">
        <w:rPr>
          <w:rFonts w:ascii="Times New Roman" w:hAnsi="Times New Roman"/>
          <w:bCs/>
          <w:sz w:val="24"/>
          <w:szCs w:val="24"/>
        </w:rPr>
        <w:t xml:space="preserve">В первом семестре освоение учебной дисциплины заканчивается дифференцированным зачётом, включающем как оценку теоретических знаний, так и практических умений. Завершается освоение учебной дисциплины </w:t>
      </w:r>
      <w:r w:rsidR="002971F4">
        <w:rPr>
          <w:rFonts w:ascii="Times New Roman" w:hAnsi="Times New Roman"/>
          <w:bCs/>
          <w:sz w:val="24"/>
          <w:szCs w:val="24"/>
        </w:rPr>
        <w:t>ДИФФЕРЕНЦИРОВАННЫМ ЗАЧЁТОМ</w:t>
      </w:r>
      <w:r w:rsidR="000E121F" w:rsidRPr="003333F1">
        <w:rPr>
          <w:rFonts w:ascii="Times New Roman" w:hAnsi="Times New Roman"/>
          <w:bCs/>
          <w:sz w:val="24"/>
          <w:szCs w:val="24"/>
        </w:rPr>
        <w:t>.</w:t>
      </w:r>
    </w:p>
    <w:p w:rsidR="00770690" w:rsidRPr="003333F1" w:rsidRDefault="00770690" w:rsidP="002971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770690" w:rsidRPr="003333F1" w:rsidRDefault="00770690" w:rsidP="002971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lastRenderedPageBreak/>
        <w:t>Реализация учебной дисциплины ОП.0</w:t>
      </w:r>
      <w:r w:rsidR="000E121F" w:rsidRPr="003333F1">
        <w:rPr>
          <w:rFonts w:ascii="Times New Roman" w:hAnsi="Times New Roman"/>
          <w:sz w:val="24"/>
          <w:szCs w:val="24"/>
        </w:rPr>
        <w:t>2</w:t>
      </w:r>
      <w:r w:rsidR="007176C1" w:rsidRPr="003333F1">
        <w:rPr>
          <w:rFonts w:ascii="Times New Roman" w:hAnsi="Times New Roman"/>
          <w:sz w:val="24"/>
          <w:szCs w:val="24"/>
        </w:rPr>
        <w:t xml:space="preserve"> </w:t>
      </w:r>
      <w:r w:rsidR="000E121F" w:rsidRPr="003333F1">
        <w:rPr>
          <w:rFonts w:ascii="Times New Roman" w:hAnsi="Times New Roman"/>
          <w:sz w:val="24"/>
          <w:szCs w:val="24"/>
        </w:rPr>
        <w:t>Техническая механика</w:t>
      </w:r>
      <w:r w:rsidRPr="003333F1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770690" w:rsidRPr="003333F1" w:rsidRDefault="00770690" w:rsidP="002971F4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«Инженер-механик» и стаж работы в данной профессиональной области более 3 лет; первую квалификационную категорию;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7A2EB8" w:rsidRPr="003333F1" w:rsidRDefault="007A2EB8" w:rsidP="003333F1">
      <w:pPr>
        <w:tabs>
          <w:tab w:val="left" w:pos="46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EB8" w:rsidRPr="003333F1" w:rsidRDefault="007A2EB8" w:rsidP="003333F1">
      <w:pPr>
        <w:pStyle w:val="a6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КОНТРОЛЬ И ОЦЕНКА РЕЗУЛЬТАТОВ ОСВОЕНИЯ </w:t>
      </w:r>
      <w:r w:rsidR="002971F4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3333F1">
        <w:rPr>
          <w:rFonts w:ascii="Times New Roman" w:hAnsi="Times New Roman"/>
          <w:b/>
          <w:sz w:val="24"/>
          <w:szCs w:val="24"/>
        </w:rPr>
        <w:t>УЧЕБНОЙ ДИСЦИПЛИНЫ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3935"/>
        <w:gridCol w:w="3035"/>
      </w:tblGrid>
      <w:tr w:rsidR="00C52238" w:rsidRPr="003333F1" w:rsidTr="00C52238">
        <w:tc>
          <w:tcPr>
            <w:tcW w:w="1624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906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470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C52238" w:rsidRPr="003333F1" w:rsidTr="00C52238">
        <w:tc>
          <w:tcPr>
            <w:tcW w:w="1624" w:type="pct"/>
          </w:tcPr>
          <w:p w:rsidR="007A2EB8" w:rsidRPr="003333F1" w:rsidRDefault="001E480D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о</w:t>
            </w:r>
            <w:r w:rsidR="007A2EB8" w:rsidRPr="003333F1">
              <w:rPr>
                <w:rFonts w:ascii="Times New Roman" w:hAnsi="Times New Roman"/>
                <w:bCs/>
                <w:sz w:val="24"/>
                <w:szCs w:val="24"/>
              </w:rPr>
              <w:t>сновные понятия и аксиомы теоретической механики, законы равновесия и перемещения тел.</w:t>
            </w:r>
          </w:p>
        </w:tc>
        <w:tc>
          <w:tcPr>
            <w:tcW w:w="1906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Точное перечисление условий равновесия системы сходящихся сил и системы произвольно расположенных сил.</w:t>
            </w:r>
          </w:p>
        </w:tc>
        <w:tc>
          <w:tcPr>
            <w:tcW w:w="1470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1.1.,1.2.,1.3.,1.4.,1.6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условия равновесия системы сходящихся сил и системы произвольно расположенных сил;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Обоснованный выбор </w:t>
            </w: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условий равновесия системы сходящихся сил и системы произвольно расположенных сил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1.1.,1.2.,1.3.,1.4.,1.6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методики выполнения основных расчетов по теоретической механике, сопротивлению материалов и деталям машин.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Обоснованный выбор методики выполнения расчета.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1.4,1.7, 2.2, 2.5,2.6,3.3-3.8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методику проведения прочностных расчетов деталей машин;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Обоснованный выбор методики </w:t>
            </w: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прочностных расчетов деталей машин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1.4,1.7, 2.2, 2.5,2.6,3.3-3.8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основы конструирования деталей и сборочных единиц.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Сформулированы основные понятия и принципы конструирования деталей.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3.1, 3.3,3.4,3.9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производить расчеты на прочность при растяжении-сжатии, срезе и смятии, кручении и изгибе.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при растяжении и сжатии, срезе и смятии, правильно и в соответствии с алгоритмом</w:t>
            </w:r>
          </w:p>
        </w:tc>
        <w:tc>
          <w:tcPr>
            <w:tcW w:w="1470" w:type="pct"/>
            <w:vMerge w:val="restar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выполнения </w:t>
            </w:r>
            <w:r w:rsidR="007176C1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практических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работ по темам: 2.1.-2.6 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- выбирать рациональные формы поперечных сечений 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Выбор формы поперечных сечений осуществлен рационально и в соответствии с видом сечений</w:t>
            </w:r>
          </w:p>
        </w:tc>
        <w:tc>
          <w:tcPr>
            <w:tcW w:w="1470" w:type="pct"/>
            <w:vMerge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2043" w:rsidRPr="003333F1" w:rsidTr="001E480D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производить расчеты зубчатых и червячных передач, передачи «винт-гайка», шпоночных соединений на контактную прочность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Расчет передач выполнен точно и в соответствии с алгоритмом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Экспертная оценка выполнения практических работ по темам: 3.3,3.4,3.6.,3.8.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- производить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проектировочный проверочный расчеты валов 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Проектировочный и проверочный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расчеты выполнены точно и в соответствии с алгоритмом</w:t>
            </w:r>
          </w:p>
        </w:tc>
        <w:tc>
          <w:tcPr>
            <w:tcW w:w="1470" w:type="pct"/>
            <w:vMerge w:val="restar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Экспертная оценка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выполнения практических работ по темам: 3.3- 3.8. 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производить подбор и расчет подшипников качения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Расчет выполнен правильно в соответствии с заданием</w:t>
            </w:r>
          </w:p>
        </w:tc>
        <w:tc>
          <w:tcPr>
            <w:tcW w:w="1470" w:type="pct"/>
            <w:vMerge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E480D" w:rsidRPr="003333F1" w:rsidRDefault="001E480D" w:rsidP="003333F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52043" w:rsidRPr="003333F1" w:rsidRDefault="00552043" w:rsidP="003333F1">
      <w:pPr>
        <w:pStyle w:val="afffffb"/>
        <w:jc w:val="center"/>
        <w:rPr>
          <w:b/>
          <w:i/>
          <w:sz w:val="24"/>
          <w:szCs w:val="24"/>
        </w:rPr>
      </w:pPr>
      <w:r w:rsidRPr="003333F1">
        <w:rPr>
          <w:b/>
          <w:i/>
          <w:sz w:val="24"/>
          <w:szCs w:val="24"/>
        </w:rPr>
        <w:t>5</w:t>
      </w:r>
      <w:r w:rsidRPr="003333F1">
        <w:rPr>
          <w:b/>
          <w:sz w:val="24"/>
          <w:szCs w:val="24"/>
        </w:rPr>
        <w:t xml:space="preserve">. КОМПЛЕКТ КОНТРОЛЬНО-ОЦЕНОЧНЫХ СРЕДСТВ </w:t>
      </w:r>
      <w:r w:rsidR="002971F4">
        <w:rPr>
          <w:b/>
          <w:sz w:val="24"/>
          <w:szCs w:val="24"/>
        </w:rPr>
        <w:t xml:space="preserve">ПРОГРАММЫ </w:t>
      </w:r>
      <w:r w:rsidRPr="003333F1">
        <w:rPr>
          <w:b/>
          <w:sz w:val="24"/>
          <w:szCs w:val="24"/>
        </w:rPr>
        <w:t>УЧЕБНОЙ ДИСЦИПЛИНЫ</w:t>
      </w:r>
    </w:p>
    <w:p w:rsidR="00552043" w:rsidRPr="003333F1" w:rsidRDefault="00552043" w:rsidP="003333F1">
      <w:pPr>
        <w:pStyle w:val="afffffb"/>
        <w:jc w:val="both"/>
        <w:rPr>
          <w:sz w:val="24"/>
          <w:szCs w:val="24"/>
        </w:rPr>
      </w:pPr>
    </w:p>
    <w:p w:rsidR="00552043" w:rsidRPr="003333F1" w:rsidRDefault="00552043" w:rsidP="002971F4">
      <w:pPr>
        <w:pStyle w:val="afffffb"/>
        <w:ind w:firstLine="709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5.1. Паспорт контрольно-оценочных средств учебной дисциплины</w:t>
      </w:r>
    </w:p>
    <w:p w:rsidR="00552043" w:rsidRPr="003333F1" w:rsidRDefault="00552043" w:rsidP="002971F4">
      <w:pPr>
        <w:pStyle w:val="afffffb"/>
        <w:numPr>
          <w:ilvl w:val="2"/>
          <w:numId w:val="14"/>
        </w:numPr>
        <w:ind w:left="0" w:firstLine="709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Область применения</w:t>
      </w:r>
    </w:p>
    <w:p w:rsidR="00761178" w:rsidRPr="003333F1" w:rsidRDefault="00761178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Комплект контрольно-оценочных средств (КОС) предназначен для контроля и оценки образовательных достижений обучающих</w:t>
      </w:r>
      <w:r w:rsidR="002971F4">
        <w:rPr>
          <w:rFonts w:ascii="Times New Roman" w:hAnsi="Times New Roman"/>
          <w:sz w:val="24"/>
          <w:szCs w:val="24"/>
        </w:rPr>
        <w:t>ся, освоивших программу учебной</w:t>
      </w:r>
      <w:r w:rsidRPr="003333F1">
        <w:rPr>
          <w:rFonts w:ascii="Times New Roman" w:hAnsi="Times New Roman"/>
          <w:sz w:val="24"/>
          <w:szCs w:val="24"/>
        </w:rPr>
        <w:t xml:space="preserve"> дисциплины ОП.02 </w:t>
      </w:r>
      <w:r w:rsidR="000C5F26" w:rsidRPr="003333F1">
        <w:rPr>
          <w:rFonts w:ascii="Times New Roman" w:hAnsi="Times New Roman"/>
          <w:sz w:val="24"/>
          <w:szCs w:val="24"/>
        </w:rPr>
        <w:t>Техническая механика</w:t>
      </w:r>
      <w:r w:rsidRPr="003333F1">
        <w:rPr>
          <w:rFonts w:ascii="Times New Roman" w:hAnsi="Times New Roman"/>
          <w:sz w:val="24"/>
          <w:szCs w:val="24"/>
        </w:rPr>
        <w:t>.</w:t>
      </w:r>
    </w:p>
    <w:p w:rsidR="00761178" w:rsidRPr="003333F1" w:rsidRDefault="00761178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КОС включает контрольные материалы для проведения текущего контроля и промежуточной аттестации в форме дифференцированного зачёта и экзамена.</w:t>
      </w:r>
    </w:p>
    <w:p w:rsidR="00761178" w:rsidRPr="003333F1" w:rsidRDefault="00761178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КОС разработан на основании: ФГОС СПО; основной профессиональной образователь</w:t>
      </w:r>
      <w:r w:rsidR="002971F4">
        <w:rPr>
          <w:rFonts w:ascii="Times New Roman" w:hAnsi="Times New Roman"/>
          <w:sz w:val="24"/>
          <w:szCs w:val="24"/>
        </w:rPr>
        <w:t xml:space="preserve">ной программы по специальности </w:t>
      </w:r>
      <w:r w:rsidRPr="003333F1">
        <w:rPr>
          <w:rFonts w:ascii="Times New Roman" w:hAnsi="Times New Roman"/>
          <w:sz w:val="24"/>
          <w:szCs w:val="24"/>
        </w:rPr>
        <w:t xml:space="preserve">23.02.07 </w:t>
      </w:r>
      <w:r w:rsidRPr="003333F1">
        <w:rPr>
          <w:rFonts w:ascii="Times New Roman" w:hAnsi="Times New Roman"/>
          <w:bCs/>
          <w:color w:val="000000"/>
          <w:sz w:val="24"/>
          <w:szCs w:val="24"/>
        </w:rPr>
        <w:t>Техническое обслуживание и ремонт двигателей, систем и агрегатов автомобилей</w:t>
      </w:r>
      <w:r w:rsidR="000C1D51" w:rsidRPr="003333F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3333F1">
        <w:rPr>
          <w:rFonts w:ascii="Times New Roman" w:hAnsi="Times New Roman"/>
          <w:sz w:val="24"/>
          <w:szCs w:val="24"/>
        </w:rPr>
        <w:t>рабочей программы учебной дисциплины ОП.02 Техническая механика</w:t>
      </w:r>
      <w:r w:rsidR="000E121F" w:rsidRPr="003333F1">
        <w:rPr>
          <w:rFonts w:ascii="Times New Roman" w:hAnsi="Times New Roman"/>
          <w:sz w:val="24"/>
          <w:szCs w:val="24"/>
        </w:rPr>
        <w:t>.</w:t>
      </w:r>
    </w:p>
    <w:p w:rsidR="00552043" w:rsidRPr="003333F1" w:rsidRDefault="00552043" w:rsidP="002971F4">
      <w:pPr>
        <w:pStyle w:val="afffffb"/>
        <w:numPr>
          <w:ilvl w:val="2"/>
          <w:numId w:val="14"/>
        </w:numPr>
        <w:ind w:left="0" w:firstLine="709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Описание процедуры оценки и системы оценивания результатов освоения программы учебной дисциплины</w:t>
      </w:r>
    </w:p>
    <w:p w:rsidR="00401C72" w:rsidRPr="003333F1" w:rsidRDefault="00B72844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Контрольные работы выполняются в письменной форме. На выполнение работы отводится 45 минут. Дифференцированный зачёт выполняется </w:t>
      </w:r>
      <w:r w:rsidR="00CC1135">
        <w:rPr>
          <w:rFonts w:ascii="Times New Roman" w:hAnsi="Times New Roman"/>
          <w:sz w:val="24"/>
          <w:szCs w:val="24"/>
        </w:rPr>
        <w:t>по индивидуальным заданиям (билетам)</w:t>
      </w:r>
      <w:r w:rsidR="000C1D51" w:rsidRPr="003333F1">
        <w:rPr>
          <w:rFonts w:ascii="Times New Roman" w:hAnsi="Times New Roman"/>
          <w:sz w:val="24"/>
          <w:szCs w:val="24"/>
        </w:rPr>
        <w:t>.</w:t>
      </w:r>
      <w:r w:rsidRPr="003333F1">
        <w:rPr>
          <w:rFonts w:ascii="Times New Roman" w:hAnsi="Times New Roman"/>
          <w:sz w:val="24"/>
          <w:szCs w:val="24"/>
        </w:rPr>
        <w:t xml:space="preserve"> На выполнение дифференцированного зачёта дается </w:t>
      </w:r>
      <w:r w:rsidR="002971F4">
        <w:rPr>
          <w:rFonts w:ascii="Times New Roman" w:hAnsi="Times New Roman"/>
          <w:sz w:val="24"/>
          <w:szCs w:val="24"/>
        </w:rPr>
        <w:t>90</w:t>
      </w:r>
      <w:r w:rsidRPr="003333F1">
        <w:rPr>
          <w:rFonts w:ascii="Times New Roman" w:hAnsi="Times New Roman"/>
          <w:sz w:val="24"/>
          <w:szCs w:val="24"/>
        </w:rPr>
        <w:t xml:space="preserve"> минут. </w:t>
      </w:r>
    </w:p>
    <w:p w:rsidR="00B72844" w:rsidRPr="003333F1" w:rsidRDefault="00B72844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Рекомендуется выполнять задания в том порядке, в котором они даны. Для экономии времени пропускайте задания, которое не удается выполнить сразу, и переходите к следующему. Если после выполнения всей работы у Вас останется время, то Вы можете вернуться к пропущенным заданиям.</w:t>
      </w:r>
    </w:p>
    <w:p w:rsidR="00CB6B1C" w:rsidRPr="003333F1" w:rsidRDefault="00CB6B1C" w:rsidP="002971F4">
      <w:pPr>
        <w:pStyle w:val="afffffb"/>
        <w:ind w:firstLine="709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5.2. Оценочные материалы для текущего (тематического) контроля</w:t>
      </w:r>
    </w:p>
    <w:p w:rsidR="00CB6B1C" w:rsidRPr="003333F1" w:rsidRDefault="00CB6B1C" w:rsidP="003333F1">
      <w:pPr>
        <w:pStyle w:val="afffffb"/>
        <w:jc w:val="center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Контрольная работа № 1</w:t>
      </w:r>
    </w:p>
    <w:p w:rsidR="00CB6B1C" w:rsidRPr="003333F1" w:rsidRDefault="00CB6B1C" w:rsidP="003333F1">
      <w:pPr>
        <w:pStyle w:val="afffffb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1</w:t>
      </w:r>
    </w:p>
    <w:p w:rsidR="00CB6B1C" w:rsidRPr="003333F1" w:rsidRDefault="00CB6B1C" w:rsidP="003333F1">
      <w:pPr>
        <w:pStyle w:val="afffffb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Система сил. Равнодействующая и уравновешивающая силы. Связи и их реакции. </w:t>
      </w:r>
    </w:p>
    <w:p w:rsidR="00CB6B1C" w:rsidRPr="003333F1" w:rsidRDefault="00CB6B1C" w:rsidP="003333F1">
      <w:pPr>
        <w:pStyle w:val="afffffb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Система сходящихся сил.</w:t>
      </w:r>
    </w:p>
    <w:p w:rsidR="00CB6B1C" w:rsidRPr="003333F1" w:rsidRDefault="00CB6B1C" w:rsidP="003333F1">
      <w:pPr>
        <w:pStyle w:val="afffffb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 Геометрическое условие равновесия. Уравнения равновесия в аналитической форме</w:t>
      </w:r>
    </w:p>
    <w:p w:rsidR="00CB6B1C" w:rsidRPr="003333F1" w:rsidRDefault="00CB6B1C" w:rsidP="003333F1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3333F1">
        <w:rPr>
          <w:rFonts w:ascii="Times New Roman" w:hAnsi="Times New Roman"/>
          <w:sz w:val="24"/>
          <w:szCs w:val="24"/>
        </w:rPr>
        <w:t xml:space="preserve">Определение равнодействующей плоской системы сходящихся сил аналитически. </w:t>
      </w:r>
    </w:p>
    <w:p w:rsidR="00CB6B1C" w:rsidRPr="003333F1" w:rsidRDefault="00CB6B1C" w:rsidP="003333F1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Вариант 2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1.Пара сил. Момент пары. Момент силы относительно точки.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Главный вектор и главный момент системы сил, и их свойства. Равнодействующая главной системы произвольных сил.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 Равновесие системы. Три вида уравнения равновесия.</w:t>
      </w:r>
    </w:p>
    <w:p w:rsidR="00CB6B1C" w:rsidRPr="003333F1" w:rsidRDefault="00CB6B1C" w:rsidP="003333F1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 xml:space="preserve">Решение задач на определение реакций в шарнирах балочных систем. </w:t>
      </w:r>
    </w:p>
    <w:p w:rsidR="00CB6B1C" w:rsidRPr="003333F1" w:rsidRDefault="00CB6B1C" w:rsidP="003333F1">
      <w:pPr>
        <w:pStyle w:val="afffffb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3</w:t>
      </w:r>
    </w:p>
    <w:p w:rsidR="00CB6B1C" w:rsidRPr="003333F1" w:rsidRDefault="00CB6B1C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 xml:space="preserve">1.Понятие о трении. </w:t>
      </w:r>
    </w:p>
    <w:p w:rsidR="00CB6B1C" w:rsidRPr="003333F1" w:rsidRDefault="00CB6B1C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 xml:space="preserve">2.Трение скольжения. Трение Качения. Трение покоя. </w:t>
      </w:r>
    </w:p>
    <w:p w:rsidR="00CB6B1C" w:rsidRPr="003333F1" w:rsidRDefault="00CB6B1C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>3. Устойчивость против опрокидывания</w:t>
      </w:r>
    </w:p>
    <w:p w:rsidR="00CB6B1C" w:rsidRPr="003333F1" w:rsidRDefault="00CB6B1C" w:rsidP="003333F1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>Решение задач на проверку законов трения</w:t>
      </w:r>
    </w:p>
    <w:p w:rsidR="00CB6B1C" w:rsidRPr="003333F1" w:rsidRDefault="00CB6B1C" w:rsidP="003333F1">
      <w:pPr>
        <w:pStyle w:val="afffffb"/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4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1.Разложение силы по трем осям координат.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2.Пространственная система сходящихся сил, ее равновесие. Момент силы относительно оси.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3.Пространственная система произвольно расположенных сил, ее равновесие.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>Решение задач на определение момента силы относительно оси пространственной системы произвольно расположенных сил.</w:t>
      </w:r>
    </w:p>
    <w:p w:rsidR="00CB6B1C" w:rsidRPr="003333F1" w:rsidRDefault="00CB6B1C" w:rsidP="003333F1">
      <w:pPr>
        <w:pStyle w:val="afffffb"/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5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lastRenderedPageBreak/>
        <w:t xml:space="preserve">1. Равнодействующая система параллельных сил. Центр системы параллельных сил. Центр тяжести тела. Центр тяжести простых геометрических фигур.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Определение положения центра тяжести плоской фигуры и фигуры, составленной из стандартных профилей проката.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 Устойчивое, неустойчивое и безразличное равновесие.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>Определение центра тяжести плоских фигур и сечений, составленных из стандартных прокатных профилей</w:t>
      </w:r>
    </w:p>
    <w:p w:rsidR="00CB6B1C" w:rsidRPr="003333F1" w:rsidRDefault="00CB6B1C" w:rsidP="003333F1">
      <w:pPr>
        <w:pStyle w:val="afffffb"/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6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Основные понятия кинематики: траектория, путь, время, скорость и ускорение.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Равномерное и равнопеременное движение: формулы и кинематические графики.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Поступательно и вращательное движение твердого тела. Линейные скорости и ускорения точек тела при вращательном движении.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 </w:t>
      </w:r>
      <w:r w:rsidRPr="003333F1">
        <w:rPr>
          <w:bCs/>
          <w:sz w:val="24"/>
          <w:szCs w:val="24"/>
        </w:rPr>
        <w:t>Определение параметров движения точки для любого вида движения</w:t>
      </w:r>
    </w:p>
    <w:p w:rsidR="00CB6B1C" w:rsidRPr="003333F1" w:rsidRDefault="00CB6B1C" w:rsidP="003333F1">
      <w:pPr>
        <w:pStyle w:val="afffffb"/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7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Аксиомы динамики. Сила инерции при прямолинейном и криволинейном движениях.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Понятие о работе переменной силы на криволинейном пути. Мощность, КПД, Работа и мощность при вращательном движении. Вращающий момент.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 Определение вращающего момента на валах механических передач. Теорема об изменении количества движения. Теорема об изменении кинетической энергии. Уравнение поступательного и вращательного движения твердого тела.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>Решение задач по определению частоты вращения валов и вращающих моментов, мощности на валах по заданной кинематической схеме привода</w:t>
      </w:r>
    </w:p>
    <w:p w:rsidR="00CB6B1C" w:rsidRPr="003333F1" w:rsidRDefault="00CB6B1C" w:rsidP="003333F1">
      <w:pPr>
        <w:pStyle w:val="afffffb"/>
        <w:jc w:val="center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Контрольная работа № 2</w:t>
      </w:r>
    </w:p>
    <w:p w:rsidR="00CB6B1C" w:rsidRPr="003333F1" w:rsidRDefault="00CB6B1C" w:rsidP="003333F1">
      <w:pPr>
        <w:pStyle w:val="afffffb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1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 Понятие о расчетах на прочность и устойчивость. Деформации упругие и пластичные. Классификация нагрузок.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Основные виды деформации. Метод сечений. Напряжения: полное, нормальное, касательное. Продольные силы, их эпюры. Нормальные напряжения в поперечных сечениях, их эпюры.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Продольные и поперечные деформации при растяжении и сжатии. Испытание материалов на растяжение и сжатие при статическом нагружении. Коэффициент запаса прочности.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задание: </w:t>
      </w:r>
      <w:r w:rsidRPr="003333F1">
        <w:rPr>
          <w:rFonts w:ascii="Times New Roman" w:hAnsi="Times New Roman"/>
          <w:color w:val="000000"/>
          <w:sz w:val="24"/>
          <w:szCs w:val="24"/>
        </w:rPr>
        <w:t>Для стального стержня круглого поперечного сечения диаметром </w:t>
      </w:r>
      <w:r w:rsidR="002971F4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333F1">
        <w:rPr>
          <w:rFonts w:ascii="Times New Roman" w:hAnsi="Times New Roman"/>
          <w:color w:val="000000"/>
          <w:sz w:val="24"/>
          <w:szCs w:val="24"/>
        </w:rPr>
        <w:t xml:space="preserve"> требуется: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1) построить эпюры продольной силы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2) определить грузоподъемность стержня, если [σ] = 240 МПа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3) определить полное удлинение стержня, если Е = 2∙10</w:t>
      </w:r>
      <w:r w:rsidRPr="003333F1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 w:rsidRPr="003333F1">
        <w:rPr>
          <w:rFonts w:ascii="Times New Roman" w:hAnsi="Times New Roman"/>
          <w:color w:val="000000"/>
          <w:sz w:val="24"/>
          <w:szCs w:val="24"/>
        </w:rPr>
        <w:t> МПа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Данные взять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127"/>
        <w:gridCol w:w="593"/>
        <w:gridCol w:w="1134"/>
        <w:gridCol w:w="2356"/>
      </w:tblGrid>
      <w:tr w:rsidR="00CB6B1C" w:rsidRPr="003333F1" w:rsidTr="00CB6B1C">
        <w:trPr>
          <w:trHeight w:val="303"/>
          <w:jc w:val="center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а, 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F,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1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 2 схема                   3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4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82814" cy="1198014"/>
            <wp:effectExtent l="19050" t="0" r="7786" b="0"/>
            <wp:docPr id="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51" cy="119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43057" cy="1208207"/>
            <wp:effectExtent l="19050" t="0" r="9443" b="0"/>
            <wp:docPr id="7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99" cy="121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46425" cy="1302872"/>
            <wp:effectExtent l="19050" t="0" r="1325" b="0"/>
            <wp:docPr id="7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187" cy="130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02084" cy="1343399"/>
            <wp:effectExtent l="19050" t="0" r="2816" b="0"/>
            <wp:docPr id="7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17" cy="134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5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6 схема                      7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8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030522" cy="1256168"/>
            <wp:effectExtent l="19050" t="0" r="0" b="0"/>
            <wp:docPr id="7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18" cy="125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94132" cy="1333706"/>
            <wp:effectExtent l="19050" t="0" r="0" b="0"/>
            <wp:docPr id="74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72" cy="13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17987" cy="1362784"/>
            <wp:effectExtent l="19050" t="0" r="5963" b="0"/>
            <wp:docPr id="7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06" cy="136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99544" cy="1340303"/>
            <wp:effectExtent l="19050" t="0" r="5356" b="0"/>
            <wp:docPr id="74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79" cy="133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2</w:t>
      </w:r>
    </w:p>
    <w:p w:rsidR="00CB6B1C" w:rsidRPr="003333F1" w:rsidRDefault="00CB6B1C" w:rsidP="003333F1">
      <w:pPr>
        <w:pStyle w:val="afffffb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3333F1">
        <w:rPr>
          <w:bCs/>
          <w:sz w:val="24"/>
          <w:szCs w:val="24"/>
        </w:rPr>
        <w:t xml:space="preserve">Срез, основные расчетные предпосылки, основные расчетные формулы, условие прочности. Смятие, условности расчета, расчетные формулы, условия прочности. 2. Статический момент площади сечения. Осевой, полярный и центробежный моменты инерции.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3.Моменты инерции простейших сечений: прямоугольника, круга, кольца, определение главных центральных моментов инерции составных сечений.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задание: </w:t>
      </w:r>
      <w:r w:rsidRPr="003333F1">
        <w:rPr>
          <w:rFonts w:ascii="Times New Roman" w:hAnsi="Times New Roman"/>
          <w:bCs/>
          <w:sz w:val="24"/>
          <w:szCs w:val="24"/>
        </w:rPr>
        <w:t>Решение задач на определение главных центральных моментов инерции составных сечений, имеющих ось симметрии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К стальному валу приложены скручивающие моменты: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333F1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3333F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3333F1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3333F1">
        <w:rPr>
          <w:rFonts w:ascii="Times New Roman" w:hAnsi="Times New Roman"/>
          <w:color w:val="000000"/>
          <w:sz w:val="24"/>
          <w:szCs w:val="24"/>
          <w:vertAlign w:val="subscript"/>
        </w:rPr>
        <w:t>4, </w:t>
      </w:r>
      <w:r w:rsidRPr="003333F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Требуется: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1) построить эпюру крутящих моментов;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2) при заданном значении [τ] определить диаметр вала из расчета на прочность и округлить его величину до ближайшей большей, соответственно равной: 30, 35, 40,45, 50, 60, 70, 80, 90, 100 мм;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3) построить эпюру углов закручивания;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4) найти наибольший относительный угол закручивания.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Данные взять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522"/>
        <w:gridCol w:w="521"/>
        <w:gridCol w:w="521"/>
        <w:gridCol w:w="845"/>
        <w:gridCol w:w="845"/>
        <w:gridCol w:w="1871"/>
      </w:tblGrid>
      <w:tr w:rsidR="00CB6B1C" w:rsidRPr="003333F1" w:rsidTr="00CB6B1C">
        <w:trPr>
          <w:jc w:val="center"/>
        </w:trPr>
        <w:tc>
          <w:tcPr>
            <w:tcW w:w="3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Расстояние, м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Моменты, кНм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[τ]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;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 М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;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 М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1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      2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67558" cy="938133"/>
            <wp:effectExtent l="19050" t="0" r="4142" b="0"/>
            <wp:docPr id="778" name="Рисунок 37" descr="image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5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5" cy="93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11900" cy="914043"/>
            <wp:effectExtent l="19050" t="0" r="2650" b="0"/>
            <wp:docPr id="779" name="Рисунок 38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06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32" cy="91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3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    4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24436" cy="899197"/>
            <wp:effectExtent l="19050" t="0" r="0" b="0"/>
            <wp:docPr id="780" name="Рисунок 39" descr="image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06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24" cy="9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8532" cy="892134"/>
            <wp:effectExtent l="19050" t="0" r="0" b="0"/>
            <wp:docPr id="781" name="Рисунок 40" descr="image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06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94" cy="89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5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6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88045" cy="942808"/>
            <wp:effectExtent l="19050" t="0" r="7455" b="0"/>
            <wp:docPr id="782" name="Рисунок 41" descr="image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06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507" cy="94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8532" cy="906906"/>
            <wp:effectExtent l="19050" t="0" r="0" b="0"/>
            <wp:docPr id="783" name="Рисунок 42" descr="image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06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51" cy="9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3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lastRenderedPageBreak/>
        <w:t xml:space="preserve">1. Чистый сдвиг. Закон Гука при сдвиге. Модель сдвига. Внутренние силовые факторы при кручении.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Эпюры крутящих моментов. Кручение бруса круглого поперечного сечения.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Напряжения в поперечном сечении. Угол закручивания.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задание: </w:t>
      </w:r>
      <w:r w:rsidRPr="003333F1">
        <w:rPr>
          <w:color w:val="000000"/>
          <w:sz w:val="24"/>
          <w:szCs w:val="24"/>
        </w:rPr>
        <w:t>Исходные данные к задаче выбираются по таблице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1. Нарисуйте схему стержня в масштабе. Отрицательные нагрузки направьте в сторону, противоположную показанной на рисунке. На рисунке поставьте размеры стержня и значения нагрузки в численном виде.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2. Постройте в масштабе эпюру крутящих моментов.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3. Из условия прочности подберите размеры поперечных сечений вала на каждом участке.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4. Проверьте условие жесткости на каждом участке. Если это условие не выполняется, найдите новые размеры поперечных сечений из условия жесткости.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5. Найдите максимальные касательные напряжения на каждом участке и нарисуйте эпюры распределения напряжений в поперечных сечениях.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6. Определите углы закручивания каждого участка стержня и постройте в масштабе эпюру их изменения по длине стержня.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565"/>
        <w:gridCol w:w="565"/>
        <w:gridCol w:w="984"/>
        <w:gridCol w:w="984"/>
        <w:gridCol w:w="704"/>
        <w:gridCol w:w="1123"/>
        <w:gridCol w:w="1331"/>
        <w:gridCol w:w="932"/>
        <w:gridCol w:w="994"/>
        <w:gridCol w:w="449"/>
      </w:tblGrid>
      <w:tr w:rsidR="00CB6B1C" w:rsidRPr="003333F1" w:rsidTr="00CB6B1C">
        <w:trPr>
          <w:trHeight w:val="565"/>
          <w:tblHeader/>
          <w:jc w:val="center"/>
        </w:trPr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кНм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кНм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кНм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Поперечное сечение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1-1         2-2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[θ’]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град/м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/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</w:tr>
      <w:tr w:rsidR="00CB6B1C" w:rsidRPr="003333F1" w:rsidTr="00CB6B1C">
        <w:trPr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B6B1C" w:rsidRPr="003333F1" w:rsidTr="00CB6B1C">
        <w:trPr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1 схема                             2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626870" cy="801997"/>
            <wp:effectExtent l="19050" t="0" r="0" b="0"/>
            <wp:docPr id="841" name="Рисунок 7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065" cy="80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976728" cy="825394"/>
            <wp:effectExtent l="19050" t="0" r="4472" b="0"/>
            <wp:docPr id="842" name="Рисунок 7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29" cy="82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4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Классификация видов изгиба. Внутренние силовые факторы при прямом изгибе. Эпюры поперечных сил изгибающих моментов. Нормальные напряжения при изгибе.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2.Дифференциальные зависимости между изгибающим моментом, поперечной силой и интенсивностью распределенной нагрузки.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Рациональные формы поперечных сечений балок из пластичных и хрупких материалов. Понятие касательных напряжений при изгибе. Линейные угловые перемещения при изгибе, их определение.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задание: </w:t>
      </w:r>
      <w:r w:rsidRPr="003333F1">
        <w:rPr>
          <w:color w:val="000000"/>
          <w:sz w:val="24"/>
          <w:szCs w:val="24"/>
        </w:rPr>
        <w:t>Для трех заданных расчетных схем требуется: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1. разбить балку на участки, обозначив длину каждого из них;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2. при необходимости определить реакции опор;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3. используя уравнения равновесия, записать аналитические выражения для внутренних усилий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 </w:t>
      </w:r>
      <w:r w:rsidRPr="003333F1">
        <w:rPr>
          <w:rFonts w:ascii="Times New Roman" w:hAnsi="Times New Roman"/>
          <w:color w:val="000000"/>
          <w:sz w:val="24"/>
          <w:szCs w:val="24"/>
        </w:rPr>
        <w:t>и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333F1">
        <w:rPr>
          <w:rFonts w:ascii="Times New Roman" w:hAnsi="Times New Roman"/>
          <w:color w:val="000000"/>
          <w:sz w:val="24"/>
          <w:szCs w:val="24"/>
        </w:rPr>
        <w:t> в произвольном сечении каждого из участков;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4. построить эпюры внутренних усилий в выбранном масштабе;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5. проверить правильность построения эпюр, используя дифференциальные зависимости между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333F1">
        <w:rPr>
          <w:rFonts w:ascii="Times New Roman" w:hAnsi="Times New Roman"/>
          <w:color w:val="000000"/>
          <w:sz w:val="24"/>
          <w:szCs w:val="24"/>
        </w:rPr>
        <w:t>,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 </w:t>
      </w:r>
      <w:r w:rsidRPr="003333F1">
        <w:rPr>
          <w:rFonts w:ascii="Times New Roman" w:hAnsi="Times New Roman"/>
          <w:color w:val="000000"/>
          <w:sz w:val="24"/>
          <w:szCs w:val="24"/>
        </w:rPr>
        <w:t> и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CB6B1C" w:rsidRPr="003333F1" w:rsidRDefault="00CB6B1C" w:rsidP="003333F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Исходные данные к задачам выбираются по таблице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850"/>
        <w:gridCol w:w="1276"/>
        <w:gridCol w:w="1847"/>
        <w:gridCol w:w="1697"/>
      </w:tblGrid>
      <w:tr w:rsidR="00CB6B1C" w:rsidRPr="003333F1" w:rsidTr="00CB6B1C">
        <w:trPr>
          <w:trHeight w:val="65"/>
          <w:jc w:val="center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a,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F,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кНм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q,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597400" cy="1992617"/>
            <wp:effectExtent l="0" t="0" r="0" b="0"/>
            <wp:docPr id="84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r="-4141" b="68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930" cy="199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5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Напряженное состояние в точке упругого тела. Главные напряжения. Виды напряженных состояний. Косой изгиб. Внецентренное сжатие (растяжение). Назначение гипотез прочности.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2.Эквивалентное напряжение Понятие об устойчивых и неустойчивых формах равновесия. Критическая сила. Формула Эйлера при различных случаях опорных закреплений Критическое напряжение. Гибкость.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Переделы применимости формулы Эйлера. Формула Ясинского. График критических напряжений в зависимости от гибкости.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задание: </w:t>
      </w:r>
      <w:r w:rsidRPr="003333F1">
        <w:rPr>
          <w:color w:val="000000"/>
          <w:sz w:val="24"/>
          <w:szCs w:val="24"/>
        </w:rPr>
        <w:t>Исходные данные к задаче выбираются по таблице</w:t>
      </w:r>
    </w:p>
    <w:p w:rsidR="00CB6B1C" w:rsidRPr="003333F1" w:rsidRDefault="002971F4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Нарисуйте схему стержня </w:t>
      </w:r>
      <w:r w:rsidR="00CB6B1C" w:rsidRPr="003333F1">
        <w:rPr>
          <w:rFonts w:ascii="Times New Roman" w:hAnsi="Times New Roman"/>
          <w:color w:val="000000"/>
          <w:sz w:val="24"/>
          <w:szCs w:val="24"/>
        </w:rPr>
        <w:t>в масштабе. Отрицательные нагрузки направьте в сторону, противоположную показанной на рисунке. На рисунке поставьте размеры стержня и значения нагрузки в численном виде.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2. Постройте в масштабе эпюру крутящих моментов.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3. Из условия прочности подберите размеры поперечных сечений вала на каждом участке.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4. Проверьте условие жесткости на каждом участке. Если это условие не выполняется, найдите новые размеры поперечных сечений из условия жесткости.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5. Найдите максимальные касательные напряжения на каждом участке и нарисуйте эпюры распределения напряжений в поперечных сечениях.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6. Определите углы закручивания каждого участка стержня и постройте в масштабе эпюру их изменения по длине стержня.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709"/>
        <w:gridCol w:w="492"/>
        <w:gridCol w:w="676"/>
        <w:gridCol w:w="850"/>
        <w:gridCol w:w="567"/>
        <w:gridCol w:w="851"/>
        <w:gridCol w:w="1643"/>
        <w:gridCol w:w="1064"/>
        <w:gridCol w:w="985"/>
        <w:gridCol w:w="677"/>
      </w:tblGrid>
      <w:tr w:rsidR="00CB6B1C" w:rsidRPr="003333F1" w:rsidTr="00CB6B1C">
        <w:trPr>
          <w:trHeight w:val="565"/>
          <w:tblHeader/>
          <w:jc w:val="center"/>
        </w:trPr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Поперечное сечение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1-1         2-2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[θ’]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град/м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/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</w:tr>
      <w:tr w:rsidR="00CB6B1C" w:rsidRPr="003333F1" w:rsidTr="00CB6B1C">
        <w:trPr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B6B1C" w:rsidRPr="003333F1" w:rsidTr="00CB6B1C">
        <w:trPr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1 схема                                                                  2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936750" cy="954758"/>
            <wp:effectExtent l="0" t="0" r="0" b="0"/>
            <wp:docPr id="848" name="Рисунок 7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15" cy="96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97100" cy="917410"/>
            <wp:effectExtent l="0" t="0" r="0" b="0"/>
            <wp:docPr id="847" name="Рисунок 8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291" cy="92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Задание 6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Циклы напряжений. Усталостное напряжение, его причины и характер. Кривая усталости, предел выносливости. Факторы, влияющие на величину предела выносливости.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2.Коэффициент запаса прочности. Понятие о динамических нагрузках. Силы инерции при расчете на прочность.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 Приближенный расчет на действие ударной нагрузки. Понятие о колебаниях сооружений.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rFonts w:eastAsia="Times New Roman"/>
          <w:color w:val="000000"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задание: </w:t>
      </w:r>
      <w:r w:rsidRPr="003333F1">
        <w:rPr>
          <w:rFonts w:eastAsia="Times New Roman"/>
          <w:color w:val="000000"/>
          <w:sz w:val="24"/>
          <w:szCs w:val="24"/>
        </w:rPr>
        <w:t xml:space="preserve">Рассчитать винт, гайку, а также размеры рукоятки ручного пресса На пресс действует сила </w:t>
      </w:r>
      <w:r w:rsidRPr="003333F1">
        <w:rPr>
          <w:rFonts w:eastAsia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eastAsia="Times New Roman"/>
          <w:color w:val="000000"/>
          <w:sz w:val="24"/>
          <w:szCs w:val="24"/>
        </w:rPr>
        <w:t>. Усилие на рукоятке принять равным 200Н. Построить для винта эпюры сил и крутящего момента. Данные брать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81496" cy="903232"/>
            <wp:effectExtent l="19050" t="0" r="0" b="0"/>
            <wp:docPr id="849" name="Рисунок 84" descr="imag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image09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46" cy="90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Ручной пресс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Таблица Исходные данные для задачи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1556"/>
        <w:gridCol w:w="3344"/>
      </w:tblGrid>
      <w:tr w:rsidR="00CB6B1C" w:rsidRPr="003333F1" w:rsidTr="00CB6B1C">
        <w:trPr>
          <w:jc w:val="center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Q,кН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Профильрезьбы</w:t>
            </w: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pStyle w:val="afffffb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7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Основные задачи динамики. Аксиомы динамики. Сила инерции при прямолинейном и криволинейном движениях.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Работа постоянной силы при прямолинейном движении. Понятие о работе переменной силы на криволинейном пути.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Мощность, КПД, работа и мощность при вращательном движении. Вращающий момент. </w:t>
      </w:r>
    </w:p>
    <w:p w:rsidR="00CB6B1C" w:rsidRPr="003333F1" w:rsidRDefault="00CB6B1C" w:rsidP="003333F1">
      <w:pPr>
        <w:pStyle w:val="afffffb"/>
        <w:jc w:val="both"/>
        <w:rPr>
          <w:rFonts w:eastAsia="Times New Roman"/>
          <w:color w:val="000000"/>
          <w:sz w:val="24"/>
          <w:szCs w:val="24"/>
        </w:rPr>
      </w:pPr>
      <w:r w:rsidRPr="003333F1">
        <w:rPr>
          <w:bCs/>
          <w:sz w:val="24"/>
          <w:szCs w:val="24"/>
        </w:rPr>
        <w:t xml:space="preserve">4. </w:t>
      </w:r>
      <w:r w:rsidRPr="003333F1">
        <w:rPr>
          <w:b/>
          <w:bCs/>
          <w:sz w:val="24"/>
          <w:szCs w:val="24"/>
        </w:rPr>
        <w:t xml:space="preserve">Практическое задание: </w:t>
      </w:r>
      <w:r w:rsidRPr="003333F1">
        <w:rPr>
          <w:rFonts w:eastAsia="Times New Roman"/>
          <w:color w:val="000000"/>
          <w:sz w:val="24"/>
          <w:szCs w:val="24"/>
        </w:rPr>
        <w:t xml:space="preserve">Рассчитать винт и гайку механизма отводки. На гайку действует сила </w:t>
      </w:r>
      <w:r w:rsidRPr="003333F1">
        <w:rPr>
          <w:rFonts w:eastAsia="Times New Roman"/>
          <w:i/>
          <w:iCs/>
          <w:color w:val="000000"/>
          <w:sz w:val="24"/>
          <w:szCs w:val="24"/>
        </w:rPr>
        <w:t>2</w:t>
      </w:r>
      <w:r w:rsidRPr="003333F1">
        <w:rPr>
          <w:rFonts w:eastAsia="Times New Roman"/>
          <w:i/>
          <w:iCs/>
          <w:color w:val="000000"/>
          <w:sz w:val="24"/>
          <w:szCs w:val="24"/>
          <w:lang w:val="en-US"/>
        </w:rPr>
        <w:t>P</w:t>
      </w:r>
      <w:r w:rsidRPr="003333F1">
        <w:rPr>
          <w:rFonts w:eastAsia="Times New Roman"/>
          <w:color w:val="000000"/>
          <w:sz w:val="24"/>
          <w:szCs w:val="24"/>
        </w:rPr>
        <w:t xml:space="preserve">. Длина винта </w:t>
      </w:r>
      <w:r w:rsidRPr="003333F1">
        <w:rPr>
          <w:rFonts w:eastAsia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eastAsia="Times New Roman"/>
          <w:color w:val="000000"/>
          <w:sz w:val="24"/>
          <w:szCs w:val="24"/>
        </w:rPr>
        <w:t>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588078" cy="882336"/>
            <wp:effectExtent l="19050" t="0" r="0" b="0"/>
            <wp:docPr id="850" name="Рисунок 83" descr="image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image09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13" cy="88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Cs/>
          <w:color w:val="000000"/>
          <w:sz w:val="24"/>
          <w:szCs w:val="24"/>
        </w:rPr>
        <w:t>Механизм отводки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Таблица Исходные данные для задачи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1418"/>
        <w:gridCol w:w="1101"/>
        <w:gridCol w:w="3093"/>
      </w:tblGrid>
      <w:tr w:rsidR="00CB6B1C" w:rsidRPr="003333F1" w:rsidTr="00CB6B1C">
        <w:trPr>
          <w:jc w:val="center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 м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Профиль резьбы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Трапецеидал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ьный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Вариант 1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 Классификация машин. Критерии работоспособности деталей машин.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Контактная прочность деталей машин. Проектный и проверочные расчеты.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3. Назначение передач. Классификация. Основные кинематические и силовые соотношения в передачах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винтовую стяжку, находящуюся под действием силы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Определить размеры винта, гайки и рукоятки. К концам приложено усилие двух рабочих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P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 = 400 Н.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10641" cy="700096"/>
            <wp:effectExtent l="19050" t="0" r="8659" b="0"/>
            <wp:docPr id="98" name="Рисунок 82" descr="image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image09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3" cy="70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Винтовая растяжка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357"/>
        <w:gridCol w:w="1704"/>
        <w:gridCol w:w="2756"/>
      </w:tblGrid>
      <w:tr w:rsidR="00CB6B1C" w:rsidRPr="003333F1" w:rsidTr="00CB6B1C">
        <w:trPr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кН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Число заходов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 резьбы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Вариант 2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1.Фрикционные передачи, их назначение и классификация. Достоинства и недостатки, область применения.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Материалы катков. Виды разрушения. Понятия о вариаторах.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Винтовая передача: достоинства и недостатки, область применения. Разновидность винтов передачи. Материалы винта и гайки.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 и гайку натяжного устройства ведомого барабана ленточного конвейера Усилие, действующее на винт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длина винта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329296" cy="874322"/>
            <wp:effectExtent l="19050" t="0" r="0" b="0"/>
            <wp:docPr id="103" name="Рисунок 81" descr="image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image09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36" cy="8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Натяжное устройство ведомого барабана конвейера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1434"/>
        <w:gridCol w:w="1685"/>
        <w:gridCol w:w="2770"/>
      </w:tblGrid>
      <w:tr w:rsidR="00CB6B1C" w:rsidRPr="003333F1" w:rsidTr="00CB6B1C">
        <w:trPr>
          <w:jc w:val="center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кН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l, м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Профильрезьбы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Вариант 3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1. Общие сведения о зубчатых передачах, классификация, достоинства и прямозубая передача. Основные геометрические и силовые соотношения в зацеплении. Конструирование передачи.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Конические зубчатые передачи, основные геометрические соотношения силы, действующие в зацеплении.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винтовую пару и рукоятку пресса. Установить номер швеллера, который можно выгибать на прессе. Создаваемое прессом усилие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Усилие на концах рукоятки 200 Н. Длина винта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расстояние между опорами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Построить для винта эпюры сил и крутящего момента. Данные брать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97564" cy="976745"/>
            <wp:effectExtent l="19050" t="0" r="2586" b="0"/>
            <wp:docPr id="108" name="Рисунок 80" descr="image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image09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959" cy="97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Винтовой пресс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418"/>
        <w:gridCol w:w="1843"/>
        <w:gridCol w:w="1261"/>
        <w:gridCol w:w="3475"/>
      </w:tblGrid>
      <w:tr w:rsidR="00CB6B1C" w:rsidRPr="003333F1" w:rsidTr="002971F4">
        <w:trPr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кН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L, м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a, м</w:t>
            </w:r>
          </w:p>
        </w:tc>
        <w:tc>
          <w:tcPr>
            <w:tcW w:w="3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</w:t>
            </w:r>
            <w:r w:rsidR="002971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резьбы</w:t>
            </w: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34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0,85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Вариант 4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 Общие сведения о червячных передачах, достоинства и недостатки, область применения, классификация передач.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Нарезание червяков и червячных колес. Основные геометрические соотношения червячной передачи. Силы в зацеплении.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Материалы червячной пары. Виды разрушения зубьев червячных колес.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4. Практическое задание:</w:t>
      </w:r>
      <w:r w:rsidR="002971F4">
        <w:rPr>
          <w:rFonts w:ascii="Times New Roman" w:hAnsi="Times New Roman"/>
          <w:b/>
          <w:sz w:val="24"/>
          <w:szCs w:val="24"/>
        </w:rPr>
        <w:t xml:space="preserve">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 и гайку съёмника. Сила давления на винт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Определить длину рукоятки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если усилие, приложенное на её конце 200 Н. Построить для винта эпюры сил и крутящего момента. Данные брать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742950" cy="880920"/>
            <wp:effectExtent l="19050" t="0" r="0" b="0"/>
            <wp:docPr id="113" name="Рисунок 79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image01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30" cy="88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Винтовой съемник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609"/>
        <w:gridCol w:w="3828"/>
      </w:tblGrid>
      <w:tr w:rsidR="00CB6B1C" w:rsidRPr="003333F1" w:rsidTr="00CC1135">
        <w:trPr>
          <w:jc w:val="center"/>
        </w:trPr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кН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</w:t>
            </w:r>
            <w:r w:rsidR="007176C1" w:rsidRPr="003333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резьбы</w:t>
            </w: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Вариант 5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1.Общие сведения о ременных передачах, основные геометрические соотношения, силы и напряжения в ветвях ремня.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lastRenderedPageBreak/>
        <w:t xml:space="preserve">2. Типы ремней, шкивы и натяжные устройства.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Общие сведения о цепных передачах, приводные цепи, звездочки, натяжные устройства.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Определить размеры винта и гайки стяжного соединения, находящегося под действием силы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и размеры рукоятки. Усилие на концах рукоятки 200 Н.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581150" cy="1103239"/>
            <wp:effectExtent l="19050" t="0" r="0" b="0"/>
            <wp:docPr id="118" name="Рисунок 78" descr="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image10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63" cy="110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Стяжное соединение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854"/>
        <w:gridCol w:w="1704"/>
        <w:gridCol w:w="3180"/>
      </w:tblGrid>
      <w:tr w:rsidR="00CB6B1C" w:rsidRPr="003333F1" w:rsidTr="00CC1135">
        <w:trPr>
          <w:jc w:val="center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Число</w:t>
            </w:r>
            <w:r w:rsidR="00CC1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заходов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Профиль</w:t>
            </w:r>
            <w:r w:rsidR="00CC1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резьбы</w:t>
            </w: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Вариант 6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 Понятие о теории машин и механизмов. Звено, кинематическая пара, кинематическая цепь. Основные плоские механизмы и низшими и высшими парами.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Понятие о валах и осях. Конструктивные элементы валов и осей. Материала валов и осей. Выбор расчетных схем.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3. Конструктивные и технологические способы повышения выносливости валов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винт, гайку и рукоятку самотормозящего домкрата грузоподъёмностью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и высотой подъёма груза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h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Усилие на рукоятке принять 300 Н. Построить для винта эпюры крутящего момента и сжимающих сил.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0768" cy="937312"/>
            <wp:effectExtent l="19050" t="0" r="1732" b="0"/>
            <wp:docPr id="123" name="Рисунок 77" descr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image10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08" cy="93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Самотормозящий домкрат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1725"/>
        <w:gridCol w:w="1401"/>
        <w:gridCol w:w="3898"/>
      </w:tblGrid>
      <w:tr w:rsidR="00CB6B1C" w:rsidRPr="003333F1" w:rsidTr="00CC1135">
        <w:trPr>
          <w:jc w:val="center"/>
        </w:trPr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h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 м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Профиль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резьбы</w:t>
            </w: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38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8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0,60</w:t>
            </w:r>
          </w:p>
        </w:tc>
        <w:tc>
          <w:tcPr>
            <w:tcW w:w="38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Вариант 7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lastRenderedPageBreak/>
        <w:t>1. Опоры валов и осей. Подшипники скольжения, конструкции, достоинства и недостатки. Область применения. Материалы и смазка подшипников скольжения.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Подшипники качения, устройство, достоинства и недостатки. Классификация подшипников качения по ГОСТ, основные типы, условные обозначения. Подбор подшипников качения.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3. Краткие сведения о конструировании подшипниковых узлов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Рассчитать винт и </w:t>
      </w:r>
      <w:r w:rsidR="00CC1135" w:rsidRPr="003333F1">
        <w:rPr>
          <w:rFonts w:ascii="Times New Roman" w:eastAsia="Times New Roman" w:hAnsi="Times New Roman"/>
          <w:color w:val="000000"/>
          <w:sz w:val="24"/>
          <w:szCs w:val="24"/>
        </w:rPr>
        <w:t>гайку параллельных тисков,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 и длину рукоятки 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. Усилие прижатия детали 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гаечное усилие на рукоятке принять равным 200 Н.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338695" cy="978266"/>
            <wp:effectExtent l="19050" t="0" r="0" b="0"/>
            <wp:docPr id="128" name="Рисунок 76" descr="image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image10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235" cy="97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Параллельные тиски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1627"/>
        <w:gridCol w:w="3486"/>
      </w:tblGrid>
      <w:tr w:rsidR="00CB6B1C" w:rsidRPr="003333F1" w:rsidTr="00CB6B1C">
        <w:trPr>
          <w:jc w:val="center"/>
        </w:trPr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3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Профиль резьбы</w:t>
            </w: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Трапецеидальный</w:t>
            </w: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pStyle w:val="afffffb"/>
        <w:jc w:val="center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5.4. Оценочные материалы для промежуточной аттестации</w:t>
      </w:r>
    </w:p>
    <w:p w:rsidR="00561902" w:rsidRPr="003333F1" w:rsidRDefault="00561902" w:rsidP="003333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Демоверсия билетов</w:t>
      </w:r>
      <w:r w:rsidR="00CC1135">
        <w:rPr>
          <w:rFonts w:ascii="Times New Roman" w:hAnsi="Times New Roman"/>
          <w:b/>
          <w:sz w:val="24"/>
          <w:szCs w:val="24"/>
        </w:rPr>
        <w:t xml:space="preserve"> для дифференцированного зачёта</w:t>
      </w:r>
    </w:p>
    <w:tbl>
      <w:tblPr>
        <w:tblStyle w:val="afffff7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</w:t>
            </w:r>
          </w:p>
          <w:p w:rsidR="00561902" w:rsidRPr="003333F1" w:rsidRDefault="00CC1135" w:rsidP="00CC113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 xml:space="preserve">Машиностроительные материалы деталей машин (классификация, применение, достоинства, недостатки). </w:t>
            </w:r>
          </w:p>
          <w:p w:rsidR="00561902" w:rsidRPr="003333F1" w:rsidRDefault="00CC1135" w:rsidP="00CC1135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Механическая энергия.</w:t>
            </w:r>
          </w:p>
          <w:p w:rsidR="00561902" w:rsidRPr="003333F1" w:rsidRDefault="00CC1135" w:rsidP="00CC1135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Задача по теме: «Расчеты на прочность при растяжении и сжатии».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561902" w:rsidRPr="003333F1">
              <w:rPr>
                <w:rFonts w:ascii="Times New Roman" w:hAnsi="Times New Roman"/>
                <w:sz w:val="24"/>
                <w:szCs w:val="24"/>
              </w:rPr>
              <w:t>Для данного ступенчатого бруса, изготовленного из марки Ст.3, построить эпюры продольных и нормальных напряжений по длине; проверить брус на прочность. Допускаемое напряжение для материала бруса 157н/мм</w:t>
            </w:r>
            <w:r w:rsidR="00561902"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</w:t>
            </w:r>
          </w:p>
          <w:p w:rsidR="00561902" w:rsidRPr="003333F1" w:rsidRDefault="00CC1135" w:rsidP="00CC113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 xml:space="preserve">Резьбовые соединения (классификация, применение, достоинства, недостатки, расчеты). </w:t>
            </w:r>
          </w:p>
          <w:p w:rsidR="00561902" w:rsidRPr="003333F1" w:rsidRDefault="00CC1135" w:rsidP="00CC113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Динамика, задача динамики.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«Передаточное отношение и передаточное число». Частота вращения ведомого вала передачи 1600об/мин, передаточное число 4. Определить частоту вращения ведущего вала передачи.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3</w:t>
            </w:r>
          </w:p>
          <w:p w:rsidR="00561902" w:rsidRPr="003333F1" w:rsidRDefault="00CC1135" w:rsidP="00CC1135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 xml:space="preserve">Шпоночные соединения (классификация, применение, достоинства, недостатки, расчеты). </w:t>
            </w:r>
          </w:p>
          <w:p w:rsidR="00561902" w:rsidRPr="003333F1" w:rsidRDefault="00CC1135" w:rsidP="00CC1135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Статика. Основные аксиомы статики.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Задание. Описать последовательность действий при построении эпюр поперечных сил и изгибающих моментов.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4</w:t>
            </w:r>
          </w:p>
          <w:p w:rsidR="00561902" w:rsidRPr="003333F1" w:rsidRDefault="00CC1135" w:rsidP="00CC1135">
            <w:pPr>
              <w:pStyle w:val="a6"/>
              <w:tabs>
                <w:tab w:val="left" w:pos="-142"/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 xml:space="preserve">Фрикционные передачи (классификация, применение, достоинства, недостатки, расчеты). </w:t>
            </w:r>
          </w:p>
          <w:p w:rsidR="00561902" w:rsidRPr="003333F1" w:rsidRDefault="00CC1135" w:rsidP="00CC1135">
            <w:pPr>
              <w:pStyle w:val="a6"/>
              <w:tabs>
                <w:tab w:val="left" w:pos="-142"/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Система сходящихся сил.</w:t>
            </w:r>
          </w:p>
          <w:p w:rsidR="00561902" w:rsidRPr="003333F1" w:rsidRDefault="00561902" w:rsidP="003333F1">
            <w:pPr>
              <w:tabs>
                <w:tab w:val="left" w:pos="-142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«Равновесие тела под действием параллельных сил». Балка длиною 10м закреплена в опорах А и В, расположенных на расстоянии 7 м друг от друга. На балку в точке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 действует сила </w:t>
            </w: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=5000Н, направленная вертикально вниз. Сила тяжести Р=2000Н приложена в середине балки. Определить силы реакции опор А и В.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5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Зубчатые передачи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Напряжение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(классификация, расчеты).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«мерное прямолинейное движение». Из двух точек А и В, расположенных на расстоянии 90 м друг от друга по линии АВ, в направлении от А к В одновременно начали движение два тела. Тело, движущееся из А, имело скорость 5м/сек, а тело</w:t>
            </w:r>
            <w:r w:rsidR="00CC1135">
              <w:rPr>
                <w:rFonts w:ascii="Times New Roman" w:hAnsi="Times New Roman"/>
                <w:sz w:val="24"/>
                <w:szCs w:val="24"/>
              </w:rPr>
              <w:t>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движущееся из В – 2 м/сек. через сколько времени первое тело догнало второе? Какие расстояния прошли тела?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6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Червячные передачи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Пара сил,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момент пары сил.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Задание. Описать последовательность действий при определении внутренних силовых факторов и установлении вида деформации.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7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Ременные передачи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Система произвольно расположенных сил.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«Эпюры крутящих моментов». Определить мощность на третьем шкиве и построить эпюру крутящих моментов для вала. Первый шкив получает от двигателя мощность 52 квт при угловой скорости вала 150 об/мин, второй шкив 20 квт, четвертый 25квт.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8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Цепные передачи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Центр тяжести тела.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«Построение эпюр поперечных сил и изгибающих моментов по характерным точкам».</w:t>
            </w:r>
            <w:r w:rsidR="00CC1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Построить эпюры поперечных сил и изгибающих моментов для балки.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9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Шлицевые соединения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2.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Трение (трение качения, трение скольжения).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«Разъемные соединения». Ведущая часть комбайна соединена со средней частью десятью болтами диаметром 16мм. Болты поставлены с затяжкой. Определить общее усилие, с которым части комбайна прижаты друг к другу, если напряжение в материале болта 540 кГ/см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10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Кривошипно – шатунный механизм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Машины и их основные элементы (классификация, применение).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«Неразъемные соединения». Сколько заклепок диаметром 8мм требуется для соединения рамы конвейера, несущей нагрузку 1,5т, чтобы напряжение в материале заклепок не превышало допускаемую величину. Материал заклепок Ст.2.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11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Кулачковые механизмы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Критерии работоспособности деталей машин.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«Неразъемные соединения». Определить длину флангового сварного шва конструкции, воспринимающего нагрузку 3т, если толщина шва 8мм, а допускаемое напряжение 1000кГ/см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12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1. Взаимозаменяемость и ее виды.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Криволинейное движение точки.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Практическое задание. Описать последовательность действий при решении задач на равновесие плоской системы сил.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13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 Клиновое соединение (достоинства и недостатки).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Вращательное движение твердого тела.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lastRenderedPageBreak/>
              <w:t>3. Задача по теме «Центр тяжести». Определить центр тяжести фигуры.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14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Валы и оси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силы. </w:t>
            </w:r>
          </w:p>
          <w:p w:rsidR="00561902" w:rsidRPr="003333F1" w:rsidRDefault="00561902" w:rsidP="00CC1135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«Зубчатая передача». Определить общее передаточное число для трехступенчатой зубчатой передачи. 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15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Подшипники скольжения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Опорные устройства балочных систем.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«Закон сохранения количества движения».</w:t>
            </w:r>
            <w:r w:rsidR="00CC1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Два неупругих шара массой 1 кг и 0,5 кг движутся навстречу друг другу со скоростями 5 м/сек. Определить  скорость шаров после столкновения.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16</w:t>
            </w:r>
          </w:p>
          <w:p w:rsidR="00561902" w:rsidRPr="003333F1" w:rsidRDefault="00561902" w:rsidP="003333F1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Подшипники качения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(классификация, применение, достоинства, недостатки).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Импульс тела. 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«Кинематические пары и цепи». Дополнить на схеме изображения недостающих деталей в местах, указанных стрелками с буквами. 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17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Муфты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(назначение и классификация).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Передаточное отношение и передаточное число.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«Виды деформаций».</w:t>
            </w:r>
            <w:r w:rsidR="00CC1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Брус, состоящий из вертикального и горизонтального участков. Нижний торец бруса жестко закреплен, а к верхнему приложена горизонтально направленная сила Р. Определить внутренние силовые факторы в сечения 1-1 и 2-2, установите вид деформации горизонтального и вертикального участков стержня.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18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винт – гайка качения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(применение, достоинства, недостатки).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Виды нагрузок и основных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деформаций.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Практическое задание. Описать алгоритм действий при построении эпюр продольных сил.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19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винт – гайка скольжения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(применение, достоинства, недостатки, материалы).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Растяжение и сжатие (напряжения и продольная деформация, закон Гука). 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</w:t>
            </w:r>
            <w:r w:rsidRPr="003333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Задача «Момент силы». Гаечным ключом отвинчивают гайку. Длина рукоятки 600 мм. Сила, приложенная под углом 90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 концу рукоятки 80н. чему равен момент силы?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20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1. Кинематические пары и цепи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2. Сдвиг (напряжения, расчеты на прочность, деформация и закон Гука при сдвиге).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«Сложение пар». Определить момент результатирующей пары, эквивалентной системе трех пар, лежащих в одной плоскости. Первая пара образована силами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1=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= 2 кН, имеет плечо 1,25 м и вращается по часовой стрелке; вторая пара образована силами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2=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= 3 кН, имеет плечо 2 м и вращается против часовой стрелки; третья пара образована силами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3=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= 4,5 кН, имеет плечо 1,2 м и вращается по часовой стрелке.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21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1. Заклепочные соединения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Равнодействующая силы.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«Основные законы динамики». Вагонетку весом 600кГ толкают по рельсам с силой 5кГ из состояния покоя. Через сколько времени вагонетка разовьет скорость 2м/сек, если для преодоления сопротивления движению требуется сила 3кГ.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22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 Сварные соединения (достоинства и недостатки, расчеты).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2. Полярный момент инерции.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«Растяжение и сжатие». Удлинение стального стержня диаметром 4 см и длиной 1,2 м равно 2мм. Определить величину силы, вызывающей это удлинение.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23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lastRenderedPageBreak/>
              <w:t>1. Клееные соединения (достоинства и недостатки).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Осевой момент инерции.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«Кручение». Для стального вала диаметром 75 мм построить эпюру крутящих моментов и наибольших касательных напряжений.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24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 Соединение штифтами (достоинства и недостатки).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Мощность.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«Равнопеременное движение без начальной скорости». Тело, выведенное из состояния покоя, двигаясь равноускоренно, прошло путь 180 м за время 15 секунд. Какое расстояние прошло тело за 5 секунд?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25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Этапы проектирования (классификация, применение, расчеты). </w:t>
            </w:r>
          </w:p>
          <w:p w:rsidR="00561902" w:rsidRPr="003333F1" w:rsidRDefault="00561902" w:rsidP="003333F1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Коэффициент полезного действия.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«Деформации». Какого диаметра нужно взять круглый стальной стержень, чтобы при нагрузке 2,5 т растягивающее напряжение в нем было равно 6кГ/мм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? Найти абсолютное удлинение стержня, если его начальная длина 2м. модуль упругости 2*10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кГ/мм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2.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6B1C" w:rsidRPr="003333F1" w:rsidRDefault="00CB6B1C" w:rsidP="00CC1135">
      <w:pPr>
        <w:pStyle w:val="afffffb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333F1">
        <w:rPr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fffff7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977"/>
      </w:tblGrid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Аксиомы статики.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Теорема Вариньона.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Теорема о сложении скоростей.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Принцип Д’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Аламбера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Теорема об изменении количества движения. 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Теорема об изменении кинетической энергии.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Метод сечений.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Закон Гука.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Применение формулы Эйлера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Применение формулы Ясинского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передачах.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Фрикционные передачи, передача винт-гайка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Зубчатые передачи (основы конструирования зубчатых колес)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Червячные передачи.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Ременные передачи. Цепные передачи. 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плоских механизмах, редукторах. Валы и оси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Подшипники (конструирование подшипниковых узлов)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Муфты. Соединения деталей машин.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</w:tbl>
    <w:p w:rsidR="00552043" w:rsidRPr="003333F1" w:rsidRDefault="00552043" w:rsidP="003333F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sectPr w:rsidR="00552043" w:rsidRPr="003333F1" w:rsidSect="003333F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42" w:rsidRDefault="00B73642" w:rsidP="007A2EB8">
      <w:pPr>
        <w:spacing w:after="0" w:line="240" w:lineRule="auto"/>
      </w:pPr>
      <w:r>
        <w:separator/>
      </w:r>
    </w:p>
  </w:endnote>
  <w:endnote w:type="continuationSeparator" w:id="0">
    <w:p w:rsidR="00B73642" w:rsidRDefault="00B73642" w:rsidP="007A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àìè â 2006 ãîäó ïðîãðàììû ïî ôè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F1" w:rsidRDefault="003333F1" w:rsidP="001B6E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333F1" w:rsidRDefault="003333F1" w:rsidP="001B6E6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566302"/>
      <w:docPartObj>
        <w:docPartGallery w:val="Page Numbers (Bottom of Page)"/>
        <w:docPartUnique/>
      </w:docPartObj>
    </w:sdtPr>
    <w:sdtContent>
      <w:p w:rsidR="003333F1" w:rsidRDefault="003333F1" w:rsidP="00C1553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35">
          <w:rPr>
            <w:noProof/>
          </w:rPr>
          <w:t>860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352544"/>
      <w:docPartObj>
        <w:docPartGallery w:val="Page Numbers (Bottom of Page)"/>
        <w:docPartUnique/>
      </w:docPartObj>
    </w:sdtPr>
    <w:sdtContent>
      <w:p w:rsidR="003333F1" w:rsidRDefault="003333F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135">
          <w:rPr>
            <w:noProof/>
          </w:rPr>
          <w:t>838</w:t>
        </w:r>
        <w:r>
          <w:fldChar w:fldCharType="end"/>
        </w:r>
      </w:p>
    </w:sdtContent>
  </w:sdt>
  <w:p w:rsidR="003333F1" w:rsidRDefault="003333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42" w:rsidRDefault="00B73642" w:rsidP="007A2EB8">
      <w:pPr>
        <w:spacing w:after="0" w:line="240" w:lineRule="auto"/>
      </w:pPr>
      <w:r>
        <w:separator/>
      </w:r>
    </w:p>
  </w:footnote>
  <w:footnote w:type="continuationSeparator" w:id="0">
    <w:p w:rsidR="00B73642" w:rsidRDefault="00B73642" w:rsidP="007A2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03E90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</w:abstractNum>
  <w:abstractNum w:abstractNumId="3" w15:restartNumberingAfterBreak="0">
    <w:nsid w:val="04AD1124"/>
    <w:multiLevelType w:val="hybridMultilevel"/>
    <w:tmpl w:val="8F98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7523"/>
    <w:multiLevelType w:val="hybridMultilevel"/>
    <w:tmpl w:val="273C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8FCA3F8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770F"/>
    <w:multiLevelType w:val="hybridMultilevel"/>
    <w:tmpl w:val="A0DE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FAD24AC"/>
    <w:multiLevelType w:val="hybridMultilevel"/>
    <w:tmpl w:val="3D36AD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D34C83"/>
    <w:multiLevelType w:val="hybridMultilevel"/>
    <w:tmpl w:val="57A4CA02"/>
    <w:lvl w:ilvl="0" w:tplc="327C182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4791E"/>
    <w:multiLevelType w:val="hybridMultilevel"/>
    <w:tmpl w:val="E2E89F32"/>
    <w:lvl w:ilvl="0" w:tplc="C058A18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1253F"/>
    <w:multiLevelType w:val="hybridMultilevel"/>
    <w:tmpl w:val="D4FC4240"/>
    <w:lvl w:ilvl="0" w:tplc="1F240B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FE81302"/>
    <w:multiLevelType w:val="hybridMultilevel"/>
    <w:tmpl w:val="C19C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07FB1"/>
    <w:multiLevelType w:val="hybridMultilevel"/>
    <w:tmpl w:val="E812A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85B6C"/>
    <w:multiLevelType w:val="hybridMultilevel"/>
    <w:tmpl w:val="48984CAA"/>
    <w:lvl w:ilvl="0" w:tplc="6E6C92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B340B"/>
    <w:multiLevelType w:val="multilevel"/>
    <w:tmpl w:val="542A4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95C3D16"/>
    <w:multiLevelType w:val="hybridMultilevel"/>
    <w:tmpl w:val="3B245028"/>
    <w:lvl w:ilvl="0" w:tplc="979019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AFE5797"/>
    <w:multiLevelType w:val="hybridMultilevel"/>
    <w:tmpl w:val="AAA883AC"/>
    <w:lvl w:ilvl="0" w:tplc="14E85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3" w15:restartNumberingAfterBreak="0">
    <w:nsid w:val="527A5B65"/>
    <w:multiLevelType w:val="multilevel"/>
    <w:tmpl w:val="CDD4CD6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530804"/>
    <w:multiLevelType w:val="hybridMultilevel"/>
    <w:tmpl w:val="68AE7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6" w15:restartNumberingAfterBreak="0">
    <w:nsid w:val="5DE148D4"/>
    <w:multiLevelType w:val="hybridMultilevel"/>
    <w:tmpl w:val="A4B8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0668B9"/>
    <w:multiLevelType w:val="hybridMultilevel"/>
    <w:tmpl w:val="D32A8CF8"/>
    <w:lvl w:ilvl="0" w:tplc="43B4CB2C">
      <w:start w:val="1"/>
      <w:numFmt w:val="decimal"/>
      <w:lvlText w:val="%1)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A5D4944"/>
    <w:multiLevelType w:val="hybridMultilevel"/>
    <w:tmpl w:val="706E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8125F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4182"/>
    <w:multiLevelType w:val="multilevel"/>
    <w:tmpl w:val="CF1E62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1B7402F"/>
    <w:multiLevelType w:val="hybridMultilevel"/>
    <w:tmpl w:val="FB92BF5C"/>
    <w:lvl w:ilvl="0" w:tplc="944CAB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19"/>
  </w:num>
  <w:num w:numId="4">
    <w:abstractNumId w:val="8"/>
  </w:num>
  <w:num w:numId="5">
    <w:abstractNumId w:val="25"/>
  </w:num>
  <w:num w:numId="6">
    <w:abstractNumId w:val="13"/>
  </w:num>
  <w:num w:numId="7">
    <w:abstractNumId w:val="6"/>
  </w:num>
  <w:num w:numId="8">
    <w:abstractNumId w:val="31"/>
  </w:num>
  <w:num w:numId="9">
    <w:abstractNumId w:val="9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32"/>
  </w:num>
  <w:num w:numId="14">
    <w:abstractNumId w:val="30"/>
  </w:num>
  <w:num w:numId="15">
    <w:abstractNumId w:val="12"/>
  </w:num>
  <w:num w:numId="16">
    <w:abstractNumId w:val="5"/>
  </w:num>
  <w:num w:numId="17">
    <w:abstractNumId w:val="14"/>
  </w:num>
  <w:num w:numId="18">
    <w:abstractNumId w:val="16"/>
  </w:num>
  <w:num w:numId="19">
    <w:abstractNumId w:val="28"/>
  </w:num>
  <w:num w:numId="20">
    <w:abstractNumId w:val="20"/>
  </w:num>
  <w:num w:numId="21">
    <w:abstractNumId w:val="17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6"/>
  </w:num>
  <w:num w:numId="25">
    <w:abstractNumId w:val="18"/>
  </w:num>
  <w:num w:numId="26">
    <w:abstractNumId w:val="7"/>
  </w:num>
  <w:num w:numId="27">
    <w:abstractNumId w:val="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EB8"/>
    <w:rsid w:val="000005A2"/>
    <w:rsid w:val="00000EC9"/>
    <w:rsid w:val="00003095"/>
    <w:rsid w:val="000033BB"/>
    <w:rsid w:val="00003665"/>
    <w:rsid w:val="00004971"/>
    <w:rsid w:val="00004BE7"/>
    <w:rsid w:val="000050FC"/>
    <w:rsid w:val="00005183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81A"/>
    <w:rsid w:val="0002273B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311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1FD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79C"/>
    <w:rsid w:val="00071B18"/>
    <w:rsid w:val="00072933"/>
    <w:rsid w:val="00074822"/>
    <w:rsid w:val="00076072"/>
    <w:rsid w:val="0007630B"/>
    <w:rsid w:val="00076320"/>
    <w:rsid w:val="00077109"/>
    <w:rsid w:val="00077A10"/>
    <w:rsid w:val="00080660"/>
    <w:rsid w:val="00081DBA"/>
    <w:rsid w:val="000835D1"/>
    <w:rsid w:val="00084E81"/>
    <w:rsid w:val="0008540C"/>
    <w:rsid w:val="00085455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1C00"/>
    <w:rsid w:val="000A303C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2164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D51"/>
    <w:rsid w:val="000C1EE8"/>
    <w:rsid w:val="000C2153"/>
    <w:rsid w:val="000C2CA0"/>
    <w:rsid w:val="000C3BBD"/>
    <w:rsid w:val="000C4083"/>
    <w:rsid w:val="000C4765"/>
    <w:rsid w:val="000C4B78"/>
    <w:rsid w:val="000C4FBD"/>
    <w:rsid w:val="000C5F26"/>
    <w:rsid w:val="000D0FDF"/>
    <w:rsid w:val="000D1AE4"/>
    <w:rsid w:val="000D23D4"/>
    <w:rsid w:val="000D259D"/>
    <w:rsid w:val="000D2796"/>
    <w:rsid w:val="000D31F9"/>
    <w:rsid w:val="000D39C7"/>
    <w:rsid w:val="000D3FEA"/>
    <w:rsid w:val="000D4BBB"/>
    <w:rsid w:val="000D59A6"/>
    <w:rsid w:val="000D6F1D"/>
    <w:rsid w:val="000D7574"/>
    <w:rsid w:val="000D7EB0"/>
    <w:rsid w:val="000E025D"/>
    <w:rsid w:val="000E116B"/>
    <w:rsid w:val="000E121F"/>
    <w:rsid w:val="000E1A15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6C7B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176"/>
    <w:rsid w:val="00121A50"/>
    <w:rsid w:val="00124DE7"/>
    <w:rsid w:val="00125731"/>
    <w:rsid w:val="001276EC"/>
    <w:rsid w:val="00127A2B"/>
    <w:rsid w:val="0013040F"/>
    <w:rsid w:val="00131159"/>
    <w:rsid w:val="0013160C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1040"/>
    <w:rsid w:val="00141311"/>
    <w:rsid w:val="001415BC"/>
    <w:rsid w:val="001434FB"/>
    <w:rsid w:val="0014428E"/>
    <w:rsid w:val="00144359"/>
    <w:rsid w:val="001447ED"/>
    <w:rsid w:val="00144E52"/>
    <w:rsid w:val="00145F7D"/>
    <w:rsid w:val="0014624F"/>
    <w:rsid w:val="00146723"/>
    <w:rsid w:val="00146C26"/>
    <w:rsid w:val="0014752D"/>
    <w:rsid w:val="00147C17"/>
    <w:rsid w:val="00150719"/>
    <w:rsid w:val="00150C02"/>
    <w:rsid w:val="001522DB"/>
    <w:rsid w:val="0015294F"/>
    <w:rsid w:val="00153B3C"/>
    <w:rsid w:val="00153F66"/>
    <w:rsid w:val="00154779"/>
    <w:rsid w:val="00154F11"/>
    <w:rsid w:val="00154FA4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1D4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87B80"/>
    <w:rsid w:val="001900DC"/>
    <w:rsid w:val="00190293"/>
    <w:rsid w:val="00191709"/>
    <w:rsid w:val="001924F4"/>
    <w:rsid w:val="001926D2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5594"/>
    <w:rsid w:val="001A5D61"/>
    <w:rsid w:val="001A65E4"/>
    <w:rsid w:val="001A6749"/>
    <w:rsid w:val="001A718B"/>
    <w:rsid w:val="001A7CC1"/>
    <w:rsid w:val="001B02C4"/>
    <w:rsid w:val="001B07EE"/>
    <w:rsid w:val="001B0A2B"/>
    <w:rsid w:val="001B22D5"/>
    <w:rsid w:val="001B2B01"/>
    <w:rsid w:val="001B2F64"/>
    <w:rsid w:val="001B36EA"/>
    <w:rsid w:val="001B4A65"/>
    <w:rsid w:val="001B4C7D"/>
    <w:rsid w:val="001B5991"/>
    <w:rsid w:val="001B650F"/>
    <w:rsid w:val="001B673B"/>
    <w:rsid w:val="001B6BD4"/>
    <w:rsid w:val="001B6E61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4EBB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AB8"/>
    <w:rsid w:val="001D3FDC"/>
    <w:rsid w:val="001D557D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A48"/>
    <w:rsid w:val="001E1CC6"/>
    <w:rsid w:val="001E1ED0"/>
    <w:rsid w:val="001E24BE"/>
    <w:rsid w:val="001E25E0"/>
    <w:rsid w:val="001E26DE"/>
    <w:rsid w:val="001E27DC"/>
    <w:rsid w:val="001E2F38"/>
    <w:rsid w:val="001E325D"/>
    <w:rsid w:val="001E391D"/>
    <w:rsid w:val="001E480D"/>
    <w:rsid w:val="001E502E"/>
    <w:rsid w:val="001E5419"/>
    <w:rsid w:val="001E59C5"/>
    <w:rsid w:val="001E5C61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483D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36C"/>
    <w:rsid w:val="0021590F"/>
    <w:rsid w:val="002159D1"/>
    <w:rsid w:val="002162A4"/>
    <w:rsid w:val="002162AA"/>
    <w:rsid w:val="00216BAF"/>
    <w:rsid w:val="00216E46"/>
    <w:rsid w:val="00220E55"/>
    <w:rsid w:val="00221664"/>
    <w:rsid w:val="002220B5"/>
    <w:rsid w:val="00222181"/>
    <w:rsid w:val="00222342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175"/>
    <w:rsid w:val="0024280D"/>
    <w:rsid w:val="00243378"/>
    <w:rsid w:val="002435DA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2C88"/>
    <w:rsid w:val="00252D5F"/>
    <w:rsid w:val="0025543C"/>
    <w:rsid w:val="00255AF2"/>
    <w:rsid w:val="00256F2B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6168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4C6F"/>
    <w:rsid w:val="00275053"/>
    <w:rsid w:val="00275714"/>
    <w:rsid w:val="0027573E"/>
    <w:rsid w:val="00275799"/>
    <w:rsid w:val="00276ECD"/>
    <w:rsid w:val="002801F9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68C7"/>
    <w:rsid w:val="002971F4"/>
    <w:rsid w:val="00297253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1C62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B27"/>
    <w:rsid w:val="002E3C75"/>
    <w:rsid w:val="002E3D3B"/>
    <w:rsid w:val="002E3D5B"/>
    <w:rsid w:val="002E40BD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4EE"/>
    <w:rsid w:val="002F7CF9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778"/>
    <w:rsid w:val="003069A7"/>
    <w:rsid w:val="003103D4"/>
    <w:rsid w:val="00310F3F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2D5C"/>
    <w:rsid w:val="003333F1"/>
    <w:rsid w:val="00333BD7"/>
    <w:rsid w:val="0033534D"/>
    <w:rsid w:val="00335B6D"/>
    <w:rsid w:val="003366B4"/>
    <w:rsid w:val="003401A1"/>
    <w:rsid w:val="00340FBA"/>
    <w:rsid w:val="00341047"/>
    <w:rsid w:val="003411C1"/>
    <w:rsid w:val="003413BF"/>
    <w:rsid w:val="003416DD"/>
    <w:rsid w:val="00341C82"/>
    <w:rsid w:val="00342495"/>
    <w:rsid w:val="003439A2"/>
    <w:rsid w:val="00343CF0"/>
    <w:rsid w:val="00343FCB"/>
    <w:rsid w:val="00344DAA"/>
    <w:rsid w:val="0034500C"/>
    <w:rsid w:val="003459AC"/>
    <w:rsid w:val="0034700A"/>
    <w:rsid w:val="00347390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60C9"/>
    <w:rsid w:val="00366EC7"/>
    <w:rsid w:val="003671CB"/>
    <w:rsid w:val="0036781E"/>
    <w:rsid w:val="00371830"/>
    <w:rsid w:val="00371B8A"/>
    <w:rsid w:val="00371D64"/>
    <w:rsid w:val="00371DB2"/>
    <w:rsid w:val="0037205D"/>
    <w:rsid w:val="003725AF"/>
    <w:rsid w:val="00372814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2A02"/>
    <w:rsid w:val="0038397A"/>
    <w:rsid w:val="00383FC8"/>
    <w:rsid w:val="00385E59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864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7B35"/>
    <w:rsid w:val="003E19AA"/>
    <w:rsid w:val="003E24CE"/>
    <w:rsid w:val="003E3916"/>
    <w:rsid w:val="003E3A2F"/>
    <w:rsid w:val="003E4308"/>
    <w:rsid w:val="003E4341"/>
    <w:rsid w:val="003E468B"/>
    <w:rsid w:val="003E476E"/>
    <w:rsid w:val="003E4A84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0E48"/>
    <w:rsid w:val="00401C72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701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997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AB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6888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3F14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10D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20"/>
    <w:rsid w:val="004A0A37"/>
    <w:rsid w:val="004A177A"/>
    <w:rsid w:val="004A484E"/>
    <w:rsid w:val="004A5935"/>
    <w:rsid w:val="004A6AE8"/>
    <w:rsid w:val="004A6EE1"/>
    <w:rsid w:val="004A7605"/>
    <w:rsid w:val="004A7B0B"/>
    <w:rsid w:val="004B09C2"/>
    <w:rsid w:val="004B09D8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B7C8F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337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66E"/>
    <w:rsid w:val="004F4CED"/>
    <w:rsid w:val="004F65EE"/>
    <w:rsid w:val="004F7881"/>
    <w:rsid w:val="005005FF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09A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C9F"/>
    <w:rsid w:val="00526844"/>
    <w:rsid w:val="00527D82"/>
    <w:rsid w:val="005310D5"/>
    <w:rsid w:val="00531629"/>
    <w:rsid w:val="0053173A"/>
    <w:rsid w:val="00531E6B"/>
    <w:rsid w:val="00532590"/>
    <w:rsid w:val="005325D8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11F"/>
    <w:rsid w:val="0054379A"/>
    <w:rsid w:val="00544274"/>
    <w:rsid w:val="005451DB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043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1902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01D"/>
    <w:rsid w:val="0057439B"/>
    <w:rsid w:val="00574B23"/>
    <w:rsid w:val="0057667C"/>
    <w:rsid w:val="00580A35"/>
    <w:rsid w:val="00580E40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5C14"/>
    <w:rsid w:val="005A5D1E"/>
    <w:rsid w:val="005A6B8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3658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B7A11"/>
    <w:rsid w:val="005B7C15"/>
    <w:rsid w:val="005C0314"/>
    <w:rsid w:val="005C0944"/>
    <w:rsid w:val="005C11D8"/>
    <w:rsid w:val="005C400C"/>
    <w:rsid w:val="005C40C4"/>
    <w:rsid w:val="005C444B"/>
    <w:rsid w:val="005C480C"/>
    <w:rsid w:val="005C493A"/>
    <w:rsid w:val="005C5084"/>
    <w:rsid w:val="005C5CFA"/>
    <w:rsid w:val="005C70EB"/>
    <w:rsid w:val="005C7133"/>
    <w:rsid w:val="005C7633"/>
    <w:rsid w:val="005D0323"/>
    <w:rsid w:val="005D059A"/>
    <w:rsid w:val="005D4556"/>
    <w:rsid w:val="005D55EC"/>
    <w:rsid w:val="005D59A5"/>
    <w:rsid w:val="005D6405"/>
    <w:rsid w:val="005D7616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0F0B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4EA"/>
    <w:rsid w:val="0061453F"/>
    <w:rsid w:val="00614706"/>
    <w:rsid w:val="006153D8"/>
    <w:rsid w:val="00615C81"/>
    <w:rsid w:val="00616214"/>
    <w:rsid w:val="00616577"/>
    <w:rsid w:val="00616B00"/>
    <w:rsid w:val="00617124"/>
    <w:rsid w:val="0061767D"/>
    <w:rsid w:val="0062096D"/>
    <w:rsid w:val="006209A6"/>
    <w:rsid w:val="00620AE9"/>
    <w:rsid w:val="00621CA5"/>
    <w:rsid w:val="00621E0F"/>
    <w:rsid w:val="00621ED5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5E8E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5DBD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0E3C"/>
    <w:rsid w:val="006A0E58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2F7C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7FC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4B17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3457"/>
    <w:rsid w:val="00703483"/>
    <w:rsid w:val="007036B8"/>
    <w:rsid w:val="00703B07"/>
    <w:rsid w:val="007065C3"/>
    <w:rsid w:val="00706743"/>
    <w:rsid w:val="007104AA"/>
    <w:rsid w:val="007108C1"/>
    <w:rsid w:val="0071211A"/>
    <w:rsid w:val="00712B4A"/>
    <w:rsid w:val="00712FDD"/>
    <w:rsid w:val="00713766"/>
    <w:rsid w:val="00714C09"/>
    <w:rsid w:val="00715513"/>
    <w:rsid w:val="00715700"/>
    <w:rsid w:val="00715F63"/>
    <w:rsid w:val="00716235"/>
    <w:rsid w:val="00717621"/>
    <w:rsid w:val="007176C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71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C7C"/>
    <w:rsid w:val="00742F71"/>
    <w:rsid w:val="0074338D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178"/>
    <w:rsid w:val="00761798"/>
    <w:rsid w:val="007638AC"/>
    <w:rsid w:val="00763D7F"/>
    <w:rsid w:val="00763E39"/>
    <w:rsid w:val="00764404"/>
    <w:rsid w:val="00764856"/>
    <w:rsid w:val="00765A5D"/>
    <w:rsid w:val="0076635D"/>
    <w:rsid w:val="00766BAE"/>
    <w:rsid w:val="0077027E"/>
    <w:rsid w:val="00770370"/>
    <w:rsid w:val="00770690"/>
    <w:rsid w:val="00771BE6"/>
    <w:rsid w:val="007722B6"/>
    <w:rsid w:val="00772DAC"/>
    <w:rsid w:val="007733D8"/>
    <w:rsid w:val="00773FB5"/>
    <w:rsid w:val="0077470F"/>
    <w:rsid w:val="00774D62"/>
    <w:rsid w:val="0077587B"/>
    <w:rsid w:val="0077657E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DE0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09E4"/>
    <w:rsid w:val="007A17CD"/>
    <w:rsid w:val="007A1D46"/>
    <w:rsid w:val="007A21F6"/>
    <w:rsid w:val="007A2EB8"/>
    <w:rsid w:val="007A3050"/>
    <w:rsid w:val="007A39E1"/>
    <w:rsid w:val="007A476E"/>
    <w:rsid w:val="007A4814"/>
    <w:rsid w:val="007A4B7D"/>
    <w:rsid w:val="007A5300"/>
    <w:rsid w:val="007A5338"/>
    <w:rsid w:val="007A6A83"/>
    <w:rsid w:val="007A70E5"/>
    <w:rsid w:val="007A7121"/>
    <w:rsid w:val="007A7357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146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C41"/>
    <w:rsid w:val="007E1D09"/>
    <w:rsid w:val="007E206C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2E2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3F84"/>
    <w:rsid w:val="00824BD3"/>
    <w:rsid w:val="00824D8F"/>
    <w:rsid w:val="008261CC"/>
    <w:rsid w:val="00827611"/>
    <w:rsid w:val="00827785"/>
    <w:rsid w:val="0082791B"/>
    <w:rsid w:val="00827AC8"/>
    <w:rsid w:val="00827F57"/>
    <w:rsid w:val="00830EFA"/>
    <w:rsid w:val="008316A2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D14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2B85"/>
    <w:rsid w:val="00852BEC"/>
    <w:rsid w:val="008567FB"/>
    <w:rsid w:val="008579C5"/>
    <w:rsid w:val="00860AFC"/>
    <w:rsid w:val="0086108D"/>
    <w:rsid w:val="008622AB"/>
    <w:rsid w:val="00863C2E"/>
    <w:rsid w:val="00864186"/>
    <w:rsid w:val="0086472F"/>
    <w:rsid w:val="0086493F"/>
    <w:rsid w:val="00864A1B"/>
    <w:rsid w:val="00864A60"/>
    <w:rsid w:val="008651B1"/>
    <w:rsid w:val="00865CC0"/>
    <w:rsid w:val="008670A7"/>
    <w:rsid w:val="008671D1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DD1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33F0"/>
    <w:rsid w:val="00884135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3FD"/>
    <w:rsid w:val="0089760F"/>
    <w:rsid w:val="0089767A"/>
    <w:rsid w:val="00897E75"/>
    <w:rsid w:val="008A0102"/>
    <w:rsid w:val="008A03FA"/>
    <w:rsid w:val="008A0974"/>
    <w:rsid w:val="008A0E2B"/>
    <w:rsid w:val="008A0E50"/>
    <w:rsid w:val="008A1574"/>
    <w:rsid w:val="008A26B8"/>
    <w:rsid w:val="008A2775"/>
    <w:rsid w:val="008A31F5"/>
    <w:rsid w:val="008A331A"/>
    <w:rsid w:val="008A343E"/>
    <w:rsid w:val="008A3607"/>
    <w:rsid w:val="008A3AAF"/>
    <w:rsid w:val="008A3AD8"/>
    <w:rsid w:val="008A3E44"/>
    <w:rsid w:val="008A4C6A"/>
    <w:rsid w:val="008A5584"/>
    <w:rsid w:val="008A5C96"/>
    <w:rsid w:val="008A6110"/>
    <w:rsid w:val="008A6122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C28"/>
    <w:rsid w:val="008C2FAC"/>
    <w:rsid w:val="008C3E4C"/>
    <w:rsid w:val="008C5216"/>
    <w:rsid w:val="008C549E"/>
    <w:rsid w:val="008C55FB"/>
    <w:rsid w:val="008C6069"/>
    <w:rsid w:val="008C61A7"/>
    <w:rsid w:val="008C645A"/>
    <w:rsid w:val="008C67BC"/>
    <w:rsid w:val="008C6ABD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9A4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5EAB"/>
    <w:rsid w:val="008F63D1"/>
    <w:rsid w:val="008F652D"/>
    <w:rsid w:val="008F715C"/>
    <w:rsid w:val="008F7C23"/>
    <w:rsid w:val="008F7EBA"/>
    <w:rsid w:val="009002EE"/>
    <w:rsid w:val="00900D3B"/>
    <w:rsid w:val="009017CC"/>
    <w:rsid w:val="00902449"/>
    <w:rsid w:val="0090286D"/>
    <w:rsid w:val="00902B3D"/>
    <w:rsid w:val="00902FC0"/>
    <w:rsid w:val="009036FA"/>
    <w:rsid w:val="00903BF6"/>
    <w:rsid w:val="00903DFF"/>
    <w:rsid w:val="00904051"/>
    <w:rsid w:val="00904112"/>
    <w:rsid w:val="00904B70"/>
    <w:rsid w:val="009051AE"/>
    <w:rsid w:val="00905465"/>
    <w:rsid w:val="009069E9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064B"/>
    <w:rsid w:val="00930B70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547"/>
    <w:rsid w:val="00941B56"/>
    <w:rsid w:val="00941C79"/>
    <w:rsid w:val="00941CE2"/>
    <w:rsid w:val="00941D3D"/>
    <w:rsid w:val="00942709"/>
    <w:rsid w:val="00942801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660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68D"/>
    <w:rsid w:val="009777DB"/>
    <w:rsid w:val="00977858"/>
    <w:rsid w:val="009805FD"/>
    <w:rsid w:val="00980AB6"/>
    <w:rsid w:val="009832D5"/>
    <w:rsid w:val="009833C4"/>
    <w:rsid w:val="009841D8"/>
    <w:rsid w:val="009842C1"/>
    <w:rsid w:val="00984695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E3D"/>
    <w:rsid w:val="009A316E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06C"/>
    <w:rsid w:val="009C4ED5"/>
    <w:rsid w:val="009C5164"/>
    <w:rsid w:val="009C621A"/>
    <w:rsid w:val="009C62F1"/>
    <w:rsid w:val="009C686B"/>
    <w:rsid w:val="009C7177"/>
    <w:rsid w:val="009C7703"/>
    <w:rsid w:val="009C7972"/>
    <w:rsid w:val="009D04C8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C88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16A"/>
    <w:rsid w:val="009E4531"/>
    <w:rsid w:val="009E505C"/>
    <w:rsid w:val="009E57EA"/>
    <w:rsid w:val="009E67BA"/>
    <w:rsid w:val="009E6A0D"/>
    <w:rsid w:val="009E73B1"/>
    <w:rsid w:val="009F0A19"/>
    <w:rsid w:val="009F109F"/>
    <w:rsid w:val="009F290A"/>
    <w:rsid w:val="009F33C1"/>
    <w:rsid w:val="009F39BD"/>
    <w:rsid w:val="009F3EF1"/>
    <w:rsid w:val="009F4B03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20E0"/>
    <w:rsid w:val="00A02530"/>
    <w:rsid w:val="00A02FE9"/>
    <w:rsid w:val="00A04720"/>
    <w:rsid w:val="00A0526D"/>
    <w:rsid w:val="00A05762"/>
    <w:rsid w:val="00A05F22"/>
    <w:rsid w:val="00A061F5"/>
    <w:rsid w:val="00A065B8"/>
    <w:rsid w:val="00A106B7"/>
    <w:rsid w:val="00A10B6E"/>
    <w:rsid w:val="00A10BC5"/>
    <w:rsid w:val="00A1305C"/>
    <w:rsid w:val="00A137F3"/>
    <w:rsid w:val="00A13BDB"/>
    <w:rsid w:val="00A14140"/>
    <w:rsid w:val="00A143FF"/>
    <w:rsid w:val="00A14674"/>
    <w:rsid w:val="00A14819"/>
    <w:rsid w:val="00A14D7F"/>
    <w:rsid w:val="00A16366"/>
    <w:rsid w:val="00A16A5E"/>
    <w:rsid w:val="00A17237"/>
    <w:rsid w:val="00A17C0F"/>
    <w:rsid w:val="00A17D57"/>
    <w:rsid w:val="00A2053A"/>
    <w:rsid w:val="00A205CB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1DC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87F"/>
    <w:rsid w:val="00A47B00"/>
    <w:rsid w:val="00A52BAF"/>
    <w:rsid w:val="00A53402"/>
    <w:rsid w:val="00A5377B"/>
    <w:rsid w:val="00A54780"/>
    <w:rsid w:val="00A54F2C"/>
    <w:rsid w:val="00A54FDF"/>
    <w:rsid w:val="00A55739"/>
    <w:rsid w:val="00A558D9"/>
    <w:rsid w:val="00A55FBE"/>
    <w:rsid w:val="00A573D8"/>
    <w:rsid w:val="00A57F40"/>
    <w:rsid w:val="00A600F9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4DB1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12B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7402"/>
    <w:rsid w:val="00AD0DEE"/>
    <w:rsid w:val="00AD2D04"/>
    <w:rsid w:val="00AD3A2C"/>
    <w:rsid w:val="00AD4258"/>
    <w:rsid w:val="00AD50C2"/>
    <w:rsid w:val="00AD5F53"/>
    <w:rsid w:val="00AD6EC9"/>
    <w:rsid w:val="00AD735E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60EB"/>
    <w:rsid w:val="00AE633F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B21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393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526F"/>
    <w:rsid w:val="00B56075"/>
    <w:rsid w:val="00B5663D"/>
    <w:rsid w:val="00B56B88"/>
    <w:rsid w:val="00B57062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2844"/>
    <w:rsid w:val="00B73642"/>
    <w:rsid w:val="00B74AB1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254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5555"/>
    <w:rsid w:val="00BB6561"/>
    <w:rsid w:val="00BB7A0F"/>
    <w:rsid w:val="00BC1259"/>
    <w:rsid w:val="00BC1E0D"/>
    <w:rsid w:val="00BC26D6"/>
    <w:rsid w:val="00BC2975"/>
    <w:rsid w:val="00BC4160"/>
    <w:rsid w:val="00BC4398"/>
    <w:rsid w:val="00BC54A8"/>
    <w:rsid w:val="00BC57B0"/>
    <w:rsid w:val="00BC6CDE"/>
    <w:rsid w:val="00BC7C55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1C1"/>
    <w:rsid w:val="00C10E41"/>
    <w:rsid w:val="00C1164E"/>
    <w:rsid w:val="00C12AD4"/>
    <w:rsid w:val="00C13095"/>
    <w:rsid w:val="00C13916"/>
    <w:rsid w:val="00C13D33"/>
    <w:rsid w:val="00C14F76"/>
    <w:rsid w:val="00C15162"/>
    <w:rsid w:val="00C1553C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5158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238"/>
    <w:rsid w:val="00C52974"/>
    <w:rsid w:val="00C53FCD"/>
    <w:rsid w:val="00C545B8"/>
    <w:rsid w:val="00C578AF"/>
    <w:rsid w:val="00C57C65"/>
    <w:rsid w:val="00C6086E"/>
    <w:rsid w:val="00C60C8A"/>
    <w:rsid w:val="00C611A6"/>
    <w:rsid w:val="00C62125"/>
    <w:rsid w:val="00C6232B"/>
    <w:rsid w:val="00C6274C"/>
    <w:rsid w:val="00C62C9D"/>
    <w:rsid w:val="00C63678"/>
    <w:rsid w:val="00C63A84"/>
    <w:rsid w:val="00C64369"/>
    <w:rsid w:val="00C64CEF"/>
    <w:rsid w:val="00C65B19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5D1"/>
    <w:rsid w:val="00C777EE"/>
    <w:rsid w:val="00C77B32"/>
    <w:rsid w:val="00C77B43"/>
    <w:rsid w:val="00C77D20"/>
    <w:rsid w:val="00C77D59"/>
    <w:rsid w:val="00C80329"/>
    <w:rsid w:val="00C803A4"/>
    <w:rsid w:val="00C80684"/>
    <w:rsid w:val="00C807F2"/>
    <w:rsid w:val="00C80C05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61B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06F3"/>
    <w:rsid w:val="00CA3221"/>
    <w:rsid w:val="00CA3F8D"/>
    <w:rsid w:val="00CA4F1E"/>
    <w:rsid w:val="00CA575A"/>
    <w:rsid w:val="00CA591D"/>
    <w:rsid w:val="00CA5F59"/>
    <w:rsid w:val="00CA6566"/>
    <w:rsid w:val="00CA721E"/>
    <w:rsid w:val="00CB0CBB"/>
    <w:rsid w:val="00CB141F"/>
    <w:rsid w:val="00CB1DF8"/>
    <w:rsid w:val="00CB2339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6B1C"/>
    <w:rsid w:val="00CB6C0E"/>
    <w:rsid w:val="00CB75BA"/>
    <w:rsid w:val="00CB771D"/>
    <w:rsid w:val="00CB7917"/>
    <w:rsid w:val="00CC0E1C"/>
    <w:rsid w:val="00CC1135"/>
    <w:rsid w:val="00CC11DE"/>
    <w:rsid w:val="00CC1879"/>
    <w:rsid w:val="00CC5050"/>
    <w:rsid w:val="00CC5394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588D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104A8"/>
    <w:rsid w:val="00D10A5F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203"/>
    <w:rsid w:val="00D50808"/>
    <w:rsid w:val="00D50989"/>
    <w:rsid w:val="00D51B77"/>
    <w:rsid w:val="00D51EC6"/>
    <w:rsid w:val="00D528D1"/>
    <w:rsid w:val="00D52BC3"/>
    <w:rsid w:val="00D52BF1"/>
    <w:rsid w:val="00D531DD"/>
    <w:rsid w:val="00D54CE7"/>
    <w:rsid w:val="00D558A3"/>
    <w:rsid w:val="00D561CD"/>
    <w:rsid w:val="00D56E13"/>
    <w:rsid w:val="00D57010"/>
    <w:rsid w:val="00D577A5"/>
    <w:rsid w:val="00D578E5"/>
    <w:rsid w:val="00D60B20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064"/>
    <w:rsid w:val="00D822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09A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B89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F9C"/>
    <w:rsid w:val="00DC2127"/>
    <w:rsid w:val="00DC291B"/>
    <w:rsid w:val="00DC2B46"/>
    <w:rsid w:val="00DC5E05"/>
    <w:rsid w:val="00DC6AF9"/>
    <w:rsid w:val="00DC6B69"/>
    <w:rsid w:val="00DC73C2"/>
    <w:rsid w:val="00DC74FC"/>
    <w:rsid w:val="00DD00F4"/>
    <w:rsid w:val="00DD0827"/>
    <w:rsid w:val="00DD1B14"/>
    <w:rsid w:val="00DD2A90"/>
    <w:rsid w:val="00DD4ACB"/>
    <w:rsid w:val="00DD611C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2B1F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42A7"/>
    <w:rsid w:val="00E255E6"/>
    <w:rsid w:val="00E264F9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05C"/>
    <w:rsid w:val="00E33B5A"/>
    <w:rsid w:val="00E35388"/>
    <w:rsid w:val="00E35833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212D"/>
    <w:rsid w:val="00E5322D"/>
    <w:rsid w:val="00E53604"/>
    <w:rsid w:val="00E53E19"/>
    <w:rsid w:val="00E546A6"/>
    <w:rsid w:val="00E54C9E"/>
    <w:rsid w:val="00E54D7D"/>
    <w:rsid w:val="00E5545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5E8"/>
    <w:rsid w:val="00E64707"/>
    <w:rsid w:val="00E65144"/>
    <w:rsid w:val="00E65618"/>
    <w:rsid w:val="00E65967"/>
    <w:rsid w:val="00E65C73"/>
    <w:rsid w:val="00E6626D"/>
    <w:rsid w:val="00E675CA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57B"/>
    <w:rsid w:val="00EA372C"/>
    <w:rsid w:val="00EA3789"/>
    <w:rsid w:val="00EA3EA6"/>
    <w:rsid w:val="00EA484E"/>
    <w:rsid w:val="00EA57FE"/>
    <w:rsid w:val="00EA6451"/>
    <w:rsid w:val="00EA6AEB"/>
    <w:rsid w:val="00EA6E52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C67B3"/>
    <w:rsid w:val="00ED0066"/>
    <w:rsid w:val="00ED111C"/>
    <w:rsid w:val="00ED12BD"/>
    <w:rsid w:val="00ED182E"/>
    <w:rsid w:val="00ED30D3"/>
    <w:rsid w:val="00ED34C6"/>
    <w:rsid w:val="00ED440F"/>
    <w:rsid w:val="00ED495D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1CF7"/>
    <w:rsid w:val="00EE2278"/>
    <w:rsid w:val="00EE2AA5"/>
    <w:rsid w:val="00EE2D2F"/>
    <w:rsid w:val="00EE2E16"/>
    <w:rsid w:val="00EE37BC"/>
    <w:rsid w:val="00EE3BED"/>
    <w:rsid w:val="00EE443B"/>
    <w:rsid w:val="00EE46D3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272EC"/>
    <w:rsid w:val="00F3015C"/>
    <w:rsid w:val="00F3132A"/>
    <w:rsid w:val="00F33274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6E93"/>
    <w:rsid w:val="00F3754F"/>
    <w:rsid w:val="00F37743"/>
    <w:rsid w:val="00F37BC3"/>
    <w:rsid w:val="00F4018F"/>
    <w:rsid w:val="00F410D2"/>
    <w:rsid w:val="00F41C0B"/>
    <w:rsid w:val="00F421D8"/>
    <w:rsid w:val="00F4258A"/>
    <w:rsid w:val="00F42988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5CF2"/>
    <w:rsid w:val="00F66DE0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925"/>
    <w:rsid w:val="00F75EE8"/>
    <w:rsid w:val="00F76AEA"/>
    <w:rsid w:val="00F77886"/>
    <w:rsid w:val="00F7797D"/>
    <w:rsid w:val="00F80952"/>
    <w:rsid w:val="00F834ED"/>
    <w:rsid w:val="00F83F9C"/>
    <w:rsid w:val="00F84205"/>
    <w:rsid w:val="00F845BB"/>
    <w:rsid w:val="00F84670"/>
    <w:rsid w:val="00F84B9B"/>
    <w:rsid w:val="00F84F4F"/>
    <w:rsid w:val="00F851B4"/>
    <w:rsid w:val="00F8645F"/>
    <w:rsid w:val="00F86B86"/>
    <w:rsid w:val="00F9238F"/>
    <w:rsid w:val="00F931DF"/>
    <w:rsid w:val="00F93DC9"/>
    <w:rsid w:val="00F94D25"/>
    <w:rsid w:val="00F95EDF"/>
    <w:rsid w:val="00F960F2"/>
    <w:rsid w:val="00F96AB2"/>
    <w:rsid w:val="00F96D2E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74F"/>
    <w:rsid w:val="00FB2E08"/>
    <w:rsid w:val="00FB316A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4686"/>
    <w:rsid w:val="00FC4C3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26BD"/>
    <w:rsid w:val="00FD2F48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4D4A"/>
    <w:rsid w:val="00FE578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641D"/>
  <w15:docId w15:val="{559ED46B-88A2-4946-8460-7EE42C4C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A2EB8"/>
    <w:pPr>
      <w:spacing w:after="200" w:line="276" w:lineRule="auto"/>
    </w:pPr>
    <w:rPr>
      <w:rFonts w:asciiTheme="minorHAnsi" w:eastAsiaTheme="minorEastAsia" w:hAnsiTheme="minorHAnsi"/>
    </w:rPr>
  </w:style>
  <w:style w:type="paragraph" w:styleId="10">
    <w:name w:val="heading 1"/>
    <w:basedOn w:val="a1"/>
    <w:next w:val="a1"/>
    <w:link w:val="12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locked/>
    <w:rsid w:val="007A2EB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locked/>
    <w:rsid w:val="007A2EB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1"/>
    <w:link w:val="40"/>
    <w:qFormat/>
    <w:locked/>
    <w:rsid w:val="007A2EB8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link w:val="50"/>
    <w:uiPriority w:val="9"/>
    <w:qFormat/>
    <w:locked/>
    <w:rsid w:val="00F864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1"/>
    <w:next w:val="a1"/>
    <w:link w:val="60"/>
    <w:unhideWhenUsed/>
    <w:qFormat/>
    <w:locked/>
    <w:rsid w:val="007A2EB8"/>
    <w:pPr>
      <w:keepNext/>
      <w:keepLines/>
      <w:suppressAutoHyphens/>
      <w:spacing w:before="200" w:after="0" w:line="240" w:lineRule="auto"/>
      <w:ind w:firstLine="709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ar-SA"/>
    </w:rPr>
  </w:style>
  <w:style w:type="paragraph" w:styleId="8">
    <w:name w:val="heading 8"/>
    <w:basedOn w:val="a1"/>
    <w:next w:val="a1"/>
    <w:link w:val="80"/>
    <w:unhideWhenUsed/>
    <w:qFormat/>
    <w:locked/>
    <w:rsid w:val="007A2EB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7A2EB8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7A2EB8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7A2EB8"/>
    <w:rPr>
      <w:rFonts w:eastAsiaTheme="minorEastAsia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rsid w:val="007A2EB8"/>
    <w:rPr>
      <w:rFonts w:ascii="Cambria" w:hAnsi="Cambria"/>
      <w:i/>
      <w:iCs/>
      <w:color w:val="243F60"/>
      <w:sz w:val="24"/>
      <w:szCs w:val="24"/>
      <w:lang w:eastAsia="ar-SA"/>
    </w:rPr>
  </w:style>
  <w:style w:type="character" w:customStyle="1" w:styleId="80">
    <w:name w:val="Заголовок 8 Знак"/>
    <w:basedOn w:val="a2"/>
    <w:link w:val="8"/>
    <w:rsid w:val="007A2E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8">
    <w:name w:val="Body Text"/>
    <w:basedOn w:val="a1"/>
    <w:link w:val="a9"/>
    <w:uiPriority w:val="99"/>
    <w:qFormat/>
    <w:rsid w:val="007A2EB8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7A2EB8"/>
    <w:rPr>
      <w:rFonts w:eastAsiaTheme="minorEastAsia"/>
      <w:sz w:val="28"/>
      <w:szCs w:val="24"/>
    </w:rPr>
  </w:style>
  <w:style w:type="paragraph" w:styleId="21">
    <w:name w:val="Body Text 2"/>
    <w:basedOn w:val="a1"/>
    <w:link w:val="22"/>
    <w:uiPriority w:val="99"/>
    <w:rsid w:val="007A2EB8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7A2EB8"/>
    <w:rPr>
      <w:rFonts w:eastAsiaTheme="minorEastAsia"/>
      <w:sz w:val="28"/>
      <w:szCs w:val="24"/>
    </w:rPr>
  </w:style>
  <w:style w:type="character" w:customStyle="1" w:styleId="blk">
    <w:name w:val="blk"/>
    <w:uiPriority w:val="99"/>
    <w:rsid w:val="007A2EB8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7A2EB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7A2EB8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7A2EB8"/>
    <w:rPr>
      <w:rFonts w:cs="Times New Roman"/>
    </w:rPr>
  </w:style>
  <w:style w:type="paragraph" w:styleId="ad">
    <w:name w:val="Normal (Web)"/>
    <w:basedOn w:val="a1"/>
    <w:uiPriority w:val="99"/>
    <w:rsid w:val="007A2E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qFormat/>
    <w:rsid w:val="007A2E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7A2EB8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rsid w:val="007A2EB8"/>
    <w:rPr>
      <w:rFonts w:cs="Times New Roman"/>
      <w:vertAlign w:val="superscript"/>
    </w:rPr>
  </w:style>
  <w:style w:type="paragraph" w:styleId="23">
    <w:name w:val="List 2"/>
    <w:basedOn w:val="a1"/>
    <w:rsid w:val="007A2EB8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1">
    <w:name w:val="Hyperlink"/>
    <w:basedOn w:val="a2"/>
    <w:uiPriority w:val="99"/>
    <w:rsid w:val="007A2EB8"/>
    <w:rPr>
      <w:rFonts w:cs="Times New Roman"/>
      <w:color w:val="0000FF"/>
      <w:u w:val="single"/>
    </w:rPr>
  </w:style>
  <w:style w:type="paragraph" w:styleId="13">
    <w:name w:val="toc 1"/>
    <w:basedOn w:val="a1"/>
    <w:next w:val="a1"/>
    <w:link w:val="14"/>
    <w:autoRedefine/>
    <w:uiPriority w:val="99"/>
    <w:rsid w:val="007A2EB8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99"/>
    <w:rsid w:val="007A2EB8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99"/>
    <w:rsid w:val="007A2EB8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uiPriority w:val="99"/>
    <w:locked/>
    <w:rsid w:val="007A2EB8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7A2EB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7A2EB8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rsid w:val="007A2EB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7A2E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7A2EB8"/>
    <w:rPr>
      <w:rFonts w:eastAsiaTheme="minorEastAsia"/>
      <w:sz w:val="24"/>
      <w:szCs w:val="24"/>
    </w:rPr>
  </w:style>
  <w:style w:type="character" w:customStyle="1" w:styleId="120">
    <w:name w:val="Текст примечания Знак12"/>
    <w:basedOn w:val="a2"/>
    <w:uiPriority w:val="99"/>
    <w:rsid w:val="007A2EB8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nhideWhenUsed/>
    <w:rsid w:val="007A2EB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2"/>
    <w:link w:val="af6"/>
    <w:rsid w:val="007A2EB8"/>
    <w:rPr>
      <w:rFonts w:eastAsiaTheme="minorEastAsia"/>
      <w:sz w:val="20"/>
      <w:szCs w:val="20"/>
    </w:rPr>
  </w:style>
  <w:style w:type="character" w:customStyle="1" w:styleId="121">
    <w:name w:val="Тема примечания Знак12"/>
    <w:basedOn w:val="120"/>
    <w:uiPriority w:val="99"/>
    <w:rsid w:val="007A2EB8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7A2EB8"/>
    <w:rPr>
      <w:rFonts w:asciiTheme="minorHAnsi" w:hAnsiTheme="minorHAnsi"/>
      <w:b/>
      <w:bCs/>
      <w:sz w:val="22"/>
      <w:szCs w:val="22"/>
    </w:rPr>
  </w:style>
  <w:style w:type="character" w:customStyle="1" w:styleId="af9">
    <w:name w:val="Тема примечания Знак"/>
    <w:basedOn w:val="af7"/>
    <w:link w:val="af8"/>
    <w:rsid w:val="007A2EB8"/>
    <w:rPr>
      <w:rFonts w:asciiTheme="minorHAnsi" w:eastAsiaTheme="minorEastAsia" w:hAnsiTheme="minorHAns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7A2EB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7A2EB8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7A2EB8"/>
  </w:style>
  <w:style w:type="character" w:customStyle="1" w:styleId="afa">
    <w:name w:val="Цветовое выделение"/>
    <w:uiPriority w:val="99"/>
    <w:rsid w:val="007A2EB8"/>
    <w:rPr>
      <w:b/>
      <w:color w:val="26282F"/>
    </w:rPr>
  </w:style>
  <w:style w:type="character" w:customStyle="1" w:styleId="afb">
    <w:name w:val="Гипертекстовая ссылка"/>
    <w:uiPriority w:val="99"/>
    <w:rsid w:val="007A2EB8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7A2EB8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7A2EB8"/>
  </w:style>
  <w:style w:type="paragraph" w:customStyle="1" w:styleId="aff">
    <w:name w:val="Внимание: недобросовестность!"/>
    <w:basedOn w:val="afd"/>
    <w:next w:val="a1"/>
    <w:uiPriority w:val="99"/>
    <w:rsid w:val="007A2EB8"/>
  </w:style>
  <w:style w:type="character" w:customStyle="1" w:styleId="aff0">
    <w:name w:val="Выделение для Базового Поиска"/>
    <w:uiPriority w:val="99"/>
    <w:rsid w:val="007A2EB8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7A2EB8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3"/>
    <w:next w:val="a1"/>
    <w:uiPriority w:val="99"/>
    <w:rsid w:val="007A2EB8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7A2EB8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7A2EB8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7A2EB8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7A2EB8"/>
    <w:pPr>
      <w:spacing w:after="0"/>
      <w:jc w:val="left"/>
    </w:pPr>
  </w:style>
  <w:style w:type="paragraph" w:customStyle="1" w:styleId="affc">
    <w:name w:val="Интерактивный заголовок"/>
    <w:basedOn w:val="15"/>
    <w:next w:val="a1"/>
    <w:uiPriority w:val="99"/>
    <w:rsid w:val="007A2EB8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7A2EB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7A2EB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7A2EB8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7A2EB8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7A2EB8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7A2EB8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7A2EB8"/>
  </w:style>
  <w:style w:type="paragraph" w:customStyle="1" w:styleId="afff8">
    <w:name w:val="Моноширинный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7A2EB8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7A2EB8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7A2EB8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7A2EB8"/>
    <w:pPr>
      <w:ind w:left="140"/>
    </w:pPr>
  </w:style>
  <w:style w:type="character" w:customStyle="1" w:styleId="affff0">
    <w:name w:val="Опечатки"/>
    <w:uiPriority w:val="99"/>
    <w:rsid w:val="007A2EB8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7A2EB8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7A2EB8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7A2EB8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7A2EB8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7A2EB8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7A2EB8"/>
  </w:style>
  <w:style w:type="paragraph" w:customStyle="1" w:styleId="affff8">
    <w:name w:val="Примечание."/>
    <w:basedOn w:val="afd"/>
    <w:next w:val="a1"/>
    <w:uiPriority w:val="99"/>
    <w:rsid w:val="007A2EB8"/>
  </w:style>
  <w:style w:type="character" w:customStyle="1" w:styleId="affff9">
    <w:name w:val="Продолжение ссылки"/>
    <w:uiPriority w:val="99"/>
    <w:rsid w:val="007A2EB8"/>
  </w:style>
  <w:style w:type="paragraph" w:customStyle="1" w:styleId="affffa">
    <w:name w:val="Словарная статья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b">
    <w:name w:val="Сравнение редакций"/>
    <w:uiPriority w:val="99"/>
    <w:rsid w:val="007A2EB8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7A2EB8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7A2EB8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7A2EB8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7A2EB8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7A2EB8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7A2EB8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A2EB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styleId="afffff6">
    <w:name w:val="annotation reference"/>
    <w:basedOn w:val="a2"/>
    <w:unhideWhenUsed/>
    <w:rsid w:val="007A2EB8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99"/>
    <w:rsid w:val="007A2EB8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rsid w:val="007A2EB8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rsid w:val="007A2EB8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99"/>
    <w:rsid w:val="007A2EB8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rsid w:val="007A2EB8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99"/>
    <w:rsid w:val="007A2EB8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7">
    <w:name w:val="Table Grid"/>
    <w:basedOn w:val="a3"/>
    <w:uiPriority w:val="59"/>
    <w:rsid w:val="007A2EB8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nhideWhenUsed/>
    <w:rsid w:val="007A2EB8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rsid w:val="007A2EB8"/>
    <w:rPr>
      <w:rFonts w:asciiTheme="minorHAnsi" w:eastAsiaTheme="minorEastAsia" w:hAnsiTheme="minorHAnsi"/>
      <w:sz w:val="20"/>
      <w:szCs w:val="20"/>
    </w:rPr>
  </w:style>
  <w:style w:type="character" w:styleId="afffffa">
    <w:name w:val="endnote reference"/>
    <w:basedOn w:val="a2"/>
    <w:unhideWhenUsed/>
    <w:rsid w:val="007A2EB8"/>
    <w:rPr>
      <w:rFonts w:cs="Times New Roman"/>
      <w:vertAlign w:val="superscript"/>
    </w:rPr>
  </w:style>
  <w:style w:type="character" w:customStyle="1" w:styleId="s10">
    <w:name w:val="s1"/>
    <w:rsid w:val="007A2EB8"/>
  </w:style>
  <w:style w:type="paragraph" w:customStyle="1" w:styleId="27">
    <w:name w:val="Заголовок2"/>
    <w:basedOn w:val="aff3"/>
    <w:next w:val="a1"/>
    <w:uiPriority w:val="99"/>
    <w:rsid w:val="007A2EB8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7A2EB8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table" w:customStyle="1" w:styleId="16">
    <w:name w:val="Сетка таблицы1"/>
    <w:basedOn w:val="a3"/>
    <w:next w:val="afffff7"/>
    <w:rsid w:val="007A2EB8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No Spacing"/>
    <w:link w:val="afffffc"/>
    <w:uiPriority w:val="1"/>
    <w:qFormat/>
    <w:rsid w:val="007A2EB8"/>
    <w:rPr>
      <w:rFonts w:eastAsiaTheme="minorEastAsia"/>
      <w:lang w:eastAsia="en-US"/>
    </w:rPr>
  </w:style>
  <w:style w:type="paragraph" w:customStyle="1" w:styleId="c1">
    <w:name w:val="c1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2"/>
    <w:rsid w:val="007A2EB8"/>
    <w:rPr>
      <w:rFonts w:cs="Times New Roman"/>
    </w:rPr>
  </w:style>
  <w:style w:type="paragraph" w:customStyle="1" w:styleId="formattext">
    <w:name w:val="formattext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d">
    <w:name w:val="Strong"/>
    <w:basedOn w:val="a2"/>
    <w:qFormat/>
    <w:locked/>
    <w:rsid w:val="007A2EB8"/>
    <w:rPr>
      <w:rFonts w:cs="Times New Roman"/>
      <w:b/>
      <w:bCs/>
    </w:rPr>
  </w:style>
  <w:style w:type="character" w:customStyle="1" w:styleId="WW8Num2z0">
    <w:name w:val="WW8Num2z0"/>
    <w:rsid w:val="007A2EB8"/>
    <w:rPr>
      <w:rFonts w:ascii="Symbol" w:hAnsi="Symbol"/>
      <w:b/>
    </w:rPr>
  </w:style>
  <w:style w:type="character" w:customStyle="1" w:styleId="WW8Num3z0">
    <w:name w:val="WW8Num3z0"/>
    <w:rsid w:val="007A2EB8"/>
    <w:rPr>
      <w:b/>
    </w:rPr>
  </w:style>
  <w:style w:type="character" w:customStyle="1" w:styleId="WW8Num6z0">
    <w:name w:val="WW8Num6z0"/>
    <w:rsid w:val="007A2EB8"/>
    <w:rPr>
      <w:b/>
    </w:rPr>
  </w:style>
  <w:style w:type="character" w:customStyle="1" w:styleId="17">
    <w:name w:val="Основной шрифт абзаца1"/>
    <w:rsid w:val="007A2EB8"/>
  </w:style>
  <w:style w:type="character" w:customStyle="1" w:styleId="afffffe">
    <w:name w:val="Символ сноски"/>
    <w:rsid w:val="007A2EB8"/>
    <w:rPr>
      <w:vertAlign w:val="superscript"/>
    </w:rPr>
  </w:style>
  <w:style w:type="character" w:customStyle="1" w:styleId="18">
    <w:name w:val="Знак примечания1"/>
    <w:rsid w:val="007A2EB8"/>
    <w:rPr>
      <w:sz w:val="16"/>
    </w:rPr>
  </w:style>
  <w:style w:type="character" w:customStyle="1" w:styleId="b-serp-urlitem1">
    <w:name w:val="b-serp-url__item1"/>
    <w:basedOn w:val="17"/>
    <w:rsid w:val="007A2EB8"/>
    <w:rPr>
      <w:rFonts w:cs="Times New Roman"/>
    </w:rPr>
  </w:style>
  <w:style w:type="character" w:customStyle="1" w:styleId="b-serp-urlmark1">
    <w:name w:val="b-serp-url__mark1"/>
    <w:basedOn w:val="17"/>
    <w:rsid w:val="007A2EB8"/>
    <w:rPr>
      <w:rFonts w:cs="Times New Roman"/>
    </w:rPr>
  </w:style>
  <w:style w:type="paragraph" w:customStyle="1" w:styleId="32">
    <w:name w:val="Заголовок3"/>
    <w:basedOn w:val="a1"/>
    <w:next w:val="a8"/>
    <w:rsid w:val="007A2EB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">
    <w:name w:val="List"/>
    <w:basedOn w:val="a8"/>
    <w:rsid w:val="007A2EB8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9">
    <w:name w:val="Название1"/>
    <w:basedOn w:val="a1"/>
    <w:rsid w:val="007A2EB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1"/>
    <w:rsid w:val="007A2EB8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1"/>
    <w:rsid w:val="007A2EB8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1"/>
    <w:rsid w:val="007A2EB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1"/>
    <w:rsid w:val="007A2EB8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b">
    <w:name w:val="Текст примечания1"/>
    <w:basedOn w:val="a1"/>
    <w:rsid w:val="007A2E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0">
    <w:name w:val="Знак"/>
    <w:basedOn w:val="a1"/>
    <w:rsid w:val="007A2EB8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8">
    <w:name w:val="Знак2"/>
    <w:basedOn w:val="a1"/>
    <w:rsid w:val="007A2EB8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1">
    <w:name w:val="Содержимое таблицы"/>
    <w:basedOn w:val="a1"/>
    <w:rsid w:val="007A2EB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2">
    <w:name w:val="Заголовок таблицы"/>
    <w:basedOn w:val="affffff1"/>
    <w:rsid w:val="007A2EB8"/>
    <w:pPr>
      <w:jc w:val="center"/>
    </w:pPr>
    <w:rPr>
      <w:b/>
      <w:bCs/>
    </w:rPr>
  </w:style>
  <w:style w:type="paragraph" w:customStyle="1" w:styleId="affffff3">
    <w:name w:val="Содержимое врезки"/>
    <w:basedOn w:val="a8"/>
    <w:rsid w:val="007A2EB8"/>
    <w:pPr>
      <w:suppressAutoHyphens/>
      <w:spacing w:after="120"/>
    </w:pPr>
    <w:rPr>
      <w:sz w:val="24"/>
      <w:lang w:eastAsia="ar-SA"/>
    </w:rPr>
  </w:style>
  <w:style w:type="paragraph" w:styleId="affffff4">
    <w:name w:val="Document Map"/>
    <w:basedOn w:val="a1"/>
    <w:link w:val="affffff5"/>
    <w:uiPriority w:val="99"/>
    <w:semiHidden/>
    <w:unhideWhenUsed/>
    <w:rsid w:val="007A2EB8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5">
    <w:name w:val="Схема документа Знак"/>
    <w:basedOn w:val="a2"/>
    <w:link w:val="affffff4"/>
    <w:uiPriority w:val="99"/>
    <w:semiHidden/>
    <w:rsid w:val="007A2EB8"/>
    <w:rPr>
      <w:rFonts w:ascii="Tahoma" w:eastAsiaTheme="minorEastAsia" w:hAnsi="Tahoma"/>
      <w:sz w:val="16"/>
      <w:szCs w:val="16"/>
      <w:lang w:eastAsia="ar-SA"/>
    </w:rPr>
  </w:style>
  <w:style w:type="character" w:customStyle="1" w:styleId="110">
    <w:name w:val="Текст примечания Знак11"/>
    <w:basedOn w:val="a2"/>
    <w:uiPriority w:val="99"/>
    <w:rsid w:val="007A2EB8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7A2EB8"/>
    <w:rPr>
      <w:rFonts w:cs="Times New Roman"/>
      <w:b/>
      <w:bCs/>
      <w:sz w:val="20"/>
      <w:szCs w:val="20"/>
    </w:rPr>
  </w:style>
  <w:style w:type="table" w:customStyle="1" w:styleId="29">
    <w:name w:val="Сетка таблицы2"/>
    <w:basedOn w:val="a3"/>
    <w:next w:val="afffff7"/>
    <w:uiPriority w:val="39"/>
    <w:rsid w:val="007A2EB8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6">
    <w:name w:val="Body Text Indent"/>
    <w:aliases w:val="текст,Основной текст 1"/>
    <w:basedOn w:val="a1"/>
    <w:link w:val="affffff7"/>
    <w:uiPriority w:val="99"/>
    <w:rsid w:val="007A2EB8"/>
    <w:pPr>
      <w:spacing w:after="120"/>
      <w:ind w:left="283"/>
    </w:pPr>
    <w:rPr>
      <w:rFonts w:ascii="Calibri" w:hAnsi="Calibri" w:cs="Arial"/>
      <w:lang w:eastAsia="en-US"/>
    </w:rPr>
  </w:style>
  <w:style w:type="character" w:customStyle="1" w:styleId="affffff7">
    <w:name w:val="Основной текст с отступом Знак"/>
    <w:aliases w:val="текст Знак,Основной текст 1 Знак"/>
    <w:basedOn w:val="a2"/>
    <w:link w:val="affffff6"/>
    <w:uiPriority w:val="99"/>
    <w:rsid w:val="007A2EB8"/>
    <w:rPr>
      <w:rFonts w:ascii="Calibri" w:eastAsiaTheme="minorEastAsia" w:hAnsi="Calibri" w:cs="Arial"/>
      <w:lang w:eastAsia="en-US"/>
    </w:rPr>
  </w:style>
  <w:style w:type="paragraph" w:customStyle="1" w:styleId="TableContents">
    <w:name w:val="Table Contents"/>
    <w:basedOn w:val="a1"/>
    <w:rsid w:val="007A2EB8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8">
    <w:name w:val="Перечисление"/>
    <w:link w:val="affffff9"/>
    <w:uiPriority w:val="99"/>
    <w:qFormat/>
    <w:rsid w:val="007A2EB8"/>
    <w:pPr>
      <w:spacing w:after="60" w:line="276" w:lineRule="auto"/>
      <w:ind w:left="360" w:hanging="360"/>
      <w:jc w:val="both"/>
    </w:pPr>
    <w:rPr>
      <w:rFonts w:eastAsiaTheme="minorEastAsia"/>
      <w:sz w:val="20"/>
      <w:szCs w:val="20"/>
      <w:lang w:eastAsia="en-US"/>
    </w:rPr>
  </w:style>
  <w:style w:type="character" w:customStyle="1" w:styleId="affffff9">
    <w:name w:val="Перечисление Знак"/>
    <w:link w:val="affffff8"/>
    <w:uiPriority w:val="99"/>
    <w:locked/>
    <w:rsid w:val="007A2EB8"/>
    <w:rPr>
      <w:rFonts w:eastAsiaTheme="minorEastAsia"/>
      <w:sz w:val="20"/>
      <w:szCs w:val="20"/>
      <w:lang w:eastAsia="en-US"/>
    </w:rPr>
  </w:style>
  <w:style w:type="paragraph" w:styleId="affffffa">
    <w:name w:val="Subtitle"/>
    <w:basedOn w:val="a1"/>
    <w:next w:val="a8"/>
    <w:link w:val="affffffb"/>
    <w:qFormat/>
    <w:locked/>
    <w:rsid w:val="007A2EB8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b">
    <w:name w:val="Подзаголовок Знак"/>
    <w:basedOn w:val="a2"/>
    <w:link w:val="affffffa"/>
    <w:rsid w:val="007A2EB8"/>
    <w:rPr>
      <w:rFonts w:eastAsiaTheme="minorEastAsia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7A2EB8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7A2EB8"/>
    <w:rPr>
      <w:rFonts w:cs="Times New Roman"/>
    </w:rPr>
  </w:style>
  <w:style w:type="character" w:customStyle="1" w:styleId="c7">
    <w:name w:val="c7"/>
    <w:rsid w:val="007A2EB8"/>
  </w:style>
  <w:style w:type="character" w:customStyle="1" w:styleId="2a">
    <w:name w:val="Основной текст (2)"/>
    <w:rsid w:val="007A2EB8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7A2EB8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c">
    <w:name w:val="Placeholder Text"/>
    <w:basedOn w:val="a2"/>
    <w:uiPriority w:val="99"/>
    <w:semiHidden/>
    <w:rsid w:val="007A2EB8"/>
    <w:rPr>
      <w:rFonts w:cs="Times New Roman"/>
      <w:color w:val="808080"/>
    </w:rPr>
  </w:style>
  <w:style w:type="character" w:styleId="affffffd">
    <w:name w:val="FollowedHyperlink"/>
    <w:basedOn w:val="a2"/>
    <w:uiPriority w:val="99"/>
    <w:semiHidden/>
    <w:unhideWhenUsed/>
    <w:rsid w:val="007A2EB8"/>
    <w:rPr>
      <w:rFonts w:cs="Times New Roman"/>
      <w:color w:val="800080" w:themeColor="followedHyperlink"/>
      <w:u w:val="single"/>
    </w:rPr>
  </w:style>
  <w:style w:type="character" w:customStyle="1" w:styleId="2c">
    <w:name w:val="Основной текст (2)_"/>
    <w:rsid w:val="007A2EB8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link w:val="91"/>
    <w:uiPriority w:val="99"/>
    <w:rsid w:val="007A2EB8"/>
    <w:rPr>
      <w:b/>
      <w:shd w:val="clear" w:color="auto" w:fill="FFFFFF"/>
    </w:rPr>
  </w:style>
  <w:style w:type="character" w:customStyle="1" w:styleId="92">
    <w:name w:val="Основной текст (9)"/>
    <w:uiPriority w:val="99"/>
    <w:rsid w:val="007A2EB8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7A2EB8"/>
    <w:pPr>
      <w:numPr>
        <w:ilvl w:val="1"/>
        <w:numId w:val="10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1"/>
    <w:next w:val="1"/>
    <w:rsid w:val="007A2EB8"/>
    <w:pPr>
      <w:keepNext/>
      <w:numPr>
        <w:numId w:val="10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0">
    <w:name w:val="!! стиль список"/>
    <w:basedOn w:val="a1"/>
    <w:qFormat/>
    <w:rsid w:val="007A2EB8"/>
    <w:pPr>
      <w:numPr>
        <w:numId w:val="1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fffffe">
    <w:name w:val="Основной текст_"/>
    <w:basedOn w:val="a2"/>
    <w:link w:val="42"/>
    <w:locked/>
    <w:rsid w:val="007A2EB8"/>
    <w:rPr>
      <w:rFonts w:ascii="Calibri" w:hAnsi="Calibri" w:cs="Calibri"/>
      <w:spacing w:val="2"/>
      <w:shd w:val="clear" w:color="auto" w:fill="FFFFFF"/>
    </w:rPr>
  </w:style>
  <w:style w:type="character" w:customStyle="1" w:styleId="1c">
    <w:name w:val="Основной текст1"/>
    <w:basedOn w:val="affffffe"/>
    <w:rsid w:val="007A2EB8"/>
    <w:rPr>
      <w:rFonts w:ascii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2">
    <w:name w:val="Основной текст4"/>
    <w:basedOn w:val="a1"/>
    <w:link w:val="affffffe"/>
    <w:rsid w:val="007A2EB8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paragraph" w:customStyle="1" w:styleId="afffffff">
    <w:name w:val="Базовый"/>
    <w:link w:val="afffffff0"/>
    <w:rsid w:val="007A2EB8"/>
    <w:pPr>
      <w:suppressAutoHyphens/>
      <w:spacing w:after="200" w:line="276" w:lineRule="auto"/>
    </w:pPr>
    <w:rPr>
      <w:rFonts w:eastAsiaTheme="minorEastAsia"/>
      <w:sz w:val="24"/>
      <w:szCs w:val="24"/>
      <w:lang w:eastAsia="en-US"/>
    </w:rPr>
  </w:style>
  <w:style w:type="character" w:customStyle="1" w:styleId="afffffff0">
    <w:name w:val="Базовый Знак"/>
    <w:link w:val="afffffff"/>
    <w:locked/>
    <w:rsid w:val="007A2EB8"/>
    <w:rPr>
      <w:rFonts w:eastAsiaTheme="minorEastAsia"/>
      <w:sz w:val="24"/>
      <w:szCs w:val="24"/>
      <w:lang w:eastAsia="en-US"/>
    </w:rPr>
  </w:style>
  <w:style w:type="character" w:customStyle="1" w:styleId="status">
    <w:name w:val="status"/>
    <w:basedOn w:val="a2"/>
    <w:rsid w:val="007A2EB8"/>
    <w:rPr>
      <w:rFonts w:cs="Times New Roman"/>
    </w:rPr>
  </w:style>
  <w:style w:type="paragraph" w:customStyle="1" w:styleId="productname">
    <w:name w:val="product_name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3">
    <w:name w:val="Сетка таблицы3"/>
    <w:basedOn w:val="a3"/>
    <w:next w:val="afffff7"/>
    <w:uiPriority w:val="39"/>
    <w:rsid w:val="007A2EB8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7">
    <w:name w:val="WWNum47"/>
    <w:rsid w:val="007A2EB8"/>
    <w:pPr>
      <w:numPr>
        <w:numId w:val="7"/>
      </w:numPr>
    </w:pPr>
  </w:style>
  <w:style w:type="numbering" w:customStyle="1" w:styleId="WWNum44">
    <w:name w:val="WWNum44"/>
    <w:rsid w:val="007A2EB8"/>
    <w:pPr>
      <w:numPr>
        <w:numId w:val="4"/>
      </w:numPr>
    </w:pPr>
  </w:style>
  <w:style w:type="numbering" w:customStyle="1" w:styleId="WWNum49">
    <w:name w:val="WWNum49"/>
    <w:rsid w:val="007A2EB8"/>
    <w:pPr>
      <w:numPr>
        <w:numId w:val="9"/>
      </w:numPr>
    </w:pPr>
  </w:style>
  <w:style w:type="numbering" w:customStyle="1" w:styleId="WWNum46">
    <w:name w:val="WWNum46"/>
    <w:rsid w:val="007A2EB8"/>
    <w:pPr>
      <w:numPr>
        <w:numId w:val="6"/>
      </w:numPr>
    </w:pPr>
  </w:style>
  <w:style w:type="numbering" w:customStyle="1" w:styleId="WWNum43">
    <w:name w:val="WWNum43"/>
    <w:rsid w:val="007A2EB8"/>
    <w:pPr>
      <w:numPr>
        <w:numId w:val="3"/>
      </w:numPr>
    </w:pPr>
  </w:style>
  <w:style w:type="numbering" w:customStyle="1" w:styleId="WWNum41">
    <w:name w:val="WWNum41"/>
    <w:rsid w:val="007A2EB8"/>
    <w:pPr>
      <w:numPr>
        <w:numId w:val="1"/>
      </w:numPr>
    </w:pPr>
  </w:style>
  <w:style w:type="numbering" w:customStyle="1" w:styleId="WWNum45">
    <w:name w:val="WWNum45"/>
    <w:rsid w:val="007A2EB8"/>
    <w:pPr>
      <w:numPr>
        <w:numId w:val="5"/>
      </w:numPr>
    </w:pPr>
  </w:style>
  <w:style w:type="numbering" w:customStyle="1" w:styleId="WWNum42">
    <w:name w:val="WWNum42"/>
    <w:rsid w:val="007A2EB8"/>
    <w:pPr>
      <w:numPr>
        <w:numId w:val="2"/>
      </w:numPr>
    </w:pPr>
  </w:style>
  <w:style w:type="numbering" w:customStyle="1" w:styleId="WWNum48">
    <w:name w:val="WWNum48"/>
    <w:rsid w:val="007A2EB8"/>
    <w:pPr>
      <w:numPr>
        <w:numId w:val="8"/>
      </w:numPr>
    </w:pPr>
  </w:style>
  <w:style w:type="character" w:customStyle="1" w:styleId="14">
    <w:name w:val="Оглавление 1 Знак"/>
    <w:link w:val="13"/>
    <w:uiPriority w:val="99"/>
    <w:rsid w:val="007A2EB8"/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CommentTextChar">
    <w:name w:val="Comment Text Char"/>
    <w:uiPriority w:val="99"/>
    <w:locked/>
    <w:rsid w:val="007A2EB8"/>
    <w:rPr>
      <w:rFonts w:ascii="Times New Roman" w:hAnsi="Times New Roman"/>
      <w:sz w:val="20"/>
    </w:rPr>
  </w:style>
  <w:style w:type="character" w:customStyle="1" w:styleId="1d">
    <w:name w:val="Текст примечания Знак1"/>
    <w:basedOn w:val="a2"/>
    <w:rsid w:val="007A2EB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7A2EB8"/>
    <w:rPr>
      <w:b/>
    </w:rPr>
  </w:style>
  <w:style w:type="character" w:customStyle="1" w:styleId="1e">
    <w:name w:val="Тема примечания Знак1"/>
    <w:basedOn w:val="1d"/>
    <w:uiPriority w:val="99"/>
    <w:rsid w:val="007A2EB8"/>
    <w:rPr>
      <w:rFonts w:cs="Times New Roman"/>
      <w:b/>
      <w:bCs/>
      <w:sz w:val="20"/>
      <w:szCs w:val="20"/>
    </w:rPr>
  </w:style>
  <w:style w:type="character" w:customStyle="1" w:styleId="FontStyle121">
    <w:name w:val="Font Style121"/>
    <w:uiPriority w:val="99"/>
    <w:rsid w:val="007A2EB8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7A2EB8"/>
    <w:rPr>
      <w:lang w:val="ru-RU"/>
    </w:rPr>
  </w:style>
  <w:style w:type="paragraph" w:styleId="afffffff1">
    <w:name w:val="caption"/>
    <w:basedOn w:val="a1"/>
    <w:next w:val="a1"/>
    <w:uiPriority w:val="35"/>
    <w:qFormat/>
    <w:locked/>
    <w:rsid w:val="007A2EB8"/>
    <w:pPr>
      <w:spacing w:after="0" w:line="240" w:lineRule="auto"/>
      <w:jc w:val="center"/>
    </w:pPr>
    <w:rPr>
      <w:rFonts w:ascii="Times New Roman" w:eastAsia="MS Mincho" w:hAnsi="Times New Roman"/>
      <w:b/>
      <w:iCs/>
      <w:sz w:val="24"/>
      <w:szCs w:val="28"/>
    </w:rPr>
  </w:style>
  <w:style w:type="paragraph" w:customStyle="1" w:styleId="cv">
    <w:name w:val="cv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1f">
    <w:name w:val="Абзац списка1"/>
    <w:basedOn w:val="a1"/>
    <w:uiPriority w:val="99"/>
    <w:rsid w:val="007A2EB8"/>
    <w:pPr>
      <w:spacing w:after="0" w:line="240" w:lineRule="auto"/>
      <w:ind w:left="720"/>
    </w:pPr>
    <w:rPr>
      <w:rFonts w:ascii="Times New Roman" w:eastAsia="SimSun" w:hAnsi="Times New Roman"/>
      <w:sz w:val="24"/>
      <w:szCs w:val="24"/>
    </w:rPr>
  </w:style>
  <w:style w:type="character" w:customStyle="1" w:styleId="submenu-table">
    <w:name w:val="submenu-table"/>
    <w:uiPriority w:val="99"/>
    <w:rsid w:val="007A2EB8"/>
    <w:rPr>
      <w:rFonts w:ascii="Times New Roman" w:hAnsi="Times New Roman"/>
    </w:rPr>
  </w:style>
  <w:style w:type="paragraph" w:customStyle="1" w:styleId="FR2">
    <w:name w:val="FR2"/>
    <w:rsid w:val="007A2EB8"/>
    <w:pPr>
      <w:widowControl w:val="0"/>
      <w:overflowPunct w:val="0"/>
      <w:autoSpaceDE w:val="0"/>
      <w:autoSpaceDN w:val="0"/>
      <w:adjustRightInd w:val="0"/>
      <w:spacing w:line="260" w:lineRule="auto"/>
      <w:ind w:firstLine="500"/>
      <w:textAlignment w:val="baseline"/>
    </w:pPr>
    <w:rPr>
      <w:rFonts w:ascii="Arial" w:eastAsia="MS Mincho" w:hAnsi="Arial"/>
      <w:szCs w:val="20"/>
    </w:rPr>
  </w:style>
  <w:style w:type="paragraph" w:styleId="afffffff2">
    <w:name w:val="Plain Text"/>
    <w:basedOn w:val="a1"/>
    <w:link w:val="afffffff3"/>
    <w:uiPriority w:val="99"/>
    <w:rsid w:val="007A2E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/>
      <w:color w:val="000000"/>
      <w:u w:color="000000"/>
      <w:lang w:eastAsia="en-US"/>
    </w:rPr>
  </w:style>
  <w:style w:type="character" w:customStyle="1" w:styleId="afffffff3">
    <w:name w:val="Текст Знак"/>
    <w:basedOn w:val="a2"/>
    <w:link w:val="afffffff2"/>
    <w:uiPriority w:val="99"/>
    <w:rsid w:val="007A2EB8"/>
    <w:rPr>
      <w:rFonts w:ascii="Calibri" w:eastAsia="MS Mincho" w:hAnsi="Calibri"/>
      <w:color w:val="000000"/>
      <w:u w:color="000000"/>
      <w:lang w:eastAsia="en-US"/>
    </w:rPr>
  </w:style>
  <w:style w:type="paragraph" w:customStyle="1" w:styleId="afffffff4">
    <w:name w:val="Стиль"/>
    <w:uiPriority w:val="99"/>
    <w:rsid w:val="007A2EB8"/>
    <w:pPr>
      <w:widowControl w:val="0"/>
      <w:autoSpaceDE w:val="0"/>
      <w:autoSpaceDN w:val="0"/>
      <w:adjustRightInd w:val="0"/>
    </w:pPr>
    <w:rPr>
      <w:rFonts w:eastAsia="MS Mincho"/>
      <w:sz w:val="24"/>
      <w:szCs w:val="24"/>
    </w:rPr>
  </w:style>
  <w:style w:type="character" w:customStyle="1" w:styleId="FontStyle28">
    <w:name w:val="Font Style28"/>
    <w:uiPriority w:val="99"/>
    <w:rsid w:val="007A2EB8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9pt4">
    <w:name w:val="Основной текст + 9 pt4"/>
    <w:aliases w:val="Полужирный8"/>
    <w:rsid w:val="007A2EB8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ArialNarrow2">
    <w:name w:val="Основной текст + Arial Narrow2"/>
    <w:aliases w:val="6 pt1"/>
    <w:rsid w:val="007A2EB8"/>
    <w:rPr>
      <w:rFonts w:ascii="Arial Narrow" w:hAnsi="Arial Narrow" w:cs="Arial Narrow"/>
      <w:sz w:val="12"/>
      <w:szCs w:val="12"/>
      <w:shd w:val="clear" w:color="auto" w:fill="FFFFFF"/>
    </w:rPr>
  </w:style>
  <w:style w:type="character" w:customStyle="1" w:styleId="34">
    <w:name w:val="Основной текст (3)_"/>
    <w:link w:val="310"/>
    <w:locked/>
    <w:rsid w:val="007A2EB8"/>
    <w:rPr>
      <w:shd w:val="clear" w:color="auto" w:fill="FFFFFF"/>
    </w:rPr>
  </w:style>
  <w:style w:type="paragraph" w:customStyle="1" w:styleId="310">
    <w:name w:val="Основной текст (3)1"/>
    <w:basedOn w:val="a1"/>
    <w:link w:val="34"/>
    <w:rsid w:val="007A2EB8"/>
    <w:pPr>
      <w:widowControl w:val="0"/>
      <w:shd w:val="clear" w:color="auto" w:fill="FFFFFF"/>
      <w:spacing w:before="60" w:after="0" w:line="194" w:lineRule="exact"/>
      <w:jc w:val="right"/>
    </w:pPr>
    <w:rPr>
      <w:rFonts w:ascii="Times New Roman" w:eastAsia="Times New Roman" w:hAnsi="Times New Roman"/>
      <w:shd w:val="clear" w:color="auto" w:fill="FFFFFF"/>
    </w:rPr>
  </w:style>
  <w:style w:type="character" w:customStyle="1" w:styleId="35">
    <w:name w:val="Основной текст (3)"/>
    <w:rsid w:val="007A2EB8"/>
  </w:style>
  <w:style w:type="paragraph" w:customStyle="1" w:styleId="TableParagraph">
    <w:name w:val="Table Paragraph"/>
    <w:basedOn w:val="a1"/>
    <w:uiPriority w:val="99"/>
    <w:rsid w:val="007A2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91">
    <w:name w:val="Основной текст (9)1"/>
    <w:basedOn w:val="a1"/>
    <w:link w:val="90"/>
    <w:uiPriority w:val="99"/>
    <w:rsid w:val="007A2EB8"/>
    <w:pPr>
      <w:widowControl w:val="0"/>
      <w:shd w:val="clear" w:color="auto" w:fill="FFFFFF"/>
      <w:spacing w:before="480" w:after="4500" w:line="240" w:lineRule="atLeast"/>
      <w:jc w:val="center"/>
    </w:pPr>
    <w:rPr>
      <w:rFonts w:ascii="Times New Roman" w:eastAsia="Times New Roman" w:hAnsi="Times New Roman"/>
      <w:b/>
    </w:rPr>
  </w:style>
  <w:style w:type="character" w:customStyle="1" w:styleId="52">
    <w:name w:val="Заголовок №5_"/>
    <w:link w:val="510"/>
    <w:uiPriority w:val="99"/>
    <w:locked/>
    <w:rsid w:val="007A2EB8"/>
    <w:rPr>
      <w:b/>
      <w:sz w:val="32"/>
      <w:shd w:val="clear" w:color="auto" w:fill="FFFFFF"/>
    </w:rPr>
  </w:style>
  <w:style w:type="paragraph" w:customStyle="1" w:styleId="510">
    <w:name w:val="Заголовок №51"/>
    <w:basedOn w:val="a1"/>
    <w:link w:val="52"/>
    <w:uiPriority w:val="99"/>
    <w:rsid w:val="007A2EB8"/>
    <w:pPr>
      <w:widowControl w:val="0"/>
      <w:shd w:val="clear" w:color="auto" w:fill="FFFFFF"/>
      <w:spacing w:after="420" w:line="240" w:lineRule="atLeast"/>
      <w:jc w:val="center"/>
      <w:outlineLvl w:val="4"/>
    </w:pPr>
    <w:rPr>
      <w:rFonts w:ascii="Times New Roman" w:eastAsia="Times New Roman" w:hAnsi="Times New Roman"/>
      <w:b/>
      <w:sz w:val="32"/>
    </w:rPr>
  </w:style>
  <w:style w:type="character" w:customStyle="1" w:styleId="70">
    <w:name w:val="Заголовок №7_"/>
    <w:link w:val="71"/>
    <w:locked/>
    <w:rsid w:val="007A2EB8"/>
    <w:rPr>
      <w:b/>
      <w:sz w:val="26"/>
      <w:shd w:val="clear" w:color="auto" w:fill="FFFFFF"/>
    </w:rPr>
  </w:style>
  <w:style w:type="paragraph" w:customStyle="1" w:styleId="71">
    <w:name w:val="Заголовок №71"/>
    <w:basedOn w:val="a1"/>
    <w:link w:val="70"/>
    <w:rsid w:val="007A2EB8"/>
    <w:pPr>
      <w:widowControl w:val="0"/>
      <w:shd w:val="clear" w:color="auto" w:fill="FFFFFF"/>
      <w:spacing w:before="420" w:after="420" w:line="240" w:lineRule="atLeast"/>
      <w:ind w:firstLine="740"/>
      <w:jc w:val="both"/>
      <w:outlineLvl w:val="6"/>
    </w:pPr>
    <w:rPr>
      <w:rFonts w:ascii="Times New Roman" w:eastAsia="Times New Roman" w:hAnsi="Times New Roman"/>
      <w:b/>
      <w:sz w:val="26"/>
    </w:rPr>
  </w:style>
  <w:style w:type="character" w:customStyle="1" w:styleId="280">
    <w:name w:val="Основной текст (28)_"/>
    <w:link w:val="281"/>
    <w:locked/>
    <w:rsid w:val="007A2EB8"/>
    <w:rPr>
      <w:b/>
      <w:sz w:val="18"/>
      <w:shd w:val="clear" w:color="auto" w:fill="FFFFFF"/>
    </w:rPr>
  </w:style>
  <w:style w:type="paragraph" w:customStyle="1" w:styleId="281">
    <w:name w:val="Основной текст (28)1"/>
    <w:basedOn w:val="a1"/>
    <w:link w:val="280"/>
    <w:rsid w:val="007A2EB8"/>
    <w:pPr>
      <w:widowControl w:val="0"/>
      <w:shd w:val="clear" w:color="auto" w:fill="FFFFFF"/>
      <w:spacing w:after="1440" w:line="240" w:lineRule="atLeast"/>
    </w:pPr>
    <w:rPr>
      <w:rFonts w:ascii="Times New Roman" w:eastAsia="Times New Roman" w:hAnsi="Times New Roman"/>
      <w:b/>
      <w:sz w:val="18"/>
    </w:rPr>
  </w:style>
  <w:style w:type="character" w:customStyle="1" w:styleId="36">
    <w:name w:val="Основной текст (3)6"/>
    <w:rsid w:val="007A2EB8"/>
    <w:rPr>
      <w:shd w:val="clear" w:color="auto" w:fill="FFFFFF"/>
    </w:rPr>
  </w:style>
  <w:style w:type="character" w:customStyle="1" w:styleId="72">
    <w:name w:val="Заголовок №72"/>
    <w:rsid w:val="007A2EB8"/>
    <w:rPr>
      <w:b/>
      <w:bCs w:val="0"/>
      <w:sz w:val="26"/>
      <w:shd w:val="clear" w:color="auto" w:fill="FFFFFF"/>
    </w:rPr>
  </w:style>
  <w:style w:type="character" w:customStyle="1" w:styleId="520">
    <w:name w:val="Заголовок №52"/>
    <w:rsid w:val="007A2EB8"/>
    <w:rPr>
      <w:b/>
      <w:bCs w:val="0"/>
      <w:sz w:val="32"/>
      <w:shd w:val="clear" w:color="auto" w:fill="FFFFFF"/>
    </w:rPr>
  </w:style>
  <w:style w:type="character" w:customStyle="1" w:styleId="920">
    <w:name w:val="Основной текст (9)2"/>
    <w:rsid w:val="007A2EB8"/>
    <w:rPr>
      <w:b/>
      <w:bCs w:val="0"/>
      <w:sz w:val="26"/>
      <w:shd w:val="clear" w:color="auto" w:fill="FFFFFF"/>
    </w:rPr>
  </w:style>
  <w:style w:type="character" w:customStyle="1" w:styleId="282">
    <w:name w:val="Основной текст (28)2"/>
    <w:rsid w:val="007A2EB8"/>
    <w:rPr>
      <w:b/>
      <w:bCs w:val="0"/>
      <w:sz w:val="18"/>
      <w:shd w:val="clear" w:color="auto" w:fill="FFFFFF"/>
    </w:rPr>
  </w:style>
  <w:style w:type="paragraph" w:customStyle="1" w:styleId="Style7">
    <w:name w:val="Style7"/>
    <w:basedOn w:val="a1"/>
    <w:uiPriority w:val="99"/>
    <w:rsid w:val="007A2EB8"/>
    <w:pPr>
      <w:widowControl w:val="0"/>
      <w:autoSpaceDE w:val="0"/>
      <w:autoSpaceDN w:val="0"/>
      <w:adjustRightInd w:val="0"/>
      <w:spacing w:before="120" w:after="0" w:line="216" w:lineRule="exact"/>
      <w:ind w:firstLine="53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7">
    <w:name w:val="Font Style27"/>
    <w:uiPriority w:val="99"/>
    <w:rsid w:val="007A2EB8"/>
    <w:rPr>
      <w:rFonts w:ascii="Arial" w:hAnsi="Arial" w:cs="Arial"/>
      <w:sz w:val="18"/>
      <w:szCs w:val="18"/>
    </w:rPr>
  </w:style>
  <w:style w:type="paragraph" w:customStyle="1" w:styleId="1f0">
    <w:name w:val="Обычный отступ1"/>
    <w:basedOn w:val="a1"/>
    <w:rsid w:val="007A2EB8"/>
    <w:pPr>
      <w:spacing w:before="120" w:after="0" w:line="240" w:lineRule="auto"/>
      <w:ind w:left="720" w:firstLine="709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1"/>
    <w:rsid w:val="007A2EB8"/>
    <w:pPr>
      <w:spacing w:before="120" w:after="120" w:line="240" w:lineRule="auto"/>
      <w:ind w:left="283" w:firstLine="709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FR1">
    <w:name w:val="FR1"/>
    <w:rsid w:val="007A2EB8"/>
    <w:pPr>
      <w:suppressAutoHyphens/>
      <w:spacing w:before="120"/>
      <w:ind w:left="360" w:right="400" w:firstLine="709"/>
      <w:jc w:val="center"/>
    </w:pPr>
    <w:rPr>
      <w:rFonts w:ascii="Arial Narrow" w:hAnsi="Arial Narrow"/>
      <w:sz w:val="32"/>
      <w:szCs w:val="20"/>
      <w:lang w:eastAsia="en-US"/>
    </w:rPr>
  </w:style>
  <w:style w:type="paragraph" w:customStyle="1" w:styleId="FR3">
    <w:name w:val="FR3"/>
    <w:rsid w:val="007A2EB8"/>
    <w:pPr>
      <w:suppressAutoHyphens/>
      <w:spacing w:before="200"/>
      <w:ind w:firstLine="709"/>
      <w:jc w:val="center"/>
    </w:pPr>
    <w:rPr>
      <w:rFonts w:ascii="Arial" w:hAnsi="Arial"/>
      <w:b/>
      <w:sz w:val="24"/>
      <w:szCs w:val="20"/>
      <w:lang w:eastAsia="en-US"/>
    </w:rPr>
  </w:style>
  <w:style w:type="character" w:customStyle="1" w:styleId="c6">
    <w:name w:val="c6"/>
    <w:rsid w:val="007A2EB8"/>
  </w:style>
  <w:style w:type="character" w:customStyle="1" w:styleId="c2">
    <w:name w:val="c2"/>
    <w:rsid w:val="007A2EB8"/>
  </w:style>
  <w:style w:type="paragraph" w:styleId="afffffff5">
    <w:name w:val="Title"/>
    <w:basedOn w:val="a1"/>
    <w:link w:val="afffffff6"/>
    <w:qFormat/>
    <w:locked/>
    <w:rsid w:val="007A2EB8"/>
    <w:pPr>
      <w:spacing w:before="120"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ffffff6">
    <w:name w:val="Заголовок Знак"/>
    <w:basedOn w:val="a2"/>
    <w:link w:val="afffffff5"/>
    <w:rsid w:val="007A2EB8"/>
    <w:rPr>
      <w:sz w:val="28"/>
      <w:szCs w:val="20"/>
    </w:rPr>
  </w:style>
  <w:style w:type="paragraph" w:customStyle="1" w:styleId="220">
    <w:name w:val="Основной текст 22"/>
    <w:basedOn w:val="a1"/>
    <w:rsid w:val="007A2EB8"/>
    <w:pPr>
      <w:spacing w:before="120" w:after="0" w:line="240" w:lineRule="auto"/>
      <w:ind w:firstLine="709"/>
      <w:jc w:val="both"/>
    </w:pPr>
    <w:rPr>
      <w:rFonts w:ascii="àìè â 2006 ãîäó ïðîãðàììû ïî ôè" w:eastAsia="Times New Roman" w:hAnsi="àìè â 2006 ãîäó ïðîãðàììû ïî ôè"/>
      <w:b/>
      <w:sz w:val="32"/>
      <w:szCs w:val="24"/>
      <w:lang w:eastAsia="ar-SA"/>
    </w:rPr>
  </w:style>
  <w:style w:type="character" w:customStyle="1" w:styleId="WW8Num5z0">
    <w:name w:val="WW8Num5z0"/>
    <w:rsid w:val="007A2EB8"/>
    <w:rPr>
      <w:rFonts w:ascii="Symbol" w:hAnsi="Symbol" w:cs="Times New Roman"/>
      <w:sz w:val="22"/>
      <w:szCs w:val="22"/>
    </w:rPr>
  </w:style>
  <w:style w:type="character" w:customStyle="1" w:styleId="WW8Num8z3">
    <w:name w:val="WW8Num8z3"/>
    <w:rsid w:val="007A2EB8"/>
    <w:rPr>
      <w:rFonts w:ascii="Symbol" w:hAnsi="Symbol"/>
    </w:rPr>
  </w:style>
  <w:style w:type="character" w:customStyle="1" w:styleId="82">
    <w:name w:val="Основной текст (8)_"/>
    <w:link w:val="810"/>
    <w:uiPriority w:val="99"/>
    <w:rsid w:val="007A2EB8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paragraph" w:customStyle="1" w:styleId="810">
    <w:name w:val="Основной текст (8)1"/>
    <w:basedOn w:val="a1"/>
    <w:link w:val="82"/>
    <w:uiPriority w:val="99"/>
    <w:rsid w:val="007A2EB8"/>
    <w:pPr>
      <w:widowControl w:val="0"/>
      <w:shd w:val="clear" w:color="auto" w:fill="FFFFFF"/>
      <w:spacing w:after="0" w:line="230" w:lineRule="exact"/>
      <w:jc w:val="both"/>
    </w:pPr>
    <w:rPr>
      <w:rFonts w:ascii="Century Schoolbook" w:eastAsia="Times New Roman" w:hAnsi="Century Schoolbook" w:cs="Century Schoolbook"/>
      <w:b/>
      <w:bCs/>
      <w:i/>
      <w:iCs/>
      <w:spacing w:val="3"/>
    </w:rPr>
  </w:style>
  <w:style w:type="character" w:customStyle="1" w:styleId="83">
    <w:name w:val="Основной текст (8)"/>
    <w:uiPriority w:val="99"/>
    <w:rsid w:val="007A2EB8"/>
  </w:style>
  <w:style w:type="character" w:customStyle="1" w:styleId="84">
    <w:name w:val="Основной текст (8) + Не полужирный"/>
    <w:aliases w:val="Не курсив1,Интервал 0 pt10,Не курсив2"/>
    <w:uiPriority w:val="99"/>
    <w:rsid w:val="007A2EB8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  <w:shd w:val="clear" w:color="auto" w:fill="FFFFFF"/>
    </w:rPr>
  </w:style>
  <w:style w:type="character" w:customStyle="1" w:styleId="1f1">
    <w:name w:val="Основной текст Знак1"/>
    <w:uiPriority w:val="99"/>
    <w:rsid w:val="007A2EB8"/>
    <w:rPr>
      <w:rFonts w:ascii="Century Schoolbook" w:hAnsi="Century Schoolbook" w:cs="Century Schoolbook"/>
      <w:spacing w:val="3"/>
      <w:sz w:val="20"/>
      <w:szCs w:val="20"/>
      <w:u w:val="none"/>
    </w:rPr>
  </w:style>
  <w:style w:type="character" w:customStyle="1" w:styleId="710">
    <w:name w:val="Основной текст + 71"/>
    <w:aliases w:val="5 pt1,Полужирный1,Интервал 0 pt2,Основной текст + 7,5 pt2,Полужирный2,Малые прописные,Интервал 0 pt1,Основной текст + 72,Основной текст + 81,Основной текст + Курсив1,Интервал 0 pt5,5 pt5,Полужирный4,5,Основной текст (5) + Полужирный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u w:val="none"/>
    </w:rPr>
  </w:style>
  <w:style w:type="character" w:customStyle="1" w:styleId="43">
    <w:name w:val="Основной текст (4)_"/>
    <w:link w:val="410"/>
    <w:uiPriority w:val="99"/>
    <w:rsid w:val="007A2EB8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7A2EB8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Times New Roman" w:hAnsi="Century Schoolbook" w:cs="Century Schoolbook"/>
      <w:i/>
      <w:iCs/>
      <w:spacing w:val="5"/>
    </w:rPr>
  </w:style>
  <w:style w:type="character" w:customStyle="1" w:styleId="44">
    <w:name w:val="Основной текст (4)"/>
    <w:basedOn w:val="43"/>
    <w:uiPriority w:val="99"/>
    <w:rsid w:val="007A2EB8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character" w:customStyle="1" w:styleId="47">
    <w:name w:val="Основной текст (4) + 7"/>
    <w:aliases w:val="5 pt,Полужирный,Не курсив,Интервал 0 pt,Заголовок №5 + 4 pt"/>
    <w:uiPriority w:val="99"/>
    <w:rsid w:val="007A2EB8"/>
    <w:rPr>
      <w:rFonts w:ascii="Century Schoolbook" w:hAnsi="Century Schoolbook" w:cs="Century Schoolbook"/>
      <w:b/>
      <w:bCs/>
      <w:i w:val="0"/>
      <w:iCs w:val="0"/>
      <w:spacing w:val="6"/>
      <w:sz w:val="15"/>
      <w:szCs w:val="15"/>
      <w:shd w:val="clear" w:color="auto" w:fill="FFFFFF"/>
    </w:rPr>
  </w:style>
  <w:style w:type="character" w:customStyle="1" w:styleId="afffffff7">
    <w:name w:val="Основной текст + Полужирный"/>
    <w:aliases w:val="Курсив1"/>
    <w:uiPriority w:val="99"/>
    <w:rsid w:val="007A2EB8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</w:rPr>
  </w:style>
  <w:style w:type="character" w:customStyle="1" w:styleId="37">
    <w:name w:val="Заголовок №3_"/>
    <w:link w:val="312"/>
    <w:uiPriority w:val="99"/>
    <w:rsid w:val="007A2EB8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paragraph" w:customStyle="1" w:styleId="312">
    <w:name w:val="Заголовок №31"/>
    <w:basedOn w:val="a1"/>
    <w:link w:val="37"/>
    <w:uiPriority w:val="99"/>
    <w:rsid w:val="007A2EB8"/>
    <w:pPr>
      <w:widowControl w:val="0"/>
      <w:shd w:val="clear" w:color="auto" w:fill="FFFFFF"/>
      <w:spacing w:after="360" w:line="240" w:lineRule="atLeast"/>
      <w:jc w:val="center"/>
      <w:outlineLvl w:val="2"/>
    </w:pPr>
    <w:rPr>
      <w:rFonts w:ascii="Franklin Gothic Medium" w:eastAsia="Times New Roman" w:hAnsi="Franklin Gothic Medium" w:cs="Franklin Gothic Medium"/>
      <w:spacing w:val="6"/>
      <w:sz w:val="26"/>
      <w:szCs w:val="26"/>
    </w:rPr>
  </w:style>
  <w:style w:type="character" w:customStyle="1" w:styleId="38">
    <w:name w:val="Заголовок №3"/>
    <w:basedOn w:val="37"/>
    <w:uiPriority w:val="99"/>
    <w:rsid w:val="007A2EB8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character" w:customStyle="1" w:styleId="afffffff8">
    <w:name w:val="Основной текст + Курсив"/>
    <w:aliases w:val="Интервал 0 pt6"/>
    <w:rsid w:val="007A2EB8"/>
    <w:rPr>
      <w:rFonts w:ascii="Century Schoolbook" w:hAnsi="Century Schoolbook" w:cs="Century Schoolbook"/>
      <w:i/>
      <w:iCs/>
      <w:spacing w:val="5"/>
      <w:sz w:val="20"/>
      <w:szCs w:val="20"/>
      <w:u w:val="none"/>
    </w:rPr>
  </w:style>
  <w:style w:type="character" w:customStyle="1" w:styleId="45">
    <w:name w:val="Основной текст (4) + Полужирный"/>
    <w:aliases w:val="Интервал 0 pt4,Основной текст + 8 pt"/>
    <w:uiPriority w:val="99"/>
    <w:rsid w:val="007A2EB8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character" w:customStyle="1" w:styleId="46">
    <w:name w:val="Основной текст (4) + Не курсив"/>
    <w:aliases w:val="Интервал 0 pt3,Основной текст + 73,5 pt3,Полужирный3,Основной текст + 8"/>
    <w:uiPriority w:val="99"/>
    <w:rsid w:val="007A2EB8"/>
    <w:rPr>
      <w:rFonts w:ascii="Century Schoolbook" w:hAnsi="Century Schoolbook" w:cs="Century Schoolbook"/>
      <w:i w:val="0"/>
      <w:iCs w:val="0"/>
      <w:spacing w:val="3"/>
      <w:shd w:val="clear" w:color="auto" w:fill="FFFFFF"/>
    </w:rPr>
  </w:style>
  <w:style w:type="character" w:customStyle="1" w:styleId="73">
    <w:name w:val="Основной текст (7)_"/>
    <w:link w:val="711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1">
    <w:name w:val="Основной текст (7)1"/>
    <w:basedOn w:val="a1"/>
    <w:link w:val="73"/>
    <w:uiPriority w:val="99"/>
    <w:rsid w:val="007A2EB8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="Times New Roman" w:hAnsi="Century Schoolbook" w:cs="Century Schoolbook"/>
      <w:b/>
      <w:bCs/>
      <w:spacing w:val="6"/>
      <w:sz w:val="15"/>
      <w:szCs w:val="15"/>
    </w:rPr>
  </w:style>
  <w:style w:type="character" w:customStyle="1" w:styleId="710pt">
    <w:name w:val="Основной текст (7) + 10 pt"/>
    <w:aliases w:val="Не полужирный,Курсив,Интервал 0 pt7,Основной текст (5) + 9,5 pt4,Основной текст (5) + Не полужирный"/>
    <w:uiPriority w:val="99"/>
    <w:rsid w:val="007A2EB8"/>
    <w:rPr>
      <w:rFonts w:ascii="Century Schoolbook" w:hAnsi="Century Schoolbook" w:cs="Century Schoolbook"/>
      <w:b w:val="0"/>
      <w:bCs w:val="0"/>
      <w:i/>
      <w:iCs/>
      <w:spacing w:val="5"/>
      <w:sz w:val="20"/>
      <w:szCs w:val="20"/>
      <w:shd w:val="clear" w:color="auto" w:fill="FFFFFF"/>
    </w:rPr>
  </w:style>
  <w:style w:type="character" w:customStyle="1" w:styleId="74">
    <w:name w:val="Основной текст (7)"/>
    <w:basedOn w:val="73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2d">
    <w:name w:val="Заголовок №2_"/>
    <w:link w:val="213"/>
    <w:uiPriority w:val="99"/>
    <w:rsid w:val="007A2EB8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paragraph" w:customStyle="1" w:styleId="213">
    <w:name w:val="Заголовок №21"/>
    <w:basedOn w:val="a1"/>
    <w:link w:val="2d"/>
    <w:uiPriority w:val="99"/>
    <w:rsid w:val="007A2EB8"/>
    <w:pPr>
      <w:widowControl w:val="0"/>
      <w:shd w:val="clear" w:color="auto" w:fill="FFFFFF"/>
      <w:spacing w:before="2040" w:after="180" w:line="240" w:lineRule="atLeast"/>
      <w:jc w:val="center"/>
      <w:outlineLvl w:val="1"/>
    </w:pPr>
    <w:rPr>
      <w:rFonts w:ascii="Franklin Gothic Medium" w:eastAsia="Times New Roman" w:hAnsi="Franklin Gothic Medium" w:cs="Franklin Gothic Medium"/>
      <w:b/>
      <w:bCs/>
      <w:spacing w:val="4"/>
      <w:sz w:val="28"/>
      <w:szCs w:val="28"/>
    </w:rPr>
  </w:style>
  <w:style w:type="character" w:customStyle="1" w:styleId="2e">
    <w:name w:val="Заголовок №2"/>
    <w:basedOn w:val="2d"/>
    <w:uiPriority w:val="99"/>
    <w:rsid w:val="007A2EB8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character" w:customStyle="1" w:styleId="53">
    <w:name w:val="Заголовок №5"/>
    <w:uiPriority w:val="99"/>
    <w:rsid w:val="007A2EB8"/>
    <w:rPr>
      <w:rFonts w:ascii="Franklin Gothic Medium" w:hAnsi="Franklin Gothic Medium" w:cs="Franklin Gothic Medium"/>
      <w:b w:val="0"/>
      <w:i/>
      <w:iCs/>
      <w:spacing w:val="5"/>
      <w:sz w:val="22"/>
      <w:szCs w:val="22"/>
      <w:u w:val="none"/>
      <w:shd w:val="clear" w:color="auto" w:fill="FFFFFF"/>
    </w:rPr>
  </w:style>
  <w:style w:type="character" w:customStyle="1" w:styleId="WW8Num1z0">
    <w:name w:val="WW8Num1z0"/>
    <w:rsid w:val="007A2EB8"/>
    <w:rPr>
      <w:rFonts w:hint="default"/>
      <w:b/>
      <w:caps/>
    </w:rPr>
  </w:style>
  <w:style w:type="character" w:customStyle="1" w:styleId="WW8Num1z1">
    <w:name w:val="WW8Num1z1"/>
    <w:rsid w:val="007A2EB8"/>
  </w:style>
  <w:style w:type="character" w:customStyle="1" w:styleId="WW8Num1z2">
    <w:name w:val="WW8Num1z2"/>
    <w:rsid w:val="007A2EB8"/>
  </w:style>
  <w:style w:type="character" w:customStyle="1" w:styleId="WW8Num1z3">
    <w:name w:val="WW8Num1z3"/>
    <w:rsid w:val="007A2EB8"/>
  </w:style>
  <w:style w:type="character" w:customStyle="1" w:styleId="WW8Num1z4">
    <w:name w:val="WW8Num1z4"/>
    <w:rsid w:val="007A2EB8"/>
  </w:style>
  <w:style w:type="character" w:customStyle="1" w:styleId="WW8Num1z5">
    <w:name w:val="WW8Num1z5"/>
    <w:rsid w:val="007A2EB8"/>
  </w:style>
  <w:style w:type="character" w:customStyle="1" w:styleId="WW8Num1z6">
    <w:name w:val="WW8Num1z6"/>
    <w:rsid w:val="007A2EB8"/>
  </w:style>
  <w:style w:type="character" w:customStyle="1" w:styleId="WW8Num1z7">
    <w:name w:val="WW8Num1z7"/>
    <w:rsid w:val="007A2EB8"/>
  </w:style>
  <w:style w:type="character" w:customStyle="1" w:styleId="WW8Num1z8">
    <w:name w:val="WW8Num1z8"/>
    <w:rsid w:val="007A2EB8"/>
  </w:style>
  <w:style w:type="character" w:customStyle="1" w:styleId="2f">
    <w:name w:val="Основной шрифт абзаца2"/>
    <w:rsid w:val="007A2EB8"/>
  </w:style>
  <w:style w:type="character" w:customStyle="1" w:styleId="afffffff9">
    <w:name w:val="Символ нумерации"/>
    <w:rsid w:val="007A2EB8"/>
  </w:style>
  <w:style w:type="paragraph" w:customStyle="1" w:styleId="48">
    <w:name w:val="Заголовок4"/>
    <w:basedOn w:val="a1"/>
    <w:next w:val="a8"/>
    <w:rsid w:val="007A2EB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f0">
    <w:name w:val="Название2"/>
    <w:basedOn w:val="a1"/>
    <w:rsid w:val="007A2EB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f1">
    <w:name w:val="Указатель2"/>
    <w:basedOn w:val="a1"/>
    <w:rsid w:val="007A2EB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75">
    <w:name w:val="Основной текст (7) + Курсив"/>
    <w:aliases w:val="Интервал 0 pt9,Интервал 0 pt11,Интервал 0 pt8,Интервал 0 pt12"/>
    <w:basedOn w:val="73"/>
    <w:uiPriority w:val="99"/>
    <w:rsid w:val="007A2EB8"/>
    <w:rPr>
      <w:rFonts w:ascii="Century Schoolbook" w:hAnsi="Century Schoolbook" w:cs="Century Schoolbook"/>
      <w:b/>
      <w:bCs/>
      <w:i/>
      <w:iCs/>
      <w:spacing w:val="7"/>
      <w:sz w:val="15"/>
      <w:szCs w:val="15"/>
      <w:shd w:val="clear" w:color="auto" w:fill="FFFFFF"/>
    </w:rPr>
  </w:style>
  <w:style w:type="character" w:customStyle="1" w:styleId="FontStyle89">
    <w:name w:val="Font Style89"/>
    <w:basedOn w:val="a2"/>
    <w:rsid w:val="007A2EB8"/>
    <w:rPr>
      <w:rFonts w:ascii="Times New Roman" w:hAnsi="Times New Roman" w:cs="Times New Roman"/>
      <w:b/>
      <w:bCs/>
      <w:sz w:val="26"/>
      <w:szCs w:val="26"/>
    </w:rPr>
  </w:style>
  <w:style w:type="character" w:customStyle="1" w:styleId="54">
    <w:name w:val="Основной текст (5)_"/>
    <w:basedOn w:val="a2"/>
    <w:link w:val="511"/>
    <w:uiPriority w:val="99"/>
    <w:rsid w:val="007A2EB8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1">
    <w:name w:val="Основной текст (5)1"/>
    <w:basedOn w:val="a1"/>
    <w:link w:val="54"/>
    <w:uiPriority w:val="99"/>
    <w:rsid w:val="007A2EB8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eastAsia="Times New Roman" w:hAnsi="Century Schoolbook" w:cs="Century Schoolbook"/>
      <w:spacing w:val="7"/>
      <w:sz w:val="17"/>
      <w:szCs w:val="17"/>
    </w:rPr>
  </w:style>
  <w:style w:type="character" w:customStyle="1" w:styleId="55">
    <w:name w:val="Основной текст (5)"/>
    <w:basedOn w:val="54"/>
    <w:uiPriority w:val="99"/>
    <w:rsid w:val="007A2EB8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39">
    <w:name w:val="Основной текст3"/>
    <w:basedOn w:val="a1"/>
    <w:rsid w:val="007A2EB8"/>
    <w:pPr>
      <w:widowControl w:val="0"/>
      <w:shd w:val="clear" w:color="auto" w:fill="FFFFFF"/>
      <w:spacing w:before="480" w:after="1140" w:line="0" w:lineRule="atLeast"/>
      <w:ind w:hanging="166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f2">
    <w:name w:val="Основной текст2"/>
    <w:rsid w:val="007A2EB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f2">
    <w:name w:val="Заголовок №1_"/>
    <w:basedOn w:val="a2"/>
    <w:link w:val="112"/>
    <w:uiPriority w:val="99"/>
    <w:locked/>
    <w:rsid w:val="007A2EB8"/>
    <w:rPr>
      <w:rFonts w:ascii="Franklin Gothic Book" w:hAnsi="Franklin Gothic Book" w:cs="Franklin Gothic Book"/>
      <w:spacing w:val="3"/>
      <w:sz w:val="36"/>
      <w:szCs w:val="36"/>
      <w:shd w:val="clear" w:color="auto" w:fill="FFFFFF"/>
    </w:rPr>
  </w:style>
  <w:style w:type="character" w:customStyle="1" w:styleId="1f3">
    <w:name w:val="Заголовок №1"/>
    <w:basedOn w:val="1f2"/>
    <w:uiPriority w:val="99"/>
    <w:rsid w:val="007A2EB8"/>
    <w:rPr>
      <w:rFonts w:ascii="Franklin Gothic Book" w:hAnsi="Franklin Gothic Book" w:cs="Franklin Gothic Book"/>
      <w:spacing w:val="3"/>
      <w:sz w:val="36"/>
      <w:szCs w:val="36"/>
      <w:shd w:val="clear" w:color="auto" w:fill="FFFFFF"/>
    </w:rPr>
  </w:style>
  <w:style w:type="paragraph" w:customStyle="1" w:styleId="112">
    <w:name w:val="Заголовок №11"/>
    <w:basedOn w:val="a1"/>
    <w:link w:val="1f2"/>
    <w:uiPriority w:val="99"/>
    <w:rsid w:val="007A2EB8"/>
    <w:pPr>
      <w:widowControl w:val="0"/>
      <w:shd w:val="clear" w:color="auto" w:fill="FFFFFF"/>
      <w:spacing w:after="960" w:line="240" w:lineRule="atLeast"/>
      <w:jc w:val="center"/>
      <w:outlineLvl w:val="0"/>
    </w:pPr>
    <w:rPr>
      <w:rFonts w:ascii="Franklin Gothic Book" w:eastAsia="Times New Roman" w:hAnsi="Franklin Gothic Book" w:cs="Franklin Gothic Book"/>
      <w:spacing w:val="3"/>
      <w:sz w:val="36"/>
      <w:szCs w:val="36"/>
    </w:rPr>
  </w:style>
  <w:style w:type="character" w:customStyle="1" w:styleId="49">
    <w:name w:val="Заголовок №4_"/>
    <w:basedOn w:val="a2"/>
    <w:link w:val="411"/>
    <w:uiPriority w:val="99"/>
    <w:locked/>
    <w:rsid w:val="007A2EB8"/>
    <w:rPr>
      <w:rFonts w:ascii="Franklin Gothic Book" w:hAnsi="Franklin Gothic Book" w:cs="Franklin Gothic Book"/>
      <w:b/>
      <w:bCs/>
      <w:spacing w:val="1"/>
      <w:sz w:val="28"/>
      <w:szCs w:val="28"/>
      <w:shd w:val="clear" w:color="auto" w:fill="FFFFFF"/>
    </w:rPr>
  </w:style>
  <w:style w:type="character" w:customStyle="1" w:styleId="4a">
    <w:name w:val="Заголовок №4"/>
    <w:basedOn w:val="49"/>
    <w:uiPriority w:val="99"/>
    <w:rsid w:val="007A2EB8"/>
    <w:rPr>
      <w:rFonts w:ascii="Franklin Gothic Book" w:hAnsi="Franklin Gothic Book" w:cs="Franklin Gothic Book"/>
      <w:b/>
      <w:bCs/>
      <w:spacing w:val="1"/>
      <w:sz w:val="28"/>
      <w:szCs w:val="28"/>
      <w:shd w:val="clear" w:color="auto" w:fill="FFFFFF"/>
    </w:rPr>
  </w:style>
  <w:style w:type="paragraph" w:customStyle="1" w:styleId="411">
    <w:name w:val="Заголовок №41"/>
    <w:basedOn w:val="a1"/>
    <w:link w:val="49"/>
    <w:uiPriority w:val="99"/>
    <w:rsid w:val="007A2EB8"/>
    <w:pPr>
      <w:widowControl w:val="0"/>
      <w:shd w:val="clear" w:color="auto" w:fill="FFFFFF"/>
      <w:spacing w:after="360" w:line="240" w:lineRule="atLeast"/>
      <w:jc w:val="center"/>
      <w:outlineLvl w:val="3"/>
    </w:pPr>
    <w:rPr>
      <w:rFonts w:ascii="Franklin Gothic Book" w:eastAsia="Times New Roman" w:hAnsi="Franklin Gothic Book" w:cs="Franklin Gothic Book"/>
      <w:b/>
      <w:bCs/>
      <w:spacing w:val="1"/>
      <w:sz w:val="28"/>
      <w:szCs w:val="28"/>
    </w:rPr>
  </w:style>
  <w:style w:type="character" w:customStyle="1" w:styleId="apple-style-span">
    <w:name w:val="apple-style-span"/>
    <w:basedOn w:val="a2"/>
    <w:rsid w:val="007A2EB8"/>
  </w:style>
  <w:style w:type="paragraph" w:customStyle="1" w:styleId="1f4">
    <w:name w:val="Стиль1"/>
    <w:basedOn w:val="a1"/>
    <w:rsid w:val="007A2EB8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56">
    <w:name w:val="Основной текст (5) + Курсив"/>
    <w:aliases w:val="Курсив2"/>
    <w:basedOn w:val="54"/>
    <w:uiPriority w:val="99"/>
    <w:rsid w:val="007A2EB8"/>
    <w:rPr>
      <w:rFonts w:ascii="Century Schoolbook" w:hAnsi="Century Schoolbook" w:cs="Century Schoolbook"/>
      <w:i/>
      <w:iCs/>
      <w:spacing w:val="7"/>
      <w:sz w:val="17"/>
      <w:szCs w:val="17"/>
      <w:shd w:val="clear" w:color="auto" w:fill="FFFFFF"/>
    </w:rPr>
  </w:style>
  <w:style w:type="character" w:customStyle="1" w:styleId="57">
    <w:name w:val="Основной текст (5) + Малые прописные"/>
    <w:basedOn w:val="54"/>
    <w:uiPriority w:val="99"/>
    <w:rsid w:val="007A2EB8"/>
    <w:rPr>
      <w:rFonts w:ascii="Century Schoolbook" w:hAnsi="Century Schoolbook" w:cs="Century Schoolbook"/>
      <w:smallCaps/>
      <w:spacing w:val="8"/>
      <w:sz w:val="16"/>
      <w:szCs w:val="16"/>
      <w:u w:val="none"/>
      <w:shd w:val="clear" w:color="auto" w:fill="FFFFFF"/>
    </w:rPr>
  </w:style>
  <w:style w:type="paragraph" w:customStyle="1" w:styleId="1f5">
    <w:name w:val="Текст1"/>
    <w:basedOn w:val="a1"/>
    <w:rsid w:val="007A2EB8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">
    <w:name w:val="List Number"/>
    <w:basedOn w:val="a1"/>
    <w:rsid w:val="007A2EB8"/>
    <w:pPr>
      <w:numPr>
        <w:numId w:val="12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C35158"/>
    <w:rPr>
      <w:rFonts w:asciiTheme="minorHAnsi" w:eastAsiaTheme="minorEastAsia" w:hAnsiTheme="minorHAnsi"/>
    </w:rPr>
  </w:style>
  <w:style w:type="paragraph" w:customStyle="1" w:styleId="Style2">
    <w:name w:val="Style2"/>
    <w:basedOn w:val="a1"/>
    <w:uiPriority w:val="99"/>
    <w:rsid w:val="0055204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552043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sid w:val="00F8645F"/>
    <w:rPr>
      <w:b/>
      <w:bCs/>
      <w:sz w:val="20"/>
      <w:szCs w:val="20"/>
    </w:rPr>
  </w:style>
  <w:style w:type="numbering" w:customStyle="1" w:styleId="1f6">
    <w:name w:val="Нет списка1"/>
    <w:next w:val="a4"/>
    <w:semiHidden/>
    <w:rsid w:val="00F8645F"/>
  </w:style>
  <w:style w:type="numbering" w:customStyle="1" w:styleId="113">
    <w:name w:val="Нет списка11"/>
    <w:next w:val="a4"/>
    <w:uiPriority w:val="99"/>
    <w:semiHidden/>
    <w:unhideWhenUsed/>
    <w:rsid w:val="00F8645F"/>
  </w:style>
  <w:style w:type="table" w:customStyle="1" w:styleId="114">
    <w:name w:val="Сетка таблицы11"/>
    <w:basedOn w:val="a3"/>
    <w:next w:val="afffff7"/>
    <w:uiPriority w:val="59"/>
    <w:rsid w:val="00F8645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Обычный1"/>
    <w:rsid w:val="00F8645F"/>
    <w:pPr>
      <w:ind w:firstLine="567"/>
      <w:jc w:val="both"/>
    </w:pPr>
    <w:rPr>
      <w:sz w:val="28"/>
      <w:szCs w:val="20"/>
      <w:lang w:eastAsia="ko-KR"/>
    </w:rPr>
  </w:style>
  <w:style w:type="paragraph" w:customStyle="1" w:styleId="2f3">
    <w:name w:val="Обычный2"/>
    <w:rsid w:val="00F8645F"/>
    <w:pPr>
      <w:ind w:firstLine="567"/>
      <w:jc w:val="both"/>
    </w:pPr>
    <w:rPr>
      <w:sz w:val="28"/>
      <w:szCs w:val="20"/>
      <w:lang w:eastAsia="ko-KR"/>
    </w:rPr>
  </w:style>
  <w:style w:type="paragraph" w:styleId="3a">
    <w:name w:val="Body Text Indent 3"/>
    <w:basedOn w:val="a1"/>
    <w:link w:val="3b"/>
    <w:uiPriority w:val="99"/>
    <w:rsid w:val="00F8645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b">
    <w:name w:val="Основной текст с отступом 3 Знак"/>
    <w:basedOn w:val="a2"/>
    <w:link w:val="3a"/>
    <w:uiPriority w:val="99"/>
    <w:rsid w:val="00F8645F"/>
    <w:rPr>
      <w:sz w:val="16"/>
      <w:szCs w:val="16"/>
    </w:rPr>
  </w:style>
  <w:style w:type="character" w:customStyle="1" w:styleId="grame">
    <w:name w:val="grame"/>
    <w:basedOn w:val="a2"/>
    <w:rsid w:val="00F8645F"/>
  </w:style>
  <w:style w:type="character" w:customStyle="1" w:styleId="spelle">
    <w:name w:val="spelle"/>
    <w:basedOn w:val="a2"/>
    <w:rsid w:val="00F8645F"/>
  </w:style>
  <w:style w:type="paragraph" w:customStyle="1" w:styleId="afffffffa">
    <w:name w:val="АА"/>
    <w:basedOn w:val="a1"/>
    <w:qFormat/>
    <w:rsid w:val="00F8645F"/>
    <w:pPr>
      <w:overflowPunct w:val="0"/>
      <w:autoSpaceDE w:val="0"/>
      <w:autoSpaceDN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ffffb">
    <w:name w:val="Б"/>
    <w:basedOn w:val="a1"/>
    <w:qFormat/>
    <w:rsid w:val="00F8645F"/>
    <w:pPr>
      <w:spacing w:after="0" w:line="360" w:lineRule="auto"/>
      <w:contextualSpacing/>
    </w:pPr>
    <w:rPr>
      <w:rFonts w:ascii="Times New Roman" w:eastAsia="Times New Roman" w:hAnsi="Times New Roman"/>
      <w:sz w:val="20"/>
      <w:szCs w:val="24"/>
    </w:rPr>
  </w:style>
  <w:style w:type="paragraph" w:customStyle="1" w:styleId="normalfirstline">
    <w:name w:val="normalfirstline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anormal">
    <w:name w:val="ganormal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anormjustified">
    <w:name w:val="ganormjustified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c">
    <w:name w:val="Body Text 3"/>
    <w:basedOn w:val="a1"/>
    <w:link w:val="3d"/>
    <w:uiPriority w:val="99"/>
    <w:semiHidden/>
    <w:unhideWhenUsed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d">
    <w:name w:val="Основной текст 3 Знак"/>
    <w:basedOn w:val="a2"/>
    <w:link w:val="3c"/>
    <w:uiPriority w:val="99"/>
    <w:semiHidden/>
    <w:rsid w:val="00F8645F"/>
    <w:rPr>
      <w:sz w:val="24"/>
      <w:szCs w:val="24"/>
    </w:rPr>
  </w:style>
  <w:style w:type="character" w:customStyle="1" w:styleId="afffffc">
    <w:name w:val="Без интервала Знак"/>
    <w:link w:val="afffffb"/>
    <w:uiPriority w:val="1"/>
    <w:locked/>
    <w:rsid w:val="00C1553C"/>
    <w:rPr>
      <w:rFonts w:eastAsiaTheme="minorEastAsia"/>
      <w:lang w:eastAsia="en-US"/>
    </w:rPr>
  </w:style>
  <w:style w:type="paragraph" w:customStyle="1" w:styleId="ConsPlusTitle">
    <w:name w:val="ConsPlusTitle"/>
    <w:rsid w:val="00C1553C"/>
    <w:pPr>
      <w:widowControl w:val="0"/>
      <w:autoSpaceDE w:val="0"/>
      <w:autoSpaceDN w:val="0"/>
    </w:pPr>
    <w:rPr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image" Target="media/image18.png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znanium.com/catalog.php?item=booksearch&amp;code=%D0%9A%D1%83%D0%BA%D0%BB%D0%B8%D0%BD%20%D0%94%D0%B5%D1%82%D0%B0%D0%BB%D0%B8%20%D0%BC%D0%B0%D1%88%D0%B8%D0%BD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443436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png"/><Relationship Id="rId41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item=booksearch&amp;code=%C2%AB%D0%A2%D0%B5%D1%85%D0%BD%D0%B8%D1%87%D0%B5%D1%81%D0%BA%D0%B0%D1%8F+%D0%BC%D0%B5%D1%85%D0%B0%D0%BD%D0%B8%D0%BA%D0%B0%C2%BB%3A+%D0%A3%D1%87%D0%B5%D0%B1%D0%BD%D0%B8%D0%BA&amp;page=2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10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png"/><Relationship Id="rId30" Type="http://schemas.openxmlformats.org/officeDocument/2006/relationships/image" Target="media/image14.jpeg"/><Relationship Id="rId35" Type="http://schemas.openxmlformats.org/officeDocument/2006/relationships/image" Target="media/image1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26</Pages>
  <Words>9019</Words>
  <Characters>51409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32</cp:revision>
  <cp:lastPrinted>2023-03-30T11:48:00Z</cp:lastPrinted>
  <dcterms:created xsi:type="dcterms:W3CDTF">2018-07-11T07:16:00Z</dcterms:created>
  <dcterms:modified xsi:type="dcterms:W3CDTF">2023-10-27T01:38:00Z</dcterms:modified>
</cp:coreProperties>
</file>