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D2" w:rsidRDefault="00DF352F" w:rsidP="006B45D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2FF">
        <w:rPr>
          <w:rFonts w:ascii="Times New Roman" w:hAnsi="Times New Roman" w:cs="Times New Roman"/>
          <w:sz w:val="24"/>
          <w:szCs w:val="24"/>
        </w:rPr>
        <w:t>2.</w:t>
      </w:r>
      <w:r w:rsidR="00936AC2">
        <w:rPr>
          <w:rFonts w:ascii="Times New Roman" w:hAnsi="Times New Roman" w:cs="Times New Roman"/>
          <w:sz w:val="24"/>
          <w:szCs w:val="24"/>
        </w:rPr>
        <w:t>4</w:t>
      </w:r>
      <w:r w:rsidR="006B45D2">
        <w:rPr>
          <w:rFonts w:ascii="Times New Roman" w:hAnsi="Times New Roman" w:cs="Times New Roman"/>
          <w:sz w:val="24"/>
          <w:szCs w:val="24"/>
        </w:rPr>
        <w:t>.</w:t>
      </w:r>
      <w:r w:rsidR="00936AC2">
        <w:rPr>
          <w:rFonts w:ascii="Times New Roman" w:hAnsi="Times New Roman" w:cs="Times New Roman"/>
          <w:sz w:val="24"/>
          <w:szCs w:val="24"/>
        </w:rPr>
        <w:t>7</w:t>
      </w:r>
    </w:p>
    <w:p w:rsidR="006B45D2" w:rsidRDefault="00201DDC" w:rsidP="006B45D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О</w:t>
      </w:r>
      <w:r w:rsidR="000D0075">
        <w:rPr>
          <w:rFonts w:ascii="Times New Roman" w:hAnsi="Times New Roman" w:cs="Times New Roman"/>
          <w:sz w:val="24"/>
          <w:szCs w:val="24"/>
        </w:rPr>
        <w:t>П</w:t>
      </w:r>
      <w:r w:rsidR="006B45D2">
        <w:rPr>
          <w:rFonts w:ascii="Times New Roman" w:hAnsi="Times New Roman" w:cs="Times New Roman"/>
          <w:sz w:val="24"/>
          <w:szCs w:val="24"/>
        </w:rPr>
        <w:t xml:space="preserve">ОП </w:t>
      </w:r>
      <w:r w:rsidR="00936AC2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71A8" w:rsidRPr="006B45D2" w:rsidRDefault="006B45D2" w:rsidP="006B45D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43.01.09 П</w:t>
      </w:r>
      <w:r w:rsidR="000613C4">
        <w:rPr>
          <w:rFonts w:ascii="Times New Roman" w:hAnsi="Times New Roman" w:cs="Times New Roman"/>
          <w:sz w:val="24"/>
          <w:szCs w:val="24"/>
        </w:rPr>
        <w:t>овар, кондитер</w:t>
      </w:r>
    </w:p>
    <w:p w:rsidR="00201DDC" w:rsidRDefault="00201DDC" w:rsidP="00D7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201DDC" w:rsidRPr="00BD0377" w:rsidRDefault="00201DDC" w:rsidP="00201DD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01DDC" w:rsidRPr="00BD0377" w:rsidRDefault="00201DDC" w:rsidP="00201DD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201DDC" w:rsidRPr="00BD0377" w:rsidRDefault="00201DDC" w:rsidP="00201DD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01DDC" w:rsidRPr="00BD0377" w:rsidRDefault="00201DDC" w:rsidP="00201DDC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201DDC" w:rsidRPr="00BD0377" w:rsidRDefault="00201DDC" w:rsidP="00201DDC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201DDC" w:rsidRPr="00BA31D7" w:rsidRDefault="00201DDC" w:rsidP="00201DDC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0274A3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384AE6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0274A3">
        <w:rPr>
          <w:rFonts w:ascii="Times New Roman" w:hAnsi="Times New Roman" w:cs="Times New Roman"/>
          <w:sz w:val="24"/>
          <w:szCs w:val="24"/>
        </w:rPr>
        <w:t>.</w:t>
      </w:r>
    </w:p>
    <w:p w:rsidR="00201DDC" w:rsidRDefault="00201DDC" w:rsidP="00D7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1A8" w:rsidRPr="00E06E77" w:rsidRDefault="00D771A8" w:rsidP="00D7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</w:t>
      </w:r>
    </w:p>
    <w:p w:rsidR="00F9323B" w:rsidRPr="00E06E77" w:rsidRDefault="00E06E77" w:rsidP="00F9323B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</w:t>
      </w:r>
      <w:r w:rsidR="00FD4B99">
        <w:rPr>
          <w:rFonts w:ascii="Times New Roman" w:hAnsi="Times New Roman" w:cs="Times New Roman"/>
          <w:sz w:val="24"/>
          <w:szCs w:val="24"/>
        </w:rPr>
        <w:t>02</w:t>
      </w:r>
      <w:r w:rsidR="00F9323B" w:rsidRPr="00E06E77">
        <w:rPr>
          <w:rFonts w:ascii="Times New Roman" w:hAnsi="Times New Roman" w:cs="Times New Roman"/>
          <w:sz w:val="24"/>
          <w:szCs w:val="24"/>
        </w:rPr>
        <w:t xml:space="preserve"> </w:t>
      </w:r>
      <w:r w:rsidR="00F9323B" w:rsidRPr="00E06E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6B45D2" w:rsidRDefault="006B45D2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13C4" w:rsidRPr="009D2C8B" w:rsidRDefault="000613C4" w:rsidP="000613C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0D0075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936AC2" w:rsidRDefault="00936AC2" w:rsidP="000613C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13C4" w:rsidRPr="00F16CDB" w:rsidRDefault="000613C4" w:rsidP="000613C4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936AC2" w:rsidRDefault="00936AC2" w:rsidP="000613C4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13C4" w:rsidRDefault="000613C4" w:rsidP="000613C4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1DDC" w:rsidRDefault="00201DDC" w:rsidP="00201D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84AE6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6AC2" w:rsidRDefault="00936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1DDC" w:rsidRDefault="00201DDC" w:rsidP="00936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1DDC" w:rsidRPr="00BD0377" w:rsidRDefault="00201DDC" w:rsidP="00C56E94">
      <w:pPr>
        <w:pStyle w:val="af2"/>
        <w:spacing w:before="0" w:line="276" w:lineRule="auto"/>
        <w:ind w:left="0"/>
        <w:rPr>
          <w:rFonts w:ascii="Times New Roman" w:hAnsi="Times New Roman" w:cs="Times New Roman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274A3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936AC2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0274A3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384AE6">
        <w:rPr>
          <w:rFonts w:ascii="Times New Roman" w:hAnsi="Times New Roman" w:cs="Times New Roman"/>
          <w:sz w:val="24"/>
          <w:szCs w:val="24"/>
        </w:rPr>
        <w:t>2026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sz w:val="24"/>
          <w:szCs w:val="24"/>
        </w:rPr>
        <w:t>г.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384AE6">
        <w:rPr>
          <w:rFonts w:ascii="Times New Roman" w:hAnsi="Times New Roman" w:cs="Times New Roman"/>
          <w:sz w:val="24"/>
          <w:szCs w:val="24"/>
        </w:rPr>
        <w:t>едседатель __________Пукита С.В.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384AE6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01DDC"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936AC2" w:rsidRDefault="00936A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1DDC" w:rsidRPr="000274A3" w:rsidRDefault="00201DDC" w:rsidP="0020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4A3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01DDC" w:rsidRPr="00BD0377" w:rsidRDefault="00201DDC" w:rsidP="00201DDC">
      <w:pPr>
        <w:pStyle w:val="ad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936AC2" w:rsidRPr="00BD0377" w:rsidTr="00936AC2">
        <w:tc>
          <w:tcPr>
            <w:tcW w:w="10314" w:type="dxa"/>
          </w:tcPr>
          <w:p w:rsidR="00936AC2" w:rsidRPr="00BD0377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36AC2" w:rsidRPr="00BD0377" w:rsidTr="00936AC2">
        <w:tc>
          <w:tcPr>
            <w:tcW w:w="10314" w:type="dxa"/>
          </w:tcPr>
          <w:p w:rsidR="00936AC2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936AC2" w:rsidRPr="00BD0377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936AC2" w:rsidRPr="00BD0377" w:rsidTr="00936AC2">
        <w:tc>
          <w:tcPr>
            <w:tcW w:w="10314" w:type="dxa"/>
          </w:tcPr>
          <w:p w:rsidR="00936AC2" w:rsidRPr="00BD0377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936AC2" w:rsidRPr="00BD0377" w:rsidTr="00936AC2">
        <w:tc>
          <w:tcPr>
            <w:tcW w:w="10314" w:type="dxa"/>
          </w:tcPr>
          <w:p w:rsidR="00936AC2" w:rsidRPr="00BD0377" w:rsidRDefault="00936AC2" w:rsidP="00201DDC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936AC2" w:rsidRDefault="00936AC2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6AC2" w:rsidRDefault="00936AC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771A8" w:rsidRPr="00201DDC" w:rsidRDefault="00D771A8" w:rsidP="00D77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D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75366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01DDC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D771A8" w:rsidRPr="00E06E77" w:rsidRDefault="00D771A8" w:rsidP="00201D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1.</w:t>
      </w:r>
      <w:r w:rsidR="00E06E77" w:rsidRPr="00E06E77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E06E77">
        <w:rPr>
          <w:rFonts w:ascii="Times New Roman" w:hAnsi="Times New Roman" w:cs="Times New Roman"/>
          <w:b/>
          <w:sz w:val="24"/>
          <w:szCs w:val="24"/>
        </w:rPr>
        <w:t xml:space="preserve"> применения программы производственной практики</w:t>
      </w:r>
    </w:p>
    <w:p w:rsidR="00E06E77" w:rsidRPr="003C72FC" w:rsidRDefault="00D771A8" w:rsidP="00936AC2">
      <w:pPr>
        <w:pStyle w:val="a5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разработанной в соответствии с ФГОС СПО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E06E77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специальности/профессии </w:t>
      </w:r>
      <w:r w:rsidR="007A6C13" w:rsidRPr="00FD4B99">
        <w:rPr>
          <w:rFonts w:ascii="Times New Roman" w:hAnsi="Times New Roman" w:cs="Times New Roman"/>
          <w:sz w:val="24"/>
          <w:szCs w:val="24"/>
        </w:rPr>
        <w:t>43.01.09 П</w:t>
      </w:r>
      <w:r w:rsidR="00936AC2" w:rsidRPr="00FD4B99">
        <w:rPr>
          <w:rFonts w:ascii="Times New Roman" w:hAnsi="Times New Roman" w:cs="Times New Roman"/>
          <w:sz w:val="24"/>
          <w:szCs w:val="24"/>
        </w:rPr>
        <w:t>овар</w:t>
      </w:r>
      <w:r w:rsidR="007A6C13" w:rsidRPr="00FD4B99">
        <w:rPr>
          <w:rFonts w:ascii="Times New Roman" w:hAnsi="Times New Roman" w:cs="Times New Roman"/>
          <w:sz w:val="24"/>
          <w:szCs w:val="24"/>
        </w:rPr>
        <w:t xml:space="preserve">, </w:t>
      </w:r>
      <w:r w:rsidR="00936AC2" w:rsidRPr="00936AC2">
        <w:rPr>
          <w:rFonts w:ascii="Times New Roman" w:hAnsi="Times New Roman" w:cs="Times New Roman"/>
          <w:sz w:val="24"/>
          <w:szCs w:val="24"/>
        </w:rPr>
        <w:t>кондитер</w:t>
      </w:r>
      <w:r w:rsidR="007A6C13" w:rsidRPr="00FD4B99">
        <w:rPr>
          <w:rFonts w:ascii="Times New Roman" w:hAnsi="Times New Roman" w:cs="Times New Roman"/>
          <w:sz w:val="24"/>
          <w:szCs w:val="24"/>
        </w:rPr>
        <w:t>,</w:t>
      </w:r>
      <w:r w:rsidR="00FD4B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6E77" w:rsidRPr="00B74647">
        <w:rPr>
          <w:rFonts w:ascii="Times New Roman" w:hAnsi="Times New Roman" w:cs="Times New Roman"/>
          <w:sz w:val="24"/>
          <w:szCs w:val="24"/>
        </w:rPr>
        <w:t xml:space="preserve">утверждённого приказом Министерством образования и науки </w:t>
      </w:r>
      <w:r w:rsidR="00E06E77" w:rsidRPr="009F69FA">
        <w:rPr>
          <w:rFonts w:ascii="Times New Roman" w:hAnsi="Times New Roman" w:cs="Times New Roman"/>
          <w:sz w:val="24"/>
          <w:szCs w:val="24"/>
        </w:rPr>
        <w:t xml:space="preserve">РФ </w:t>
      </w:r>
      <w:r w:rsidR="00E06E77" w:rsidRPr="009F69FA">
        <w:rPr>
          <w:rFonts w:ascii="Times New Roman" w:eastAsia="Arial" w:hAnsi="Times New Roman" w:cs="Times New Roman"/>
          <w:sz w:val="24"/>
          <w:szCs w:val="24"/>
        </w:rPr>
        <w:t xml:space="preserve">от 9 декабря 2016 г. № 1569 </w:t>
      </w:r>
      <w:r w:rsidR="00E06E77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Pr="00E06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06E77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профессий, специальностей </w:t>
      </w:r>
      <w:r w:rsidR="00E06E77">
        <w:rPr>
          <w:rFonts w:ascii="Times New Roman" w:hAnsi="Times New Roman" w:cs="Times New Roman"/>
          <w:sz w:val="24"/>
          <w:szCs w:val="24"/>
        </w:rPr>
        <w:t>43</w:t>
      </w:r>
      <w:r w:rsidRPr="00E06E77">
        <w:rPr>
          <w:rFonts w:ascii="Times New Roman" w:hAnsi="Times New Roman" w:cs="Times New Roman"/>
          <w:sz w:val="24"/>
          <w:szCs w:val="24"/>
        </w:rPr>
        <w:t xml:space="preserve">.00.00 </w:t>
      </w:r>
      <w:r w:rsidR="00E06E77">
        <w:rPr>
          <w:rFonts w:ascii="Times New Roman" w:hAnsi="Times New Roman" w:cs="Times New Roman"/>
          <w:sz w:val="24"/>
          <w:szCs w:val="24"/>
        </w:rPr>
        <w:t xml:space="preserve">Сфера обслуживания </w:t>
      </w:r>
      <w:r w:rsidR="00E06E77" w:rsidRPr="003C72FC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E06E77" w:rsidRPr="003C72FC" w:rsidTr="000274A3">
        <w:tc>
          <w:tcPr>
            <w:tcW w:w="1134" w:type="dxa"/>
          </w:tcPr>
          <w:p w:rsidR="00E06E77" w:rsidRPr="003C72FC" w:rsidRDefault="00E06E77" w:rsidP="00E06E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E06E77" w:rsidRPr="00FD4B99" w:rsidRDefault="00E06E77" w:rsidP="00E06E77">
            <w:pPr>
              <w:pStyle w:val="2"/>
              <w:spacing w:before="0"/>
              <w:jc w:val="center"/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FD4B99"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06E77" w:rsidRPr="003C72FC" w:rsidTr="000274A3">
        <w:tc>
          <w:tcPr>
            <w:tcW w:w="1134" w:type="dxa"/>
          </w:tcPr>
          <w:p w:rsidR="00E06E77" w:rsidRPr="003C72FC" w:rsidRDefault="00E06E77" w:rsidP="00E06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E06E77" w:rsidRPr="003C72FC" w:rsidRDefault="00E06E77" w:rsidP="00E06E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E06E77" w:rsidRPr="00FD4B99" w:rsidRDefault="00E06E77" w:rsidP="00E06E77">
            <w:pPr>
              <w:pStyle w:val="2"/>
              <w:spacing w:before="0"/>
              <w:jc w:val="both"/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FD4B99"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  <w:t>ВД:</w:t>
            </w:r>
            <w:r w:rsidR="00FD4B99" w:rsidRPr="00FD4B99"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D4B99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E06E77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E06E7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E06E77" w:rsidRPr="00936AC2" w:rsidRDefault="00E06E77" w:rsidP="0093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lastRenderedPageBreak/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936AC2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771A8" w:rsidRPr="00E06E77" w:rsidRDefault="00E06E77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lastRenderedPageBreak/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D771A8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7A6C13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практики студент должен освоить основной вид деятельности </w:t>
      </w:r>
      <w:r w:rsidR="00F9323B" w:rsidRPr="00E06E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7A6C13" w:rsidRPr="00E06E77">
        <w:rPr>
          <w:rFonts w:ascii="Times New Roman" w:hAnsi="Times New Roman" w:cs="Times New Roman"/>
          <w:bCs/>
          <w:sz w:val="24"/>
          <w:szCs w:val="24"/>
        </w:rPr>
        <w:t>.</w:t>
      </w:r>
    </w:p>
    <w:p w:rsidR="00D771A8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E06E77" w:rsidRPr="00E06E77" w:rsidRDefault="00D771A8" w:rsidP="00936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20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E77">
        <w:rPr>
          <w:rFonts w:ascii="Times New Roman" w:hAnsi="Times New Roman" w:cs="Times New Roman"/>
          <w:b/>
          <w:sz w:val="24"/>
          <w:szCs w:val="24"/>
        </w:rPr>
        <w:t>в:</w:t>
      </w:r>
      <w:r w:rsidR="00FD4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E77"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Приготовлении, оформлении и подготовке к реализации горячих блюд, кулинарных изделий, закусок разнообразного ассортимента</w:t>
      </w:r>
      <w:r w:rsidR="00E06E77" w:rsidRPr="003C72FC">
        <w:rPr>
          <w:rFonts w:ascii="Times New Roman" w:hAnsi="Times New Roman" w:cs="Times New Roman"/>
          <w:bCs/>
          <w:sz w:val="24"/>
          <w:szCs w:val="24"/>
        </w:rPr>
        <w:t>.</w:t>
      </w:r>
    </w:p>
    <w:p w:rsidR="00D771A8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E06E77" w:rsidRPr="00E06E77">
        <w:rPr>
          <w:rFonts w:ascii="Times New Roman" w:hAnsi="Times New Roman" w:cs="Times New Roman"/>
          <w:sz w:val="24"/>
          <w:szCs w:val="24"/>
        </w:rPr>
        <w:t>по производственные практики</w:t>
      </w:r>
    </w:p>
    <w:p w:rsidR="00D771A8" w:rsidRDefault="00D771A8" w:rsidP="00936AC2">
      <w:pPr>
        <w:spacing w:after="0" w:line="240" w:lineRule="auto"/>
        <w:ind w:firstLine="709"/>
        <w:jc w:val="both"/>
        <w:rPr>
          <w:rStyle w:val="af"/>
          <w:rFonts w:ascii="Times New Roman" w:eastAsia="Times New Roman" w:hAnsi="Times New Roman"/>
          <w:i w:val="0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ВД: </w:t>
      </w:r>
      <w:r w:rsidR="007A6C13" w:rsidRPr="00E06E77">
        <w:rPr>
          <w:rStyle w:val="af"/>
          <w:rFonts w:ascii="Times New Roman" w:eastAsia="Times New Roman" w:hAnsi="Times New Roman"/>
          <w:i w:val="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897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6518"/>
      </w:tblGrid>
      <w:tr w:rsidR="00E06E77" w:rsidRPr="00DD10EE" w:rsidTr="00936AC2">
        <w:tc>
          <w:tcPr>
            <w:tcW w:w="5000" w:type="pct"/>
            <w:gridSpan w:val="2"/>
          </w:tcPr>
          <w:p w:rsidR="00E06E77" w:rsidRPr="00DD10EE" w:rsidRDefault="00E06E77" w:rsidP="00E06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E06E77" w:rsidRPr="00DD10EE" w:rsidTr="00936AC2"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место,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сырь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исходны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весоизмерительных приборов;</w:t>
            </w:r>
          </w:p>
          <w:p w:rsidR="00E06E77" w:rsidRPr="00DD10EE" w:rsidRDefault="00E06E77" w:rsidP="00E06E77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</w:tc>
      </w:tr>
      <w:tr w:rsidR="00E06E77" w:rsidRPr="00DD10EE" w:rsidTr="00936AC2">
        <w:trPr>
          <w:trHeight w:val="858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бульонов, отваров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ПО3 -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подготовке основных продуктов и дополнительных ингредиентов, приготовлении хранении, отпуске бульонов, отваров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856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 соусных полуфабрикатов, соусов разнообразного ассортимента, их хранении и подготовке к реализации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блюд и гарниров из овощей и грибов, круп, бобовых, макаронных изделий разнообразного ассортимента, в том числе региональных;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горячих блюд, кулинарных изделий и закусок из яиц, творога, сыра, муки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горячих блюд, кулинарных изделий, закусок из рыбы, нерыбного водного сырья разнообразного ассортимента;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горячих блюд, кулинарных изделий, закусок из мяса, мясных продуктов, домашней птицы, дичи, кролика;</w:t>
            </w:r>
          </w:p>
          <w:p w:rsidR="00E06E77" w:rsidRPr="00DD10EE" w:rsidRDefault="00E06E77" w:rsidP="00FD4B99">
            <w:pPr>
              <w:pStyle w:val="a5"/>
              <w:shd w:val="clear" w:color="auto" w:fill="FFFFFF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</w:t>
            </w:r>
            <w:r w:rsidR="00FD4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</w:tbl>
    <w:p w:rsidR="00201DDC" w:rsidRPr="00201DDC" w:rsidRDefault="00201DDC" w:rsidP="00201D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1DD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201DDC" w:rsidRPr="00830AA0" w:rsidTr="00753665">
        <w:tc>
          <w:tcPr>
            <w:tcW w:w="9214" w:type="dxa"/>
          </w:tcPr>
          <w:p w:rsidR="00201DDC" w:rsidRPr="00830AA0" w:rsidRDefault="00201DDC" w:rsidP="00936AC2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75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201DDC" w:rsidRPr="00830AA0" w:rsidTr="00753665">
        <w:trPr>
          <w:trHeight w:val="268"/>
        </w:trPr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201DDC" w:rsidRPr="00830AA0" w:rsidTr="00753665">
        <w:tc>
          <w:tcPr>
            <w:tcW w:w="10206" w:type="dxa"/>
            <w:gridSpan w:val="2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201DDC" w:rsidRPr="00830AA0" w:rsidTr="00753665">
        <w:tc>
          <w:tcPr>
            <w:tcW w:w="10206" w:type="dxa"/>
            <w:gridSpan w:val="2"/>
          </w:tcPr>
          <w:p w:rsidR="00201DDC" w:rsidRPr="00830AA0" w:rsidRDefault="00201DDC" w:rsidP="00936A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7536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7536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201DDC" w:rsidRPr="00E06E77" w:rsidRDefault="00201DDC" w:rsidP="00936A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6E7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201DDC" w:rsidRPr="00E06E77" w:rsidRDefault="00201DDC" w:rsidP="00936AC2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</w:t>
      </w:r>
      <w:r w:rsidR="00384AE6">
        <w:rPr>
          <w:rFonts w:ascii="Times New Roman" w:hAnsi="Times New Roman"/>
          <w:sz w:val="24"/>
          <w:szCs w:val="24"/>
        </w:rPr>
        <w:t xml:space="preserve">252 </w:t>
      </w:r>
      <w:r w:rsidR="000D0075">
        <w:rPr>
          <w:rFonts w:ascii="Times New Roman" w:hAnsi="Times New Roman"/>
          <w:sz w:val="24"/>
          <w:szCs w:val="24"/>
        </w:rPr>
        <w:t>часа</w:t>
      </w:r>
    </w:p>
    <w:p w:rsidR="00201DDC" w:rsidRPr="00E06E77" w:rsidRDefault="00201DDC" w:rsidP="00D771A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771A8" w:rsidRPr="00E06E77" w:rsidRDefault="00D771A8" w:rsidP="00D771A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E06E77" w:rsidSect="000274A3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9" w:footer="709" w:gutter="0"/>
          <w:pgNumType w:start="1267"/>
          <w:cols w:space="708"/>
          <w:titlePg/>
          <w:docGrid w:linePitch="360"/>
        </w:sectPr>
      </w:pPr>
    </w:p>
    <w:p w:rsidR="00D771A8" w:rsidRPr="00E06E77" w:rsidRDefault="00201DDC" w:rsidP="00D771A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D771A8" w:rsidRPr="00E06E77">
        <w:rPr>
          <w:b/>
          <w:caps/>
        </w:rPr>
        <w:t>. СТРУКТУРА и содержание ПРОИЗВОДСТВЕННОЙ ПРАКТИКИ</w:t>
      </w:r>
    </w:p>
    <w:p w:rsidR="00D771A8" w:rsidRPr="00E06E77" w:rsidRDefault="00201DDC" w:rsidP="00D771A8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946"/>
        <w:gridCol w:w="2693"/>
        <w:gridCol w:w="425"/>
        <w:gridCol w:w="426"/>
        <w:gridCol w:w="708"/>
        <w:gridCol w:w="426"/>
        <w:gridCol w:w="586"/>
        <w:gridCol w:w="590"/>
        <w:gridCol w:w="525"/>
        <w:gridCol w:w="567"/>
      </w:tblGrid>
      <w:tr w:rsidR="00201DDC" w:rsidRPr="00E06E77" w:rsidTr="00936AC2">
        <w:tc>
          <w:tcPr>
            <w:tcW w:w="1951" w:type="dxa"/>
            <w:vMerge w:val="restart"/>
          </w:tcPr>
          <w:p w:rsidR="00201DDC" w:rsidRPr="00E06E77" w:rsidRDefault="00201DDC" w:rsidP="00FD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201DDC" w:rsidRPr="00E06E77" w:rsidRDefault="00201DDC" w:rsidP="00FD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946" w:type="dxa"/>
            <w:vMerge w:val="restart"/>
          </w:tcPr>
          <w:p w:rsidR="00201DDC" w:rsidRPr="00E06E77" w:rsidRDefault="00201DDC" w:rsidP="00FD4B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693" w:type="dxa"/>
            <w:vMerge w:val="restart"/>
          </w:tcPr>
          <w:p w:rsidR="00201DDC" w:rsidRPr="00E06E77" w:rsidRDefault="00201DDC" w:rsidP="00201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253" w:type="dxa"/>
            <w:gridSpan w:val="8"/>
          </w:tcPr>
          <w:p w:rsidR="00201DDC" w:rsidRPr="00E06E77" w:rsidRDefault="00201DDC" w:rsidP="00FD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36AC2" w:rsidRPr="00E06E77" w:rsidTr="000D0075">
        <w:tc>
          <w:tcPr>
            <w:tcW w:w="1951" w:type="dxa"/>
            <w:vMerge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36AC2" w:rsidRPr="00E06E77" w:rsidRDefault="00936AC2" w:rsidP="00936A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5" w:type="dxa"/>
          </w:tcPr>
          <w:p w:rsidR="00936AC2" w:rsidRPr="00E06E77" w:rsidRDefault="00936AC2" w:rsidP="00936A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36AC2" w:rsidRPr="00E06E77" w:rsidTr="000D0075">
        <w:tc>
          <w:tcPr>
            <w:tcW w:w="1951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936AC2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ОП1 – 5</w:t>
            </w:r>
          </w:p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E7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693" w:type="dxa"/>
          </w:tcPr>
          <w:p w:rsidR="00936AC2" w:rsidRPr="00C56E94" w:rsidRDefault="000D0075" w:rsidP="009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AC2" w:rsidRPr="00C56E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36AC2" w:rsidRPr="00E06E77" w:rsidRDefault="00384AE6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2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71A8" w:rsidRPr="00E06E77" w:rsidRDefault="00D771A8" w:rsidP="009E087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1"/>
        <w:gridCol w:w="992"/>
        <w:gridCol w:w="1700"/>
      </w:tblGrid>
      <w:tr w:rsidR="00F21280" w:rsidRPr="00E06E77" w:rsidTr="00734694">
        <w:trPr>
          <w:trHeight w:val="827"/>
        </w:trPr>
        <w:tc>
          <w:tcPr>
            <w:tcW w:w="1418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73469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1341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0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21280" w:rsidRPr="00E06E77" w:rsidTr="00F9323B">
        <w:trPr>
          <w:trHeight w:val="595"/>
        </w:trPr>
        <w:tc>
          <w:tcPr>
            <w:tcW w:w="12759" w:type="dxa"/>
            <w:gridSpan w:val="2"/>
          </w:tcPr>
          <w:p w:rsidR="00F21280" w:rsidRPr="00E06E77" w:rsidRDefault="00F9323B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4694">
              <w:rPr>
                <w:rFonts w:ascii="Times New Roman" w:hAnsi="Times New Roman" w:cs="Times New Roman"/>
                <w:sz w:val="24"/>
                <w:szCs w:val="24"/>
              </w:rPr>
              <w:t xml:space="preserve">П.02 </w:t>
            </w:r>
            <w:r w:rsidRPr="00E06E7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992" w:type="dxa"/>
          </w:tcPr>
          <w:p w:rsidR="00F21280" w:rsidRPr="00E06E77" w:rsidRDefault="00384AE6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700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694" w:rsidRPr="00E06E77" w:rsidTr="00734694">
        <w:trPr>
          <w:trHeight w:val="130"/>
        </w:trPr>
        <w:tc>
          <w:tcPr>
            <w:tcW w:w="1418" w:type="dxa"/>
          </w:tcPr>
          <w:p w:rsidR="00734694" w:rsidRPr="00E06E77" w:rsidRDefault="00734694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11341" w:type="dxa"/>
          </w:tcPr>
          <w:p w:rsidR="00734694" w:rsidRPr="00734694" w:rsidRDefault="00734694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  <w:r w:rsidR="00FD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3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</w:tc>
        <w:tc>
          <w:tcPr>
            <w:tcW w:w="992" w:type="dxa"/>
            <w:vAlign w:val="center"/>
          </w:tcPr>
          <w:p w:rsidR="00734694" w:rsidRPr="009E0878" w:rsidRDefault="00384AE6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734694" w:rsidRDefault="00734694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,2.3.</w:t>
            </w:r>
          </w:p>
          <w:p w:rsidR="00734694" w:rsidRPr="00E06E77" w:rsidRDefault="00734694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ПО1-2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</w:tc>
        <w:tc>
          <w:tcPr>
            <w:tcW w:w="992" w:type="dxa"/>
          </w:tcPr>
          <w:p w:rsidR="009E0878" w:rsidRPr="009E0878" w:rsidRDefault="00384AE6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,2.3.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ПО1-2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супов, горячих блюд, кулинарных изделий, закусок разнообразного ассортимента в соответствии заданием (заказом) производственной программой кухни ресторана.</w:t>
            </w:r>
          </w:p>
        </w:tc>
        <w:tc>
          <w:tcPr>
            <w:tcW w:w="992" w:type="dxa"/>
          </w:tcPr>
          <w:p w:rsidR="009E0878" w:rsidRPr="009E0878" w:rsidRDefault="000D0075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супов, горячих блюд, кулинарных изделий, закусок (</w:t>
            </w: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порционирования (комплектования), сервировки и творческого оформления супов, горячих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="00FD4B9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супов, горячих блюд, кулинарных изделий, закусок на вынос и для транспортирования.</w:t>
            </w:r>
          </w:p>
        </w:tc>
        <w:tc>
          <w:tcPr>
            <w:tcW w:w="992" w:type="dxa"/>
          </w:tcPr>
          <w:p w:rsidR="009E0878" w:rsidRPr="009E0878" w:rsidRDefault="00384AE6" w:rsidP="00936A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bookmarkStart w:id="0" w:name="_GoBack"/>
            <w:bookmarkEnd w:id="0"/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фуршетных блюд. </w:t>
            </w:r>
          </w:p>
        </w:tc>
        <w:tc>
          <w:tcPr>
            <w:tcW w:w="992" w:type="dxa"/>
          </w:tcPr>
          <w:p w:rsidR="009E0878" w:rsidRPr="009E0878" w:rsidRDefault="00384AE6" w:rsidP="009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0" w:type="dxa"/>
            <w:vMerge w:val="restart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диетических и обусловленных религиозными и культурными канонами.</w:t>
            </w:r>
          </w:p>
        </w:tc>
        <w:tc>
          <w:tcPr>
            <w:tcW w:w="992" w:type="dxa"/>
          </w:tcPr>
          <w:p w:rsidR="009E0878" w:rsidRPr="009E0878" w:rsidRDefault="00384AE6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0" w:type="dxa"/>
            <w:vMerge/>
          </w:tcPr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супов, горячих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  <w:r w:rsidR="00FD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</w:tc>
        <w:tc>
          <w:tcPr>
            <w:tcW w:w="992" w:type="dxa"/>
          </w:tcPr>
          <w:p w:rsidR="009E0878" w:rsidRPr="009E0878" w:rsidRDefault="00384AE6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Разогрев охлажденных, замороженных готовых блюд, кулинарных изделий, закусок, полуфабрикатов высокой степени готовности перед реализацией с учетом требований к безопасности готовой продукции.</w:t>
            </w:r>
          </w:p>
        </w:tc>
        <w:tc>
          <w:tcPr>
            <w:tcW w:w="992" w:type="dxa"/>
          </w:tcPr>
          <w:p w:rsidR="009E0878" w:rsidRPr="009E0878" w:rsidRDefault="00384AE6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992" w:type="dxa"/>
          </w:tcPr>
          <w:p w:rsidR="009E0878" w:rsidRPr="009E0878" w:rsidRDefault="00384AE6" w:rsidP="000274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супов, горячих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992" w:type="dxa"/>
          </w:tcPr>
          <w:p w:rsidR="009E0878" w:rsidRPr="009E0878" w:rsidRDefault="00384AE6" w:rsidP="00384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Расчёт стоимости блюд. Разработка новых рецептур</w:t>
            </w:r>
          </w:p>
        </w:tc>
        <w:tc>
          <w:tcPr>
            <w:tcW w:w="992" w:type="dxa"/>
          </w:tcPr>
          <w:p w:rsidR="009E0878" w:rsidRPr="009E0878" w:rsidRDefault="00384AE6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4AE6" w:rsidRPr="00E06E77" w:rsidTr="00734694">
        <w:trPr>
          <w:trHeight w:val="130"/>
        </w:trPr>
        <w:tc>
          <w:tcPr>
            <w:tcW w:w="1418" w:type="dxa"/>
          </w:tcPr>
          <w:p w:rsidR="00384AE6" w:rsidRPr="00E06E77" w:rsidRDefault="00384AE6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1" w:type="dxa"/>
          </w:tcPr>
          <w:p w:rsidR="00384AE6" w:rsidRDefault="00384AE6" w:rsidP="009E0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:rsidR="00384AE6" w:rsidRDefault="00384AE6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384AE6" w:rsidRDefault="00384AE6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D2" w:rsidRPr="00E06E77" w:rsidTr="00734694">
        <w:trPr>
          <w:trHeight w:val="130"/>
        </w:trPr>
        <w:tc>
          <w:tcPr>
            <w:tcW w:w="1418" w:type="dxa"/>
          </w:tcPr>
          <w:p w:rsidR="00C250D2" w:rsidRPr="00E06E77" w:rsidRDefault="00C250D2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1" w:type="dxa"/>
          </w:tcPr>
          <w:p w:rsidR="00C250D2" w:rsidRPr="00E06E77" w:rsidRDefault="00C250D2" w:rsidP="00936A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C250D2" w:rsidRPr="00E06E77" w:rsidRDefault="00384AE6" w:rsidP="0093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700" w:type="dxa"/>
          </w:tcPr>
          <w:p w:rsidR="00C250D2" w:rsidRDefault="00C250D2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1A8" w:rsidRPr="00E06E77" w:rsidRDefault="00D771A8" w:rsidP="00D77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A8" w:rsidRPr="00E06E77" w:rsidRDefault="00D771A8" w:rsidP="00D771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E06E77" w:rsidSect="00FD4B99">
          <w:pgSz w:w="16840" w:h="11907" w:orient="landscape"/>
          <w:pgMar w:top="851" w:right="1134" w:bottom="709" w:left="851" w:header="709" w:footer="709" w:gutter="0"/>
          <w:cols w:space="708"/>
          <w:docGrid w:linePitch="360"/>
        </w:sectPr>
      </w:pPr>
    </w:p>
    <w:p w:rsidR="00D771A8" w:rsidRPr="00E06E77" w:rsidRDefault="00201DDC" w:rsidP="00936A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0274A3">
        <w:rPr>
          <w:rFonts w:ascii="Times New Roman" w:hAnsi="Times New Roman" w:cs="Times New Roman"/>
          <w:b/>
          <w:sz w:val="24"/>
          <w:szCs w:val="24"/>
        </w:rPr>
        <w:t>О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D771A8" w:rsidRPr="00E06E77" w:rsidRDefault="00201DDC" w:rsidP="00936A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E0878">
        <w:rPr>
          <w:rFonts w:ascii="Times New Roman" w:hAnsi="Times New Roman" w:cs="Times New Roman"/>
          <w:b/>
          <w:sz w:val="24"/>
          <w:szCs w:val="24"/>
        </w:rPr>
        <w:t>М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E0878"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E0878"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практики:</w:t>
      </w:r>
    </w:p>
    <w:p w:rsidR="009E0878" w:rsidRPr="00FE01AF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на предприятиях общественного питания (столовые детских садов, столовые школьные, кафе, рестораны, закусочные, летние оздоровительные лагеря), осуществляющих услуги для населения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расположенных в </w:t>
      </w:r>
      <w:r w:rsidRPr="00FE01AF">
        <w:rPr>
          <w:rFonts w:ascii="Times New Roman" w:hAnsi="Times New Roman" w:cs="Times New Roman"/>
          <w:i/>
          <w:sz w:val="24"/>
          <w:szCs w:val="24"/>
        </w:rPr>
        <w:t xml:space="preserve">районах им Лазо, Вяземского, Бикинского, Хабаровского края и г. Хабаровска. </w:t>
      </w:r>
    </w:p>
    <w:p w:rsidR="009E0878" w:rsidRPr="00E06E77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 xml:space="preserve">Оборудование рабочих мест мастерской предприятий: 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Весо</w:t>
      </w:r>
      <w:r w:rsidR="00936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E01AF">
        <w:rPr>
          <w:rFonts w:ascii="Times New Roman" w:hAnsi="Times New Roman" w:cs="Times New Roman"/>
          <w:sz w:val="24"/>
          <w:szCs w:val="24"/>
          <w:u w:val="single"/>
        </w:rPr>
        <w:t>измерительное оборудование:</w:t>
      </w:r>
      <w:r w:rsidR="00FD4B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весы настольные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электронные, </w:t>
      </w:r>
      <w:r>
        <w:rPr>
          <w:rFonts w:ascii="Times New Roman" w:hAnsi="Times New Roman" w:cs="Times New Roman"/>
          <w:sz w:val="24"/>
          <w:szCs w:val="24"/>
        </w:rPr>
        <w:t>весы напольные,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есы настольные электронные; 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Тепловое оборудование: </w:t>
      </w:r>
      <w:r w:rsidRPr="00FE01AF">
        <w:rPr>
          <w:rFonts w:ascii="Times New Roman" w:hAnsi="Times New Roman" w:cs="Times New Roman"/>
          <w:sz w:val="24"/>
          <w:szCs w:val="24"/>
        </w:rPr>
        <w:t>шкаф для расстойки теста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E01AF">
        <w:rPr>
          <w:rFonts w:ascii="Times New Roman" w:hAnsi="Times New Roman" w:cs="Times New Roman"/>
          <w:sz w:val="24"/>
          <w:szCs w:val="24"/>
        </w:rPr>
        <w:t xml:space="preserve">ароконвектомат;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E01AF">
        <w:rPr>
          <w:rFonts w:ascii="Times New Roman" w:hAnsi="Times New Roman" w:cs="Times New Roman"/>
          <w:sz w:val="24"/>
          <w:szCs w:val="24"/>
        </w:rPr>
        <w:t>онвекционная печь или жарочный шкаф;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E01AF">
        <w:rPr>
          <w:rFonts w:ascii="Times New Roman" w:hAnsi="Times New Roman" w:cs="Times New Roman"/>
          <w:sz w:val="24"/>
          <w:szCs w:val="24"/>
        </w:rPr>
        <w:t>икроволновая печь;</w:t>
      </w:r>
      <w:r>
        <w:rPr>
          <w:rFonts w:ascii="Times New Roman" w:hAnsi="Times New Roman" w:cs="Times New Roman"/>
          <w:sz w:val="24"/>
          <w:szCs w:val="24"/>
        </w:rPr>
        <w:t xml:space="preserve"> плита электрическая; </w:t>
      </w:r>
      <w:r w:rsidRPr="00FE01AF">
        <w:rPr>
          <w:rFonts w:ascii="Times New Roman" w:hAnsi="Times New Roman" w:cs="Times New Roman"/>
          <w:sz w:val="24"/>
          <w:szCs w:val="24"/>
        </w:rPr>
        <w:t>фритюрница</w:t>
      </w:r>
      <w:r>
        <w:rPr>
          <w:rFonts w:ascii="Times New Roman" w:hAnsi="Times New Roman" w:cs="Times New Roman"/>
          <w:sz w:val="24"/>
          <w:szCs w:val="24"/>
        </w:rPr>
        <w:t>; э</w:t>
      </w:r>
      <w:r w:rsidRPr="00FE01AF">
        <w:rPr>
          <w:rFonts w:ascii="Times New Roman" w:hAnsi="Times New Roman" w:cs="Times New Roman"/>
          <w:bCs/>
          <w:sz w:val="24"/>
          <w:szCs w:val="24"/>
        </w:rPr>
        <w:t>лектрогриль (жарочная поверхность)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01AF">
        <w:rPr>
          <w:rFonts w:ascii="Times New Roman" w:hAnsi="Times New Roman" w:cs="Times New Roman"/>
          <w:sz w:val="24"/>
          <w:szCs w:val="24"/>
        </w:rPr>
        <w:t>аши</w:t>
      </w:r>
      <w:r>
        <w:rPr>
          <w:rFonts w:ascii="Times New Roman" w:hAnsi="Times New Roman" w:cs="Times New Roman"/>
          <w:sz w:val="24"/>
          <w:szCs w:val="24"/>
        </w:rPr>
        <w:t xml:space="preserve">на для вакуумной упаковки;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офемашина с капучинатором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E01AF">
        <w:rPr>
          <w:rFonts w:ascii="Times New Roman" w:hAnsi="Times New Roman" w:cs="Times New Roman"/>
          <w:bCs/>
          <w:sz w:val="24"/>
          <w:szCs w:val="24"/>
        </w:rPr>
        <w:t>оволи (оборудование для варки кофе на песке)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E01AF">
        <w:rPr>
          <w:rFonts w:ascii="Times New Roman" w:hAnsi="Times New Roman" w:cs="Times New Roman"/>
          <w:bCs/>
          <w:sz w:val="24"/>
          <w:szCs w:val="24"/>
        </w:rPr>
        <w:t>азовая горелка (для карамелизации)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ашина посудомоечная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Холодильное оборудование</w:t>
      </w:r>
      <w:r w:rsidRPr="00FE01AF">
        <w:rPr>
          <w:rFonts w:ascii="Times New Roman" w:hAnsi="Times New Roman" w:cs="Times New Roman"/>
          <w:sz w:val="24"/>
          <w:szCs w:val="24"/>
        </w:rPr>
        <w:t>: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холодильный,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морозильный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шокофризер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льдогенератор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Механическое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FE01AF">
        <w:rPr>
          <w:rFonts w:ascii="Times New Roman" w:hAnsi="Times New Roman" w:cs="Times New Roman"/>
          <w:sz w:val="24"/>
          <w:szCs w:val="24"/>
        </w:rPr>
        <w:t>естораскаточная машина;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E01AF">
        <w:rPr>
          <w:rFonts w:ascii="Times New Roman" w:hAnsi="Times New Roman" w:cs="Times New Roman"/>
          <w:sz w:val="24"/>
          <w:szCs w:val="24"/>
        </w:rPr>
        <w:t>ланетарный миксер;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FE01AF">
        <w:rPr>
          <w:rFonts w:ascii="Times New Roman" w:hAnsi="Times New Roman" w:cs="Times New Roman"/>
          <w:sz w:val="24"/>
          <w:szCs w:val="24"/>
        </w:rPr>
        <w:t>лендер (ручной с дополнительной насадкой для взбивания);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E01AF">
        <w:rPr>
          <w:rFonts w:ascii="Times New Roman" w:hAnsi="Times New Roman" w:cs="Times New Roman"/>
          <w:sz w:val="24"/>
          <w:szCs w:val="24"/>
        </w:rPr>
        <w:t>ясорубка;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FE01AF">
        <w:rPr>
          <w:rFonts w:ascii="Times New Roman" w:hAnsi="Times New Roman" w:cs="Times New Roman"/>
          <w:bCs/>
          <w:sz w:val="24"/>
          <w:szCs w:val="24"/>
        </w:rPr>
        <w:t>вощерезка или процессор кухонный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слайсер;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уттер или бликсер (для тонкого измельчения продуктов) или процессор кухонный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E01AF">
        <w:rPr>
          <w:rFonts w:ascii="Times New Roman" w:hAnsi="Times New Roman" w:cs="Times New Roman"/>
          <w:bCs/>
          <w:sz w:val="24"/>
          <w:szCs w:val="24"/>
        </w:rPr>
        <w:t>иксер для коктейлей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оковыжималки (для цитрусовых, универсальная)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офемолка</w:t>
      </w:r>
      <w:r w:rsidR="00FD4B99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тестомес,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взбивальная машина.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Инструменты и инвентарь</w:t>
      </w:r>
      <w:r w:rsidRPr="00E02D98">
        <w:rPr>
          <w:rFonts w:ascii="Times New Roman" w:hAnsi="Times New Roman" w:cs="Times New Roman"/>
          <w:sz w:val="24"/>
          <w:szCs w:val="24"/>
          <w:u w:val="single"/>
        </w:rPr>
        <w:t xml:space="preserve"> кухонная посуда</w:t>
      </w: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FE01AF">
        <w:rPr>
          <w:rFonts w:ascii="Times New Roman" w:hAnsi="Times New Roman" w:cs="Times New Roman"/>
          <w:bCs/>
          <w:sz w:val="24"/>
          <w:szCs w:val="24"/>
        </w:rPr>
        <w:t>абор инструментов для карвинга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кастрюли, функциональные емкости из нержавеющей стали,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венчик,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лопатка,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сито,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скребок пла</w:t>
      </w:r>
      <w:r>
        <w:rPr>
          <w:rFonts w:ascii="Times New Roman" w:hAnsi="Times New Roman" w:cs="Times New Roman"/>
          <w:sz w:val="24"/>
          <w:szCs w:val="24"/>
        </w:rPr>
        <w:t xml:space="preserve">стиковый, скребок металлический, </w:t>
      </w:r>
      <w:r w:rsidRPr="00FE01AF">
        <w:rPr>
          <w:rFonts w:ascii="Times New Roman" w:hAnsi="Times New Roman" w:cs="Times New Roman"/>
          <w:sz w:val="24"/>
          <w:szCs w:val="24"/>
        </w:rPr>
        <w:t>мерный инвентарь, набор разделочных досок (деревянных или из пластика с маркировкой «КЦ»),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набор мерных ложек, нож,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совки для сыпучих продуктов,</w:t>
      </w:r>
      <w:r>
        <w:rPr>
          <w:rFonts w:ascii="Times New Roman" w:hAnsi="Times New Roman" w:cs="Times New Roman"/>
          <w:sz w:val="24"/>
          <w:szCs w:val="24"/>
        </w:rPr>
        <w:t xml:space="preserve"> корзина для мусора, </w:t>
      </w:r>
      <w:r w:rsidRPr="00FE01AF">
        <w:rPr>
          <w:rFonts w:ascii="Times New Roman" w:hAnsi="Times New Roman" w:cs="Times New Roman"/>
          <w:sz w:val="24"/>
          <w:szCs w:val="24"/>
        </w:rPr>
        <w:t>скалки деревянные,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скалки рифлёные,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резцы (фигурные) для теста и марципана,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вырубки (выемки) для печенья, пряников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листы,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противни перфорированные,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формы различные (металлические, силиконовые или бумажные) для штучных кексов, круглые разъемные формы для тортов, пирогов d 20, 22, 24, 26, 28 см,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формы для саваренов,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трафареты для нанесения рисунка,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нож,</w:t>
      </w:r>
      <w:r w:rsidR="00EA5D2D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нож пилка (300 мм),паллета (шпатели с изгибом от 18 см и без изгиба до 30 см),кондитерские мешки,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насадки для кондитерских мешков,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ножницы, кондитерские гребенки,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силиконовые коврики для макарун, эклеров,</w:t>
      </w:r>
      <w:r>
        <w:rPr>
          <w:rFonts w:ascii="Times New Roman" w:hAnsi="Times New Roman" w:cs="Times New Roman"/>
          <w:sz w:val="24"/>
          <w:szCs w:val="24"/>
        </w:rPr>
        <w:t xml:space="preserve"> терки, </w:t>
      </w:r>
      <w:r w:rsidRPr="00FE01AF">
        <w:rPr>
          <w:rFonts w:ascii="Times New Roman" w:hAnsi="Times New Roman" w:cs="Times New Roman"/>
          <w:sz w:val="24"/>
          <w:szCs w:val="24"/>
        </w:rPr>
        <w:t xml:space="preserve">трафареты, </w:t>
      </w:r>
      <w:r>
        <w:rPr>
          <w:rFonts w:ascii="Times New Roman" w:hAnsi="Times New Roman" w:cs="Times New Roman"/>
          <w:sz w:val="24"/>
          <w:szCs w:val="24"/>
        </w:rPr>
        <w:t xml:space="preserve">кисти силиконовые, </w:t>
      </w:r>
      <w:r w:rsidRPr="00FE01AF">
        <w:rPr>
          <w:rFonts w:ascii="Times New Roman" w:hAnsi="Times New Roman" w:cs="Times New Roman"/>
          <w:sz w:val="24"/>
          <w:szCs w:val="24"/>
        </w:rPr>
        <w:t>силиконовые коврики для выпекания,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прихватки,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перчатки термостойкие,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гастроемкости или контейнеры для выпеченных изделий,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дуршлаг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термометр инфракрасный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делитель торта</w:t>
      </w:r>
      <w:r>
        <w:rPr>
          <w:rFonts w:ascii="Times New Roman" w:hAnsi="Times New Roman" w:cs="Times New Roman"/>
          <w:sz w:val="24"/>
          <w:szCs w:val="24"/>
        </w:rPr>
        <w:t>, подносы, п</w:t>
      </w:r>
      <w:r w:rsidRPr="00FE01AF">
        <w:rPr>
          <w:rFonts w:ascii="Times New Roman" w:hAnsi="Times New Roman" w:cs="Times New Roman"/>
          <w:sz w:val="24"/>
          <w:szCs w:val="24"/>
        </w:rPr>
        <w:t>одложки для тортов деревянные)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темперирующая емкость,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инструменты для упаковки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подставки для тортов вращающиеся,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сотейники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сковороды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Немеханическое оборудование:</w:t>
      </w:r>
      <w:r w:rsidR="00FD4B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01AF">
        <w:rPr>
          <w:rFonts w:ascii="Times New Roman" w:hAnsi="Times New Roman" w:cs="Times New Roman"/>
          <w:sz w:val="24"/>
          <w:szCs w:val="24"/>
        </w:rPr>
        <w:t>тол производственный с моечной ванной;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теллаж передвижной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оечная ванна двухсекционная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полки,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производственный стол с деревянной поверхностью, со шкафчиками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производственный стол с охлаждаемой поверхностью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производственный стол с ящиками,</w:t>
      </w:r>
      <w:r w:rsidR="00EA5D2D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полка или шкаф для специй, эссенций, красителей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Оборудование для упаковки, оценки качества и безопасности пищевых продуктов:</w:t>
      </w:r>
      <w:r w:rsidR="00EA5D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овоскоп,</w:t>
      </w:r>
      <w:r w:rsidR="00EA5D2D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нитраттестер, 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Расходные материалы:</w:t>
      </w:r>
      <w:r w:rsidR="00EA5D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бумага пергаментная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мешки полимерные (одноразовые)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упаковочные материалы (бумажные пакеты, плёночный материал, термоусадочную обёрточную плёнку, полимерные пакеты, прозрачные коробки-контейнеры из пластика с крышками, специальные картонные коробки и др.)</w:t>
      </w:r>
    </w:p>
    <w:p w:rsidR="009E0878" w:rsidRDefault="00201DDC" w:rsidP="00936A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E0878" w:rsidRPr="00FE01AF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201DDC" w:rsidRPr="005901F9" w:rsidRDefault="00201DDC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F9">
        <w:rPr>
          <w:rFonts w:ascii="Times New Roman" w:hAnsi="Times New Roman" w:cs="Times New Roman"/>
          <w:b/>
          <w:sz w:val="24"/>
          <w:szCs w:val="24"/>
        </w:rPr>
        <w:t>3.2.1 Основные печатные издания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1DDC" w:rsidRPr="005901F9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 проф. образования / Н.А. Анфимова. – 14-е изд.</w:t>
      </w:r>
      <w:r w:rsidR="000D0075">
        <w:rPr>
          <w:rFonts w:ascii="Times New Roman" w:hAnsi="Times New Roman" w:cs="Times New Roman"/>
          <w:sz w:val="24"/>
          <w:szCs w:val="24"/>
        </w:rPr>
        <w:t>, стер. – Москва: Академия, 2021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400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DDC" w:rsidRPr="005901F9">
        <w:rPr>
          <w:rFonts w:ascii="Times New Roman" w:hAnsi="Times New Roman" w:cs="Times New Roman"/>
          <w:sz w:val="24"/>
          <w:szCs w:val="24"/>
        </w:rPr>
        <w:t>Качурина Т.А. Приготовление блюд из рыбы: учебник для студ. среднего проф. образования / Т.А. Ка</w:t>
      </w:r>
      <w:r w:rsidR="000D0075">
        <w:rPr>
          <w:rFonts w:ascii="Times New Roman" w:hAnsi="Times New Roman" w:cs="Times New Roman"/>
          <w:sz w:val="24"/>
          <w:szCs w:val="24"/>
        </w:rPr>
        <w:t>чурина. – Москва: Академия, 2022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160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01DDC" w:rsidRPr="005901F9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проф.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образования / Г.Г. Лутошкина, Ж.С. Анохина. – 5</w:t>
      </w:r>
      <w:r w:rsidR="000D0075">
        <w:rPr>
          <w:rFonts w:ascii="Times New Roman" w:hAnsi="Times New Roman" w:cs="Times New Roman"/>
          <w:sz w:val="24"/>
          <w:szCs w:val="24"/>
        </w:rPr>
        <w:t>-е изд. – Москва: Академия, 2021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240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1DDC" w:rsidRPr="005901F9">
        <w:rPr>
          <w:rFonts w:ascii="Times New Roman" w:hAnsi="Times New Roman" w:cs="Times New Roman"/>
          <w:sz w:val="24"/>
          <w:szCs w:val="24"/>
        </w:rPr>
        <w:t>Матюхина З.П. Товароведение пищевых продуктов: учебник для нач. проф. образования / З.П. Ма</w:t>
      </w:r>
      <w:r w:rsidR="000D0075">
        <w:rPr>
          <w:rFonts w:ascii="Times New Roman" w:hAnsi="Times New Roman" w:cs="Times New Roman"/>
          <w:sz w:val="24"/>
          <w:szCs w:val="24"/>
        </w:rPr>
        <w:t>тюхина. – Москва: Академия, 2021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336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DDC" w:rsidRPr="005901F9">
        <w:rPr>
          <w:rFonts w:ascii="Times New Roman" w:hAnsi="Times New Roman" w:cs="Times New Roman"/>
          <w:sz w:val="24"/>
          <w:szCs w:val="24"/>
        </w:rPr>
        <w:t>Мармузова Л.В. Основы микробиологии, санитарии и гигиены в пищевой промышленности: учебник для НПО/ Л.В. Мармузова. – Москв</w:t>
      </w:r>
      <w:r w:rsidR="000D0075">
        <w:rPr>
          <w:rFonts w:ascii="Times New Roman" w:hAnsi="Times New Roman" w:cs="Times New Roman"/>
          <w:sz w:val="24"/>
          <w:szCs w:val="24"/>
        </w:rPr>
        <w:t>а: Академия, 2022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160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Производственное обучение по профессии «Повар». В 4 ч. Ч.2. Супы, соусы, блюда из овощей, круп, макаронных изделий и бобовых: учеб. Пособие для нач. проф. образования/ [В.П. Андросов, Т.В. Пыжова, Л.И. Федорченко и др.]. – М.: Образовательно-издательский центр «Академия»;</w:t>
      </w:r>
      <w:r w:rsidR="000D0075">
        <w:rPr>
          <w:rFonts w:ascii="Times New Roman" w:hAnsi="Times New Roman" w:cs="Times New Roman"/>
          <w:sz w:val="24"/>
          <w:szCs w:val="24"/>
        </w:rPr>
        <w:t xml:space="preserve"> ОАО «Московские учебники», 2021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– 160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Производственное обучение по профессии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Пыжова, Л.И. Федорченко и др.]. – М.: Образовательно-издательский центр «Академия»;</w:t>
      </w:r>
      <w:r w:rsidR="000D0075">
        <w:rPr>
          <w:rFonts w:ascii="Times New Roman" w:hAnsi="Times New Roman" w:cs="Times New Roman"/>
          <w:sz w:val="24"/>
          <w:szCs w:val="24"/>
        </w:rPr>
        <w:t xml:space="preserve"> ОАО «Московские учебники», 2021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– 128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Самородова И.П. Приготовление блюд из мяса и домашней птицы: учебник для студ. среднего проф. образования / И.П. Само</w:t>
      </w:r>
      <w:r w:rsidR="000D0075">
        <w:rPr>
          <w:rFonts w:ascii="Times New Roman" w:hAnsi="Times New Roman" w:cs="Times New Roman"/>
          <w:sz w:val="24"/>
          <w:szCs w:val="24"/>
        </w:rPr>
        <w:t>родова. – Москва: Академия, 2022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128 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Соколова Е.И. Приготовление блюд из овощей и грибов: ЭУМК / Е.И. Со</w:t>
      </w:r>
      <w:r w:rsidR="000D0075">
        <w:rPr>
          <w:rFonts w:ascii="Times New Roman" w:hAnsi="Times New Roman" w:cs="Times New Roman"/>
          <w:sz w:val="24"/>
          <w:szCs w:val="24"/>
        </w:rPr>
        <w:t>колова. – Москва: Академия, 2020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282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936AC2" w:rsidRPr="005901F9">
        <w:rPr>
          <w:rFonts w:ascii="Times New Roman" w:hAnsi="Times New Roman" w:cs="Times New Roman"/>
          <w:sz w:val="24"/>
          <w:szCs w:val="24"/>
        </w:rPr>
        <w:t>питания: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</w:t>
      </w:r>
      <w:r w:rsidR="00936AC2" w:rsidRPr="005901F9">
        <w:rPr>
          <w:rFonts w:ascii="Times New Roman" w:hAnsi="Times New Roman" w:cs="Times New Roman"/>
          <w:sz w:val="24"/>
          <w:szCs w:val="24"/>
        </w:rPr>
        <w:t>учеб. Пособие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для студ. учреждений сред.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проф.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образования / В.В. Усов. – 15-е изд.</w:t>
      </w:r>
      <w:r w:rsidR="000D0075">
        <w:rPr>
          <w:rFonts w:ascii="Times New Roman" w:hAnsi="Times New Roman" w:cs="Times New Roman"/>
          <w:sz w:val="24"/>
          <w:szCs w:val="24"/>
        </w:rPr>
        <w:t>, стер. – Москва: Академия, 2020</w:t>
      </w:r>
      <w:r w:rsidR="00201DDC" w:rsidRPr="005901F9">
        <w:rPr>
          <w:rFonts w:ascii="Times New Roman" w:hAnsi="Times New Roman" w:cs="Times New Roman"/>
          <w:sz w:val="24"/>
          <w:szCs w:val="24"/>
        </w:rPr>
        <w:t>. – 432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01DDC" w:rsidRPr="005901F9">
        <w:rPr>
          <w:rFonts w:ascii="Times New Roman" w:hAnsi="Times New Roman" w:cs="Times New Roman"/>
          <w:sz w:val="24"/>
          <w:szCs w:val="24"/>
        </w:rPr>
        <w:t>Зайцева, Е.А. Приготовление блюд из рыбы, мяса, домашней птицы. Практикум для обучающихся по профессии «Повар, кондитер»: учебное пособие / Е.А. Зайцева, Н.В. Пушина, Ж. В. Морозова. — Санкт-</w:t>
      </w:r>
      <w:r w:rsidR="00936AC2" w:rsidRPr="005901F9">
        <w:rPr>
          <w:rFonts w:ascii="Times New Roman" w:hAnsi="Times New Roman" w:cs="Times New Roman"/>
          <w:sz w:val="24"/>
          <w:szCs w:val="24"/>
        </w:rPr>
        <w:t>Петербург:</w:t>
      </w:r>
      <w:r w:rsidR="000D0075">
        <w:rPr>
          <w:rFonts w:ascii="Times New Roman" w:hAnsi="Times New Roman" w:cs="Times New Roman"/>
          <w:sz w:val="24"/>
          <w:szCs w:val="24"/>
        </w:rPr>
        <w:t xml:space="preserve"> Лань, 2023</w:t>
      </w:r>
      <w:r w:rsidR="00201DDC" w:rsidRPr="005901F9">
        <w:rPr>
          <w:rFonts w:ascii="Times New Roman" w:hAnsi="Times New Roman" w:cs="Times New Roman"/>
          <w:sz w:val="24"/>
          <w:szCs w:val="24"/>
        </w:rPr>
        <w:t>. — 176 с. — ISBN 978-5-8114-4126-6.</w:t>
      </w:r>
    </w:p>
    <w:p w:rsidR="00201DDC" w:rsidRPr="005901F9" w:rsidRDefault="00201DDC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F9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Санкт-Петербург: Лань, 2020. — 172 с. — ISBN 978-5-8114-3892-1. — Текст : электронный // Лань : электронно-библиотечная система. — URL: </w:t>
      </w:r>
      <w:hyperlink r:id="rId10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https://e.lanbook.com/book/148178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Зайцева, Е.А.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2020. — 176 с. — ISBN 978-5-8114-4126-6. — Текст : электронный // Лань: электронно-библиотечная система. — URL: </w:t>
      </w:r>
      <w:hyperlink r:id="rId11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https://e.lanbook.com/book/148212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Мишанин, Ю.Ф. Рациональная переработка мясного и рыбного сырья: учебное пособие для спо / Ю.Ф. Мишанин, Г.И. Касьянов, А.А. Запорожский. — Санкт-Петербург: Лань, 2020. — 720 с. — ISBN 978-5-8114-5691-8. — Текст: электронный // Лань: электронно-библиотечная система. — URL: </w:t>
      </w:r>
      <w:hyperlink r:id="rId12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Шокина, Ю.В. Методы исследования рыбы и рыбных </w:t>
      </w:r>
      <w:r w:rsidR="00936AC2" w:rsidRPr="005901F9">
        <w:rPr>
          <w:rFonts w:ascii="Times New Roman" w:hAnsi="Times New Roman" w:cs="Times New Roman"/>
          <w:sz w:val="24"/>
          <w:szCs w:val="24"/>
        </w:rPr>
        <w:t>продуктов: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учебное пособие для спо / Ю.В. Шокина. — Санкт-Петербург: Лань, 2020. — 148 с. — ISBN 978-5-8114-6366-4. — Текст: электронный // Лань: электронно-библиотечная система. — URL: </w:t>
      </w:r>
      <w:hyperlink r:id="rId13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https://e.lanbook.com/book/147240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Мишанин, Ю.Ф. Рациональная переработка мясного и рыбного сырья: учебное пособие для спо / Ю Ф. Мишанин, Г.И. Касьянов, А.А. Запорожский. — Санкт-Петербург: Лань, 2020. — 720 с. — ISBN 978-5-8114-5691-8. — Текст: электронный // Лань: электронно-библиотечная система. — URL: </w:t>
      </w:r>
      <w:hyperlink r:id="rId14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Технология производства и переработки продукции свиноводства: учебник для спо / В.Г. Кахикало, Н.Г. Фенченко, О.В. Назарченко, Н.И. Хайруллина. — Санкт-Петербург: Лань, 2021. — 340 с. — ISBN 978-5-8114-6820-1. — Текст: электронный // Лань: электронно-библиотечная система. — URL: </w:t>
      </w:r>
      <w:hyperlink r:id="rId15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https://e.lanbook.com/book/153633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Мишанин, Ю.Ф. Рациональная переработка мясного и рыбного сырья: учебное пособие для спо / Ю.Ф. Мишанин, Г. И. Касьянов, А.А. Запорожский. — Санкт-Петербург: Лань, 2020. — 720 с. — ISBN 978-5-8114-5691-8. — Текст: электронный // Лань: электронно-библиотечная система. — URL: </w:t>
      </w:r>
      <w:hyperlink r:id="rId16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201DDC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F9">
        <w:rPr>
          <w:rFonts w:ascii="Times New Roman" w:hAnsi="Times New Roman" w:cs="Times New Roman"/>
          <w:b/>
          <w:sz w:val="24"/>
          <w:szCs w:val="24"/>
        </w:rPr>
        <w:t>3.2.3. Дополнительные источники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1DDC" w:rsidRPr="005901F9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320 с.: ил.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</w:t>
      </w:r>
      <w:r>
        <w:rPr>
          <w:rFonts w:ascii="Times New Roman" w:hAnsi="Times New Roman" w:cs="Times New Roman"/>
          <w:sz w:val="24"/>
          <w:szCs w:val="24"/>
        </w:rPr>
        <w:t xml:space="preserve"> требования – Введ. 2016 –01 –01</w:t>
      </w:r>
      <w:r w:rsidR="00201DDC" w:rsidRPr="005901F9">
        <w:rPr>
          <w:rFonts w:ascii="Times New Roman" w:hAnsi="Times New Roman" w:cs="Times New Roman"/>
          <w:sz w:val="24"/>
          <w:szCs w:val="24"/>
        </w:rPr>
        <w:t>– М.: Стандартинформ, 2014.III, 12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 М.: Стандартинформ, 2014. III, 12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30524-2013 Услуги общественного питания. Требования к персоналу. Введ. 2016-01-01. М.: Стандартинформ, 2014. III, 48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31984-2012 Услуги общественного питания. Общие требования.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Введ. 201501-01. М.: Стандартинформ, 2014. III, 8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Введ. 201501-01. М.: Стандартинформ, 2014. III, 10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Введ. 2015 – 01 – 01. – М.: Стандартинформ, 2014.III, 16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DDC" w:rsidRPr="005901F9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01DDC" w:rsidRPr="005901F9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Тутельяна. М.: ДеЛи принт, 2015.544с.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Сборник технических нормативов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Сборник рецептур блюд и кулинарных изделий кухонь народов России для предприятий общественного питания / под общ. ред. А.Т. Васюкова, М: «Дашков и К» 2020 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7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http://www.fabrikabiz.ru/1002/4/0.php-</w:t>
        </w:r>
      </w:hyperlink>
      <w:hyperlink r:id="rId18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show_art=2758 .</w:t>
        </w:r>
      </w:hyperlink>
    </w:p>
    <w:p w:rsidR="009E0878" w:rsidRPr="00FE01AF" w:rsidRDefault="00201DDC" w:rsidP="00936A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01F9">
        <w:rPr>
          <w:rFonts w:ascii="Times New Roman" w:hAnsi="Times New Roman" w:cs="Times New Roman"/>
          <w:b/>
          <w:sz w:val="24"/>
          <w:szCs w:val="24"/>
        </w:rPr>
        <w:t>.3 О</w:t>
      </w:r>
      <w:r w:rsidR="009E0878" w:rsidRPr="00FE01AF">
        <w:rPr>
          <w:rFonts w:ascii="Times New Roman" w:hAnsi="Times New Roman" w:cs="Times New Roman"/>
          <w:b/>
          <w:sz w:val="24"/>
          <w:szCs w:val="24"/>
        </w:rPr>
        <w:t>рганизаци</w:t>
      </w:r>
      <w:r w:rsidR="005901F9">
        <w:rPr>
          <w:rFonts w:ascii="Times New Roman" w:hAnsi="Times New Roman" w:cs="Times New Roman"/>
          <w:b/>
          <w:sz w:val="24"/>
          <w:szCs w:val="24"/>
        </w:rPr>
        <w:t>я</w:t>
      </w:r>
      <w:r w:rsidR="009E0878" w:rsidRPr="00FE01AF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9E0878" w:rsidRPr="00FE01AF" w:rsidRDefault="009E0878" w:rsidP="00936AC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 </w:t>
      </w:r>
    </w:p>
    <w:p w:rsidR="009E0878" w:rsidRPr="00FE01AF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>
        <w:rPr>
          <w:rFonts w:ascii="Times New Roman" w:hAnsi="Times New Roman" w:cs="Times New Roman"/>
          <w:sz w:val="24"/>
          <w:szCs w:val="24"/>
        </w:rPr>
        <w:t xml:space="preserve">демонстрационному </w:t>
      </w:r>
      <w:r w:rsidRPr="00FE01AF">
        <w:rPr>
          <w:rFonts w:ascii="Times New Roman" w:hAnsi="Times New Roman" w:cs="Times New Roman"/>
          <w:sz w:val="24"/>
          <w:szCs w:val="24"/>
        </w:rPr>
        <w:t>экзамену.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936AC2" w:rsidRPr="007F3271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E77">
        <w:rPr>
          <w:rFonts w:ascii="Times New Roman" w:hAnsi="Times New Roman" w:cs="Times New Roman"/>
          <w:sz w:val="24"/>
          <w:szCs w:val="24"/>
        </w:rPr>
        <w:t>По завершению практики обучающийся представляет отчет и дневник по практике.</w:t>
      </w:r>
    </w:p>
    <w:p w:rsidR="009E0878" w:rsidRPr="00FE01AF" w:rsidRDefault="005901F9" w:rsidP="00936AC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E0878" w:rsidRPr="00FE01AF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E0878" w:rsidRPr="00FE01AF" w:rsidRDefault="009E0878" w:rsidP="00936A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9E0878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Квалификация педаг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огических работников Техникума </w:t>
      </w:r>
      <w:r w:rsidRPr="00FE01AF">
        <w:rPr>
          <w:rFonts w:ascii="Times New Roman" w:hAnsi="Times New Roman" w:cs="Times New Roman"/>
          <w:bCs/>
          <w:sz w:val="24"/>
          <w:szCs w:val="24"/>
        </w:rPr>
        <w:t>отвеча</w:t>
      </w:r>
      <w:r>
        <w:rPr>
          <w:rFonts w:ascii="Times New Roman" w:hAnsi="Times New Roman" w:cs="Times New Roman"/>
          <w:bCs/>
          <w:sz w:val="24"/>
          <w:szCs w:val="24"/>
        </w:rPr>
        <w:t>ет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</w:t>
      </w:r>
      <w:r>
        <w:rPr>
          <w:rFonts w:ascii="Times New Roman" w:hAnsi="Times New Roman" w:cs="Times New Roman"/>
          <w:bCs/>
          <w:sz w:val="24"/>
          <w:szCs w:val="24"/>
        </w:rPr>
        <w:t>в квалификационных справочниках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профессиональных стандартах.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>
        <w:rPr>
          <w:rFonts w:ascii="Times New Roman" w:hAnsi="Times New Roman" w:cs="Times New Roman"/>
          <w:bCs/>
          <w:sz w:val="24"/>
          <w:szCs w:val="24"/>
        </w:rPr>
        <w:t>и профессиональной деятельности.</w:t>
      </w:r>
    </w:p>
    <w:p w:rsidR="00D771A8" w:rsidRPr="00E06E77" w:rsidRDefault="00D771A8" w:rsidP="00936A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1A8" w:rsidRPr="00E06E77" w:rsidRDefault="00D771A8" w:rsidP="00D771A8">
      <w:pPr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D771A8" w:rsidRPr="00E06E77" w:rsidSect="000274A3">
          <w:footerReference w:type="even" r:id="rId19"/>
          <w:footerReference w:type="default" r:id="rId20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D771A8" w:rsidRPr="00E06E77" w:rsidRDefault="005901F9" w:rsidP="00D771A8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1559"/>
        <w:gridCol w:w="3118"/>
      </w:tblGrid>
      <w:tr w:rsidR="008E3224" w:rsidRPr="00E06E77" w:rsidTr="000274A3">
        <w:trPr>
          <w:trHeight w:val="326"/>
        </w:trPr>
        <w:tc>
          <w:tcPr>
            <w:tcW w:w="1134" w:type="dxa"/>
          </w:tcPr>
          <w:p w:rsidR="008E3224" w:rsidRPr="00E06E77" w:rsidRDefault="008E3224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E0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9E087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4395" w:type="dxa"/>
          </w:tcPr>
          <w:p w:rsidR="008E3224" w:rsidRPr="00E06E77" w:rsidRDefault="008E3224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Оцениваемые </w:t>
            </w:r>
            <w:r w:rsidR="009E0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и 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559" w:type="dxa"/>
          </w:tcPr>
          <w:p w:rsidR="008E3224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118" w:type="dxa"/>
          </w:tcPr>
          <w:p w:rsidR="008E3224" w:rsidRPr="00E06E77" w:rsidRDefault="008E3224" w:rsidP="00F932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9E0878" w:rsidRPr="00E06E77" w:rsidTr="000274A3">
        <w:trPr>
          <w:trHeight w:val="411"/>
        </w:trPr>
        <w:tc>
          <w:tcPr>
            <w:tcW w:w="1134" w:type="dxa"/>
            <w:vMerge w:val="restart"/>
          </w:tcPr>
          <w:p w:rsidR="009E0878" w:rsidRPr="00E06E77" w:rsidRDefault="00B41853" w:rsidP="009E0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  <w:r w:rsidR="009E0878" w:rsidRPr="00E06E77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9E0878" w:rsidRPr="00E06E77" w:rsidRDefault="009E0878" w:rsidP="009E0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4395" w:type="dxa"/>
          </w:tcPr>
          <w:p w:rsidR="00B41853" w:rsidRPr="00DD10EE" w:rsidRDefault="00B41853" w:rsidP="00B41853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</w:t>
            </w:r>
            <w:r w:rsidR="00936A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9E0878" w:rsidRDefault="00B41853" w:rsidP="00B41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  <w:p w:rsidR="00B41853" w:rsidRDefault="00B41853" w:rsidP="00B41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ПО3 -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подготовке основных продуктов и дополнительных ингредиентов, приготовлении хранении, отпуске бульонов, отваров</w:t>
            </w:r>
          </w:p>
          <w:p w:rsidR="00B41853" w:rsidRPr="00DD10EE" w:rsidRDefault="00B41853" w:rsidP="00B41853">
            <w:pPr>
              <w:pStyle w:val="a5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B41853" w:rsidRPr="00E06E77" w:rsidRDefault="00B41853" w:rsidP="00B41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ПО5 -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  <w:tc>
          <w:tcPr>
            <w:tcW w:w="1559" w:type="dxa"/>
            <w:vMerge w:val="restart"/>
          </w:tcPr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защита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профессиональной терминологии</w:t>
            </w:r>
          </w:p>
        </w:tc>
      </w:tr>
      <w:tr w:rsidR="009E0878" w:rsidRPr="00E06E77" w:rsidTr="000274A3">
        <w:trPr>
          <w:trHeight w:val="276"/>
        </w:trPr>
        <w:tc>
          <w:tcPr>
            <w:tcW w:w="1134" w:type="dxa"/>
            <w:vMerge/>
          </w:tcPr>
          <w:p w:rsidR="009E0878" w:rsidRPr="00E06E77" w:rsidRDefault="009E0878" w:rsidP="009E0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E0878" w:rsidRPr="00E06E77" w:rsidRDefault="009E0878" w:rsidP="009E08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559" w:type="dxa"/>
            <w:vMerge/>
          </w:tcPr>
          <w:p w:rsidR="009E0878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E0878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4A3" w:rsidRDefault="000274A3" w:rsidP="00402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A8" w:rsidRPr="00E06E77" w:rsidRDefault="005901F9" w:rsidP="00402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4027E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771A8" w:rsidRPr="00E06E77" w:rsidRDefault="00D771A8" w:rsidP="004027E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96F3E" w:rsidRPr="00B41853" w:rsidRDefault="00D771A8" w:rsidP="004027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профессионального </w:t>
      </w:r>
      <w:r w:rsidR="00B41853" w:rsidRPr="00B41853">
        <w:rPr>
          <w:rFonts w:ascii="Times New Roman" w:hAnsi="Times New Roman" w:cs="Times New Roman"/>
          <w:sz w:val="24"/>
          <w:szCs w:val="24"/>
        </w:rPr>
        <w:t>ПП.02</w:t>
      </w:r>
      <w:r w:rsidR="000912AF">
        <w:rPr>
          <w:rFonts w:ascii="Times New Roman" w:hAnsi="Times New Roman" w:cs="Times New Roman"/>
          <w:sz w:val="24"/>
          <w:szCs w:val="24"/>
        </w:rPr>
        <w:t xml:space="preserve"> </w:t>
      </w:r>
      <w:r w:rsidR="00896F3E" w:rsidRPr="00B41853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091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853" w:rsidRPr="00E06E77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промежуточной аттестации в форме дифференцированного зачета.</w:t>
      </w:r>
    </w:p>
    <w:p w:rsidR="00D771A8" w:rsidRPr="00E06E77" w:rsidRDefault="00D771A8" w:rsidP="004027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B41853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E06E77">
        <w:rPr>
          <w:rFonts w:ascii="Times New Roman" w:hAnsi="Times New Roman" w:cs="Times New Roman"/>
          <w:sz w:val="24"/>
          <w:szCs w:val="24"/>
        </w:rPr>
        <w:t xml:space="preserve">Д </w:t>
      </w:r>
      <w:r w:rsidR="00896F3E" w:rsidRPr="00E06E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091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E77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формирующиеся в процессе освоения ППКРС</w:t>
      </w:r>
      <w:r w:rsidRPr="00E06E77">
        <w:rPr>
          <w:rFonts w:ascii="Times New Roman" w:hAnsi="Times New Roman" w:cs="Times New Roman"/>
          <w:i/>
          <w:sz w:val="24"/>
          <w:szCs w:val="24"/>
        </w:rPr>
        <w:t>)</w:t>
      </w:r>
      <w:r w:rsidRPr="00E06E77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D771A8" w:rsidRPr="00E06E77" w:rsidRDefault="00D771A8" w:rsidP="004027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0"/>
        <w:gridCol w:w="4482"/>
        <w:gridCol w:w="3402"/>
      </w:tblGrid>
      <w:tr w:rsidR="00D771A8" w:rsidRPr="00E06E77" w:rsidTr="000274A3">
        <w:tc>
          <w:tcPr>
            <w:tcW w:w="2430" w:type="dxa"/>
            <w:vMerge w:val="restart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884" w:type="dxa"/>
            <w:gridSpan w:val="2"/>
          </w:tcPr>
          <w:p w:rsidR="00D771A8" w:rsidRPr="00E06E77" w:rsidRDefault="00D771A8" w:rsidP="004027EC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D771A8" w:rsidRPr="00E06E77" w:rsidTr="000274A3">
        <w:tc>
          <w:tcPr>
            <w:tcW w:w="2430" w:type="dxa"/>
            <w:vMerge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402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771A8" w:rsidRPr="00E06E77" w:rsidTr="000274A3">
        <w:tc>
          <w:tcPr>
            <w:tcW w:w="2430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482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402" w:type="dxa"/>
          </w:tcPr>
          <w:p w:rsidR="00D771A8" w:rsidRPr="00E06E77" w:rsidRDefault="00B41853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 отчёта</w:t>
            </w:r>
          </w:p>
        </w:tc>
      </w:tr>
    </w:tbl>
    <w:p w:rsidR="00896F3E" w:rsidRPr="00E06E77" w:rsidRDefault="00896F3E" w:rsidP="004027EC">
      <w:pPr>
        <w:pStyle w:val="a5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для проведения промежуточной аттестации </w:t>
      </w:r>
    </w:p>
    <w:p w:rsidR="00896F3E" w:rsidRPr="00E06E77" w:rsidRDefault="00896F3E" w:rsidP="004027E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b/>
          <w:sz w:val="24"/>
          <w:szCs w:val="24"/>
          <w:u w:val="single"/>
        </w:rPr>
        <w:lastRenderedPageBreak/>
        <w:t>Нормативный документ</w:t>
      </w:r>
      <w:r w:rsidRPr="00E06E77">
        <w:rPr>
          <w:rFonts w:ascii="Times New Roman" w:hAnsi="Times New Roman"/>
          <w:b/>
          <w:sz w:val="24"/>
          <w:szCs w:val="24"/>
        </w:rPr>
        <w:t>:</w:t>
      </w:r>
      <w:r w:rsidRPr="00E06E77">
        <w:rPr>
          <w:rFonts w:ascii="Times New Roman" w:hAnsi="Times New Roman"/>
          <w:sz w:val="24"/>
          <w:szCs w:val="24"/>
        </w:rPr>
        <w:t xml:space="preserve">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896F3E" w:rsidRPr="00E06E77" w:rsidRDefault="00896F3E" w:rsidP="00402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E77">
        <w:rPr>
          <w:rFonts w:ascii="Times New Roman" w:hAnsi="Times New Roman"/>
          <w:b/>
          <w:sz w:val="24"/>
          <w:szCs w:val="24"/>
        </w:rPr>
        <w:t>Задания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896F3E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</w:tr>
      <w:tr w:rsidR="00896F3E" w:rsidRPr="00E06E77" w:rsidTr="004027EC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sz w:val="24"/>
                <w:szCs w:val="24"/>
              </w:rPr>
              <w:t>Приготовить:</w:t>
            </w:r>
          </w:p>
        </w:tc>
      </w:tr>
      <w:tr w:rsidR="00896F3E" w:rsidRPr="00E06E77" w:rsidTr="004027EC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1.Суп-пюре из зеленого горошка</w:t>
            </w:r>
          </w:p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2.Котлета по-киевски</w:t>
            </w:r>
          </w:p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3.Картофель фри</w:t>
            </w:r>
          </w:p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майонез со сметаной</w:t>
            </w:r>
          </w:p>
        </w:tc>
      </w:tr>
      <w:tr w:rsidR="00B41853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1.Окрошка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2.Свинная отбивная в сыре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 xml:space="preserve">3.Макаронные изделия отварные  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бешамель</w:t>
            </w:r>
          </w:p>
        </w:tc>
      </w:tr>
      <w:tr w:rsidR="00B41853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1.Солянка сборная мясная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2.Рыба жареная в тесте кляр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3.Рис отварной рассыпчатый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тар-тар</w:t>
            </w:r>
          </w:p>
        </w:tc>
      </w:tr>
      <w:tr w:rsidR="00B41853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1.Рассольник ленинградский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2.Мясо, шпигованное крупным куском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3.Картофель жареный из отварного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брусничный</w:t>
            </w:r>
          </w:p>
        </w:tc>
      </w:tr>
      <w:tr w:rsidR="00B41853" w:rsidRPr="00E06E77" w:rsidTr="004027E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1.Борщ украинский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2.Запеканка из творога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3.Соус сладкий из кураги</w:t>
            </w:r>
          </w:p>
        </w:tc>
      </w:tr>
      <w:tr w:rsidR="00B41853" w:rsidRPr="00E06E77" w:rsidTr="004027E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1.Суп картофельный с мясными фрикадельками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2.Гуляш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3.Гречка отварная рассыпчатая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4.Сырники со сметаной</w:t>
            </w:r>
          </w:p>
        </w:tc>
      </w:tr>
    </w:tbl>
    <w:p w:rsidR="004027EC" w:rsidRDefault="004027EC" w:rsidP="004027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w w:val="132"/>
          <w:sz w:val="24"/>
          <w:szCs w:val="24"/>
        </w:rPr>
      </w:pPr>
    </w:p>
    <w:p w:rsidR="00F50738" w:rsidRPr="00E06E77" w:rsidRDefault="00F50738" w:rsidP="004027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F50738" w:rsidRPr="00E06E77" w:rsidRDefault="00F50738" w:rsidP="004027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-4"/>
          <w:w w:val="132"/>
          <w:sz w:val="24"/>
          <w:szCs w:val="24"/>
        </w:rPr>
        <w:t xml:space="preserve">Ф.И.О. </w:t>
      </w:r>
    </w:p>
    <w:p w:rsidR="00F50738" w:rsidRPr="00E06E77" w:rsidRDefault="00F50738" w:rsidP="004027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 xml:space="preserve">Группа: </w:t>
      </w:r>
    </w:p>
    <w:p w:rsidR="00F50738" w:rsidRPr="00E06E77" w:rsidRDefault="00F50738" w:rsidP="004027EC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pacing w:val="22"/>
          <w:sz w:val="24"/>
          <w:szCs w:val="24"/>
        </w:rPr>
      </w:pPr>
      <w:r w:rsidRPr="00E06E77">
        <w:rPr>
          <w:rFonts w:ascii="Times New Roman" w:hAnsi="Times New Roman"/>
          <w:spacing w:val="22"/>
          <w:sz w:val="24"/>
          <w:szCs w:val="24"/>
        </w:rPr>
        <w:t>Профессия: Повар, кондитер</w:t>
      </w:r>
    </w:p>
    <w:p w:rsidR="00F50738" w:rsidRPr="00E06E77" w:rsidRDefault="00F50738" w:rsidP="004027EC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6E77">
        <w:rPr>
          <w:rFonts w:ascii="Times New Roman" w:hAnsi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1060"/>
        <w:gridCol w:w="639"/>
      </w:tblGrid>
      <w:tr w:rsidR="00F50738" w:rsidRPr="00E06E77" w:rsidTr="000912AF">
        <w:trPr>
          <w:gridAfter w:val="1"/>
          <w:wAfter w:w="639" w:type="dxa"/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 w:right="91" w:hanging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w w:val="132"/>
                <w:sz w:val="24"/>
                <w:szCs w:val="24"/>
              </w:rPr>
              <w:t xml:space="preserve">№ </w:t>
            </w:r>
            <w:r w:rsidRPr="00E06E77">
              <w:rPr>
                <w:rFonts w:ascii="Times New Roman" w:hAnsi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 xml:space="preserve">балло </w:t>
            </w:r>
            <w:r w:rsidRPr="00E06E77">
              <w:rPr>
                <w:rFonts w:ascii="Times New Roman" w:hAnsi="Times New Roman"/>
                <w:w w:val="89"/>
                <w:sz w:val="24"/>
                <w:szCs w:val="24"/>
              </w:rPr>
              <w:t>в</w:t>
            </w:r>
          </w:p>
        </w:tc>
      </w:tr>
      <w:tr w:rsidR="00F50738" w:rsidRPr="00E06E77" w:rsidTr="000912AF">
        <w:trPr>
          <w:gridAfter w:val="1"/>
          <w:wAfter w:w="639" w:type="dxa"/>
          <w:trHeight w:hRule="exact" w:val="30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4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85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right="1061" w:firstLine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E06E77">
              <w:rPr>
                <w:rFonts w:ascii="Times New Roman" w:hAnsi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5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4027EC">
        <w:trPr>
          <w:trHeight w:hRule="exact" w:val="25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4"/>
                <w:w w:val="89"/>
                <w:sz w:val="24"/>
                <w:szCs w:val="24"/>
              </w:rPr>
              <w:lastRenderedPageBreak/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8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20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E06E77">
        <w:rPr>
          <w:rFonts w:ascii="Times New Roman" w:hAnsi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4791"/>
      </w:tblGrid>
      <w:tr w:rsidR="000912AF" w:rsidRPr="00E06E77" w:rsidTr="00201DDC">
        <w:trPr>
          <w:trHeight w:hRule="exact" w:val="461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(п</w:t>
            </w:r>
            <w:r w:rsidRPr="00E06E7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равильных ответов)</w:t>
            </w:r>
          </w:p>
          <w:p w:rsidR="000912AF" w:rsidRPr="00E06E77" w:rsidRDefault="000912AF" w:rsidP="0040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2AF" w:rsidRPr="00E06E77" w:rsidRDefault="000912AF" w:rsidP="0040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912AF" w:rsidRPr="00E06E77" w:rsidTr="00201DDC">
        <w:trPr>
          <w:trHeight w:hRule="exact" w:val="432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F50738" w:rsidRPr="00E06E77" w:rsidTr="000912AF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F50738" w:rsidRPr="00E06E77" w:rsidTr="000912AF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F50738" w:rsidRPr="00E06E77" w:rsidTr="000912AF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F50738" w:rsidRPr="00E06E77" w:rsidTr="000912AF">
        <w:trPr>
          <w:trHeight w:hRule="exact" w:val="46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F50738" w:rsidRPr="00E06E77" w:rsidRDefault="00F50738" w:rsidP="004027EC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pacing w:val="7"/>
          <w:sz w:val="24"/>
          <w:szCs w:val="24"/>
        </w:rPr>
      </w:pPr>
    </w:p>
    <w:p w:rsidR="00F50738" w:rsidRPr="00E06E77" w:rsidRDefault="00F50738" w:rsidP="004027EC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7"/>
          <w:sz w:val="24"/>
          <w:szCs w:val="24"/>
        </w:rPr>
        <w:t>Председатель комиссии</w:t>
      </w:r>
      <w:r w:rsidR="000912AF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B41853">
        <w:rPr>
          <w:rFonts w:ascii="Times New Roman" w:hAnsi="Times New Roman"/>
          <w:sz w:val="24"/>
          <w:szCs w:val="24"/>
        </w:rPr>
        <w:t>______________/Суходол Г.Г.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«____»</w:t>
      </w:r>
      <w:r w:rsidR="000274A3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____________202</w:t>
      </w:r>
      <w:r w:rsidR="000912AF">
        <w:rPr>
          <w:rFonts w:ascii="Times New Roman" w:hAnsi="Times New Roman"/>
          <w:sz w:val="24"/>
          <w:szCs w:val="24"/>
        </w:rPr>
        <w:t>___</w:t>
      </w:r>
      <w:r w:rsidRPr="00E06E77">
        <w:rPr>
          <w:rFonts w:ascii="Times New Roman" w:hAnsi="Times New Roman"/>
          <w:sz w:val="24"/>
          <w:szCs w:val="24"/>
        </w:rPr>
        <w:t>г.</w:t>
      </w:r>
    </w:p>
    <w:p w:rsidR="00F50738" w:rsidRPr="00E06E77" w:rsidRDefault="00F50738" w:rsidP="004027EC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7"/>
          <w:sz w:val="24"/>
          <w:szCs w:val="24"/>
        </w:rPr>
        <w:t>Члены комиссии</w:t>
      </w:r>
    </w:p>
    <w:p w:rsidR="00F50738" w:rsidRPr="00E06E77" w:rsidRDefault="00F50738" w:rsidP="004027EC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ab/>
        <w:t>/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Суходол М.С.</w:t>
      </w:r>
    </w:p>
    <w:p w:rsidR="00F50738" w:rsidRPr="00E06E77" w:rsidRDefault="00F50738" w:rsidP="004027EC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ab/>
        <w:t>/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Пукита С.В.</w:t>
      </w:r>
    </w:p>
    <w:p w:rsidR="00AE2234" w:rsidRPr="00E06E77" w:rsidRDefault="00F50738" w:rsidP="004027EC">
      <w:pPr>
        <w:spacing w:line="240" w:lineRule="auto"/>
        <w:rPr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>___</w:t>
      </w:r>
      <w:r w:rsidR="00B41853">
        <w:rPr>
          <w:rFonts w:ascii="Times New Roman" w:hAnsi="Times New Roman"/>
          <w:sz w:val="24"/>
          <w:szCs w:val="24"/>
        </w:rPr>
        <w:t>__________________________</w:t>
      </w:r>
      <w:r w:rsidR="000912AF">
        <w:rPr>
          <w:rFonts w:ascii="Times New Roman" w:hAnsi="Times New Roman"/>
          <w:sz w:val="24"/>
          <w:szCs w:val="24"/>
        </w:rPr>
        <w:t xml:space="preserve"> /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Латынникова С.В.</w:t>
      </w:r>
    </w:p>
    <w:sectPr w:rsidR="00AE2234" w:rsidRPr="00E06E77" w:rsidSect="004027EC">
      <w:headerReference w:type="default" r:id="rId21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3C" w:rsidRDefault="0004373C" w:rsidP="00AE2234">
      <w:pPr>
        <w:spacing w:after="0" w:line="240" w:lineRule="auto"/>
      </w:pPr>
      <w:r>
        <w:separator/>
      </w:r>
    </w:p>
  </w:endnote>
  <w:endnote w:type="continuationSeparator" w:id="0">
    <w:p w:rsidR="0004373C" w:rsidRDefault="0004373C" w:rsidP="00AE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C2" w:rsidRDefault="00936AC2" w:rsidP="00F9323B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6AC2" w:rsidRDefault="00936AC2" w:rsidP="00F9323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798577"/>
      <w:docPartObj>
        <w:docPartGallery w:val="Page Numbers (Bottom of Page)"/>
        <w:docPartUnique/>
      </w:docPartObj>
    </w:sdtPr>
    <w:sdtEndPr/>
    <w:sdtContent>
      <w:p w:rsidR="00936AC2" w:rsidRDefault="00936AC2" w:rsidP="00936A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AE6">
          <w:rPr>
            <w:noProof/>
          </w:rPr>
          <w:t>1274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5736"/>
      <w:docPartObj>
        <w:docPartGallery w:val="Page Numbers (Bottom of Page)"/>
        <w:docPartUnique/>
      </w:docPartObj>
    </w:sdtPr>
    <w:sdtEndPr/>
    <w:sdtContent>
      <w:p w:rsidR="00936AC2" w:rsidRDefault="00936AC2" w:rsidP="00FD4B9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AE6">
          <w:rPr>
            <w:noProof/>
          </w:rPr>
          <w:t>1276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C2" w:rsidRDefault="00936AC2" w:rsidP="00F9323B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6AC2" w:rsidRDefault="00936AC2" w:rsidP="00F9323B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538816"/>
      <w:docPartObj>
        <w:docPartGallery w:val="Page Numbers (Bottom of Page)"/>
        <w:docPartUnique/>
      </w:docPartObj>
    </w:sdtPr>
    <w:sdtEndPr/>
    <w:sdtContent>
      <w:p w:rsidR="00936AC2" w:rsidRDefault="00936AC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AE6">
          <w:rPr>
            <w:noProof/>
          </w:rPr>
          <w:t>1280</w:t>
        </w:r>
        <w:r>
          <w:rPr>
            <w:noProof/>
          </w:rPr>
          <w:fldChar w:fldCharType="end"/>
        </w:r>
      </w:p>
    </w:sdtContent>
  </w:sdt>
  <w:p w:rsidR="00936AC2" w:rsidRDefault="00936AC2" w:rsidP="00F9323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3C" w:rsidRDefault="0004373C" w:rsidP="00AE2234">
      <w:pPr>
        <w:spacing w:after="0" w:line="240" w:lineRule="auto"/>
      </w:pPr>
      <w:r>
        <w:separator/>
      </w:r>
    </w:p>
  </w:footnote>
  <w:footnote w:type="continuationSeparator" w:id="0">
    <w:p w:rsidR="0004373C" w:rsidRDefault="0004373C" w:rsidP="00AE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C2" w:rsidRDefault="00936A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F584D2B"/>
    <w:multiLevelType w:val="hybridMultilevel"/>
    <w:tmpl w:val="C24A01B8"/>
    <w:lvl w:ilvl="0" w:tplc="4F3E7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161B85"/>
    <w:multiLevelType w:val="hybridMultilevel"/>
    <w:tmpl w:val="D3BEBD90"/>
    <w:lvl w:ilvl="0" w:tplc="DB0CDC86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E239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C3DC714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179C2CF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B2A4D788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1A56B7EA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0F66F79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F90CF346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60AAEF1E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914368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713233D"/>
    <w:multiLevelType w:val="hybridMultilevel"/>
    <w:tmpl w:val="0A7A6656"/>
    <w:lvl w:ilvl="0" w:tplc="AF3E80AC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44EE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7DCED2AA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51B4D38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AA8C2FFC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25A69E7E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F38263C2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A036A96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6C0A432E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D5BFA"/>
    <w:multiLevelType w:val="multilevel"/>
    <w:tmpl w:val="882C8C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A8"/>
    <w:rsid w:val="000274A3"/>
    <w:rsid w:val="0004373C"/>
    <w:rsid w:val="000613C4"/>
    <w:rsid w:val="000912AF"/>
    <w:rsid w:val="000D0075"/>
    <w:rsid w:val="00201DDC"/>
    <w:rsid w:val="0022121C"/>
    <w:rsid w:val="002E69C8"/>
    <w:rsid w:val="00384AE6"/>
    <w:rsid w:val="003A1C6E"/>
    <w:rsid w:val="004027EC"/>
    <w:rsid w:val="005320CF"/>
    <w:rsid w:val="005901F9"/>
    <w:rsid w:val="005A42FF"/>
    <w:rsid w:val="005A563B"/>
    <w:rsid w:val="005E4E31"/>
    <w:rsid w:val="00640C67"/>
    <w:rsid w:val="00664950"/>
    <w:rsid w:val="006752DF"/>
    <w:rsid w:val="006859E4"/>
    <w:rsid w:val="006B45D2"/>
    <w:rsid w:val="00734694"/>
    <w:rsid w:val="00750D3D"/>
    <w:rsid w:val="00753665"/>
    <w:rsid w:val="007A6C13"/>
    <w:rsid w:val="00896F3E"/>
    <w:rsid w:val="008E3224"/>
    <w:rsid w:val="00915235"/>
    <w:rsid w:val="00936AC2"/>
    <w:rsid w:val="009E0878"/>
    <w:rsid w:val="009E411A"/>
    <w:rsid w:val="00A46552"/>
    <w:rsid w:val="00AC78D9"/>
    <w:rsid w:val="00AE2234"/>
    <w:rsid w:val="00B41853"/>
    <w:rsid w:val="00B8607C"/>
    <w:rsid w:val="00BF5258"/>
    <w:rsid w:val="00C250D2"/>
    <w:rsid w:val="00C56E94"/>
    <w:rsid w:val="00C8391E"/>
    <w:rsid w:val="00C96AC7"/>
    <w:rsid w:val="00D117C0"/>
    <w:rsid w:val="00D15F16"/>
    <w:rsid w:val="00D771A8"/>
    <w:rsid w:val="00DB19E1"/>
    <w:rsid w:val="00DF352F"/>
    <w:rsid w:val="00E06E77"/>
    <w:rsid w:val="00EA5D2D"/>
    <w:rsid w:val="00EF0887"/>
    <w:rsid w:val="00F21280"/>
    <w:rsid w:val="00F372CA"/>
    <w:rsid w:val="00F50738"/>
    <w:rsid w:val="00F9323B"/>
    <w:rsid w:val="00FD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9E5"/>
  <w15:docId w15:val="{012780B4-1391-4597-9184-E9C8910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34"/>
  </w:style>
  <w:style w:type="paragraph" w:styleId="2">
    <w:name w:val="heading 2"/>
    <w:basedOn w:val="a"/>
    <w:next w:val="a"/>
    <w:link w:val="20"/>
    <w:uiPriority w:val="9"/>
    <w:unhideWhenUsed/>
    <w:qFormat/>
    <w:rsid w:val="00E06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1A8"/>
    <w:pPr>
      <w:spacing w:after="0" w:line="240" w:lineRule="auto"/>
    </w:p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D771A8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1A8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771A8"/>
  </w:style>
  <w:style w:type="table" w:styleId="ab">
    <w:name w:val="Table Grid"/>
    <w:basedOn w:val="a1"/>
    <w:rsid w:val="00D771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D771A8"/>
  </w:style>
  <w:style w:type="paragraph" w:styleId="21">
    <w:name w:val="List 2"/>
    <w:basedOn w:val="a"/>
    <w:rsid w:val="00D771A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D771A8"/>
    <w:rPr>
      <w:rFonts w:eastAsiaTheme="minorHAnsi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AC78D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C78D9"/>
  </w:style>
  <w:style w:type="character" w:styleId="af">
    <w:name w:val="Emphasis"/>
    <w:uiPriority w:val="20"/>
    <w:qFormat/>
    <w:rsid w:val="007A6C13"/>
    <w:rPr>
      <w:rFonts w:cs="Times New Roman"/>
      <w:i/>
    </w:rPr>
  </w:style>
  <w:style w:type="character" w:styleId="af0">
    <w:name w:val="Hyperlink"/>
    <w:basedOn w:val="a0"/>
    <w:uiPriority w:val="99"/>
    <w:unhideWhenUsed/>
    <w:rsid w:val="008E32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0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E06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1">
    <w:name w:val="Font Style121"/>
    <w:uiPriority w:val="99"/>
    <w:rsid w:val="00E06E77"/>
    <w:rPr>
      <w:rFonts w:ascii="Century Schoolbook" w:hAnsi="Century Schoolbook"/>
      <w:sz w:val="20"/>
    </w:rPr>
  </w:style>
  <w:style w:type="paragraph" w:styleId="af1">
    <w:name w:val="caption"/>
    <w:basedOn w:val="a"/>
    <w:next w:val="a"/>
    <w:uiPriority w:val="99"/>
    <w:qFormat/>
    <w:rsid w:val="009E087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9E087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201DDC"/>
  </w:style>
  <w:style w:type="character" w:customStyle="1" w:styleId="5">
    <w:name w:val="Основной текст (5)_"/>
    <w:link w:val="51"/>
    <w:uiPriority w:val="99"/>
    <w:rsid w:val="00201DD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01DDC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2">
    <w:name w:val="Документ в списке"/>
    <w:basedOn w:val="a"/>
    <w:next w:val="a"/>
    <w:uiPriority w:val="99"/>
    <w:rsid w:val="00201DDC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">
    <w:name w:val="Абзац списка1"/>
    <w:basedOn w:val="a"/>
    <w:uiPriority w:val="99"/>
    <w:rsid w:val="00C250D2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0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7240" TargetMode="External"/><Relationship Id="rId18" Type="http://schemas.openxmlformats.org/officeDocument/2006/relationships/hyperlink" Target="http://www.fabrikabiz.ru/1002/4/0.php-show_art%3D2758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47396" TargetMode="External"/><Relationship Id="rId17" Type="http://schemas.openxmlformats.org/officeDocument/2006/relationships/hyperlink" Target="http://www.fabrikabiz.ru/1002/4/0.php-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47396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2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36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48178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1473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5629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pc</cp:lastModifiedBy>
  <cp:revision>21</cp:revision>
  <cp:lastPrinted>2023-12-22T04:19:00Z</cp:lastPrinted>
  <dcterms:created xsi:type="dcterms:W3CDTF">2020-05-24T23:05:00Z</dcterms:created>
  <dcterms:modified xsi:type="dcterms:W3CDTF">2026-07-02T05:33:00Z</dcterms:modified>
</cp:coreProperties>
</file>