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D46" w:rsidRDefault="00461D46" w:rsidP="00CA3901">
      <w:pPr>
        <w:spacing w:before="100" w:beforeAutospacing="1" w:after="100" w:afterAutospacing="1" w:line="240" w:lineRule="auto"/>
        <w:jc w:val="center"/>
        <w:outlineLvl w:val="1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78680" cy="3117872"/>
            <wp:effectExtent l="0" t="0" r="7620" b="635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208" cy="311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3901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zNe/xuwCAADj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:rsidR="00DC2AE6" w:rsidRPr="00737D0D" w:rsidRDefault="00CA3901" w:rsidP="00CA390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X5Nfn+wCAADj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="00DC2AE6" w:rsidRPr="00737D0D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Что делать, если </w:t>
      </w:r>
      <w:r w:rsidR="00461D46" w:rsidRPr="00737D0D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обнаружил на себе присосавшегося </w:t>
      </w:r>
      <w:r w:rsidR="00DC2AE6" w:rsidRPr="00737D0D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клещ</w:t>
      </w:r>
      <w:r w:rsidR="00461D46" w:rsidRPr="00737D0D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а</w:t>
      </w:r>
      <w:r w:rsidR="00DC2AE6" w:rsidRPr="00737D0D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?</w:t>
      </w:r>
    </w:p>
    <w:p w:rsidR="00DC2AE6" w:rsidRPr="00DC2AE6" w:rsidRDefault="00DC2AE6" w:rsidP="00DC2AE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C2A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Хабаровском крае </w:t>
      </w:r>
      <w:r w:rsidR="00461D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DC2A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сезон активности иксодовых клещей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C2AE6" w:rsidRDefault="00DC2AE6" w:rsidP="00DC2A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2AE6">
        <w:rPr>
          <w:rFonts w:ascii="Times New Roman" w:hAnsi="Times New Roman" w:cs="Times New Roman"/>
          <w:sz w:val="28"/>
          <w:szCs w:val="28"/>
        </w:rPr>
        <w:t xml:space="preserve">Самый безопасный и эффективный способ защиты от вирусного клещевого энцефалита – </w:t>
      </w:r>
      <w:r w:rsidRPr="00DC2AE6">
        <w:rPr>
          <w:rFonts w:ascii="Times New Roman" w:hAnsi="Times New Roman" w:cs="Times New Roman"/>
          <w:b/>
          <w:sz w:val="28"/>
          <w:szCs w:val="28"/>
        </w:rPr>
        <w:t>вакцинация</w:t>
      </w:r>
      <w:r w:rsidRPr="00DC2AE6">
        <w:rPr>
          <w:rFonts w:ascii="Times New Roman" w:hAnsi="Times New Roman" w:cs="Times New Roman"/>
          <w:sz w:val="28"/>
          <w:szCs w:val="28"/>
        </w:rPr>
        <w:t>. Для полного формирования стойкого полноценного барьера против вирусного клещевого энцефалита сл</w:t>
      </w:r>
      <w:bookmarkStart w:id="0" w:name="_GoBack"/>
      <w:bookmarkEnd w:id="0"/>
      <w:r w:rsidRPr="00DC2AE6">
        <w:rPr>
          <w:rFonts w:ascii="Times New Roman" w:hAnsi="Times New Roman" w:cs="Times New Roman"/>
          <w:sz w:val="28"/>
          <w:szCs w:val="28"/>
        </w:rPr>
        <w:t>едует привиться по полной схеме - три прививки с  интервалами: 1-я прививка, 2-я  -  через 3 месяца после первой, 3-я - через 9-12 месяцев после первой. Первую и вторую прививки предпочтительно проводить в зимние или весенние месяцы,  чтобы к маю месяцу иметь достаточный иммунитет. После законченного курса вакцинации (3-х кратного), для поддержания иммунитета,  ревакцинация проводится одной прививкой 1 раз  в три года.</w:t>
      </w:r>
      <w:r>
        <w:rPr>
          <w:sz w:val="28"/>
          <w:szCs w:val="28"/>
        </w:rPr>
        <w:t xml:space="preserve"> </w:t>
      </w: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Прививать можно детей с 1 года. </w:t>
      </w:r>
      <w:r w:rsidR="00A82CB5"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вакцинацией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</w:t>
      </w:r>
      <w:r w:rsidR="00A82CB5"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 консультация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педиатра</w:t>
      </w:r>
      <w:r w:rsidR="00A82CB5"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формирования полноценного иммунитета требуется время — минимум две недели после второй вакцинации. </w:t>
      </w:r>
      <w:r w:rsidRPr="00DC2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2AE6" w:rsidRPr="00DC2AE6" w:rsidRDefault="00DC2AE6" w:rsidP="00DC2AE6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DC2AE6">
        <w:rPr>
          <w:b/>
          <w:sz w:val="28"/>
          <w:szCs w:val="28"/>
        </w:rPr>
        <w:t xml:space="preserve">Что делать, </w:t>
      </w:r>
      <w:r w:rsidRPr="00DC2AE6">
        <w:rPr>
          <w:sz w:val="28"/>
          <w:szCs w:val="28"/>
        </w:rPr>
        <w:t>е</w:t>
      </w:r>
      <w:r w:rsidRPr="00DC2AE6">
        <w:rPr>
          <w:rStyle w:val="a5"/>
          <w:sz w:val="28"/>
          <w:szCs w:val="28"/>
        </w:rPr>
        <w:t>сли клещ присосался?</w:t>
      </w:r>
    </w:p>
    <w:p w:rsidR="00461D46" w:rsidRDefault="00461D46" w:rsidP="00461D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Чем быстрее мы удалим клеща, тем лучше</w:t>
      </w:r>
      <w:r w:rsidRPr="00E40AF2">
        <w:rPr>
          <w:sz w:val="28"/>
          <w:szCs w:val="28"/>
        </w:rPr>
        <w:t xml:space="preserve">! Клещ успевает перекачать </w:t>
      </w:r>
      <w:r>
        <w:rPr>
          <w:sz w:val="28"/>
          <w:szCs w:val="28"/>
        </w:rPr>
        <w:t>и</w:t>
      </w:r>
      <w:r w:rsidRPr="00E40AF2">
        <w:rPr>
          <w:sz w:val="28"/>
          <w:szCs w:val="28"/>
        </w:rPr>
        <w:t xml:space="preserve">нфекцию в первые минуты сосания крови. Чем дольше он присасывается, тем больше доза и выше риск заболевания. </w:t>
      </w:r>
    </w:p>
    <w:p w:rsidR="00DC2AE6" w:rsidRDefault="00461D46" w:rsidP="00461D46">
      <w:pPr>
        <w:pStyle w:val="a3"/>
        <w:spacing w:before="0" w:beforeAutospacing="0" w:after="0" w:afterAutospacing="0"/>
        <w:jc w:val="both"/>
        <w:rPr>
          <w:b/>
          <w:bCs/>
          <w:sz w:val="32"/>
          <w:szCs w:val="32"/>
          <w:u w:val="single"/>
        </w:rPr>
      </w:pPr>
      <w:r>
        <w:rPr>
          <w:sz w:val="28"/>
          <w:szCs w:val="28"/>
        </w:rPr>
        <w:t>Можно</w:t>
      </w:r>
      <w:r w:rsidR="00DC2AE6" w:rsidRPr="003E7275">
        <w:rPr>
          <w:sz w:val="28"/>
          <w:szCs w:val="28"/>
        </w:rPr>
        <w:t xml:space="preserve"> </w:t>
      </w:r>
      <w:r w:rsidR="00DC2AE6">
        <w:rPr>
          <w:sz w:val="28"/>
          <w:szCs w:val="28"/>
        </w:rPr>
        <w:t>для удаления клеща обратиться в</w:t>
      </w:r>
      <w:r w:rsidR="00DC2AE6" w:rsidRPr="003E7275">
        <w:rPr>
          <w:sz w:val="28"/>
          <w:szCs w:val="28"/>
        </w:rPr>
        <w:t xml:space="preserve"> травматологическ</w:t>
      </w:r>
      <w:r w:rsidR="00DC2AE6">
        <w:rPr>
          <w:sz w:val="28"/>
          <w:szCs w:val="28"/>
        </w:rPr>
        <w:t>ий</w:t>
      </w:r>
      <w:r w:rsidR="00DC2AE6" w:rsidRPr="003E7275">
        <w:rPr>
          <w:sz w:val="28"/>
          <w:szCs w:val="28"/>
        </w:rPr>
        <w:t xml:space="preserve"> пункт</w:t>
      </w:r>
      <w:r w:rsidR="00DC2AE6">
        <w:rPr>
          <w:sz w:val="28"/>
          <w:szCs w:val="28"/>
        </w:rPr>
        <w:t>.</w:t>
      </w:r>
      <w:r w:rsidR="00DC2AE6" w:rsidRPr="003E7275">
        <w:rPr>
          <w:sz w:val="28"/>
          <w:szCs w:val="28"/>
        </w:rPr>
        <w:t xml:space="preserve"> </w:t>
      </w:r>
    </w:p>
    <w:p w:rsidR="00DC2AE6" w:rsidRPr="00641C60" w:rsidRDefault="00DC2AE6" w:rsidP="00DC2AE6">
      <w:pPr>
        <w:pStyle w:val="a3"/>
        <w:spacing w:before="0" w:beforeAutospacing="0" w:after="0" w:afterAutospacing="0"/>
        <w:rPr>
          <w:b/>
          <w:bCs/>
          <w:sz w:val="32"/>
          <w:szCs w:val="32"/>
          <w:u w:val="single"/>
        </w:rPr>
      </w:pPr>
      <w:r w:rsidRPr="00C41C15">
        <w:rPr>
          <w:sz w:val="28"/>
          <w:szCs w:val="28"/>
        </w:rPr>
        <w:t>При самостоятельном удалении соблюдайте следующие рекомендации:</w:t>
      </w:r>
    </w:p>
    <w:p w:rsidR="00AA6C69" w:rsidRDefault="00461D46" w:rsidP="00461D46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AA6C69">
        <w:rPr>
          <w:b/>
          <w:sz w:val="28"/>
          <w:szCs w:val="28"/>
        </w:rPr>
        <w:t>Не теряйте драгоценное время, начитавшись разных глупостей в интернете!</w:t>
      </w:r>
      <w:r w:rsidRPr="00AA6C69">
        <w:rPr>
          <w:sz w:val="28"/>
          <w:szCs w:val="28"/>
        </w:rPr>
        <w:t xml:space="preserve"> Например, капните на клеща растительным маслом, он начнет задыхаться и вылезет. Дыхальце у клеща находится на </w:t>
      </w:r>
      <w:r w:rsidR="007D6FC4">
        <w:rPr>
          <w:sz w:val="28"/>
          <w:szCs w:val="28"/>
        </w:rPr>
        <w:t>«</w:t>
      </w:r>
      <w:r w:rsidRPr="00AA6C69">
        <w:rPr>
          <w:sz w:val="28"/>
          <w:szCs w:val="28"/>
        </w:rPr>
        <w:t>попке</w:t>
      </w:r>
      <w:r w:rsidR="007D6FC4">
        <w:rPr>
          <w:sz w:val="28"/>
          <w:szCs w:val="28"/>
        </w:rPr>
        <w:t>»</w:t>
      </w:r>
      <w:r w:rsidRPr="00AA6C69">
        <w:rPr>
          <w:sz w:val="28"/>
          <w:szCs w:val="28"/>
        </w:rPr>
        <w:t xml:space="preserve"> и маловероятно, что Вы умудритесь попасть ему туда в момент вдоха. Или еще одна глупость из интернета – подожгите ему попку спичкой, он начнет дрыгать лапками и вылезет. Ничем он дрыгать не начнет, потому что у него нет центральной нервной системы. Попка сгорит, а голова останется в Вашем теле. И надо будет обращаться за медицинской помощью, чтобы ее удалить.</w:t>
      </w:r>
    </w:p>
    <w:p w:rsidR="00461D46" w:rsidRPr="00AA6C69" w:rsidRDefault="00DC2AE6" w:rsidP="00461D46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AA6C69">
        <w:rPr>
          <w:b/>
          <w:sz w:val="28"/>
          <w:szCs w:val="28"/>
        </w:rPr>
        <w:t>Не касаться клеща незащищенными руками! П</w:t>
      </w:r>
      <w:r w:rsidRPr="00AA6C69">
        <w:rPr>
          <w:sz w:val="28"/>
          <w:szCs w:val="28"/>
        </w:rPr>
        <w:t>о возможности использовать одноразовые перчатки или защитить руки полиэтиленовым пакетом</w:t>
      </w:r>
      <w:r w:rsidR="00461D46" w:rsidRPr="00AA6C69">
        <w:rPr>
          <w:sz w:val="28"/>
          <w:szCs w:val="28"/>
        </w:rPr>
        <w:t>, так как при возможном раздавливании, инфекция может попасть в организм через ранки и микротрещины на пальце.</w:t>
      </w:r>
    </w:p>
    <w:p w:rsidR="00DC2AE6" w:rsidRPr="00DC2AE6" w:rsidRDefault="00DC2AE6" w:rsidP="00DC2AE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AE6">
        <w:rPr>
          <w:rFonts w:ascii="Times New Roman" w:hAnsi="Times New Roman" w:cs="Times New Roman"/>
          <w:sz w:val="28"/>
          <w:szCs w:val="28"/>
        </w:rPr>
        <w:lastRenderedPageBreak/>
        <w:t xml:space="preserve">захватить клеща пинцетом или обернутыми чистой марлей пальцами как можно ближе к его ротовому аппарату и держа строго перпендикулярно поверхности укуса медленно повернуть тело клеща вокруг оси, извлечь его из кожных покровов; </w:t>
      </w:r>
    </w:p>
    <w:p w:rsidR="00DC2AE6" w:rsidRPr="00DC2AE6" w:rsidRDefault="00DC2AE6" w:rsidP="00DC2AE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AE6">
        <w:rPr>
          <w:rFonts w:ascii="Times New Roman" w:hAnsi="Times New Roman" w:cs="Times New Roman"/>
          <w:sz w:val="28"/>
          <w:szCs w:val="28"/>
        </w:rPr>
        <w:t>место укуса продезинфицировать любым, пригодным для этих</w:t>
      </w:r>
      <w:r w:rsidRPr="00DC2AE6">
        <w:rPr>
          <w:rFonts w:ascii="Times New Roman" w:hAnsi="Times New Roman" w:cs="Times New Roman"/>
          <w:sz w:val="28"/>
          <w:szCs w:val="28"/>
        </w:rPr>
        <w:br/>
        <w:t>целей, средством (70% спирт, 5% йод, спиртосодержащие средства);</w:t>
      </w:r>
    </w:p>
    <w:p w:rsidR="00DC2AE6" w:rsidRPr="00DC2AE6" w:rsidRDefault="00DC2AE6" w:rsidP="00DC2AE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AE6">
        <w:rPr>
          <w:rFonts w:ascii="Times New Roman" w:hAnsi="Times New Roman" w:cs="Times New Roman"/>
          <w:sz w:val="28"/>
          <w:szCs w:val="28"/>
        </w:rPr>
        <w:t xml:space="preserve">после извлечения клеща необходимо тщательно вымыть руки с мылом; </w:t>
      </w:r>
    </w:p>
    <w:p w:rsidR="00DC2AE6" w:rsidRPr="00DC2AE6" w:rsidRDefault="00DC2AE6" w:rsidP="00DC2AE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AE6">
        <w:rPr>
          <w:rFonts w:ascii="Times New Roman" w:hAnsi="Times New Roman" w:cs="Times New Roman"/>
          <w:sz w:val="28"/>
          <w:szCs w:val="28"/>
        </w:rPr>
        <w:t>в случае отрыва головки или хоботка (случайно или во время удаления), удалите их как обычную занозу стерильной иглой и обработайте ранку.</w:t>
      </w:r>
    </w:p>
    <w:p w:rsidR="00DC2AE6" w:rsidRPr="00DC2AE6" w:rsidRDefault="00DC2AE6" w:rsidP="00DC2A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2AE6">
        <w:rPr>
          <w:rFonts w:ascii="Times New Roman" w:hAnsi="Times New Roman" w:cs="Times New Roman"/>
          <w:sz w:val="28"/>
          <w:szCs w:val="28"/>
        </w:rPr>
        <w:t>Нет смысла что-либо капать на клеща и ждать, когда он сам</w:t>
      </w:r>
      <w:r w:rsidRPr="00DC2AE6">
        <w:rPr>
          <w:rFonts w:ascii="Times New Roman" w:hAnsi="Times New Roman" w:cs="Times New Roman"/>
          <w:sz w:val="28"/>
          <w:szCs w:val="28"/>
        </w:rPr>
        <w:br/>
        <w:t xml:space="preserve">отпадет. Клещ не отпадет, а пока Вы будете ждать, он продолжит вводить в кровь возбудителей болезней.                 </w:t>
      </w:r>
    </w:p>
    <w:p w:rsidR="00DC2AE6" w:rsidRDefault="00DC2AE6" w:rsidP="00DC2AE6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DC2AE6">
        <w:rPr>
          <w:b/>
          <w:sz w:val="28"/>
          <w:szCs w:val="28"/>
        </w:rPr>
        <w:t xml:space="preserve">Что делать, </w:t>
      </w:r>
      <w:r w:rsidRPr="00DC2AE6">
        <w:rPr>
          <w:sz w:val="28"/>
          <w:szCs w:val="28"/>
        </w:rPr>
        <w:t>е</w:t>
      </w:r>
      <w:r w:rsidRPr="00DC2AE6">
        <w:rPr>
          <w:rStyle w:val="a5"/>
          <w:sz w:val="28"/>
          <w:szCs w:val="28"/>
        </w:rPr>
        <w:t>сли клещ присосался</w:t>
      </w:r>
      <w:r>
        <w:rPr>
          <w:rStyle w:val="a5"/>
          <w:sz w:val="28"/>
          <w:szCs w:val="28"/>
        </w:rPr>
        <w:t xml:space="preserve"> к ребенку</w:t>
      </w:r>
      <w:r w:rsidRPr="00DC2AE6">
        <w:rPr>
          <w:rStyle w:val="a5"/>
          <w:sz w:val="28"/>
          <w:szCs w:val="28"/>
        </w:rPr>
        <w:t>?</w:t>
      </w:r>
    </w:p>
    <w:p w:rsidR="00DC2AE6" w:rsidRDefault="00A82CB5" w:rsidP="00DC2AE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E56587">
        <w:rPr>
          <w:sz w:val="28"/>
          <w:szCs w:val="28"/>
        </w:rPr>
        <w:t xml:space="preserve">Немедленно обратитесь к врачу. Можно доставить ребёнка в </w:t>
      </w:r>
      <w:proofErr w:type="gramStart"/>
      <w:r w:rsidRPr="00E56587">
        <w:rPr>
          <w:sz w:val="28"/>
          <w:szCs w:val="28"/>
        </w:rPr>
        <w:t>ближайший</w:t>
      </w:r>
      <w:proofErr w:type="gramEnd"/>
      <w:r w:rsidRPr="00E56587">
        <w:rPr>
          <w:sz w:val="28"/>
          <w:szCs w:val="28"/>
        </w:rPr>
        <w:t xml:space="preserve"> </w:t>
      </w:r>
      <w:proofErr w:type="spellStart"/>
      <w:r w:rsidRPr="00E56587">
        <w:rPr>
          <w:sz w:val="28"/>
          <w:szCs w:val="28"/>
        </w:rPr>
        <w:t>травмпункт</w:t>
      </w:r>
      <w:proofErr w:type="spellEnd"/>
      <w:r w:rsidRPr="00E56587">
        <w:rPr>
          <w:sz w:val="28"/>
          <w:szCs w:val="28"/>
        </w:rPr>
        <w:t xml:space="preserve"> или медицинское учреждение.</w:t>
      </w:r>
    </w:p>
    <w:p w:rsidR="00A82CB5" w:rsidRPr="00E56587" w:rsidRDefault="00A82CB5" w:rsidP="00DC2AE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E56587">
        <w:rPr>
          <w:sz w:val="28"/>
          <w:szCs w:val="28"/>
        </w:rPr>
        <w:t>Если медицинская помощь недоступна, используйте специальный инструмент — </w:t>
      </w:r>
      <w:proofErr w:type="spellStart"/>
      <w:r w:rsidRPr="00E56587">
        <w:rPr>
          <w:sz w:val="28"/>
          <w:szCs w:val="28"/>
        </w:rPr>
        <w:t>клещедер</w:t>
      </w:r>
      <w:proofErr w:type="spellEnd"/>
      <w:r w:rsidRPr="00E56587">
        <w:rPr>
          <w:sz w:val="28"/>
          <w:szCs w:val="28"/>
        </w:rPr>
        <w:t>. Удаляйте клеща строго по инструкции, не сдавливая его тело, чтобы избежать попадания содержимого в рану.</w:t>
      </w:r>
    </w:p>
    <w:p w:rsidR="00A82CB5" w:rsidRPr="00E56587" w:rsidRDefault="00A82CB5" w:rsidP="00DC2A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удаления обработайте место укуса антисептиком.</w:t>
      </w:r>
    </w:p>
    <w:p w:rsidR="00A82CB5" w:rsidRPr="00E56587" w:rsidRDefault="00A82CB5" w:rsidP="00DC2A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Сохраните удалённого клеща в закрытой ёмкости и как можно скорее передайте его в лабораторию для анализа на наличие инфекций.</w:t>
      </w:r>
    </w:p>
    <w:p w:rsidR="00A82CB5" w:rsidRPr="00E56587" w:rsidRDefault="00A82CB5" w:rsidP="00DC2A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нескольких недель после укуса внимательно следите за состоянием ребёнка. При появлении любых тревожных симптомов (необычная сыпь, повышение температуры, головная боль, слабость, боли в суставах) немедленно обратитесь к педиатру.</w:t>
      </w:r>
    </w:p>
    <w:p w:rsidR="001915A2" w:rsidRPr="00DC2AE6" w:rsidRDefault="001915A2" w:rsidP="00DC2AE6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AE6">
        <w:rPr>
          <w:rFonts w:ascii="Times New Roman" w:hAnsi="Times New Roman" w:cs="Times New Roman"/>
          <w:b/>
          <w:sz w:val="28"/>
          <w:szCs w:val="28"/>
        </w:rPr>
        <w:t>Как сохранить клеща до исследования?</w:t>
      </w:r>
    </w:p>
    <w:p w:rsidR="001915A2" w:rsidRPr="00DC2AE6" w:rsidRDefault="001915A2" w:rsidP="00DC2AE6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AE6">
        <w:rPr>
          <w:rFonts w:ascii="Times New Roman" w:hAnsi="Times New Roman" w:cs="Times New Roman"/>
          <w:sz w:val="28"/>
          <w:szCs w:val="28"/>
        </w:rPr>
        <w:tab/>
        <w:t>Необходимо сохранить клеща в максимально неповрежденном состоянии, лучше живым. Поэтому снятых присосавшихся клещей следует поместить в плотно закрывающуюся емкость (например, стеклянный флакон) и создать в этой емкости повышенную влажность, поместив туда кусочек влажной ваты. До доставки в лабораторию на анализ хранить при температуре + 2-8</w:t>
      </w:r>
      <w:r w:rsidRPr="00DC2AE6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C2AE6">
        <w:rPr>
          <w:rFonts w:ascii="Times New Roman" w:hAnsi="Times New Roman" w:cs="Times New Roman"/>
          <w:sz w:val="28"/>
          <w:szCs w:val="28"/>
        </w:rPr>
        <w:t xml:space="preserve">С (холодильник, термос со льдом и т. п.). </w:t>
      </w:r>
    </w:p>
    <w:p w:rsidR="001915A2" w:rsidRPr="00DC2AE6" w:rsidRDefault="001915A2" w:rsidP="00DC2AE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2AE6">
        <w:rPr>
          <w:rFonts w:ascii="Times New Roman" w:hAnsi="Times New Roman" w:cs="Times New Roman"/>
          <w:sz w:val="28"/>
          <w:szCs w:val="28"/>
        </w:rPr>
        <w:tab/>
        <w:t xml:space="preserve">Если клещи присосались к </w:t>
      </w:r>
      <w:proofErr w:type="gramStart"/>
      <w:r w:rsidRPr="00DC2AE6">
        <w:rPr>
          <w:rFonts w:ascii="Times New Roman" w:hAnsi="Times New Roman" w:cs="Times New Roman"/>
          <w:sz w:val="28"/>
          <w:szCs w:val="28"/>
        </w:rPr>
        <w:t>нескольким</w:t>
      </w:r>
      <w:proofErr w:type="gramEnd"/>
      <w:r w:rsidRPr="00DC2AE6">
        <w:rPr>
          <w:rFonts w:ascii="Times New Roman" w:hAnsi="Times New Roman" w:cs="Times New Roman"/>
          <w:sz w:val="28"/>
          <w:szCs w:val="28"/>
        </w:rPr>
        <w:t xml:space="preserve"> людям, то клещей с каждого человека необходимо поместить в отдельную емкость, подписав фамилию пострадавшего.</w:t>
      </w:r>
    </w:p>
    <w:p w:rsidR="001915A2" w:rsidRPr="00DC2AE6" w:rsidRDefault="001915A2" w:rsidP="00DC2AE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2AE6">
        <w:rPr>
          <w:rFonts w:ascii="Times New Roman" w:hAnsi="Times New Roman" w:cs="Times New Roman"/>
          <w:sz w:val="28"/>
          <w:szCs w:val="28"/>
        </w:rPr>
        <w:tab/>
        <w:t xml:space="preserve">Хранение и доставка клещей с соблюдением вышеуказанных условий </w:t>
      </w:r>
      <w:proofErr w:type="gramStart"/>
      <w:r w:rsidRPr="00DC2AE6">
        <w:rPr>
          <w:rFonts w:ascii="Times New Roman" w:hAnsi="Times New Roman" w:cs="Times New Roman"/>
          <w:sz w:val="28"/>
          <w:szCs w:val="28"/>
        </w:rPr>
        <w:t>возможны</w:t>
      </w:r>
      <w:proofErr w:type="gramEnd"/>
      <w:r w:rsidRPr="00DC2AE6">
        <w:rPr>
          <w:rFonts w:ascii="Times New Roman" w:hAnsi="Times New Roman" w:cs="Times New Roman"/>
          <w:sz w:val="28"/>
          <w:szCs w:val="28"/>
        </w:rPr>
        <w:t xml:space="preserve"> только в течение двух суток. </w:t>
      </w:r>
    </w:p>
    <w:p w:rsidR="001915A2" w:rsidRPr="00DC2AE6" w:rsidRDefault="001915A2" w:rsidP="00DC2AE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2AE6">
        <w:rPr>
          <w:rFonts w:ascii="Times New Roman" w:hAnsi="Times New Roman" w:cs="Times New Roman"/>
          <w:sz w:val="28"/>
          <w:szCs w:val="28"/>
        </w:rPr>
        <w:tab/>
        <w:t>Чем быстрее сделан анализ клеща, тем надежнее полученные результаты. Достоверность анализа зависит от состояния удаленного клеща и условий его хранения.</w:t>
      </w:r>
    </w:p>
    <w:p w:rsidR="001915A2" w:rsidRDefault="00DC2AE6" w:rsidP="00DC2AE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915A2" w:rsidRPr="00DC2AE6">
        <w:rPr>
          <w:b/>
          <w:sz w:val="28"/>
          <w:szCs w:val="28"/>
        </w:rPr>
        <w:t xml:space="preserve">Исследования клещей на инфекции, опасные для человека, проводятся ФБУН Хабаровский научно-исследовательский институт эпидемиологии и микробиологии Роспотребнадзора, ул. Шевченко, д.2, г. Хабаровск, лабораторией клещевого энцефалита и других природно-очаговых инфекций, тел.: 46-18-59. Режим работы для населения: в будние дни с 8 до 16 часов, в выходные дни (с мая-месяца) – с 10 до 13 часов. </w:t>
      </w:r>
    </w:p>
    <w:p w:rsidR="0062706C" w:rsidRDefault="00F2545A" w:rsidP="007D6FC4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7D6FC4">
        <w:rPr>
          <w:b/>
          <w:color w:val="FF0000"/>
          <w:sz w:val="28"/>
          <w:szCs w:val="28"/>
        </w:rPr>
        <w:t>ВНИМАНИЕ!</w:t>
      </w:r>
      <w:r>
        <w:rPr>
          <w:b/>
          <w:sz w:val="28"/>
          <w:szCs w:val="28"/>
        </w:rPr>
        <w:t xml:space="preserve"> На исследование принимается клещ, снятый только с человека, а не с домашнего питомца!</w:t>
      </w:r>
    </w:p>
    <w:p w:rsidR="007D6FC4" w:rsidRDefault="007D6FC4" w:rsidP="007D6FC4">
      <w:pPr>
        <w:pStyle w:val="a3"/>
        <w:spacing w:before="0" w:beforeAutospacing="0" w:after="0" w:afterAutospacing="0"/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ФБУЗ  «Центр гигиены и эпидемиологии в Хабаровском крае»</w:t>
      </w:r>
    </w:p>
    <w:p w:rsidR="007D6FC4" w:rsidRPr="00DC2AE6" w:rsidRDefault="007D6FC4" w:rsidP="007D6FC4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г. Хабаровск, ул. </w:t>
      </w:r>
      <w:proofErr w:type="gramStart"/>
      <w:r>
        <w:rPr>
          <w:sz w:val="20"/>
          <w:szCs w:val="20"/>
        </w:rPr>
        <w:t>Владивостокская</w:t>
      </w:r>
      <w:proofErr w:type="gramEnd"/>
      <w:r>
        <w:rPr>
          <w:sz w:val="20"/>
          <w:szCs w:val="20"/>
        </w:rPr>
        <w:t xml:space="preserve"> 9.</w:t>
      </w:r>
    </w:p>
    <w:sectPr w:rsidR="007D6FC4" w:rsidRPr="00DC2AE6" w:rsidSect="007D6FC4">
      <w:pgSz w:w="11906" w:h="16838"/>
      <w:pgMar w:top="227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50D3"/>
    <w:multiLevelType w:val="hybridMultilevel"/>
    <w:tmpl w:val="05060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C390B"/>
    <w:multiLevelType w:val="multilevel"/>
    <w:tmpl w:val="20CE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FD56C5"/>
    <w:multiLevelType w:val="multilevel"/>
    <w:tmpl w:val="0592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9B3B67"/>
    <w:multiLevelType w:val="hybridMultilevel"/>
    <w:tmpl w:val="39DAB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B5"/>
    <w:rsid w:val="000320E6"/>
    <w:rsid w:val="001915A2"/>
    <w:rsid w:val="00461D46"/>
    <w:rsid w:val="0062706C"/>
    <w:rsid w:val="00737D0D"/>
    <w:rsid w:val="007D6FC4"/>
    <w:rsid w:val="009C12D3"/>
    <w:rsid w:val="00A82CB5"/>
    <w:rsid w:val="00AA6C69"/>
    <w:rsid w:val="00CA3901"/>
    <w:rsid w:val="00DC2AE6"/>
    <w:rsid w:val="00DD3BE9"/>
    <w:rsid w:val="00F2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-3k">
    <w:name w:val="article-render__block-3k"/>
    <w:basedOn w:val="a"/>
    <w:rsid w:val="0019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19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915A2"/>
    <w:pPr>
      <w:ind w:left="720"/>
      <w:contextualSpacing/>
    </w:pPr>
  </w:style>
  <w:style w:type="character" w:styleId="a5">
    <w:name w:val="Strong"/>
    <w:qFormat/>
    <w:rsid w:val="00DC2AE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A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9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-3k">
    <w:name w:val="article-render__block-3k"/>
    <w:basedOn w:val="a"/>
    <w:rsid w:val="0019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19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915A2"/>
    <w:pPr>
      <w:ind w:left="720"/>
      <w:contextualSpacing/>
    </w:pPr>
  </w:style>
  <w:style w:type="character" w:styleId="a5">
    <w:name w:val="Strong"/>
    <w:qFormat/>
    <w:rsid w:val="00DC2AE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A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PopovaAV</dc:creator>
  <cp:lastModifiedBy>PopovaAV</cp:lastModifiedBy>
  <cp:revision>4</cp:revision>
  <dcterms:created xsi:type="dcterms:W3CDTF">2026-06-01T06:09:00Z</dcterms:created>
  <dcterms:modified xsi:type="dcterms:W3CDTF">2026-06-02T22:27:00Z</dcterms:modified>
</cp:coreProperties>
</file>