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E88" w:rsidRPr="000A61BA" w:rsidRDefault="00480E88" w:rsidP="00480E88">
      <w:pPr>
        <w:pStyle w:val="ConsPlusNormal"/>
        <w:jc w:val="right"/>
        <w:outlineLvl w:val="0"/>
        <w:rPr>
          <w:rFonts w:ascii="Times New Roman" w:hAnsi="Times New Roman" w:cs="Times New Roman"/>
          <w:sz w:val="24"/>
          <w:szCs w:val="24"/>
        </w:rPr>
      </w:pPr>
      <w:bookmarkStart w:id="0" w:name="_GoBack"/>
      <w:r w:rsidRPr="000A61BA">
        <w:rPr>
          <w:rFonts w:ascii="Times New Roman" w:hAnsi="Times New Roman" w:cs="Times New Roman"/>
          <w:sz w:val="24"/>
          <w:szCs w:val="24"/>
        </w:rPr>
        <w:t>Приложение 2.1.5</w:t>
      </w:r>
    </w:p>
    <w:p w:rsidR="00480E88" w:rsidRPr="000A61BA" w:rsidRDefault="00480E88" w:rsidP="00480E88">
      <w:pPr>
        <w:spacing w:after="0"/>
        <w:jc w:val="right"/>
        <w:rPr>
          <w:rFonts w:ascii="Times New Roman" w:hAnsi="Times New Roman" w:cs="Times New Roman"/>
          <w:sz w:val="24"/>
          <w:szCs w:val="24"/>
        </w:rPr>
      </w:pPr>
      <w:r w:rsidRPr="000A61BA">
        <w:rPr>
          <w:rFonts w:ascii="Times New Roman" w:hAnsi="Times New Roman" w:cs="Times New Roman"/>
          <w:sz w:val="24"/>
          <w:szCs w:val="24"/>
        </w:rPr>
        <w:t>к О</w:t>
      </w:r>
      <w:r w:rsidR="00487ECB">
        <w:rPr>
          <w:rFonts w:ascii="Times New Roman" w:hAnsi="Times New Roman" w:cs="Times New Roman"/>
          <w:sz w:val="24"/>
          <w:szCs w:val="24"/>
        </w:rPr>
        <w:t>П</w:t>
      </w:r>
      <w:r w:rsidRPr="000A61BA">
        <w:rPr>
          <w:rFonts w:ascii="Times New Roman" w:hAnsi="Times New Roman" w:cs="Times New Roman"/>
          <w:sz w:val="24"/>
          <w:szCs w:val="24"/>
        </w:rPr>
        <w:t xml:space="preserve">ОП </w:t>
      </w:r>
      <w:r w:rsidR="00487ECB">
        <w:rPr>
          <w:rFonts w:ascii="Times New Roman" w:hAnsi="Times New Roman" w:cs="Times New Roman"/>
          <w:sz w:val="24"/>
          <w:szCs w:val="24"/>
        </w:rPr>
        <w:t>по специальности</w:t>
      </w:r>
    </w:p>
    <w:p w:rsidR="00487ECB" w:rsidRPr="00E872E7" w:rsidRDefault="00487ECB" w:rsidP="00487ECB">
      <w:pPr>
        <w:spacing w:after="0"/>
        <w:jc w:val="right"/>
        <w:rPr>
          <w:rFonts w:ascii="Times New Roman" w:hAnsi="Times New Roman"/>
          <w:color w:val="0D0D0D"/>
          <w:sz w:val="24"/>
          <w:szCs w:val="24"/>
        </w:rPr>
      </w:pPr>
      <w:r w:rsidRPr="00E872E7">
        <w:rPr>
          <w:rFonts w:ascii="Times New Roman" w:hAnsi="Times New Roman"/>
          <w:color w:val="0D0D0D"/>
          <w:sz w:val="24"/>
          <w:szCs w:val="24"/>
        </w:rPr>
        <w:t xml:space="preserve">44.02.01 Дошкольное образование </w:t>
      </w:r>
    </w:p>
    <w:p w:rsidR="00480E88" w:rsidRDefault="00480E88" w:rsidP="00480E88">
      <w:pPr>
        <w:spacing w:after="0" w:line="240" w:lineRule="auto"/>
        <w:jc w:val="right"/>
        <w:rPr>
          <w:rFonts w:ascii="Times New Roman" w:hAnsi="Times New Roman" w:cs="Times New Roman"/>
          <w:sz w:val="24"/>
          <w:szCs w:val="24"/>
        </w:rPr>
      </w:pPr>
    </w:p>
    <w:p w:rsidR="00487ECB" w:rsidRDefault="00487ECB" w:rsidP="00480E88">
      <w:pPr>
        <w:spacing w:after="0" w:line="240" w:lineRule="auto"/>
        <w:jc w:val="right"/>
        <w:rPr>
          <w:rFonts w:ascii="Times New Roman" w:hAnsi="Times New Roman" w:cs="Times New Roman"/>
          <w:sz w:val="24"/>
          <w:szCs w:val="24"/>
        </w:rPr>
      </w:pPr>
    </w:p>
    <w:p w:rsidR="00487ECB" w:rsidRPr="000A61BA" w:rsidRDefault="00487ECB" w:rsidP="00480E88">
      <w:pPr>
        <w:spacing w:after="0" w:line="240" w:lineRule="auto"/>
        <w:jc w:val="right"/>
        <w:rPr>
          <w:rFonts w:ascii="Times New Roman" w:hAnsi="Times New Roman" w:cs="Times New Roman"/>
          <w:sz w:val="24"/>
          <w:szCs w:val="24"/>
        </w:rPr>
      </w:pPr>
    </w:p>
    <w:p w:rsidR="00480E88" w:rsidRPr="000A61BA" w:rsidRDefault="00480E88" w:rsidP="00480E8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Министерство образования и науки Хабаровского края</w:t>
      </w:r>
    </w:p>
    <w:p w:rsidR="00480E88" w:rsidRPr="000A61BA" w:rsidRDefault="00480E88" w:rsidP="00480E8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Краевое государственное бюджетное профессиональное образовательное учреждение</w:t>
      </w:r>
    </w:p>
    <w:p w:rsidR="00480E88" w:rsidRPr="000A61BA" w:rsidRDefault="00480E88" w:rsidP="00480E88">
      <w:pPr>
        <w:spacing w:after="0" w:line="240" w:lineRule="auto"/>
        <w:jc w:val="center"/>
        <w:rPr>
          <w:rFonts w:ascii="Times New Roman" w:hAnsi="Times New Roman" w:cs="Times New Roman"/>
          <w:sz w:val="24"/>
          <w:szCs w:val="24"/>
        </w:rPr>
      </w:pPr>
      <w:r w:rsidRPr="000A61BA">
        <w:rPr>
          <w:rFonts w:ascii="Times New Roman" w:hAnsi="Times New Roman" w:cs="Times New Roman"/>
          <w:sz w:val="24"/>
          <w:szCs w:val="24"/>
        </w:rPr>
        <w:t>«</w:t>
      </w:r>
      <w:proofErr w:type="spellStart"/>
      <w:r w:rsidRPr="000A61BA">
        <w:rPr>
          <w:rFonts w:ascii="Times New Roman" w:hAnsi="Times New Roman" w:cs="Times New Roman"/>
          <w:sz w:val="24"/>
          <w:szCs w:val="24"/>
        </w:rPr>
        <w:t>Хорский</w:t>
      </w:r>
      <w:proofErr w:type="spellEnd"/>
      <w:r w:rsidRPr="000A61BA">
        <w:rPr>
          <w:rFonts w:ascii="Times New Roman" w:hAnsi="Times New Roman" w:cs="Times New Roman"/>
          <w:sz w:val="24"/>
          <w:szCs w:val="24"/>
        </w:rPr>
        <w:t xml:space="preserve"> агропромышленный техникум»</w:t>
      </w: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spacing w:after="0"/>
        <w:ind w:left="5670"/>
        <w:jc w:val="both"/>
        <w:rPr>
          <w:rFonts w:ascii="Times New Roman" w:hAnsi="Times New Roman" w:cs="Times New Roman"/>
          <w:sz w:val="24"/>
          <w:szCs w:val="24"/>
        </w:rPr>
      </w:pPr>
      <w:r w:rsidRPr="000A61BA">
        <w:rPr>
          <w:rFonts w:ascii="Times New Roman" w:hAnsi="Times New Roman" w:cs="Times New Roman"/>
          <w:sz w:val="24"/>
          <w:szCs w:val="24"/>
        </w:rPr>
        <w:t xml:space="preserve">УТВЕРЖДАЮ </w:t>
      </w:r>
    </w:p>
    <w:p w:rsidR="00480E88" w:rsidRPr="000A61BA" w:rsidRDefault="00480E88" w:rsidP="00480E88">
      <w:pPr>
        <w:spacing w:after="0"/>
        <w:ind w:left="5670"/>
        <w:jc w:val="both"/>
        <w:rPr>
          <w:rFonts w:ascii="Times New Roman" w:hAnsi="Times New Roman" w:cs="Times New Roman"/>
          <w:sz w:val="24"/>
          <w:szCs w:val="24"/>
        </w:rPr>
      </w:pPr>
      <w:r>
        <w:rPr>
          <w:rFonts w:ascii="Times New Roman" w:hAnsi="Times New Roman" w:cs="Times New Roman"/>
          <w:sz w:val="24"/>
          <w:szCs w:val="24"/>
        </w:rPr>
        <w:t xml:space="preserve"> </w:t>
      </w:r>
      <w:r w:rsidRPr="000A61BA">
        <w:rPr>
          <w:rFonts w:ascii="Times New Roman" w:hAnsi="Times New Roman" w:cs="Times New Roman"/>
          <w:sz w:val="24"/>
          <w:szCs w:val="24"/>
        </w:rPr>
        <w:t>Заместитель директора по УР</w:t>
      </w:r>
    </w:p>
    <w:p w:rsidR="00480E88" w:rsidRPr="000A61BA" w:rsidRDefault="00480E88" w:rsidP="00480E88">
      <w:pPr>
        <w:spacing w:after="0"/>
        <w:ind w:left="5670"/>
        <w:jc w:val="both"/>
        <w:rPr>
          <w:rFonts w:ascii="Times New Roman" w:hAnsi="Times New Roman" w:cs="Times New Roman"/>
          <w:sz w:val="24"/>
          <w:szCs w:val="24"/>
        </w:rPr>
      </w:pPr>
      <w:r>
        <w:rPr>
          <w:rFonts w:ascii="Times New Roman" w:hAnsi="Times New Roman" w:cs="Times New Roman"/>
          <w:sz w:val="24"/>
          <w:szCs w:val="24"/>
        </w:rPr>
        <w:t xml:space="preserve"> </w:t>
      </w:r>
      <w:r w:rsidRPr="000A61BA">
        <w:rPr>
          <w:rFonts w:ascii="Times New Roman" w:hAnsi="Times New Roman" w:cs="Times New Roman"/>
          <w:sz w:val="24"/>
          <w:szCs w:val="24"/>
        </w:rPr>
        <w:t xml:space="preserve">____________ Е.И. </w:t>
      </w:r>
      <w:proofErr w:type="spellStart"/>
      <w:r w:rsidRPr="000A61BA">
        <w:rPr>
          <w:rFonts w:ascii="Times New Roman" w:hAnsi="Times New Roman" w:cs="Times New Roman"/>
          <w:sz w:val="24"/>
          <w:szCs w:val="24"/>
        </w:rPr>
        <w:t>Мысова</w:t>
      </w:r>
      <w:proofErr w:type="spellEnd"/>
    </w:p>
    <w:p w:rsidR="00480E88" w:rsidRPr="000A61BA" w:rsidRDefault="00952B91" w:rsidP="00480E88">
      <w:pPr>
        <w:spacing w:after="0"/>
        <w:ind w:left="5670"/>
        <w:jc w:val="both"/>
        <w:rPr>
          <w:rFonts w:ascii="Times New Roman" w:hAnsi="Times New Roman" w:cs="Times New Roman"/>
          <w:sz w:val="24"/>
          <w:szCs w:val="24"/>
        </w:rPr>
      </w:pPr>
      <w:r>
        <w:rPr>
          <w:rFonts w:ascii="Times New Roman" w:hAnsi="Times New Roman" w:cs="Times New Roman"/>
          <w:sz w:val="24"/>
          <w:szCs w:val="24"/>
        </w:rPr>
        <w:t>« ____</w:t>
      </w:r>
      <w:r w:rsidR="00480E88" w:rsidRPr="000A61BA">
        <w:rPr>
          <w:rFonts w:ascii="Times New Roman" w:hAnsi="Times New Roman" w:cs="Times New Roman"/>
          <w:sz w:val="24"/>
          <w:szCs w:val="24"/>
        </w:rPr>
        <w:t xml:space="preserve">» </w:t>
      </w:r>
      <w:r>
        <w:rPr>
          <w:rFonts w:ascii="Times New Roman" w:hAnsi="Times New Roman" w:cs="Times New Roman"/>
          <w:sz w:val="24"/>
          <w:szCs w:val="24"/>
        </w:rPr>
        <w:t>___________</w:t>
      </w:r>
      <w:r w:rsidR="00480E88" w:rsidRPr="000A61BA">
        <w:rPr>
          <w:rFonts w:ascii="Times New Roman" w:hAnsi="Times New Roman" w:cs="Times New Roman"/>
          <w:sz w:val="24"/>
          <w:szCs w:val="24"/>
        </w:rPr>
        <w:t>202</w:t>
      </w:r>
      <w:r w:rsidR="00480E88">
        <w:rPr>
          <w:rFonts w:ascii="Times New Roman" w:hAnsi="Times New Roman" w:cs="Times New Roman"/>
          <w:sz w:val="24"/>
          <w:szCs w:val="24"/>
        </w:rPr>
        <w:t>5</w:t>
      </w:r>
      <w:r w:rsidR="00480E88" w:rsidRPr="000A61BA">
        <w:rPr>
          <w:rFonts w:ascii="Times New Roman" w:hAnsi="Times New Roman" w:cs="Times New Roman"/>
          <w:sz w:val="24"/>
          <w:szCs w:val="24"/>
        </w:rPr>
        <w:t xml:space="preserve"> г. </w:t>
      </w:r>
    </w:p>
    <w:p w:rsidR="00480E88" w:rsidRPr="000A61BA" w:rsidRDefault="00480E88" w:rsidP="00480E88">
      <w:pPr>
        <w:spacing w:after="0"/>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spacing w:after="0"/>
        <w:jc w:val="center"/>
        <w:rPr>
          <w:rFonts w:ascii="Times New Roman" w:hAnsi="Times New Roman" w:cs="Times New Roman"/>
          <w:sz w:val="24"/>
          <w:szCs w:val="24"/>
        </w:rPr>
      </w:pPr>
      <w:r w:rsidRPr="000A61BA">
        <w:rPr>
          <w:rFonts w:ascii="Times New Roman" w:hAnsi="Times New Roman" w:cs="Times New Roman"/>
          <w:sz w:val="24"/>
          <w:szCs w:val="24"/>
        </w:rPr>
        <w:t>ПРОГРАММА УЧЕБНОЙ ДИСЦИПЛИНЫ</w:t>
      </w:r>
    </w:p>
    <w:p w:rsidR="00480E88" w:rsidRPr="000A61BA" w:rsidRDefault="00487ECB" w:rsidP="00480E88">
      <w:pPr>
        <w:jc w:val="center"/>
        <w:rPr>
          <w:rFonts w:ascii="Times New Roman" w:hAnsi="Times New Roman" w:cs="Times New Roman"/>
          <w:sz w:val="24"/>
          <w:szCs w:val="24"/>
        </w:rPr>
      </w:pPr>
      <w:r>
        <w:rPr>
          <w:rFonts w:ascii="Times New Roman" w:hAnsi="Times New Roman" w:cs="Times New Roman"/>
          <w:sz w:val="24"/>
          <w:szCs w:val="24"/>
        </w:rPr>
        <w:t>БД.02</w:t>
      </w:r>
      <w:r w:rsidR="00480E88" w:rsidRPr="000A61BA">
        <w:rPr>
          <w:rFonts w:ascii="Times New Roman" w:hAnsi="Times New Roman" w:cs="Times New Roman"/>
          <w:sz w:val="24"/>
          <w:szCs w:val="24"/>
        </w:rPr>
        <w:t xml:space="preserve"> </w:t>
      </w:r>
      <w:r w:rsidR="00480E88">
        <w:rPr>
          <w:rFonts w:ascii="Times New Roman" w:hAnsi="Times New Roman" w:cs="Times New Roman"/>
          <w:sz w:val="24"/>
          <w:szCs w:val="24"/>
        </w:rPr>
        <w:t>«</w:t>
      </w:r>
      <w:r w:rsidR="00480E88" w:rsidRPr="000A61BA">
        <w:rPr>
          <w:rFonts w:ascii="Times New Roman" w:hAnsi="Times New Roman" w:cs="Times New Roman"/>
          <w:sz w:val="24"/>
          <w:szCs w:val="24"/>
        </w:rPr>
        <w:t>История</w:t>
      </w:r>
      <w:r w:rsidR="00480E88">
        <w:rPr>
          <w:rFonts w:ascii="Times New Roman" w:hAnsi="Times New Roman" w:cs="Times New Roman"/>
          <w:sz w:val="24"/>
          <w:szCs w:val="24"/>
        </w:rPr>
        <w:t>»</w:t>
      </w: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Default="00480E88" w:rsidP="00480E88">
      <w:pPr>
        <w:pStyle w:val="afa"/>
        <w:spacing w:line="276" w:lineRule="auto"/>
        <w:jc w:val="both"/>
        <w:rPr>
          <w:rFonts w:ascii="Times New Roman" w:hAnsi="Times New Roman"/>
          <w:sz w:val="24"/>
          <w:szCs w:val="24"/>
        </w:rPr>
      </w:pPr>
      <w:r w:rsidRPr="000A61BA">
        <w:rPr>
          <w:rFonts w:ascii="Times New Roman" w:hAnsi="Times New Roman"/>
          <w:sz w:val="24"/>
          <w:szCs w:val="24"/>
        </w:rPr>
        <w:t xml:space="preserve">Профиль подготовки: </w:t>
      </w:r>
      <w:r w:rsidR="00A040A5">
        <w:rPr>
          <w:rFonts w:ascii="Times New Roman" w:hAnsi="Times New Roman"/>
          <w:sz w:val="24"/>
          <w:szCs w:val="24"/>
        </w:rPr>
        <w:t>гуманитарный</w:t>
      </w:r>
    </w:p>
    <w:p w:rsidR="00480E88" w:rsidRPr="000A61BA" w:rsidRDefault="00480E88" w:rsidP="00480E88">
      <w:pPr>
        <w:pStyle w:val="afa"/>
        <w:spacing w:line="276" w:lineRule="auto"/>
        <w:jc w:val="both"/>
        <w:rPr>
          <w:rFonts w:ascii="Times New Roman" w:hAnsi="Times New Roman"/>
          <w:sz w:val="24"/>
          <w:szCs w:val="24"/>
        </w:rPr>
      </w:pPr>
    </w:p>
    <w:p w:rsidR="00952B91" w:rsidRPr="00E872E7" w:rsidRDefault="00A040A5" w:rsidP="00952B91">
      <w:pPr>
        <w:spacing w:after="0"/>
        <w:rPr>
          <w:rFonts w:ascii="Times New Roman" w:hAnsi="Times New Roman"/>
          <w:color w:val="0D0D0D"/>
          <w:sz w:val="24"/>
          <w:szCs w:val="24"/>
        </w:rPr>
      </w:pPr>
      <w:r>
        <w:rPr>
          <w:rFonts w:ascii="Times New Roman" w:hAnsi="Times New Roman" w:cs="Times New Roman"/>
          <w:sz w:val="24"/>
          <w:szCs w:val="24"/>
        </w:rPr>
        <w:t>Специальность</w:t>
      </w:r>
      <w:r w:rsidR="00480E88" w:rsidRPr="000A61BA">
        <w:rPr>
          <w:rFonts w:ascii="Times New Roman" w:hAnsi="Times New Roman" w:cs="Times New Roman"/>
          <w:sz w:val="24"/>
          <w:szCs w:val="24"/>
        </w:rPr>
        <w:t xml:space="preserve">: </w:t>
      </w:r>
      <w:r w:rsidR="00952B91" w:rsidRPr="00E872E7">
        <w:rPr>
          <w:rFonts w:ascii="Times New Roman" w:hAnsi="Times New Roman"/>
          <w:color w:val="0D0D0D"/>
          <w:sz w:val="24"/>
          <w:szCs w:val="24"/>
        </w:rPr>
        <w:t xml:space="preserve">44.02.01 Дошкольное образование </w:t>
      </w:r>
    </w:p>
    <w:p w:rsidR="00480E88" w:rsidRPr="00515681" w:rsidRDefault="00480E88" w:rsidP="00515681">
      <w:pPr>
        <w:spacing w:after="0" w:line="240" w:lineRule="auto"/>
        <w:rPr>
          <w:rFonts w:ascii="Times New Roman" w:hAnsi="Times New Roman" w:cs="Times New Roman"/>
          <w:sz w:val="24"/>
          <w:szCs w:val="24"/>
          <w:lang w:eastAsia="ru-RU"/>
        </w:rPr>
      </w:pPr>
    </w:p>
    <w:p w:rsidR="00480E88" w:rsidRPr="000A61BA" w:rsidRDefault="00480E88" w:rsidP="00480E88">
      <w:pPr>
        <w:spacing w:after="0" w:line="276" w:lineRule="auto"/>
        <w:jc w:val="both"/>
        <w:rPr>
          <w:rFonts w:ascii="Times New Roman" w:hAnsi="Times New Roman" w:cs="Times New Roman"/>
          <w:sz w:val="24"/>
          <w:szCs w:val="24"/>
        </w:rPr>
      </w:pPr>
    </w:p>
    <w:p w:rsidR="00480E88" w:rsidRPr="000A61BA" w:rsidRDefault="00480E88" w:rsidP="00480E88">
      <w:pPr>
        <w:spacing w:after="0" w:line="276" w:lineRule="auto"/>
        <w:jc w:val="both"/>
        <w:rPr>
          <w:rFonts w:ascii="Times New Roman" w:hAnsi="Times New Roman" w:cs="Times New Roman"/>
          <w:sz w:val="24"/>
          <w:szCs w:val="24"/>
        </w:rPr>
      </w:pPr>
      <w:r w:rsidRPr="000A61BA">
        <w:rPr>
          <w:rFonts w:ascii="Times New Roman" w:hAnsi="Times New Roman" w:cs="Times New Roman"/>
          <w:sz w:val="24"/>
          <w:szCs w:val="24"/>
        </w:rPr>
        <w:t>Форма обучения: очная</w:t>
      </w: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Pr="000A61BA" w:rsidRDefault="00480E88" w:rsidP="00480E88">
      <w:pPr>
        <w:jc w:val="center"/>
        <w:rPr>
          <w:rFonts w:ascii="Times New Roman" w:hAnsi="Times New Roman" w:cs="Times New Roman"/>
          <w:sz w:val="24"/>
          <w:szCs w:val="24"/>
        </w:rPr>
      </w:pPr>
    </w:p>
    <w:p w:rsidR="00480E88" w:rsidRDefault="00480E88" w:rsidP="00480E88">
      <w:pPr>
        <w:rPr>
          <w:rFonts w:ascii="Times New Roman" w:hAnsi="Times New Roman" w:cs="Times New Roman"/>
          <w:sz w:val="24"/>
          <w:szCs w:val="24"/>
        </w:rPr>
      </w:pPr>
    </w:p>
    <w:p w:rsidR="00952B91" w:rsidRPr="000A61BA" w:rsidRDefault="00952B91" w:rsidP="00480E88">
      <w:pPr>
        <w:rPr>
          <w:rFonts w:ascii="Times New Roman" w:hAnsi="Times New Roman" w:cs="Times New Roman"/>
          <w:sz w:val="24"/>
          <w:szCs w:val="24"/>
        </w:rPr>
      </w:pPr>
    </w:p>
    <w:p w:rsidR="007A272F" w:rsidRPr="004B03FD" w:rsidRDefault="00480E88" w:rsidP="00480E88">
      <w:pPr>
        <w:jc w:val="center"/>
        <w:rPr>
          <w:rFonts w:ascii="Times New Roman" w:hAnsi="Times New Roman" w:cs="Times New Roman"/>
          <w:sz w:val="24"/>
          <w:szCs w:val="24"/>
        </w:rPr>
      </w:pPr>
      <w:r w:rsidRPr="000A61BA">
        <w:rPr>
          <w:rFonts w:ascii="Times New Roman" w:hAnsi="Times New Roman" w:cs="Times New Roman"/>
          <w:sz w:val="24"/>
          <w:szCs w:val="24"/>
        </w:rPr>
        <w:t>п. Хор, 202</w:t>
      </w:r>
      <w:r>
        <w:rPr>
          <w:rFonts w:ascii="Times New Roman" w:hAnsi="Times New Roman" w:cs="Times New Roman"/>
          <w:sz w:val="24"/>
          <w:szCs w:val="24"/>
        </w:rPr>
        <w:t>5</w:t>
      </w:r>
      <w:r w:rsidRPr="000A61BA">
        <w:rPr>
          <w:rFonts w:ascii="Times New Roman" w:hAnsi="Times New Roman" w:cs="Times New Roman"/>
          <w:sz w:val="24"/>
          <w:szCs w:val="24"/>
        </w:rPr>
        <w:t xml:space="preserve"> год</w:t>
      </w:r>
      <w:r w:rsidRPr="000A61BA">
        <w:rPr>
          <w:rFonts w:ascii="Times New Roman" w:hAnsi="Times New Roman" w:cs="Times New Roman"/>
          <w:sz w:val="24"/>
          <w:szCs w:val="24"/>
        </w:rPr>
        <w:br w:type="page"/>
      </w:r>
      <w:bookmarkEnd w:id="0"/>
    </w:p>
    <w:p w:rsidR="00480E88" w:rsidRPr="000A61BA" w:rsidRDefault="00480E88" w:rsidP="00480E88">
      <w:pPr>
        <w:spacing w:after="0"/>
        <w:jc w:val="both"/>
        <w:rPr>
          <w:rFonts w:ascii="Times New Roman" w:hAnsi="Times New Roman" w:cs="Times New Roman"/>
          <w:bCs/>
          <w:iCs/>
          <w:sz w:val="24"/>
          <w:szCs w:val="24"/>
        </w:rPr>
      </w:pPr>
      <w:r w:rsidRPr="000A61BA">
        <w:rPr>
          <w:rFonts w:ascii="Times New Roman" w:eastAsia="Times New Roman" w:hAnsi="Times New Roman" w:cs="Times New Roman"/>
          <w:color w:val="000000"/>
          <w:sz w:val="24"/>
          <w:szCs w:val="24"/>
          <w:lang w:eastAsia="ru-RU"/>
        </w:rPr>
        <w:lastRenderedPageBreak/>
        <w:t>Программа учебной дисциплины разработана в соответствии с примерной общеобразов</w:t>
      </w:r>
      <w:r w:rsidRPr="000A61BA">
        <w:rPr>
          <w:rFonts w:ascii="Times New Roman" w:eastAsia="Times New Roman" w:hAnsi="Times New Roman" w:cs="Times New Roman"/>
          <w:color w:val="000000"/>
          <w:sz w:val="24"/>
          <w:szCs w:val="24"/>
          <w:lang w:eastAsia="ru-RU"/>
        </w:rPr>
        <w:t>а</w:t>
      </w:r>
      <w:r w:rsidRPr="000A61BA">
        <w:rPr>
          <w:rFonts w:ascii="Times New Roman" w:eastAsia="Times New Roman" w:hAnsi="Times New Roman" w:cs="Times New Roman"/>
          <w:color w:val="000000"/>
          <w:sz w:val="24"/>
          <w:szCs w:val="24"/>
          <w:lang w:eastAsia="ru-RU"/>
        </w:rPr>
        <w:t>тельной программой среднего профессионального образования разработанной Федерал</w:t>
      </w:r>
      <w:r w:rsidRPr="000A61BA">
        <w:rPr>
          <w:rFonts w:ascii="Times New Roman" w:eastAsia="Times New Roman" w:hAnsi="Times New Roman" w:cs="Times New Roman"/>
          <w:color w:val="000000"/>
          <w:sz w:val="24"/>
          <w:szCs w:val="24"/>
          <w:lang w:eastAsia="ru-RU"/>
        </w:rPr>
        <w:t>ь</w:t>
      </w:r>
      <w:r w:rsidRPr="000A61BA">
        <w:rPr>
          <w:rFonts w:ascii="Times New Roman" w:eastAsia="Times New Roman" w:hAnsi="Times New Roman" w:cs="Times New Roman"/>
          <w:color w:val="000000"/>
          <w:sz w:val="24"/>
          <w:szCs w:val="24"/>
          <w:lang w:eastAsia="ru-RU"/>
        </w:rPr>
        <w:t>ным институтом развития профессионального образования (</w:t>
      </w:r>
      <w:r w:rsidRPr="000A61BA">
        <w:rPr>
          <w:rFonts w:ascii="Times New Roman" w:hAnsi="Times New Roman" w:cs="Times New Roman"/>
          <w:sz w:val="24"/>
          <w:szCs w:val="24"/>
        </w:rPr>
        <w:t>Утверждено на заседании С</w:t>
      </w:r>
      <w:r w:rsidRPr="000A61BA">
        <w:rPr>
          <w:rFonts w:ascii="Times New Roman" w:hAnsi="Times New Roman" w:cs="Times New Roman"/>
          <w:sz w:val="24"/>
          <w:szCs w:val="24"/>
        </w:rPr>
        <w:t>о</w:t>
      </w:r>
      <w:r w:rsidRPr="000A61BA">
        <w:rPr>
          <w:rFonts w:ascii="Times New Roman" w:hAnsi="Times New Roman" w:cs="Times New Roman"/>
          <w:sz w:val="24"/>
          <w:szCs w:val="24"/>
        </w:rPr>
        <w:t>вета по оценке содержания и качества примерных рабочих программ общеобразовател</w:t>
      </w:r>
      <w:r w:rsidRPr="000A61BA">
        <w:rPr>
          <w:rFonts w:ascii="Times New Roman" w:hAnsi="Times New Roman" w:cs="Times New Roman"/>
          <w:sz w:val="24"/>
          <w:szCs w:val="24"/>
        </w:rPr>
        <w:t>ь</w:t>
      </w:r>
      <w:r w:rsidRPr="000A61BA">
        <w:rPr>
          <w:rFonts w:ascii="Times New Roman" w:hAnsi="Times New Roman" w:cs="Times New Roman"/>
          <w:sz w:val="24"/>
          <w:szCs w:val="24"/>
        </w:rPr>
        <w:t>ного и социально-гуманитарного циклов среднего профессионального образования Пр</w:t>
      </w:r>
      <w:r w:rsidRPr="000A61BA">
        <w:rPr>
          <w:rFonts w:ascii="Times New Roman" w:hAnsi="Times New Roman" w:cs="Times New Roman"/>
          <w:sz w:val="24"/>
          <w:szCs w:val="24"/>
        </w:rPr>
        <w:t>о</w:t>
      </w:r>
      <w:r w:rsidRPr="000A61BA">
        <w:rPr>
          <w:rFonts w:ascii="Times New Roman" w:hAnsi="Times New Roman" w:cs="Times New Roman"/>
          <w:sz w:val="24"/>
          <w:szCs w:val="24"/>
        </w:rPr>
        <w:t>токол № 14 от «30» ноября 2022 г.</w:t>
      </w:r>
      <w:r w:rsidRPr="000A61BA">
        <w:rPr>
          <w:rFonts w:ascii="Times New Roman" w:eastAsia="Times New Roman" w:hAnsi="Times New Roman" w:cs="Times New Roman"/>
          <w:color w:val="000000"/>
          <w:sz w:val="24"/>
          <w:szCs w:val="24"/>
          <w:lang w:eastAsia="ru-RU"/>
        </w:rPr>
        <w:t>)</w:t>
      </w:r>
    </w:p>
    <w:p w:rsidR="00480E88" w:rsidRDefault="00480E88" w:rsidP="00480E88">
      <w:pPr>
        <w:spacing w:after="0"/>
        <w:jc w:val="both"/>
        <w:rPr>
          <w:rFonts w:ascii="Times New Roman" w:eastAsia="Times New Roman" w:hAnsi="Times New Roman" w:cs="Times New Roman"/>
          <w:color w:val="000000"/>
          <w:sz w:val="24"/>
          <w:szCs w:val="24"/>
          <w:lang w:eastAsia="ru-RU"/>
        </w:rPr>
      </w:pPr>
    </w:p>
    <w:p w:rsidR="00480E88" w:rsidRPr="000A61BA" w:rsidRDefault="00480E88" w:rsidP="00480E88">
      <w:pPr>
        <w:spacing w:after="0"/>
        <w:jc w:val="both"/>
        <w:rPr>
          <w:rFonts w:ascii="Times New Roman" w:eastAsia="Times New Roman" w:hAnsi="Times New Roman" w:cs="Times New Roman"/>
          <w:color w:val="000000"/>
          <w:sz w:val="24"/>
          <w:szCs w:val="24"/>
          <w:lang w:eastAsia="ru-RU"/>
        </w:rPr>
      </w:pPr>
    </w:p>
    <w:p w:rsidR="00480E88" w:rsidRPr="000A61BA" w:rsidRDefault="00480E88" w:rsidP="00480E88">
      <w:pPr>
        <w:spacing w:after="0"/>
        <w:jc w:val="both"/>
        <w:rPr>
          <w:rFonts w:ascii="Times New Roman" w:eastAsia="Times New Roman" w:hAnsi="Times New Roman" w:cs="Times New Roman"/>
          <w:color w:val="000000"/>
          <w:sz w:val="24"/>
          <w:szCs w:val="24"/>
          <w:lang w:eastAsia="ru-RU"/>
        </w:rPr>
      </w:pPr>
      <w:r w:rsidRPr="000A61BA">
        <w:rPr>
          <w:rFonts w:ascii="Times New Roman" w:eastAsia="Times New Roman" w:hAnsi="Times New Roman" w:cs="Times New Roman"/>
          <w:color w:val="000000"/>
          <w:sz w:val="24"/>
          <w:szCs w:val="24"/>
          <w:lang w:eastAsia="ru-RU"/>
        </w:rPr>
        <w:t>Организация –</w:t>
      </w:r>
      <w:r>
        <w:rPr>
          <w:rFonts w:ascii="Times New Roman" w:eastAsia="Times New Roman" w:hAnsi="Times New Roman" w:cs="Times New Roman"/>
          <w:color w:val="000000"/>
          <w:sz w:val="24"/>
          <w:szCs w:val="24"/>
          <w:lang w:eastAsia="ru-RU"/>
        </w:rPr>
        <w:t xml:space="preserve"> </w:t>
      </w:r>
      <w:r w:rsidRPr="000A61BA">
        <w:rPr>
          <w:rFonts w:ascii="Times New Roman" w:eastAsia="Times New Roman" w:hAnsi="Times New Roman" w:cs="Times New Roman"/>
          <w:color w:val="000000"/>
          <w:sz w:val="24"/>
          <w:szCs w:val="24"/>
          <w:lang w:eastAsia="ru-RU"/>
        </w:rPr>
        <w:t>разработчик: Краевое государственное бюджетное профессиональное о</w:t>
      </w:r>
      <w:r w:rsidRPr="000A61BA">
        <w:rPr>
          <w:rFonts w:ascii="Times New Roman" w:eastAsia="Times New Roman" w:hAnsi="Times New Roman" w:cs="Times New Roman"/>
          <w:color w:val="000000"/>
          <w:sz w:val="24"/>
          <w:szCs w:val="24"/>
          <w:lang w:eastAsia="ru-RU"/>
        </w:rPr>
        <w:t>б</w:t>
      </w:r>
      <w:r w:rsidRPr="000A61BA">
        <w:rPr>
          <w:rFonts w:ascii="Times New Roman" w:eastAsia="Times New Roman" w:hAnsi="Times New Roman" w:cs="Times New Roman"/>
          <w:color w:val="000000"/>
          <w:sz w:val="24"/>
          <w:szCs w:val="24"/>
          <w:lang w:eastAsia="ru-RU"/>
        </w:rPr>
        <w:t>разовательное учреждение «</w:t>
      </w:r>
      <w:proofErr w:type="spellStart"/>
      <w:r w:rsidRPr="000A61BA">
        <w:rPr>
          <w:rFonts w:ascii="Times New Roman" w:eastAsia="Times New Roman" w:hAnsi="Times New Roman" w:cs="Times New Roman"/>
          <w:color w:val="000000"/>
          <w:sz w:val="24"/>
          <w:szCs w:val="24"/>
          <w:lang w:eastAsia="ru-RU"/>
        </w:rPr>
        <w:t>Хорский</w:t>
      </w:r>
      <w:proofErr w:type="spellEnd"/>
      <w:r w:rsidRPr="000A61BA">
        <w:rPr>
          <w:rFonts w:ascii="Times New Roman" w:eastAsia="Times New Roman" w:hAnsi="Times New Roman" w:cs="Times New Roman"/>
          <w:color w:val="000000"/>
          <w:sz w:val="24"/>
          <w:szCs w:val="24"/>
          <w:lang w:eastAsia="ru-RU"/>
        </w:rPr>
        <w:t xml:space="preserve"> агропромышленный техникум»</w:t>
      </w:r>
    </w:p>
    <w:p w:rsidR="00480E88" w:rsidRPr="000A61BA" w:rsidRDefault="00480E88" w:rsidP="00480E88">
      <w:pPr>
        <w:spacing w:after="0" w:line="23" w:lineRule="atLeast"/>
        <w:rPr>
          <w:rFonts w:ascii="Times New Roman" w:hAnsi="Times New Roman" w:cs="Times New Roman"/>
          <w:b/>
          <w:bCs/>
          <w:sz w:val="24"/>
          <w:szCs w:val="24"/>
        </w:rPr>
      </w:pPr>
    </w:p>
    <w:p w:rsidR="00480E88" w:rsidRPr="000A61BA" w:rsidRDefault="00480E88" w:rsidP="00480E88">
      <w:pPr>
        <w:spacing w:after="0" w:line="23" w:lineRule="atLeast"/>
        <w:rPr>
          <w:rFonts w:ascii="Times New Roman" w:hAnsi="Times New Roman" w:cs="Times New Roman"/>
          <w:b/>
          <w:bCs/>
          <w:sz w:val="24"/>
          <w:szCs w:val="24"/>
        </w:rPr>
      </w:pPr>
    </w:p>
    <w:p w:rsidR="00480E88" w:rsidRPr="000A61BA" w:rsidRDefault="00480E88" w:rsidP="00480E88">
      <w:pPr>
        <w:spacing w:after="0"/>
        <w:rPr>
          <w:rFonts w:ascii="Times New Roman" w:eastAsia="Times New Roman" w:hAnsi="Times New Roman" w:cs="Times New Roman"/>
          <w:color w:val="000000"/>
          <w:sz w:val="24"/>
          <w:szCs w:val="24"/>
          <w:lang w:eastAsia="ru-RU"/>
        </w:rPr>
      </w:pPr>
      <w:r w:rsidRPr="000A61BA">
        <w:rPr>
          <w:rFonts w:ascii="Times New Roman" w:eastAsia="Times New Roman" w:hAnsi="Times New Roman" w:cs="Times New Roman"/>
          <w:color w:val="000000"/>
          <w:sz w:val="24"/>
          <w:szCs w:val="24"/>
          <w:lang w:eastAsia="ru-RU"/>
        </w:rPr>
        <w:t xml:space="preserve">Разработчики: </w:t>
      </w:r>
    </w:p>
    <w:p w:rsidR="00480E88" w:rsidRPr="000A61BA" w:rsidRDefault="00480E88" w:rsidP="00480E88">
      <w:pPr>
        <w:tabs>
          <w:tab w:val="left" w:pos="7005"/>
        </w:tabs>
        <w:spacing w:after="0" w:line="23" w:lineRule="atLeast"/>
        <w:jc w:val="both"/>
        <w:rPr>
          <w:rFonts w:ascii="Times New Roman" w:hAnsi="Times New Roman" w:cs="Times New Roman"/>
          <w:bCs/>
          <w:iCs/>
          <w:sz w:val="24"/>
          <w:szCs w:val="24"/>
        </w:rPr>
      </w:pPr>
      <w:r w:rsidRPr="000A61BA">
        <w:rPr>
          <w:rFonts w:ascii="Times New Roman" w:hAnsi="Times New Roman" w:cs="Times New Roman"/>
          <w:bCs/>
          <w:iCs/>
          <w:sz w:val="24"/>
          <w:szCs w:val="24"/>
        </w:rPr>
        <w:t>Автор: В.В. Артемов, почетный работник общего образования РФ, заслуженный деятель культуры РФ</w:t>
      </w:r>
    </w:p>
    <w:p w:rsidR="00480E88" w:rsidRPr="000A61BA" w:rsidRDefault="00480E88" w:rsidP="00480E88">
      <w:pPr>
        <w:spacing w:after="0" w:line="23" w:lineRule="atLeast"/>
        <w:rPr>
          <w:rFonts w:ascii="Times New Roman" w:hAnsi="Times New Roman" w:cs="Times New Roman"/>
          <w:sz w:val="24"/>
          <w:szCs w:val="24"/>
        </w:rPr>
      </w:pPr>
      <w:r w:rsidRPr="000A61BA">
        <w:rPr>
          <w:rFonts w:ascii="Times New Roman" w:hAnsi="Times New Roman" w:cs="Times New Roman"/>
          <w:sz w:val="24"/>
          <w:szCs w:val="24"/>
        </w:rPr>
        <w:t>Авторский коллектив</w:t>
      </w:r>
      <w:r w:rsidRPr="000A61BA">
        <w:rPr>
          <w:rFonts w:ascii="Times New Roman" w:hAnsi="Times New Roman" w:cs="Times New Roman"/>
          <w:bCs/>
          <w:sz w:val="24"/>
          <w:szCs w:val="24"/>
        </w:rPr>
        <w:t>:</w:t>
      </w:r>
      <w:r>
        <w:rPr>
          <w:rFonts w:ascii="Times New Roman" w:hAnsi="Times New Roman" w:cs="Times New Roman"/>
          <w:bCs/>
          <w:sz w:val="24"/>
          <w:szCs w:val="24"/>
        </w:rPr>
        <w:t xml:space="preserve"> </w:t>
      </w:r>
      <w:r w:rsidRPr="000A61BA">
        <w:rPr>
          <w:rFonts w:ascii="Times New Roman" w:eastAsia="Times New Roman" w:hAnsi="Times New Roman" w:cs="Times New Roman"/>
          <w:sz w:val="24"/>
          <w:szCs w:val="24"/>
          <w:lang w:eastAsia="ru-RU"/>
        </w:rPr>
        <w:t>Барыкина И. Е., док</w:t>
      </w:r>
      <w:proofErr w:type="gramStart"/>
      <w:r w:rsidRPr="000A61BA">
        <w:rPr>
          <w:rFonts w:ascii="Times New Roman" w:eastAsia="Times New Roman" w:hAnsi="Times New Roman" w:cs="Times New Roman"/>
          <w:sz w:val="24"/>
          <w:szCs w:val="24"/>
          <w:lang w:eastAsia="ru-RU"/>
        </w:rPr>
        <w:t>.</w:t>
      </w:r>
      <w:proofErr w:type="gramEnd"/>
      <w:r w:rsidRPr="000A61BA">
        <w:rPr>
          <w:rFonts w:ascii="Times New Roman" w:eastAsia="Times New Roman" w:hAnsi="Times New Roman" w:cs="Times New Roman"/>
          <w:sz w:val="24"/>
          <w:szCs w:val="24"/>
          <w:lang w:eastAsia="ru-RU"/>
        </w:rPr>
        <w:t xml:space="preserve"> </w:t>
      </w:r>
      <w:proofErr w:type="gramStart"/>
      <w:r w:rsidRPr="000A61BA">
        <w:rPr>
          <w:rFonts w:ascii="Times New Roman" w:eastAsia="Times New Roman" w:hAnsi="Times New Roman" w:cs="Times New Roman"/>
          <w:sz w:val="24"/>
          <w:szCs w:val="24"/>
          <w:lang w:eastAsia="ru-RU"/>
        </w:rPr>
        <w:t>и</w:t>
      </w:r>
      <w:proofErr w:type="gramEnd"/>
      <w:r w:rsidRPr="000A61BA">
        <w:rPr>
          <w:rFonts w:ascii="Times New Roman" w:eastAsia="Times New Roman" w:hAnsi="Times New Roman" w:cs="Times New Roman"/>
          <w:sz w:val="24"/>
          <w:szCs w:val="24"/>
          <w:lang w:eastAsia="ru-RU"/>
        </w:rPr>
        <w:t>ст. наук, доцент</w:t>
      </w:r>
    </w:p>
    <w:p w:rsidR="00480E88" w:rsidRPr="000A61BA" w:rsidRDefault="00480E88" w:rsidP="00480E88">
      <w:pPr>
        <w:spacing w:after="0" w:line="23" w:lineRule="atLeast"/>
        <w:jc w:val="both"/>
        <w:rPr>
          <w:rFonts w:ascii="Times New Roman" w:eastAsia="Times New Roman" w:hAnsi="Times New Roman" w:cs="Times New Roman"/>
          <w:sz w:val="24"/>
          <w:szCs w:val="24"/>
          <w:lang w:eastAsia="ru-RU"/>
        </w:rPr>
      </w:pPr>
      <w:proofErr w:type="spellStart"/>
      <w:r w:rsidRPr="000A61BA">
        <w:rPr>
          <w:rFonts w:ascii="Times New Roman" w:eastAsia="Times New Roman" w:hAnsi="Times New Roman" w:cs="Times New Roman"/>
          <w:sz w:val="24"/>
          <w:szCs w:val="24"/>
          <w:lang w:eastAsia="ru-RU"/>
        </w:rPr>
        <w:t>Крайнова</w:t>
      </w:r>
      <w:proofErr w:type="spellEnd"/>
      <w:r w:rsidRPr="000A61BA">
        <w:rPr>
          <w:rFonts w:ascii="Times New Roman" w:eastAsia="Times New Roman" w:hAnsi="Times New Roman" w:cs="Times New Roman"/>
          <w:sz w:val="24"/>
          <w:szCs w:val="24"/>
          <w:lang w:eastAsia="ru-RU"/>
        </w:rPr>
        <w:t xml:space="preserve"> Л. Н., канд. ист. наук, </w:t>
      </w:r>
      <w:proofErr w:type="spellStart"/>
      <w:r w:rsidRPr="000A61BA">
        <w:rPr>
          <w:rFonts w:ascii="Times New Roman" w:hAnsi="Times New Roman" w:cs="Times New Roman"/>
          <w:sz w:val="24"/>
          <w:szCs w:val="24"/>
        </w:rPr>
        <w:t>Брылев</w:t>
      </w:r>
      <w:proofErr w:type="spellEnd"/>
      <w:r w:rsidRPr="000A61BA">
        <w:rPr>
          <w:rFonts w:ascii="Times New Roman" w:hAnsi="Times New Roman" w:cs="Times New Roman"/>
          <w:sz w:val="24"/>
          <w:szCs w:val="24"/>
        </w:rPr>
        <w:t xml:space="preserve"> Д. А., </w:t>
      </w:r>
      <w:r w:rsidRPr="000A61BA">
        <w:rPr>
          <w:rFonts w:ascii="Times New Roman" w:eastAsia="Times New Roman" w:hAnsi="Times New Roman" w:cs="Times New Roman"/>
          <w:sz w:val="24"/>
          <w:szCs w:val="24"/>
          <w:lang w:eastAsia="ru-RU"/>
        </w:rPr>
        <w:t>Веселов В. И., Дородная Ж. В., Макаренко П.А.,</w:t>
      </w:r>
    </w:p>
    <w:p w:rsidR="00480E88" w:rsidRPr="000A61BA" w:rsidRDefault="00480E88" w:rsidP="00480E88">
      <w:pPr>
        <w:spacing w:after="0" w:line="23" w:lineRule="atLeast"/>
        <w:jc w:val="both"/>
        <w:rPr>
          <w:rFonts w:ascii="Times New Roman" w:eastAsia="Times New Roman" w:hAnsi="Times New Roman" w:cs="Times New Roman"/>
          <w:sz w:val="24"/>
          <w:szCs w:val="24"/>
          <w:lang w:eastAsia="ru-RU"/>
        </w:rPr>
      </w:pPr>
      <w:r w:rsidRPr="000A61BA">
        <w:rPr>
          <w:rFonts w:ascii="Times New Roman" w:eastAsia="Times New Roman" w:hAnsi="Times New Roman" w:cs="Times New Roman"/>
          <w:sz w:val="24"/>
          <w:szCs w:val="24"/>
          <w:lang w:eastAsia="ru-RU"/>
        </w:rPr>
        <w:t xml:space="preserve">Ражев А. В., канд. ист. наук, </w:t>
      </w:r>
      <w:proofErr w:type="spellStart"/>
      <w:r w:rsidRPr="000A61BA">
        <w:rPr>
          <w:rFonts w:ascii="Times New Roman" w:eastAsia="Times New Roman" w:hAnsi="Times New Roman" w:cs="Times New Roman"/>
          <w:sz w:val="24"/>
          <w:szCs w:val="24"/>
          <w:lang w:eastAsia="ru-RU"/>
        </w:rPr>
        <w:t>Саюнов</w:t>
      </w:r>
      <w:proofErr w:type="spellEnd"/>
      <w:r w:rsidRPr="000A61BA">
        <w:rPr>
          <w:rFonts w:ascii="Times New Roman" w:eastAsia="Times New Roman" w:hAnsi="Times New Roman" w:cs="Times New Roman"/>
          <w:sz w:val="24"/>
          <w:szCs w:val="24"/>
          <w:lang w:eastAsia="ru-RU"/>
        </w:rPr>
        <w:t xml:space="preserve"> И. О., Тропов И. А., док</w:t>
      </w:r>
      <w:proofErr w:type="gramStart"/>
      <w:r w:rsidRPr="000A61BA">
        <w:rPr>
          <w:rFonts w:ascii="Times New Roman" w:eastAsia="Times New Roman" w:hAnsi="Times New Roman" w:cs="Times New Roman"/>
          <w:sz w:val="24"/>
          <w:szCs w:val="24"/>
          <w:lang w:eastAsia="ru-RU"/>
        </w:rPr>
        <w:t>.</w:t>
      </w:r>
      <w:proofErr w:type="gramEnd"/>
      <w:r w:rsidRPr="000A61BA">
        <w:rPr>
          <w:rFonts w:ascii="Times New Roman" w:eastAsia="Times New Roman" w:hAnsi="Times New Roman" w:cs="Times New Roman"/>
          <w:sz w:val="24"/>
          <w:szCs w:val="24"/>
          <w:lang w:eastAsia="ru-RU"/>
        </w:rPr>
        <w:t xml:space="preserve"> </w:t>
      </w:r>
      <w:proofErr w:type="gramStart"/>
      <w:r w:rsidRPr="000A61BA">
        <w:rPr>
          <w:rFonts w:ascii="Times New Roman" w:eastAsia="Times New Roman" w:hAnsi="Times New Roman" w:cs="Times New Roman"/>
          <w:sz w:val="24"/>
          <w:szCs w:val="24"/>
          <w:lang w:eastAsia="ru-RU"/>
        </w:rPr>
        <w:t>и</w:t>
      </w:r>
      <w:proofErr w:type="gramEnd"/>
      <w:r w:rsidRPr="000A61BA">
        <w:rPr>
          <w:rFonts w:ascii="Times New Roman" w:eastAsia="Times New Roman" w:hAnsi="Times New Roman" w:cs="Times New Roman"/>
          <w:sz w:val="24"/>
          <w:szCs w:val="24"/>
          <w:lang w:eastAsia="ru-RU"/>
        </w:rPr>
        <w:t>ст. наук, доцент</w:t>
      </w:r>
    </w:p>
    <w:p w:rsidR="00480E88" w:rsidRDefault="00480E88" w:rsidP="00480E88">
      <w:pPr>
        <w:spacing w:after="0"/>
        <w:rPr>
          <w:rFonts w:ascii="Times New Roman" w:hAnsi="Times New Roman" w:cs="Times New Roman"/>
          <w:bCs/>
          <w:iCs/>
          <w:sz w:val="24"/>
          <w:szCs w:val="24"/>
        </w:rPr>
      </w:pPr>
    </w:p>
    <w:p w:rsidR="00480E88" w:rsidRPr="000A61BA" w:rsidRDefault="00480E88" w:rsidP="00480E88">
      <w:pPr>
        <w:spacing w:after="0"/>
        <w:rPr>
          <w:rFonts w:ascii="Times New Roman" w:hAnsi="Times New Roman" w:cs="Times New Roman"/>
          <w:bCs/>
          <w:iCs/>
          <w:sz w:val="24"/>
          <w:szCs w:val="24"/>
        </w:rPr>
      </w:pPr>
    </w:p>
    <w:p w:rsidR="00480E88" w:rsidRPr="000A61BA" w:rsidRDefault="00480E88" w:rsidP="00480E88">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 xml:space="preserve">Составитель: </w:t>
      </w:r>
      <w:r>
        <w:rPr>
          <w:rFonts w:ascii="Times New Roman" w:hAnsi="Times New Roman" w:cs="Times New Roman"/>
          <w:bCs/>
          <w:iCs/>
          <w:sz w:val="24"/>
          <w:szCs w:val="24"/>
        </w:rPr>
        <w:t>Сергеева С.С.</w:t>
      </w:r>
      <w:r w:rsidRPr="000A61BA">
        <w:rPr>
          <w:rFonts w:ascii="Times New Roman" w:hAnsi="Times New Roman" w:cs="Times New Roman"/>
          <w:bCs/>
          <w:iCs/>
          <w:sz w:val="24"/>
          <w:szCs w:val="24"/>
        </w:rPr>
        <w:t xml:space="preserve">, преподаватель КГБ ПОУ ХАТ </w:t>
      </w:r>
    </w:p>
    <w:p w:rsidR="00480E88" w:rsidRDefault="00480E88" w:rsidP="00480E88">
      <w:pPr>
        <w:spacing w:after="0"/>
        <w:rPr>
          <w:rFonts w:ascii="Times New Roman" w:hAnsi="Times New Roman" w:cs="Times New Roman"/>
          <w:bCs/>
          <w:iCs/>
          <w:sz w:val="24"/>
          <w:szCs w:val="24"/>
        </w:rPr>
      </w:pPr>
    </w:p>
    <w:p w:rsidR="00480E88" w:rsidRPr="000A61BA" w:rsidRDefault="00480E88" w:rsidP="00480E88">
      <w:pPr>
        <w:spacing w:after="0"/>
        <w:rPr>
          <w:rFonts w:ascii="Times New Roman" w:hAnsi="Times New Roman" w:cs="Times New Roman"/>
          <w:bCs/>
          <w:iCs/>
          <w:sz w:val="24"/>
          <w:szCs w:val="24"/>
        </w:rPr>
      </w:pPr>
    </w:p>
    <w:p w:rsidR="00480E88" w:rsidRPr="000A61BA" w:rsidRDefault="00480E88" w:rsidP="00480E88">
      <w:pPr>
        <w:spacing w:after="0" w:line="276" w:lineRule="auto"/>
        <w:rPr>
          <w:rFonts w:ascii="Times New Roman" w:hAnsi="Times New Roman" w:cs="Times New Roman"/>
          <w:bCs/>
          <w:iCs/>
          <w:sz w:val="24"/>
          <w:szCs w:val="24"/>
        </w:rPr>
      </w:pPr>
      <w:r w:rsidRPr="000A61BA">
        <w:rPr>
          <w:rFonts w:ascii="Times New Roman" w:hAnsi="Times New Roman" w:cs="Times New Roman"/>
          <w:bCs/>
          <w:iCs/>
          <w:sz w:val="24"/>
          <w:szCs w:val="24"/>
        </w:rPr>
        <w:t>Программа учебной дисциплины рассмотрена и согласована на заседании ПЦК Общео</w:t>
      </w:r>
      <w:r w:rsidRPr="000A61BA">
        <w:rPr>
          <w:rFonts w:ascii="Times New Roman" w:hAnsi="Times New Roman" w:cs="Times New Roman"/>
          <w:bCs/>
          <w:iCs/>
          <w:sz w:val="24"/>
          <w:szCs w:val="24"/>
        </w:rPr>
        <w:t>б</w:t>
      </w:r>
      <w:r w:rsidRPr="000A61BA">
        <w:rPr>
          <w:rFonts w:ascii="Times New Roman" w:hAnsi="Times New Roman" w:cs="Times New Roman"/>
          <w:bCs/>
          <w:iCs/>
          <w:sz w:val="24"/>
          <w:szCs w:val="24"/>
        </w:rPr>
        <w:t>разовательного цикла</w:t>
      </w:r>
    </w:p>
    <w:p w:rsidR="00480E88" w:rsidRPr="000A61BA" w:rsidRDefault="00480E88" w:rsidP="00480E88">
      <w:pPr>
        <w:spacing w:after="0" w:line="276" w:lineRule="auto"/>
        <w:rPr>
          <w:rFonts w:ascii="Times New Roman" w:hAnsi="Times New Roman" w:cs="Times New Roman"/>
          <w:bCs/>
          <w:iCs/>
          <w:sz w:val="24"/>
          <w:szCs w:val="24"/>
        </w:rPr>
      </w:pPr>
      <w:r w:rsidRPr="000A61BA">
        <w:rPr>
          <w:rFonts w:ascii="Times New Roman" w:hAnsi="Times New Roman" w:cs="Times New Roman"/>
          <w:bCs/>
          <w:iCs/>
          <w:sz w:val="24"/>
          <w:szCs w:val="24"/>
        </w:rPr>
        <w:t>Протокол №</w:t>
      </w:r>
      <w:r w:rsidR="00952B91">
        <w:rPr>
          <w:rFonts w:ascii="Times New Roman" w:hAnsi="Times New Roman" w:cs="Times New Roman"/>
          <w:bCs/>
          <w:iCs/>
          <w:sz w:val="24"/>
          <w:szCs w:val="24"/>
        </w:rPr>
        <w:t xml:space="preserve">  от «_____</w:t>
      </w:r>
      <w:r w:rsidRPr="000A61BA">
        <w:rPr>
          <w:rFonts w:ascii="Times New Roman" w:hAnsi="Times New Roman" w:cs="Times New Roman"/>
          <w:bCs/>
          <w:iCs/>
          <w:sz w:val="24"/>
          <w:szCs w:val="24"/>
        </w:rPr>
        <w:t>»</w:t>
      </w:r>
      <w:r w:rsidRPr="00B07B8D">
        <w:rPr>
          <w:rFonts w:ascii="Times New Roman" w:hAnsi="Times New Roman" w:cs="Times New Roman"/>
          <w:bCs/>
          <w:iCs/>
          <w:sz w:val="24"/>
          <w:szCs w:val="24"/>
        </w:rPr>
        <w:t xml:space="preserve"> </w:t>
      </w:r>
      <w:r w:rsidR="00952B91">
        <w:rPr>
          <w:rFonts w:ascii="Times New Roman" w:hAnsi="Times New Roman" w:cs="Times New Roman"/>
          <w:bCs/>
          <w:iCs/>
          <w:sz w:val="24"/>
          <w:szCs w:val="24"/>
        </w:rPr>
        <w:t>______</w:t>
      </w:r>
      <w:r w:rsidRPr="000A61BA">
        <w:rPr>
          <w:rFonts w:ascii="Times New Roman" w:hAnsi="Times New Roman" w:cs="Times New Roman"/>
          <w:bCs/>
          <w:iCs/>
          <w:sz w:val="24"/>
          <w:szCs w:val="24"/>
        </w:rPr>
        <w:t xml:space="preserve"> 202</w:t>
      </w:r>
      <w:r>
        <w:rPr>
          <w:rFonts w:ascii="Times New Roman" w:hAnsi="Times New Roman" w:cs="Times New Roman"/>
          <w:bCs/>
          <w:iCs/>
          <w:sz w:val="24"/>
          <w:szCs w:val="24"/>
        </w:rPr>
        <w:t>5</w:t>
      </w:r>
      <w:r w:rsidRPr="000A61BA">
        <w:rPr>
          <w:rFonts w:ascii="Times New Roman" w:hAnsi="Times New Roman" w:cs="Times New Roman"/>
          <w:bCs/>
          <w:iCs/>
          <w:sz w:val="24"/>
          <w:szCs w:val="24"/>
        </w:rPr>
        <w:t xml:space="preserve"> г.</w:t>
      </w:r>
    </w:p>
    <w:p w:rsidR="00480E88" w:rsidRPr="000A61BA" w:rsidRDefault="00480E88" w:rsidP="00480E88">
      <w:pPr>
        <w:spacing w:after="0" w:line="276" w:lineRule="auto"/>
        <w:rPr>
          <w:rFonts w:ascii="Times New Roman" w:hAnsi="Times New Roman" w:cs="Times New Roman"/>
          <w:bCs/>
          <w:iCs/>
          <w:sz w:val="24"/>
          <w:szCs w:val="24"/>
        </w:rPr>
      </w:pPr>
      <w:r w:rsidRPr="000A61BA">
        <w:rPr>
          <w:rFonts w:ascii="Times New Roman" w:hAnsi="Times New Roman" w:cs="Times New Roman"/>
          <w:bCs/>
          <w:iCs/>
          <w:sz w:val="24"/>
          <w:szCs w:val="24"/>
        </w:rPr>
        <w:t xml:space="preserve">Председатель ______________ Н.Н. </w:t>
      </w:r>
      <w:proofErr w:type="spellStart"/>
      <w:r w:rsidRPr="000A61BA">
        <w:rPr>
          <w:rFonts w:ascii="Times New Roman" w:hAnsi="Times New Roman" w:cs="Times New Roman"/>
          <w:bCs/>
          <w:iCs/>
          <w:sz w:val="24"/>
          <w:szCs w:val="24"/>
        </w:rPr>
        <w:t>Кайденко</w:t>
      </w:r>
      <w:proofErr w:type="spellEnd"/>
    </w:p>
    <w:p w:rsidR="00480E88" w:rsidRPr="000A61BA" w:rsidRDefault="00480E88" w:rsidP="00480E88">
      <w:pPr>
        <w:spacing w:after="0" w:line="276" w:lineRule="auto"/>
        <w:rPr>
          <w:rFonts w:ascii="Times New Roman" w:hAnsi="Times New Roman" w:cs="Times New Roman"/>
          <w:bCs/>
          <w:iCs/>
          <w:sz w:val="24"/>
          <w:szCs w:val="24"/>
          <w:vertAlign w:val="superscript"/>
        </w:rPr>
      </w:pPr>
      <w:r w:rsidRPr="000A61BA">
        <w:rPr>
          <w:rFonts w:ascii="Times New Roman" w:hAnsi="Times New Roman" w:cs="Times New Roman"/>
          <w:bCs/>
          <w:iCs/>
          <w:sz w:val="24"/>
          <w:szCs w:val="24"/>
          <w:vertAlign w:val="superscript"/>
        </w:rPr>
        <w:t xml:space="preserve">                                             (подпись)                         (ФИО)</w:t>
      </w:r>
    </w:p>
    <w:p w:rsidR="00480E88" w:rsidRPr="000A61BA" w:rsidRDefault="00480E88" w:rsidP="00480E88">
      <w:pPr>
        <w:spacing w:after="0"/>
        <w:jc w:val="center"/>
        <w:rPr>
          <w:rFonts w:ascii="Times New Roman" w:hAnsi="Times New Roman" w:cs="Times New Roman"/>
          <w:b/>
          <w:bCs/>
          <w:i/>
          <w:iCs/>
          <w:sz w:val="24"/>
          <w:szCs w:val="24"/>
        </w:rPr>
      </w:pPr>
    </w:p>
    <w:p w:rsidR="00480E88" w:rsidRPr="000A61BA" w:rsidRDefault="00480E88" w:rsidP="00480E88">
      <w:pPr>
        <w:rPr>
          <w:rFonts w:ascii="Times New Roman" w:hAnsi="Times New Roman" w:cs="Times New Roman"/>
          <w:b/>
          <w:bCs/>
          <w:i/>
          <w:iCs/>
          <w:sz w:val="24"/>
          <w:szCs w:val="24"/>
        </w:rPr>
      </w:pPr>
    </w:p>
    <w:p w:rsidR="00480E88" w:rsidRPr="000A61BA" w:rsidRDefault="00480E88" w:rsidP="00480E88">
      <w:pPr>
        <w:rPr>
          <w:rFonts w:ascii="Times New Roman" w:hAnsi="Times New Roman" w:cs="Times New Roman"/>
          <w:bCs/>
          <w:iCs/>
          <w:sz w:val="24"/>
          <w:szCs w:val="24"/>
        </w:rPr>
      </w:pPr>
    </w:p>
    <w:p w:rsidR="00480E88" w:rsidRPr="000A61BA" w:rsidRDefault="00480E88" w:rsidP="00480E88">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КГБ ПОУ ХАТ</w:t>
      </w:r>
    </w:p>
    <w:p w:rsidR="00480E88" w:rsidRPr="000A61BA" w:rsidRDefault="00480E88" w:rsidP="00480E88">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Хабаровский край, р-он имени Лазо, п. Хор</w:t>
      </w:r>
    </w:p>
    <w:p w:rsidR="00480E88" w:rsidRPr="000A61BA" w:rsidRDefault="00480E88" w:rsidP="00480E88">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ул. Менделеева 13</w:t>
      </w:r>
    </w:p>
    <w:p w:rsidR="00480E88" w:rsidRPr="000A61BA" w:rsidRDefault="00480E88" w:rsidP="00480E88">
      <w:pPr>
        <w:spacing w:after="0"/>
        <w:rPr>
          <w:rFonts w:ascii="Times New Roman" w:hAnsi="Times New Roman" w:cs="Times New Roman"/>
          <w:bCs/>
          <w:iCs/>
          <w:sz w:val="24"/>
          <w:szCs w:val="24"/>
        </w:rPr>
      </w:pPr>
      <w:r w:rsidRPr="000A61BA">
        <w:rPr>
          <w:rFonts w:ascii="Times New Roman" w:hAnsi="Times New Roman" w:cs="Times New Roman"/>
          <w:bCs/>
          <w:iCs/>
          <w:sz w:val="24"/>
          <w:szCs w:val="24"/>
        </w:rPr>
        <w:t>индекс: 682922</w:t>
      </w:r>
    </w:p>
    <w:p w:rsidR="00480E88" w:rsidRPr="000A61BA" w:rsidRDefault="00480E88" w:rsidP="00480E88">
      <w:pPr>
        <w:rPr>
          <w:rFonts w:ascii="Times New Roman" w:hAnsi="Times New Roman" w:cs="Times New Roman"/>
          <w:sz w:val="24"/>
          <w:szCs w:val="24"/>
        </w:rPr>
      </w:pPr>
    </w:p>
    <w:p w:rsidR="00480E88" w:rsidRPr="000A61BA" w:rsidRDefault="00480E88" w:rsidP="00480E88">
      <w:pPr>
        <w:spacing w:after="0" w:line="23" w:lineRule="atLeast"/>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br w:type="page"/>
      </w:r>
    </w:p>
    <w:p w:rsidR="00CF6EFF" w:rsidRPr="000A61BA" w:rsidRDefault="00CF6EFF" w:rsidP="00CF6EFF">
      <w:pPr>
        <w:jc w:val="center"/>
        <w:rPr>
          <w:rFonts w:ascii="Times New Roman" w:hAnsi="Times New Roman" w:cs="Times New Roman"/>
          <w:sz w:val="24"/>
          <w:szCs w:val="24"/>
        </w:rPr>
      </w:pPr>
      <w:r w:rsidRPr="000A61BA">
        <w:rPr>
          <w:rFonts w:ascii="Times New Roman" w:hAnsi="Times New Roman" w:cs="Times New Roman"/>
          <w:sz w:val="24"/>
          <w:szCs w:val="24"/>
        </w:rPr>
        <w:lastRenderedPageBreak/>
        <w:t>СОДЕРЖАНИЕ</w:t>
      </w:r>
    </w:p>
    <w:p w:rsidR="00CF6EFF" w:rsidRPr="000A61BA" w:rsidRDefault="00CF6EFF" w:rsidP="00CF6EFF">
      <w:pPr>
        <w:jc w:val="center"/>
        <w:rPr>
          <w:rFonts w:ascii="Times New Roman" w:hAnsi="Times New Roman" w:cs="Times New Roman"/>
          <w:sz w:val="24"/>
          <w:szCs w:val="24"/>
        </w:rPr>
      </w:pPr>
    </w:p>
    <w:p w:rsidR="00CF6EFF" w:rsidRPr="000A61BA" w:rsidRDefault="00CF6EFF" w:rsidP="00CF6EFF">
      <w:pPr>
        <w:suppressAutoHyphens/>
        <w:spacing w:line="23" w:lineRule="atLeast"/>
        <w:jc w:val="both"/>
        <w:rPr>
          <w:rFonts w:ascii="Times New Roman" w:hAnsi="Times New Roman" w:cs="Times New Roman"/>
          <w:bCs/>
          <w:sz w:val="24"/>
          <w:szCs w:val="24"/>
        </w:rPr>
      </w:pPr>
      <w:r w:rsidRPr="000A61BA">
        <w:rPr>
          <w:rFonts w:ascii="Times New Roman" w:hAnsi="Times New Roman" w:cs="Times New Roman"/>
          <w:sz w:val="24"/>
          <w:szCs w:val="24"/>
        </w:rPr>
        <w:t xml:space="preserve">1. ОБЩАЯ ХАРАКТЕРИСТИКА ПРОГРАММЫ </w:t>
      </w:r>
      <w:r w:rsidRPr="000A61BA">
        <w:rPr>
          <w:rFonts w:ascii="Times New Roman" w:hAnsi="Times New Roman" w:cs="Times New Roman"/>
          <w:bCs/>
          <w:sz w:val="24"/>
          <w:szCs w:val="24"/>
        </w:rPr>
        <w:t xml:space="preserve">ОБЩЕОБРАЗОВАТЕЛЬНОЙ </w:t>
      </w:r>
      <w:r w:rsidR="007E4A48">
        <w:rPr>
          <w:rFonts w:ascii="Times New Roman" w:hAnsi="Times New Roman" w:cs="Times New Roman"/>
          <w:bCs/>
          <w:sz w:val="24"/>
          <w:szCs w:val="24"/>
        </w:rPr>
        <w:t xml:space="preserve">УЧЕБНОЙ </w:t>
      </w:r>
      <w:r w:rsidRPr="000A61BA">
        <w:rPr>
          <w:rFonts w:ascii="Times New Roman" w:hAnsi="Times New Roman" w:cs="Times New Roman"/>
          <w:bCs/>
          <w:sz w:val="24"/>
          <w:szCs w:val="24"/>
        </w:rPr>
        <w:t>ДИСЦИПЛИНЫ</w:t>
      </w:r>
    </w:p>
    <w:p w:rsidR="00CF6EFF" w:rsidRPr="000A61BA" w:rsidRDefault="00CF6EFF" w:rsidP="00CF6EFF">
      <w:pPr>
        <w:jc w:val="both"/>
        <w:rPr>
          <w:rFonts w:ascii="Times New Roman" w:hAnsi="Times New Roman" w:cs="Times New Roman"/>
          <w:sz w:val="24"/>
          <w:szCs w:val="24"/>
        </w:rPr>
      </w:pPr>
      <w:r w:rsidRPr="000A61BA">
        <w:rPr>
          <w:rFonts w:ascii="Times New Roman" w:hAnsi="Times New Roman" w:cs="Times New Roman"/>
          <w:sz w:val="24"/>
          <w:szCs w:val="24"/>
        </w:rPr>
        <w:t xml:space="preserve">2. </w:t>
      </w:r>
      <w:r w:rsidR="00370141">
        <w:rPr>
          <w:rFonts w:ascii="Times New Roman" w:hAnsi="Times New Roman" w:cs="Times New Roman"/>
          <w:sz w:val="24"/>
          <w:szCs w:val="24"/>
        </w:rPr>
        <w:t xml:space="preserve"> </w:t>
      </w:r>
      <w:r w:rsidRPr="000A61BA">
        <w:rPr>
          <w:rFonts w:ascii="Times New Roman" w:hAnsi="Times New Roman" w:cs="Times New Roman"/>
          <w:sz w:val="24"/>
          <w:szCs w:val="24"/>
        </w:rPr>
        <w:t xml:space="preserve">СТРУКТУРА И СОДЕРЖАНИЕ </w:t>
      </w:r>
      <w:r w:rsidR="007E4A48" w:rsidRPr="000A61BA">
        <w:rPr>
          <w:rFonts w:ascii="Times New Roman" w:hAnsi="Times New Roman" w:cs="Times New Roman"/>
          <w:sz w:val="24"/>
          <w:szCs w:val="24"/>
        </w:rPr>
        <w:t xml:space="preserve">ПРОГРАММЫ </w:t>
      </w:r>
      <w:r w:rsidR="007E4A48" w:rsidRPr="000A61BA">
        <w:rPr>
          <w:rFonts w:ascii="Times New Roman" w:hAnsi="Times New Roman" w:cs="Times New Roman"/>
          <w:bCs/>
          <w:sz w:val="24"/>
          <w:szCs w:val="24"/>
        </w:rPr>
        <w:t>ОБЩЕОБРАЗОВАТЕЛЬНОЙ ДИ</w:t>
      </w:r>
      <w:r w:rsidR="007E4A48" w:rsidRPr="000A61BA">
        <w:rPr>
          <w:rFonts w:ascii="Times New Roman" w:hAnsi="Times New Roman" w:cs="Times New Roman"/>
          <w:bCs/>
          <w:sz w:val="24"/>
          <w:szCs w:val="24"/>
        </w:rPr>
        <w:t>С</w:t>
      </w:r>
      <w:r w:rsidR="007E4A48" w:rsidRPr="000A61BA">
        <w:rPr>
          <w:rFonts w:ascii="Times New Roman" w:hAnsi="Times New Roman" w:cs="Times New Roman"/>
          <w:bCs/>
          <w:sz w:val="24"/>
          <w:szCs w:val="24"/>
        </w:rPr>
        <w:t>ЦИПЛИНЫ</w:t>
      </w:r>
    </w:p>
    <w:p w:rsidR="00CF6EFF" w:rsidRPr="000A61BA" w:rsidRDefault="00CF6EFF" w:rsidP="00CF6EFF">
      <w:pPr>
        <w:jc w:val="both"/>
        <w:rPr>
          <w:rFonts w:ascii="Times New Roman" w:hAnsi="Times New Roman" w:cs="Times New Roman"/>
          <w:sz w:val="24"/>
          <w:szCs w:val="24"/>
        </w:rPr>
      </w:pPr>
      <w:r w:rsidRPr="000A61BA">
        <w:rPr>
          <w:rFonts w:ascii="Times New Roman" w:hAnsi="Times New Roman" w:cs="Times New Roman"/>
          <w:sz w:val="24"/>
          <w:szCs w:val="24"/>
        </w:rPr>
        <w:t xml:space="preserve">3. </w:t>
      </w:r>
      <w:r w:rsidR="00370141">
        <w:rPr>
          <w:rFonts w:ascii="Times New Roman" w:hAnsi="Times New Roman" w:cs="Times New Roman"/>
          <w:sz w:val="24"/>
          <w:szCs w:val="24"/>
        </w:rPr>
        <w:t xml:space="preserve">  </w:t>
      </w:r>
      <w:r w:rsidRPr="000A61BA">
        <w:rPr>
          <w:rFonts w:ascii="Times New Roman" w:hAnsi="Times New Roman" w:cs="Times New Roman"/>
          <w:sz w:val="24"/>
          <w:szCs w:val="24"/>
        </w:rPr>
        <w:t xml:space="preserve">УСЛОВИЯ РЕАЛИЗАЦИИ </w:t>
      </w:r>
      <w:r w:rsidR="007E4A48" w:rsidRPr="000A61BA">
        <w:rPr>
          <w:rFonts w:ascii="Times New Roman" w:hAnsi="Times New Roman" w:cs="Times New Roman"/>
          <w:sz w:val="24"/>
          <w:szCs w:val="24"/>
        </w:rPr>
        <w:t xml:space="preserve">ПРОГРАММЫ </w:t>
      </w:r>
      <w:r w:rsidR="007E4A48" w:rsidRPr="000A61BA">
        <w:rPr>
          <w:rFonts w:ascii="Times New Roman" w:hAnsi="Times New Roman" w:cs="Times New Roman"/>
          <w:bCs/>
          <w:sz w:val="24"/>
          <w:szCs w:val="24"/>
        </w:rPr>
        <w:t>ОБЩЕОБРАЗОВАТЕЛЬНОЙ ДИСЦ</w:t>
      </w:r>
      <w:r w:rsidR="007E4A48" w:rsidRPr="000A61BA">
        <w:rPr>
          <w:rFonts w:ascii="Times New Roman" w:hAnsi="Times New Roman" w:cs="Times New Roman"/>
          <w:bCs/>
          <w:sz w:val="24"/>
          <w:szCs w:val="24"/>
        </w:rPr>
        <w:t>И</w:t>
      </w:r>
      <w:r w:rsidR="007E4A48" w:rsidRPr="000A61BA">
        <w:rPr>
          <w:rFonts w:ascii="Times New Roman" w:hAnsi="Times New Roman" w:cs="Times New Roman"/>
          <w:bCs/>
          <w:sz w:val="24"/>
          <w:szCs w:val="24"/>
        </w:rPr>
        <w:t>ПЛИНЫ</w:t>
      </w:r>
    </w:p>
    <w:p w:rsidR="007E4A48" w:rsidRDefault="00CF6EFF" w:rsidP="00CF6EFF">
      <w:pPr>
        <w:jc w:val="both"/>
        <w:rPr>
          <w:rFonts w:ascii="Times New Roman" w:hAnsi="Times New Roman" w:cs="Times New Roman"/>
          <w:sz w:val="24"/>
          <w:szCs w:val="24"/>
        </w:rPr>
      </w:pPr>
      <w:r w:rsidRPr="000A61BA">
        <w:rPr>
          <w:rFonts w:ascii="Times New Roman" w:hAnsi="Times New Roman" w:cs="Times New Roman"/>
          <w:sz w:val="24"/>
          <w:szCs w:val="24"/>
        </w:rPr>
        <w:t xml:space="preserve">4. КОНТРОЛЬ И ОЦЕНКА РЕЗУЛЬТАТОВ ОСВОЕНИЯ </w:t>
      </w:r>
      <w:r w:rsidR="007E4A48" w:rsidRPr="000A61BA">
        <w:rPr>
          <w:rFonts w:ascii="Times New Roman" w:hAnsi="Times New Roman" w:cs="Times New Roman"/>
          <w:sz w:val="24"/>
          <w:szCs w:val="24"/>
        </w:rPr>
        <w:t xml:space="preserve">ПРОГРАММЫ </w:t>
      </w:r>
      <w:r w:rsidR="007E4A48" w:rsidRPr="000A61BA">
        <w:rPr>
          <w:rFonts w:ascii="Times New Roman" w:hAnsi="Times New Roman" w:cs="Times New Roman"/>
          <w:bCs/>
          <w:sz w:val="24"/>
          <w:szCs w:val="24"/>
        </w:rPr>
        <w:t>ОБЩЕОБР</w:t>
      </w:r>
      <w:r w:rsidR="007E4A48" w:rsidRPr="000A61BA">
        <w:rPr>
          <w:rFonts w:ascii="Times New Roman" w:hAnsi="Times New Roman" w:cs="Times New Roman"/>
          <w:bCs/>
          <w:sz w:val="24"/>
          <w:szCs w:val="24"/>
        </w:rPr>
        <w:t>А</w:t>
      </w:r>
      <w:r w:rsidR="007E4A48" w:rsidRPr="000A61BA">
        <w:rPr>
          <w:rFonts w:ascii="Times New Roman" w:hAnsi="Times New Roman" w:cs="Times New Roman"/>
          <w:bCs/>
          <w:sz w:val="24"/>
          <w:szCs w:val="24"/>
        </w:rPr>
        <w:t xml:space="preserve">ЗОВАТЕЛЬНОЙ </w:t>
      </w:r>
      <w:r w:rsidR="007E4A48">
        <w:rPr>
          <w:rFonts w:ascii="Times New Roman" w:hAnsi="Times New Roman" w:cs="Times New Roman"/>
          <w:bCs/>
          <w:sz w:val="24"/>
          <w:szCs w:val="24"/>
        </w:rPr>
        <w:t xml:space="preserve">УЧЕБНОЙ </w:t>
      </w:r>
      <w:r w:rsidR="007E4A48" w:rsidRPr="000A61BA">
        <w:rPr>
          <w:rFonts w:ascii="Times New Roman" w:hAnsi="Times New Roman" w:cs="Times New Roman"/>
          <w:bCs/>
          <w:sz w:val="24"/>
          <w:szCs w:val="24"/>
        </w:rPr>
        <w:t>ДИСЦИПЛИНЫ</w:t>
      </w:r>
      <w:r w:rsidR="007E4A48" w:rsidRPr="000A61BA">
        <w:rPr>
          <w:rFonts w:ascii="Times New Roman" w:hAnsi="Times New Roman" w:cs="Times New Roman"/>
          <w:sz w:val="24"/>
          <w:szCs w:val="24"/>
        </w:rPr>
        <w:t xml:space="preserve"> </w:t>
      </w:r>
    </w:p>
    <w:p w:rsidR="00CF6EFF" w:rsidRPr="000A61BA" w:rsidRDefault="00CF6EFF" w:rsidP="00CF6EFF">
      <w:pPr>
        <w:spacing w:after="0" w:line="23" w:lineRule="atLeast"/>
        <w:jc w:val="center"/>
        <w:rPr>
          <w:rFonts w:ascii="Times New Roman" w:eastAsia="Times New Roman" w:hAnsi="Times New Roman" w:cs="Times New Roman"/>
          <w:b/>
          <w:sz w:val="24"/>
          <w:szCs w:val="24"/>
          <w:lang w:eastAsia="ru-RU"/>
        </w:rPr>
      </w:pPr>
    </w:p>
    <w:p w:rsidR="00CF6EFF" w:rsidRPr="000A61BA" w:rsidRDefault="00CF6EFF" w:rsidP="00CF6EFF">
      <w:pPr>
        <w:widowControl w:val="0"/>
        <w:tabs>
          <w:tab w:val="left" w:pos="0"/>
        </w:tabs>
        <w:suppressAutoHyphens/>
        <w:spacing w:after="0" w:line="23" w:lineRule="atLeast"/>
        <w:rPr>
          <w:rFonts w:ascii="Times New Roman" w:eastAsia="Times New Roman" w:hAnsi="Times New Roman" w:cs="Times New Roman"/>
          <w:sz w:val="24"/>
          <w:szCs w:val="24"/>
          <w:vertAlign w:val="superscript"/>
        </w:rPr>
      </w:pPr>
      <w:r w:rsidRPr="000A61BA">
        <w:rPr>
          <w:rFonts w:ascii="Times New Roman" w:eastAsia="Times New Roman" w:hAnsi="Times New Roman" w:cs="Times New Roman"/>
          <w:sz w:val="24"/>
          <w:szCs w:val="24"/>
          <w:vertAlign w:val="superscript"/>
        </w:rPr>
        <w:br w:type="page"/>
      </w:r>
    </w:p>
    <w:p w:rsidR="00480E88" w:rsidRPr="000A61BA" w:rsidRDefault="00480E88" w:rsidP="00480E88">
      <w:pPr>
        <w:suppressAutoHyphens/>
        <w:spacing w:after="0" w:line="240" w:lineRule="auto"/>
        <w:jc w:val="center"/>
        <w:rPr>
          <w:rFonts w:ascii="Times New Roman" w:hAnsi="Times New Roman" w:cs="Times New Roman"/>
          <w:b/>
          <w:bCs/>
          <w:sz w:val="24"/>
          <w:szCs w:val="24"/>
        </w:rPr>
      </w:pPr>
      <w:bookmarkStart w:id="1" w:name="_Toc113637405"/>
      <w:r w:rsidRPr="000A61BA">
        <w:rPr>
          <w:rFonts w:ascii="Times New Roman" w:hAnsi="Times New Roman" w:cs="Times New Roman"/>
          <w:b/>
          <w:bCs/>
          <w:sz w:val="24"/>
          <w:szCs w:val="24"/>
        </w:rPr>
        <w:lastRenderedPageBreak/>
        <w:t>1. ОБЩАЯ ХАРАКТЕРИСТИКА</w:t>
      </w:r>
      <w:r w:rsidR="00370141">
        <w:rPr>
          <w:rFonts w:ascii="Times New Roman" w:hAnsi="Times New Roman" w:cs="Times New Roman"/>
          <w:b/>
          <w:bCs/>
          <w:sz w:val="24"/>
          <w:szCs w:val="24"/>
        </w:rPr>
        <w:t xml:space="preserve"> РАБОЧЕЙ </w:t>
      </w:r>
      <w:r w:rsidRPr="000A61BA">
        <w:rPr>
          <w:rFonts w:ascii="Times New Roman" w:hAnsi="Times New Roman" w:cs="Times New Roman"/>
          <w:b/>
          <w:bCs/>
          <w:sz w:val="24"/>
          <w:szCs w:val="24"/>
        </w:rPr>
        <w:t xml:space="preserve"> ПРОГРАММЫ ОБЩЕОБРАЗОВАТЕЛЬНОЙ ДИСЦИПЛИНЫ</w:t>
      </w:r>
      <w:bookmarkEnd w:id="1"/>
    </w:p>
    <w:p w:rsidR="00480E88" w:rsidRPr="00952B91" w:rsidRDefault="00480E88" w:rsidP="00952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 w:lineRule="atLeast"/>
        <w:ind w:firstLine="709"/>
        <w:jc w:val="both"/>
        <w:rPr>
          <w:rFonts w:ascii="Times New Roman" w:eastAsia="Times New Roman" w:hAnsi="Times New Roman" w:cs="Times New Roman"/>
          <w:sz w:val="24"/>
          <w:szCs w:val="24"/>
          <w:lang w:eastAsia="ru-RU"/>
        </w:rPr>
      </w:pPr>
    </w:p>
    <w:p w:rsidR="00370141" w:rsidRPr="00952B91" w:rsidRDefault="00370141" w:rsidP="00952B91">
      <w:pPr>
        <w:tabs>
          <w:tab w:val="left" w:pos="1276"/>
          <w:tab w:val="left" w:pos="10992"/>
          <w:tab w:val="left" w:pos="11908"/>
          <w:tab w:val="left" w:pos="12824"/>
          <w:tab w:val="left" w:pos="13740"/>
          <w:tab w:val="left" w:pos="14656"/>
        </w:tabs>
        <w:spacing w:after="0" w:line="26" w:lineRule="atLeast"/>
        <w:jc w:val="both"/>
        <w:rPr>
          <w:rFonts w:ascii="Times New Roman" w:hAnsi="Times New Roman" w:cs="Times New Roman"/>
          <w:b/>
          <w:sz w:val="24"/>
          <w:szCs w:val="24"/>
        </w:rPr>
      </w:pPr>
      <w:r w:rsidRPr="00952B91">
        <w:rPr>
          <w:rFonts w:ascii="Times New Roman" w:hAnsi="Times New Roman" w:cs="Times New Roman"/>
          <w:b/>
          <w:sz w:val="24"/>
          <w:szCs w:val="24"/>
        </w:rPr>
        <w:t>1.1. Место дисциплины в структуре образовательной программы СПО</w:t>
      </w:r>
    </w:p>
    <w:p w:rsidR="00952B91" w:rsidRPr="00952B91" w:rsidRDefault="00370141" w:rsidP="00952B91">
      <w:pPr>
        <w:pStyle w:val="ab"/>
        <w:tabs>
          <w:tab w:val="left" w:pos="10076"/>
          <w:tab w:val="left" w:pos="10992"/>
          <w:tab w:val="left" w:pos="11908"/>
          <w:tab w:val="left" w:pos="12824"/>
          <w:tab w:val="left" w:pos="13740"/>
          <w:tab w:val="left" w:pos="14656"/>
        </w:tabs>
        <w:spacing w:line="26" w:lineRule="atLeast"/>
        <w:ind w:left="0" w:firstLine="0"/>
        <w:jc w:val="both"/>
        <w:rPr>
          <w:sz w:val="24"/>
          <w:szCs w:val="24"/>
        </w:rPr>
      </w:pPr>
      <w:r w:rsidRPr="00952B91">
        <w:rPr>
          <w:sz w:val="24"/>
          <w:szCs w:val="24"/>
        </w:rPr>
        <w:t xml:space="preserve">Общеобразовательная дисциплина </w:t>
      </w:r>
      <w:r w:rsidR="00515681" w:rsidRPr="00952B91">
        <w:rPr>
          <w:sz w:val="24"/>
          <w:szCs w:val="24"/>
        </w:rPr>
        <w:t>«</w:t>
      </w:r>
      <w:r w:rsidR="00952B91">
        <w:rPr>
          <w:sz w:val="24"/>
          <w:szCs w:val="24"/>
        </w:rPr>
        <w:t xml:space="preserve">История» является обязательной  </w:t>
      </w:r>
      <w:r w:rsidRPr="00952B91">
        <w:rPr>
          <w:sz w:val="24"/>
          <w:szCs w:val="24"/>
        </w:rPr>
        <w:t>частью общеобраз</w:t>
      </w:r>
      <w:r w:rsidRPr="00952B91">
        <w:rPr>
          <w:sz w:val="24"/>
          <w:szCs w:val="24"/>
        </w:rPr>
        <w:t>о</w:t>
      </w:r>
      <w:r w:rsidRPr="00952B91">
        <w:rPr>
          <w:sz w:val="24"/>
          <w:szCs w:val="24"/>
        </w:rPr>
        <w:t xml:space="preserve">вательного цикла образовательной программы </w:t>
      </w:r>
      <w:proofErr w:type="spellStart"/>
      <w:r w:rsidRPr="00952B91">
        <w:rPr>
          <w:sz w:val="24"/>
          <w:szCs w:val="24"/>
        </w:rPr>
        <w:t>всоответствии</w:t>
      </w:r>
      <w:proofErr w:type="spellEnd"/>
      <w:r w:rsidRPr="00952B91">
        <w:rPr>
          <w:sz w:val="24"/>
          <w:szCs w:val="24"/>
        </w:rPr>
        <w:t xml:space="preserve"> с ФГОС СПО по специал</w:t>
      </w:r>
      <w:r w:rsidRPr="00952B91">
        <w:rPr>
          <w:sz w:val="24"/>
          <w:szCs w:val="24"/>
        </w:rPr>
        <w:t>ь</w:t>
      </w:r>
      <w:r w:rsidRPr="00952B91">
        <w:rPr>
          <w:sz w:val="24"/>
          <w:szCs w:val="24"/>
        </w:rPr>
        <w:t xml:space="preserve">ности </w:t>
      </w:r>
      <w:r w:rsidR="00952B91" w:rsidRPr="00952B91">
        <w:rPr>
          <w:color w:val="0D0D0D"/>
          <w:sz w:val="24"/>
          <w:szCs w:val="24"/>
        </w:rPr>
        <w:t>44.02.01 Дошкольное образование</w:t>
      </w:r>
      <w:r w:rsidR="00952B91">
        <w:rPr>
          <w:color w:val="0D0D0D"/>
          <w:sz w:val="24"/>
          <w:szCs w:val="24"/>
        </w:rPr>
        <w:t>.</w:t>
      </w:r>
      <w:r w:rsidR="00952B91" w:rsidRPr="00952B91">
        <w:rPr>
          <w:color w:val="0D0D0D"/>
          <w:sz w:val="24"/>
          <w:szCs w:val="24"/>
        </w:rPr>
        <w:t xml:space="preserve"> </w:t>
      </w:r>
    </w:p>
    <w:p w:rsidR="00370141" w:rsidRPr="00952B91" w:rsidRDefault="00370141" w:rsidP="00952B91">
      <w:pPr>
        <w:pStyle w:val="ab"/>
        <w:tabs>
          <w:tab w:val="left" w:pos="10076"/>
          <w:tab w:val="left" w:pos="10992"/>
          <w:tab w:val="left" w:pos="11908"/>
          <w:tab w:val="left" w:pos="12824"/>
          <w:tab w:val="left" w:pos="13740"/>
          <w:tab w:val="left" w:pos="14656"/>
        </w:tabs>
        <w:spacing w:line="26" w:lineRule="atLeast"/>
        <w:ind w:left="0" w:firstLine="0"/>
        <w:jc w:val="both"/>
        <w:rPr>
          <w:bCs/>
          <w:sz w:val="24"/>
          <w:szCs w:val="24"/>
          <w:u w:val="single"/>
        </w:rPr>
      </w:pPr>
    </w:p>
    <w:p w:rsidR="00515681" w:rsidRPr="00515681" w:rsidRDefault="00515681" w:rsidP="00515681">
      <w:pPr>
        <w:pStyle w:val="ab"/>
        <w:tabs>
          <w:tab w:val="left" w:pos="10076"/>
          <w:tab w:val="left" w:pos="10992"/>
          <w:tab w:val="left" w:pos="11908"/>
          <w:tab w:val="left" w:pos="12824"/>
          <w:tab w:val="left" w:pos="13740"/>
          <w:tab w:val="left" w:pos="14656"/>
        </w:tabs>
        <w:spacing w:line="23" w:lineRule="atLeast"/>
        <w:jc w:val="both"/>
        <w:rPr>
          <w:bCs/>
          <w:sz w:val="28"/>
          <w:u w:val="single"/>
        </w:rPr>
      </w:pPr>
    </w:p>
    <w:p w:rsidR="00370141" w:rsidRPr="00952B91" w:rsidRDefault="00370141" w:rsidP="00370141">
      <w:pPr>
        <w:spacing w:after="0" w:line="23" w:lineRule="atLeast"/>
        <w:rPr>
          <w:rFonts w:ascii="Times New Roman" w:hAnsi="Times New Roman"/>
          <w:b/>
          <w:sz w:val="24"/>
          <w:szCs w:val="24"/>
        </w:rPr>
      </w:pPr>
      <w:r w:rsidRPr="00952B91">
        <w:rPr>
          <w:rFonts w:ascii="Times New Roman" w:hAnsi="Times New Roman"/>
          <w:b/>
          <w:sz w:val="24"/>
          <w:szCs w:val="24"/>
        </w:rPr>
        <w:t>1.2. Цели и планируемые результаты освоения дисциплины:</w:t>
      </w:r>
    </w:p>
    <w:p w:rsidR="00370141" w:rsidRPr="00952B91" w:rsidRDefault="00370141" w:rsidP="00370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p>
    <w:p w:rsidR="00370141" w:rsidRPr="00952B91" w:rsidRDefault="00370141" w:rsidP="00370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sz w:val="24"/>
          <w:szCs w:val="24"/>
        </w:rPr>
      </w:pPr>
      <w:r w:rsidRPr="00952B91">
        <w:rPr>
          <w:rFonts w:ascii="Times New Roman" w:hAnsi="Times New Roman"/>
          <w:b/>
          <w:sz w:val="24"/>
          <w:szCs w:val="24"/>
        </w:rPr>
        <w:t xml:space="preserve">1.2.1. Цель общеобразовательной дисциплины </w:t>
      </w:r>
    </w:p>
    <w:p w:rsidR="00370141" w:rsidRPr="00952B91" w:rsidRDefault="00370141" w:rsidP="00370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pPr>
      <w:r w:rsidRPr="00952B91">
        <w:rPr>
          <w:rFonts w:ascii="Times New Roman" w:hAnsi="Times New Roman"/>
          <w:sz w:val="24"/>
          <w:szCs w:val="24"/>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w:t>
      </w:r>
      <w:r w:rsidRPr="00952B91">
        <w:rPr>
          <w:rFonts w:ascii="Times New Roman" w:hAnsi="Times New Roman"/>
          <w:sz w:val="24"/>
          <w:szCs w:val="24"/>
        </w:rPr>
        <w:t>и</w:t>
      </w:r>
      <w:r w:rsidRPr="00952B91">
        <w:rPr>
          <w:rFonts w:ascii="Times New Roman" w:hAnsi="Times New Roman"/>
          <w:sz w:val="24"/>
          <w:szCs w:val="24"/>
        </w:rPr>
        <w:t>ентиров на основе осмысления и освоения исторического опыта своей страны и человеч</w:t>
      </w:r>
      <w:r w:rsidRPr="00952B91">
        <w:rPr>
          <w:rFonts w:ascii="Times New Roman" w:hAnsi="Times New Roman"/>
          <w:sz w:val="24"/>
          <w:szCs w:val="24"/>
        </w:rPr>
        <w:t>е</w:t>
      </w:r>
      <w:r w:rsidRPr="00952B91">
        <w:rPr>
          <w:rFonts w:ascii="Times New Roman" w:hAnsi="Times New Roman"/>
          <w:sz w:val="24"/>
          <w:szCs w:val="24"/>
        </w:rPr>
        <w:t xml:space="preserve">ства в целом, активно и творчески применяющего исторические знания и предметные умения в учебной и социальной практике. </w:t>
      </w:r>
      <w:proofErr w:type="gramStart"/>
      <w:r w:rsidRPr="00952B91">
        <w:rPr>
          <w:rFonts w:ascii="Times New Roman" w:hAnsi="Times New Roman"/>
          <w:sz w:val="24"/>
          <w:szCs w:val="24"/>
        </w:rPr>
        <w:t>Данная цель предполагает формирование у обучающихся в образовательных организациях, реализующих образовательные програ</w:t>
      </w:r>
      <w:r w:rsidRPr="00952B91">
        <w:rPr>
          <w:rFonts w:ascii="Times New Roman" w:hAnsi="Times New Roman"/>
          <w:sz w:val="24"/>
          <w:szCs w:val="24"/>
        </w:rPr>
        <w:t>м</w:t>
      </w:r>
      <w:r w:rsidRPr="00952B91">
        <w:rPr>
          <w:rFonts w:ascii="Times New Roman" w:hAnsi="Times New Roman"/>
          <w:sz w:val="24"/>
          <w:szCs w:val="24"/>
        </w:rPr>
        <w:t>мы СПО, целостной картины российской и мировой истории, понимание места и роли с</w:t>
      </w:r>
      <w:r w:rsidRPr="00952B91">
        <w:rPr>
          <w:rFonts w:ascii="Times New Roman" w:hAnsi="Times New Roman"/>
          <w:sz w:val="24"/>
          <w:szCs w:val="24"/>
        </w:rPr>
        <w:t>о</w:t>
      </w:r>
      <w:r w:rsidRPr="00952B91">
        <w:rPr>
          <w:rFonts w:ascii="Times New Roman" w:hAnsi="Times New Roman"/>
          <w:sz w:val="24"/>
          <w:szCs w:val="24"/>
        </w:rPr>
        <w:t>временной России в мире, важности вклада каждого ее народа, его культуры в общую и</w:t>
      </w:r>
      <w:r w:rsidRPr="00952B91">
        <w:rPr>
          <w:rFonts w:ascii="Times New Roman" w:hAnsi="Times New Roman"/>
          <w:sz w:val="24"/>
          <w:szCs w:val="24"/>
        </w:rPr>
        <w:t>с</w:t>
      </w:r>
      <w:r w:rsidRPr="00952B91">
        <w:rPr>
          <w:rFonts w:ascii="Times New Roman" w:hAnsi="Times New Roman"/>
          <w:sz w:val="24"/>
          <w:szCs w:val="24"/>
        </w:rPr>
        <w:t>торию страны и мировую историю, формирование личностной позиции по отношению к прошлому и   настоящему Отечества.</w:t>
      </w:r>
      <w:proofErr w:type="gramEnd"/>
      <w:r w:rsidRPr="00952B91">
        <w:rPr>
          <w:rFonts w:ascii="Times New Roman" w:hAnsi="Times New Roman"/>
          <w:sz w:val="24"/>
          <w:szCs w:val="24"/>
        </w:rPr>
        <w:t xml:space="preserve"> Освоение дисциплины формирует у молодёжи сп</w:t>
      </w:r>
      <w:r w:rsidRPr="00952B91">
        <w:rPr>
          <w:rFonts w:ascii="Times New Roman" w:hAnsi="Times New Roman"/>
          <w:sz w:val="24"/>
          <w:szCs w:val="24"/>
        </w:rPr>
        <w:t>о</w:t>
      </w:r>
      <w:r w:rsidRPr="00952B91">
        <w:rPr>
          <w:rFonts w:ascii="Times New Roman" w:hAnsi="Times New Roman"/>
          <w:sz w:val="24"/>
          <w:szCs w:val="24"/>
        </w:rPr>
        <w:t>собность и готовность к защите исторической правды, сохранению исторической памяти и противодействию фальсификации исторических фактов.</w:t>
      </w:r>
    </w:p>
    <w:p w:rsidR="00370141" w:rsidRPr="00952B91" w:rsidRDefault="00370141" w:rsidP="00370141">
      <w:pPr>
        <w:spacing w:after="0" w:line="23" w:lineRule="atLeast"/>
        <w:jc w:val="both"/>
        <w:rPr>
          <w:rFonts w:ascii="Times New Roman" w:hAnsi="Times New Roman"/>
          <w:b/>
          <w:sz w:val="24"/>
          <w:szCs w:val="24"/>
        </w:rPr>
      </w:pPr>
    </w:p>
    <w:p w:rsidR="00370141" w:rsidRPr="00952B91" w:rsidRDefault="00370141" w:rsidP="00370141">
      <w:pPr>
        <w:spacing w:after="0" w:line="23" w:lineRule="atLeast"/>
        <w:jc w:val="both"/>
        <w:rPr>
          <w:rFonts w:ascii="Times New Roman" w:hAnsi="Times New Roman"/>
          <w:b/>
          <w:sz w:val="24"/>
          <w:szCs w:val="24"/>
        </w:rPr>
      </w:pPr>
      <w:r w:rsidRPr="00952B91">
        <w:rPr>
          <w:rFonts w:ascii="Times New Roman" w:hAnsi="Times New Roman"/>
          <w:b/>
          <w:sz w:val="24"/>
          <w:szCs w:val="24"/>
        </w:rPr>
        <w:t>1.2.2. Планируемые результаты освоения общеобразовательной дисциплины в соо</w:t>
      </w:r>
      <w:r w:rsidRPr="00952B91">
        <w:rPr>
          <w:rFonts w:ascii="Times New Roman" w:hAnsi="Times New Roman"/>
          <w:b/>
          <w:sz w:val="24"/>
          <w:szCs w:val="24"/>
        </w:rPr>
        <w:t>т</w:t>
      </w:r>
      <w:r w:rsidRPr="00952B91">
        <w:rPr>
          <w:rFonts w:ascii="Times New Roman" w:hAnsi="Times New Roman"/>
          <w:b/>
          <w:sz w:val="24"/>
          <w:szCs w:val="24"/>
        </w:rPr>
        <w:t>ветствии с ФГОС СПО и на основе ФГОС СОО</w:t>
      </w:r>
    </w:p>
    <w:p w:rsidR="00370141" w:rsidRPr="00952B91" w:rsidRDefault="00370141" w:rsidP="0037014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sz w:val="24"/>
          <w:szCs w:val="24"/>
        </w:rPr>
        <w:sectPr w:rsidR="00370141" w:rsidRPr="00952B91">
          <w:footerReference w:type="even" r:id="rId9"/>
          <w:footerReference w:type="default" r:id="rId10"/>
          <w:pgSz w:w="11906" w:h="16838"/>
          <w:pgMar w:top="1134" w:right="850" w:bottom="1134" w:left="1701" w:header="708" w:footer="708" w:gutter="0"/>
          <w:cols w:space="720"/>
          <w:titlePg/>
          <w:docGrid w:linePitch="360"/>
        </w:sectPr>
      </w:pPr>
      <w:r w:rsidRPr="00952B91">
        <w:rPr>
          <w:rFonts w:ascii="Times New Roman" w:hAnsi="Times New Roman"/>
          <w:sz w:val="24"/>
          <w:szCs w:val="24"/>
        </w:rPr>
        <w:t xml:space="preserve">Особое значение дисциплина имеет при формировании </w:t>
      </w:r>
      <w:proofErr w:type="gramStart"/>
      <w:r w:rsidRPr="00952B91">
        <w:rPr>
          <w:rFonts w:ascii="Times New Roman" w:hAnsi="Times New Roman"/>
          <w:sz w:val="24"/>
          <w:szCs w:val="24"/>
        </w:rPr>
        <w:t>ОК</w:t>
      </w:r>
      <w:proofErr w:type="gramEnd"/>
      <w:r w:rsidRPr="00952B91">
        <w:rPr>
          <w:rFonts w:ascii="Times New Roman" w:hAnsi="Times New Roman"/>
          <w:sz w:val="24"/>
          <w:szCs w:val="24"/>
        </w:rPr>
        <w:t xml:space="preserve"> и ПК</w:t>
      </w:r>
    </w:p>
    <w:p w:rsidR="00480E88" w:rsidRPr="000A61BA" w:rsidRDefault="00480E88" w:rsidP="00480E88">
      <w:pPr>
        <w:suppressAutoHyphens/>
        <w:spacing w:after="0" w:line="240" w:lineRule="auto"/>
        <w:ind w:firstLine="709"/>
        <w:jc w:val="both"/>
        <w:rPr>
          <w:rFonts w:ascii="Times New Roman" w:eastAsia="Times New Roman" w:hAnsi="Times New Roman" w:cs="Times New Roman"/>
          <w:sz w:val="24"/>
          <w:szCs w:val="24"/>
        </w:rPr>
      </w:pPr>
    </w:p>
    <w:tbl>
      <w:tblPr>
        <w:tblpPr w:leftFromText="180" w:rightFromText="180" w:bottomFromText="160" w:vertAnchor="text" w:tblpX="-601" w:tblpY="1"/>
        <w:tblOverlap w:val="never"/>
        <w:tblW w:w="15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4"/>
        <w:gridCol w:w="6663"/>
      </w:tblGrid>
      <w:tr w:rsidR="00480E88" w:rsidRPr="00BE7446" w:rsidTr="00480E88">
        <w:trPr>
          <w:cantSplit/>
          <w:trHeight w:val="416"/>
        </w:trPr>
        <w:tc>
          <w:tcPr>
            <w:tcW w:w="2660" w:type="dxa"/>
            <w:vMerge w:val="restart"/>
            <w:vAlign w:val="center"/>
          </w:tcPr>
          <w:p w:rsidR="00480E88" w:rsidRPr="00BE7446" w:rsidRDefault="00480E88" w:rsidP="00480E88">
            <w:pPr>
              <w:suppressAutoHyphens/>
              <w:spacing w:after="0" w:line="240" w:lineRule="auto"/>
              <w:jc w:val="center"/>
              <w:rPr>
                <w:rFonts w:ascii="Times New Roman" w:hAnsi="Times New Roman" w:cs="Times New Roman"/>
                <w:b/>
                <w:iCs/>
                <w:sz w:val="24"/>
                <w:szCs w:val="24"/>
              </w:rPr>
            </w:pPr>
            <w:r w:rsidRPr="00BE7446">
              <w:rPr>
                <w:rFonts w:ascii="Times New Roman" w:eastAsia="Calibri" w:hAnsi="Times New Roman" w:cs="Times New Roman"/>
                <w:b/>
                <w:iCs/>
                <w:sz w:val="24"/>
                <w:szCs w:val="24"/>
              </w:rPr>
              <w:t>Код и наименование формируемых компетенций</w:t>
            </w:r>
          </w:p>
        </w:tc>
        <w:tc>
          <w:tcPr>
            <w:tcW w:w="13217" w:type="dxa"/>
            <w:gridSpan w:val="2"/>
            <w:tcBorders>
              <w:top w:val="single" w:sz="4" w:space="0" w:color="auto"/>
              <w:left w:val="single" w:sz="4" w:space="0" w:color="auto"/>
              <w:bottom w:val="single" w:sz="4" w:space="0" w:color="auto"/>
              <w:right w:val="single" w:sz="4" w:space="0" w:color="auto"/>
            </w:tcBorders>
            <w:vAlign w:val="center"/>
          </w:tcPr>
          <w:p w:rsidR="00480E88" w:rsidRPr="00BE7446" w:rsidRDefault="00480E88" w:rsidP="00480E88">
            <w:pPr>
              <w:suppressAutoHyphens/>
              <w:spacing w:after="0" w:line="240" w:lineRule="auto"/>
              <w:jc w:val="center"/>
              <w:rPr>
                <w:rFonts w:ascii="Times New Roman" w:hAnsi="Times New Roman" w:cs="Times New Roman"/>
                <w:b/>
                <w:iCs/>
                <w:sz w:val="24"/>
                <w:szCs w:val="24"/>
              </w:rPr>
            </w:pPr>
            <w:r w:rsidRPr="00BE7446">
              <w:rPr>
                <w:rFonts w:ascii="Times New Roman" w:eastAsia="Calibri" w:hAnsi="Times New Roman" w:cs="Times New Roman"/>
                <w:b/>
                <w:iCs/>
                <w:sz w:val="24"/>
                <w:szCs w:val="24"/>
              </w:rPr>
              <w:t>Планируемые результаты освоения дисциплины</w:t>
            </w:r>
          </w:p>
        </w:tc>
      </w:tr>
      <w:tr w:rsidR="00480E88" w:rsidRPr="00BE7446" w:rsidTr="00480E88">
        <w:trPr>
          <w:cantSplit/>
          <w:trHeight w:val="281"/>
        </w:trPr>
        <w:tc>
          <w:tcPr>
            <w:tcW w:w="2660" w:type="dxa"/>
            <w:vMerge/>
            <w:tcBorders>
              <w:left w:val="single" w:sz="4" w:space="0" w:color="auto"/>
              <w:bottom w:val="single" w:sz="4" w:space="0" w:color="auto"/>
              <w:right w:val="single" w:sz="4" w:space="0" w:color="auto"/>
            </w:tcBorders>
            <w:vAlign w:val="center"/>
            <w:hideMark/>
          </w:tcPr>
          <w:p w:rsidR="00480E88" w:rsidRPr="00BE7446" w:rsidRDefault="00480E88" w:rsidP="00480E88">
            <w:pPr>
              <w:suppressAutoHyphens/>
              <w:spacing w:after="0" w:line="240" w:lineRule="auto"/>
              <w:jc w:val="center"/>
              <w:rPr>
                <w:rFonts w:ascii="Times New Roman" w:hAnsi="Times New Roman" w:cs="Times New Roman"/>
                <w:iCs/>
                <w:sz w:val="24"/>
                <w:szCs w:val="24"/>
              </w:rPr>
            </w:pPr>
          </w:p>
        </w:tc>
        <w:tc>
          <w:tcPr>
            <w:tcW w:w="6554" w:type="dxa"/>
            <w:tcBorders>
              <w:top w:val="single" w:sz="4" w:space="0" w:color="auto"/>
              <w:left w:val="single" w:sz="4" w:space="0" w:color="auto"/>
              <w:bottom w:val="single" w:sz="4" w:space="0" w:color="auto"/>
              <w:right w:val="single" w:sz="4" w:space="0" w:color="auto"/>
            </w:tcBorders>
            <w:vAlign w:val="center"/>
            <w:hideMark/>
          </w:tcPr>
          <w:p w:rsidR="00480E88" w:rsidRPr="00BE7446" w:rsidRDefault="00480E88" w:rsidP="00480E88">
            <w:pPr>
              <w:suppressAutoHyphens/>
              <w:spacing w:after="0" w:line="240" w:lineRule="auto"/>
              <w:jc w:val="center"/>
              <w:rPr>
                <w:rFonts w:ascii="Times New Roman" w:hAnsi="Times New Roman" w:cs="Times New Roman"/>
                <w:b/>
                <w:iCs/>
                <w:sz w:val="24"/>
                <w:szCs w:val="24"/>
              </w:rPr>
            </w:pPr>
            <w:r w:rsidRPr="00BE7446">
              <w:rPr>
                <w:rFonts w:ascii="Times New Roman" w:hAnsi="Times New Roman" w:cs="Times New Roman"/>
                <w:b/>
                <w:iCs/>
                <w:sz w:val="24"/>
                <w:szCs w:val="24"/>
              </w:rPr>
              <w:t>Общие</w:t>
            </w:r>
          </w:p>
        </w:tc>
        <w:tc>
          <w:tcPr>
            <w:tcW w:w="6663" w:type="dxa"/>
            <w:tcBorders>
              <w:top w:val="single" w:sz="4" w:space="0" w:color="auto"/>
              <w:left w:val="single" w:sz="4" w:space="0" w:color="auto"/>
              <w:bottom w:val="single" w:sz="4" w:space="0" w:color="auto"/>
              <w:right w:val="single" w:sz="4" w:space="0" w:color="auto"/>
            </w:tcBorders>
            <w:vAlign w:val="center"/>
            <w:hideMark/>
          </w:tcPr>
          <w:p w:rsidR="00480E88" w:rsidRPr="00BE7446" w:rsidRDefault="00480E88" w:rsidP="00952B91">
            <w:pPr>
              <w:suppressAutoHyphens/>
              <w:spacing w:after="0" w:line="240" w:lineRule="auto"/>
              <w:jc w:val="center"/>
              <w:rPr>
                <w:rFonts w:ascii="Times New Roman" w:hAnsi="Times New Roman" w:cs="Times New Roman"/>
                <w:b/>
                <w:iCs/>
                <w:sz w:val="24"/>
                <w:szCs w:val="24"/>
              </w:rPr>
            </w:pPr>
            <w:r w:rsidRPr="00BE7446">
              <w:rPr>
                <w:rFonts w:ascii="Times New Roman" w:hAnsi="Times New Roman" w:cs="Times New Roman"/>
                <w:b/>
                <w:iCs/>
                <w:sz w:val="24"/>
                <w:szCs w:val="24"/>
              </w:rPr>
              <w:t>Дисциплинарные</w:t>
            </w:r>
          </w:p>
        </w:tc>
      </w:tr>
      <w:tr w:rsidR="00480E88" w:rsidRPr="00BE7446" w:rsidTr="00480E88">
        <w:trPr>
          <w:trHeight w:val="841"/>
        </w:trPr>
        <w:tc>
          <w:tcPr>
            <w:tcW w:w="2660"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uppressAutoHyphens/>
              <w:spacing w:after="0" w:line="240" w:lineRule="auto"/>
              <w:jc w:val="both"/>
              <w:rPr>
                <w:rFonts w:ascii="Times New Roman" w:hAnsi="Times New Roman" w:cs="Times New Roman"/>
                <w:sz w:val="24"/>
                <w:szCs w:val="24"/>
              </w:rPr>
            </w:pPr>
            <w:r w:rsidRPr="00BE7446">
              <w:rPr>
                <w:rFonts w:ascii="Times New Roman" w:hAnsi="Times New Roman" w:cs="Times New Roman"/>
                <w:iCs/>
                <w:sz w:val="24"/>
                <w:szCs w:val="24"/>
              </w:rPr>
              <w:t>ОК 01. Выбирать способы решения задач профессиональной деятельности применительно к различным контекстам</w:t>
            </w:r>
          </w:p>
        </w:tc>
        <w:tc>
          <w:tcPr>
            <w:tcW w:w="6554" w:type="dxa"/>
            <w:tcBorders>
              <w:top w:val="single" w:sz="4" w:space="0" w:color="auto"/>
              <w:left w:val="single" w:sz="4" w:space="0" w:color="auto"/>
              <w:bottom w:val="single" w:sz="4" w:space="0" w:color="auto"/>
              <w:right w:val="single" w:sz="4" w:space="0" w:color="auto"/>
            </w:tcBorders>
            <w:hideMark/>
          </w:tcPr>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В части трудового воспитания:</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готовность к труду, осознание ценности мастерства, труд</w:t>
            </w:r>
            <w:r w:rsidRPr="00370141">
              <w:rPr>
                <w:rFonts w:ascii="Times New Roman" w:hAnsi="Times New Roman" w:cs="Times New Roman"/>
                <w:color w:val="000000"/>
                <w:sz w:val="24"/>
                <w:szCs w:val="24"/>
              </w:rPr>
              <w:t>о</w:t>
            </w:r>
            <w:r w:rsidRPr="00370141">
              <w:rPr>
                <w:rFonts w:ascii="Times New Roman" w:hAnsi="Times New Roman" w:cs="Times New Roman"/>
                <w:color w:val="000000"/>
                <w:sz w:val="24"/>
                <w:szCs w:val="24"/>
              </w:rPr>
              <w:t xml:space="preserve">любие;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готовность к активной деятельности технологической и с</w:t>
            </w:r>
            <w:r w:rsidRPr="00370141">
              <w:rPr>
                <w:rFonts w:ascii="Times New Roman" w:hAnsi="Times New Roman" w:cs="Times New Roman"/>
                <w:color w:val="000000"/>
                <w:sz w:val="24"/>
                <w:szCs w:val="24"/>
              </w:rPr>
              <w:t>о</w:t>
            </w:r>
            <w:r w:rsidRPr="00370141">
              <w:rPr>
                <w:rFonts w:ascii="Times New Roman" w:hAnsi="Times New Roman" w:cs="Times New Roman"/>
                <w:color w:val="000000"/>
                <w:sz w:val="24"/>
                <w:szCs w:val="24"/>
              </w:rPr>
              <w:t>циальной направленности, способность инициировать, пл</w:t>
            </w:r>
            <w:r w:rsidRPr="00370141">
              <w:rPr>
                <w:rFonts w:ascii="Times New Roman" w:hAnsi="Times New Roman" w:cs="Times New Roman"/>
                <w:color w:val="000000"/>
                <w:sz w:val="24"/>
                <w:szCs w:val="24"/>
              </w:rPr>
              <w:t>а</w:t>
            </w:r>
            <w:r w:rsidRPr="00370141">
              <w:rPr>
                <w:rFonts w:ascii="Times New Roman" w:hAnsi="Times New Roman" w:cs="Times New Roman"/>
                <w:color w:val="000000"/>
                <w:sz w:val="24"/>
                <w:szCs w:val="24"/>
              </w:rPr>
              <w:t xml:space="preserve">нировать и самостоятельно выполнять такую деятельность;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интерес к различным сферам профессиональной деятельн</w:t>
            </w:r>
            <w:r w:rsidRPr="00370141">
              <w:rPr>
                <w:rFonts w:ascii="Times New Roman" w:hAnsi="Times New Roman" w:cs="Times New Roman"/>
                <w:color w:val="000000"/>
                <w:sz w:val="24"/>
                <w:szCs w:val="24"/>
              </w:rPr>
              <w:t>о</w:t>
            </w:r>
            <w:r w:rsidRPr="00370141">
              <w:rPr>
                <w:rFonts w:ascii="Times New Roman" w:hAnsi="Times New Roman" w:cs="Times New Roman"/>
                <w:color w:val="000000"/>
                <w:sz w:val="24"/>
                <w:szCs w:val="24"/>
              </w:rPr>
              <w:t>сти,</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Овладение универсальными учебными познавательными действиями:</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а) базовые логические действия:</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самостоятельно формулировать и актуализировать пробл</w:t>
            </w:r>
            <w:r w:rsidRPr="00370141">
              <w:rPr>
                <w:rFonts w:ascii="Times New Roman" w:hAnsi="Times New Roman" w:cs="Times New Roman"/>
                <w:color w:val="000000"/>
                <w:sz w:val="24"/>
                <w:szCs w:val="24"/>
              </w:rPr>
              <w:t>е</w:t>
            </w:r>
            <w:r w:rsidRPr="00370141">
              <w:rPr>
                <w:rFonts w:ascii="Times New Roman" w:hAnsi="Times New Roman" w:cs="Times New Roman"/>
                <w:color w:val="000000"/>
                <w:sz w:val="24"/>
                <w:szCs w:val="24"/>
              </w:rPr>
              <w:t xml:space="preserve">му, рассматривать ее всесторонне;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устанавливать существенный признак или основания для сравнения, классификации и обобщения;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определять цели деятельности, задавать параметры и кр</w:t>
            </w:r>
            <w:r w:rsidRPr="00370141">
              <w:rPr>
                <w:rFonts w:ascii="Times New Roman" w:hAnsi="Times New Roman" w:cs="Times New Roman"/>
                <w:color w:val="000000"/>
                <w:sz w:val="24"/>
                <w:szCs w:val="24"/>
              </w:rPr>
              <w:t>и</w:t>
            </w:r>
            <w:r w:rsidRPr="00370141">
              <w:rPr>
                <w:rFonts w:ascii="Times New Roman" w:hAnsi="Times New Roman" w:cs="Times New Roman"/>
                <w:color w:val="000000"/>
                <w:sz w:val="24"/>
                <w:szCs w:val="24"/>
              </w:rPr>
              <w:t>терии их достижения;</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выявлять закономерности и противоречия в рассматрива</w:t>
            </w:r>
            <w:r w:rsidRPr="00370141">
              <w:rPr>
                <w:rFonts w:ascii="Times New Roman" w:hAnsi="Times New Roman" w:cs="Times New Roman"/>
                <w:color w:val="000000"/>
                <w:sz w:val="24"/>
                <w:szCs w:val="24"/>
              </w:rPr>
              <w:t>е</w:t>
            </w:r>
            <w:r w:rsidRPr="00370141">
              <w:rPr>
                <w:rFonts w:ascii="Times New Roman" w:hAnsi="Times New Roman" w:cs="Times New Roman"/>
                <w:color w:val="000000"/>
                <w:sz w:val="24"/>
                <w:szCs w:val="24"/>
              </w:rPr>
              <w:t xml:space="preserve">мых явлениях;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вносить коррективы в деятельность, оценивать соотве</w:t>
            </w:r>
            <w:r w:rsidRPr="00370141">
              <w:rPr>
                <w:rFonts w:ascii="Times New Roman" w:hAnsi="Times New Roman" w:cs="Times New Roman"/>
                <w:color w:val="000000"/>
                <w:sz w:val="24"/>
                <w:szCs w:val="24"/>
              </w:rPr>
              <w:t>т</w:t>
            </w:r>
            <w:r w:rsidRPr="00370141">
              <w:rPr>
                <w:rFonts w:ascii="Times New Roman" w:hAnsi="Times New Roman" w:cs="Times New Roman"/>
                <w:color w:val="000000"/>
                <w:sz w:val="24"/>
                <w:szCs w:val="24"/>
              </w:rPr>
              <w:t>ствие результатов целям, оценивать риски последствий де</w:t>
            </w:r>
            <w:r w:rsidRPr="00370141">
              <w:rPr>
                <w:rFonts w:ascii="Times New Roman" w:hAnsi="Times New Roman" w:cs="Times New Roman"/>
                <w:color w:val="000000"/>
                <w:sz w:val="24"/>
                <w:szCs w:val="24"/>
              </w:rPr>
              <w:t>я</w:t>
            </w:r>
            <w:r w:rsidRPr="00370141">
              <w:rPr>
                <w:rFonts w:ascii="Times New Roman" w:hAnsi="Times New Roman" w:cs="Times New Roman"/>
                <w:color w:val="000000"/>
                <w:sz w:val="24"/>
                <w:szCs w:val="24"/>
              </w:rPr>
              <w:t xml:space="preserve">тельности;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развивать креативное мышление при решении жизненных проблем.</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б) базовые исследовательские действия:</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владеть навыками учебно-исследовательской и проектной деятельности, навыками разрешения проблем;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выявлять причинно-следственные связи и актуализировать задачу, выдвигать гипотезу ее решения, находить аргументы </w:t>
            </w:r>
            <w:r w:rsidRPr="00370141">
              <w:rPr>
                <w:rFonts w:ascii="Times New Roman" w:hAnsi="Times New Roman" w:cs="Times New Roman"/>
                <w:color w:val="000000"/>
                <w:sz w:val="24"/>
                <w:szCs w:val="24"/>
              </w:rPr>
              <w:lastRenderedPageBreak/>
              <w:t xml:space="preserve">для доказательства своих утверждений, задавать параметры и критерии решения;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анализировать полученные в ходе решения задачи резул</w:t>
            </w:r>
            <w:r w:rsidRPr="00370141">
              <w:rPr>
                <w:rFonts w:ascii="Times New Roman" w:hAnsi="Times New Roman" w:cs="Times New Roman"/>
                <w:color w:val="000000"/>
                <w:sz w:val="24"/>
                <w:szCs w:val="24"/>
              </w:rPr>
              <w:t>ь</w:t>
            </w:r>
            <w:r w:rsidRPr="00370141">
              <w:rPr>
                <w:rFonts w:ascii="Times New Roman" w:hAnsi="Times New Roman" w:cs="Times New Roman"/>
                <w:color w:val="000000"/>
                <w:sz w:val="24"/>
                <w:szCs w:val="24"/>
              </w:rPr>
              <w:t>таты, критически оценивать их достоверность, прогнозир</w:t>
            </w:r>
            <w:r w:rsidRPr="00370141">
              <w:rPr>
                <w:rFonts w:ascii="Times New Roman" w:hAnsi="Times New Roman" w:cs="Times New Roman"/>
                <w:color w:val="000000"/>
                <w:sz w:val="24"/>
                <w:szCs w:val="24"/>
              </w:rPr>
              <w:t>о</w:t>
            </w:r>
            <w:r w:rsidRPr="00370141">
              <w:rPr>
                <w:rFonts w:ascii="Times New Roman" w:hAnsi="Times New Roman" w:cs="Times New Roman"/>
                <w:color w:val="000000"/>
                <w:sz w:val="24"/>
                <w:szCs w:val="24"/>
              </w:rPr>
              <w:t xml:space="preserve">вать изменение в новых условиях;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уметь переносить знания в познавательную и практическую области жизнедеятельности;</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уметь интегрировать знания из разных предметных обл</w:t>
            </w:r>
            <w:r w:rsidRPr="00370141">
              <w:rPr>
                <w:rFonts w:ascii="Times New Roman" w:hAnsi="Times New Roman" w:cs="Times New Roman"/>
                <w:color w:val="000000"/>
                <w:sz w:val="24"/>
                <w:szCs w:val="24"/>
              </w:rPr>
              <w:t>а</w:t>
            </w:r>
            <w:r w:rsidRPr="00370141">
              <w:rPr>
                <w:rFonts w:ascii="Times New Roman" w:hAnsi="Times New Roman" w:cs="Times New Roman"/>
                <w:color w:val="000000"/>
                <w:sz w:val="24"/>
                <w:szCs w:val="24"/>
              </w:rPr>
              <w:t xml:space="preserve">стей; </w:t>
            </w:r>
          </w:p>
          <w:p w:rsidR="00370141" w:rsidRPr="00370141" w:rsidRDefault="00370141" w:rsidP="00370141">
            <w:pPr>
              <w:spacing w:after="0" w:line="240" w:lineRule="auto"/>
              <w:jc w:val="both"/>
              <w:rPr>
                <w:rFonts w:ascii="Times New Roman" w:hAnsi="Times New Roman" w:cs="Times New Roman"/>
                <w:color w:val="000000"/>
                <w:sz w:val="24"/>
                <w:szCs w:val="24"/>
              </w:rPr>
            </w:pPr>
            <w:r w:rsidRPr="00370141">
              <w:rPr>
                <w:rFonts w:ascii="Times New Roman" w:hAnsi="Times New Roman" w:cs="Times New Roman"/>
                <w:color w:val="000000"/>
                <w:sz w:val="24"/>
                <w:szCs w:val="24"/>
              </w:rPr>
              <w:t xml:space="preserve">- выдвигать новые идеи, предлагать оригинальные подходы и решения; </w:t>
            </w:r>
          </w:p>
          <w:p w:rsidR="00480E88" w:rsidRPr="00BE7446" w:rsidRDefault="00370141" w:rsidP="00370141">
            <w:pPr>
              <w:spacing w:after="0" w:line="240" w:lineRule="auto"/>
              <w:jc w:val="both"/>
              <w:rPr>
                <w:rFonts w:ascii="Times New Roman" w:hAnsi="Times New Roman" w:cs="Times New Roman"/>
                <w:bCs/>
                <w:iCs/>
                <w:sz w:val="24"/>
                <w:szCs w:val="24"/>
              </w:rPr>
            </w:pPr>
            <w:r w:rsidRPr="00370141">
              <w:rPr>
                <w:rFonts w:ascii="Times New Roman" w:hAnsi="Times New Roman" w:cs="Times New Roman"/>
                <w:color w:val="000000"/>
                <w:sz w:val="24"/>
                <w:szCs w:val="24"/>
              </w:rPr>
              <w:t>- способность их использования в познавательной и соц</w:t>
            </w:r>
            <w:r w:rsidRPr="00370141">
              <w:rPr>
                <w:rFonts w:ascii="Times New Roman" w:hAnsi="Times New Roman" w:cs="Times New Roman"/>
                <w:color w:val="000000"/>
                <w:sz w:val="24"/>
                <w:szCs w:val="24"/>
              </w:rPr>
              <w:t>и</w:t>
            </w:r>
            <w:r w:rsidRPr="00370141">
              <w:rPr>
                <w:rFonts w:ascii="Times New Roman" w:hAnsi="Times New Roman" w:cs="Times New Roman"/>
                <w:color w:val="000000"/>
                <w:sz w:val="24"/>
                <w:szCs w:val="24"/>
              </w:rPr>
              <w:t xml:space="preserve">альной практике </w:t>
            </w:r>
            <w:r w:rsidR="00480E88" w:rsidRPr="00BE7446">
              <w:rPr>
                <w:rFonts w:ascii="Times New Roman" w:hAnsi="Times New Roman" w:cs="Times New Roman"/>
                <w:color w:val="000000"/>
                <w:sz w:val="24"/>
                <w:szCs w:val="24"/>
              </w:rPr>
              <w:t xml:space="preserve"> </w:t>
            </w:r>
          </w:p>
        </w:tc>
        <w:tc>
          <w:tcPr>
            <w:tcW w:w="6663" w:type="dxa"/>
            <w:tcBorders>
              <w:top w:val="single" w:sz="4" w:space="0" w:color="auto"/>
              <w:left w:val="single" w:sz="4" w:space="0" w:color="auto"/>
              <w:bottom w:val="single" w:sz="4" w:space="0" w:color="auto"/>
              <w:right w:val="single" w:sz="4" w:space="0" w:color="auto"/>
            </w:tcBorders>
            <w:hideMark/>
          </w:tcPr>
          <w:p w:rsidR="00480E88" w:rsidRPr="00BE7446" w:rsidRDefault="00370141" w:rsidP="00480E88">
            <w:pPr>
              <w:widowControl w:val="0"/>
              <w:tabs>
                <w:tab w:val="left" w:pos="1181"/>
              </w:tabs>
              <w:autoSpaceDE w:val="0"/>
              <w:autoSpaceDN w:val="0"/>
              <w:spacing w:after="0" w:line="240" w:lineRule="auto"/>
              <w:ind w:right="192"/>
              <w:jc w:val="both"/>
              <w:rPr>
                <w:rFonts w:ascii="Times New Roman" w:hAnsi="Times New Roman" w:cs="Times New Roman"/>
                <w:sz w:val="24"/>
                <w:szCs w:val="24"/>
              </w:rPr>
            </w:pPr>
            <w:proofErr w:type="spellStart"/>
            <w:r>
              <w:rPr>
                <w:rFonts w:ascii="Times New Roman" w:hAnsi="Times New Roman"/>
                <w:b/>
                <w:sz w:val="24"/>
              </w:rPr>
              <w:lastRenderedPageBreak/>
              <w:t>ПРб</w:t>
            </w:r>
            <w:proofErr w:type="spellEnd"/>
            <w:r>
              <w:rPr>
                <w:rFonts w:ascii="Times New Roman" w:hAnsi="Times New Roman"/>
                <w:b/>
                <w:sz w:val="24"/>
              </w:rPr>
              <w:t xml:space="preserve"> 06.</w:t>
            </w:r>
            <w:r>
              <w:rPr>
                <w:rFonts w:ascii="Times New Roman" w:hAnsi="Times New Roman"/>
                <w:sz w:val="24"/>
              </w:rPr>
              <w:t xml:space="preserve"> Умение критически анализировать для решения п</w:t>
            </w:r>
            <w:r>
              <w:rPr>
                <w:rFonts w:ascii="Times New Roman" w:hAnsi="Times New Roman"/>
                <w:sz w:val="24"/>
              </w:rPr>
              <w:t>о</w:t>
            </w:r>
            <w:r>
              <w:rPr>
                <w:rFonts w:ascii="Times New Roman" w:hAnsi="Times New Roman"/>
                <w:sz w:val="24"/>
              </w:rPr>
              <w:t>знавательной задачи аутентичные исторические источники разных типов (письменные, вещественные, аудиовизуал</w:t>
            </w:r>
            <w:r>
              <w:rPr>
                <w:rFonts w:ascii="Times New Roman" w:hAnsi="Times New Roman"/>
                <w:sz w:val="24"/>
              </w:rPr>
              <w:t>ь</w:t>
            </w:r>
            <w:r>
              <w:rPr>
                <w:rFonts w:ascii="Times New Roman" w:hAnsi="Times New Roman"/>
                <w:sz w:val="24"/>
              </w:rPr>
              <w:t>ные) по истории России и зарубежных стран XX - начала XXI века, оценивать их полноту и достоверность, соотн</w:t>
            </w:r>
            <w:r>
              <w:rPr>
                <w:rFonts w:ascii="Times New Roman" w:hAnsi="Times New Roman"/>
                <w:sz w:val="24"/>
              </w:rPr>
              <w:t>о</w:t>
            </w:r>
            <w:r>
              <w:rPr>
                <w:rFonts w:ascii="Times New Roman" w:hAnsi="Times New Roman"/>
                <w:sz w:val="24"/>
              </w:rPr>
              <w:t>сить с историческим периодом; выявлять общее и различия; привлекать контекстную информацию при работе с истор</w:t>
            </w:r>
            <w:r>
              <w:rPr>
                <w:rFonts w:ascii="Times New Roman" w:hAnsi="Times New Roman"/>
                <w:sz w:val="24"/>
              </w:rPr>
              <w:t>и</w:t>
            </w:r>
            <w:r>
              <w:rPr>
                <w:rFonts w:ascii="Times New Roman" w:hAnsi="Times New Roman"/>
                <w:sz w:val="24"/>
              </w:rPr>
              <w:t>ческими источниками</w:t>
            </w:r>
          </w:p>
        </w:tc>
      </w:tr>
      <w:tr w:rsidR="00480E88" w:rsidRPr="00BE7446" w:rsidTr="00480E88">
        <w:trPr>
          <w:trHeight w:val="841"/>
        </w:trPr>
        <w:tc>
          <w:tcPr>
            <w:tcW w:w="2660"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uppressAutoHyphens/>
              <w:spacing w:after="0" w:line="240" w:lineRule="auto"/>
              <w:jc w:val="both"/>
              <w:rPr>
                <w:rFonts w:ascii="Times New Roman" w:hAnsi="Times New Roman" w:cs="Times New Roman"/>
                <w:sz w:val="24"/>
                <w:szCs w:val="24"/>
              </w:rPr>
            </w:pPr>
            <w:r w:rsidRPr="00BE7446">
              <w:rPr>
                <w:rFonts w:ascii="Times New Roman" w:hAnsi="Times New Roman" w:cs="Times New Roman"/>
                <w:iCs/>
                <w:sz w:val="24"/>
                <w:szCs w:val="24"/>
              </w:rPr>
              <w:lastRenderedPageBreak/>
              <w:t>ОК</w:t>
            </w:r>
            <w:r>
              <w:rPr>
                <w:rFonts w:ascii="Times New Roman" w:hAnsi="Times New Roman" w:cs="Times New Roman"/>
                <w:iCs/>
                <w:sz w:val="24"/>
                <w:szCs w:val="24"/>
              </w:rPr>
              <w:t xml:space="preserve"> </w:t>
            </w:r>
            <w:r w:rsidRPr="00BE7446">
              <w:rPr>
                <w:rFonts w:ascii="Times New Roman" w:hAnsi="Times New Roman" w:cs="Times New Roman"/>
                <w:iCs/>
                <w:sz w:val="24"/>
                <w:szCs w:val="24"/>
              </w:rPr>
              <w:t>02.</w:t>
            </w:r>
            <w:r>
              <w:rPr>
                <w:rFonts w:ascii="Times New Roman" w:hAnsi="Times New Roman" w:cs="Times New Roman"/>
                <w:iCs/>
                <w:sz w:val="24"/>
                <w:szCs w:val="24"/>
              </w:rPr>
              <w:t xml:space="preserve"> </w:t>
            </w:r>
            <w:r w:rsidRPr="00BE7446">
              <w:rPr>
                <w:rFonts w:ascii="Times New Roman" w:hAnsi="Times New Roman" w:cs="Times New Roman"/>
                <w:sz w:val="24"/>
                <w:szCs w:val="24"/>
              </w:rPr>
              <w:t>Использовать современные средства поиска, анализа и интерпретации информации,</w:t>
            </w:r>
            <w:r>
              <w:rPr>
                <w:rFonts w:ascii="Times New Roman" w:hAnsi="Times New Roman" w:cs="Times New Roman"/>
                <w:sz w:val="24"/>
                <w:szCs w:val="24"/>
              </w:rPr>
              <w:t xml:space="preserve"> </w:t>
            </w:r>
            <w:r w:rsidRPr="00BE7446">
              <w:rPr>
                <w:rFonts w:ascii="Times New Roman" w:hAnsi="Times New Roman" w:cs="Times New Roman"/>
                <w:sz w:val="24"/>
                <w:szCs w:val="24"/>
              </w:rPr>
              <w:t>и информационные технологии для выполнения задач профессиональной деятельности</w:t>
            </w:r>
          </w:p>
        </w:tc>
        <w:tc>
          <w:tcPr>
            <w:tcW w:w="6554" w:type="dxa"/>
            <w:tcBorders>
              <w:top w:val="single" w:sz="4" w:space="0" w:color="auto"/>
              <w:left w:val="single" w:sz="4" w:space="0" w:color="auto"/>
              <w:bottom w:val="single" w:sz="4" w:space="0" w:color="auto"/>
              <w:right w:val="single" w:sz="4" w:space="0" w:color="auto"/>
            </w:tcBorders>
          </w:tcPr>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В области ценности научного познания:</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xml:space="preserve">- </w:t>
            </w:r>
            <w:proofErr w:type="spellStart"/>
            <w:r w:rsidRPr="00370141">
              <w:rPr>
                <w:rFonts w:ascii="Times New Roman" w:hAnsi="Times New Roman" w:cs="Times New Roman"/>
                <w:iCs/>
                <w:sz w:val="24"/>
                <w:szCs w:val="24"/>
              </w:rPr>
              <w:t>сформированность</w:t>
            </w:r>
            <w:proofErr w:type="spellEnd"/>
            <w:r w:rsidRPr="00370141">
              <w:rPr>
                <w:rFonts w:ascii="Times New Roman" w:hAnsi="Times New Roman" w:cs="Times New Roman"/>
                <w:iCs/>
                <w:sz w:val="24"/>
                <w:szCs w:val="24"/>
              </w:rPr>
              <w:t xml:space="preserve"> мировоззрения, соответствующего с</w:t>
            </w:r>
            <w:r w:rsidRPr="00370141">
              <w:rPr>
                <w:rFonts w:ascii="Times New Roman" w:hAnsi="Times New Roman" w:cs="Times New Roman"/>
                <w:iCs/>
                <w:sz w:val="24"/>
                <w:szCs w:val="24"/>
              </w:rPr>
              <w:t>о</w:t>
            </w:r>
            <w:r w:rsidRPr="00370141">
              <w:rPr>
                <w:rFonts w:ascii="Times New Roman" w:hAnsi="Times New Roman" w:cs="Times New Roman"/>
                <w:iCs/>
                <w:sz w:val="24"/>
                <w:szCs w:val="24"/>
              </w:rPr>
              <w:t>временному уровню развития науки и общественной практ</w:t>
            </w:r>
            <w:r w:rsidRPr="00370141">
              <w:rPr>
                <w:rFonts w:ascii="Times New Roman" w:hAnsi="Times New Roman" w:cs="Times New Roman"/>
                <w:iCs/>
                <w:sz w:val="24"/>
                <w:szCs w:val="24"/>
              </w:rPr>
              <w:t>и</w:t>
            </w:r>
            <w:r w:rsidRPr="00370141">
              <w:rPr>
                <w:rFonts w:ascii="Times New Roman" w:hAnsi="Times New Roman" w:cs="Times New Roman"/>
                <w:iCs/>
                <w:sz w:val="24"/>
                <w:szCs w:val="24"/>
              </w:rPr>
              <w:t>ки, основанного на диалоге культур, способствующего ос</w:t>
            </w:r>
            <w:r w:rsidRPr="00370141">
              <w:rPr>
                <w:rFonts w:ascii="Times New Roman" w:hAnsi="Times New Roman" w:cs="Times New Roman"/>
                <w:iCs/>
                <w:sz w:val="24"/>
                <w:szCs w:val="24"/>
              </w:rPr>
              <w:t>о</w:t>
            </w:r>
            <w:r w:rsidRPr="00370141">
              <w:rPr>
                <w:rFonts w:ascii="Times New Roman" w:hAnsi="Times New Roman" w:cs="Times New Roman"/>
                <w:iCs/>
                <w:sz w:val="24"/>
                <w:szCs w:val="24"/>
              </w:rPr>
              <w:t xml:space="preserve">знанию своего места в поликультурном мире; </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Овладение универсальными учебными познавательными действиями: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в) работа с информацией:</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создавать тексты в различных форматах с учетом назнач</w:t>
            </w:r>
            <w:r w:rsidRPr="00370141">
              <w:rPr>
                <w:rFonts w:ascii="Times New Roman" w:hAnsi="Times New Roman" w:cs="Times New Roman"/>
                <w:iCs/>
                <w:sz w:val="24"/>
                <w:szCs w:val="24"/>
              </w:rPr>
              <w:t>е</w:t>
            </w:r>
            <w:r w:rsidRPr="00370141">
              <w:rPr>
                <w:rFonts w:ascii="Times New Roman" w:hAnsi="Times New Roman" w:cs="Times New Roman"/>
                <w:iCs/>
                <w:sz w:val="24"/>
                <w:szCs w:val="24"/>
              </w:rPr>
              <w:t>ния информации и целевой аудитории, выбирая оптимал</w:t>
            </w:r>
            <w:r w:rsidRPr="00370141">
              <w:rPr>
                <w:rFonts w:ascii="Times New Roman" w:hAnsi="Times New Roman" w:cs="Times New Roman"/>
                <w:iCs/>
                <w:sz w:val="24"/>
                <w:szCs w:val="24"/>
              </w:rPr>
              <w:t>ь</w:t>
            </w:r>
            <w:r w:rsidRPr="00370141">
              <w:rPr>
                <w:rFonts w:ascii="Times New Roman" w:hAnsi="Times New Roman" w:cs="Times New Roman"/>
                <w:iCs/>
                <w:sz w:val="24"/>
                <w:szCs w:val="24"/>
              </w:rPr>
              <w:t>ную форму представления и визуализации;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lastRenderedPageBreak/>
              <w:t xml:space="preserve">- оценивать достоверность, легитимность информации, ее соответствие правовым и морально-этическим нормам; </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использовать средства информационных и коммуникац</w:t>
            </w:r>
            <w:r w:rsidRPr="00370141">
              <w:rPr>
                <w:rFonts w:ascii="Times New Roman" w:hAnsi="Times New Roman" w:cs="Times New Roman"/>
                <w:iCs/>
                <w:sz w:val="24"/>
                <w:szCs w:val="24"/>
              </w:rPr>
              <w:t>и</w:t>
            </w:r>
            <w:r w:rsidRPr="00370141">
              <w:rPr>
                <w:rFonts w:ascii="Times New Roman" w:hAnsi="Times New Roman" w:cs="Times New Roman"/>
                <w:iCs/>
                <w:sz w:val="24"/>
                <w:szCs w:val="24"/>
              </w:rPr>
              <w:t>онных технологий в решении когнитивных, коммуникати</w:t>
            </w:r>
            <w:r w:rsidRPr="00370141">
              <w:rPr>
                <w:rFonts w:ascii="Times New Roman" w:hAnsi="Times New Roman" w:cs="Times New Roman"/>
                <w:iCs/>
                <w:sz w:val="24"/>
                <w:szCs w:val="24"/>
              </w:rPr>
              <w:t>в</w:t>
            </w:r>
            <w:r w:rsidRPr="00370141">
              <w:rPr>
                <w:rFonts w:ascii="Times New Roman" w:hAnsi="Times New Roman" w:cs="Times New Roman"/>
                <w:iCs/>
                <w:sz w:val="24"/>
                <w:szCs w:val="24"/>
              </w:rPr>
              <w:t>ных и организационных задач с соблюдением требований эргономики, техники безопасности, гигиены, ресурсосбер</w:t>
            </w:r>
            <w:r w:rsidRPr="00370141">
              <w:rPr>
                <w:rFonts w:ascii="Times New Roman" w:hAnsi="Times New Roman" w:cs="Times New Roman"/>
                <w:iCs/>
                <w:sz w:val="24"/>
                <w:szCs w:val="24"/>
              </w:rPr>
              <w:t>е</w:t>
            </w:r>
            <w:r w:rsidRPr="00370141">
              <w:rPr>
                <w:rFonts w:ascii="Times New Roman" w:hAnsi="Times New Roman" w:cs="Times New Roman"/>
                <w:iCs/>
                <w:sz w:val="24"/>
                <w:szCs w:val="24"/>
              </w:rPr>
              <w:t xml:space="preserve">жения, правовых и этических норм, норм информационной безопасности; </w:t>
            </w:r>
          </w:p>
          <w:p w:rsidR="00480E88" w:rsidRPr="00BE7446" w:rsidRDefault="00370141" w:rsidP="00370141">
            <w:pPr>
              <w:shd w:val="clear" w:color="auto" w:fill="FFFFFF"/>
              <w:spacing w:after="0" w:line="240" w:lineRule="auto"/>
              <w:jc w:val="both"/>
              <w:textAlignment w:val="baseline"/>
              <w:rPr>
                <w:rFonts w:ascii="Times New Roman" w:hAnsi="Times New Roman" w:cs="Times New Roman"/>
                <w:iCs/>
                <w:sz w:val="24"/>
                <w:szCs w:val="24"/>
              </w:rPr>
            </w:pPr>
            <w:r w:rsidRPr="0037014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6663" w:type="dxa"/>
            <w:tcBorders>
              <w:top w:val="single" w:sz="4" w:space="0" w:color="auto"/>
              <w:left w:val="single" w:sz="4" w:space="0" w:color="auto"/>
              <w:bottom w:val="single" w:sz="4" w:space="0" w:color="auto"/>
              <w:right w:val="single" w:sz="4" w:space="0" w:color="auto"/>
            </w:tcBorders>
          </w:tcPr>
          <w:p w:rsidR="00370141" w:rsidRDefault="00370141" w:rsidP="00370141">
            <w:pPr>
              <w:pStyle w:val="pt-a-000081"/>
              <w:spacing w:beforeAutospacing="0" w:afterAutospacing="0"/>
              <w:jc w:val="both"/>
            </w:pPr>
            <w:proofErr w:type="spellStart"/>
            <w:r>
              <w:rPr>
                <w:b/>
              </w:rPr>
              <w:lastRenderedPageBreak/>
              <w:t>ПРб</w:t>
            </w:r>
            <w:proofErr w:type="spellEnd"/>
            <w:r>
              <w:rPr>
                <w:b/>
              </w:rPr>
              <w:t xml:space="preserve"> 07. </w:t>
            </w:r>
            <w:r>
              <w:t>Умение осуществлять с соблюдением правил инфо</w:t>
            </w:r>
            <w:r>
              <w:t>р</w:t>
            </w:r>
            <w:r>
              <w:t>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w:t>
            </w:r>
            <w:r>
              <w:t>т</w:t>
            </w:r>
            <w:r>
              <w:t>ветствия исторической действительности</w:t>
            </w:r>
          </w:p>
          <w:p w:rsidR="00480E88" w:rsidRPr="00BE7446" w:rsidRDefault="00480E88" w:rsidP="00480E88">
            <w:pPr>
              <w:widowControl w:val="0"/>
              <w:tabs>
                <w:tab w:val="left" w:pos="1177"/>
              </w:tabs>
              <w:autoSpaceDE w:val="0"/>
              <w:autoSpaceDN w:val="0"/>
              <w:spacing w:after="0" w:line="240" w:lineRule="auto"/>
              <w:ind w:right="181"/>
              <w:jc w:val="both"/>
              <w:rPr>
                <w:rFonts w:ascii="Times New Roman" w:hAnsi="Times New Roman" w:cs="Times New Roman"/>
                <w:sz w:val="24"/>
                <w:szCs w:val="24"/>
              </w:rPr>
            </w:pPr>
          </w:p>
        </w:tc>
      </w:tr>
      <w:tr w:rsidR="00480E88" w:rsidRPr="00BE7446" w:rsidTr="00480E88">
        <w:trPr>
          <w:trHeight w:val="696"/>
        </w:trPr>
        <w:tc>
          <w:tcPr>
            <w:tcW w:w="2660"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uppressAutoHyphens/>
              <w:spacing w:after="0" w:line="240" w:lineRule="auto"/>
              <w:jc w:val="both"/>
              <w:rPr>
                <w:rFonts w:ascii="Times New Roman" w:hAnsi="Times New Roman" w:cs="Times New Roman"/>
                <w:sz w:val="24"/>
                <w:szCs w:val="24"/>
              </w:rPr>
            </w:pPr>
            <w:r>
              <w:rPr>
                <w:rFonts w:ascii="Times New Roman" w:hAnsi="Times New Roman" w:cs="Times New Roman"/>
                <w:iCs/>
                <w:sz w:val="24"/>
                <w:szCs w:val="24"/>
              </w:rPr>
              <w:lastRenderedPageBreak/>
              <w:t xml:space="preserve">ОК </w:t>
            </w:r>
            <w:r w:rsidRPr="00BE7446">
              <w:rPr>
                <w:rFonts w:ascii="Times New Roman" w:hAnsi="Times New Roman" w:cs="Times New Roman"/>
                <w:iCs/>
                <w:sz w:val="24"/>
                <w:szCs w:val="24"/>
              </w:rPr>
              <w:t>04.</w:t>
            </w:r>
            <w:r>
              <w:rPr>
                <w:rFonts w:ascii="Times New Roman" w:hAnsi="Times New Roman" w:cs="Times New Roman"/>
                <w:iCs/>
                <w:sz w:val="24"/>
                <w:szCs w:val="24"/>
              </w:rPr>
              <w:t xml:space="preserve"> </w:t>
            </w:r>
            <w:r w:rsidRPr="00BE7446">
              <w:rPr>
                <w:rFonts w:ascii="Times New Roman" w:hAnsi="Times New Roman" w:cs="Times New Roman"/>
                <w:sz w:val="24"/>
                <w:szCs w:val="24"/>
              </w:rPr>
              <w:t>Эффективно взаимодействовать и работать в коллективе и команде</w:t>
            </w:r>
          </w:p>
        </w:tc>
        <w:tc>
          <w:tcPr>
            <w:tcW w:w="6554" w:type="dxa"/>
            <w:tcBorders>
              <w:top w:val="single" w:sz="4" w:space="0" w:color="auto"/>
              <w:left w:val="single" w:sz="4" w:space="0" w:color="auto"/>
              <w:bottom w:val="single" w:sz="4" w:space="0" w:color="auto"/>
              <w:right w:val="single" w:sz="4" w:space="0" w:color="auto"/>
            </w:tcBorders>
            <w:hideMark/>
          </w:tcPr>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готовность к саморазвитию, самостоятельности и сам</w:t>
            </w:r>
            <w:r w:rsidRPr="00370141">
              <w:rPr>
                <w:rFonts w:ascii="Times New Roman" w:hAnsi="Times New Roman" w:cs="Times New Roman"/>
                <w:bCs/>
                <w:iCs/>
                <w:sz w:val="24"/>
                <w:szCs w:val="24"/>
              </w:rPr>
              <w:t>о</w:t>
            </w:r>
            <w:r w:rsidRPr="00370141">
              <w:rPr>
                <w:rFonts w:ascii="Times New Roman" w:hAnsi="Times New Roman" w:cs="Times New Roman"/>
                <w:bCs/>
                <w:iCs/>
                <w:sz w:val="24"/>
                <w:szCs w:val="24"/>
              </w:rPr>
              <w:t>определению;</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-овладение навыками учебно-исследовательской, проектной и социальной деятельности;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Овладение универсальными коммуникативными действи</w:t>
            </w:r>
            <w:r w:rsidRPr="00370141">
              <w:rPr>
                <w:rFonts w:ascii="Times New Roman" w:hAnsi="Times New Roman" w:cs="Times New Roman"/>
                <w:bCs/>
                <w:iCs/>
                <w:sz w:val="24"/>
                <w:szCs w:val="24"/>
              </w:rPr>
              <w:t>я</w:t>
            </w:r>
            <w:r w:rsidRPr="00370141">
              <w:rPr>
                <w:rFonts w:ascii="Times New Roman" w:hAnsi="Times New Roman" w:cs="Times New Roman"/>
                <w:bCs/>
                <w:iCs/>
                <w:sz w:val="24"/>
                <w:szCs w:val="24"/>
              </w:rPr>
              <w:t>ми: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б) совместная деятельность:</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понимать и использовать преимущества командной и инд</w:t>
            </w:r>
            <w:r w:rsidRPr="00370141">
              <w:rPr>
                <w:rFonts w:ascii="Times New Roman" w:hAnsi="Times New Roman" w:cs="Times New Roman"/>
                <w:bCs/>
                <w:iCs/>
                <w:sz w:val="24"/>
                <w:szCs w:val="24"/>
              </w:rPr>
              <w:t>и</w:t>
            </w:r>
            <w:r w:rsidRPr="00370141">
              <w:rPr>
                <w:rFonts w:ascii="Times New Roman" w:hAnsi="Times New Roman" w:cs="Times New Roman"/>
                <w:bCs/>
                <w:iCs/>
                <w:sz w:val="24"/>
                <w:szCs w:val="24"/>
              </w:rPr>
              <w:t>видуальной работы;</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w:t>
            </w:r>
            <w:r w:rsidRPr="00370141">
              <w:rPr>
                <w:rFonts w:ascii="Times New Roman" w:hAnsi="Times New Roman" w:cs="Times New Roman"/>
                <w:bCs/>
                <w:iCs/>
                <w:sz w:val="24"/>
                <w:szCs w:val="24"/>
              </w:rPr>
              <w:t>и</w:t>
            </w:r>
            <w:r w:rsidRPr="00370141">
              <w:rPr>
                <w:rFonts w:ascii="Times New Roman" w:hAnsi="Times New Roman" w:cs="Times New Roman"/>
                <w:bCs/>
                <w:iCs/>
                <w:sz w:val="24"/>
                <w:szCs w:val="24"/>
              </w:rPr>
              <w:t>ков обсуждать результаты совместной работы;</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координировать и выполнять работу в условиях реального, виртуального и комбинированного взаимодействия;</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осуществлять позитивное стратегическое поведение в ра</w:t>
            </w:r>
            <w:r w:rsidRPr="00370141">
              <w:rPr>
                <w:rFonts w:ascii="Times New Roman" w:hAnsi="Times New Roman" w:cs="Times New Roman"/>
                <w:bCs/>
                <w:iCs/>
                <w:sz w:val="24"/>
                <w:szCs w:val="24"/>
              </w:rPr>
              <w:t>з</w:t>
            </w:r>
            <w:r w:rsidRPr="00370141">
              <w:rPr>
                <w:rFonts w:ascii="Times New Roman" w:hAnsi="Times New Roman" w:cs="Times New Roman"/>
                <w:bCs/>
                <w:iCs/>
                <w:sz w:val="24"/>
                <w:szCs w:val="24"/>
              </w:rPr>
              <w:t>личных ситуациях, проявлять творчество и воображение, быть инициативным</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Овладение универсальными регулятивными действиями: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г) принятие себя и других людей:</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принимать мотивы и аргументы других людей при анализе результатов деятельности;</w:t>
            </w:r>
          </w:p>
          <w:p w:rsidR="00370141" w:rsidRPr="00370141" w:rsidRDefault="00370141" w:rsidP="00370141">
            <w:pPr>
              <w:shd w:val="clear" w:color="auto" w:fill="FFFFFF"/>
              <w:spacing w:after="0" w:line="240" w:lineRule="auto"/>
              <w:jc w:val="both"/>
              <w:textAlignment w:val="baseline"/>
              <w:rPr>
                <w:rFonts w:ascii="Times New Roman" w:hAnsi="Times New Roman" w:cs="Times New Roman"/>
                <w:bCs/>
                <w:iCs/>
                <w:sz w:val="24"/>
                <w:szCs w:val="24"/>
              </w:rPr>
            </w:pPr>
            <w:r w:rsidRPr="00370141">
              <w:rPr>
                <w:rFonts w:ascii="Times New Roman" w:hAnsi="Times New Roman" w:cs="Times New Roman"/>
                <w:bCs/>
                <w:iCs/>
                <w:sz w:val="24"/>
                <w:szCs w:val="24"/>
              </w:rPr>
              <w:t>- признавать свое право и право других людей на ошибки;</w:t>
            </w:r>
          </w:p>
          <w:p w:rsidR="00480E88" w:rsidRPr="00BE7446" w:rsidRDefault="00370141" w:rsidP="00370141">
            <w:pPr>
              <w:shd w:val="clear" w:color="auto" w:fill="FFFFFF"/>
              <w:spacing w:after="0" w:line="240" w:lineRule="auto"/>
              <w:jc w:val="both"/>
              <w:textAlignment w:val="baseline"/>
              <w:rPr>
                <w:bCs/>
                <w:iCs/>
              </w:rPr>
            </w:pPr>
            <w:r w:rsidRPr="00370141">
              <w:rPr>
                <w:rFonts w:ascii="Times New Roman" w:hAnsi="Times New Roman" w:cs="Times New Roman"/>
                <w:bCs/>
                <w:iCs/>
                <w:sz w:val="24"/>
                <w:szCs w:val="24"/>
              </w:rPr>
              <w:lastRenderedPageBreak/>
              <w:t>- развивать способность понимать мир с позиции другого ч</w:t>
            </w:r>
            <w:r w:rsidRPr="00370141">
              <w:rPr>
                <w:rFonts w:ascii="Times New Roman" w:hAnsi="Times New Roman" w:cs="Times New Roman"/>
                <w:bCs/>
                <w:iCs/>
                <w:sz w:val="24"/>
                <w:szCs w:val="24"/>
              </w:rPr>
              <w:t>е</w:t>
            </w:r>
            <w:r w:rsidRPr="00370141">
              <w:rPr>
                <w:rFonts w:ascii="Times New Roman" w:hAnsi="Times New Roman" w:cs="Times New Roman"/>
                <w:bCs/>
                <w:iCs/>
                <w:sz w:val="24"/>
                <w:szCs w:val="24"/>
              </w:rPr>
              <w:t>ловека</w:t>
            </w:r>
          </w:p>
        </w:tc>
        <w:tc>
          <w:tcPr>
            <w:tcW w:w="6663" w:type="dxa"/>
            <w:tcBorders>
              <w:top w:val="single" w:sz="4" w:space="0" w:color="auto"/>
              <w:left w:val="single" w:sz="4" w:space="0" w:color="auto"/>
              <w:bottom w:val="single" w:sz="4" w:space="0" w:color="auto"/>
              <w:right w:val="single" w:sz="4" w:space="0" w:color="auto"/>
            </w:tcBorders>
          </w:tcPr>
          <w:p w:rsidR="00370141" w:rsidRDefault="00370141" w:rsidP="00370141">
            <w:pPr>
              <w:pStyle w:val="pt-a-000044"/>
              <w:spacing w:beforeAutospacing="0" w:afterAutospacing="0"/>
              <w:jc w:val="both"/>
              <w:rPr>
                <w:highlight w:val="white"/>
              </w:rPr>
            </w:pPr>
            <w:proofErr w:type="spellStart"/>
            <w:r>
              <w:rPr>
                <w:b/>
              </w:rPr>
              <w:lastRenderedPageBreak/>
              <w:t>ПРб</w:t>
            </w:r>
            <w:proofErr w:type="spellEnd"/>
            <w:r>
              <w:rPr>
                <w:b/>
              </w:rPr>
              <w:t xml:space="preserve"> 08.</w:t>
            </w:r>
            <w:r>
              <w:t xml:space="preserve"> П</w:t>
            </w:r>
            <w:r>
              <w:rPr>
                <w:highlight w:val="white"/>
              </w:rPr>
              <w:t>риобретение опыта осуществления проектной де</w:t>
            </w:r>
            <w:r>
              <w:rPr>
                <w:highlight w:val="white"/>
              </w:rPr>
              <w:t>я</w:t>
            </w:r>
            <w:r>
              <w:rPr>
                <w:highlight w:val="white"/>
              </w:rPr>
              <w:t>тельности в форме разработки и представления учебных пр</w:t>
            </w:r>
            <w:r>
              <w:rPr>
                <w:highlight w:val="white"/>
              </w:rPr>
              <w:t>о</w:t>
            </w:r>
            <w:r>
              <w:rPr>
                <w:highlight w:val="white"/>
              </w:rPr>
              <w:t>ектов по новейшей истории, в том числе - на региональном материале (с использованием ресурсов библиотек, музеев и так далее)</w:t>
            </w:r>
          </w:p>
          <w:p w:rsidR="00370141" w:rsidRDefault="00370141" w:rsidP="00370141">
            <w:pPr>
              <w:pStyle w:val="pt-a-000044"/>
              <w:spacing w:beforeAutospacing="0" w:afterAutospacing="0"/>
              <w:jc w:val="both"/>
            </w:pPr>
          </w:p>
          <w:p w:rsidR="00480E88" w:rsidRPr="00BE7446" w:rsidRDefault="00370141" w:rsidP="00370141">
            <w:pPr>
              <w:suppressAutoHyphens/>
              <w:spacing w:after="0" w:line="240" w:lineRule="auto"/>
              <w:jc w:val="both"/>
              <w:rPr>
                <w:rFonts w:ascii="Times New Roman" w:hAnsi="Times New Roman" w:cs="Times New Roman"/>
                <w:b/>
                <w:bCs/>
                <w:iCs/>
                <w:spacing w:val="-4"/>
                <w:sz w:val="24"/>
                <w:szCs w:val="24"/>
              </w:rPr>
            </w:pPr>
            <w:proofErr w:type="spellStart"/>
            <w:r>
              <w:rPr>
                <w:rFonts w:ascii="Times New Roman" w:hAnsi="Times New Roman"/>
                <w:b/>
                <w:sz w:val="24"/>
              </w:rPr>
              <w:t>ПРб</w:t>
            </w:r>
            <w:proofErr w:type="spellEnd"/>
            <w:r>
              <w:rPr>
                <w:rFonts w:ascii="Times New Roman" w:hAnsi="Times New Roman"/>
                <w:b/>
                <w:sz w:val="24"/>
              </w:rPr>
              <w:t xml:space="preserve">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480E88" w:rsidRPr="00BE7446" w:rsidTr="00480E88">
        <w:trPr>
          <w:trHeight w:val="4104"/>
        </w:trPr>
        <w:tc>
          <w:tcPr>
            <w:tcW w:w="2660"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uppressAutoHyphens/>
              <w:spacing w:after="0" w:line="240" w:lineRule="auto"/>
              <w:rPr>
                <w:rFonts w:ascii="Times New Roman" w:hAnsi="Times New Roman" w:cs="Times New Roman"/>
                <w:sz w:val="24"/>
                <w:szCs w:val="24"/>
              </w:rPr>
            </w:pPr>
            <w:r w:rsidRPr="00BE7446">
              <w:rPr>
                <w:rFonts w:ascii="Times New Roman" w:hAnsi="Times New Roman" w:cs="Times New Roman"/>
                <w:iCs/>
                <w:sz w:val="24"/>
                <w:szCs w:val="24"/>
              </w:rPr>
              <w:lastRenderedPageBreak/>
              <w:t>ОК 05.</w:t>
            </w:r>
            <w:r>
              <w:rPr>
                <w:rFonts w:ascii="Times New Roman" w:hAnsi="Times New Roman" w:cs="Times New Roman"/>
                <w:iCs/>
                <w:sz w:val="24"/>
                <w:szCs w:val="24"/>
              </w:rPr>
              <w:t xml:space="preserve"> </w:t>
            </w:r>
            <w:r w:rsidRPr="00BE7446">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554"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pacing w:after="0" w:line="240" w:lineRule="auto"/>
              <w:jc w:val="both"/>
              <w:rPr>
                <w:rFonts w:ascii="Times New Roman" w:eastAsia="Times New Roman" w:hAnsi="Times New Roman" w:cs="Times New Roman"/>
                <w:color w:val="000000"/>
                <w:sz w:val="24"/>
                <w:szCs w:val="24"/>
                <w:u w:val="single"/>
                <w:lang w:eastAsia="ru-RU"/>
              </w:rPr>
            </w:pPr>
            <w:proofErr w:type="gramStart"/>
            <w:r w:rsidRPr="00BE7446">
              <w:rPr>
                <w:rFonts w:ascii="Times New Roman" w:hAnsi="Times New Roman" w:cs="Times New Roman"/>
                <w:color w:val="000000"/>
                <w:sz w:val="24"/>
                <w:szCs w:val="24"/>
                <w:shd w:val="clear" w:color="auto" w:fill="FFFFFF"/>
              </w:rPr>
              <w:t>В области эстетического воспитания:</w:t>
            </w:r>
            <w:r>
              <w:rPr>
                <w:rFonts w:ascii="Times New Roman" w:hAnsi="Times New Roman" w:cs="Times New Roman"/>
                <w:color w:val="000000"/>
                <w:sz w:val="24"/>
                <w:szCs w:val="24"/>
                <w:shd w:val="clear" w:color="auto" w:fill="FFFFFF"/>
              </w:rPr>
              <w:t xml:space="preserve"> </w:t>
            </w:r>
            <w:r w:rsidRPr="00BE7446">
              <w:rPr>
                <w:rFonts w:ascii="Times New Roman" w:hAnsi="Times New Roman" w:cs="Times New Roman"/>
                <w:color w:val="000000"/>
                <w:sz w:val="24"/>
                <w:szCs w:val="24"/>
                <w:shd w:val="clear" w:color="auto" w:fill="FFFFFF"/>
              </w:rPr>
              <w:t>- эстетическое отнош</w:t>
            </w:r>
            <w:r w:rsidRPr="00BE7446">
              <w:rPr>
                <w:rFonts w:ascii="Times New Roman" w:hAnsi="Times New Roman" w:cs="Times New Roman"/>
                <w:color w:val="000000"/>
                <w:sz w:val="24"/>
                <w:szCs w:val="24"/>
                <w:shd w:val="clear" w:color="auto" w:fill="FFFFFF"/>
              </w:rPr>
              <w:t>е</w:t>
            </w:r>
            <w:r w:rsidRPr="00BE7446">
              <w:rPr>
                <w:rFonts w:ascii="Times New Roman" w:hAnsi="Times New Roman" w:cs="Times New Roman"/>
                <w:color w:val="000000"/>
                <w:sz w:val="24"/>
                <w:szCs w:val="24"/>
                <w:shd w:val="clear" w:color="auto" w:fill="FFFFFF"/>
              </w:rPr>
              <w:t>ние к миру, включая эстетику быта, научного и технического творчества, спорта, труда и общественных отношений;</w:t>
            </w:r>
            <w:r>
              <w:rPr>
                <w:rFonts w:ascii="Times New Roman" w:hAnsi="Times New Roman" w:cs="Times New Roman"/>
                <w:color w:val="000000"/>
                <w:sz w:val="24"/>
                <w:szCs w:val="24"/>
                <w:shd w:val="clear" w:color="auto" w:fill="FFFFFF"/>
              </w:rPr>
              <w:t xml:space="preserve"> </w:t>
            </w:r>
            <w:r w:rsidRPr="00BE7446">
              <w:rPr>
                <w:rFonts w:ascii="Times New Roman" w:hAnsi="Times New Roman" w:cs="Times New Roman"/>
                <w:color w:val="000000"/>
                <w:sz w:val="24"/>
                <w:szCs w:val="24"/>
                <w:shd w:val="clear" w:color="auto" w:fill="FFFFFF"/>
              </w:rPr>
              <w:t>- сп</w:t>
            </w:r>
            <w:r w:rsidRPr="00BE7446">
              <w:rPr>
                <w:rFonts w:ascii="Times New Roman" w:hAnsi="Times New Roman" w:cs="Times New Roman"/>
                <w:color w:val="000000"/>
                <w:sz w:val="24"/>
                <w:szCs w:val="24"/>
                <w:shd w:val="clear" w:color="auto" w:fill="FFFFFF"/>
              </w:rPr>
              <w:t>о</w:t>
            </w:r>
            <w:r w:rsidRPr="00BE7446">
              <w:rPr>
                <w:rFonts w:ascii="Times New Roman" w:hAnsi="Times New Roman" w:cs="Times New Roman"/>
                <w:color w:val="000000"/>
                <w:sz w:val="24"/>
                <w:szCs w:val="24"/>
                <w:shd w:val="clear" w:color="auto" w:fill="FFFFFF"/>
              </w:rPr>
              <w:t>собность воспринимать различные виды искусства, традиции и творчество своего и других народов, ощущать эмоци</w:t>
            </w:r>
            <w:r w:rsidRPr="00BE7446">
              <w:rPr>
                <w:rFonts w:ascii="Times New Roman" w:hAnsi="Times New Roman" w:cs="Times New Roman"/>
                <w:color w:val="000000"/>
                <w:sz w:val="24"/>
                <w:szCs w:val="24"/>
                <w:shd w:val="clear" w:color="auto" w:fill="FFFFFF"/>
              </w:rPr>
              <w:t>о</w:t>
            </w:r>
            <w:r w:rsidRPr="00BE7446">
              <w:rPr>
                <w:rFonts w:ascii="Times New Roman" w:hAnsi="Times New Roman" w:cs="Times New Roman"/>
                <w:color w:val="000000"/>
                <w:sz w:val="24"/>
                <w:szCs w:val="24"/>
                <w:shd w:val="clear" w:color="auto" w:fill="FFFFFF"/>
              </w:rPr>
              <w:t>нальное воздействие искусства;</w:t>
            </w:r>
            <w:r>
              <w:rPr>
                <w:rFonts w:ascii="Times New Roman" w:hAnsi="Times New Roman" w:cs="Times New Roman"/>
                <w:color w:val="000000"/>
                <w:sz w:val="24"/>
                <w:szCs w:val="24"/>
                <w:shd w:val="clear" w:color="auto" w:fill="FFFFFF"/>
              </w:rPr>
              <w:t xml:space="preserve"> </w:t>
            </w:r>
            <w:r w:rsidRPr="00BE7446">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w:t>
            </w:r>
            <w:r w:rsidRPr="00BE7446">
              <w:rPr>
                <w:rFonts w:ascii="Times New Roman" w:hAnsi="Times New Roman" w:cs="Times New Roman"/>
                <w:color w:val="000000"/>
                <w:sz w:val="24"/>
                <w:szCs w:val="24"/>
                <w:shd w:val="clear" w:color="auto" w:fill="FFFFFF"/>
              </w:rPr>
              <w:t>с</w:t>
            </w:r>
            <w:r w:rsidRPr="00BE7446">
              <w:rPr>
                <w:rFonts w:ascii="Times New Roman" w:hAnsi="Times New Roman" w:cs="Times New Roman"/>
                <w:color w:val="000000"/>
                <w:sz w:val="24"/>
                <w:szCs w:val="24"/>
                <w:shd w:val="clear" w:color="auto" w:fill="FFFFFF"/>
              </w:rPr>
              <w:t>ства, этнических культурных традиций и народного творч</w:t>
            </w:r>
            <w:r w:rsidRPr="00BE7446">
              <w:rPr>
                <w:rFonts w:ascii="Times New Roman" w:hAnsi="Times New Roman" w:cs="Times New Roman"/>
                <w:color w:val="000000"/>
                <w:sz w:val="24"/>
                <w:szCs w:val="24"/>
                <w:shd w:val="clear" w:color="auto" w:fill="FFFFFF"/>
              </w:rPr>
              <w:t>е</w:t>
            </w:r>
            <w:r w:rsidRPr="00BE7446">
              <w:rPr>
                <w:rFonts w:ascii="Times New Roman" w:hAnsi="Times New Roman" w:cs="Times New Roman"/>
                <w:color w:val="000000"/>
                <w:sz w:val="24"/>
                <w:szCs w:val="24"/>
                <w:shd w:val="clear" w:color="auto" w:fill="FFFFFF"/>
              </w:rPr>
              <w:t>ства;</w:t>
            </w:r>
            <w:proofErr w:type="gramEnd"/>
            <w:r>
              <w:rPr>
                <w:rFonts w:ascii="Times New Roman" w:hAnsi="Times New Roman" w:cs="Times New Roman"/>
                <w:color w:val="000000"/>
                <w:sz w:val="24"/>
                <w:szCs w:val="24"/>
                <w:shd w:val="clear" w:color="auto" w:fill="FFFFFF"/>
              </w:rPr>
              <w:t xml:space="preserve"> </w:t>
            </w:r>
            <w:r w:rsidRPr="00BE7446">
              <w:rPr>
                <w:rFonts w:ascii="Times New Roman" w:hAnsi="Times New Roman" w:cs="Times New Roman"/>
                <w:color w:val="000000"/>
                <w:sz w:val="24"/>
                <w:szCs w:val="24"/>
                <w:shd w:val="clear" w:color="auto" w:fill="FFFFFF"/>
              </w:rPr>
              <w:t>- готовность к самовыражению в разных видах иску</w:t>
            </w:r>
            <w:r w:rsidRPr="00BE7446">
              <w:rPr>
                <w:rFonts w:ascii="Times New Roman" w:hAnsi="Times New Roman" w:cs="Times New Roman"/>
                <w:color w:val="000000"/>
                <w:sz w:val="24"/>
                <w:szCs w:val="24"/>
                <w:shd w:val="clear" w:color="auto" w:fill="FFFFFF"/>
              </w:rPr>
              <w:t>с</w:t>
            </w:r>
            <w:r w:rsidRPr="00BE7446">
              <w:rPr>
                <w:rFonts w:ascii="Times New Roman" w:hAnsi="Times New Roman" w:cs="Times New Roman"/>
                <w:color w:val="000000"/>
                <w:sz w:val="24"/>
                <w:szCs w:val="24"/>
                <w:shd w:val="clear" w:color="auto" w:fill="FFFFFF"/>
              </w:rPr>
              <w:t>ства, стремление проявлять качества творческой личности;</w:t>
            </w:r>
            <w:r>
              <w:rPr>
                <w:rFonts w:ascii="Times New Roman" w:hAnsi="Times New Roman" w:cs="Times New Roman"/>
                <w:color w:val="000000"/>
                <w:sz w:val="24"/>
                <w:szCs w:val="24"/>
                <w:shd w:val="clear" w:color="auto" w:fill="FFFFFF"/>
              </w:rPr>
              <w:t xml:space="preserve"> </w:t>
            </w:r>
            <w:r w:rsidRPr="00BE7446">
              <w:rPr>
                <w:rFonts w:ascii="Times New Roman" w:eastAsia="Times New Roman" w:hAnsi="Times New Roman" w:cs="Times New Roman"/>
                <w:color w:val="000000"/>
                <w:sz w:val="24"/>
                <w:szCs w:val="24"/>
                <w:lang w:eastAsia="ru-RU"/>
              </w:rPr>
              <w:t>Овладение универсальными коммуникативными действи</w:t>
            </w:r>
            <w:r w:rsidRPr="00BE7446">
              <w:rPr>
                <w:rFonts w:ascii="Times New Roman" w:eastAsia="Times New Roman" w:hAnsi="Times New Roman" w:cs="Times New Roman"/>
                <w:color w:val="000000"/>
                <w:sz w:val="24"/>
                <w:szCs w:val="24"/>
                <w:lang w:eastAsia="ru-RU"/>
              </w:rPr>
              <w:t>я</w:t>
            </w:r>
            <w:r w:rsidRPr="00BE7446">
              <w:rPr>
                <w:rFonts w:ascii="Times New Roman" w:eastAsia="Times New Roman" w:hAnsi="Times New Roman" w:cs="Times New Roman"/>
                <w:color w:val="000000"/>
                <w:sz w:val="24"/>
                <w:szCs w:val="24"/>
                <w:lang w:eastAsia="ru-RU"/>
              </w:rPr>
              <w:t>ми:</w:t>
            </w:r>
          </w:p>
          <w:p w:rsidR="00480E88" w:rsidRPr="00BE7446" w:rsidRDefault="00480E88" w:rsidP="00480E88">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BE7446">
              <w:rPr>
                <w:rFonts w:ascii="Times New Roman" w:eastAsia="Times New Roman" w:hAnsi="Times New Roman" w:cs="Times New Roman"/>
                <w:color w:val="808080"/>
                <w:sz w:val="24"/>
                <w:szCs w:val="24"/>
                <w:lang w:eastAsia="ru-RU"/>
              </w:rPr>
              <w:t>а)</w:t>
            </w:r>
            <w:r w:rsidRPr="00BE7446">
              <w:rPr>
                <w:rFonts w:ascii="Times New Roman" w:eastAsia="Times New Roman" w:hAnsi="Times New Roman" w:cs="Times New Roman"/>
                <w:color w:val="000000"/>
                <w:sz w:val="24"/>
                <w:szCs w:val="24"/>
                <w:lang w:eastAsia="ru-RU"/>
              </w:rPr>
              <w:t> общение:</w:t>
            </w:r>
            <w:r>
              <w:rPr>
                <w:rFonts w:ascii="Times New Roman" w:eastAsia="Times New Roman" w:hAnsi="Times New Roman" w:cs="Times New Roman"/>
                <w:color w:val="000000"/>
                <w:sz w:val="24"/>
                <w:szCs w:val="24"/>
                <w:lang w:eastAsia="ru-RU"/>
              </w:rPr>
              <w:t xml:space="preserve"> </w:t>
            </w:r>
            <w:r w:rsidRPr="00BE7446">
              <w:rPr>
                <w:rFonts w:ascii="Times New Roman" w:eastAsia="Times New Roman" w:hAnsi="Times New Roman" w:cs="Times New Roman"/>
                <w:color w:val="000000"/>
                <w:sz w:val="24"/>
                <w:szCs w:val="24"/>
                <w:lang w:eastAsia="ru-RU"/>
              </w:rPr>
              <w:t>- осуществлять коммуникации во всех сферах жизни;</w:t>
            </w:r>
            <w:r>
              <w:rPr>
                <w:rFonts w:ascii="Times New Roman" w:eastAsia="Times New Roman" w:hAnsi="Times New Roman" w:cs="Times New Roman"/>
                <w:color w:val="000000"/>
                <w:sz w:val="24"/>
                <w:szCs w:val="24"/>
                <w:lang w:eastAsia="ru-RU"/>
              </w:rPr>
              <w:t xml:space="preserve"> </w:t>
            </w:r>
            <w:r w:rsidRPr="00BE7446">
              <w:rPr>
                <w:rFonts w:ascii="Times New Roman" w:eastAsia="Times New Roman" w:hAnsi="Times New Roman" w:cs="Times New Roman"/>
                <w:color w:val="000000"/>
                <w:sz w:val="24"/>
                <w:szCs w:val="24"/>
                <w:lang w:eastAsia="ru-RU"/>
              </w:rPr>
              <w:t>- распознавать невербальные средства общения, п</w:t>
            </w:r>
            <w:r w:rsidRPr="00BE7446">
              <w:rPr>
                <w:rFonts w:ascii="Times New Roman" w:eastAsia="Times New Roman" w:hAnsi="Times New Roman" w:cs="Times New Roman"/>
                <w:color w:val="000000"/>
                <w:sz w:val="24"/>
                <w:szCs w:val="24"/>
                <w:lang w:eastAsia="ru-RU"/>
              </w:rPr>
              <w:t>о</w:t>
            </w:r>
            <w:r w:rsidRPr="00BE7446">
              <w:rPr>
                <w:rFonts w:ascii="Times New Roman" w:eastAsia="Times New Roman" w:hAnsi="Times New Roman" w:cs="Times New Roman"/>
                <w:color w:val="000000"/>
                <w:sz w:val="24"/>
                <w:szCs w:val="24"/>
                <w:lang w:eastAsia="ru-RU"/>
              </w:rPr>
              <w:t>нимать значение социальных знаков, распознавать предп</w:t>
            </w:r>
            <w:r w:rsidRPr="00BE7446">
              <w:rPr>
                <w:rFonts w:ascii="Times New Roman" w:eastAsia="Times New Roman" w:hAnsi="Times New Roman" w:cs="Times New Roman"/>
                <w:color w:val="000000"/>
                <w:sz w:val="24"/>
                <w:szCs w:val="24"/>
                <w:lang w:eastAsia="ru-RU"/>
              </w:rPr>
              <w:t>о</w:t>
            </w:r>
            <w:r w:rsidRPr="00BE7446">
              <w:rPr>
                <w:rFonts w:ascii="Times New Roman" w:eastAsia="Times New Roman" w:hAnsi="Times New Roman" w:cs="Times New Roman"/>
                <w:color w:val="000000"/>
                <w:sz w:val="24"/>
                <w:szCs w:val="24"/>
                <w:lang w:eastAsia="ru-RU"/>
              </w:rPr>
              <w:t>сылки конфликтных ситуаций и смягчать конфликты;</w:t>
            </w:r>
          </w:p>
          <w:p w:rsidR="00480E88" w:rsidRPr="00BE7446" w:rsidRDefault="00480E88" w:rsidP="00480E88">
            <w:pPr>
              <w:pStyle w:val="s1"/>
              <w:shd w:val="clear" w:color="auto" w:fill="FFFFFF"/>
              <w:spacing w:before="0" w:beforeAutospacing="0" w:after="0" w:afterAutospacing="0"/>
              <w:jc w:val="both"/>
              <w:rPr>
                <w:rFonts w:eastAsiaTheme="minorHAnsi"/>
                <w:bCs/>
                <w:iCs/>
                <w:lang w:eastAsia="en-US"/>
              </w:rPr>
            </w:pPr>
            <w:r w:rsidRPr="00BE7446">
              <w:rPr>
                <w:color w:val="000000"/>
              </w:rPr>
              <w:t>- развернуто и логично излагать свою точку зрения с испол</w:t>
            </w:r>
            <w:r w:rsidRPr="00BE7446">
              <w:rPr>
                <w:color w:val="000000"/>
              </w:rPr>
              <w:t>ь</w:t>
            </w:r>
            <w:r w:rsidRPr="00BE7446">
              <w:rPr>
                <w:color w:val="000000"/>
              </w:rPr>
              <w:t>зованием языковых средств</w:t>
            </w:r>
          </w:p>
        </w:tc>
        <w:tc>
          <w:tcPr>
            <w:tcW w:w="6663"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pStyle w:val="pt-a-000081"/>
              <w:shd w:val="clear" w:color="auto" w:fill="FFFFFF"/>
              <w:spacing w:before="0" w:beforeAutospacing="0" w:after="0" w:afterAutospacing="0"/>
              <w:jc w:val="both"/>
              <w:rPr>
                <w:rFonts w:eastAsiaTheme="minorHAnsi"/>
                <w:bCs/>
                <w:iCs/>
                <w:lang w:eastAsia="en-US"/>
              </w:rPr>
            </w:pPr>
            <w:proofErr w:type="gramStart"/>
            <w:r w:rsidRPr="00BE7446">
              <w:rPr>
                <w:rFonts w:eastAsiaTheme="minorHAnsi"/>
                <w:bCs/>
                <w:iCs/>
                <w:lang w:eastAsia="en-US"/>
              </w:rPr>
              <w:t>- уметь составлять описание (реконструкцию) в устной и письменной форме исторических событий, явлений, проце</w:t>
            </w:r>
            <w:r w:rsidRPr="00BE7446">
              <w:rPr>
                <w:rFonts w:eastAsiaTheme="minorHAnsi"/>
                <w:bCs/>
                <w:iCs/>
                <w:lang w:eastAsia="en-US"/>
              </w:rPr>
              <w:t>с</w:t>
            </w:r>
            <w:r w:rsidRPr="00BE7446">
              <w:rPr>
                <w:rFonts w:eastAsiaTheme="minorHAnsi"/>
                <w:bCs/>
                <w:iCs/>
                <w:lang w:eastAsia="en-US"/>
              </w:rPr>
              <w:t>сов истории родного края, истории России и всемирной ист</w:t>
            </w:r>
            <w:r w:rsidRPr="00BE7446">
              <w:rPr>
                <w:rFonts w:eastAsiaTheme="minorHAnsi"/>
                <w:bCs/>
                <w:iCs/>
                <w:lang w:eastAsia="en-US"/>
              </w:rPr>
              <w:t>о</w:t>
            </w:r>
            <w:r w:rsidRPr="00BE7446">
              <w:rPr>
                <w:rFonts w:eastAsiaTheme="minorHAnsi"/>
                <w:bCs/>
                <w:iCs/>
                <w:lang w:eastAsia="en-US"/>
              </w:rPr>
              <w:t>рии ХХ – начала XXI в. и их участников, образа жизни людей и его изменения в Новейшую эпоху; формулировать и обо</w:t>
            </w:r>
            <w:r w:rsidRPr="00BE7446">
              <w:rPr>
                <w:rFonts w:eastAsiaTheme="minorHAnsi"/>
                <w:bCs/>
                <w:iCs/>
                <w:lang w:eastAsia="en-US"/>
              </w:rPr>
              <w:t>с</w:t>
            </w:r>
            <w:r w:rsidRPr="00BE7446">
              <w:rPr>
                <w:rFonts w:eastAsiaTheme="minorHAnsi"/>
                <w:bCs/>
                <w:iCs/>
                <w:lang w:eastAsia="en-US"/>
              </w:rPr>
              <w:t>новывать собственную точку зрения (версию, оценку) с оп</w:t>
            </w:r>
            <w:r w:rsidRPr="00BE7446">
              <w:rPr>
                <w:rFonts w:eastAsiaTheme="minorHAnsi"/>
                <w:bCs/>
                <w:iCs/>
                <w:lang w:eastAsia="en-US"/>
              </w:rPr>
              <w:t>о</w:t>
            </w:r>
            <w:r w:rsidRPr="00BE7446">
              <w:rPr>
                <w:rFonts w:eastAsiaTheme="minorHAnsi"/>
                <w:bCs/>
                <w:iCs/>
                <w:lang w:eastAsia="en-US"/>
              </w:rPr>
              <w:t>рой на фактический материал, ‎в</w:t>
            </w:r>
            <w:r>
              <w:rPr>
                <w:rFonts w:eastAsiaTheme="minorHAnsi"/>
                <w:bCs/>
                <w:iCs/>
                <w:lang w:eastAsia="en-US"/>
              </w:rPr>
              <w:t xml:space="preserve"> </w:t>
            </w:r>
            <w:r w:rsidRPr="00BE7446">
              <w:rPr>
                <w:rFonts w:eastAsiaTheme="minorHAnsi"/>
                <w:bCs/>
                <w:iCs/>
                <w:lang w:eastAsia="en-US"/>
              </w:rPr>
              <w:t>том</w:t>
            </w:r>
            <w:r>
              <w:rPr>
                <w:rFonts w:eastAsiaTheme="minorHAnsi"/>
                <w:bCs/>
                <w:iCs/>
                <w:lang w:eastAsia="en-US"/>
              </w:rPr>
              <w:t xml:space="preserve"> </w:t>
            </w:r>
            <w:r w:rsidRPr="00BE7446">
              <w:rPr>
                <w:rFonts w:eastAsiaTheme="minorHAnsi"/>
                <w:bCs/>
                <w:iCs/>
                <w:lang w:eastAsia="en-US"/>
              </w:rPr>
              <w:t>числе</w:t>
            </w:r>
            <w:r>
              <w:rPr>
                <w:rFonts w:eastAsiaTheme="minorHAnsi"/>
                <w:bCs/>
                <w:iCs/>
                <w:lang w:eastAsia="en-US"/>
              </w:rPr>
              <w:t xml:space="preserve"> </w:t>
            </w:r>
            <w:r w:rsidRPr="00BE7446">
              <w:rPr>
                <w:rFonts w:eastAsiaTheme="minorHAnsi"/>
                <w:bCs/>
                <w:iCs/>
                <w:lang w:eastAsia="en-US"/>
              </w:rPr>
              <w:t>используя</w:t>
            </w:r>
            <w:r>
              <w:rPr>
                <w:rFonts w:eastAsiaTheme="minorHAnsi"/>
                <w:bCs/>
                <w:iCs/>
                <w:lang w:eastAsia="en-US"/>
              </w:rPr>
              <w:t xml:space="preserve"> </w:t>
            </w:r>
            <w:r w:rsidRPr="00BE7446">
              <w:rPr>
                <w:rFonts w:eastAsiaTheme="minorHAnsi"/>
                <w:bCs/>
                <w:iCs/>
                <w:lang w:eastAsia="en-US"/>
              </w:rPr>
              <w:t>исто</w:t>
            </w:r>
            <w:r w:rsidRPr="00BE7446">
              <w:rPr>
                <w:rFonts w:eastAsiaTheme="minorHAnsi"/>
                <w:bCs/>
                <w:iCs/>
                <w:lang w:eastAsia="en-US"/>
              </w:rPr>
              <w:t>ч</w:t>
            </w:r>
            <w:r w:rsidRPr="00BE7446">
              <w:rPr>
                <w:rFonts w:eastAsiaTheme="minorHAnsi"/>
                <w:bCs/>
                <w:iCs/>
                <w:lang w:eastAsia="en-US"/>
              </w:rPr>
              <w:t>ники</w:t>
            </w:r>
            <w:r>
              <w:rPr>
                <w:rFonts w:eastAsiaTheme="minorHAnsi"/>
                <w:bCs/>
                <w:iCs/>
                <w:lang w:eastAsia="en-US"/>
              </w:rPr>
              <w:t xml:space="preserve"> </w:t>
            </w:r>
            <w:r w:rsidRPr="00BE7446">
              <w:rPr>
                <w:rFonts w:eastAsiaTheme="minorHAnsi"/>
                <w:bCs/>
                <w:iCs/>
                <w:lang w:eastAsia="en-US"/>
              </w:rPr>
              <w:t>разных</w:t>
            </w:r>
            <w:r>
              <w:rPr>
                <w:rFonts w:eastAsiaTheme="minorHAnsi"/>
                <w:bCs/>
                <w:iCs/>
                <w:lang w:eastAsia="en-US"/>
              </w:rPr>
              <w:t xml:space="preserve"> </w:t>
            </w:r>
            <w:r w:rsidRPr="00BE7446">
              <w:rPr>
                <w:rFonts w:eastAsiaTheme="minorHAnsi"/>
                <w:bCs/>
                <w:iCs/>
                <w:lang w:eastAsia="en-US"/>
              </w:rPr>
              <w:t>типов;</w:t>
            </w:r>
            <w:proofErr w:type="gramEnd"/>
          </w:p>
          <w:p w:rsidR="00480E88" w:rsidRPr="00BE7446" w:rsidRDefault="00480E88" w:rsidP="00480E88">
            <w:pPr>
              <w:widowControl w:val="0"/>
              <w:tabs>
                <w:tab w:val="left" w:pos="1157"/>
              </w:tabs>
              <w:autoSpaceDE w:val="0"/>
              <w:autoSpaceDN w:val="0"/>
              <w:spacing w:after="0" w:line="240" w:lineRule="auto"/>
              <w:ind w:right="200"/>
              <w:jc w:val="both"/>
              <w:rPr>
                <w:rFonts w:ascii="Times New Roman" w:hAnsi="Times New Roman" w:cs="Times New Roman"/>
                <w:bCs/>
                <w:iCs/>
                <w:sz w:val="24"/>
                <w:szCs w:val="24"/>
              </w:rPr>
            </w:pPr>
            <w:r w:rsidRPr="00BE7446">
              <w:rPr>
                <w:rFonts w:ascii="Times New Roman" w:hAnsi="Times New Roman" w:cs="Times New Roman"/>
                <w:bCs/>
                <w:iCs/>
                <w:sz w:val="24"/>
                <w:szCs w:val="24"/>
              </w:rPr>
              <w:t>- отстаивать историческую правду в ходе дискуссий и др</w:t>
            </w:r>
            <w:r w:rsidRPr="00BE7446">
              <w:rPr>
                <w:rFonts w:ascii="Times New Roman" w:hAnsi="Times New Roman" w:cs="Times New Roman"/>
                <w:bCs/>
                <w:iCs/>
                <w:sz w:val="24"/>
                <w:szCs w:val="24"/>
              </w:rPr>
              <w:t>у</w:t>
            </w:r>
            <w:r w:rsidRPr="00BE7446">
              <w:rPr>
                <w:rFonts w:ascii="Times New Roman" w:hAnsi="Times New Roman" w:cs="Times New Roman"/>
                <w:bCs/>
                <w:iCs/>
                <w:sz w:val="24"/>
                <w:szCs w:val="24"/>
              </w:rPr>
              <w:t>гих форм межличностного взаимодействия, а также при разработке и представлении учебных проектов и исследов</w:t>
            </w:r>
            <w:r w:rsidRPr="00BE7446">
              <w:rPr>
                <w:rFonts w:ascii="Times New Roman" w:hAnsi="Times New Roman" w:cs="Times New Roman"/>
                <w:bCs/>
                <w:iCs/>
                <w:sz w:val="24"/>
                <w:szCs w:val="24"/>
              </w:rPr>
              <w:t>а</w:t>
            </w:r>
            <w:r w:rsidRPr="00BE7446">
              <w:rPr>
                <w:rFonts w:ascii="Times New Roman" w:hAnsi="Times New Roman" w:cs="Times New Roman"/>
                <w:bCs/>
                <w:iCs/>
                <w:sz w:val="24"/>
                <w:szCs w:val="24"/>
              </w:rPr>
              <w:t>ний по новейшей истории, аргументированно критиковать фальсификации отечественной истории; рассказывать о п</w:t>
            </w:r>
            <w:r w:rsidRPr="00BE7446">
              <w:rPr>
                <w:rFonts w:ascii="Times New Roman" w:hAnsi="Times New Roman" w:cs="Times New Roman"/>
                <w:bCs/>
                <w:iCs/>
                <w:sz w:val="24"/>
                <w:szCs w:val="24"/>
              </w:rPr>
              <w:t>о</w:t>
            </w:r>
            <w:r w:rsidRPr="00BE7446">
              <w:rPr>
                <w:rFonts w:ascii="Times New Roman" w:hAnsi="Times New Roman" w:cs="Times New Roman"/>
                <w:bCs/>
                <w:iCs/>
                <w:sz w:val="24"/>
                <w:szCs w:val="24"/>
              </w:rPr>
              <w:t>двигах народа при защите Отечества, разоблачать фальс</w:t>
            </w:r>
            <w:r w:rsidRPr="00BE7446">
              <w:rPr>
                <w:rFonts w:ascii="Times New Roman" w:hAnsi="Times New Roman" w:cs="Times New Roman"/>
                <w:bCs/>
                <w:iCs/>
                <w:sz w:val="24"/>
                <w:szCs w:val="24"/>
              </w:rPr>
              <w:t>и</w:t>
            </w:r>
            <w:r w:rsidRPr="00BE7446">
              <w:rPr>
                <w:rFonts w:ascii="Times New Roman" w:hAnsi="Times New Roman" w:cs="Times New Roman"/>
                <w:bCs/>
                <w:iCs/>
                <w:sz w:val="24"/>
                <w:szCs w:val="24"/>
              </w:rPr>
              <w:t>фикации отечественной истории</w:t>
            </w:r>
          </w:p>
        </w:tc>
      </w:tr>
      <w:tr w:rsidR="00480E88" w:rsidRPr="00BE7446" w:rsidTr="00480E88">
        <w:trPr>
          <w:trHeight w:val="271"/>
        </w:trPr>
        <w:tc>
          <w:tcPr>
            <w:tcW w:w="2660"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uppressAutoHyphens/>
              <w:spacing w:after="0" w:line="240" w:lineRule="auto"/>
              <w:rPr>
                <w:rFonts w:ascii="Times New Roman" w:hAnsi="Times New Roman" w:cs="Times New Roman"/>
                <w:sz w:val="24"/>
                <w:szCs w:val="24"/>
              </w:rPr>
            </w:pPr>
            <w:r w:rsidRPr="00BE7446">
              <w:rPr>
                <w:rFonts w:ascii="Times New Roman" w:hAnsi="Times New Roman" w:cs="Times New Roman"/>
                <w:iCs/>
                <w:sz w:val="24"/>
                <w:szCs w:val="24"/>
              </w:rPr>
              <w:t>ОК 06.</w:t>
            </w:r>
            <w:r>
              <w:rPr>
                <w:rFonts w:ascii="Times New Roman" w:hAnsi="Times New Roman" w:cs="Times New Roman"/>
                <w:iCs/>
                <w:sz w:val="24"/>
                <w:szCs w:val="24"/>
              </w:rPr>
              <w:t xml:space="preserve"> </w:t>
            </w:r>
            <w:r w:rsidRPr="00BE7446">
              <w:rPr>
                <w:rFonts w:ascii="Times New Roman"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w:t>
            </w:r>
            <w:r w:rsidRPr="00BE7446">
              <w:rPr>
                <w:rFonts w:ascii="Times New Roman" w:hAnsi="Times New Roman" w:cs="Times New Roman"/>
                <w:sz w:val="24"/>
                <w:szCs w:val="24"/>
              </w:rPr>
              <w:lastRenderedPageBreak/>
              <w:t>отношений, применять стандарты антикоррупционного поведения</w:t>
            </w:r>
          </w:p>
        </w:tc>
        <w:tc>
          <w:tcPr>
            <w:tcW w:w="6554" w:type="dxa"/>
            <w:tcBorders>
              <w:top w:val="single" w:sz="4" w:space="0" w:color="auto"/>
              <w:left w:val="single" w:sz="4" w:space="0" w:color="auto"/>
              <w:bottom w:val="single" w:sz="4" w:space="0" w:color="auto"/>
              <w:right w:val="single" w:sz="4" w:space="0" w:color="auto"/>
            </w:tcBorders>
            <w:hideMark/>
          </w:tcPr>
          <w:p w:rsidR="00480E88" w:rsidRPr="00BE7446" w:rsidRDefault="00480E88" w:rsidP="00480E88">
            <w:pPr>
              <w:spacing w:after="0" w:line="240" w:lineRule="auto"/>
              <w:jc w:val="both"/>
              <w:rPr>
                <w:rFonts w:ascii="Times New Roman" w:hAnsi="Times New Roman" w:cs="Times New Roman"/>
                <w:iCs/>
                <w:sz w:val="24"/>
                <w:szCs w:val="24"/>
              </w:rPr>
            </w:pPr>
            <w:r w:rsidRPr="00BE7446">
              <w:rPr>
                <w:rFonts w:ascii="Times New Roman" w:hAnsi="Times New Roman" w:cs="Times New Roman"/>
                <w:color w:val="000000"/>
                <w:sz w:val="24"/>
                <w:szCs w:val="24"/>
                <w:shd w:val="clear" w:color="auto" w:fill="FFFFFF"/>
              </w:rPr>
              <w:lastRenderedPageBreak/>
              <w:t xml:space="preserve">- осознание </w:t>
            </w:r>
            <w:proofErr w:type="gramStart"/>
            <w:r w:rsidRPr="00BE7446">
              <w:rPr>
                <w:rFonts w:ascii="Times New Roman" w:hAnsi="Times New Roman" w:cs="Times New Roman"/>
                <w:color w:val="000000"/>
                <w:sz w:val="24"/>
                <w:szCs w:val="24"/>
                <w:shd w:val="clear" w:color="auto" w:fill="FFFFFF"/>
              </w:rPr>
              <w:t>обучающимися</w:t>
            </w:r>
            <w:proofErr w:type="gramEnd"/>
            <w:r w:rsidRPr="00BE7446">
              <w:rPr>
                <w:rFonts w:ascii="Times New Roman" w:hAnsi="Times New Roman" w:cs="Times New Roman"/>
                <w:color w:val="000000"/>
                <w:sz w:val="24"/>
                <w:szCs w:val="24"/>
                <w:shd w:val="clear" w:color="auto" w:fill="FFFFFF"/>
              </w:rPr>
              <w:t xml:space="preserve"> российской гражданской иде</w:t>
            </w:r>
            <w:r w:rsidRPr="00BE7446">
              <w:rPr>
                <w:rFonts w:ascii="Times New Roman" w:hAnsi="Times New Roman" w:cs="Times New Roman"/>
                <w:color w:val="000000"/>
                <w:sz w:val="24"/>
                <w:szCs w:val="24"/>
                <w:shd w:val="clear" w:color="auto" w:fill="FFFFFF"/>
              </w:rPr>
              <w:t>н</w:t>
            </w:r>
            <w:r w:rsidRPr="00BE7446">
              <w:rPr>
                <w:rFonts w:ascii="Times New Roman" w:hAnsi="Times New Roman" w:cs="Times New Roman"/>
                <w:color w:val="000000"/>
                <w:sz w:val="24"/>
                <w:szCs w:val="24"/>
                <w:shd w:val="clear" w:color="auto" w:fill="FFFFFF"/>
              </w:rPr>
              <w:t>тичности;</w:t>
            </w:r>
          </w:p>
          <w:p w:rsidR="00480E88" w:rsidRPr="00BE7446" w:rsidRDefault="00480E88" w:rsidP="00480E88">
            <w:pPr>
              <w:spacing w:after="0" w:line="240" w:lineRule="auto"/>
              <w:jc w:val="both"/>
              <w:rPr>
                <w:rFonts w:ascii="Times New Roman" w:hAnsi="Times New Roman" w:cs="Times New Roman"/>
                <w:color w:val="000000"/>
                <w:sz w:val="24"/>
                <w:szCs w:val="24"/>
                <w:shd w:val="clear" w:color="auto" w:fill="FFFFFF"/>
              </w:rPr>
            </w:pPr>
            <w:r w:rsidRPr="00BE7446">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w:t>
            </w:r>
            <w:r w:rsidRPr="00BE7446">
              <w:rPr>
                <w:rFonts w:ascii="Times New Roman" w:hAnsi="Times New Roman" w:cs="Times New Roman"/>
                <w:color w:val="000000"/>
                <w:sz w:val="24"/>
                <w:szCs w:val="24"/>
                <w:shd w:val="clear" w:color="auto" w:fill="FFFFFF"/>
              </w:rPr>
              <w:t>й</w:t>
            </w:r>
            <w:r w:rsidRPr="00BE7446">
              <w:rPr>
                <w:rFonts w:ascii="Times New Roman" w:hAnsi="Times New Roman" w:cs="Times New Roman"/>
                <w:color w:val="000000"/>
                <w:sz w:val="24"/>
                <w:szCs w:val="24"/>
                <w:shd w:val="clear" w:color="auto" w:fill="FFFFFF"/>
              </w:rPr>
              <w:t>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w:t>
            </w:r>
            <w:r w:rsidRPr="00BE7446">
              <w:rPr>
                <w:rFonts w:ascii="Times New Roman" w:hAnsi="Times New Roman" w:cs="Times New Roman"/>
                <w:color w:val="000000"/>
                <w:sz w:val="24"/>
                <w:szCs w:val="24"/>
                <w:shd w:val="clear" w:color="auto" w:fill="FFFFFF"/>
              </w:rPr>
              <w:t>а</w:t>
            </w:r>
            <w:r w:rsidRPr="00BE7446">
              <w:rPr>
                <w:rFonts w:ascii="Times New Roman" w:hAnsi="Times New Roman" w:cs="Times New Roman"/>
                <w:color w:val="000000"/>
                <w:sz w:val="24"/>
                <w:szCs w:val="24"/>
                <w:shd w:val="clear" w:color="auto" w:fill="FFFFFF"/>
              </w:rPr>
              <w:t>вить цели и строить жизненные планы;</w:t>
            </w:r>
          </w:p>
          <w:p w:rsidR="00480E88" w:rsidRPr="00BE7446" w:rsidRDefault="00480E88" w:rsidP="00480E88">
            <w:pPr>
              <w:spacing w:after="0" w:line="240" w:lineRule="auto"/>
              <w:jc w:val="both"/>
              <w:rPr>
                <w:rFonts w:ascii="Times New Roman" w:hAnsi="Times New Roman" w:cs="Times New Roman"/>
                <w:color w:val="000000"/>
                <w:sz w:val="24"/>
                <w:szCs w:val="24"/>
                <w:shd w:val="clear" w:color="auto" w:fill="FFFFFF"/>
              </w:rPr>
            </w:pPr>
            <w:r w:rsidRPr="00BE7446">
              <w:rPr>
                <w:rFonts w:ascii="Times New Roman" w:hAnsi="Times New Roman" w:cs="Times New Roman"/>
                <w:color w:val="000000"/>
                <w:sz w:val="24"/>
                <w:szCs w:val="24"/>
                <w:shd w:val="clear" w:color="auto" w:fill="FFFFFF"/>
              </w:rPr>
              <w:t>В части гражданского воспитания:</w:t>
            </w:r>
          </w:p>
          <w:p w:rsidR="00480E88" w:rsidRPr="00BE7446" w:rsidRDefault="00480E88" w:rsidP="00480E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480E88" w:rsidRPr="00BE7446" w:rsidRDefault="00480E88" w:rsidP="00480E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xml:space="preserve">-принятие традиционных национальных, общечеловеческих </w:t>
            </w:r>
            <w:r w:rsidRPr="00BE7446">
              <w:rPr>
                <w:rFonts w:ascii="Times New Roman" w:hAnsi="Times New Roman" w:cs="Times New Roman"/>
                <w:color w:val="000000"/>
                <w:sz w:val="24"/>
                <w:szCs w:val="24"/>
                <w:shd w:val="clear" w:color="auto" w:fill="FFFFFF"/>
              </w:rPr>
              <w:lastRenderedPageBreak/>
              <w:t>гуманистических и демократических ценностей;</w:t>
            </w:r>
          </w:p>
          <w:p w:rsidR="00480E88" w:rsidRPr="00BE7446" w:rsidRDefault="00480E88" w:rsidP="00480E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готовность противостоять идеологии экстремизма, наци</w:t>
            </w:r>
            <w:r w:rsidRPr="00BE7446">
              <w:rPr>
                <w:rFonts w:ascii="Times New Roman" w:hAnsi="Times New Roman" w:cs="Times New Roman"/>
                <w:color w:val="000000"/>
                <w:sz w:val="24"/>
                <w:szCs w:val="24"/>
                <w:shd w:val="clear" w:color="auto" w:fill="FFFFFF"/>
              </w:rPr>
              <w:t>о</w:t>
            </w:r>
            <w:r w:rsidRPr="00BE7446">
              <w:rPr>
                <w:rFonts w:ascii="Times New Roman" w:hAnsi="Times New Roman" w:cs="Times New Roman"/>
                <w:color w:val="000000"/>
                <w:sz w:val="24"/>
                <w:szCs w:val="24"/>
                <w:shd w:val="clear" w:color="auto" w:fill="FFFFFF"/>
              </w:rPr>
              <w:t>нализма, ксенофобии, дискриминации по социальным, рел</w:t>
            </w:r>
            <w:r w:rsidRPr="00BE7446">
              <w:rPr>
                <w:rFonts w:ascii="Times New Roman" w:hAnsi="Times New Roman" w:cs="Times New Roman"/>
                <w:color w:val="000000"/>
                <w:sz w:val="24"/>
                <w:szCs w:val="24"/>
                <w:shd w:val="clear" w:color="auto" w:fill="FFFFFF"/>
              </w:rPr>
              <w:t>и</w:t>
            </w:r>
            <w:r w:rsidRPr="00BE7446">
              <w:rPr>
                <w:rFonts w:ascii="Times New Roman" w:hAnsi="Times New Roman" w:cs="Times New Roman"/>
                <w:color w:val="000000"/>
                <w:sz w:val="24"/>
                <w:szCs w:val="24"/>
                <w:shd w:val="clear" w:color="auto" w:fill="FFFFFF"/>
              </w:rPr>
              <w:t>гиозным, расовым, национальным признакам;</w:t>
            </w:r>
          </w:p>
          <w:p w:rsidR="00480E88" w:rsidRPr="00BE7446" w:rsidRDefault="00480E88" w:rsidP="00480E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w:t>
            </w:r>
            <w:r w:rsidRPr="00BE7446">
              <w:rPr>
                <w:rFonts w:ascii="Times New Roman" w:hAnsi="Times New Roman" w:cs="Times New Roman"/>
                <w:color w:val="000000"/>
                <w:sz w:val="24"/>
                <w:szCs w:val="24"/>
                <w:shd w:val="clear" w:color="auto" w:fill="FFFFFF"/>
              </w:rPr>
              <w:t>р</w:t>
            </w:r>
            <w:r w:rsidRPr="00BE7446">
              <w:rPr>
                <w:rFonts w:ascii="Times New Roman" w:hAnsi="Times New Roman" w:cs="Times New Roman"/>
                <w:color w:val="000000"/>
                <w:sz w:val="24"/>
                <w:szCs w:val="24"/>
                <w:shd w:val="clear" w:color="auto" w:fill="FFFFFF"/>
              </w:rPr>
              <w:t>ганизациях;</w:t>
            </w:r>
          </w:p>
          <w:p w:rsidR="00480E88" w:rsidRPr="00BE7446" w:rsidRDefault="00480E88" w:rsidP="00480E88">
            <w:pPr>
              <w:tabs>
                <w:tab w:val="left" w:pos="419"/>
              </w:tabs>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480E88" w:rsidRPr="00BE7446" w:rsidRDefault="00480E88" w:rsidP="00480E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480E88" w:rsidRPr="00BE7446" w:rsidRDefault="00480E88" w:rsidP="00480E88">
            <w:pPr>
              <w:spacing w:after="0" w:line="240" w:lineRule="auto"/>
              <w:jc w:val="both"/>
              <w:rPr>
                <w:rFonts w:ascii="Times New Roman" w:hAnsi="Times New Roman" w:cs="Times New Roman"/>
                <w:color w:val="000000"/>
                <w:sz w:val="24"/>
                <w:szCs w:val="24"/>
                <w:shd w:val="clear" w:color="auto" w:fill="FFFFFF"/>
              </w:rPr>
            </w:pPr>
            <w:r w:rsidRPr="00BE7446">
              <w:rPr>
                <w:rFonts w:ascii="Times New Roman" w:hAnsi="Times New Roman" w:cs="Times New Roman"/>
                <w:color w:val="000000"/>
                <w:sz w:val="24"/>
                <w:szCs w:val="24"/>
                <w:shd w:val="clear" w:color="auto" w:fill="FFFFFF"/>
              </w:rPr>
              <w:t>патриотического воспитания:</w:t>
            </w:r>
          </w:p>
          <w:p w:rsidR="00480E88" w:rsidRPr="00BE7446" w:rsidRDefault="00480E88" w:rsidP="00480E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xml:space="preserve">- </w:t>
            </w:r>
            <w:proofErr w:type="spellStart"/>
            <w:r w:rsidRPr="00BE7446">
              <w:rPr>
                <w:rFonts w:ascii="Times New Roman" w:hAnsi="Times New Roman" w:cs="Times New Roman"/>
                <w:color w:val="000000"/>
                <w:sz w:val="24"/>
                <w:szCs w:val="24"/>
                <w:shd w:val="clear" w:color="auto" w:fill="FFFFFF"/>
              </w:rPr>
              <w:t>сформированность</w:t>
            </w:r>
            <w:proofErr w:type="spellEnd"/>
            <w:r w:rsidRPr="00BE7446">
              <w:rPr>
                <w:rFonts w:ascii="Times New Roman" w:hAnsi="Times New Roman" w:cs="Times New Roman"/>
                <w:color w:val="000000"/>
                <w:sz w:val="24"/>
                <w:szCs w:val="24"/>
                <w:shd w:val="clear" w:color="auto" w:fill="FFFFFF"/>
              </w:rPr>
              <w:t xml:space="preserve"> российской гражданской идентичности, патриотизма, уважения к своему народу, чувства ответстве</w:t>
            </w:r>
            <w:r w:rsidRPr="00BE7446">
              <w:rPr>
                <w:rFonts w:ascii="Times New Roman" w:hAnsi="Times New Roman" w:cs="Times New Roman"/>
                <w:color w:val="000000"/>
                <w:sz w:val="24"/>
                <w:szCs w:val="24"/>
                <w:shd w:val="clear" w:color="auto" w:fill="FFFFFF"/>
              </w:rPr>
              <w:t>н</w:t>
            </w:r>
            <w:r w:rsidRPr="00BE7446">
              <w:rPr>
                <w:rFonts w:ascii="Times New Roman" w:hAnsi="Times New Roman" w:cs="Times New Roman"/>
                <w:color w:val="000000"/>
                <w:sz w:val="24"/>
                <w:szCs w:val="24"/>
                <w:shd w:val="clear" w:color="auto" w:fill="FFFFFF"/>
              </w:rPr>
              <w:t>ности перед Родиной, гордости за свой край, свою Родину, свой язык и культуру, прошлое и настоящее многонаци</w:t>
            </w:r>
            <w:r w:rsidRPr="00BE7446">
              <w:rPr>
                <w:rFonts w:ascii="Times New Roman" w:hAnsi="Times New Roman" w:cs="Times New Roman"/>
                <w:color w:val="000000"/>
                <w:sz w:val="24"/>
                <w:szCs w:val="24"/>
                <w:shd w:val="clear" w:color="auto" w:fill="FFFFFF"/>
              </w:rPr>
              <w:t>о</w:t>
            </w:r>
            <w:r w:rsidRPr="00BE7446">
              <w:rPr>
                <w:rFonts w:ascii="Times New Roman" w:hAnsi="Times New Roman" w:cs="Times New Roman"/>
                <w:color w:val="000000"/>
                <w:sz w:val="24"/>
                <w:szCs w:val="24"/>
                <w:shd w:val="clear" w:color="auto" w:fill="FFFFFF"/>
              </w:rPr>
              <w:t>нального народа России;</w:t>
            </w:r>
          </w:p>
          <w:p w:rsidR="00480E88" w:rsidRPr="00BE7446" w:rsidRDefault="00480E88" w:rsidP="00480E88">
            <w:pPr>
              <w:spacing w:after="0" w:line="240" w:lineRule="auto"/>
              <w:jc w:val="both"/>
              <w:rPr>
                <w:rFonts w:ascii="Times New Roman" w:hAnsi="Times New Roman" w:cs="Times New Roman"/>
                <w:sz w:val="24"/>
                <w:szCs w:val="24"/>
              </w:rPr>
            </w:pPr>
            <w:r w:rsidRPr="00BE7446">
              <w:rPr>
                <w:rFonts w:ascii="Times New Roman" w:hAnsi="Times New Roman" w:cs="Times New Roman"/>
                <w:color w:val="000000"/>
                <w:sz w:val="24"/>
                <w:szCs w:val="24"/>
                <w:shd w:val="clear" w:color="auto" w:fill="FFFFFF"/>
              </w:rPr>
              <w:t>- ценностное отношение к государственным символам, ист</w:t>
            </w:r>
            <w:r w:rsidRPr="00BE7446">
              <w:rPr>
                <w:rFonts w:ascii="Times New Roman" w:hAnsi="Times New Roman" w:cs="Times New Roman"/>
                <w:color w:val="000000"/>
                <w:sz w:val="24"/>
                <w:szCs w:val="24"/>
                <w:shd w:val="clear" w:color="auto" w:fill="FFFFFF"/>
              </w:rPr>
              <w:t>о</w:t>
            </w:r>
            <w:r w:rsidRPr="00BE7446">
              <w:rPr>
                <w:rFonts w:ascii="Times New Roman" w:hAnsi="Times New Roman" w:cs="Times New Roman"/>
                <w:color w:val="000000"/>
                <w:sz w:val="24"/>
                <w:szCs w:val="24"/>
                <w:shd w:val="clear" w:color="auto" w:fill="FFFFFF"/>
              </w:rPr>
              <w:t>рическому и природному наследию, памятникам, традициям народов России, достижениям России в науке, искусстве, спорте, технологиях и труде;</w:t>
            </w:r>
          </w:p>
          <w:p w:rsidR="00480E88" w:rsidRPr="00BE7446" w:rsidRDefault="00480E88" w:rsidP="00480E88">
            <w:pPr>
              <w:spacing w:after="0" w:line="240" w:lineRule="auto"/>
              <w:jc w:val="both"/>
              <w:rPr>
                <w:rFonts w:ascii="Times New Roman" w:hAnsi="Times New Roman" w:cs="Times New Roman"/>
                <w:color w:val="000000"/>
                <w:sz w:val="24"/>
                <w:szCs w:val="24"/>
                <w:shd w:val="clear" w:color="auto" w:fill="FFFFFF"/>
              </w:rPr>
            </w:pPr>
            <w:r w:rsidRPr="00BE7446">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480E88" w:rsidRPr="00BE7446" w:rsidRDefault="00480E88" w:rsidP="00480E88">
            <w:pPr>
              <w:spacing w:after="0" w:line="240" w:lineRule="auto"/>
              <w:jc w:val="both"/>
              <w:rPr>
                <w:rFonts w:ascii="Times New Roman" w:hAnsi="Times New Roman" w:cs="Times New Roman"/>
                <w:color w:val="000000"/>
                <w:sz w:val="24"/>
                <w:szCs w:val="24"/>
              </w:rPr>
            </w:pPr>
            <w:r w:rsidRPr="00BE7446">
              <w:rPr>
                <w:rFonts w:ascii="Times New Roman" w:hAnsi="Times New Roman" w:cs="Times New Roman"/>
                <w:color w:val="000000"/>
                <w:sz w:val="24"/>
                <w:szCs w:val="24"/>
                <w:shd w:val="clear" w:color="auto" w:fill="FFFFFF"/>
              </w:rPr>
              <w:t xml:space="preserve">освоенные </w:t>
            </w:r>
            <w:proofErr w:type="gramStart"/>
            <w:r w:rsidRPr="00BE7446">
              <w:rPr>
                <w:rFonts w:ascii="Times New Roman" w:hAnsi="Times New Roman" w:cs="Times New Roman"/>
                <w:color w:val="000000"/>
                <w:sz w:val="24"/>
                <w:szCs w:val="24"/>
                <w:shd w:val="clear" w:color="auto" w:fill="FFFFFF"/>
              </w:rPr>
              <w:t>обучающимися</w:t>
            </w:r>
            <w:proofErr w:type="gramEnd"/>
            <w:r w:rsidRPr="00BE7446">
              <w:rPr>
                <w:rFonts w:ascii="Times New Roman" w:hAnsi="Times New Roman" w:cs="Times New Roman"/>
                <w:color w:val="000000"/>
                <w:sz w:val="24"/>
                <w:szCs w:val="24"/>
                <w:shd w:val="clear" w:color="auto" w:fill="FFFFFF"/>
              </w:rPr>
              <w:t xml:space="preserve"> </w:t>
            </w:r>
            <w:proofErr w:type="spellStart"/>
            <w:r w:rsidRPr="00BE7446">
              <w:rPr>
                <w:rFonts w:ascii="Times New Roman" w:hAnsi="Times New Roman" w:cs="Times New Roman"/>
                <w:color w:val="000000"/>
                <w:sz w:val="24"/>
                <w:szCs w:val="24"/>
                <w:shd w:val="clear" w:color="auto" w:fill="FFFFFF"/>
              </w:rPr>
              <w:t>межпредметные</w:t>
            </w:r>
            <w:proofErr w:type="spellEnd"/>
            <w:r w:rsidRPr="00BE7446">
              <w:rPr>
                <w:rFonts w:ascii="Times New Roman" w:hAnsi="Times New Roman" w:cs="Times New Roman"/>
                <w:color w:val="000000"/>
                <w:sz w:val="24"/>
                <w:szCs w:val="24"/>
                <w:shd w:val="clear" w:color="auto" w:fill="FFFFFF"/>
              </w:rPr>
              <w:t xml:space="preserve"> понятия и ун</w:t>
            </w:r>
            <w:r w:rsidRPr="00BE7446">
              <w:rPr>
                <w:rFonts w:ascii="Times New Roman" w:hAnsi="Times New Roman" w:cs="Times New Roman"/>
                <w:color w:val="000000"/>
                <w:sz w:val="24"/>
                <w:szCs w:val="24"/>
                <w:shd w:val="clear" w:color="auto" w:fill="FFFFFF"/>
              </w:rPr>
              <w:t>и</w:t>
            </w:r>
            <w:r w:rsidRPr="00BE7446">
              <w:rPr>
                <w:rFonts w:ascii="Times New Roman" w:hAnsi="Times New Roman" w:cs="Times New Roman"/>
                <w:color w:val="000000"/>
                <w:sz w:val="24"/>
                <w:szCs w:val="24"/>
                <w:shd w:val="clear" w:color="auto" w:fill="FFFFFF"/>
              </w:rPr>
              <w:t>версальные учебные действия (регулятивные, познавател</w:t>
            </w:r>
            <w:r w:rsidRPr="00BE7446">
              <w:rPr>
                <w:rFonts w:ascii="Times New Roman" w:hAnsi="Times New Roman" w:cs="Times New Roman"/>
                <w:color w:val="000000"/>
                <w:sz w:val="24"/>
                <w:szCs w:val="24"/>
                <w:shd w:val="clear" w:color="auto" w:fill="FFFFFF"/>
              </w:rPr>
              <w:t>ь</w:t>
            </w:r>
            <w:r w:rsidRPr="00BE7446">
              <w:rPr>
                <w:rFonts w:ascii="Times New Roman" w:hAnsi="Times New Roman" w:cs="Times New Roman"/>
                <w:color w:val="000000"/>
                <w:sz w:val="24"/>
                <w:szCs w:val="24"/>
                <w:shd w:val="clear" w:color="auto" w:fill="FFFFFF"/>
              </w:rPr>
              <w:t>ные, коммуникативные);</w:t>
            </w:r>
          </w:p>
          <w:p w:rsidR="00480E88" w:rsidRPr="00BE7446" w:rsidRDefault="00480E88" w:rsidP="00480E88">
            <w:pPr>
              <w:pStyle w:val="dt-p"/>
              <w:shd w:val="clear" w:color="auto" w:fill="FFFFFF"/>
              <w:spacing w:before="0" w:beforeAutospacing="0" w:after="0" w:afterAutospacing="0"/>
              <w:jc w:val="both"/>
              <w:textAlignment w:val="baseline"/>
              <w:rPr>
                <w:color w:val="000000"/>
              </w:rPr>
            </w:pPr>
            <w:r w:rsidRPr="00BE7446">
              <w:rPr>
                <w:color w:val="000000"/>
              </w:rPr>
              <w:t>- способность их использования в познавательной и соц</w:t>
            </w:r>
            <w:r w:rsidRPr="00BE7446">
              <w:rPr>
                <w:color w:val="000000"/>
              </w:rPr>
              <w:t>и</w:t>
            </w:r>
            <w:r w:rsidRPr="00BE7446">
              <w:rPr>
                <w:color w:val="000000"/>
              </w:rPr>
              <w:t>альной практике, готовность к самостоятельному планиров</w:t>
            </w:r>
            <w:r w:rsidRPr="00BE7446">
              <w:rPr>
                <w:color w:val="000000"/>
              </w:rPr>
              <w:t>а</w:t>
            </w:r>
            <w:r w:rsidRPr="00BE7446">
              <w:rPr>
                <w:color w:val="000000"/>
              </w:rPr>
              <w:t>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w:t>
            </w:r>
            <w:r w:rsidRPr="00BE7446">
              <w:rPr>
                <w:color w:val="000000"/>
              </w:rPr>
              <w:t>б</w:t>
            </w:r>
            <w:r w:rsidRPr="00BE7446">
              <w:rPr>
                <w:color w:val="000000"/>
              </w:rPr>
              <w:t>разовательной траектории;</w:t>
            </w:r>
          </w:p>
          <w:p w:rsidR="00480E88" w:rsidRPr="00BE7446" w:rsidRDefault="00480E88" w:rsidP="00480E88">
            <w:pPr>
              <w:pStyle w:val="s1"/>
              <w:shd w:val="clear" w:color="auto" w:fill="FFFFFF"/>
              <w:spacing w:before="0" w:beforeAutospacing="0" w:after="0" w:afterAutospacing="0"/>
              <w:jc w:val="both"/>
              <w:rPr>
                <w:rFonts w:eastAsiaTheme="minorHAnsi"/>
                <w:bCs/>
                <w:iCs/>
                <w:lang w:eastAsia="en-US"/>
              </w:rPr>
            </w:pPr>
            <w:r w:rsidRPr="00BE7446">
              <w:rPr>
                <w:color w:val="000000"/>
              </w:rPr>
              <w:t xml:space="preserve">- овладение навыками учебно-исследовательской, проектной </w:t>
            </w:r>
            <w:r w:rsidRPr="00BE7446">
              <w:rPr>
                <w:color w:val="000000"/>
              </w:rPr>
              <w:lastRenderedPageBreak/>
              <w:t>и социальной деятельности</w:t>
            </w:r>
          </w:p>
        </w:tc>
        <w:tc>
          <w:tcPr>
            <w:tcW w:w="6663" w:type="dxa"/>
            <w:tcBorders>
              <w:top w:val="single" w:sz="4" w:space="0" w:color="auto"/>
              <w:left w:val="single" w:sz="4" w:space="0" w:color="auto"/>
              <w:bottom w:val="single" w:sz="4" w:space="0" w:color="auto"/>
              <w:right w:val="single" w:sz="4" w:space="0" w:color="auto"/>
            </w:tcBorders>
          </w:tcPr>
          <w:p w:rsidR="00480E88" w:rsidRDefault="00480E88" w:rsidP="00480E88">
            <w:pPr>
              <w:pStyle w:val="pt-a-000081"/>
              <w:shd w:val="clear" w:color="auto" w:fill="FFFFFF"/>
              <w:spacing w:before="0" w:beforeAutospacing="0" w:after="0" w:afterAutospacing="0"/>
              <w:jc w:val="both"/>
              <w:rPr>
                <w:rFonts w:eastAsiaTheme="minorHAnsi"/>
                <w:lang w:eastAsia="en-US"/>
              </w:rPr>
            </w:pPr>
            <w:r w:rsidRPr="00BE7446">
              <w:rPr>
                <w:rFonts w:eastAsiaTheme="minorHAnsi"/>
                <w:lang w:eastAsia="en-US"/>
              </w:rPr>
              <w:lastRenderedPageBreak/>
              <w:t>- понимать значимость России в мировых политических и с</w:t>
            </w:r>
            <w:r w:rsidRPr="00BE7446">
              <w:rPr>
                <w:rFonts w:eastAsiaTheme="minorHAnsi"/>
                <w:lang w:eastAsia="en-US"/>
              </w:rPr>
              <w:t>о</w:t>
            </w:r>
            <w:r w:rsidRPr="00BE7446">
              <w:rPr>
                <w:rFonts w:eastAsiaTheme="minorHAnsi"/>
                <w:lang w:eastAsia="en-US"/>
              </w:rPr>
              <w:t>циально-‎</w:t>
            </w:r>
            <w:proofErr w:type="gramStart"/>
            <w:r w:rsidRPr="00BE7446">
              <w:rPr>
                <w:rFonts w:eastAsiaTheme="minorHAnsi"/>
                <w:lang w:eastAsia="en-US"/>
              </w:rPr>
              <w:t>экономических</w:t>
            </w:r>
            <w:r>
              <w:rPr>
                <w:rFonts w:eastAsiaTheme="minorHAnsi"/>
                <w:lang w:eastAsia="en-US"/>
              </w:rPr>
              <w:t xml:space="preserve"> </w:t>
            </w:r>
            <w:r w:rsidRPr="00BE7446">
              <w:rPr>
                <w:rFonts w:eastAsiaTheme="minorHAnsi"/>
                <w:lang w:eastAsia="en-US"/>
              </w:rPr>
              <w:t>процессах</w:t>
            </w:r>
            <w:proofErr w:type="gramEnd"/>
            <w:r>
              <w:rPr>
                <w:rFonts w:eastAsiaTheme="minorHAnsi"/>
                <w:lang w:eastAsia="en-US"/>
              </w:rPr>
              <w:t xml:space="preserve"> </w:t>
            </w:r>
            <w:r w:rsidRPr="00BE7446">
              <w:rPr>
                <w:rFonts w:eastAsiaTheme="minorHAnsi"/>
                <w:lang w:eastAsia="en-US"/>
              </w:rPr>
              <w:t>ХХ–начала XXI в., знание</w:t>
            </w:r>
            <w:r>
              <w:rPr>
                <w:rFonts w:eastAsiaTheme="minorHAnsi"/>
                <w:lang w:eastAsia="en-US"/>
              </w:rPr>
              <w:t xml:space="preserve"> </w:t>
            </w:r>
            <w:r w:rsidRPr="00BE7446">
              <w:rPr>
                <w:rFonts w:eastAsiaTheme="minorHAnsi"/>
                <w:lang w:eastAsia="en-US"/>
              </w:rPr>
              <w:t>достижений</w:t>
            </w:r>
            <w:r>
              <w:rPr>
                <w:rFonts w:eastAsiaTheme="minorHAnsi"/>
                <w:lang w:eastAsia="en-US"/>
              </w:rPr>
              <w:t xml:space="preserve"> </w:t>
            </w:r>
            <w:r w:rsidRPr="00BE7446">
              <w:rPr>
                <w:rFonts w:eastAsiaTheme="minorHAnsi"/>
                <w:lang w:eastAsia="en-US"/>
              </w:rPr>
              <w:t>страны</w:t>
            </w:r>
            <w:r>
              <w:rPr>
                <w:rFonts w:eastAsiaTheme="minorHAnsi"/>
                <w:lang w:eastAsia="en-US"/>
              </w:rPr>
              <w:t xml:space="preserve"> </w:t>
            </w:r>
            <w:r w:rsidRPr="00BE7446">
              <w:rPr>
                <w:rFonts w:eastAsiaTheme="minorHAnsi"/>
                <w:lang w:eastAsia="en-US"/>
              </w:rPr>
              <w:t>и</w:t>
            </w:r>
            <w:r>
              <w:rPr>
                <w:rFonts w:eastAsiaTheme="minorHAnsi"/>
                <w:lang w:eastAsia="en-US"/>
              </w:rPr>
              <w:t xml:space="preserve"> </w:t>
            </w:r>
            <w:r w:rsidRPr="00BE7446">
              <w:rPr>
                <w:rFonts w:eastAsiaTheme="minorHAnsi"/>
                <w:lang w:eastAsia="en-US"/>
              </w:rPr>
              <w:t>её народа; умение</w:t>
            </w:r>
            <w:r>
              <w:rPr>
                <w:rFonts w:eastAsiaTheme="minorHAnsi"/>
                <w:lang w:eastAsia="en-US"/>
              </w:rPr>
              <w:t xml:space="preserve"> </w:t>
            </w:r>
            <w:r w:rsidRPr="00BE7446">
              <w:rPr>
                <w:rFonts w:eastAsiaTheme="minorHAnsi"/>
                <w:lang w:eastAsia="en-US"/>
              </w:rPr>
              <w:t>характеризовать</w:t>
            </w:r>
            <w:r>
              <w:rPr>
                <w:rFonts w:eastAsiaTheme="minorHAnsi"/>
                <w:lang w:eastAsia="en-US"/>
              </w:rPr>
              <w:t xml:space="preserve"> </w:t>
            </w:r>
            <w:r w:rsidRPr="00BE7446">
              <w:rPr>
                <w:rFonts w:eastAsiaTheme="minorHAnsi"/>
                <w:lang w:eastAsia="en-US"/>
              </w:rPr>
              <w:t>и</w:t>
            </w:r>
            <w:r w:rsidRPr="00BE7446">
              <w:rPr>
                <w:rFonts w:eastAsiaTheme="minorHAnsi"/>
                <w:lang w:eastAsia="en-US"/>
              </w:rPr>
              <w:t>с</w:t>
            </w:r>
            <w:r w:rsidRPr="00BE7446">
              <w:rPr>
                <w:rFonts w:eastAsiaTheme="minorHAnsi"/>
                <w:lang w:eastAsia="en-US"/>
              </w:rPr>
              <w:t>торическо</w:t>
            </w:r>
            <w:r>
              <w:rPr>
                <w:rFonts w:eastAsiaTheme="minorHAnsi"/>
                <w:lang w:eastAsia="en-US"/>
              </w:rPr>
              <w:t xml:space="preserve">е </w:t>
            </w:r>
            <w:r w:rsidRPr="00BE7446">
              <w:rPr>
                <w:rFonts w:eastAsiaTheme="minorHAnsi"/>
                <w:lang w:eastAsia="en-US"/>
              </w:rPr>
              <w:t>значение</w:t>
            </w:r>
            <w:r>
              <w:rPr>
                <w:rFonts w:eastAsiaTheme="minorHAnsi"/>
                <w:lang w:eastAsia="en-US"/>
              </w:rPr>
              <w:t xml:space="preserve"> </w:t>
            </w:r>
            <w:r w:rsidRPr="00BE7446">
              <w:rPr>
                <w:rFonts w:eastAsiaTheme="minorHAnsi"/>
                <w:lang w:eastAsia="en-US"/>
              </w:rPr>
              <w:t>Российской</w:t>
            </w:r>
            <w:r>
              <w:rPr>
                <w:rFonts w:eastAsiaTheme="minorHAnsi"/>
                <w:lang w:eastAsia="en-US"/>
              </w:rPr>
              <w:t xml:space="preserve"> </w:t>
            </w:r>
            <w:r w:rsidRPr="00BE7446">
              <w:rPr>
                <w:rFonts w:eastAsiaTheme="minorHAnsi"/>
                <w:lang w:eastAsia="en-US"/>
              </w:rPr>
              <w:t>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w:t>
            </w:r>
            <w:r w:rsidRPr="00BE7446">
              <w:rPr>
                <w:rFonts w:eastAsiaTheme="minorHAnsi"/>
                <w:lang w:eastAsia="en-US"/>
              </w:rPr>
              <w:t>е</w:t>
            </w:r>
            <w:r w:rsidRPr="00BE7446">
              <w:rPr>
                <w:rFonts w:eastAsiaTheme="minorHAnsi"/>
                <w:lang w:eastAsia="en-US"/>
              </w:rPr>
              <w:t>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w:t>
            </w:r>
            <w:r w:rsidRPr="00BE7446">
              <w:rPr>
                <w:rFonts w:eastAsiaTheme="minorHAnsi"/>
                <w:lang w:eastAsia="en-US"/>
              </w:rPr>
              <w:t>е</w:t>
            </w:r>
            <w:r w:rsidRPr="00BE7446">
              <w:rPr>
                <w:rFonts w:eastAsiaTheme="minorHAnsi"/>
                <w:lang w:eastAsia="en-US"/>
              </w:rPr>
              <w:t>рации на Украине ‎и</w:t>
            </w:r>
            <w:r>
              <w:rPr>
                <w:rFonts w:eastAsiaTheme="minorHAnsi"/>
                <w:lang w:eastAsia="en-US"/>
              </w:rPr>
              <w:t xml:space="preserve"> </w:t>
            </w:r>
            <w:r w:rsidRPr="00BE7446">
              <w:rPr>
                <w:rFonts w:eastAsiaTheme="minorHAnsi"/>
                <w:lang w:eastAsia="en-US"/>
              </w:rPr>
              <w:t>других</w:t>
            </w:r>
            <w:r>
              <w:rPr>
                <w:rFonts w:eastAsiaTheme="minorHAnsi"/>
                <w:lang w:eastAsia="en-US"/>
              </w:rPr>
              <w:t xml:space="preserve"> </w:t>
            </w:r>
            <w:r w:rsidRPr="00BE7446">
              <w:rPr>
                <w:rFonts w:eastAsiaTheme="minorHAnsi"/>
                <w:lang w:eastAsia="en-US"/>
              </w:rPr>
              <w:t>важнейших</w:t>
            </w:r>
            <w:r>
              <w:rPr>
                <w:rFonts w:eastAsiaTheme="minorHAnsi"/>
                <w:lang w:eastAsia="en-US"/>
              </w:rPr>
              <w:t xml:space="preserve"> </w:t>
            </w:r>
            <w:r w:rsidRPr="00BE7446">
              <w:rPr>
                <w:rFonts w:eastAsiaTheme="minorHAnsi"/>
                <w:lang w:eastAsia="en-US"/>
              </w:rPr>
              <w:t>событий</w:t>
            </w:r>
            <w:r>
              <w:rPr>
                <w:rFonts w:eastAsiaTheme="minorHAnsi"/>
                <w:lang w:eastAsia="en-US"/>
              </w:rPr>
              <w:t xml:space="preserve"> </w:t>
            </w:r>
            <w:r w:rsidRPr="00BE7446">
              <w:rPr>
                <w:rFonts w:eastAsiaTheme="minorHAnsi"/>
                <w:lang w:eastAsia="en-US"/>
              </w:rPr>
              <w:t>ХХ–начала XXI в.; особенности</w:t>
            </w:r>
            <w:r>
              <w:rPr>
                <w:rFonts w:eastAsiaTheme="minorHAnsi"/>
                <w:lang w:eastAsia="en-US"/>
              </w:rPr>
              <w:t xml:space="preserve"> </w:t>
            </w:r>
            <w:r w:rsidRPr="00BE7446">
              <w:rPr>
                <w:rFonts w:eastAsiaTheme="minorHAnsi"/>
                <w:lang w:eastAsia="en-US"/>
              </w:rPr>
              <w:t>развития</w:t>
            </w:r>
            <w:r>
              <w:rPr>
                <w:rFonts w:eastAsiaTheme="minorHAnsi"/>
                <w:lang w:eastAsia="en-US"/>
              </w:rPr>
              <w:t xml:space="preserve"> </w:t>
            </w:r>
            <w:r w:rsidRPr="00BE7446">
              <w:rPr>
                <w:rFonts w:eastAsiaTheme="minorHAnsi"/>
                <w:lang w:eastAsia="en-US"/>
              </w:rPr>
              <w:t>культуры</w:t>
            </w:r>
            <w:r>
              <w:rPr>
                <w:rFonts w:eastAsiaTheme="minorHAnsi"/>
                <w:lang w:eastAsia="en-US"/>
              </w:rPr>
              <w:t xml:space="preserve"> </w:t>
            </w:r>
            <w:r w:rsidRPr="00BE7446">
              <w:rPr>
                <w:rFonts w:eastAsiaTheme="minorHAnsi"/>
                <w:lang w:eastAsia="en-US"/>
              </w:rPr>
              <w:t>народов</w:t>
            </w:r>
            <w:r>
              <w:rPr>
                <w:rFonts w:eastAsiaTheme="minorHAnsi"/>
                <w:lang w:eastAsia="en-US"/>
              </w:rPr>
              <w:t xml:space="preserve"> </w:t>
            </w:r>
            <w:r w:rsidRPr="00BE7446">
              <w:rPr>
                <w:rFonts w:eastAsiaTheme="minorHAnsi"/>
                <w:lang w:eastAsia="en-US"/>
              </w:rPr>
              <w:t>СССР (Ро</w:t>
            </w:r>
            <w:r w:rsidRPr="00BE7446">
              <w:rPr>
                <w:rFonts w:eastAsiaTheme="minorHAnsi"/>
                <w:lang w:eastAsia="en-US"/>
              </w:rPr>
              <w:t>с</w:t>
            </w:r>
            <w:r w:rsidRPr="00BE7446">
              <w:rPr>
                <w:rFonts w:eastAsiaTheme="minorHAnsi"/>
                <w:lang w:eastAsia="en-US"/>
              </w:rPr>
              <w:t>сии);</w:t>
            </w:r>
            <w:r>
              <w:rPr>
                <w:rFonts w:eastAsiaTheme="minorHAnsi"/>
                <w:lang w:eastAsia="en-US"/>
              </w:rPr>
              <w:t xml:space="preserve"> </w:t>
            </w:r>
            <w:r w:rsidRPr="00BE7446">
              <w:rPr>
                <w:rFonts w:eastAsiaTheme="minorHAnsi"/>
                <w:lang w:eastAsia="en-US"/>
              </w:rPr>
              <w:t>- знать имена героев Первой мировой, Гражданской, В</w:t>
            </w:r>
            <w:r w:rsidRPr="00BE7446">
              <w:rPr>
                <w:rFonts w:eastAsiaTheme="minorHAnsi"/>
                <w:lang w:eastAsia="en-US"/>
              </w:rPr>
              <w:t>е</w:t>
            </w:r>
            <w:r w:rsidRPr="00BE7446">
              <w:rPr>
                <w:rFonts w:eastAsiaTheme="minorHAnsi"/>
                <w:lang w:eastAsia="en-US"/>
              </w:rPr>
              <w:lastRenderedPageBreak/>
              <w:t>ликой Отечественной войн, исторических личностей, внёсших значительный вклад в социально-экономическое, политич</w:t>
            </w:r>
            <w:r w:rsidRPr="00BE7446">
              <w:rPr>
                <w:rFonts w:eastAsiaTheme="minorHAnsi"/>
                <w:lang w:eastAsia="en-US"/>
              </w:rPr>
              <w:t>е</w:t>
            </w:r>
            <w:r w:rsidRPr="00BE7446">
              <w:rPr>
                <w:rFonts w:eastAsiaTheme="minorHAnsi"/>
                <w:lang w:eastAsia="en-US"/>
              </w:rPr>
              <w:t>ской и культурное развитие России в ХХ – начале XXI в.;</w:t>
            </w:r>
            <w:r>
              <w:rPr>
                <w:rFonts w:eastAsiaTheme="minorHAnsi"/>
                <w:lang w:eastAsia="en-US"/>
              </w:rPr>
              <w:t xml:space="preserve"> </w:t>
            </w:r>
            <w:proofErr w:type="gramStart"/>
            <w:r w:rsidRPr="00BE7446">
              <w:rPr>
                <w:rFonts w:eastAsiaTheme="minorHAnsi"/>
                <w:lang w:eastAsia="en-US"/>
              </w:rPr>
              <w:t>-у</w:t>
            </w:r>
            <w:proofErr w:type="gramEnd"/>
            <w:r w:rsidRPr="00BE7446">
              <w:rPr>
                <w:rFonts w:eastAsiaTheme="minorHAnsi"/>
                <w:lang w:eastAsia="en-US"/>
              </w:rPr>
              <w:t>меть составлять описание (реконструкцию) в устной и пис</w:t>
            </w:r>
            <w:r w:rsidRPr="00BE7446">
              <w:rPr>
                <w:rFonts w:eastAsiaTheme="minorHAnsi"/>
                <w:lang w:eastAsia="en-US"/>
              </w:rPr>
              <w:t>ь</w:t>
            </w:r>
            <w:r w:rsidRPr="00BE7446">
              <w:rPr>
                <w:rFonts w:eastAsiaTheme="minorHAnsi"/>
                <w:lang w:eastAsia="en-US"/>
              </w:rPr>
              <w:t>менной форме исторических событий, явлений, процессов и</w:t>
            </w:r>
            <w:r w:rsidRPr="00BE7446">
              <w:rPr>
                <w:rFonts w:eastAsiaTheme="minorHAnsi"/>
                <w:lang w:eastAsia="en-US"/>
              </w:rPr>
              <w:t>с</w:t>
            </w:r>
            <w:r w:rsidRPr="00BE7446">
              <w:rPr>
                <w:rFonts w:eastAsiaTheme="minorHAnsi"/>
                <w:lang w:eastAsia="en-US"/>
              </w:rPr>
              <w:t xml:space="preserve">тории родного края, истории России и всемирной истории ХХ – начала XXI в. и их участников, образа жизни людей и его изменения </w:t>
            </w:r>
            <w:proofErr w:type="gramStart"/>
            <w:r w:rsidRPr="00BE7446">
              <w:rPr>
                <w:rFonts w:eastAsiaTheme="minorHAnsi"/>
                <w:lang w:eastAsia="en-US"/>
              </w:rPr>
              <w:t>в Новейшую эпоху; формулировать и обоснов</w:t>
            </w:r>
            <w:r w:rsidRPr="00BE7446">
              <w:rPr>
                <w:rFonts w:eastAsiaTheme="minorHAnsi"/>
                <w:lang w:eastAsia="en-US"/>
              </w:rPr>
              <w:t>ы</w:t>
            </w:r>
            <w:r w:rsidRPr="00BE7446">
              <w:rPr>
                <w:rFonts w:eastAsiaTheme="minorHAnsi"/>
                <w:lang w:eastAsia="en-US"/>
              </w:rPr>
              <w:t>вать собственную точку зрения (версию, оценку) с опорой на фактический материал, ‎в</w:t>
            </w:r>
            <w:r>
              <w:rPr>
                <w:rFonts w:eastAsiaTheme="minorHAnsi"/>
                <w:lang w:eastAsia="en-US"/>
              </w:rPr>
              <w:t xml:space="preserve"> </w:t>
            </w:r>
            <w:r w:rsidRPr="00BE7446">
              <w:rPr>
                <w:rFonts w:eastAsiaTheme="minorHAnsi"/>
                <w:lang w:eastAsia="en-US"/>
              </w:rPr>
              <w:t>том</w:t>
            </w:r>
            <w:r>
              <w:rPr>
                <w:rFonts w:eastAsiaTheme="minorHAnsi"/>
                <w:lang w:eastAsia="en-US"/>
              </w:rPr>
              <w:t xml:space="preserve"> </w:t>
            </w:r>
            <w:r w:rsidRPr="00BE7446">
              <w:rPr>
                <w:rFonts w:eastAsiaTheme="minorHAnsi"/>
                <w:lang w:eastAsia="en-US"/>
              </w:rPr>
              <w:t>числе</w:t>
            </w:r>
            <w:r>
              <w:rPr>
                <w:rFonts w:eastAsiaTheme="minorHAnsi"/>
                <w:lang w:eastAsia="en-US"/>
              </w:rPr>
              <w:t xml:space="preserve"> </w:t>
            </w:r>
            <w:r w:rsidRPr="00BE7446">
              <w:rPr>
                <w:rFonts w:eastAsiaTheme="minorHAnsi"/>
                <w:lang w:eastAsia="en-US"/>
              </w:rPr>
              <w:t>и</w:t>
            </w:r>
            <w:r>
              <w:rPr>
                <w:rFonts w:eastAsiaTheme="minorHAnsi"/>
                <w:lang w:eastAsia="en-US"/>
              </w:rPr>
              <w:t xml:space="preserve"> и</w:t>
            </w:r>
            <w:r w:rsidRPr="00BE7446">
              <w:rPr>
                <w:rFonts w:eastAsiaTheme="minorHAnsi"/>
                <w:lang w:eastAsia="en-US"/>
              </w:rPr>
              <w:t>спользуя</w:t>
            </w:r>
            <w:r>
              <w:rPr>
                <w:rFonts w:eastAsiaTheme="minorHAnsi"/>
                <w:lang w:eastAsia="en-US"/>
              </w:rPr>
              <w:t xml:space="preserve"> </w:t>
            </w:r>
            <w:r w:rsidRPr="00BE7446">
              <w:rPr>
                <w:rFonts w:eastAsiaTheme="minorHAnsi"/>
                <w:lang w:eastAsia="en-US"/>
              </w:rPr>
              <w:t>источники</w:t>
            </w:r>
            <w:r>
              <w:rPr>
                <w:rFonts w:eastAsiaTheme="minorHAnsi"/>
                <w:lang w:eastAsia="en-US"/>
              </w:rPr>
              <w:t xml:space="preserve"> </w:t>
            </w:r>
            <w:r w:rsidRPr="00BE7446">
              <w:rPr>
                <w:rFonts w:eastAsiaTheme="minorHAnsi"/>
                <w:lang w:eastAsia="en-US"/>
              </w:rPr>
              <w:t>разных</w:t>
            </w:r>
            <w:r>
              <w:rPr>
                <w:rFonts w:eastAsiaTheme="minorHAnsi"/>
                <w:lang w:eastAsia="en-US"/>
              </w:rPr>
              <w:t xml:space="preserve"> </w:t>
            </w:r>
            <w:r w:rsidRPr="00BE7446">
              <w:rPr>
                <w:rFonts w:eastAsiaTheme="minorHAnsi"/>
                <w:lang w:eastAsia="en-US"/>
              </w:rPr>
              <w:t>типов;</w:t>
            </w:r>
            <w:r>
              <w:rPr>
                <w:rFonts w:eastAsiaTheme="minorHAnsi"/>
                <w:lang w:eastAsia="en-US"/>
              </w:rPr>
              <w:t xml:space="preserve"> </w:t>
            </w:r>
            <w:r w:rsidRPr="00BE7446">
              <w:rPr>
                <w:rFonts w:eastAsiaTheme="minorHAnsi"/>
                <w:lang w:eastAsia="en-US"/>
              </w:rPr>
              <w:t>- выявлять существенные черты исторических событий, явлений, ‎процессов; систематизироватьисторич</w:t>
            </w:r>
            <w:r w:rsidRPr="00BE7446">
              <w:rPr>
                <w:rFonts w:eastAsiaTheme="minorHAnsi"/>
                <w:lang w:eastAsia="en-US"/>
              </w:rPr>
              <w:t>е</w:t>
            </w:r>
            <w:r w:rsidRPr="00BE7446">
              <w:rPr>
                <w:rFonts w:eastAsiaTheme="minorHAnsi"/>
                <w:lang w:eastAsia="en-US"/>
              </w:rPr>
              <w:t>скуюинформациювсоответствии‎сзаданнымикритериями; сравнивать</w:t>
            </w:r>
            <w:r>
              <w:rPr>
                <w:rFonts w:eastAsiaTheme="minorHAnsi"/>
                <w:lang w:eastAsia="en-US"/>
              </w:rPr>
              <w:t xml:space="preserve"> </w:t>
            </w:r>
            <w:r w:rsidRPr="00BE7446">
              <w:rPr>
                <w:rFonts w:eastAsiaTheme="minorHAnsi"/>
                <w:lang w:eastAsia="en-US"/>
              </w:rPr>
              <w:t>изученные исторические события, явления, ‎процессы;</w:t>
            </w:r>
            <w:r>
              <w:rPr>
                <w:rFonts w:eastAsiaTheme="minorHAnsi"/>
                <w:lang w:eastAsia="en-US"/>
              </w:rPr>
              <w:t xml:space="preserve"> </w:t>
            </w:r>
            <w:r w:rsidRPr="00BE7446">
              <w:rPr>
                <w:rFonts w:eastAsiaTheme="minorHAnsi"/>
                <w:lang w:eastAsia="en-US"/>
              </w:rPr>
              <w:t>- устанавливать причинно-следственные, простра</w:t>
            </w:r>
            <w:r w:rsidRPr="00BE7446">
              <w:rPr>
                <w:rFonts w:eastAsiaTheme="minorHAnsi"/>
                <w:lang w:eastAsia="en-US"/>
              </w:rPr>
              <w:t>н</w:t>
            </w:r>
            <w:r w:rsidRPr="00BE7446">
              <w:rPr>
                <w:rFonts w:eastAsiaTheme="minorHAnsi"/>
                <w:lang w:eastAsia="en-US"/>
              </w:rPr>
              <w:t>ственные, временные связи исторических событий, явлений, процессов; характеризовать ‎их</w:t>
            </w:r>
            <w:r>
              <w:rPr>
                <w:rFonts w:eastAsiaTheme="minorHAnsi"/>
                <w:lang w:eastAsia="en-US"/>
              </w:rPr>
              <w:t xml:space="preserve"> </w:t>
            </w:r>
            <w:r w:rsidRPr="00BE7446">
              <w:rPr>
                <w:rFonts w:eastAsiaTheme="minorHAnsi"/>
                <w:lang w:eastAsia="en-US"/>
              </w:rPr>
              <w:t>итоги;</w:t>
            </w:r>
            <w:proofErr w:type="gramEnd"/>
            <w:r w:rsidRPr="00BE7446">
              <w:rPr>
                <w:rFonts w:eastAsiaTheme="minorHAnsi"/>
                <w:lang w:eastAsia="en-US"/>
              </w:rPr>
              <w:t xml:space="preserve"> </w:t>
            </w:r>
            <w:proofErr w:type="gramStart"/>
            <w:r w:rsidRPr="00BE7446">
              <w:rPr>
                <w:rFonts w:eastAsiaTheme="minorHAnsi"/>
                <w:lang w:eastAsia="en-US"/>
              </w:rPr>
              <w:t>соотносить</w:t>
            </w:r>
            <w:r>
              <w:rPr>
                <w:rFonts w:eastAsiaTheme="minorHAnsi"/>
                <w:lang w:eastAsia="en-US"/>
              </w:rPr>
              <w:t xml:space="preserve"> </w:t>
            </w:r>
            <w:r w:rsidRPr="00BE7446">
              <w:rPr>
                <w:rFonts w:eastAsiaTheme="minorHAnsi"/>
                <w:lang w:eastAsia="en-US"/>
              </w:rPr>
              <w:t>события</w:t>
            </w:r>
            <w:r>
              <w:rPr>
                <w:rFonts w:eastAsiaTheme="minorHAnsi"/>
                <w:lang w:eastAsia="en-US"/>
              </w:rPr>
              <w:t xml:space="preserve"> </w:t>
            </w:r>
            <w:r w:rsidRPr="00BE7446">
              <w:rPr>
                <w:rFonts w:eastAsiaTheme="minorHAnsi"/>
                <w:lang w:eastAsia="en-US"/>
              </w:rPr>
              <w:t>и</w:t>
            </w:r>
            <w:r w:rsidRPr="00BE7446">
              <w:rPr>
                <w:rFonts w:eastAsiaTheme="minorHAnsi"/>
                <w:lang w:eastAsia="en-US"/>
              </w:rPr>
              <w:t>с</w:t>
            </w:r>
            <w:r w:rsidRPr="00BE7446">
              <w:rPr>
                <w:rFonts w:eastAsiaTheme="minorHAnsi"/>
                <w:lang w:eastAsia="en-US"/>
              </w:rPr>
              <w:t>тории</w:t>
            </w:r>
            <w:r>
              <w:rPr>
                <w:rFonts w:eastAsiaTheme="minorHAnsi"/>
                <w:lang w:eastAsia="en-US"/>
              </w:rPr>
              <w:t xml:space="preserve"> </w:t>
            </w:r>
            <w:r w:rsidRPr="00BE7446">
              <w:rPr>
                <w:rFonts w:eastAsiaTheme="minorHAnsi"/>
                <w:lang w:eastAsia="en-US"/>
              </w:rPr>
              <w:t>родного</w:t>
            </w:r>
            <w:r>
              <w:rPr>
                <w:rFonts w:eastAsiaTheme="minorHAnsi"/>
                <w:lang w:eastAsia="en-US"/>
              </w:rPr>
              <w:t xml:space="preserve"> </w:t>
            </w:r>
            <w:r w:rsidRPr="00BE7446">
              <w:rPr>
                <w:rFonts w:eastAsiaTheme="minorHAnsi"/>
                <w:lang w:eastAsia="en-US"/>
              </w:rPr>
              <w:t>края</w:t>
            </w:r>
            <w:r>
              <w:rPr>
                <w:rFonts w:eastAsiaTheme="minorHAnsi"/>
                <w:lang w:eastAsia="en-US"/>
              </w:rPr>
              <w:t xml:space="preserve"> </w:t>
            </w:r>
            <w:r w:rsidRPr="00BE7446">
              <w:rPr>
                <w:rFonts w:eastAsiaTheme="minorHAnsi"/>
                <w:lang w:eastAsia="en-US"/>
              </w:rPr>
              <w:t>и</w:t>
            </w:r>
            <w:r>
              <w:rPr>
                <w:rFonts w:eastAsiaTheme="minorHAnsi"/>
                <w:lang w:eastAsia="en-US"/>
              </w:rPr>
              <w:t xml:space="preserve"> </w:t>
            </w:r>
            <w:r w:rsidRPr="00BE7446">
              <w:rPr>
                <w:rFonts w:eastAsiaTheme="minorHAnsi"/>
                <w:lang w:eastAsia="en-US"/>
              </w:rPr>
              <w:t>истории</w:t>
            </w:r>
            <w:r>
              <w:rPr>
                <w:rFonts w:eastAsiaTheme="minorHAnsi"/>
                <w:lang w:eastAsia="en-US"/>
              </w:rPr>
              <w:t xml:space="preserve"> </w:t>
            </w:r>
            <w:r w:rsidRPr="00BE7446">
              <w:rPr>
                <w:rFonts w:eastAsiaTheme="minorHAnsi"/>
                <w:lang w:eastAsia="en-US"/>
              </w:rPr>
              <w:t>России в ХХ – начале XXI в.; определять современников исторических событий истории России ‎и</w:t>
            </w:r>
            <w:r>
              <w:rPr>
                <w:rFonts w:eastAsiaTheme="minorHAnsi"/>
                <w:lang w:eastAsia="en-US"/>
              </w:rPr>
              <w:t xml:space="preserve"> </w:t>
            </w:r>
            <w:r w:rsidRPr="00BE7446">
              <w:rPr>
                <w:rFonts w:eastAsiaTheme="minorHAnsi"/>
                <w:lang w:eastAsia="en-US"/>
              </w:rPr>
              <w:t>человечества</w:t>
            </w:r>
            <w:r>
              <w:rPr>
                <w:rFonts w:eastAsiaTheme="minorHAnsi"/>
                <w:lang w:eastAsia="en-US"/>
              </w:rPr>
              <w:t xml:space="preserve"> </w:t>
            </w:r>
            <w:r w:rsidRPr="00BE7446">
              <w:rPr>
                <w:rFonts w:eastAsiaTheme="minorHAnsi"/>
                <w:lang w:eastAsia="en-US"/>
              </w:rPr>
              <w:t>в</w:t>
            </w:r>
            <w:r>
              <w:rPr>
                <w:rFonts w:eastAsiaTheme="minorHAnsi"/>
                <w:lang w:eastAsia="en-US"/>
              </w:rPr>
              <w:t xml:space="preserve"> </w:t>
            </w:r>
            <w:r w:rsidRPr="00BE7446">
              <w:rPr>
                <w:rFonts w:eastAsiaTheme="minorHAnsi"/>
                <w:lang w:eastAsia="en-US"/>
              </w:rPr>
              <w:t>целом</w:t>
            </w:r>
            <w:r>
              <w:rPr>
                <w:rFonts w:eastAsiaTheme="minorHAnsi"/>
                <w:lang w:eastAsia="en-US"/>
              </w:rPr>
              <w:t xml:space="preserve"> </w:t>
            </w:r>
            <w:r w:rsidRPr="00BE7446">
              <w:rPr>
                <w:rFonts w:eastAsiaTheme="minorHAnsi"/>
                <w:lang w:eastAsia="en-US"/>
              </w:rPr>
              <w:t>в</w:t>
            </w:r>
            <w:r>
              <w:rPr>
                <w:rFonts w:eastAsiaTheme="minorHAnsi"/>
                <w:lang w:eastAsia="en-US"/>
              </w:rPr>
              <w:t xml:space="preserve"> </w:t>
            </w:r>
            <w:r w:rsidRPr="00BE7446">
              <w:rPr>
                <w:rFonts w:eastAsiaTheme="minorHAnsi"/>
                <w:lang w:eastAsia="en-US"/>
              </w:rPr>
              <w:t>ХХ–начале XXI в.;</w:t>
            </w:r>
            <w:r>
              <w:rPr>
                <w:rFonts w:eastAsiaTheme="minorHAnsi"/>
                <w:lang w:eastAsia="en-US"/>
              </w:rPr>
              <w:t xml:space="preserve"> </w:t>
            </w:r>
            <w:r w:rsidRPr="00BE7446">
              <w:rPr>
                <w:rFonts w:eastAsiaTheme="minorHAnsi"/>
                <w:lang w:eastAsia="en-US"/>
              </w:rPr>
              <w:t>- анал</w:t>
            </w:r>
            <w:r w:rsidRPr="00BE7446">
              <w:rPr>
                <w:rFonts w:eastAsiaTheme="minorHAnsi"/>
                <w:lang w:eastAsia="en-US"/>
              </w:rPr>
              <w:t>и</w:t>
            </w:r>
            <w:r w:rsidRPr="00BE7446">
              <w:rPr>
                <w:rFonts w:eastAsiaTheme="minorHAnsi"/>
                <w:lang w:eastAsia="en-US"/>
              </w:rPr>
              <w:t>зировать текстовые, визуальные источники исторической и</w:t>
            </w:r>
            <w:r w:rsidRPr="00BE7446">
              <w:rPr>
                <w:rFonts w:eastAsiaTheme="minorHAnsi"/>
                <w:lang w:eastAsia="en-US"/>
              </w:rPr>
              <w:t>н</w:t>
            </w:r>
            <w:r w:rsidRPr="00BE7446">
              <w:rPr>
                <w:rFonts w:eastAsiaTheme="minorHAnsi"/>
                <w:lang w:eastAsia="en-US"/>
              </w:rPr>
              <w:t>формации, в том числе исторические карты/схемы, по ист</w:t>
            </w:r>
            <w:r w:rsidRPr="00BE7446">
              <w:rPr>
                <w:rFonts w:eastAsiaTheme="minorHAnsi"/>
                <w:lang w:eastAsia="en-US"/>
              </w:rPr>
              <w:t>о</w:t>
            </w:r>
            <w:r w:rsidRPr="00BE7446">
              <w:rPr>
                <w:rFonts w:eastAsiaTheme="minorHAnsi"/>
                <w:lang w:eastAsia="en-US"/>
              </w:rPr>
              <w:t>рии России</w:t>
            </w:r>
            <w:r>
              <w:rPr>
                <w:rFonts w:eastAsiaTheme="minorHAnsi"/>
                <w:lang w:eastAsia="en-US"/>
              </w:rPr>
              <w:t xml:space="preserve"> </w:t>
            </w:r>
            <w:r w:rsidRPr="00BE7446">
              <w:rPr>
                <w:rFonts w:eastAsiaTheme="minorHAnsi"/>
                <w:lang w:eastAsia="en-US"/>
              </w:rPr>
              <w:t>‎и</w:t>
            </w:r>
            <w:r>
              <w:rPr>
                <w:rFonts w:eastAsiaTheme="minorHAnsi"/>
                <w:lang w:eastAsia="en-US"/>
              </w:rPr>
              <w:t xml:space="preserve"> </w:t>
            </w:r>
            <w:r w:rsidRPr="00BE7446">
              <w:rPr>
                <w:rFonts w:eastAsiaTheme="minorHAnsi"/>
                <w:lang w:eastAsia="en-US"/>
              </w:rPr>
              <w:t>зарубежных</w:t>
            </w:r>
            <w:r>
              <w:rPr>
                <w:rFonts w:eastAsiaTheme="minorHAnsi"/>
                <w:lang w:eastAsia="en-US"/>
              </w:rPr>
              <w:t xml:space="preserve"> </w:t>
            </w:r>
            <w:r w:rsidRPr="00BE7446">
              <w:rPr>
                <w:rFonts w:eastAsiaTheme="minorHAnsi"/>
                <w:lang w:eastAsia="en-US"/>
              </w:rPr>
              <w:t>стран</w:t>
            </w:r>
            <w:r>
              <w:rPr>
                <w:rFonts w:eastAsiaTheme="minorHAnsi"/>
                <w:lang w:eastAsia="en-US"/>
              </w:rPr>
              <w:t xml:space="preserve"> </w:t>
            </w:r>
            <w:r w:rsidRPr="00BE7446">
              <w:rPr>
                <w:rFonts w:eastAsiaTheme="minorHAnsi"/>
                <w:lang w:eastAsia="en-US"/>
              </w:rPr>
              <w:t>ХХ–начала XXI в.; сопоста</w:t>
            </w:r>
            <w:r w:rsidRPr="00BE7446">
              <w:rPr>
                <w:rFonts w:eastAsiaTheme="minorHAnsi"/>
                <w:lang w:eastAsia="en-US"/>
              </w:rPr>
              <w:t>в</w:t>
            </w:r>
            <w:r w:rsidRPr="00BE7446">
              <w:rPr>
                <w:rFonts w:eastAsiaTheme="minorHAnsi"/>
                <w:lang w:eastAsia="en-US"/>
              </w:rPr>
              <w:t>лять</w:t>
            </w:r>
            <w:r>
              <w:rPr>
                <w:rFonts w:eastAsiaTheme="minorHAnsi"/>
                <w:lang w:eastAsia="en-US"/>
              </w:rPr>
              <w:t xml:space="preserve"> </w:t>
            </w:r>
            <w:r w:rsidRPr="00BE7446">
              <w:rPr>
                <w:rFonts w:eastAsiaTheme="minorHAnsi"/>
                <w:lang w:eastAsia="en-US"/>
              </w:rPr>
              <w:t>информацию, представленную</w:t>
            </w:r>
            <w:r>
              <w:rPr>
                <w:rFonts w:eastAsiaTheme="minorHAnsi"/>
                <w:lang w:eastAsia="en-US"/>
              </w:rPr>
              <w:t xml:space="preserve"> </w:t>
            </w:r>
            <w:r w:rsidRPr="00BE7446">
              <w:rPr>
                <w:rFonts w:eastAsiaTheme="minorHAnsi"/>
                <w:lang w:eastAsia="en-US"/>
              </w:rPr>
              <w:t>в</w:t>
            </w:r>
            <w:r>
              <w:rPr>
                <w:rFonts w:eastAsiaTheme="minorHAnsi"/>
                <w:lang w:eastAsia="en-US"/>
              </w:rPr>
              <w:t xml:space="preserve"> </w:t>
            </w:r>
            <w:r w:rsidRPr="00BE7446">
              <w:rPr>
                <w:rFonts w:eastAsiaTheme="minorHAnsi"/>
                <w:lang w:eastAsia="en-US"/>
              </w:rPr>
              <w:t>различных</w:t>
            </w:r>
            <w:r>
              <w:rPr>
                <w:rFonts w:eastAsiaTheme="minorHAnsi"/>
                <w:lang w:eastAsia="en-US"/>
              </w:rPr>
              <w:t xml:space="preserve"> </w:t>
            </w:r>
            <w:r w:rsidRPr="00BE7446">
              <w:rPr>
                <w:rFonts w:eastAsiaTheme="minorHAnsi"/>
                <w:lang w:eastAsia="en-US"/>
              </w:rPr>
              <w:t>источниках;</w:t>
            </w:r>
            <w:proofErr w:type="gramEnd"/>
          </w:p>
          <w:p w:rsidR="00480E88" w:rsidRPr="00BE7446" w:rsidRDefault="00480E88" w:rsidP="00480E88">
            <w:pPr>
              <w:pStyle w:val="pt-a-000081"/>
              <w:shd w:val="clear" w:color="auto" w:fill="FFFFFF"/>
              <w:spacing w:before="0" w:beforeAutospacing="0" w:after="0" w:afterAutospacing="0"/>
              <w:jc w:val="both"/>
            </w:pPr>
            <w:r w:rsidRPr="00BE7446">
              <w:rPr>
                <w:rFonts w:eastAsiaTheme="minorHAnsi"/>
                <w:lang w:eastAsia="en-US"/>
              </w:rPr>
              <w:t xml:space="preserve"> </w:t>
            </w:r>
            <w:proofErr w:type="gramStart"/>
            <w:r w:rsidRPr="00BE7446">
              <w:rPr>
                <w:rFonts w:eastAsiaTheme="minorHAnsi"/>
                <w:lang w:eastAsia="en-US"/>
              </w:rPr>
              <w:t>Формализовать</w:t>
            </w:r>
            <w:r>
              <w:rPr>
                <w:rFonts w:eastAsiaTheme="minorHAnsi"/>
                <w:lang w:eastAsia="en-US"/>
              </w:rPr>
              <w:t xml:space="preserve"> </w:t>
            </w:r>
            <w:r w:rsidRPr="00BE7446">
              <w:rPr>
                <w:rFonts w:eastAsiaTheme="minorHAnsi"/>
                <w:lang w:eastAsia="en-US"/>
              </w:rPr>
              <w:t>историческую</w:t>
            </w:r>
            <w:r>
              <w:rPr>
                <w:rFonts w:eastAsiaTheme="minorHAnsi"/>
                <w:lang w:eastAsia="en-US"/>
              </w:rPr>
              <w:t xml:space="preserve"> </w:t>
            </w:r>
            <w:r w:rsidRPr="00BE7446">
              <w:rPr>
                <w:rFonts w:eastAsiaTheme="minorHAnsi"/>
                <w:lang w:eastAsia="en-US"/>
              </w:rPr>
              <w:t>информацию</w:t>
            </w:r>
            <w:r>
              <w:rPr>
                <w:rFonts w:eastAsiaTheme="minorHAnsi"/>
                <w:lang w:eastAsia="en-US"/>
              </w:rPr>
              <w:t xml:space="preserve"> </w:t>
            </w:r>
            <w:r w:rsidRPr="00BE7446">
              <w:rPr>
                <w:rFonts w:eastAsiaTheme="minorHAnsi"/>
                <w:lang w:eastAsia="en-US"/>
              </w:rPr>
              <w:t>в</w:t>
            </w:r>
            <w:r>
              <w:rPr>
                <w:rFonts w:eastAsiaTheme="minorHAnsi"/>
                <w:lang w:eastAsia="en-US"/>
              </w:rPr>
              <w:t xml:space="preserve"> </w:t>
            </w:r>
            <w:r w:rsidRPr="00BE7446">
              <w:rPr>
                <w:rFonts w:eastAsiaTheme="minorHAnsi"/>
                <w:lang w:eastAsia="en-US"/>
              </w:rPr>
              <w:t>виде</w:t>
            </w:r>
            <w:r>
              <w:rPr>
                <w:rFonts w:eastAsiaTheme="minorHAnsi"/>
                <w:lang w:eastAsia="en-US"/>
              </w:rPr>
              <w:t xml:space="preserve"> </w:t>
            </w:r>
            <w:r w:rsidRPr="00BE7446">
              <w:rPr>
                <w:rFonts w:eastAsiaTheme="minorHAnsi"/>
                <w:lang w:eastAsia="en-US"/>
              </w:rPr>
              <w:t>таблиц, схем, графиков, диаграмм;</w:t>
            </w:r>
            <w:r>
              <w:rPr>
                <w:rFonts w:eastAsiaTheme="minorHAnsi"/>
                <w:lang w:eastAsia="en-US"/>
              </w:rPr>
              <w:t xml:space="preserve"> </w:t>
            </w:r>
            <w:r w:rsidRPr="00BE7446">
              <w:rPr>
                <w:rFonts w:eastAsiaTheme="minorHAnsi"/>
                <w:lang w:eastAsia="en-US"/>
              </w:rPr>
              <w:t>- уметь защищать историческую правду, не допускать умаления подвига ‎народа</w:t>
            </w:r>
            <w:r>
              <w:rPr>
                <w:rFonts w:eastAsiaTheme="minorHAnsi"/>
                <w:lang w:eastAsia="en-US"/>
              </w:rPr>
              <w:t xml:space="preserve"> </w:t>
            </w:r>
            <w:r w:rsidRPr="00BE7446">
              <w:rPr>
                <w:rFonts w:eastAsiaTheme="minorHAnsi"/>
                <w:lang w:eastAsia="en-US"/>
              </w:rPr>
              <w:t>при</w:t>
            </w:r>
            <w:r>
              <w:rPr>
                <w:rFonts w:eastAsiaTheme="minorHAnsi"/>
                <w:lang w:eastAsia="en-US"/>
              </w:rPr>
              <w:t xml:space="preserve"> </w:t>
            </w:r>
            <w:r w:rsidRPr="00BE7446">
              <w:rPr>
                <w:rFonts w:eastAsiaTheme="minorHAnsi"/>
                <w:lang w:eastAsia="en-US"/>
              </w:rPr>
              <w:t>защите</w:t>
            </w:r>
            <w:r>
              <w:rPr>
                <w:rFonts w:eastAsiaTheme="minorHAnsi"/>
                <w:lang w:eastAsia="en-US"/>
              </w:rPr>
              <w:t xml:space="preserve"> </w:t>
            </w:r>
            <w:r w:rsidRPr="00BE7446">
              <w:rPr>
                <w:rFonts w:eastAsiaTheme="minorHAnsi"/>
                <w:lang w:eastAsia="en-US"/>
              </w:rPr>
              <w:t>Отечества, готовность</w:t>
            </w:r>
            <w:r>
              <w:rPr>
                <w:rFonts w:eastAsiaTheme="minorHAnsi"/>
                <w:lang w:eastAsia="en-US"/>
              </w:rPr>
              <w:t xml:space="preserve"> </w:t>
            </w:r>
            <w:r w:rsidRPr="00BE7446">
              <w:rPr>
                <w:rFonts w:eastAsiaTheme="minorHAnsi"/>
                <w:lang w:eastAsia="en-US"/>
              </w:rPr>
              <w:t>давать</w:t>
            </w:r>
            <w:r>
              <w:rPr>
                <w:rFonts w:eastAsiaTheme="minorHAnsi"/>
                <w:lang w:eastAsia="en-US"/>
              </w:rPr>
              <w:t xml:space="preserve"> </w:t>
            </w:r>
            <w:r w:rsidRPr="00BE7446">
              <w:rPr>
                <w:rFonts w:eastAsiaTheme="minorHAnsi"/>
                <w:lang w:eastAsia="en-US"/>
              </w:rPr>
              <w:t>отпор</w:t>
            </w:r>
            <w:r>
              <w:rPr>
                <w:rFonts w:eastAsiaTheme="minorHAnsi"/>
                <w:lang w:eastAsia="en-US"/>
              </w:rPr>
              <w:t xml:space="preserve"> </w:t>
            </w:r>
            <w:r w:rsidRPr="00BE7446">
              <w:rPr>
                <w:rFonts w:eastAsiaTheme="minorHAnsi"/>
                <w:lang w:eastAsia="en-US"/>
              </w:rPr>
              <w:t>фальсификациям</w:t>
            </w:r>
            <w:r>
              <w:rPr>
                <w:rFonts w:eastAsiaTheme="minorHAnsi"/>
                <w:lang w:eastAsia="en-US"/>
              </w:rPr>
              <w:t xml:space="preserve"> </w:t>
            </w:r>
            <w:r w:rsidRPr="00BE7446">
              <w:rPr>
                <w:rFonts w:eastAsiaTheme="minorHAnsi"/>
                <w:lang w:eastAsia="en-US"/>
              </w:rPr>
              <w:t>росси</w:t>
            </w:r>
            <w:r w:rsidRPr="00BE7446">
              <w:rPr>
                <w:rFonts w:eastAsiaTheme="minorHAnsi"/>
                <w:lang w:eastAsia="en-US"/>
              </w:rPr>
              <w:t>й</w:t>
            </w:r>
            <w:r w:rsidRPr="00BE7446">
              <w:rPr>
                <w:rFonts w:eastAsiaTheme="minorHAnsi"/>
                <w:lang w:eastAsia="en-US"/>
              </w:rPr>
              <w:t>ской</w:t>
            </w:r>
            <w:r>
              <w:rPr>
                <w:rFonts w:eastAsiaTheme="minorHAnsi"/>
                <w:lang w:eastAsia="en-US"/>
              </w:rPr>
              <w:t xml:space="preserve"> </w:t>
            </w:r>
            <w:r w:rsidRPr="00BE7446">
              <w:rPr>
                <w:rFonts w:eastAsiaTheme="minorHAnsi"/>
                <w:lang w:eastAsia="en-US"/>
              </w:rPr>
              <w:t>‎истории;</w:t>
            </w:r>
            <w:r>
              <w:rPr>
                <w:rFonts w:eastAsiaTheme="minorHAnsi"/>
                <w:lang w:eastAsia="en-US"/>
              </w:rPr>
              <w:t xml:space="preserve"> </w:t>
            </w:r>
            <w:r w:rsidRPr="00BE7446">
              <w:rPr>
                <w:rFonts w:eastAsiaTheme="minorHAnsi"/>
                <w:lang w:eastAsia="en-US"/>
              </w:rPr>
              <w:t>- знать ключевые события, основные даты и этапы истории России ‎и</w:t>
            </w:r>
            <w:r>
              <w:rPr>
                <w:rFonts w:eastAsiaTheme="minorHAnsi"/>
                <w:lang w:eastAsia="en-US"/>
              </w:rPr>
              <w:t xml:space="preserve"> </w:t>
            </w:r>
            <w:r w:rsidRPr="00BE7446">
              <w:rPr>
                <w:rFonts w:eastAsiaTheme="minorHAnsi"/>
                <w:lang w:eastAsia="en-US"/>
              </w:rPr>
              <w:t>мира</w:t>
            </w:r>
            <w:r>
              <w:rPr>
                <w:rFonts w:eastAsiaTheme="minorHAnsi"/>
                <w:lang w:eastAsia="en-US"/>
              </w:rPr>
              <w:t xml:space="preserve"> </w:t>
            </w:r>
            <w:r w:rsidRPr="00BE7446">
              <w:rPr>
                <w:rFonts w:eastAsiaTheme="minorHAnsi"/>
                <w:lang w:eastAsia="en-US"/>
              </w:rPr>
              <w:t>в</w:t>
            </w:r>
            <w:r>
              <w:rPr>
                <w:rFonts w:eastAsiaTheme="minorHAnsi"/>
                <w:lang w:eastAsia="en-US"/>
              </w:rPr>
              <w:t xml:space="preserve"> </w:t>
            </w:r>
            <w:r w:rsidRPr="00BE7446">
              <w:rPr>
                <w:rFonts w:eastAsiaTheme="minorHAnsi"/>
                <w:lang w:eastAsia="en-US"/>
              </w:rPr>
              <w:t>ХХ–начале XXI в.; выда</w:t>
            </w:r>
            <w:r w:rsidRPr="00BE7446">
              <w:rPr>
                <w:rFonts w:eastAsiaTheme="minorHAnsi"/>
                <w:lang w:eastAsia="en-US"/>
              </w:rPr>
              <w:t>ю</w:t>
            </w:r>
            <w:r w:rsidRPr="00BE7446">
              <w:rPr>
                <w:rFonts w:eastAsiaTheme="minorHAnsi"/>
                <w:lang w:eastAsia="en-US"/>
              </w:rPr>
              <w:t>щихся</w:t>
            </w:r>
            <w:r>
              <w:rPr>
                <w:rFonts w:eastAsiaTheme="minorHAnsi"/>
                <w:lang w:eastAsia="en-US"/>
              </w:rPr>
              <w:t xml:space="preserve"> </w:t>
            </w:r>
            <w:r w:rsidRPr="00BE7446">
              <w:rPr>
                <w:rFonts w:eastAsiaTheme="minorHAnsi"/>
                <w:lang w:eastAsia="en-US"/>
              </w:rPr>
              <w:t>деятелей</w:t>
            </w:r>
            <w:r>
              <w:rPr>
                <w:rFonts w:eastAsiaTheme="minorHAnsi"/>
                <w:lang w:eastAsia="en-US"/>
              </w:rPr>
              <w:t xml:space="preserve"> </w:t>
            </w:r>
            <w:r w:rsidRPr="00BE7446">
              <w:rPr>
                <w:rFonts w:eastAsiaTheme="minorHAnsi"/>
                <w:lang w:eastAsia="en-US"/>
              </w:rPr>
              <w:t>отечественной</w:t>
            </w:r>
            <w:r>
              <w:rPr>
                <w:rFonts w:eastAsiaTheme="minorHAnsi"/>
                <w:lang w:eastAsia="en-US"/>
              </w:rPr>
              <w:t xml:space="preserve"> </w:t>
            </w:r>
            <w:r w:rsidRPr="00BE7446">
              <w:rPr>
                <w:rFonts w:eastAsiaTheme="minorHAnsi"/>
                <w:lang w:eastAsia="en-US"/>
              </w:rPr>
              <w:t>и</w:t>
            </w:r>
            <w:r>
              <w:rPr>
                <w:rFonts w:eastAsiaTheme="minorHAnsi"/>
                <w:lang w:eastAsia="en-US"/>
              </w:rPr>
              <w:t xml:space="preserve"> </w:t>
            </w:r>
            <w:r w:rsidRPr="00BE7446">
              <w:rPr>
                <w:rFonts w:eastAsiaTheme="minorHAnsi"/>
                <w:lang w:eastAsia="en-US"/>
              </w:rPr>
              <w:t>всемирной</w:t>
            </w:r>
            <w:r>
              <w:rPr>
                <w:rFonts w:eastAsiaTheme="minorHAnsi"/>
                <w:lang w:eastAsia="en-US"/>
              </w:rPr>
              <w:t xml:space="preserve"> </w:t>
            </w:r>
            <w:r w:rsidRPr="00BE7446">
              <w:rPr>
                <w:rFonts w:eastAsiaTheme="minorHAnsi"/>
                <w:lang w:eastAsia="en-US"/>
              </w:rPr>
              <w:t>истории; ва</w:t>
            </w:r>
            <w:r w:rsidRPr="00BE7446">
              <w:rPr>
                <w:rFonts w:eastAsiaTheme="minorHAnsi"/>
                <w:lang w:eastAsia="en-US"/>
              </w:rPr>
              <w:t>ж</w:t>
            </w:r>
            <w:r w:rsidRPr="00BE7446">
              <w:rPr>
                <w:rFonts w:eastAsiaTheme="minorHAnsi"/>
                <w:lang w:eastAsia="en-US"/>
              </w:rPr>
              <w:t>нейшие</w:t>
            </w:r>
            <w:r>
              <w:rPr>
                <w:rFonts w:eastAsiaTheme="minorHAnsi"/>
                <w:lang w:eastAsia="en-US"/>
              </w:rPr>
              <w:t xml:space="preserve"> </w:t>
            </w:r>
            <w:r w:rsidRPr="00BE7446">
              <w:rPr>
                <w:rFonts w:eastAsiaTheme="minorHAnsi"/>
                <w:lang w:eastAsia="en-US"/>
              </w:rPr>
              <w:t>достижения культуры, ценностные ориентиры;</w:t>
            </w:r>
            <w:proofErr w:type="gramEnd"/>
            <w:r>
              <w:rPr>
                <w:rFonts w:eastAsiaTheme="minorHAnsi"/>
                <w:lang w:eastAsia="en-US"/>
              </w:rPr>
              <w:t xml:space="preserve"> </w:t>
            </w:r>
            <w:r w:rsidRPr="00BE7446">
              <w:t>- п</w:t>
            </w:r>
            <w:r w:rsidRPr="00BE7446">
              <w:t>о</w:t>
            </w:r>
            <w:r w:rsidRPr="00BE7446">
              <w:t xml:space="preserve">нимать значимость роли России в мировых политических и </w:t>
            </w:r>
            <w:r w:rsidRPr="00BE7446">
              <w:lastRenderedPageBreak/>
              <w:t>социально-экономических процессах с древнейших времен до настоящего времени;</w:t>
            </w:r>
            <w:r>
              <w:t xml:space="preserve"> </w:t>
            </w:r>
            <w:proofErr w:type="gramStart"/>
            <w:r w:rsidRPr="00BE7446">
              <w:t>-у</w:t>
            </w:r>
            <w:proofErr w:type="gramEnd"/>
            <w:r w:rsidRPr="00BE7446">
              <w:t>меть характеризовать вклад росси</w:t>
            </w:r>
            <w:r w:rsidRPr="00BE7446">
              <w:t>й</w:t>
            </w:r>
            <w:r w:rsidRPr="00BE7446">
              <w:t>ской культуры в мировую культуру;</w:t>
            </w:r>
            <w:r>
              <w:t xml:space="preserve"> </w:t>
            </w:r>
            <w:r w:rsidRPr="00BE7446">
              <w:t xml:space="preserve">- иметь </w:t>
            </w:r>
            <w:proofErr w:type="spellStart"/>
            <w:r w:rsidRPr="00BE7446">
              <w:t>сформирова</w:t>
            </w:r>
            <w:r w:rsidRPr="00BE7446">
              <w:t>н</w:t>
            </w:r>
            <w:r w:rsidRPr="00BE7446">
              <w:t>ность</w:t>
            </w:r>
            <w:proofErr w:type="spellEnd"/>
            <w:r w:rsidRPr="00BE7446">
              <w:t xml:space="preserve"> представлений о предмете, научных и социальных функциях исторического знания, методах изучения историч</w:t>
            </w:r>
            <w:r w:rsidRPr="00BE7446">
              <w:t>е</w:t>
            </w:r>
            <w:r w:rsidRPr="00BE7446">
              <w:t>ских источников</w:t>
            </w:r>
          </w:p>
        </w:tc>
      </w:tr>
      <w:tr w:rsidR="00952B91" w:rsidRPr="00BE7446" w:rsidTr="00480E88">
        <w:trPr>
          <w:trHeight w:val="271"/>
        </w:trPr>
        <w:tc>
          <w:tcPr>
            <w:tcW w:w="2660" w:type="dxa"/>
            <w:tcBorders>
              <w:top w:val="single" w:sz="4" w:space="0" w:color="auto"/>
              <w:left w:val="single" w:sz="4" w:space="0" w:color="auto"/>
              <w:bottom w:val="single" w:sz="4" w:space="0" w:color="auto"/>
              <w:right w:val="single" w:sz="4" w:space="0" w:color="auto"/>
            </w:tcBorders>
          </w:tcPr>
          <w:p w:rsidR="00952B91" w:rsidRPr="00515681" w:rsidRDefault="00952B91" w:rsidP="00952B91">
            <w:pPr>
              <w:spacing w:after="0" w:line="240" w:lineRule="auto"/>
              <w:jc w:val="both"/>
              <w:rPr>
                <w:rFonts w:ascii="Times New Roman" w:hAnsi="Times New Roman" w:cs="Times New Roman"/>
                <w:bCs/>
                <w:sz w:val="24"/>
                <w:szCs w:val="24"/>
              </w:rPr>
            </w:pPr>
            <w:r w:rsidRPr="00952B91">
              <w:rPr>
                <w:rFonts w:ascii="Times New Roman" w:hAnsi="Times New Roman" w:cs="Times New Roman"/>
                <w:bCs/>
                <w:sz w:val="24"/>
                <w:szCs w:val="24"/>
              </w:rPr>
              <w:lastRenderedPageBreak/>
              <w:t>ПК 4.1. Планировать и организовывать пр</w:t>
            </w:r>
            <w:r w:rsidRPr="00952B91">
              <w:rPr>
                <w:rFonts w:ascii="Times New Roman" w:hAnsi="Times New Roman" w:cs="Times New Roman"/>
                <w:bCs/>
                <w:sz w:val="24"/>
                <w:szCs w:val="24"/>
              </w:rPr>
              <w:t>о</w:t>
            </w:r>
            <w:r w:rsidRPr="00952B91">
              <w:rPr>
                <w:rFonts w:ascii="Times New Roman" w:hAnsi="Times New Roman" w:cs="Times New Roman"/>
                <w:bCs/>
                <w:sz w:val="24"/>
                <w:szCs w:val="24"/>
              </w:rPr>
              <w:t xml:space="preserve">цесс воспитания детей раннего и дошкольного возраста.  </w:t>
            </w:r>
          </w:p>
        </w:tc>
        <w:tc>
          <w:tcPr>
            <w:tcW w:w="6554" w:type="dxa"/>
            <w:tcBorders>
              <w:top w:val="single" w:sz="4" w:space="0" w:color="auto"/>
              <w:left w:val="single" w:sz="4" w:space="0" w:color="auto"/>
              <w:bottom w:val="single" w:sz="4" w:space="0" w:color="auto"/>
              <w:right w:val="single" w:sz="4" w:space="0" w:color="auto"/>
            </w:tcBorders>
          </w:tcPr>
          <w:p w:rsidR="00952B91" w:rsidRPr="00473BAE" w:rsidRDefault="00952B91" w:rsidP="00952B91">
            <w:pPr>
              <w:spacing w:after="0" w:line="240" w:lineRule="auto"/>
              <w:rPr>
                <w:rFonts w:ascii="Times New Roman" w:hAnsi="Times New Roman" w:cs="Times New Roman"/>
                <w:sz w:val="24"/>
                <w:szCs w:val="24"/>
              </w:rPr>
            </w:pPr>
            <w:r w:rsidRPr="00952B91">
              <w:rPr>
                <w:rFonts w:ascii="Times New Roman" w:hAnsi="Times New Roman" w:cs="Times New Roman"/>
                <w:sz w:val="24"/>
                <w:szCs w:val="24"/>
              </w:rPr>
              <w:t>способность их использования в познавательной и социал</w:t>
            </w:r>
            <w:r w:rsidRPr="00952B91">
              <w:rPr>
                <w:rFonts w:ascii="Times New Roman" w:hAnsi="Times New Roman" w:cs="Times New Roman"/>
                <w:sz w:val="24"/>
                <w:szCs w:val="24"/>
              </w:rPr>
              <w:t>ь</w:t>
            </w:r>
            <w:r w:rsidRPr="00952B91">
              <w:rPr>
                <w:rFonts w:ascii="Times New Roman" w:hAnsi="Times New Roman" w:cs="Times New Roman"/>
                <w:sz w:val="24"/>
                <w:szCs w:val="24"/>
              </w:rPr>
              <w:t>ной практике, готовность к самостоятельному планированию и осуществлению учебной деятельности, организации уче</w:t>
            </w:r>
            <w:r w:rsidRPr="00952B91">
              <w:rPr>
                <w:rFonts w:ascii="Times New Roman" w:hAnsi="Times New Roman" w:cs="Times New Roman"/>
                <w:sz w:val="24"/>
                <w:szCs w:val="24"/>
              </w:rPr>
              <w:t>б</w:t>
            </w:r>
            <w:r w:rsidRPr="00952B91">
              <w:rPr>
                <w:rFonts w:ascii="Times New Roman" w:hAnsi="Times New Roman" w:cs="Times New Roman"/>
                <w:sz w:val="24"/>
                <w:szCs w:val="24"/>
              </w:rPr>
              <w:t>ного сотрудничества с педагогическими работниками и сверстниками, к участию в построении индивидуальной о</w:t>
            </w:r>
            <w:r w:rsidRPr="00952B91">
              <w:rPr>
                <w:rFonts w:ascii="Times New Roman" w:hAnsi="Times New Roman" w:cs="Times New Roman"/>
                <w:sz w:val="24"/>
                <w:szCs w:val="24"/>
              </w:rPr>
              <w:t>б</w:t>
            </w:r>
            <w:r w:rsidRPr="00952B91">
              <w:rPr>
                <w:rFonts w:ascii="Times New Roman" w:hAnsi="Times New Roman" w:cs="Times New Roman"/>
                <w:sz w:val="24"/>
                <w:szCs w:val="24"/>
              </w:rPr>
              <w:t>разовательной траектории; - овладение навыками планир</w:t>
            </w:r>
            <w:r w:rsidRPr="00952B91">
              <w:rPr>
                <w:rFonts w:ascii="Times New Roman" w:hAnsi="Times New Roman" w:cs="Times New Roman"/>
                <w:sz w:val="24"/>
                <w:szCs w:val="24"/>
              </w:rPr>
              <w:t>о</w:t>
            </w:r>
            <w:r w:rsidRPr="00952B91">
              <w:rPr>
                <w:rFonts w:ascii="Times New Roman" w:hAnsi="Times New Roman" w:cs="Times New Roman"/>
                <w:sz w:val="24"/>
                <w:szCs w:val="24"/>
              </w:rPr>
              <w:t>вания внеурочных занятий с использованием исторического материала</w:t>
            </w:r>
          </w:p>
        </w:tc>
        <w:tc>
          <w:tcPr>
            <w:tcW w:w="6663" w:type="dxa"/>
            <w:tcBorders>
              <w:top w:val="single" w:sz="4" w:space="0" w:color="auto"/>
              <w:left w:val="single" w:sz="4" w:space="0" w:color="auto"/>
              <w:bottom w:val="single" w:sz="4" w:space="0" w:color="auto"/>
              <w:right w:val="single" w:sz="4" w:space="0" w:color="auto"/>
            </w:tcBorders>
          </w:tcPr>
          <w:p w:rsidR="00952B91" w:rsidRPr="00BE7446" w:rsidRDefault="00952B91" w:rsidP="00952B91">
            <w:pPr>
              <w:pStyle w:val="ConsPlusNormal"/>
              <w:jc w:val="both"/>
              <w:rPr>
                <w:rFonts w:ascii="Times New Roman" w:hAnsi="Times New Roman" w:cs="Times New Roman"/>
                <w:bCs/>
                <w:sz w:val="24"/>
                <w:szCs w:val="24"/>
              </w:rPr>
            </w:pPr>
            <w:proofErr w:type="spellStart"/>
            <w:r w:rsidRPr="000122A0">
              <w:rPr>
                <w:rFonts w:ascii="Times New Roman" w:hAnsi="Times New Roman" w:cs="Times New Roman"/>
                <w:bCs/>
                <w:sz w:val="24"/>
                <w:szCs w:val="24"/>
              </w:rPr>
              <w:t>Сформированность</w:t>
            </w:r>
            <w:proofErr w:type="spellEnd"/>
            <w:r w:rsidRPr="000122A0">
              <w:rPr>
                <w:rFonts w:ascii="Times New Roman" w:hAnsi="Times New Roman" w:cs="Times New Roman"/>
                <w:bCs/>
                <w:sz w:val="24"/>
                <w:szCs w:val="24"/>
              </w:rPr>
              <w:t xml:space="preserve"> умений применять исторические знания в профессиональной и общественной деятельности, поликул</w:t>
            </w:r>
            <w:r w:rsidRPr="000122A0">
              <w:rPr>
                <w:rFonts w:ascii="Times New Roman" w:hAnsi="Times New Roman" w:cs="Times New Roman"/>
                <w:bCs/>
                <w:sz w:val="24"/>
                <w:szCs w:val="24"/>
              </w:rPr>
              <w:t>ь</w:t>
            </w:r>
            <w:r w:rsidRPr="000122A0">
              <w:rPr>
                <w:rFonts w:ascii="Times New Roman" w:hAnsi="Times New Roman" w:cs="Times New Roman"/>
                <w:bCs/>
                <w:sz w:val="24"/>
                <w:szCs w:val="24"/>
              </w:rPr>
              <w:t xml:space="preserve">турном общении. </w:t>
            </w:r>
            <w:proofErr w:type="gramStart"/>
            <w:r w:rsidRPr="000122A0">
              <w:rPr>
                <w:rFonts w:ascii="Times New Roman" w:hAnsi="Times New Roman" w:cs="Times New Roman"/>
                <w:bCs/>
                <w:sz w:val="24"/>
                <w:szCs w:val="24"/>
              </w:rPr>
              <w:t>Формализовать историческую информацию в виде таблиц, схем, графиков, диаграмм; - уметь защищать историческую правду, не допускать умаления подвига народа при защите Отечества, готовность давать отпор фальсифик</w:t>
            </w:r>
            <w:r w:rsidRPr="000122A0">
              <w:rPr>
                <w:rFonts w:ascii="Times New Roman" w:hAnsi="Times New Roman" w:cs="Times New Roman"/>
                <w:bCs/>
                <w:sz w:val="24"/>
                <w:szCs w:val="24"/>
              </w:rPr>
              <w:t>а</w:t>
            </w:r>
            <w:r w:rsidRPr="000122A0">
              <w:rPr>
                <w:rFonts w:ascii="Times New Roman" w:hAnsi="Times New Roman" w:cs="Times New Roman"/>
                <w:bCs/>
                <w:sz w:val="24"/>
                <w:szCs w:val="24"/>
              </w:rPr>
              <w:t>циям российской истории; - знать ключевые события, осно</w:t>
            </w:r>
            <w:r w:rsidRPr="000122A0">
              <w:rPr>
                <w:rFonts w:ascii="Times New Roman" w:hAnsi="Times New Roman" w:cs="Times New Roman"/>
                <w:bCs/>
                <w:sz w:val="24"/>
                <w:szCs w:val="24"/>
              </w:rPr>
              <w:t>в</w:t>
            </w:r>
            <w:r w:rsidRPr="000122A0">
              <w:rPr>
                <w:rFonts w:ascii="Times New Roman" w:hAnsi="Times New Roman" w:cs="Times New Roman"/>
                <w:bCs/>
                <w:sz w:val="24"/>
                <w:szCs w:val="24"/>
              </w:rPr>
              <w:t>ные даты и этапы истории России и мира в ХХ–начале XXI в.; выдающихся деятелей отечественной и всемирной истории; важнейшие достижения культуры, ценностные ориентиры;</w:t>
            </w:r>
            <w:proofErr w:type="gramEnd"/>
            <w:r w:rsidRPr="000122A0">
              <w:rPr>
                <w:rFonts w:ascii="Times New Roman" w:hAnsi="Times New Roman" w:cs="Times New Roman"/>
                <w:bCs/>
                <w:sz w:val="24"/>
                <w:szCs w:val="24"/>
              </w:rPr>
              <w:t xml:space="preserve"> - понимать значимость роли России в мировых политических и социально-экономических процессах с древнейших времен до настоящего времени; </w:t>
            </w:r>
            <w:proofErr w:type="gramStart"/>
            <w:r w:rsidRPr="000122A0">
              <w:rPr>
                <w:rFonts w:ascii="Times New Roman" w:hAnsi="Times New Roman" w:cs="Times New Roman"/>
                <w:bCs/>
                <w:sz w:val="24"/>
                <w:szCs w:val="24"/>
              </w:rPr>
              <w:t>-у</w:t>
            </w:r>
            <w:proofErr w:type="gramEnd"/>
            <w:r w:rsidRPr="000122A0">
              <w:rPr>
                <w:rFonts w:ascii="Times New Roman" w:hAnsi="Times New Roman" w:cs="Times New Roman"/>
                <w:bCs/>
                <w:sz w:val="24"/>
                <w:szCs w:val="24"/>
              </w:rPr>
              <w:t>меть характеризовать вклад росси</w:t>
            </w:r>
            <w:r w:rsidRPr="000122A0">
              <w:rPr>
                <w:rFonts w:ascii="Times New Roman" w:hAnsi="Times New Roman" w:cs="Times New Roman"/>
                <w:bCs/>
                <w:sz w:val="24"/>
                <w:szCs w:val="24"/>
              </w:rPr>
              <w:t>й</w:t>
            </w:r>
            <w:r w:rsidRPr="000122A0">
              <w:rPr>
                <w:rFonts w:ascii="Times New Roman" w:hAnsi="Times New Roman" w:cs="Times New Roman"/>
                <w:bCs/>
                <w:sz w:val="24"/>
                <w:szCs w:val="24"/>
              </w:rPr>
              <w:t>ской культуры в мировую культуру.</w:t>
            </w:r>
          </w:p>
        </w:tc>
      </w:tr>
    </w:tbl>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4"/>
          <w:szCs w:val="24"/>
        </w:rPr>
        <w:sectPr w:rsidR="00CF6EFF" w:rsidRPr="000A61BA" w:rsidSect="00CF6EFF">
          <w:footerReference w:type="even" r:id="rId11"/>
          <w:footerReference w:type="default" r:id="rId12"/>
          <w:pgSz w:w="16838" w:h="11906" w:orient="landscape"/>
          <w:pgMar w:top="851" w:right="1134" w:bottom="1701" w:left="1134" w:header="709" w:footer="709" w:gutter="0"/>
          <w:cols w:space="720"/>
          <w:docGrid w:linePitch="360"/>
        </w:sectPr>
      </w:pPr>
    </w:p>
    <w:p w:rsidR="00CF6EFF" w:rsidRPr="007E4A48" w:rsidRDefault="00CF6EFF" w:rsidP="007E4A48">
      <w:pPr>
        <w:spacing w:after="0"/>
        <w:jc w:val="center"/>
        <w:rPr>
          <w:rFonts w:ascii="Times New Roman" w:hAnsi="Times New Roman" w:cs="Times New Roman"/>
          <w:b/>
          <w:sz w:val="24"/>
          <w:szCs w:val="24"/>
        </w:rPr>
      </w:pPr>
      <w:bookmarkStart w:id="2" w:name="_Toc113637406"/>
      <w:r w:rsidRPr="000A61BA">
        <w:rPr>
          <w:rFonts w:ascii="Times New Roman" w:hAnsi="Times New Roman" w:cs="Times New Roman"/>
          <w:b/>
          <w:sz w:val="24"/>
          <w:szCs w:val="24"/>
        </w:rPr>
        <w:lastRenderedPageBreak/>
        <w:t xml:space="preserve">2. СТРУКТУРА И СОДЕРЖАНИЕ </w:t>
      </w:r>
      <w:bookmarkEnd w:id="2"/>
      <w:r w:rsidR="007E4A48" w:rsidRPr="007E4A48">
        <w:rPr>
          <w:rFonts w:ascii="Times New Roman" w:hAnsi="Times New Roman" w:cs="Times New Roman"/>
          <w:b/>
          <w:sz w:val="24"/>
          <w:szCs w:val="24"/>
        </w:rPr>
        <w:t xml:space="preserve">ПРОГРАММЫ </w:t>
      </w:r>
      <w:r w:rsidR="007E4A48" w:rsidRPr="007E4A48">
        <w:rPr>
          <w:rFonts w:ascii="Times New Roman" w:hAnsi="Times New Roman" w:cs="Times New Roman"/>
          <w:b/>
          <w:bCs/>
          <w:sz w:val="24"/>
          <w:szCs w:val="24"/>
        </w:rPr>
        <w:t>ОБЩЕОБРАЗОВАТЕЛЬНОЙ УЧЕ</w:t>
      </w:r>
      <w:r w:rsidR="007E4A48" w:rsidRPr="007E4A48">
        <w:rPr>
          <w:rFonts w:ascii="Times New Roman" w:hAnsi="Times New Roman" w:cs="Times New Roman"/>
          <w:b/>
          <w:bCs/>
          <w:sz w:val="24"/>
          <w:szCs w:val="24"/>
        </w:rPr>
        <w:t>Б</w:t>
      </w:r>
      <w:r w:rsidR="007E4A48" w:rsidRPr="007E4A48">
        <w:rPr>
          <w:rFonts w:ascii="Times New Roman" w:hAnsi="Times New Roman" w:cs="Times New Roman"/>
          <w:b/>
          <w:bCs/>
          <w:sz w:val="24"/>
          <w:szCs w:val="24"/>
        </w:rPr>
        <w:t>НОЙ ДИСЦИПЛИНЫ</w:t>
      </w:r>
    </w:p>
    <w:p w:rsidR="00CF6EFF" w:rsidRPr="000A61BA" w:rsidRDefault="00CF6EFF" w:rsidP="00CF6EFF">
      <w:pPr>
        <w:rPr>
          <w:rFonts w:ascii="Times New Roman" w:hAnsi="Times New Roman" w:cs="Times New Roman"/>
          <w:sz w:val="24"/>
          <w:szCs w:val="24"/>
          <w:lang w:eastAsia="ru-RU"/>
        </w:rPr>
      </w:pP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709"/>
        <w:jc w:val="both"/>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2.1. Объем дисциплины и виды учебной работы</w:t>
      </w: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4"/>
          <w:szCs w:val="24"/>
        </w:rPr>
      </w:pPr>
    </w:p>
    <w:tbl>
      <w:tblPr>
        <w:tblW w:w="10065"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7345"/>
        <w:gridCol w:w="2720"/>
      </w:tblGrid>
      <w:tr w:rsidR="00CF6EFF" w:rsidRPr="000A61BA" w:rsidTr="00CF6EFF">
        <w:trPr>
          <w:trHeight w:val="385"/>
        </w:trPr>
        <w:tc>
          <w:tcPr>
            <w:tcW w:w="7345" w:type="dxa"/>
            <w:tcBorders>
              <w:top w:val="single" w:sz="6" w:space="0" w:color="000000"/>
              <w:left w:val="single" w:sz="6" w:space="0" w:color="000000"/>
            </w:tcBorders>
            <w:shd w:val="clear" w:color="auto" w:fill="auto"/>
            <w:vAlign w:val="center"/>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Вид учебной работы</w:t>
            </w:r>
          </w:p>
        </w:tc>
        <w:tc>
          <w:tcPr>
            <w:tcW w:w="2720" w:type="dxa"/>
            <w:tcBorders>
              <w:top w:val="single" w:sz="6" w:space="0" w:color="000000"/>
              <w:right w:val="single" w:sz="6" w:space="0" w:color="000000"/>
            </w:tcBorders>
            <w:shd w:val="clear" w:color="auto" w:fill="auto"/>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Базовый уровень</w:t>
            </w:r>
          </w:p>
        </w:tc>
      </w:tr>
      <w:tr w:rsidR="00CF6EFF" w:rsidRPr="000A61BA" w:rsidTr="00CF6EFF">
        <w:trPr>
          <w:trHeight w:val="268"/>
        </w:trPr>
        <w:tc>
          <w:tcPr>
            <w:tcW w:w="7345" w:type="dxa"/>
            <w:tcBorders>
              <w:left w:val="single" w:sz="6" w:space="0" w:color="000000"/>
            </w:tcBorders>
            <w:shd w:val="clear" w:color="auto" w:fill="auto"/>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Объем образовательной программы дисциплины</w:t>
            </w:r>
          </w:p>
        </w:tc>
        <w:tc>
          <w:tcPr>
            <w:tcW w:w="2720" w:type="dxa"/>
            <w:tcBorders>
              <w:right w:val="single" w:sz="6" w:space="0" w:color="000000"/>
            </w:tcBorders>
            <w:shd w:val="clear" w:color="auto" w:fill="auto"/>
            <w:vAlign w:val="center"/>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136</w:t>
            </w:r>
          </w:p>
        </w:tc>
      </w:tr>
      <w:tr w:rsidR="00CF6EFF" w:rsidRPr="000A61BA" w:rsidTr="00CF6EFF">
        <w:trPr>
          <w:trHeight w:val="217"/>
        </w:trPr>
        <w:tc>
          <w:tcPr>
            <w:tcW w:w="7345" w:type="dxa"/>
            <w:tcBorders>
              <w:left w:val="single" w:sz="6" w:space="0" w:color="000000"/>
            </w:tcBorders>
            <w:shd w:val="clear" w:color="auto" w:fill="auto"/>
          </w:tcPr>
          <w:p w:rsidR="00CF6EFF" w:rsidRPr="000A61BA" w:rsidRDefault="00CF6EFF" w:rsidP="00CF6EFF">
            <w:pPr>
              <w:spacing w:after="0" w:line="23" w:lineRule="atLeast"/>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Основное содержание</w:t>
            </w:r>
          </w:p>
        </w:tc>
        <w:tc>
          <w:tcPr>
            <w:tcW w:w="2720" w:type="dxa"/>
            <w:tcBorders>
              <w:right w:val="single" w:sz="6" w:space="0" w:color="000000"/>
            </w:tcBorders>
            <w:shd w:val="clear" w:color="auto" w:fill="auto"/>
            <w:vAlign w:val="center"/>
          </w:tcPr>
          <w:p w:rsidR="00CF6EFF" w:rsidRPr="000A61BA" w:rsidRDefault="00CF6EFF" w:rsidP="00CF6EFF">
            <w:pPr>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126</w:t>
            </w:r>
          </w:p>
        </w:tc>
      </w:tr>
      <w:tr w:rsidR="00CF6EFF" w:rsidRPr="000A61BA" w:rsidTr="00CF6EFF">
        <w:trPr>
          <w:trHeight w:val="262"/>
        </w:trPr>
        <w:tc>
          <w:tcPr>
            <w:tcW w:w="10065" w:type="dxa"/>
            <w:gridSpan w:val="2"/>
            <w:tcBorders>
              <w:left w:val="single" w:sz="6" w:space="0" w:color="000000"/>
              <w:right w:val="single" w:sz="6" w:space="0" w:color="000000"/>
            </w:tcBorders>
            <w:shd w:val="clear" w:color="auto" w:fill="auto"/>
            <w:vAlign w:val="center"/>
            <w:hideMark/>
          </w:tcPr>
          <w:p w:rsidR="00CF6EFF" w:rsidRPr="000A61BA" w:rsidRDefault="00CF6EFF" w:rsidP="00CF6EFF">
            <w:pPr>
              <w:suppressAutoHyphens/>
              <w:spacing w:after="0" w:line="23" w:lineRule="atLeast"/>
              <w:ind w:firstLine="739"/>
              <w:rPr>
                <w:rFonts w:ascii="Times New Roman" w:eastAsia="Times New Roman" w:hAnsi="Times New Roman" w:cs="Times New Roman"/>
                <w:iCs/>
                <w:sz w:val="24"/>
                <w:szCs w:val="24"/>
              </w:rPr>
            </w:pPr>
            <w:r w:rsidRPr="000A61BA">
              <w:rPr>
                <w:rFonts w:ascii="Times New Roman" w:eastAsia="Times New Roman" w:hAnsi="Times New Roman" w:cs="Times New Roman"/>
                <w:sz w:val="24"/>
                <w:szCs w:val="24"/>
              </w:rPr>
              <w:t>в т. ч.:</w:t>
            </w:r>
          </w:p>
        </w:tc>
      </w:tr>
      <w:tr w:rsidR="00CF6EFF" w:rsidRPr="000A61BA" w:rsidTr="00CF6EFF">
        <w:trPr>
          <w:trHeight w:val="266"/>
        </w:trPr>
        <w:tc>
          <w:tcPr>
            <w:tcW w:w="7345" w:type="dxa"/>
            <w:tcBorders>
              <w:left w:val="single" w:sz="6" w:space="0" w:color="000000"/>
            </w:tcBorders>
            <w:shd w:val="clear" w:color="auto" w:fill="auto"/>
            <w:vAlign w:val="center"/>
            <w:hideMark/>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теоретическое обучение</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9</w:t>
            </w:r>
            <w:r w:rsidR="002C25BA">
              <w:rPr>
                <w:rFonts w:ascii="Times New Roman" w:eastAsia="Times New Roman" w:hAnsi="Times New Roman" w:cs="Times New Roman"/>
                <w:sz w:val="24"/>
                <w:szCs w:val="24"/>
              </w:rPr>
              <w:t>4</w:t>
            </w:r>
          </w:p>
        </w:tc>
      </w:tr>
      <w:tr w:rsidR="00CF6EFF" w:rsidRPr="000A61BA" w:rsidTr="00CF6EFF">
        <w:trPr>
          <w:trHeight w:val="256"/>
        </w:trPr>
        <w:tc>
          <w:tcPr>
            <w:tcW w:w="7345" w:type="dxa"/>
            <w:tcBorders>
              <w:left w:val="single" w:sz="6" w:space="0" w:color="000000"/>
            </w:tcBorders>
            <w:shd w:val="clear" w:color="auto" w:fill="auto"/>
            <w:vAlign w:val="center"/>
            <w:hideMark/>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практические занятия</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4</w:t>
            </w:r>
            <w:r w:rsidR="002C25BA">
              <w:rPr>
                <w:rFonts w:ascii="Times New Roman" w:eastAsia="Times New Roman" w:hAnsi="Times New Roman" w:cs="Times New Roman"/>
                <w:sz w:val="24"/>
                <w:szCs w:val="24"/>
              </w:rPr>
              <w:t>2</w:t>
            </w:r>
          </w:p>
        </w:tc>
      </w:tr>
      <w:tr w:rsidR="00CF6EFF" w:rsidRPr="000A61BA" w:rsidTr="00CF6EFF">
        <w:trPr>
          <w:trHeight w:val="256"/>
        </w:trPr>
        <w:tc>
          <w:tcPr>
            <w:tcW w:w="7345" w:type="dxa"/>
            <w:tcBorders>
              <w:left w:val="single" w:sz="6" w:space="0" w:color="000000"/>
            </w:tcBorders>
            <w:shd w:val="clear" w:color="auto" w:fill="auto"/>
            <w:vAlign w:val="center"/>
          </w:tcPr>
          <w:p w:rsidR="00CF6EFF" w:rsidRPr="000A61BA" w:rsidRDefault="00CF6EFF" w:rsidP="00CF6EFF">
            <w:pPr>
              <w:suppressAutoHyphens/>
              <w:spacing w:after="0" w:line="23" w:lineRule="atLeast"/>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Практико-ориентированное содержание</w:t>
            </w:r>
          </w:p>
        </w:tc>
        <w:tc>
          <w:tcPr>
            <w:tcW w:w="2720" w:type="dxa"/>
            <w:tcBorders>
              <w:right w:val="single" w:sz="4" w:space="0" w:color="000000"/>
            </w:tcBorders>
            <w:shd w:val="clear" w:color="auto" w:fill="auto"/>
            <w:vAlign w:val="center"/>
          </w:tcPr>
          <w:p w:rsidR="00CF6EFF" w:rsidRPr="000A61BA" w:rsidRDefault="00A12666" w:rsidP="00CF6EFF">
            <w:pPr>
              <w:suppressAutoHyphens/>
              <w:spacing w:after="0" w:line="23"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r>
      <w:tr w:rsidR="00CF6EFF" w:rsidRPr="000A61BA" w:rsidTr="00CF6EFF">
        <w:trPr>
          <w:trHeight w:val="256"/>
        </w:trPr>
        <w:tc>
          <w:tcPr>
            <w:tcW w:w="7345" w:type="dxa"/>
            <w:tcBorders>
              <w:left w:val="single" w:sz="6" w:space="0" w:color="000000"/>
            </w:tcBorders>
            <w:shd w:val="clear" w:color="auto" w:fill="auto"/>
            <w:vAlign w:val="center"/>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теоретическое обучение</w:t>
            </w:r>
          </w:p>
        </w:tc>
        <w:tc>
          <w:tcPr>
            <w:tcW w:w="2720" w:type="dxa"/>
            <w:tcBorders>
              <w:right w:val="single" w:sz="4"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w:t>
            </w:r>
          </w:p>
        </w:tc>
      </w:tr>
      <w:tr w:rsidR="00CF6EFF" w:rsidRPr="000A61BA" w:rsidTr="00CF6EFF">
        <w:trPr>
          <w:trHeight w:val="256"/>
        </w:trPr>
        <w:tc>
          <w:tcPr>
            <w:tcW w:w="7345" w:type="dxa"/>
            <w:tcBorders>
              <w:left w:val="single" w:sz="6" w:space="0" w:color="000000"/>
            </w:tcBorders>
            <w:shd w:val="clear" w:color="auto" w:fill="auto"/>
            <w:vAlign w:val="center"/>
          </w:tcPr>
          <w:p w:rsidR="00CF6EFF" w:rsidRPr="000A61BA" w:rsidRDefault="00CF6EFF" w:rsidP="00CF6EFF">
            <w:pPr>
              <w:suppressAutoHyphens/>
              <w:spacing w:after="0" w:line="23" w:lineRule="atLeast"/>
              <w:ind w:firstLine="739"/>
              <w:rPr>
                <w:rFonts w:ascii="Times New Roman" w:eastAsia="Times New Roman" w:hAnsi="Times New Roman" w:cs="Times New Roman"/>
                <w:sz w:val="24"/>
                <w:szCs w:val="24"/>
              </w:rPr>
            </w:pPr>
            <w:r w:rsidRPr="000A61BA">
              <w:rPr>
                <w:rFonts w:ascii="Times New Roman" w:eastAsia="Times New Roman" w:hAnsi="Times New Roman" w:cs="Times New Roman"/>
                <w:sz w:val="24"/>
                <w:szCs w:val="24"/>
              </w:rPr>
              <w:t>практические занятия</w:t>
            </w:r>
          </w:p>
        </w:tc>
        <w:tc>
          <w:tcPr>
            <w:tcW w:w="2720" w:type="dxa"/>
            <w:tcBorders>
              <w:right w:val="single" w:sz="4" w:space="0" w:color="000000"/>
            </w:tcBorders>
            <w:shd w:val="clear" w:color="auto" w:fill="auto"/>
            <w:vAlign w:val="center"/>
          </w:tcPr>
          <w:p w:rsidR="00CF6EFF" w:rsidRPr="000A61BA" w:rsidRDefault="00A12666" w:rsidP="00CF6EFF">
            <w:pPr>
              <w:suppressAutoHyphens/>
              <w:spacing w:after="0"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CF6EFF" w:rsidRPr="000A61BA" w:rsidTr="00CF6EFF">
        <w:trPr>
          <w:trHeight w:val="118"/>
        </w:trPr>
        <w:tc>
          <w:tcPr>
            <w:tcW w:w="7345" w:type="dxa"/>
            <w:tcBorders>
              <w:left w:val="single" w:sz="6" w:space="0" w:color="000000"/>
              <w:bottom w:val="single" w:sz="6" w:space="0" w:color="000000"/>
            </w:tcBorders>
            <w:shd w:val="clear" w:color="auto" w:fill="auto"/>
            <w:vAlign w:val="center"/>
            <w:hideMark/>
          </w:tcPr>
          <w:p w:rsidR="00CF6EFF" w:rsidRPr="000A61BA" w:rsidRDefault="00CF6EFF" w:rsidP="00CF6EFF">
            <w:pPr>
              <w:suppressAutoHyphens/>
              <w:spacing w:after="0" w:line="23" w:lineRule="atLeast"/>
              <w:rPr>
                <w:rFonts w:ascii="Times New Roman" w:eastAsia="Times New Roman" w:hAnsi="Times New Roman" w:cs="Times New Roman"/>
                <w:b/>
                <w:i/>
                <w:sz w:val="24"/>
                <w:szCs w:val="24"/>
              </w:rPr>
            </w:pPr>
            <w:r w:rsidRPr="000A61BA">
              <w:rPr>
                <w:rFonts w:ascii="Times New Roman" w:eastAsia="Times New Roman" w:hAnsi="Times New Roman" w:cs="Times New Roman"/>
                <w:b/>
                <w:iCs/>
                <w:sz w:val="24"/>
                <w:szCs w:val="24"/>
              </w:rPr>
              <w:t xml:space="preserve">Дифференцированный зачет </w:t>
            </w:r>
          </w:p>
        </w:tc>
        <w:tc>
          <w:tcPr>
            <w:tcW w:w="2720" w:type="dxa"/>
            <w:tcBorders>
              <w:bottom w:val="single" w:sz="6" w:space="0" w:color="000000"/>
              <w:right w:val="single" w:sz="6" w:space="0" w:color="000000"/>
            </w:tcBorders>
            <w:shd w:val="clear" w:color="auto" w:fill="auto"/>
            <w:vAlign w:val="center"/>
          </w:tcPr>
          <w:p w:rsidR="00CF6EFF" w:rsidRPr="000A61BA" w:rsidRDefault="00CF6EFF" w:rsidP="00CF6EFF">
            <w:pPr>
              <w:suppressAutoHyphens/>
              <w:spacing w:after="0" w:line="23" w:lineRule="atLeast"/>
              <w:jc w:val="center"/>
              <w:rPr>
                <w:rFonts w:ascii="Times New Roman" w:eastAsia="Times New Roman" w:hAnsi="Times New Roman" w:cs="Times New Roman"/>
                <w:b/>
                <w:sz w:val="24"/>
                <w:szCs w:val="24"/>
              </w:rPr>
            </w:pPr>
            <w:r w:rsidRPr="000A61BA">
              <w:rPr>
                <w:rFonts w:ascii="Times New Roman" w:eastAsia="Times New Roman" w:hAnsi="Times New Roman" w:cs="Times New Roman"/>
                <w:b/>
                <w:sz w:val="24"/>
                <w:szCs w:val="24"/>
              </w:rPr>
              <w:t>2</w:t>
            </w:r>
          </w:p>
        </w:tc>
      </w:tr>
    </w:tbl>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CF6EFF" w:rsidRPr="000A61BA" w:rsidRDefault="00CF6EFF" w:rsidP="00CF6EFF">
      <w:pPr>
        <w:spacing w:after="0" w:line="276" w:lineRule="auto"/>
        <w:ind w:firstLine="709"/>
        <w:rPr>
          <w:rFonts w:ascii="Times New Roman" w:eastAsia="Times New Roman" w:hAnsi="Times New Roman" w:cs="Times New Roman"/>
          <w:b/>
          <w:sz w:val="24"/>
          <w:szCs w:val="24"/>
          <w:lang w:eastAsia="ru-RU"/>
        </w:rPr>
      </w:pPr>
      <w:r w:rsidRPr="000A61BA">
        <w:rPr>
          <w:rFonts w:ascii="Times New Roman" w:eastAsia="Times New Roman" w:hAnsi="Times New Roman" w:cs="Times New Roman"/>
          <w:b/>
          <w:sz w:val="24"/>
          <w:szCs w:val="24"/>
          <w:lang w:eastAsia="ru-RU"/>
        </w:rPr>
        <w:t xml:space="preserve">2.2. Тематическое планирование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134"/>
        <w:gridCol w:w="708"/>
        <w:gridCol w:w="852"/>
        <w:gridCol w:w="992"/>
      </w:tblGrid>
      <w:tr w:rsidR="00CF6EFF" w:rsidRPr="000A61BA" w:rsidTr="0022714D">
        <w:tc>
          <w:tcPr>
            <w:tcW w:w="6345" w:type="dxa"/>
            <w:vMerge w:val="restart"/>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Наименование разделов/тем</w:t>
            </w:r>
          </w:p>
        </w:tc>
        <w:tc>
          <w:tcPr>
            <w:tcW w:w="2694" w:type="dxa"/>
            <w:gridSpan w:val="3"/>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Вид учебной работы</w:t>
            </w:r>
          </w:p>
        </w:tc>
        <w:tc>
          <w:tcPr>
            <w:tcW w:w="992" w:type="dxa"/>
            <w:vMerge w:val="restart"/>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Всего часов</w:t>
            </w:r>
          </w:p>
        </w:tc>
      </w:tr>
      <w:tr w:rsidR="00CF6EFF" w:rsidRPr="000A61BA" w:rsidTr="0022714D">
        <w:tc>
          <w:tcPr>
            <w:tcW w:w="6345" w:type="dxa"/>
            <w:vMerge/>
          </w:tcPr>
          <w:p w:rsidR="00CF6EFF" w:rsidRPr="000A61BA" w:rsidRDefault="00CF6EFF" w:rsidP="00CF6EFF">
            <w:pPr>
              <w:pStyle w:val="afa"/>
              <w:rPr>
                <w:rFonts w:ascii="Times New Roman" w:hAnsi="Times New Roman"/>
                <w:sz w:val="24"/>
                <w:szCs w:val="24"/>
              </w:rPr>
            </w:pPr>
          </w:p>
        </w:tc>
        <w:tc>
          <w:tcPr>
            <w:tcW w:w="1134"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ТО</w:t>
            </w:r>
          </w:p>
        </w:tc>
        <w:tc>
          <w:tcPr>
            <w:tcW w:w="708" w:type="dxa"/>
          </w:tcPr>
          <w:p w:rsidR="00CF6EFF" w:rsidRPr="000A61BA" w:rsidRDefault="00CF6EFF" w:rsidP="00CF6EFF">
            <w:pPr>
              <w:pStyle w:val="afa"/>
              <w:jc w:val="center"/>
              <w:rPr>
                <w:rFonts w:ascii="Times New Roman" w:hAnsi="Times New Roman"/>
                <w:b/>
                <w:sz w:val="24"/>
                <w:szCs w:val="24"/>
              </w:rPr>
            </w:pPr>
            <w:proofErr w:type="gramStart"/>
            <w:r w:rsidRPr="000A61BA">
              <w:rPr>
                <w:rFonts w:ascii="Times New Roman" w:hAnsi="Times New Roman"/>
                <w:b/>
                <w:sz w:val="24"/>
                <w:szCs w:val="24"/>
              </w:rPr>
              <w:t>ПР</w:t>
            </w:r>
            <w:proofErr w:type="gramEnd"/>
          </w:p>
        </w:tc>
        <w:tc>
          <w:tcPr>
            <w:tcW w:w="852" w:type="dxa"/>
          </w:tcPr>
          <w:p w:rsidR="00CF6EFF" w:rsidRPr="000A61BA" w:rsidRDefault="00CF6EFF" w:rsidP="00CF6EFF">
            <w:pPr>
              <w:pStyle w:val="afa"/>
              <w:jc w:val="center"/>
              <w:rPr>
                <w:rFonts w:ascii="Times New Roman" w:hAnsi="Times New Roman"/>
                <w:b/>
                <w:sz w:val="24"/>
                <w:szCs w:val="24"/>
              </w:rPr>
            </w:pPr>
            <w:proofErr w:type="gramStart"/>
            <w:r w:rsidRPr="000A61BA">
              <w:rPr>
                <w:rFonts w:ascii="Times New Roman" w:hAnsi="Times New Roman"/>
                <w:b/>
                <w:sz w:val="24"/>
                <w:szCs w:val="24"/>
              </w:rPr>
              <w:t>ПОС</w:t>
            </w:r>
            <w:proofErr w:type="gramEnd"/>
          </w:p>
        </w:tc>
        <w:tc>
          <w:tcPr>
            <w:tcW w:w="992" w:type="dxa"/>
            <w:vMerge/>
          </w:tcPr>
          <w:p w:rsidR="00CF6EFF" w:rsidRPr="000A61BA" w:rsidRDefault="00CF6EFF" w:rsidP="00CF6EFF">
            <w:pPr>
              <w:pStyle w:val="afa"/>
              <w:rPr>
                <w:rFonts w:ascii="Times New Roman" w:hAnsi="Times New Roman"/>
                <w:sz w:val="24"/>
                <w:szCs w:val="24"/>
              </w:rPr>
            </w:pPr>
          </w:p>
        </w:tc>
      </w:tr>
      <w:tr w:rsidR="00CF6EFF" w:rsidRPr="000A61BA" w:rsidTr="0022714D">
        <w:tc>
          <w:tcPr>
            <w:tcW w:w="6345" w:type="dxa"/>
          </w:tcPr>
          <w:p w:rsidR="00CF6EFF" w:rsidRPr="005A3CDE" w:rsidRDefault="00CF6EFF" w:rsidP="009D5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bCs/>
                <w:sz w:val="24"/>
                <w:szCs w:val="24"/>
                <w:lang w:eastAsia="ru-RU"/>
              </w:rPr>
              <w:t xml:space="preserve">Раздел 1. </w:t>
            </w:r>
            <w:r w:rsidR="009D5FE9" w:rsidRPr="005A3CDE">
              <w:rPr>
                <w:rFonts w:ascii="Times New Roman" w:eastAsia="Times New Roman" w:hAnsi="Times New Roman" w:cs="Times New Roman"/>
                <w:bCs/>
                <w:color w:val="000000"/>
                <w:sz w:val="24"/>
                <w:szCs w:val="24"/>
              </w:rPr>
              <w:t>Мир накануне и в годы Первой мировой войны</w:t>
            </w:r>
          </w:p>
        </w:tc>
        <w:tc>
          <w:tcPr>
            <w:tcW w:w="1134" w:type="dxa"/>
          </w:tcPr>
          <w:p w:rsidR="00CF6EFF" w:rsidRPr="000A61BA" w:rsidRDefault="00E227C4" w:rsidP="00CF6EFF">
            <w:pPr>
              <w:pStyle w:val="afa"/>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708"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CF6EFF" w:rsidRPr="000A61BA" w:rsidRDefault="00E227C4" w:rsidP="00CF6EFF">
            <w:pPr>
              <w:pStyle w:val="afa"/>
              <w:jc w:val="center"/>
              <w:rPr>
                <w:rFonts w:ascii="Times New Roman" w:hAnsi="Times New Roman"/>
                <w:b/>
                <w:sz w:val="24"/>
                <w:szCs w:val="24"/>
              </w:rPr>
            </w:pPr>
            <w:r>
              <w:rPr>
                <w:rFonts w:ascii="Times New Roman" w:hAnsi="Times New Roman"/>
                <w:b/>
                <w:sz w:val="24"/>
                <w:szCs w:val="24"/>
              </w:rPr>
              <w:t>2</w:t>
            </w:r>
          </w:p>
        </w:tc>
      </w:tr>
      <w:tr w:rsidR="00CF6EFF" w:rsidRPr="000A61BA" w:rsidTr="0022714D">
        <w:tc>
          <w:tcPr>
            <w:tcW w:w="6345" w:type="dxa"/>
          </w:tcPr>
          <w:p w:rsidR="00CF6EFF" w:rsidRPr="005A3CDE" w:rsidRDefault="00CF6EFF" w:rsidP="009D5FE9">
            <w:pPr>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sz w:val="24"/>
                <w:szCs w:val="24"/>
              </w:rPr>
              <w:t xml:space="preserve">Раздел 2. </w:t>
            </w:r>
            <w:r w:rsidR="009D5FE9" w:rsidRPr="005A3CDE">
              <w:rPr>
                <w:rFonts w:ascii="Times New Roman" w:eastAsia="Times New Roman" w:hAnsi="Times New Roman" w:cs="Times New Roman"/>
                <w:bCs/>
                <w:color w:val="000000"/>
                <w:sz w:val="24"/>
                <w:szCs w:val="24"/>
              </w:rPr>
              <w:t>Мир в 1918-1938 гг.</w:t>
            </w:r>
          </w:p>
        </w:tc>
        <w:tc>
          <w:tcPr>
            <w:tcW w:w="1134" w:type="dxa"/>
          </w:tcPr>
          <w:p w:rsidR="00CF6EFF" w:rsidRPr="000A61BA"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12</w:t>
            </w:r>
          </w:p>
        </w:tc>
        <w:tc>
          <w:tcPr>
            <w:tcW w:w="708"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12</w:t>
            </w:r>
          </w:p>
        </w:tc>
      </w:tr>
      <w:tr w:rsidR="00CF6EFF" w:rsidRPr="000A61BA" w:rsidTr="0022714D">
        <w:tc>
          <w:tcPr>
            <w:tcW w:w="6345" w:type="dxa"/>
          </w:tcPr>
          <w:p w:rsidR="00CF6EFF" w:rsidRPr="005A3CDE" w:rsidRDefault="00CF6EFF" w:rsidP="00CF6EFF">
            <w:pPr>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sz w:val="24"/>
                <w:szCs w:val="24"/>
              </w:rPr>
              <w:t xml:space="preserve">Раздел 3. </w:t>
            </w:r>
            <w:r w:rsidR="009D5FE9" w:rsidRPr="005A3CDE">
              <w:rPr>
                <w:rFonts w:ascii="Times New Roman" w:eastAsia="Times New Roman" w:hAnsi="Times New Roman" w:cs="Times New Roman"/>
                <w:bCs/>
                <w:color w:val="000000"/>
                <w:sz w:val="24"/>
                <w:szCs w:val="24"/>
              </w:rPr>
              <w:t>Вторая мировая война 1939-1945 гг.</w:t>
            </w:r>
          </w:p>
        </w:tc>
        <w:tc>
          <w:tcPr>
            <w:tcW w:w="1134" w:type="dxa"/>
          </w:tcPr>
          <w:p w:rsidR="00CF6EFF" w:rsidRPr="000A61BA"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8</w:t>
            </w:r>
          </w:p>
        </w:tc>
      </w:tr>
      <w:tr w:rsidR="00CF6EFF" w:rsidRPr="000A61BA" w:rsidTr="0022714D">
        <w:tc>
          <w:tcPr>
            <w:tcW w:w="6345" w:type="dxa"/>
          </w:tcPr>
          <w:p w:rsidR="00CF6EFF" w:rsidRPr="005A3CDE" w:rsidRDefault="00CF6EFF" w:rsidP="00CF6EFF">
            <w:pPr>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sz w:val="24"/>
                <w:szCs w:val="24"/>
              </w:rPr>
              <w:t xml:space="preserve">Раздел 4. </w:t>
            </w:r>
            <w:r w:rsidR="009D5FE9" w:rsidRPr="005A3CDE">
              <w:rPr>
                <w:rFonts w:ascii="Times New Roman" w:hAnsi="Times New Roman"/>
                <w:sz w:val="24"/>
              </w:rPr>
              <w:t xml:space="preserve">Введение. Россия </w:t>
            </w:r>
            <w:proofErr w:type="gramStart"/>
            <w:r w:rsidR="009D5FE9" w:rsidRPr="005A3CDE">
              <w:rPr>
                <w:rFonts w:ascii="Times New Roman" w:hAnsi="Times New Roman"/>
                <w:sz w:val="24"/>
              </w:rPr>
              <w:t>в начале</w:t>
            </w:r>
            <w:proofErr w:type="gramEnd"/>
            <w:r w:rsidR="009D5FE9" w:rsidRPr="005A3CDE">
              <w:rPr>
                <w:rFonts w:ascii="Times New Roman" w:hAnsi="Times New Roman"/>
                <w:sz w:val="24"/>
              </w:rPr>
              <w:t xml:space="preserve"> в 1914-1922 гг.</w:t>
            </w:r>
          </w:p>
        </w:tc>
        <w:tc>
          <w:tcPr>
            <w:tcW w:w="1134" w:type="dxa"/>
            <w:vAlign w:val="center"/>
          </w:tcPr>
          <w:p w:rsidR="00CF6EFF" w:rsidRPr="000A61BA"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w:t>
            </w:r>
          </w:p>
        </w:tc>
        <w:tc>
          <w:tcPr>
            <w:tcW w:w="708"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1</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15</w:t>
            </w:r>
          </w:p>
        </w:tc>
        <w:tc>
          <w:tcPr>
            <w:tcW w:w="992" w:type="dxa"/>
          </w:tcPr>
          <w:p w:rsidR="00CF6EFF" w:rsidRPr="000A61BA" w:rsidRDefault="00A760EE" w:rsidP="00CF6EFF">
            <w:pPr>
              <w:pStyle w:val="afa"/>
              <w:jc w:val="center"/>
              <w:rPr>
                <w:rFonts w:ascii="Times New Roman" w:hAnsi="Times New Roman"/>
                <w:sz w:val="24"/>
                <w:szCs w:val="24"/>
              </w:rPr>
            </w:pPr>
            <w:r>
              <w:rPr>
                <w:rFonts w:ascii="Times New Roman" w:hAnsi="Times New Roman"/>
                <w:sz w:val="24"/>
                <w:szCs w:val="24"/>
              </w:rPr>
              <w:t>30</w:t>
            </w:r>
          </w:p>
        </w:tc>
      </w:tr>
      <w:tr w:rsidR="00CF6EFF" w:rsidRPr="000A61BA" w:rsidTr="0022714D">
        <w:tc>
          <w:tcPr>
            <w:tcW w:w="6345" w:type="dxa"/>
          </w:tcPr>
          <w:p w:rsidR="00CF6EFF" w:rsidRPr="005A3CDE" w:rsidRDefault="00CF6EFF" w:rsidP="00CF6EFF">
            <w:pPr>
              <w:spacing w:after="0" w:line="23" w:lineRule="atLeast"/>
              <w:jc w:val="both"/>
              <w:rPr>
                <w:rFonts w:ascii="Times New Roman" w:eastAsia="Times New Roman" w:hAnsi="Times New Roman" w:cs="Times New Roman"/>
                <w:bCs/>
                <w:sz w:val="24"/>
                <w:szCs w:val="24"/>
                <w:lang w:eastAsia="ru-RU"/>
              </w:rPr>
            </w:pPr>
            <w:r w:rsidRPr="005A3CDE">
              <w:rPr>
                <w:rFonts w:ascii="Times New Roman" w:eastAsia="Times New Roman" w:hAnsi="Times New Roman" w:cs="Times New Roman"/>
                <w:sz w:val="24"/>
                <w:szCs w:val="24"/>
              </w:rPr>
              <w:t xml:space="preserve">Раздел 5. </w:t>
            </w:r>
            <w:r w:rsidR="009D5FE9" w:rsidRPr="005A3CDE">
              <w:rPr>
                <w:rFonts w:ascii="Times New Roman" w:hAnsi="Times New Roman"/>
                <w:sz w:val="24"/>
              </w:rPr>
              <w:t>Советский Союз в 1920-1930-е гг.</w:t>
            </w:r>
          </w:p>
        </w:tc>
        <w:tc>
          <w:tcPr>
            <w:tcW w:w="1134" w:type="dxa"/>
          </w:tcPr>
          <w:p w:rsidR="00CF6EFF" w:rsidRPr="000A61BA"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708"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2</w:t>
            </w:r>
          </w:p>
        </w:tc>
        <w:tc>
          <w:tcPr>
            <w:tcW w:w="85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CF6EFF" w:rsidRPr="000A61BA" w:rsidRDefault="00E227C4" w:rsidP="00CF6EFF">
            <w:pPr>
              <w:pStyle w:val="afa"/>
              <w:jc w:val="center"/>
              <w:rPr>
                <w:rFonts w:ascii="Times New Roman" w:hAnsi="Times New Roman"/>
                <w:sz w:val="24"/>
                <w:szCs w:val="24"/>
              </w:rPr>
            </w:pPr>
            <w:r>
              <w:rPr>
                <w:rFonts w:ascii="Times New Roman" w:hAnsi="Times New Roman"/>
                <w:sz w:val="24"/>
                <w:szCs w:val="24"/>
              </w:rPr>
              <w:t>8</w:t>
            </w:r>
          </w:p>
        </w:tc>
      </w:tr>
      <w:tr w:rsidR="009D5FE9" w:rsidRPr="000A61BA" w:rsidTr="0022714D">
        <w:tc>
          <w:tcPr>
            <w:tcW w:w="6345" w:type="dxa"/>
          </w:tcPr>
          <w:p w:rsidR="009D5FE9" w:rsidRPr="005A3CDE" w:rsidRDefault="009D5FE9" w:rsidP="00CF6EFF">
            <w:pPr>
              <w:spacing w:after="0" w:line="23" w:lineRule="atLeast"/>
              <w:jc w:val="both"/>
              <w:rPr>
                <w:rFonts w:ascii="Times New Roman" w:eastAsia="Times New Roman" w:hAnsi="Times New Roman" w:cs="Times New Roman"/>
                <w:sz w:val="24"/>
                <w:szCs w:val="24"/>
              </w:rPr>
            </w:pPr>
            <w:r w:rsidRPr="005A3CDE">
              <w:rPr>
                <w:rFonts w:ascii="Times New Roman" w:hAnsi="Times New Roman"/>
                <w:sz w:val="24"/>
              </w:rPr>
              <w:t>Раздел 6. Великая Отечественная война. 1941-1945 гг.</w:t>
            </w:r>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8</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16</w:t>
            </w:r>
          </w:p>
        </w:tc>
      </w:tr>
      <w:tr w:rsidR="009D5FE9" w:rsidRPr="000A61BA" w:rsidTr="0022714D">
        <w:tc>
          <w:tcPr>
            <w:tcW w:w="6345" w:type="dxa"/>
          </w:tcPr>
          <w:p w:rsidR="009D5FE9" w:rsidRPr="005A3CDE" w:rsidRDefault="005A3CDE" w:rsidP="00CF6EFF">
            <w:pPr>
              <w:spacing w:after="0" w:line="23" w:lineRule="atLeast"/>
              <w:jc w:val="both"/>
              <w:rPr>
                <w:rFonts w:ascii="Times New Roman" w:eastAsia="Times New Roman" w:hAnsi="Times New Roman" w:cs="Times New Roman"/>
                <w:sz w:val="24"/>
                <w:szCs w:val="24"/>
              </w:rPr>
            </w:pPr>
            <w:r>
              <w:rPr>
                <w:rFonts w:ascii="Times New Roman" w:hAnsi="Times New Roman"/>
                <w:sz w:val="24"/>
              </w:rPr>
              <w:t xml:space="preserve">Раздел </w:t>
            </w:r>
            <w:r w:rsidR="009D5FE9" w:rsidRPr="005A3CDE">
              <w:rPr>
                <w:rFonts w:ascii="Times New Roman" w:hAnsi="Times New Roman"/>
                <w:sz w:val="24"/>
              </w:rPr>
              <w:t>7. Мир во второй половине XX – начале XXI в. И</w:t>
            </w:r>
            <w:r w:rsidR="009D5FE9" w:rsidRPr="005A3CDE">
              <w:rPr>
                <w:rFonts w:ascii="Times New Roman" w:hAnsi="Times New Roman"/>
                <w:sz w:val="24"/>
              </w:rPr>
              <w:t>н</w:t>
            </w:r>
            <w:r w:rsidR="009D5FE9" w:rsidRPr="005A3CDE">
              <w:rPr>
                <w:rFonts w:ascii="Times New Roman" w:hAnsi="Times New Roman"/>
                <w:sz w:val="24"/>
              </w:rPr>
              <w:t>тересы СССР, США, Великобритании и Франции в Европе и мире после войны</w:t>
            </w:r>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4</w:t>
            </w:r>
          </w:p>
        </w:tc>
      </w:tr>
      <w:tr w:rsidR="009D5FE9" w:rsidRPr="000A61BA" w:rsidTr="0022714D">
        <w:tc>
          <w:tcPr>
            <w:tcW w:w="6345" w:type="dxa"/>
          </w:tcPr>
          <w:p w:rsidR="009D5FE9" w:rsidRPr="005A3CDE" w:rsidRDefault="009D5FE9" w:rsidP="00CF6EFF">
            <w:pPr>
              <w:spacing w:after="0" w:line="23" w:lineRule="atLeast"/>
              <w:jc w:val="both"/>
              <w:rPr>
                <w:rFonts w:ascii="Times New Roman" w:eastAsia="Times New Roman" w:hAnsi="Times New Roman" w:cs="Times New Roman"/>
                <w:sz w:val="24"/>
                <w:szCs w:val="24"/>
              </w:rPr>
            </w:pPr>
            <w:bookmarkStart w:id="3" w:name="_Hlk172618498"/>
            <w:r w:rsidRPr="005A3CDE">
              <w:rPr>
                <w:rFonts w:ascii="Times New Roman" w:hAnsi="Times New Roman"/>
                <w:sz w:val="24"/>
              </w:rPr>
              <w:t>Раздел 8. Страны Азии, Африки и Латинской Америки во второй половине ХХ – начале XXI в.</w:t>
            </w:r>
            <w:bookmarkEnd w:id="3"/>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8</w:t>
            </w:r>
          </w:p>
        </w:tc>
      </w:tr>
      <w:tr w:rsidR="009D5FE9" w:rsidRPr="000A61BA" w:rsidTr="0022714D">
        <w:tc>
          <w:tcPr>
            <w:tcW w:w="6345" w:type="dxa"/>
          </w:tcPr>
          <w:p w:rsidR="009D5FE9" w:rsidRPr="005A3CDE" w:rsidRDefault="009D5FE9" w:rsidP="00CF6EFF">
            <w:pPr>
              <w:spacing w:after="0" w:line="23" w:lineRule="atLeast"/>
              <w:jc w:val="both"/>
              <w:rPr>
                <w:rFonts w:ascii="Times New Roman" w:eastAsia="Times New Roman" w:hAnsi="Times New Roman" w:cs="Times New Roman"/>
                <w:sz w:val="24"/>
                <w:szCs w:val="24"/>
              </w:rPr>
            </w:pPr>
            <w:bookmarkStart w:id="4" w:name="_Hlk172618627"/>
            <w:r w:rsidRPr="005A3CDE">
              <w:rPr>
                <w:rFonts w:ascii="Times New Roman" w:hAnsi="Times New Roman"/>
                <w:sz w:val="24"/>
              </w:rPr>
              <w:t>Раздел 9. Международные отношения во второй половине ХХ – начале XXI вв.</w:t>
            </w:r>
            <w:bookmarkEnd w:id="4"/>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4</w:t>
            </w:r>
          </w:p>
        </w:tc>
      </w:tr>
      <w:tr w:rsidR="009D5FE9" w:rsidRPr="000A61BA" w:rsidTr="0022714D">
        <w:tc>
          <w:tcPr>
            <w:tcW w:w="6345" w:type="dxa"/>
          </w:tcPr>
          <w:p w:rsidR="009D5FE9" w:rsidRPr="005A3CDE" w:rsidRDefault="009D5FE9" w:rsidP="00CF6EFF">
            <w:pPr>
              <w:spacing w:after="0" w:line="23" w:lineRule="atLeast"/>
              <w:jc w:val="both"/>
              <w:rPr>
                <w:rFonts w:ascii="Times New Roman" w:eastAsia="Times New Roman" w:hAnsi="Times New Roman" w:cs="Times New Roman"/>
                <w:sz w:val="24"/>
                <w:szCs w:val="24"/>
              </w:rPr>
            </w:pPr>
            <w:bookmarkStart w:id="5" w:name="_Hlk172618720"/>
            <w:r w:rsidRPr="005A3CDE">
              <w:rPr>
                <w:rFonts w:ascii="Times New Roman" w:hAnsi="Times New Roman"/>
                <w:sz w:val="24"/>
              </w:rPr>
              <w:t>Раздел 10. Развитие науки и культуры во второй половине ХХ – начале XXI вв.</w:t>
            </w:r>
            <w:bookmarkEnd w:id="5"/>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2</w:t>
            </w:r>
          </w:p>
        </w:tc>
      </w:tr>
      <w:tr w:rsidR="009D5FE9" w:rsidRPr="000A61BA" w:rsidTr="0022714D">
        <w:tc>
          <w:tcPr>
            <w:tcW w:w="6345" w:type="dxa"/>
          </w:tcPr>
          <w:p w:rsidR="009D5FE9" w:rsidRPr="005A3CDE" w:rsidRDefault="005A3CDE" w:rsidP="00CF6EFF">
            <w:pPr>
              <w:spacing w:after="0" w:line="23" w:lineRule="atLeast"/>
              <w:jc w:val="both"/>
              <w:rPr>
                <w:rFonts w:ascii="Times New Roman" w:eastAsia="Times New Roman" w:hAnsi="Times New Roman" w:cs="Times New Roman"/>
                <w:sz w:val="24"/>
                <w:szCs w:val="24"/>
              </w:rPr>
            </w:pPr>
            <w:bookmarkStart w:id="6" w:name="_Hlk172618761"/>
            <w:r w:rsidRPr="005A3CDE">
              <w:rPr>
                <w:rFonts w:ascii="Times New Roman" w:hAnsi="Times New Roman"/>
                <w:sz w:val="24"/>
              </w:rPr>
              <w:t xml:space="preserve">Раздел 11. </w:t>
            </w:r>
            <w:bookmarkStart w:id="7" w:name="_Hlk172905506"/>
            <w:r w:rsidRPr="005A3CDE">
              <w:rPr>
                <w:rFonts w:ascii="Times New Roman" w:hAnsi="Times New Roman"/>
                <w:sz w:val="24"/>
              </w:rPr>
              <w:t>СССР в 1945-1991 гг.</w:t>
            </w:r>
            <w:bookmarkEnd w:id="6"/>
            <w:bookmarkEnd w:id="7"/>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16</w:t>
            </w:r>
          </w:p>
        </w:tc>
        <w:tc>
          <w:tcPr>
            <w:tcW w:w="708" w:type="dxa"/>
          </w:tcPr>
          <w:p w:rsidR="009D5FE9" w:rsidRDefault="009D5FE9" w:rsidP="00CF6EFF">
            <w:pPr>
              <w:pStyle w:val="afa"/>
              <w:jc w:val="center"/>
              <w:rPr>
                <w:rFonts w:ascii="Times New Roman" w:hAnsi="Times New Roman"/>
                <w:sz w:val="24"/>
                <w:szCs w:val="24"/>
              </w:rPr>
            </w:pP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7</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23</w:t>
            </w:r>
          </w:p>
        </w:tc>
      </w:tr>
      <w:tr w:rsidR="009D5FE9" w:rsidRPr="000A61BA" w:rsidTr="0022714D">
        <w:tc>
          <w:tcPr>
            <w:tcW w:w="6345" w:type="dxa"/>
          </w:tcPr>
          <w:p w:rsidR="009D5FE9" w:rsidRPr="005A3CDE" w:rsidRDefault="005A3CDE" w:rsidP="00CF6EFF">
            <w:pPr>
              <w:spacing w:after="0" w:line="23" w:lineRule="atLeast"/>
              <w:jc w:val="both"/>
              <w:rPr>
                <w:rFonts w:ascii="Times New Roman" w:eastAsia="Times New Roman" w:hAnsi="Times New Roman" w:cs="Times New Roman"/>
                <w:sz w:val="24"/>
                <w:szCs w:val="24"/>
              </w:rPr>
            </w:pPr>
            <w:bookmarkStart w:id="8" w:name="_Hlk172618883"/>
            <w:r w:rsidRPr="005A3CDE">
              <w:rPr>
                <w:rFonts w:ascii="Times New Roman" w:hAnsi="Times New Roman"/>
                <w:sz w:val="24"/>
              </w:rPr>
              <w:t xml:space="preserve">Раздел 12. </w:t>
            </w:r>
            <w:bookmarkStart w:id="9" w:name="_Hlk172905568"/>
            <w:r w:rsidRPr="005A3CDE">
              <w:rPr>
                <w:rFonts w:ascii="Times New Roman" w:hAnsi="Times New Roman"/>
                <w:sz w:val="24"/>
              </w:rPr>
              <w:t>Российская Федерация в 1992 – начале 2000-х гг.</w:t>
            </w:r>
            <w:bookmarkEnd w:id="8"/>
            <w:bookmarkEnd w:id="9"/>
          </w:p>
        </w:tc>
        <w:tc>
          <w:tcPr>
            <w:tcW w:w="1134" w:type="dxa"/>
          </w:tcPr>
          <w:p w:rsidR="009D5FE9" w:rsidRDefault="00E227C4" w:rsidP="00CF6EFF">
            <w:pPr>
              <w:suppressAutoHyphens/>
              <w:spacing w:after="0" w:line="23" w:lineRule="atLeast"/>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708"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1</w:t>
            </w:r>
          </w:p>
        </w:tc>
        <w:tc>
          <w:tcPr>
            <w:tcW w:w="852" w:type="dxa"/>
          </w:tcPr>
          <w:p w:rsidR="009D5FE9" w:rsidRDefault="00E227C4" w:rsidP="00CF6EFF">
            <w:pPr>
              <w:pStyle w:val="afa"/>
              <w:jc w:val="center"/>
              <w:rPr>
                <w:rFonts w:ascii="Times New Roman" w:hAnsi="Times New Roman"/>
                <w:sz w:val="24"/>
                <w:szCs w:val="24"/>
              </w:rPr>
            </w:pPr>
            <w:r>
              <w:rPr>
                <w:rFonts w:ascii="Times New Roman" w:hAnsi="Times New Roman"/>
                <w:sz w:val="24"/>
                <w:szCs w:val="24"/>
              </w:rPr>
              <w:t>8</w:t>
            </w:r>
          </w:p>
        </w:tc>
        <w:tc>
          <w:tcPr>
            <w:tcW w:w="992" w:type="dxa"/>
          </w:tcPr>
          <w:p w:rsidR="009D5FE9" w:rsidRPr="00E227C4" w:rsidRDefault="00E227C4" w:rsidP="00CF6EFF">
            <w:pPr>
              <w:pStyle w:val="afa"/>
              <w:jc w:val="center"/>
              <w:rPr>
                <w:rFonts w:ascii="Times New Roman" w:hAnsi="Times New Roman"/>
                <w:bCs/>
                <w:sz w:val="24"/>
                <w:szCs w:val="24"/>
              </w:rPr>
            </w:pPr>
            <w:r w:rsidRPr="00E227C4">
              <w:rPr>
                <w:rFonts w:ascii="Times New Roman" w:hAnsi="Times New Roman"/>
                <w:bCs/>
                <w:sz w:val="24"/>
                <w:szCs w:val="24"/>
              </w:rPr>
              <w:t>17</w:t>
            </w:r>
          </w:p>
        </w:tc>
      </w:tr>
      <w:tr w:rsidR="00CF6EFF" w:rsidRPr="000A61BA" w:rsidTr="0022714D">
        <w:tc>
          <w:tcPr>
            <w:tcW w:w="6345" w:type="dxa"/>
          </w:tcPr>
          <w:p w:rsidR="00CF6EFF" w:rsidRPr="000A61BA" w:rsidRDefault="00CF6EFF" w:rsidP="00CF6EFF">
            <w:pPr>
              <w:pStyle w:val="afa"/>
              <w:rPr>
                <w:rFonts w:ascii="Times New Roman" w:hAnsi="Times New Roman"/>
                <w:b/>
                <w:sz w:val="24"/>
                <w:szCs w:val="24"/>
              </w:rPr>
            </w:pPr>
            <w:r w:rsidRPr="000A61BA">
              <w:rPr>
                <w:rFonts w:ascii="Times New Roman" w:hAnsi="Times New Roman"/>
                <w:b/>
                <w:sz w:val="24"/>
                <w:szCs w:val="24"/>
              </w:rPr>
              <w:t>Дифференцированный зачёт</w:t>
            </w:r>
          </w:p>
        </w:tc>
        <w:tc>
          <w:tcPr>
            <w:tcW w:w="1134" w:type="dxa"/>
          </w:tcPr>
          <w:p w:rsidR="00CF6EFF" w:rsidRPr="000A61BA" w:rsidRDefault="00CF6EFF" w:rsidP="00CF6EFF">
            <w:pPr>
              <w:pStyle w:val="afa"/>
              <w:jc w:val="center"/>
              <w:rPr>
                <w:rFonts w:ascii="Times New Roman" w:hAnsi="Times New Roman"/>
                <w:sz w:val="24"/>
                <w:szCs w:val="24"/>
              </w:rPr>
            </w:pPr>
            <w:r w:rsidRPr="000A61BA">
              <w:rPr>
                <w:rFonts w:ascii="Times New Roman" w:hAnsi="Times New Roman"/>
                <w:sz w:val="24"/>
                <w:szCs w:val="24"/>
              </w:rPr>
              <w:t>2</w:t>
            </w:r>
          </w:p>
        </w:tc>
        <w:tc>
          <w:tcPr>
            <w:tcW w:w="708" w:type="dxa"/>
          </w:tcPr>
          <w:p w:rsidR="00CF6EFF" w:rsidRPr="000A61BA" w:rsidRDefault="00CF6EFF" w:rsidP="00CF6EFF">
            <w:pPr>
              <w:pStyle w:val="afa"/>
              <w:jc w:val="center"/>
              <w:rPr>
                <w:rFonts w:ascii="Times New Roman" w:hAnsi="Times New Roman"/>
                <w:sz w:val="24"/>
                <w:szCs w:val="24"/>
              </w:rPr>
            </w:pPr>
          </w:p>
        </w:tc>
        <w:tc>
          <w:tcPr>
            <w:tcW w:w="852" w:type="dxa"/>
          </w:tcPr>
          <w:p w:rsidR="00CF6EFF" w:rsidRPr="000A61BA" w:rsidRDefault="00CF6EFF" w:rsidP="00CF6EFF">
            <w:pPr>
              <w:pStyle w:val="afa"/>
              <w:jc w:val="center"/>
              <w:rPr>
                <w:rFonts w:ascii="Times New Roman" w:hAnsi="Times New Roman"/>
                <w:sz w:val="24"/>
                <w:szCs w:val="24"/>
              </w:rPr>
            </w:pPr>
          </w:p>
        </w:tc>
        <w:tc>
          <w:tcPr>
            <w:tcW w:w="992"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2</w:t>
            </w:r>
          </w:p>
        </w:tc>
      </w:tr>
      <w:tr w:rsidR="00CF6EFF" w:rsidRPr="000A61BA" w:rsidTr="0022714D">
        <w:tc>
          <w:tcPr>
            <w:tcW w:w="6345" w:type="dxa"/>
          </w:tcPr>
          <w:p w:rsidR="00CF6EFF" w:rsidRPr="000A61BA" w:rsidRDefault="00CF6EFF" w:rsidP="00CF6EFF">
            <w:pPr>
              <w:pStyle w:val="afa"/>
              <w:jc w:val="right"/>
              <w:rPr>
                <w:rFonts w:ascii="Times New Roman" w:hAnsi="Times New Roman"/>
                <w:b/>
                <w:sz w:val="24"/>
                <w:szCs w:val="24"/>
              </w:rPr>
            </w:pPr>
            <w:r w:rsidRPr="000A61BA">
              <w:rPr>
                <w:rFonts w:ascii="Times New Roman" w:hAnsi="Times New Roman"/>
                <w:b/>
                <w:sz w:val="24"/>
                <w:szCs w:val="24"/>
              </w:rPr>
              <w:t>ИТОГО</w:t>
            </w:r>
          </w:p>
        </w:tc>
        <w:tc>
          <w:tcPr>
            <w:tcW w:w="1134" w:type="dxa"/>
          </w:tcPr>
          <w:p w:rsidR="00CF6EFF" w:rsidRPr="000A61BA" w:rsidRDefault="00604BB8" w:rsidP="00CF6EFF">
            <w:pPr>
              <w:pStyle w:val="afa"/>
              <w:jc w:val="center"/>
              <w:rPr>
                <w:rFonts w:ascii="Times New Roman" w:hAnsi="Times New Roman"/>
                <w:sz w:val="24"/>
                <w:szCs w:val="24"/>
              </w:rPr>
            </w:pPr>
            <w:r>
              <w:rPr>
                <w:rFonts w:ascii="Times New Roman" w:hAnsi="Times New Roman"/>
                <w:sz w:val="24"/>
                <w:szCs w:val="24"/>
              </w:rPr>
              <w:t>94</w:t>
            </w:r>
          </w:p>
        </w:tc>
        <w:tc>
          <w:tcPr>
            <w:tcW w:w="708" w:type="dxa"/>
          </w:tcPr>
          <w:p w:rsidR="00CF6EFF" w:rsidRPr="000A61BA" w:rsidRDefault="00B342C9" w:rsidP="00CF6EFF">
            <w:pPr>
              <w:pStyle w:val="afa"/>
              <w:rPr>
                <w:rFonts w:ascii="Times New Roman" w:hAnsi="Times New Roman"/>
                <w:sz w:val="24"/>
                <w:szCs w:val="24"/>
              </w:rPr>
            </w:pPr>
            <w:r>
              <w:rPr>
                <w:rFonts w:ascii="Times New Roman" w:hAnsi="Times New Roman"/>
                <w:sz w:val="24"/>
                <w:szCs w:val="24"/>
              </w:rPr>
              <w:t>4</w:t>
            </w:r>
          </w:p>
        </w:tc>
        <w:tc>
          <w:tcPr>
            <w:tcW w:w="852" w:type="dxa"/>
          </w:tcPr>
          <w:p w:rsidR="00CF6EFF" w:rsidRPr="000A61BA" w:rsidRDefault="00B342C9" w:rsidP="00CF6EFF">
            <w:pPr>
              <w:pStyle w:val="afa"/>
              <w:jc w:val="center"/>
              <w:rPr>
                <w:rFonts w:ascii="Times New Roman" w:hAnsi="Times New Roman"/>
                <w:sz w:val="24"/>
                <w:szCs w:val="24"/>
              </w:rPr>
            </w:pPr>
            <w:r>
              <w:rPr>
                <w:rFonts w:ascii="Times New Roman" w:hAnsi="Times New Roman"/>
                <w:sz w:val="24"/>
                <w:szCs w:val="24"/>
              </w:rPr>
              <w:t>38</w:t>
            </w:r>
          </w:p>
        </w:tc>
        <w:tc>
          <w:tcPr>
            <w:tcW w:w="992" w:type="dxa"/>
          </w:tcPr>
          <w:p w:rsidR="00CF6EFF" w:rsidRPr="000A61BA" w:rsidRDefault="00CF6EFF" w:rsidP="00CF6EFF">
            <w:pPr>
              <w:pStyle w:val="afa"/>
              <w:jc w:val="center"/>
              <w:rPr>
                <w:rFonts w:ascii="Times New Roman" w:hAnsi="Times New Roman"/>
                <w:b/>
                <w:sz w:val="24"/>
                <w:szCs w:val="24"/>
              </w:rPr>
            </w:pPr>
            <w:r w:rsidRPr="000A61BA">
              <w:rPr>
                <w:rFonts w:ascii="Times New Roman" w:hAnsi="Times New Roman"/>
                <w:b/>
                <w:sz w:val="24"/>
                <w:szCs w:val="24"/>
              </w:rPr>
              <w:t>136</w:t>
            </w:r>
          </w:p>
        </w:tc>
      </w:tr>
    </w:tbl>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sz w:val="24"/>
          <w:szCs w:val="24"/>
        </w:rPr>
      </w:pPr>
    </w:p>
    <w:p w:rsidR="00CF6EFF" w:rsidRPr="000A61BA" w:rsidRDefault="00CF6EFF" w:rsidP="00CF6EFF">
      <w:pPr>
        <w:spacing w:after="0" w:line="23" w:lineRule="atLeast"/>
        <w:jc w:val="center"/>
        <w:rPr>
          <w:rFonts w:ascii="Times New Roman" w:eastAsia="Times New Roman" w:hAnsi="Times New Roman" w:cs="Times New Roman"/>
          <w:b/>
          <w:color w:val="000000"/>
          <w:sz w:val="24"/>
          <w:szCs w:val="24"/>
        </w:rPr>
        <w:sectPr w:rsidR="00CF6EFF" w:rsidRPr="000A61BA" w:rsidSect="00CF6EFF">
          <w:pgSz w:w="11907" w:h="16840"/>
          <w:pgMar w:top="1134" w:right="425" w:bottom="992" w:left="1418" w:header="709" w:footer="709" w:gutter="0"/>
          <w:cols w:space="720"/>
          <w:docGrid w:linePitch="360"/>
        </w:sectPr>
      </w:pPr>
    </w:p>
    <w:p w:rsidR="00E227C4" w:rsidRDefault="00E227C4" w:rsidP="00E227C4">
      <w:pPr>
        <w:spacing w:after="0" w:line="23" w:lineRule="atLeast"/>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E227C4" w:rsidTr="00B342C9">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sz w:val="24"/>
                <w:szCs w:val="24"/>
              </w:rPr>
            </w:pPr>
            <w:r>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hAnsi="Times New Roman"/>
                <w:b/>
                <w:sz w:val="24"/>
                <w:szCs w:val="24"/>
              </w:rPr>
            </w:pPr>
            <w:r>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w:t>
            </w:r>
            <w:r>
              <w:rPr>
                <w:rFonts w:ascii="Times New Roman" w:hAnsi="Times New Roman"/>
                <w:b/>
                <w:sz w:val="24"/>
                <w:szCs w:val="24"/>
              </w:rPr>
              <w:t>д</w:t>
            </w:r>
            <w:r>
              <w:rPr>
                <w:rFonts w:ascii="Times New Roman" w:hAnsi="Times New Roman"/>
                <w:b/>
                <w:sz w:val="24"/>
                <w:szCs w:val="24"/>
              </w:rPr>
              <w:t>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Формируемые о</w:t>
            </w:r>
            <w:r>
              <w:rPr>
                <w:rFonts w:ascii="Times New Roman" w:hAnsi="Times New Roman"/>
                <w:b/>
                <w:color w:val="000000" w:themeColor="text1"/>
                <w:sz w:val="24"/>
                <w:szCs w:val="24"/>
              </w:rPr>
              <w:t>б</w:t>
            </w:r>
            <w:r>
              <w:rPr>
                <w:rFonts w:ascii="Times New Roman" w:hAnsi="Times New Roman"/>
                <w:b/>
                <w:color w:val="000000" w:themeColor="text1"/>
                <w:sz w:val="24"/>
                <w:szCs w:val="24"/>
              </w:rPr>
              <w:t>щие и професси</w:t>
            </w:r>
            <w:r>
              <w:rPr>
                <w:rFonts w:ascii="Times New Roman" w:hAnsi="Times New Roman"/>
                <w:b/>
                <w:color w:val="000000" w:themeColor="text1"/>
                <w:sz w:val="24"/>
                <w:szCs w:val="24"/>
              </w:rPr>
              <w:t>о</w:t>
            </w:r>
            <w:r>
              <w:rPr>
                <w:rFonts w:ascii="Times New Roman" w:hAnsi="Times New Roman"/>
                <w:b/>
                <w:color w:val="000000" w:themeColor="text1"/>
                <w:sz w:val="24"/>
                <w:szCs w:val="24"/>
              </w:rPr>
              <w:t>нальные компете</w:t>
            </w:r>
            <w:r>
              <w:rPr>
                <w:rFonts w:ascii="Times New Roman" w:hAnsi="Times New Roman"/>
                <w:b/>
                <w:color w:val="000000" w:themeColor="text1"/>
                <w:sz w:val="24"/>
                <w:szCs w:val="24"/>
              </w:rPr>
              <w:t>н</w:t>
            </w:r>
            <w:r>
              <w:rPr>
                <w:rFonts w:ascii="Times New Roman" w:hAnsi="Times New Roman"/>
                <w:b/>
                <w:color w:val="000000" w:themeColor="text1"/>
                <w:sz w:val="24"/>
                <w:szCs w:val="24"/>
              </w:rPr>
              <w:t xml:space="preserve">ции </w:t>
            </w:r>
          </w:p>
        </w:tc>
      </w:tr>
      <w:tr w:rsidR="00E227C4" w:rsidTr="00B342C9">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r>
      <w:tr w:rsidR="00E227C4" w:rsidTr="00B342C9">
        <w:trPr>
          <w:trHeight w:val="262"/>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2F74CE"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r w:rsidR="00E40269">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000000" w:themeColor="text1"/>
                <w:sz w:val="24"/>
              </w:rPr>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 xml:space="preserve">Тема 1.1. Мир в начале ХХ </w:t>
            </w:r>
            <w:proofErr w:type="gramStart"/>
            <w:r>
              <w:rPr>
                <w:rFonts w:ascii="Times New Roman" w:hAnsi="Times New Roman"/>
                <w:b/>
                <w:sz w:val="24"/>
              </w:rPr>
              <w:t>в</w:t>
            </w:r>
            <w:proofErr w:type="gramEnd"/>
            <w:r>
              <w:rPr>
                <w:rFonts w:ascii="Times New Roman" w:hAnsi="Times New Roman"/>
                <w:b/>
                <w:sz w:val="24"/>
              </w:rPr>
              <w:t xml:space="preserve">. </w:t>
            </w:r>
          </w:p>
          <w:p w:rsidR="00E227C4" w:rsidRDefault="00E227C4" w:rsidP="00B342C9">
            <w:pPr>
              <w:spacing w:after="0" w:line="240" w:lineRule="auto"/>
              <w:jc w:val="both"/>
              <w:rPr>
                <w:rFonts w:ascii="Times New Roman" w:hAnsi="Times New Roman"/>
                <w:b/>
                <w:sz w:val="24"/>
              </w:rPr>
            </w:pPr>
          </w:p>
          <w:p w:rsidR="00E227C4" w:rsidRDefault="00E227C4" w:rsidP="00B342C9">
            <w:pPr>
              <w:spacing w:after="0" w:line="240" w:lineRule="auto"/>
              <w:jc w:val="both"/>
              <w:rPr>
                <w:rFonts w:ascii="Times New Roman" w:hAnsi="Times New Roman"/>
                <w:b/>
                <w:sz w:val="24"/>
              </w:rPr>
            </w:pPr>
            <w:r>
              <w:rPr>
                <w:rFonts w:ascii="Times New Roman" w:hAnsi="Times New Roman"/>
                <w:b/>
                <w:sz w:val="24"/>
              </w:rPr>
              <w:t xml:space="preserve">Первая мировая </w:t>
            </w:r>
          </w:p>
          <w:p w:rsidR="00E227C4" w:rsidRDefault="00E227C4" w:rsidP="00B342C9">
            <w:pPr>
              <w:spacing w:after="0" w:line="240" w:lineRule="auto"/>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w:t>
            </w:r>
            <w:r>
              <w:rPr>
                <w:rFonts w:ascii="Times New Roman" w:hAnsi="Times New Roman"/>
                <w:sz w:val="24"/>
              </w:rPr>
              <w:t>о</w:t>
            </w:r>
            <w:r>
              <w:rPr>
                <w:rFonts w:ascii="Times New Roman" w:hAnsi="Times New Roman"/>
                <w:sz w:val="24"/>
              </w:rPr>
              <w:t>вейшей истории. Изменения в мире в ХХ веке. Ключевые процессы и с</w:t>
            </w:r>
            <w:r>
              <w:rPr>
                <w:rFonts w:ascii="Times New Roman" w:hAnsi="Times New Roman"/>
                <w:sz w:val="24"/>
              </w:rPr>
              <w:t>о</w:t>
            </w:r>
            <w:r>
              <w:rPr>
                <w:rFonts w:ascii="Times New Roman" w:hAnsi="Times New Roman"/>
                <w:sz w:val="24"/>
              </w:rPr>
              <w:t>бытия Новейшей истории. Объединенные Нации против нацизма и ф</w:t>
            </w:r>
            <w:r>
              <w:rPr>
                <w:rFonts w:ascii="Times New Roman" w:hAnsi="Times New Roman"/>
                <w:sz w:val="24"/>
              </w:rPr>
              <w:t>а</w:t>
            </w:r>
            <w:r>
              <w:rPr>
                <w:rFonts w:ascii="Times New Roman" w:hAnsi="Times New Roman"/>
                <w:sz w:val="24"/>
              </w:rPr>
              <w:t>шизма. Система международных отношений. Россия в XX в. Развитие и</w:t>
            </w:r>
            <w:r>
              <w:rPr>
                <w:rFonts w:ascii="Times New Roman" w:hAnsi="Times New Roman"/>
                <w:sz w:val="24"/>
              </w:rPr>
              <w:t>н</w:t>
            </w:r>
            <w:r>
              <w:rPr>
                <w:rFonts w:ascii="Times New Roman" w:hAnsi="Times New Roman"/>
                <w:sz w:val="24"/>
              </w:rPr>
              <w:t>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Pr>
                <w:rFonts w:ascii="Times New Roman" w:hAnsi="Times New Roman"/>
                <w:sz w:val="24"/>
              </w:rPr>
              <w:t>Компьенское</w:t>
            </w:r>
            <w:proofErr w:type="spellEnd"/>
            <w:r>
              <w:rPr>
                <w:rFonts w:ascii="Times New Roman" w:hAnsi="Times New Roman"/>
                <w:sz w:val="24"/>
              </w:rPr>
              <w:t xml:space="preserve">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27C4" w:rsidRDefault="00E227C4" w:rsidP="00B342C9">
            <w:pPr>
              <w:spacing w:after="0" w:line="240" w:lineRule="auto"/>
            </w:pPr>
          </w:p>
        </w:tc>
      </w:tr>
      <w:tr w:rsidR="00E227C4" w:rsidTr="00B342C9">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r w:rsidR="00D51B74">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 xml:space="preserve">Тема 2.1. Распад империй </w:t>
            </w:r>
          </w:p>
          <w:p w:rsidR="00E227C4" w:rsidRDefault="00E227C4" w:rsidP="00B342C9">
            <w:pPr>
              <w:spacing w:after="0" w:line="240" w:lineRule="auto"/>
              <w:rPr>
                <w:rFonts w:ascii="Times New Roman" w:hAnsi="Times New Roman"/>
                <w:b/>
                <w:sz w:val="24"/>
              </w:rPr>
            </w:pPr>
            <w:r>
              <w:rPr>
                <w:rFonts w:ascii="Times New Roman" w:hAnsi="Times New Roman"/>
                <w:b/>
                <w:sz w:val="24"/>
              </w:rPr>
              <w:t xml:space="preserve">и образование </w:t>
            </w:r>
            <w:proofErr w:type="gramStart"/>
            <w:r>
              <w:rPr>
                <w:rFonts w:ascii="Times New Roman" w:hAnsi="Times New Roman"/>
                <w:b/>
                <w:sz w:val="24"/>
              </w:rPr>
              <w:t>новых</w:t>
            </w:r>
            <w:proofErr w:type="gramEnd"/>
            <w:r>
              <w:rPr>
                <w:rFonts w:ascii="Times New Roman" w:hAnsi="Times New Roman"/>
                <w:b/>
                <w:sz w:val="24"/>
              </w:rPr>
              <w:t xml:space="preserve"> </w:t>
            </w:r>
          </w:p>
          <w:p w:rsidR="00E227C4" w:rsidRDefault="00E227C4" w:rsidP="00B342C9">
            <w:pPr>
              <w:spacing w:after="0" w:line="240" w:lineRule="auto"/>
              <w:rPr>
                <w:rFonts w:ascii="Times New Roman" w:hAnsi="Times New Roman"/>
                <w:b/>
                <w:sz w:val="24"/>
              </w:rPr>
            </w:pPr>
            <w:r>
              <w:rPr>
                <w:rFonts w:ascii="Times New Roman" w:hAnsi="Times New Roman"/>
                <w:b/>
                <w:sz w:val="24"/>
              </w:rPr>
              <w:t xml:space="preserve">национальных </w:t>
            </w:r>
          </w:p>
          <w:p w:rsidR="00E227C4" w:rsidRDefault="00E227C4" w:rsidP="00B342C9">
            <w:pPr>
              <w:spacing w:after="0" w:line="240" w:lineRule="auto"/>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w:t>
            </w:r>
            <w:r>
              <w:rPr>
                <w:rFonts w:ascii="Times New Roman" w:hAnsi="Times New Roman"/>
                <w:sz w:val="24"/>
              </w:rPr>
              <w:t>ю</w:t>
            </w:r>
            <w:r>
              <w:rPr>
                <w:rFonts w:ascii="Times New Roman" w:hAnsi="Times New Roman"/>
                <w:sz w:val="24"/>
              </w:rPr>
              <w:t>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sz w:val="28"/>
              </w:rPr>
            </w:pPr>
            <w:r>
              <w:rPr>
                <w:rFonts w:ascii="Times New Roman" w:hAnsi="Times New Roman"/>
                <w:b/>
                <w:sz w:val="24"/>
              </w:rPr>
              <w:t>Тема 2.2. Версальско-Вашингтонская система международных отнош</w:t>
            </w:r>
            <w:r>
              <w:rPr>
                <w:rFonts w:ascii="Times New Roman" w:hAnsi="Times New Roman"/>
                <w:b/>
                <w:sz w:val="24"/>
              </w:rPr>
              <w:t>е</w:t>
            </w:r>
            <w:r>
              <w:rPr>
                <w:rFonts w:ascii="Times New Roman" w:hAnsi="Times New Roman"/>
                <w:b/>
                <w:sz w:val="24"/>
              </w:rPr>
              <w:t>ний</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w:t>
            </w:r>
            <w:r>
              <w:rPr>
                <w:rFonts w:ascii="Times New Roman" w:hAnsi="Times New Roman"/>
                <w:sz w:val="24"/>
              </w:rPr>
              <w:t>р</w:t>
            </w:r>
            <w:r>
              <w:rPr>
                <w:rFonts w:ascii="Times New Roman" w:hAnsi="Times New Roman"/>
                <w:sz w:val="24"/>
              </w:rPr>
              <w:t xml:space="preserve">сальская) мирная конференция. Версальская система. Учреждение Лиги Наций. </w:t>
            </w:r>
            <w:proofErr w:type="spellStart"/>
            <w:r>
              <w:rPr>
                <w:rFonts w:ascii="Times New Roman" w:hAnsi="Times New Roman"/>
                <w:sz w:val="24"/>
              </w:rPr>
              <w:t>Рапалльское</w:t>
            </w:r>
            <w:proofErr w:type="spellEnd"/>
            <w:r>
              <w:rPr>
                <w:rFonts w:ascii="Times New Roman" w:hAnsi="Times New Roman"/>
                <w:sz w:val="24"/>
              </w:rPr>
              <w:t xml:space="preserve"> соглашение и признание СССР. Вашингтонская ко</w:t>
            </w:r>
            <w:r>
              <w:rPr>
                <w:rFonts w:ascii="Times New Roman" w:hAnsi="Times New Roman"/>
                <w:sz w:val="24"/>
              </w:rPr>
              <w:t>н</w:t>
            </w:r>
            <w:r>
              <w:rPr>
                <w:rFonts w:ascii="Times New Roman" w:hAnsi="Times New Roman"/>
                <w:sz w:val="24"/>
              </w:rPr>
              <w:t>ференция и Вашингтонское соглашение 1922 года. Влияние Версальского договора и Вашингтонского соглашения на развитие международных о</w:t>
            </w:r>
            <w:r>
              <w:rPr>
                <w:rFonts w:ascii="Times New Roman" w:hAnsi="Times New Roman"/>
                <w:sz w:val="24"/>
              </w:rPr>
              <w:t>т</w:t>
            </w:r>
            <w:r>
              <w:rPr>
                <w:rFonts w:ascii="Times New Roman" w:hAnsi="Times New Roman"/>
                <w:sz w:val="24"/>
              </w:rPr>
              <w:t>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Послевоенная стабилизация. Факторы, способствующие изменениям в с</w:t>
            </w:r>
            <w:r>
              <w:rPr>
                <w:rFonts w:ascii="Times New Roman" w:hAnsi="Times New Roman"/>
                <w:sz w:val="24"/>
              </w:rPr>
              <w:t>о</w:t>
            </w:r>
            <w:r>
              <w:rPr>
                <w:rFonts w:ascii="Times New Roman" w:hAnsi="Times New Roman"/>
                <w:sz w:val="24"/>
              </w:rPr>
              <w:t>циально-экономической сфере в странах Запада. Экономический бум. Д</w:t>
            </w:r>
            <w:r>
              <w:rPr>
                <w:rFonts w:ascii="Times New Roman" w:hAnsi="Times New Roman"/>
                <w:sz w:val="24"/>
              </w:rPr>
              <w:t>е</w:t>
            </w:r>
            <w:r>
              <w:rPr>
                <w:rFonts w:ascii="Times New Roman" w:hAnsi="Times New Roman"/>
                <w:sz w:val="24"/>
              </w:rPr>
              <w:t xml:space="preserve">мократизация общественной жизни, возникновение массового общества. Влияние социалистических партий и профсоюзов.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Формирование авторитарных режимов, причины их возникновения в е</w:t>
            </w:r>
            <w:r>
              <w:rPr>
                <w:rFonts w:ascii="Times New Roman" w:hAnsi="Times New Roman"/>
                <w:sz w:val="24"/>
              </w:rPr>
              <w:t>в</w:t>
            </w:r>
            <w:r>
              <w:rPr>
                <w:rFonts w:ascii="Times New Roman" w:hAnsi="Times New Roman"/>
                <w:sz w:val="24"/>
              </w:rPr>
              <w:t>ропейских странах в 1920-1930-е гг. Возникновение фашизма. Фашис</w:t>
            </w:r>
            <w:r>
              <w:rPr>
                <w:rFonts w:ascii="Times New Roman" w:hAnsi="Times New Roman"/>
                <w:sz w:val="24"/>
              </w:rPr>
              <w:t>т</w:t>
            </w:r>
            <w:r>
              <w:rPr>
                <w:rFonts w:ascii="Times New Roman" w:hAnsi="Times New Roman"/>
                <w:sz w:val="24"/>
              </w:rPr>
              <w:t xml:space="preserve">ский режим в Италии. Особенности режима Муссолини. Начало борьбы с фашизмом.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Начало Великой депрессии, ее причины. Социально-политические после</w:t>
            </w:r>
            <w:r>
              <w:rPr>
                <w:rFonts w:ascii="Times New Roman" w:hAnsi="Times New Roman"/>
                <w:sz w:val="24"/>
              </w:rPr>
              <w:t>д</w:t>
            </w:r>
            <w:r>
              <w:rPr>
                <w:rFonts w:ascii="Times New Roman" w:hAnsi="Times New Roman"/>
                <w:sz w:val="24"/>
              </w:rPr>
              <w:t>ствия кризиса конца 1920-1930-х гг. в США. «Новый курс» Ф. Рузвельта. Значение реформ. Роль государства в экономике стран Европы и Лати</w:t>
            </w:r>
            <w:r>
              <w:rPr>
                <w:rFonts w:ascii="Times New Roman" w:hAnsi="Times New Roman"/>
                <w:sz w:val="24"/>
              </w:rPr>
              <w:t>н</w:t>
            </w:r>
            <w:r>
              <w:rPr>
                <w:rFonts w:ascii="Times New Roman" w:hAnsi="Times New Roman"/>
                <w:sz w:val="24"/>
              </w:rPr>
              <w:t xml:space="preserve">ской Америки.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Нарастание агрессии в мире. Причины возникновения нацистской дикт</w:t>
            </w:r>
            <w:r>
              <w:rPr>
                <w:rFonts w:ascii="Times New Roman" w:hAnsi="Times New Roman"/>
                <w:sz w:val="24"/>
              </w:rPr>
              <w:t>а</w:t>
            </w:r>
            <w:r>
              <w:rPr>
                <w:rFonts w:ascii="Times New Roman" w:hAnsi="Times New Roman"/>
                <w:sz w:val="24"/>
              </w:rPr>
              <w:t xml:space="preserve">туры в Германии в 1930-е гг. Установление нацистской диктатуры. Нацистский режим в Германии.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Подготовка Германии к войне. Победа Народного фронта и </w:t>
            </w:r>
            <w:proofErr w:type="spellStart"/>
            <w:r>
              <w:rPr>
                <w:rFonts w:ascii="Times New Roman" w:hAnsi="Times New Roman"/>
                <w:sz w:val="24"/>
              </w:rPr>
              <w:t>франкистский</w:t>
            </w:r>
            <w:proofErr w:type="spellEnd"/>
            <w:r>
              <w:rPr>
                <w:rFonts w:ascii="Times New Roman" w:hAnsi="Times New Roman"/>
                <w:sz w:val="24"/>
              </w:rPr>
              <w:t xml:space="preserve"> мятеж в Испании. Революция в Испании. Поражение Испанской Респу</w:t>
            </w:r>
            <w:r>
              <w:rPr>
                <w:rFonts w:ascii="Times New Roman" w:hAnsi="Times New Roman"/>
                <w:sz w:val="24"/>
              </w:rPr>
              <w:t>б</w:t>
            </w:r>
            <w:r>
              <w:rPr>
                <w:rFonts w:ascii="Times New Roman" w:hAnsi="Times New Roman"/>
                <w:sz w:val="24"/>
              </w:rPr>
              <w:t>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D51B7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w:t>
            </w:r>
            <w:r>
              <w:rPr>
                <w:rFonts w:ascii="Times New Roman" w:hAnsi="Times New Roman"/>
                <w:sz w:val="24"/>
              </w:rPr>
              <w:t>ь</w:t>
            </w:r>
            <w:r>
              <w:rPr>
                <w:rFonts w:ascii="Times New Roman" w:hAnsi="Times New Roman"/>
                <w:sz w:val="24"/>
              </w:rPr>
              <w:t xml:space="preserve">ность в Китае в </w:t>
            </w:r>
            <w:proofErr w:type="spellStart"/>
            <w:r>
              <w:rPr>
                <w:rFonts w:ascii="Times New Roman" w:hAnsi="Times New Roman"/>
                <w:sz w:val="24"/>
              </w:rPr>
              <w:t>межвоенный</w:t>
            </w:r>
            <w:proofErr w:type="spellEnd"/>
            <w:r>
              <w:rPr>
                <w:rFonts w:ascii="Times New Roman" w:hAnsi="Times New Roman"/>
                <w:sz w:val="24"/>
              </w:rPr>
              <w:t xml:space="preserve"> период. Национально-освободительная бор</w:t>
            </w:r>
            <w:r>
              <w:rPr>
                <w:rFonts w:ascii="Times New Roman" w:hAnsi="Times New Roman"/>
                <w:sz w:val="24"/>
              </w:rPr>
              <w:t>ь</w:t>
            </w:r>
            <w:r>
              <w:rPr>
                <w:rFonts w:ascii="Times New Roman" w:hAnsi="Times New Roman"/>
                <w:sz w:val="24"/>
              </w:rPr>
              <w:t>ба в Индии. Африка. Особенности экономического и политического ра</w:t>
            </w:r>
            <w:r>
              <w:rPr>
                <w:rFonts w:ascii="Times New Roman" w:hAnsi="Times New Roman"/>
                <w:sz w:val="24"/>
              </w:rPr>
              <w:t>з</w:t>
            </w:r>
            <w:r>
              <w:rPr>
                <w:rFonts w:ascii="Times New Roman" w:hAnsi="Times New Roman"/>
                <w:sz w:val="24"/>
              </w:rPr>
              <w:t>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Нарастание мировой напряженности в конце 1930-х гг. Причины Второй мировой войны. Мюнхенский сговор. Англо-франко-советские перегов</w:t>
            </w:r>
            <w:r>
              <w:rPr>
                <w:rFonts w:ascii="Times New Roman" w:hAnsi="Times New Roman"/>
                <w:sz w:val="24"/>
              </w:rPr>
              <w:t>о</w:t>
            </w:r>
            <w:r>
              <w:rPr>
                <w:rFonts w:ascii="Times New Roman" w:hAnsi="Times New Roman"/>
                <w:sz w:val="24"/>
              </w:rPr>
              <w:t xml:space="preserve">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Влияние науки и культуры на развитие общества в </w:t>
            </w:r>
            <w:proofErr w:type="spellStart"/>
            <w:r>
              <w:rPr>
                <w:rFonts w:ascii="Times New Roman" w:hAnsi="Times New Roman"/>
                <w:sz w:val="24"/>
              </w:rPr>
              <w:t>межвоенный</w:t>
            </w:r>
            <w:proofErr w:type="spellEnd"/>
            <w:r>
              <w:rPr>
                <w:rFonts w:ascii="Times New Roman" w:hAnsi="Times New Roman"/>
                <w:sz w:val="24"/>
              </w:rPr>
              <w:t xml:space="preserve"> период. Новые научные открытия и технические достижения. Новые виды воор</w:t>
            </w:r>
            <w:r>
              <w:rPr>
                <w:rFonts w:ascii="Times New Roman" w:hAnsi="Times New Roman"/>
                <w:sz w:val="24"/>
              </w:rPr>
              <w:t>у</w:t>
            </w:r>
            <w:r>
              <w:rPr>
                <w:rFonts w:ascii="Times New Roman" w:hAnsi="Times New Roman"/>
                <w:sz w:val="24"/>
              </w:rPr>
              <w:lastRenderedPageBreak/>
              <w:t>жений и военной техники. Особенности культурного развития: архитект</w:t>
            </w:r>
            <w:r>
              <w:rPr>
                <w:rFonts w:ascii="Times New Roman" w:hAnsi="Times New Roman"/>
                <w:sz w:val="24"/>
              </w:rPr>
              <w:t>у</w:t>
            </w:r>
            <w:r>
              <w:rPr>
                <w:rFonts w:ascii="Times New Roman" w:hAnsi="Times New Roman"/>
                <w:sz w:val="24"/>
              </w:rPr>
              <w:t>ра, изобразительное искусство, литература, кинематограф, музыка. Оли</w:t>
            </w:r>
            <w:r>
              <w:rPr>
                <w:rFonts w:ascii="Times New Roman" w:hAnsi="Times New Roman"/>
                <w:sz w:val="24"/>
              </w:rPr>
              <w:t>м</w:t>
            </w:r>
            <w:r>
              <w:rPr>
                <w:rFonts w:ascii="Times New Roman" w:hAnsi="Times New Roman"/>
                <w:sz w:val="24"/>
              </w:rPr>
              <w:t>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Причины Второй мировой войны. Нападение Германии на Польшу. Нач</w:t>
            </w:r>
            <w:r>
              <w:rPr>
                <w:rFonts w:ascii="Times New Roman" w:hAnsi="Times New Roman"/>
                <w:sz w:val="24"/>
              </w:rPr>
              <w:t>а</w:t>
            </w:r>
            <w:r>
              <w:rPr>
                <w:rFonts w:ascii="Times New Roman" w:hAnsi="Times New Roman"/>
                <w:sz w:val="24"/>
              </w:rPr>
              <w:t>ло мировой войны в Европе. Захват Дании и Норвегии. Разгром Франции. Битва за Британию. Агрессия Герман</w:t>
            </w:r>
            <w:proofErr w:type="gramStart"/>
            <w:r>
              <w:rPr>
                <w:rFonts w:ascii="Times New Roman" w:hAnsi="Times New Roman"/>
                <w:sz w:val="24"/>
              </w:rPr>
              <w:t>ии и ее</w:t>
            </w:r>
            <w:proofErr w:type="gramEnd"/>
            <w:r>
              <w:rPr>
                <w:rFonts w:ascii="Times New Roman" w:hAnsi="Times New Roman"/>
                <w:sz w:val="24"/>
              </w:rPr>
              <w:t xml:space="preserve"> союзников в Северной Афр</w:t>
            </w:r>
            <w:r>
              <w:rPr>
                <w:rFonts w:ascii="Times New Roman" w:hAnsi="Times New Roman"/>
                <w:sz w:val="24"/>
              </w:rPr>
              <w:t>и</w:t>
            </w:r>
            <w:r>
              <w:rPr>
                <w:rFonts w:ascii="Times New Roman" w:hAnsi="Times New Roman"/>
                <w:sz w:val="24"/>
              </w:rPr>
              <w:t>ке и на Балканах. Борьба Китая против японских агрессоров в 1939-1941 гг. Причины побед Герман</w:t>
            </w:r>
            <w:proofErr w:type="gramStart"/>
            <w:r>
              <w:rPr>
                <w:rFonts w:ascii="Times New Roman" w:hAnsi="Times New Roman"/>
                <w:sz w:val="24"/>
              </w:rPr>
              <w:t>ии и ее</w:t>
            </w:r>
            <w:proofErr w:type="gramEnd"/>
            <w:r>
              <w:rPr>
                <w:rFonts w:ascii="Times New Roman" w:hAnsi="Times New Roman"/>
                <w:sz w:val="24"/>
              </w:rPr>
              <w:t xml:space="preserve"> союзников в начальный период Второй мировой войны</w:t>
            </w:r>
          </w:p>
          <w:p w:rsidR="00E227C4" w:rsidRDefault="00E227C4" w:rsidP="00B342C9">
            <w:pPr>
              <w:spacing w:after="0" w:line="240" w:lineRule="auto"/>
              <w:jc w:val="both"/>
              <w:rPr>
                <w:rFonts w:ascii="Times New Roman" w:hAnsi="Times New Roman"/>
                <w:sz w:val="24"/>
              </w:rPr>
            </w:pPr>
            <w:r>
              <w:rPr>
                <w:rFonts w:ascii="Times New Roman" w:hAnsi="Times New Roman"/>
                <w:sz w:val="24"/>
              </w:rPr>
              <w:t>Нападение Германии на СССР. Нападение Японии на США. Формиров</w:t>
            </w:r>
            <w:r>
              <w:rPr>
                <w:rFonts w:ascii="Times New Roman" w:hAnsi="Times New Roman"/>
                <w:sz w:val="24"/>
              </w:rPr>
              <w:t>а</w:t>
            </w:r>
            <w:r>
              <w:rPr>
                <w:rFonts w:ascii="Times New Roman" w:hAnsi="Times New Roman"/>
                <w:sz w:val="24"/>
              </w:rPr>
              <w:t>ние антигитлеровской коалиции. Ленд-лиз. Подписание Декларации Об</w:t>
            </w:r>
            <w:r>
              <w:rPr>
                <w:rFonts w:ascii="Times New Roman" w:hAnsi="Times New Roman"/>
                <w:sz w:val="24"/>
              </w:rPr>
              <w:t>ъ</w:t>
            </w:r>
            <w:r>
              <w:rPr>
                <w:rFonts w:ascii="Times New Roman" w:hAnsi="Times New Roman"/>
                <w:sz w:val="24"/>
              </w:rPr>
              <w:t xml:space="preserve">единенных Наций. Положение в оккупированных странах.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w:t>
            </w:r>
            <w:r>
              <w:rPr>
                <w:rFonts w:ascii="Times New Roman" w:hAnsi="Times New Roman"/>
                <w:sz w:val="24"/>
              </w:rPr>
              <w:t>в</w:t>
            </w:r>
            <w:r>
              <w:rPr>
                <w:rFonts w:ascii="Times New Roman" w:hAnsi="Times New Roman"/>
                <w:sz w:val="24"/>
              </w:rPr>
              <w:t>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3.2. Коренной пер</w:t>
            </w:r>
            <w:r>
              <w:rPr>
                <w:rFonts w:ascii="Times New Roman" w:hAnsi="Times New Roman"/>
                <w:b/>
                <w:sz w:val="24"/>
              </w:rPr>
              <w:t>е</w:t>
            </w:r>
            <w:r>
              <w:rPr>
                <w:rFonts w:ascii="Times New Roman" w:hAnsi="Times New Roman"/>
                <w:b/>
                <w:sz w:val="24"/>
              </w:rPr>
              <w:t>лом, окончание и ва</w:t>
            </w:r>
            <w:r>
              <w:rPr>
                <w:rFonts w:ascii="Times New Roman" w:hAnsi="Times New Roman"/>
                <w:b/>
                <w:sz w:val="24"/>
              </w:rPr>
              <w:t>ж</w:t>
            </w:r>
            <w:r>
              <w:rPr>
                <w:rFonts w:ascii="Times New Roman" w:hAnsi="Times New Roman"/>
                <w:b/>
                <w:sz w:val="24"/>
              </w:rPr>
              <w:t>нейшие итоги Второй м</w:t>
            </w:r>
            <w:r>
              <w:rPr>
                <w:rFonts w:ascii="Times New Roman" w:hAnsi="Times New Roman"/>
                <w:b/>
                <w:sz w:val="24"/>
              </w:rPr>
              <w:t>и</w:t>
            </w:r>
            <w:r>
              <w:rPr>
                <w:rFonts w:ascii="Times New Roman" w:hAnsi="Times New Roman"/>
                <w:b/>
                <w:sz w:val="24"/>
              </w:rPr>
              <w:t>ровой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Открытие Второго фронта. Военные операции Красной армии в 1944-1945 гг., их роль в освобождении стран Европы. Ялтинская конференция. Ра</w:t>
            </w:r>
            <w:r>
              <w:rPr>
                <w:rFonts w:ascii="Times New Roman" w:hAnsi="Times New Roman"/>
                <w:sz w:val="24"/>
              </w:rPr>
              <w:t>з</w:t>
            </w:r>
            <w:r>
              <w:rPr>
                <w:rFonts w:ascii="Times New Roman" w:hAnsi="Times New Roman"/>
                <w:sz w:val="24"/>
              </w:rPr>
              <w:t xml:space="preserve">гром Германии, ее капитуляция. Роль СССР. Потсдамская конференция. Создание ООН. </w:t>
            </w:r>
          </w:p>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Американские атомные бомбардировки Хиросимы и Нагасаки. Вступл</w:t>
            </w:r>
            <w:r>
              <w:rPr>
                <w:rFonts w:ascii="Times New Roman" w:hAnsi="Times New Roman"/>
                <w:sz w:val="24"/>
              </w:rPr>
              <w:t>е</w:t>
            </w:r>
            <w:r>
              <w:rPr>
                <w:rFonts w:ascii="Times New Roman" w:hAnsi="Times New Roman"/>
                <w:sz w:val="24"/>
              </w:rPr>
              <w:t xml:space="preserve">ние СССР в войну против Японии, разгром </w:t>
            </w:r>
            <w:proofErr w:type="spellStart"/>
            <w:r>
              <w:rPr>
                <w:rFonts w:ascii="Times New Roman" w:hAnsi="Times New Roman"/>
                <w:sz w:val="24"/>
              </w:rPr>
              <w:t>Квантунской</w:t>
            </w:r>
            <w:proofErr w:type="spellEnd"/>
            <w:r>
              <w:rPr>
                <w:rFonts w:ascii="Times New Roman" w:hAnsi="Times New Roman"/>
                <w:sz w:val="24"/>
              </w:rPr>
              <w:t xml:space="preserve"> армии. Капит</w:t>
            </w:r>
            <w:r>
              <w:rPr>
                <w:rFonts w:ascii="Times New Roman" w:hAnsi="Times New Roman"/>
                <w:sz w:val="24"/>
              </w:rPr>
              <w:t>у</w:t>
            </w:r>
            <w:r>
              <w:rPr>
                <w:rFonts w:ascii="Times New Roman" w:hAnsi="Times New Roman"/>
                <w:sz w:val="24"/>
              </w:rPr>
              <w:t>ляция Японии. Нюрнбергский трибунал, Токийский и Хабаровский пр</w:t>
            </w:r>
            <w:r>
              <w:rPr>
                <w:rFonts w:ascii="Times New Roman" w:hAnsi="Times New Roman"/>
                <w:sz w:val="24"/>
              </w:rPr>
              <w:t>о</w:t>
            </w:r>
            <w:r>
              <w:rPr>
                <w:rFonts w:ascii="Times New Roman" w:hAnsi="Times New Roman"/>
                <w:sz w:val="24"/>
              </w:rPr>
              <w:t>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both"/>
              <w:rPr>
                <w:rFonts w:ascii="Times New Roman" w:hAnsi="Times New Roman"/>
                <w:sz w:val="24"/>
              </w:rPr>
            </w:pPr>
            <w:r>
              <w:rPr>
                <w:rFonts w:ascii="Times New Roman" w:hAnsi="Times New Roman"/>
                <w:b/>
                <w:sz w:val="24"/>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w:t>
            </w:r>
            <w:r w:rsidR="002F74CE">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 xml:space="preserve">Раздел 4. Введение. Россия </w:t>
            </w:r>
            <w:proofErr w:type="gramStart"/>
            <w:r>
              <w:rPr>
                <w:rFonts w:ascii="Times New Roman" w:hAnsi="Times New Roman"/>
                <w:b/>
                <w:sz w:val="24"/>
              </w:rPr>
              <w:t>в начале</w:t>
            </w:r>
            <w:proofErr w:type="gramEnd"/>
            <w:r>
              <w:rPr>
                <w:rFonts w:ascii="Times New Roman" w:hAnsi="Times New Roman"/>
                <w:b/>
                <w:sz w:val="24"/>
              </w:rPr>
              <w:t xml:space="preserve">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63346"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Введение в историю России начала ХХ </w:t>
            </w:r>
            <w:proofErr w:type="gramStart"/>
            <w:r>
              <w:rPr>
                <w:rFonts w:ascii="Times New Roman" w:hAnsi="Times New Roman"/>
                <w:sz w:val="24"/>
              </w:rPr>
              <w:t>в</w:t>
            </w:r>
            <w:proofErr w:type="gramEnd"/>
            <w:r>
              <w:rPr>
                <w:rFonts w:ascii="Times New Roman" w:hAnsi="Times New Roman"/>
                <w:sz w:val="24"/>
              </w:rPr>
              <w:t>. Время революционных потряс</w:t>
            </w:r>
            <w:r>
              <w:rPr>
                <w:rFonts w:ascii="Times New Roman" w:hAnsi="Times New Roman"/>
                <w:sz w:val="24"/>
              </w:rPr>
              <w:t>е</w:t>
            </w:r>
            <w:r>
              <w:rPr>
                <w:rFonts w:ascii="Times New Roman" w:hAnsi="Times New Roman"/>
                <w:sz w:val="24"/>
              </w:rPr>
              <w:t>ний и войн. Завершение территориального раздела мира и кризис межд</w:t>
            </w:r>
            <w:r>
              <w:rPr>
                <w:rFonts w:ascii="Times New Roman" w:hAnsi="Times New Roman"/>
                <w:sz w:val="24"/>
              </w:rPr>
              <w:t>у</w:t>
            </w:r>
            <w:r>
              <w:rPr>
                <w:rFonts w:ascii="Times New Roman" w:hAnsi="Times New Roman"/>
                <w:sz w:val="24"/>
              </w:rPr>
              <w:t>народных отношений. Новые средства военной техники и программы п</w:t>
            </w:r>
            <w:r>
              <w:rPr>
                <w:rFonts w:ascii="Times New Roman" w:hAnsi="Times New Roman"/>
                <w:sz w:val="24"/>
              </w:rPr>
              <w:t>е</w:t>
            </w:r>
            <w:r>
              <w:rPr>
                <w:rFonts w:ascii="Times New Roman" w:hAnsi="Times New Roman"/>
                <w:sz w:val="24"/>
              </w:rPr>
              <w:t>ревооружений. Военно-политические блоки. Предвоенные междунаро</w:t>
            </w:r>
            <w:r>
              <w:rPr>
                <w:rFonts w:ascii="Times New Roman" w:hAnsi="Times New Roman"/>
                <w:sz w:val="24"/>
              </w:rPr>
              <w:t>д</w:t>
            </w:r>
            <w:r>
              <w:rPr>
                <w:rFonts w:ascii="Times New Roman" w:hAnsi="Times New Roman"/>
                <w:sz w:val="24"/>
              </w:rPr>
              <w:t>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Русская армия на фронтах Первой мировой войны. Военная кампания 1914 г. Военные действия 1915 г. Кампания 1916 г. Мужество и героизм ро</w:t>
            </w:r>
            <w:r>
              <w:rPr>
                <w:rFonts w:ascii="Times New Roman" w:hAnsi="Times New Roman"/>
                <w:sz w:val="24"/>
              </w:rPr>
              <w:t>с</w:t>
            </w:r>
            <w:r>
              <w:rPr>
                <w:rFonts w:ascii="Times New Roman" w:hAnsi="Times New Roman"/>
                <w:sz w:val="24"/>
              </w:rPr>
              <w:t xml:space="preserve">сийских воинов. </w:t>
            </w:r>
          </w:p>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Власть, экономика и общество в годы Первой мировой войны. Патриот</w:t>
            </w:r>
            <w:r>
              <w:rPr>
                <w:rFonts w:ascii="Times New Roman" w:hAnsi="Times New Roman"/>
                <w:sz w:val="24"/>
              </w:rPr>
              <w:t>и</w:t>
            </w:r>
            <w:r>
              <w:rPr>
                <w:rFonts w:ascii="Times New Roman" w:hAnsi="Times New Roman"/>
                <w:sz w:val="24"/>
              </w:rPr>
              <w:t>ческий подъем в начале войны. Экономика России в годы войны. Полит</w:t>
            </w:r>
            <w:r>
              <w:rPr>
                <w:rFonts w:ascii="Times New Roman" w:hAnsi="Times New Roman"/>
                <w:sz w:val="24"/>
              </w:rPr>
              <w:t>и</w:t>
            </w:r>
            <w:r>
              <w:rPr>
                <w:rFonts w:ascii="Times New Roman" w:hAnsi="Times New Roman"/>
                <w:sz w:val="24"/>
              </w:rPr>
              <w:t>ческие партии. Причины нарастания революционных настроений в ро</w:t>
            </w:r>
            <w:r>
              <w:rPr>
                <w:rFonts w:ascii="Times New Roman" w:hAnsi="Times New Roman"/>
                <w:sz w:val="24"/>
              </w:rPr>
              <w:t>с</w:t>
            </w:r>
            <w:r>
              <w:rPr>
                <w:rFonts w:ascii="Times New Roman" w:hAnsi="Times New Roman"/>
                <w:sz w:val="24"/>
              </w:rPr>
              <w:t>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4.3. Российская р</w:t>
            </w:r>
            <w:r>
              <w:rPr>
                <w:rFonts w:ascii="Times New Roman" w:hAnsi="Times New Roman"/>
                <w:b/>
                <w:sz w:val="24"/>
              </w:rPr>
              <w:t>е</w:t>
            </w:r>
            <w:r>
              <w:rPr>
                <w:rFonts w:ascii="Times New Roman" w:hAnsi="Times New Roman"/>
                <w:b/>
                <w:sz w:val="24"/>
              </w:rPr>
              <w:t xml:space="preserve">волюция: </w:t>
            </w:r>
          </w:p>
          <w:p w:rsidR="00E227C4" w:rsidRDefault="00E227C4" w:rsidP="00B342C9">
            <w:pPr>
              <w:spacing w:after="0" w:line="240" w:lineRule="auto"/>
              <w:rPr>
                <w:rFonts w:ascii="Times New Roman" w:hAnsi="Times New Roman"/>
                <w:b/>
                <w:sz w:val="24"/>
              </w:rPr>
            </w:pPr>
            <w:r>
              <w:rPr>
                <w:rFonts w:ascii="Times New Roman" w:hAnsi="Times New Roman"/>
                <w:b/>
                <w:sz w:val="24"/>
              </w:rPr>
              <w:t xml:space="preserve">Февраль 1917 г. </w:t>
            </w:r>
          </w:p>
          <w:p w:rsidR="00E227C4" w:rsidRDefault="00E227C4" w:rsidP="00B342C9">
            <w:pPr>
              <w:spacing w:after="0" w:line="240" w:lineRule="auto"/>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B342C9"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91"/>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w:t>
            </w:r>
            <w:r>
              <w:rPr>
                <w:rFonts w:ascii="Times New Roman" w:hAnsi="Times New Roman"/>
                <w:sz w:val="24"/>
              </w:rPr>
              <w:t>о</w:t>
            </w:r>
            <w:r>
              <w:rPr>
                <w:rFonts w:ascii="Times New Roman" w:hAnsi="Times New Roman"/>
                <w:sz w:val="24"/>
              </w:rPr>
              <w:t>вет рабочих и солдатских депутатов и его декреты. Основные политич</w:t>
            </w:r>
            <w:r>
              <w:rPr>
                <w:rFonts w:ascii="Times New Roman" w:hAnsi="Times New Roman"/>
                <w:sz w:val="24"/>
              </w:rPr>
              <w:t>е</w:t>
            </w:r>
            <w:r>
              <w:rPr>
                <w:rFonts w:ascii="Times New Roman" w:hAnsi="Times New Roman"/>
                <w:sz w:val="24"/>
              </w:rPr>
              <w:t>ские партии в 1917 г. Кризисы Временного правительства.</w:t>
            </w:r>
          </w:p>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Изменение общественных настроений. Выступление генерала Л.Г. Корн</w:t>
            </w:r>
            <w:r>
              <w:rPr>
                <w:rFonts w:ascii="Times New Roman" w:hAnsi="Times New Roman"/>
                <w:sz w:val="24"/>
              </w:rPr>
              <w:t>и</w:t>
            </w:r>
            <w:r>
              <w:rPr>
                <w:rFonts w:ascii="Times New Roman" w:hAnsi="Times New Roman"/>
                <w:sz w:val="24"/>
              </w:rPr>
              <w:t>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w:t>
            </w:r>
            <w:r>
              <w:rPr>
                <w:rFonts w:ascii="Times New Roman" w:hAnsi="Times New Roman"/>
                <w:sz w:val="24"/>
              </w:rPr>
              <w:t>и</w:t>
            </w:r>
            <w:r>
              <w:rPr>
                <w:rFonts w:ascii="Times New Roman" w:hAnsi="Times New Roman"/>
                <w:sz w:val="24"/>
              </w:rPr>
              <w:t>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E227C4" w:rsidTr="00B342C9">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4.4. Первые револ</w:t>
            </w:r>
            <w:r>
              <w:rPr>
                <w:rFonts w:ascii="Times New Roman" w:hAnsi="Times New Roman"/>
                <w:b/>
                <w:sz w:val="24"/>
              </w:rPr>
              <w:t>ю</w:t>
            </w:r>
            <w:r>
              <w:rPr>
                <w:rFonts w:ascii="Times New Roman" w:hAnsi="Times New Roman"/>
                <w:b/>
                <w:sz w:val="24"/>
              </w:rPr>
              <w:t>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b/>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sz w:val="24"/>
              </w:rPr>
            </w:pPr>
            <w:r>
              <w:rPr>
                <w:rFonts w:ascii="Times New Roman" w:hAnsi="Times New Roman"/>
                <w:sz w:val="24"/>
              </w:rPr>
              <w:t>ОК 02</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05</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Первые декреты новой власти. Учредительное собрание. Организация вл</w:t>
            </w:r>
            <w:r>
              <w:rPr>
                <w:rFonts w:ascii="Times New Roman" w:hAnsi="Times New Roman"/>
                <w:sz w:val="24"/>
              </w:rPr>
              <w:t>а</w:t>
            </w:r>
            <w:r>
              <w:rPr>
                <w:rFonts w:ascii="Times New Roman" w:hAnsi="Times New Roman"/>
                <w:sz w:val="24"/>
              </w:rPr>
              <w:lastRenderedPageBreak/>
              <w:t>сти Советов. Создание новой армии и спецслужбы. Брестский мир. Ко</w:t>
            </w:r>
            <w:r>
              <w:rPr>
                <w:rFonts w:ascii="Times New Roman" w:hAnsi="Times New Roman"/>
                <w:sz w:val="24"/>
              </w:rPr>
              <w:t>н</w:t>
            </w:r>
            <w:r>
              <w:rPr>
                <w:rFonts w:ascii="Times New Roman" w:hAnsi="Times New Roman"/>
                <w:sz w:val="24"/>
              </w:rPr>
              <w:t xml:space="preserve">ституция РСФСР 1918 г. </w:t>
            </w:r>
          </w:p>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Экономическая политика советской власти. Национализация промышле</w:t>
            </w:r>
            <w:r>
              <w:rPr>
                <w:rFonts w:ascii="Times New Roman" w:hAnsi="Times New Roman"/>
                <w:sz w:val="24"/>
              </w:rPr>
              <w:t>н</w:t>
            </w:r>
            <w:r>
              <w:rPr>
                <w:rFonts w:ascii="Times New Roman" w:hAnsi="Times New Roman"/>
                <w:sz w:val="24"/>
              </w:rPr>
              <w:t>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sz w:val="24"/>
              </w:rPr>
            </w:pPr>
            <w:r>
              <w:rPr>
                <w:rFonts w:ascii="Times New Roman" w:hAnsi="Times New Roman"/>
                <w:b/>
                <w:sz w:val="24"/>
              </w:rPr>
              <w:t>7</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sz w:val="24"/>
              </w:rPr>
            </w:pPr>
            <w:r>
              <w:rPr>
                <w:rFonts w:ascii="Times New Roman" w:hAnsi="Times New Roman"/>
                <w:sz w:val="24"/>
              </w:rPr>
              <w:t>ОК 01</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02</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04</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05</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06</w:t>
            </w:r>
          </w:p>
          <w:p w:rsidR="00E227C4" w:rsidRDefault="00E227C4" w:rsidP="00515681">
            <w:pPr>
              <w:spacing w:after="0" w:line="240" w:lineRule="auto"/>
              <w:jc w:val="center"/>
              <w:rPr>
                <w:rFonts w:ascii="Times New Roman" w:hAnsi="Times New Roman"/>
                <w:sz w:val="24"/>
              </w:rPr>
            </w:pPr>
            <w:r>
              <w:rPr>
                <w:rFonts w:ascii="Times New Roman" w:hAnsi="Times New Roman"/>
                <w:sz w:val="24"/>
              </w:rPr>
              <w:t>ПК</w:t>
            </w:r>
            <w:r w:rsidR="00952B91">
              <w:rPr>
                <w:rFonts w:ascii="Times New Roman" w:hAnsi="Times New Roman"/>
                <w:sz w:val="24"/>
              </w:rPr>
              <w:t xml:space="preserve"> 4.1</w:t>
            </w: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C31A4C">
            <w:pPr>
              <w:spacing w:after="0" w:line="240" w:lineRule="auto"/>
              <w:jc w:val="both"/>
              <w:rPr>
                <w:rFonts w:ascii="Times New Roman" w:hAnsi="Times New Roman"/>
                <w:sz w:val="24"/>
              </w:rPr>
            </w:pPr>
            <w:r>
              <w:rPr>
                <w:rFonts w:ascii="Times New Roman" w:hAnsi="Times New Roman"/>
                <w:sz w:val="24"/>
              </w:rPr>
              <w:t>«По плану ГОЭЛРО»: становление советской энергетики. Работники электростанций в годы великих свершений</w:t>
            </w:r>
            <w:r w:rsidR="00C31A4C">
              <w:rPr>
                <w:rFonts w:ascii="Times New Roman" w:hAnsi="Times New Roman"/>
                <w:b/>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sz w:val="24"/>
              </w:rPr>
            </w:pPr>
            <w:r>
              <w:rPr>
                <w:rFonts w:ascii="Times New Roman" w:hAnsi="Times New Roman"/>
                <w:sz w:val="24"/>
              </w:rPr>
              <w:t>7</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sz w:val="24"/>
              </w:rPr>
            </w:pPr>
            <w:r>
              <w:rPr>
                <w:rFonts w:ascii="Times New Roman" w:hAnsi="Times New Roman"/>
                <w:b/>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sz w:val="24"/>
              </w:rPr>
            </w:pPr>
            <w:r>
              <w:rPr>
                <w:rFonts w:ascii="Times New Roman" w:hAnsi="Times New Roman"/>
                <w:sz w:val="24"/>
              </w:rPr>
              <w:t>ОК 02</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05</w:t>
            </w:r>
          </w:p>
          <w:p w:rsidR="00E227C4" w:rsidRDefault="00E227C4" w:rsidP="00B342C9">
            <w:pPr>
              <w:spacing w:after="0" w:line="240" w:lineRule="auto"/>
              <w:jc w:val="center"/>
              <w:rPr>
                <w:rFonts w:ascii="Times New Roman" w:hAnsi="Times New Roman"/>
                <w:sz w:val="24"/>
              </w:rPr>
            </w:pPr>
            <w:r>
              <w:rPr>
                <w:rFonts w:ascii="Times New Roman" w:hAnsi="Times New Roman"/>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Гражданская война: истоки и основные участники. Причины и основные этапы Гражданской войны в России. Формирование однопартийной ди</w:t>
            </w:r>
            <w:r>
              <w:rPr>
                <w:rFonts w:ascii="Times New Roman" w:hAnsi="Times New Roman"/>
                <w:sz w:val="24"/>
              </w:rPr>
              <w:t>к</w:t>
            </w:r>
            <w:r>
              <w:rPr>
                <w:rFonts w:ascii="Times New Roman" w:hAnsi="Times New Roman"/>
                <w:sz w:val="24"/>
              </w:rPr>
              <w:t>татуры. Многообразие антибольшевистских сил, их политические уст</w:t>
            </w:r>
            <w:r>
              <w:rPr>
                <w:rFonts w:ascii="Times New Roman" w:hAnsi="Times New Roman"/>
                <w:sz w:val="24"/>
              </w:rPr>
              <w:t>а</w:t>
            </w:r>
            <w:r>
              <w:rPr>
                <w:rFonts w:ascii="Times New Roman" w:hAnsi="Times New Roman"/>
                <w:sz w:val="24"/>
              </w:rPr>
              <w:t xml:space="preserve">новки, социальный состав. Выступление левых эсеров.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События 1918–1919 гг. «Военспецы» и комиссары в Красной армии. Те</w:t>
            </w:r>
            <w:r>
              <w:rPr>
                <w:rFonts w:ascii="Times New Roman" w:hAnsi="Times New Roman"/>
                <w:sz w:val="24"/>
              </w:rPr>
              <w:t>р</w:t>
            </w:r>
            <w:r>
              <w:rPr>
                <w:rFonts w:ascii="Times New Roman" w:hAnsi="Times New Roman"/>
                <w:sz w:val="24"/>
              </w:rPr>
              <w:t>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p w:rsidR="00E227C4" w:rsidRDefault="00E227C4" w:rsidP="00515681">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w:t>
            </w:r>
            <w:r w:rsidR="00952B91">
              <w:rPr>
                <w:rFonts w:ascii="Times New Roman" w:hAnsi="Times New Roman"/>
                <w:color w:val="000000" w:themeColor="text1"/>
                <w:sz w:val="24"/>
              </w:rPr>
              <w:t>К 4.1</w:t>
            </w:r>
          </w:p>
        </w:tc>
      </w:tr>
      <w:tr w:rsidR="00E227C4" w:rsidTr="00B342C9">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C31A4C">
            <w:pPr>
              <w:spacing w:after="0" w:line="240" w:lineRule="auto"/>
              <w:rPr>
                <w:rFonts w:ascii="Times New Roman" w:hAnsi="Times New Roman"/>
                <w:sz w:val="24"/>
              </w:rPr>
            </w:pPr>
            <w:r>
              <w:rPr>
                <w:rFonts w:ascii="Times New Roman" w:hAnsi="Times New Roman"/>
                <w:sz w:val="24"/>
              </w:rPr>
              <w:t>*«Жизнь в катастрофе»: культура повседневности и стратегии выживания в годы великих потрясений</w:t>
            </w:r>
            <w:r w:rsidR="00C31A4C">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8</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Национальные районы России в годы Первой мировой войны. Возникн</w:t>
            </w:r>
            <w:r>
              <w:rPr>
                <w:rFonts w:ascii="Times New Roman" w:hAnsi="Times New Roman"/>
                <w:sz w:val="24"/>
              </w:rPr>
              <w:t>о</w:t>
            </w:r>
            <w:r>
              <w:rPr>
                <w:rFonts w:ascii="Times New Roman" w:hAnsi="Times New Roman"/>
                <w:sz w:val="24"/>
              </w:rPr>
              <w:t>вение национальных государств на окраинах России. Строительство С</w:t>
            </w:r>
            <w:r>
              <w:rPr>
                <w:rFonts w:ascii="Times New Roman" w:hAnsi="Times New Roman"/>
                <w:sz w:val="24"/>
              </w:rPr>
              <w:t>о</w:t>
            </w:r>
            <w:r>
              <w:rPr>
                <w:rFonts w:ascii="Times New Roman" w:hAnsi="Times New Roman"/>
                <w:sz w:val="24"/>
              </w:rPr>
              <w:t>ветской Федерации. Установление советской власти на Украине, в Бел</w:t>
            </w:r>
            <w:r>
              <w:rPr>
                <w:rFonts w:ascii="Times New Roman" w:hAnsi="Times New Roman"/>
                <w:sz w:val="24"/>
              </w:rPr>
              <w:t>о</w:t>
            </w:r>
            <w:r>
              <w:rPr>
                <w:rFonts w:ascii="Times New Roman" w:hAnsi="Times New Roman"/>
                <w:sz w:val="24"/>
              </w:rPr>
              <w:t>руссии и Прибалтике. Установление советской власти в Закавказье. Поб</w:t>
            </w:r>
            <w:r>
              <w:rPr>
                <w:rFonts w:ascii="Times New Roman" w:hAnsi="Times New Roman"/>
                <w:sz w:val="24"/>
              </w:rPr>
              <w:t>е</w:t>
            </w:r>
            <w:r>
              <w:rPr>
                <w:rFonts w:ascii="Times New Roman" w:hAnsi="Times New Roman"/>
                <w:sz w:val="24"/>
              </w:rPr>
              <w:t>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4.7. Идеология и культура в годы Гра</w:t>
            </w:r>
            <w:r>
              <w:rPr>
                <w:rFonts w:ascii="Times New Roman" w:hAnsi="Times New Roman"/>
                <w:b/>
                <w:sz w:val="24"/>
              </w:rPr>
              <w:t>ж</w:t>
            </w:r>
            <w:r>
              <w:rPr>
                <w:rFonts w:ascii="Times New Roman" w:hAnsi="Times New Roman"/>
                <w:b/>
                <w:sz w:val="24"/>
              </w:rPr>
              <w:t>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Идеология и культура в годы Гражданской войны. Перемены в идеологии. Политика новой власти в области образования и науки. Власть и интелл</w:t>
            </w:r>
            <w:r>
              <w:rPr>
                <w:rFonts w:ascii="Times New Roman" w:hAnsi="Times New Roman"/>
                <w:sz w:val="24"/>
              </w:rPr>
              <w:t>и</w:t>
            </w:r>
            <w:r>
              <w:rPr>
                <w:rFonts w:ascii="Times New Roman" w:hAnsi="Times New Roman"/>
                <w:sz w:val="24"/>
              </w:rPr>
              <w:t xml:space="preserve">генция. Отношение к Русской православной церкви.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w:t>
            </w:r>
            <w:r>
              <w:rPr>
                <w:rFonts w:ascii="Times New Roman" w:hAnsi="Times New Roman"/>
                <w:sz w:val="24"/>
              </w:rPr>
              <w:t>е</w:t>
            </w:r>
            <w:r>
              <w:rPr>
                <w:rFonts w:ascii="Times New Roman" w:hAnsi="Times New Roman"/>
                <w:sz w:val="24"/>
              </w:rPr>
              <w:t>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63346"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Последствия Первой мировой войны и Российской революции для дем</w:t>
            </w:r>
            <w:r>
              <w:rPr>
                <w:rFonts w:ascii="Times New Roman" w:hAnsi="Times New Roman"/>
                <w:sz w:val="24"/>
              </w:rPr>
              <w:t>о</w:t>
            </w:r>
            <w:r>
              <w:rPr>
                <w:rFonts w:ascii="Times New Roman" w:hAnsi="Times New Roman"/>
                <w:sz w:val="24"/>
              </w:rPr>
              <w:t xml:space="preserve">графии и экономики. Власть и Церковь.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w:t>
            </w:r>
            <w:r>
              <w:rPr>
                <w:rFonts w:ascii="Times New Roman" w:hAnsi="Times New Roman"/>
                <w:sz w:val="24"/>
              </w:rPr>
              <w:t>т</w:t>
            </w:r>
            <w:r>
              <w:rPr>
                <w:rFonts w:ascii="Times New Roman" w:hAnsi="Times New Roman"/>
                <w:sz w:val="24"/>
              </w:rPr>
              <w:t>ки единым продналогом. Новая экономическая политика в промышленн</w:t>
            </w:r>
            <w:r>
              <w:rPr>
                <w:rFonts w:ascii="Times New Roman" w:hAnsi="Times New Roman"/>
                <w:sz w:val="24"/>
              </w:rPr>
              <w:t>о</w:t>
            </w:r>
            <w:r>
              <w:rPr>
                <w:rFonts w:ascii="Times New Roman" w:hAnsi="Times New Roman"/>
                <w:sz w:val="24"/>
              </w:rPr>
              <w:t>сти. Иностранные концессии. Стимулирование кооперации. Финансовая реформа Г.Я. Сокольникова. Создание Госплана и противоречия нэпа.</w:t>
            </w:r>
          </w:p>
          <w:p w:rsidR="00E227C4" w:rsidRDefault="00E227C4" w:rsidP="00B342C9">
            <w:pPr>
              <w:spacing w:after="0" w:line="240" w:lineRule="auto"/>
              <w:jc w:val="both"/>
              <w:rPr>
                <w:rFonts w:ascii="Times New Roman" w:hAnsi="Times New Roman"/>
                <w:sz w:val="24"/>
              </w:rPr>
            </w:pPr>
            <w:r>
              <w:rPr>
                <w:rFonts w:ascii="Times New Roman" w:hAnsi="Times New Roman"/>
                <w:sz w:val="24"/>
              </w:rPr>
              <w:t>Предпосылки и значение образования СССР. Образование СССР. Конст</w:t>
            </w:r>
            <w:r>
              <w:rPr>
                <w:rFonts w:ascii="Times New Roman" w:hAnsi="Times New Roman"/>
                <w:sz w:val="24"/>
              </w:rPr>
              <w:t>и</w:t>
            </w:r>
            <w:r>
              <w:rPr>
                <w:rFonts w:ascii="Times New Roman" w:hAnsi="Times New Roman"/>
                <w:sz w:val="24"/>
              </w:rPr>
              <w:t>туция 1924 г. Административно-территориальные реформы и национал</w:t>
            </w:r>
            <w:r>
              <w:rPr>
                <w:rFonts w:ascii="Times New Roman" w:hAnsi="Times New Roman"/>
                <w:sz w:val="24"/>
              </w:rPr>
              <w:t>ь</w:t>
            </w:r>
            <w:r>
              <w:rPr>
                <w:rFonts w:ascii="Times New Roman" w:hAnsi="Times New Roman"/>
                <w:sz w:val="24"/>
              </w:rPr>
              <w:t xml:space="preserve">но-государственное строительство. Политика </w:t>
            </w:r>
            <w:proofErr w:type="spellStart"/>
            <w:r>
              <w:rPr>
                <w:rFonts w:ascii="Times New Roman" w:hAnsi="Times New Roman"/>
                <w:sz w:val="24"/>
              </w:rPr>
              <w:t>коренизации</w:t>
            </w:r>
            <w:proofErr w:type="spellEnd"/>
            <w:r>
              <w:rPr>
                <w:rFonts w:ascii="Times New Roman" w:hAnsi="Times New Roman"/>
                <w:sz w:val="24"/>
              </w:rPr>
              <w:t xml:space="preserve">. </w:t>
            </w:r>
          </w:p>
          <w:p w:rsidR="00E227C4" w:rsidRDefault="00E227C4" w:rsidP="00B342C9">
            <w:pPr>
              <w:spacing w:after="0" w:line="240" w:lineRule="auto"/>
              <w:jc w:val="both"/>
              <w:rPr>
                <w:rFonts w:ascii="Times New Roman" w:hAnsi="Times New Roman"/>
                <w:b/>
                <w:sz w:val="24"/>
              </w:rPr>
            </w:pPr>
            <w:r>
              <w:rPr>
                <w:rFonts w:ascii="Times New Roman" w:hAnsi="Times New Roman"/>
                <w:sz w:val="24"/>
              </w:rPr>
              <w:t xml:space="preserve">Колебания политического курса </w:t>
            </w:r>
            <w:proofErr w:type="gramStart"/>
            <w:r>
              <w:rPr>
                <w:rFonts w:ascii="Times New Roman" w:hAnsi="Times New Roman"/>
                <w:sz w:val="24"/>
              </w:rPr>
              <w:t>в начале</w:t>
            </w:r>
            <w:proofErr w:type="gramEnd"/>
            <w:r>
              <w:rPr>
                <w:rFonts w:ascii="Times New Roman" w:hAnsi="Times New Roman"/>
                <w:sz w:val="24"/>
              </w:rPr>
              <w:t xml:space="preserve"> 1920-х гг. Болезнь В.И. Ленина и борьба за власть. Внутрипартийная борьба и ликвидация оппозиции вну</w:t>
            </w:r>
            <w:r>
              <w:rPr>
                <w:rFonts w:ascii="Times New Roman" w:hAnsi="Times New Roman"/>
                <w:sz w:val="24"/>
              </w:rPr>
              <w:t>т</w:t>
            </w:r>
            <w:r>
              <w:rPr>
                <w:rFonts w:ascii="Times New Roman" w:hAnsi="Times New Roman"/>
                <w:sz w:val="24"/>
              </w:rPr>
              <w:t>ри Всесоюзной коммунистической партии большевиков.</w:t>
            </w:r>
          </w:p>
          <w:p w:rsidR="00E227C4" w:rsidRDefault="00E227C4" w:rsidP="00B342C9">
            <w:pPr>
              <w:spacing w:after="0" w:line="240" w:lineRule="auto"/>
              <w:jc w:val="both"/>
              <w:rPr>
                <w:rFonts w:ascii="Times New Roman" w:hAnsi="Times New Roman"/>
                <w:sz w:val="24"/>
              </w:rPr>
            </w:pPr>
            <w:r>
              <w:rPr>
                <w:rFonts w:ascii="Times New Roman" w:hAnsi="Times New Roman"/>
                <w:sz w:val="24"/>
              </w:rPr>
              <w:t>Международное положение после окончания Гражданской войны в Ро</w:t>
            </w:r>
            <w:r>
              <w:rPr>
                <w:rFonts w:ascii="Times New Roman" w:hAnsi="Times New Roman"/>
                <w:sz w:val="24"/>
              </w:rPr>
              <w:t>с</w:t>
            </w:r>
            <w:r>
              <w:rPr>
                <w:rFonts w:ascii="Times New Roman" w:hAnsi="Times New Roman"/>
                <w:sz w:val="24"/>
              </w:rPr>
              <w:t xml:space="preserve">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w:t>
            </w:r>
            <w:r>
              <w:rPr>
                <w:rFonts w:ascii="Times New Roman" w:hAnsi="Times New Roman"/>
                <w:sz w:val="24"/>
              </w:rPr>
              <w:t>е</w:t>
            </w:r>
            <w:r>
              <w:rPr>
                <w:rFonts w:ascii="Times New Roman" w:hAnsi="Times New Roman"/>
                <w:sz w:val="24"/>
              </w:rPr>
              <w:t>дневной жизни и общественных настроениях. «Великий перелом». Инд</w:t>
            </w:r>
            <w:r>
              <w:rPr>
                <w:rFonts w:ascii="Times New Roman" w:hAnsi="Times New Roman"/>
                <w:sz w:val="24"/>
              </w:rPr>
              <w:t>у</w:t>
            </w:r>
            <w:r>
              <w:rPr>
                <w:rFonts w:ascii="Times New Roman" w:hAnsi="Times New Roman"/>
                <w:sz w:val="24"/>
              </w:rPr>
              <w:lastRenderedPageBreak/>
              <w:t xml:space="preserve">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E227C4" w:rsidRDefault="00E227C4" w:rsidP="00B342C9">
            <w:pPr>
              <w:spacing w:after="0" w:line="240" w:lineRule="auto"/>
              <w:jc w:val="both"/>
              <w:rPr>
                <w:rFonts w:ascii="Times New Roman" w:hAnsi="Times New Roman"/>
                <w:b/>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w:t>
            </w:r>
            <w:r>
              <w:rPr>
                <w:rFonts w:ascii="Times New Roman" w:hAnsi="Times New Roman"/>
                <w:sz w:val="24"/>
              </w:rPr>
              <w:t>е</w:t>
            </w:r>
            <w:r>
              <w:rPr>
                <w:rFonts w:ascii="Times New Roman" w:hAnsi="Times New Roman"/>
                <w:sz w:val="24"/>
              </w:rPr>
              <w:t>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E227C4" w:rsidTr="00B342C9">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5.2. Советский Союз в 30-е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63346"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5</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Конституция 1936 года. Укрепление политического режима. Репрессивная политика. Массовые общественные организации: Всесоюзный централ</w:t>
            </w:r>
            <w:r>
              <w:rPr>
                <w:rFonts w:ascii="Times New Roman" w:hAnsi="Times New Roman"/>
                <w:sz w:val="24"/>
              </w:rPr>
              <w:t>ь</w:t>
            </w:r>
            <w:r>
              <w:rPr>
                <w:rFonts w:ascii="Times New Roman" w:hAnsi="Times New Roman"/>
                <w:sz w:val="24"/>
              </w:rPr>
              <w:t>ный совет профессиональных союзов, Всесоюзный ленинский коммун</w:t>
            </w:r>
            <w:r>
              <w:rPr>
                <w:rFonts w:ascii="Times New Roman" w:hAnsi="Times New Roman"/>
                <w:sz w:val="24"/>
              </w:rPr>
              <w:t>и</w:t>
            </w:r>
            <w:r>
              <w:rPr>
                <w:rFonts w:ascii="Times New Roman" w:hAnsi="Times New Roman"/>
                <w:sz w:val="24"/>
              </w:rPr>
              <w:t>стический союз молодежи, Всесоюзная пионерская организация. Наци</w:t>
            </w:r>
            <w:r>
              <w:rPr>
                <w:rFonts w:ascii="Times New Roman" w:hAnsi="Times New Roman"/>
                <w:sz w:val="24"/>
              </w:rPr>
              <w:t>о</w:t>
            </w:r>
            <w:r>
              <w:rPr>
                <w:rFonts w:ascii="Times New Roman" w:hAnsi="Times New Roman"/>
                <w:sz w:val="24"/>
              </w:rPr>
              <w:t xml:space="preserve">нальная политика и национально-государственное строительство.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w:t>
            </w:r>
            <w:proofErr w:type="gramStart"/>
            <w:r>
              <w:rPr>
                <w:rFonts w:ascii="Times New Roman" w:hAnsi="Times New Roman"/>
                <w:sz w:val="24"/>
              </w:rPr>
              <w:t>Советские</w:t>
            </w:r>
            <w:proofErr w:type="gramEnd"/>
            <w:r>
              <w:rPr>
                <w:rFonts w:ascii="Times New Roman" w:hAnsi="Times New Roman"/>
                <w:sz w:val="24"/>
              </w:rPr>
              <w:t xml:space="preserve"> кинематограф, музыка, изобразительное искусство, театр.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w:t>
            </w:r>
            <w:r>
              <w:rPr>
                <w:rFonts w:ascii="Times New Roman" w:hAnsi="Times New Roman"/>
                <w:sz w:val="24"/>
              </w:rPr>
              <w:t>р</w:t>
            </w:r>
            <w:r>
              <w:rPr>
                <w:rFonts w:ascii="Times New Roman" w:hAnsi="Times New Roman"/>
                <w:sz w:val="24"/>
              </w:rPr>
              <w:t xml:space="preserve">ковь. Культура Русского Зарубежья. Повседневная жизнь эмигрантов. </w:t>
            </w:r>
          </w:p>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w:t>
            </w:r>
            <w:r>
              <w:rPr>
                <w:rFonts w:ascii="Times New Roman" w:hAnsi="Times New Roman"/>
                <w:sz w:val="24"/>
              </w:rPr>
              <w:t>н</w:t>
            </w:r>
            <w:r>
              <w:rPr>
                <w:rFonts w:ascii="Times New Roman" w:hAnsi="Times New Roman"/>
                <w:sz w:val="24"/>
              </w:rPr>
              <w:t>ский сговор. Укрепление безопасности на Дальнем Востоке. Советско-германский договор о ненападении</w:t>
            </w:r>
          </w:p>
          <w:p w:rsidR="00E227C4" w:rsidRDefault="00E227C4" w:rsidP="00B342C9">
            <w:pPr>
              <w:spacing w:after="0" w:line="240" w:lineRule="auto"/>
              <w:jc w:val="both"/>
              <w:rPr>
                <w:rFonts w:ascii="Times New Roman" w:hAnsi="Times New Roman"/>
                <w:sz w:val="24"/>
              </w:rPr>
            </w:pPr>
            <w:r>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w:t>
            </w:r>
            <w:r>
              <w:rPr>
                <w:rFonts w:ascii="Times New Roman" w:hAnsi="Times New Roman"/>
                <w:sz w:val="24"/>
              </w:rPr>
              <w:t>р</w:t>
            </w:r>
            <w:r>
              <w:rPr>
                <w:rFonts w:ascii="Times New Roman" w:hAnsi="Times New Roman"/>
                <w:sz w:val="24"/>
              </w:rPr>
              <w:lastRenderedPageBreak/>
              <w:t xml:space="preserve">ной </w:t>
            </w:r>
            <w:proofErr w:type="spellStart"/>
            <w:r>
              <w:rPr>
                <w:rFonts w:ascii="Times New Roman" w:hAnsi="Times New Roman"/>
                <w:sz w:val="24"/>
              </w:rPr>
              <w:t>Буковины</w:t>
            </w:r>
            <w:proofErr w:type="spellEnd"/>
            <w:r>
              <w:rPr>
                <w:rFonts w:ascii="Times New Roman" w:hAnsi="Times New Roman"/>
                <w:sz w:val="24"/>
              </w:rPr>
              <w:t>. Подготовка Германии к нападению на СССР. Меры сове</w:t>
            </w:r>
            <w:r>
              <w:rPr>
                <w:rFonts w:ascii="Times New Roman" w:hAnsi="Times New Roman"/>
                <w:sz w:val="24"/>
              </w:rPr>
              <w:t>т</w:t>
            </w:r>
            <w:r>
              <w:rPr>
                <w:rFonts w:ascii="Times New Roman" w:hAnsi="Times New Roman"/>
                <w:sz w:val="24"/>
              </w:rPr>
              <w:t>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E227C4" w:rsidTr="00B342C9">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r w:rsidR="00E40269">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 xml:space="preserve">Тема 6.1. Первый период </w:t>
            </w:r>
            <w:r>
              <w:rPr>
                <w:rFonts w:ascii="Times New Roman" w:hAnsi="Times New Roman"/>
                <w:b/>
                <w:sz w:val="24"/>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64799B"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План «Барбаросса». Вторжение врага. Чрезвычайные меры советского р</w:t>
            </w:r>
            <w:r>
              <w:rPr>
                <w:rFonts w:ascii="Times New Roman" w:hAnsi="Times New Roman"/>
                <w:sz w:val="24"/>
              </w:rPr>
              <w:t>у</w:t>
            </w:r>
            <w:r>
              <w:rPr>
                <w:rFonts w:ascii="Times New Roman" w:hAnsi="Times New Roman"/>
                <w:sz w:val="24"/>
              </w:rPr>
              <w:t xml:space="preserve">ководства. Тяжелые бои летом – осенью 1941 г. Прорыв гитлеровцев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к Ленинграду. Московская битва: оборона Москвы и подготовка контрн</w:t>
            </w:r>
            <w:r>
              <w:rPr>
                <w:rFonts w:ascii="Times New Roman" w:hAnsi="Times New Roman"/>
                <w:sz w:val="24"/>
              </w:rPr>
              <w:t>а</w:t>
            </w:r>
            <w:r>
              <w:rPr>
                <w:rFonts w:ascii="Times New Roman" w:hAnsi="Times New Roman"/>
                <w:sz w:val="24"/>
              </w:rPr>
              <w:t xml:space="preserve">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Фронт за линией фронта. Характер войны и цели гитлеровцев. Оккупац</w:t>
            </w:r>
            <w:r>
              <w:rPr>
                <w:rFonts w:ascii="Times New Roman" w:hAnsi="Times New Roman"/>
                <w:sz w:val="24"/>
              </w:rPr>
              <w:t>и</w:t>
            </w:r>
            <w:r>
              <w:rPr>
                <w:rFonts w:ascii="Times New Roman" w:hAnsi="Times New Roman"/>
                <w:sz w:val="24"/>
              </w:rPr>
              <w:t>онный режим. Партизанское и подпольное движение. Трагедия плена. Р</w:t>
            </w:r>
            <w:r>
              <w:rPr>
                <w:rFonts w:ascii="Times New Roman" w:hAnsi="Times New Roman"/>
                <w:sz w:val="24"/>
              </w:rPr>
              <w:t>е</w:t>
            </w:r>
            <w:r>
              <w:rPr>
                <w:rFonts w:ascii="Times New Roman" w:hAnsi="Times New Roman"/>
                <w:sz w:val="24"/>
              </w:rPr>
              <w:t xml:space="preserve">патриации. Пособники оккупантов.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w:t>
            </w:r>
            <w:r>
              <w:rPr>
                <w:rFonts w:ascii="Times New Roman" w:hAnsi="Times New Roman"/>
                <w:sz w:val="24"/>
              </w:rPr>
              <w:t>ь</w:t>
            </w:r>
            <w:r>
              <w:rPr>
                <w:rFonts w:ascii="Times New Roman" w:hAnsi="Times New Roman"/>
                <w:sz w:val="24"/>
              </w:rPr>
              <w:t>ствием. Патриотизм советских людей. Государство и Церковь в годы во</w:t>
            </w:r>
            <w:r>
              <w:rPr>
                <w:rFonts w:ascii="Times New Roman" w:hAnsi="Times New Roman"/>
                <w:sz w:val="24"/>
              </w:rPr>
              <w:t>й</w:t>
            </w:r>
            <w:r>
              <w:rPr>
                <w:rFonts w:ascii="Times New Roman" w:hAnsi="Times New Roman"/>
                <w:sz w:val="24"/>
              </w:rPr>
              <w:t>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6.2. Коренной пер</w:t>
            </w:r>
            <w:r>
              <w:rPr>
                <w:rFonts w:ascii="Times New Roman" w:hAnsi="Times New Roman"/>
                <w:b/>
                <w:sz w:val="24"/>
              </w:rPr>
              <w:t>е</w:t>
            </w:r>
            <w:r>
              <w:rPr>
                <w:rFonts w:ascii="Times New Roman" w:hAnsi="Times New Roman"/>
                <w:b/>
                <w:sz w:val="24"/>
              </w:rPr>
              <w:t>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Боевые действия весной и в начале лета 1942 г. Начало битвы за Кавказ.</w:t>
            </w:r>
          </w:p>
          <w:p w:rsidR="00E227C4" w:rsidRDefault="00E227C4" w:rsidP="00B342C9">
            <w:pPr>
              <w:spacing w:after="0" w:line="240" w:lineRule="auto"/>
              <w:jc w:val="both"/>
              <w:rPr>
                <w:rFonts w:ascii="Times New Roman" w:hAnsi="Times New Roman"/>
                <w:sz w:val="24"/>
              </w:rPr>
            </w:pPr>
            <w:r>
              <w:rPr>
                <w:rFonts w:ascii="Times New Roman" w:hAnsi="Times New Roman"/>
                <w:sz w:val="24"/>
              </w:rPr>
              <w:t>Сталинградская битва. Контрнаступление под Сталинградом. Ликвидация</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окруженной группировки врага.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w:t>
            </w:r>
            <w:r>
              <w:rPr>
                <w:rFonts w:ascii="Times New Roman" w:hAnsi="Times New Roman"/>
                <w:sz w:val="24"/>
              </w:rPr>
              <w:t>а</w:t>
            </w:r>
            <w:r>
              <w:rPr>
                <w:rFonts w:ascii="Times New Roman" w:hAnsi="Times New Roman"/>
                <w:sz w:val="24"/>
              </w:rPr>
              <w:t>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Pr>
                <w:rFonts w:ascii="Times New Roman" w:hAnsi="Times New Roman"/>
                <w:sz w:val="24"/>
              </w:rPr>
              <w:t>Сандомирская</w:t>
            </w:r>
            <w:proofErr w:type="spellEnd"/>
            <w:r>
              <w:rPr>
                <w:rFonts w:ascii="Times New Roman" w:hAnsi="Times New Roman"/>
                <w:sz w:val="24"/>
              </w:rPr>
              <w:t xml:space="preserve">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6.3. Наука и культ</w:t>
            </w:r>
            <w:r>
              <w:rPr>
                <w:rFonts w:ascii="Times New Roman" w:hAnsi="Times New Roman"/>
                <w:b/>
                <w:sz w:val="24"/>
              </w:rPr>
              <w:t>у</w:t>
            </w:r>
            <w:r>
              <w:rPr>
                <w:rFonts w:ascii="Times New Roman" w:hAnsi="Times New Roman"/>
                <w:b/>
                <w:sz w:val="24"/>
              </w:rPr>
              <w:t>ра в годы войны</w:t>
            </w:r>
          </w:p>
          <w:p w:rsidR="00E227C4" w:rsidRDefault="00E227C4" w:rsidP="00B342C9">
            <w:pPr>
              <w:spacing w:after="0" w:line="240" w:lineRule="auto"/>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w:t>
            </w:r>
            <w:r>
              <w:rPr>
                <w:rFonts w:ascii="Times New Roman" w:hAnsi="Times New Roman"/>
                <w:sz w:val="24"/>
              </w:rPr>
              <w:t>я</w:t>
            </w:r>
            <w:r>
              <w:rPr>
                <w:rFonts w:ascii="Times New Roman" w:hAnsi="Times New Roman"/>
                <w:sz w:val="24"/>
              </w:rPr>
              <w:t>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6.4. Окончание Вт</w:t>
            </w:r>
            <w:r>
              <w:rPr>
                <w:rFonts w:ascii="Times New Roman" w:hAnsi="Times New Roman"/>
                <w:b/>
                <w:sz w:val="24"/>
              </w:rPr>
              <w:t>о</w:t>
            </w:r>
            <w:r>
              <w:rPr>
                <w:rFonts w:ascii="Times New Roman" w:hAnsi="Times New Roman"/>
                <w:b/>
                <w:sz w:val="24"/>
              </w:rPr>
              <w:lastRenderedPageBreak/>
              <w:t>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Освободительная миссия Красной Армии в Европе. Освобождение Рум</w:t>
            </w:r>
            <w:r>
              <w:rPr>
                <w:rFonts w:ascii="Times New Roman" w:hAnsi="Times New Roman"/>
                <w:sz w:val="24"/>
              </w:rPr>
              <w:t>ы</w:t>
            </w:r>
            <w:r>
              <w:rPr>
                <w:rFonts w:ascii="Times New Roman" w:hAnsi="Times New Roman"/>
                <w:sz w:val="24"/>
              </w:rPr>
              <w:t>нии, Болгарии и Югославии. Освобождение Польши. Освобождение Чех</w:t>
            </w:r>
            <w:r>
              <w:rPr>
                <w:rFonts w:ascii="Times New Roman" w:hAnsi="Times New Roman"/>
                <w:sz w:val="24"/>
              </w:rPr>
              <w:t>о</w:t>
            </w:r>
            <w:r>
              <w:rPr>
                <w:rFonts w:ascii="Times New Roman" w:hAnsi="Times New Roman"/>
                <w:sz w:val="24"/>
              </w:rPr>
              <w:t>словакии, Венгрии и Австрии. Помощь населению освобожденных стран. Крымская (Ялтинская) конференция. Последние сражения. Битва за Бе</w:t>
            </w:r>
            <w:r>
              <w:rPr>
                <w:rFonts w:ascii="Times New Roman" w:hAnsi="Times New Roman"/>
                <w:sz w:val="24"/>
              </w:rPr>
              <w:t>р</w:t>
            </w:r>
            <w:r>
              <w:rPr>
                <w:rFonts w:ascii="Times New Roman" w:hAnsi="Times New Roman"/>
                <w:sz w:val="24"/>
              </w:rPr>
              <w:t>лин. Встреча на Эльбе. Взятие Берлина и капитуляция Германии.</w:t>
            </w:r>
          </w:p>
          <w:p w:rsidR="00E227C4" w:rsidRDefault="00E227C4" w:rsidP="00B342C9">
            <w:pPr>
              <w:spacing w:after="0" w:line="240" w:lineRule="auto"/>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w:t>
            </w:r>
            <w:r>
              <w:rPr>
                <w:rFonts w:ascii="Times New Roman" w:hAnsi="Times New Roman"/>
                <w:sz w:val="24"/>
              </w:rPr>
              <w:t>е</w:t>
            </w:r>
            <w:r>
              <w:rPr>
                <w:rFonts w:ascii="Times New Roman" w:hAnsi="Times New Roman"/>
                <w:sz w:val="24"/>
              </w:rPr>
              <w:t>ренция. Вступление СССР в войну с Японией. Освобождение Маньчж</w:t>
            </w:r>
            <w:r>
              <w:rPr>
                <w:rFonts w:ascii="Times New Roman" w:hAnsi="Times New Roman"/>
                <w:sz w:val="24"/>
              </w:rPr>
              <w:t>у</w:t>
            </w:r>
            <w:r>
              <w:rPr>
                <w:rFonts w:ascii="Times New Roman" w:hAnsi="Times New Roman"/>
                <w:sz w:val="24"/>
              </w:rPr>
              <w:t>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rPr>
            </w:pPr>
            <w:r>
              <w:rPr>
                <w:rFonts w:ascii="Times New Roman" w:hAnsi="Times New Roman"/>
                <w:color w:val="000000" w:themeColor="text1"/>
                <w:sz w:val="24"/>
              </w:rPr>
              <w:t>ОК 06</w:t>
            </w:r>
          </w:p>
          <w:p w:rsidR="00E227C4" w:rsidRDefault="00E227C4" w:rsidP="00515681">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w:t>
            </w:r>
            <w:r w:rsidR="00952B91">
              <w:rPr>
                <w:rFonts w:ascii="Times New Roman" w:hAnsi="Times New Roman"/>
                <w:color w:val="000000" w:themeColor="text1"/>
                <w:sz w:val="24"/>
              </w:rPr>
              <w:t>К</w:t>
            </w:r>
            <w:proofErr w:type="gramStart"/>
            <w:r w:rsidR="00952B91">
              <w:rPr>
                <w:rFonts w:ascii="Times New Roman" w:hAnsi="Times New Roman"/>
                <w:color w:val="000000" w:themeColor="text1"/>
                <w:sz w:val="24"/>
              </w:rPr>
              <w:t>4</w:t>
            </w:r>
            <w:proofErr w:type="gramEnd"/>
            <w:r w:rsidR="00952B91">
              <w:rPr>
                <w:rFonts w:ascii="Times New Roman" w:hAnsi="Times New Roman"/>
                <w:color w:val="000000" w:themeColor="text1"/>
                <w:sz w:val="24"/>
              </w:rPr>
              <w:t>.1</w:t>
            </w: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C31A4C">
            <w:pPr>
              <w:spacing w:after="0" w:line="240" w:lineRule="auto"/>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w:t>
            </w:r>
            <w:r w:rsidR="00C31A4C">
              <w:rPr>
                <w:rFonts w:ascii="Times New Roman" w:hAnsi="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2F74CE"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7.1. США и страны Европы во второй пол</w:t>
            </w:r>
            <w:r>
              <w:rPr>
                <w:rFonts w:ascii="Times New Roman" w:hAnsi="Times New Roman"/>
                <w:b/>
                <w:sz w:val="24"/>
              </w:rPr>
              <w:t>о</w:t>
            </w:r>
            <w:r>
              <w:rPr>
                <w:rFonts w:ascii="Times New Roman" w:hAnsi="Times New Roman"/>
                <w:b/>
                <w:sz w:val="24"/>
              </w:rPr>
              <w:t>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w:t>
            </w:r>
            <w:r>
              <w:rPr>
                <w:rFonts w:ascii="Times New Roman" w:hAnsi="Times New Roman"/>
                <w:sz w:val="24"/>
              </w:rPr>
              <w:t>с</w:t>
            </w:r>
            <w:r>
              <w:rPr>
                <w:rFonts w:ascii="Times New Roman" w:hAnsi="Times New Roman"/>
                <w:sz w:val="24"/>
              </w:rPr>
              <w:t>кол Германии. Советско-югославский конфликт и политические репре</w:t>
            </w:r>
            <w:r>
              <w:rPr>
                <w:rFonts w:ascii="Times New Roman" w:hAnsi="Times New Roman"/>
                <w:sz w:val="24"/>
              </w:rPr>
              <w:t>с</w:t>
            </w:r>
            <w:r>
              <w:rPr>
                <w:rFonts w:ascii="Times New Roman" w:hAnsi="Times New Roman"/>
                <w:sz w:val="24"/>
              </w:rPr>
              <w:t xml:space="preserve">сии в Восточной Европе. Причины начала холодной войны.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w:t>
            </w:r>
            <w:r>
              <w:rPr>
                <w:rFonts w:ascii="Times New Roman" w:hAnsi="Times New Roman"/>
                <w:sz w:val="24"/>
              </w:rPr>
              <w:t>н</w:t>
            </w:r>
            <w:r>
              <w:rPr>
                <w:rFonts w:ascii="Times New Roman" w:hAnsi="Times New Roman"/>
                <w:sz w:val="24"/>
              </w:rPr>
              <w:t>ция после Второй мировой войны. Консервативная и трудовая Великобр</w:t>
            </w:r>
            <w:r>
              <w:rPr>
                <w:rFonts w:ascii="Times New Roman" w:hAnsi="Times New Roman"/>
                <w:sz w:val="24"/>
              </w:rPr>
              <w:t>и</w:t>
            </w:r>
            <w:r>
              <w:rPr>
                <w:rFonts w:ascii="Times New Roman" w:hAnsi="Times New Roman"/>
                <w:sz w:val="24"/>
              </w:rPr>
              <w:t xml:space="preserve">тания. Движение против расовой дискриминации в США. Новые течения в </w:t>
            </w:r>
            <w:r>
              <w:rPr>
                <w:rFonts w:ascii="Times New Roman" w:hAnsi="Times New Roman"/>
                <w:sz w:val="24"/>
              </w:rPr>
              <w:lastRenderedPageBreak/>
              <w:t xml:space="preserve">идеологии. Социальный кризис конца 1960-х гг. и его значение.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США и страны Западной Европы в конце ХХ – начале XXI в. Информац</w:t>
            </w:r>
            <w:r>
              <w:rPr>
                <w:rFonts w:ascii="Times New Roman" w:hAnsi="Times New Roman"/>
                <w:sz w:val="24"/>
              </w:rPr>
              <w:t>и</w:t>
            </w:r>
            <w:r>
              <w:rPr>
                <w:rFonts w:ascii="Times New Roman" w:hAnsi="Times New Roman"/>
                <w:sz w:val="24"/>
              </w:rPr>
              <w:t>онная революция. Энергетический и экологический кризисы. Изменение социальной структуры стран Запада. Рост влияния средств массовой и</w:t>
            </w:r>
            <w:r>
              <w:rPr>
                <w:rFonts w:ascii="Times New Roman" w:hAnsi="Times New Roman"/>
                <w:sz w:val="24"/>
              </w:rPr>
              <w:t>н</w:t>
            </w:r>
            <w:r>
              <w:rPr>
                <w:rFonts w:ascii="Times New Roman" w:hAnsi="Times New Roman"/>
                <w:sz w:val="24"/>
              </w:rPr>
              <w:t>формации и политические изменения в Европе. Неоконсерватизм и неоглобализм. Страны Запада в начале ХХ</w:t>
            </w:r>
            <w:proofErr w:type="gramStart"/>
            <w:r>
              <w:rPr>
                <w:rFonts w:ascii="Times New Roman" w:hAnsi="Times New Roman"/>
                <w:sz w:val="24"/>
              </w:rPr>
              <w:t>I</w:t>
            </w:r>
            <w:proofErr w:type="gramEnd"/>
            <w:r>
              <w:rPr>
                <w:rFonts w:ascii="Times New Roman" w:hAnsi="Times New Roman"/>
                <w:sz w:val="24"/>
              </w:rPr>
              <w:t xml:space="preserve"> в. Создание Европейского с</w:t>
            </w:r>
            <w:r>
              <w:rPr>
                <w:rFonts w:ascii="Times New Roman" w:hAnsi="Times New Roman"/>
                <w:sz w:val="24"/>
              </w:rPr>
              <w:t>о</w:t>
            </w:r>
            <w:r>
              <w:rPr>
                <w:rFonts w:ascii="Times New Roman" w:hAnsi="Times New Roman"/>
                <w:sz w:val="24"/>
              </w:rPr>
              <w:t>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7.2. Страны Це</w:t>
            </w:r>
            <w:r>
              <w:rPr>
                <w:rFonts w:ascii="Times New Roman" w:hAnsi="Times New Roman"/>
                <w:b/>
                <w:sz w:val="24"/>
              </w:rPr>
              <w:t>н</w:t>
            </w:r>
            <w:r>
              <w:rPr>
                <w:rFonts w:ascii="Times New Roman" w:hAnsi="Times New Roman"/>
                <w:b/>
                <w:sz w:val="24"/>
              </w:rPr>
              <w:t>тральной и Восточной Европы во второй пол</w:t>
            </w:r>
            <w:r>
              <w:rPr>
                <w:rFonts w:ascii="Times New Roman" w:hAnsi="Times New Roman"/>
                <w:b/>
                <w:sz w:val="24"/>
              </w:rPr>
              <w:t>о</w:t>
            </w:r>
            <w:r>
              <w:rPr>
                <w:rFonts w:ascii="Times New Roman" w:hAnsi="Times New Roman"/>
                <w:b/>
                <w:sz w:val="24"/>
              </w:rPr>
              <w:t xml:space="preserve">вине ХХ – начале ХХI </w:t>
            </w:r>
            <w:proofErr w:type="gramStart"/>
            <w:r>
              <w:rPr>
                <w:rFonts w:ascii="Times New Roman" w:hAnsi="Times New Roman"/>
                <w:b/>
                <w:sz w:val="24"/>
              </w:rPr>
              <w:t>в</w:t>
            </w:r>
            <w:proofErr w:type="gramEnd"/>
            <w:r>
              <w:rPr>
                <w:rFonts w:ascii="Times New Roman" w:hAnsi="Times New Roman"/>
                <w:b/>
                <w:sz w:val="24"/>
              </w:rPr>
              <w:t>.</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w:t>
            </w:r>
            <w:proofErr w:type="gramStart"/>
            <w:r>
              <w:rPr>
                <w:rFonts w:ascii="Times New Roman" w:hAnsi="Times New Roman"/>
                <w:sz w:val="24"/>
              </w:rPr>
              <w:t>ск стр</w:t>
            </w:r>
            <w:proofErr w:type="gramEnd"/>
            <w:r>
              <w:rPr>
                <w:rFonts w:ascii="Times New Roman" w:hAnsi="Times New Roman"/>
                <w:sz w:val="24"/>
              </w:rPr>
              <w:t>ан Варшавского договора в Чехословакию. Движение «Солида</w:t>
            </w:r>
            <w:r>
              <w:rPr>
                <w:rFonts w:ascii="Times New Roman" w:hAnsi="Times New Roman"/>
                <w:sz w:val="24"/>
              </w:rPr>
              <w:t>р</w:t>
            </w:r>
            <w:r>
              <w:rPr>
                <w:rFonts w:ascii="Times New Roman" w:hAnsi="Times New Roman"/>
                <w:sz w:val="24"/>
              </w:rPr>
              <w:t>ность» в Польше. Югославский социализм. «Бархатные революции» в В</w:t>
            </w:r>
            <w:r>
              <w:rPr>
                <w:rFonts w:ascii="Times New Roman" w:hAnsi="Times New Roman"/>
                <w:sz w:val="24"/>
              </w:rPr>
              <w:t>о</w:t>
            </w:r>
            <w:r>
              <w:rPr>
                <w:rFonts w:ascii="Times New Roman" w:hAnsi="Times New Roman"/>
                <w:sz w:val="24"/>
              </w:rPr>
              <w:t xml:space="preserve">сточной Европе. Распад Югославии и войны на Балканах. Агрессия НАТО против Югославии. Восточная Европа в 1990-х гг. и начале ХХI </w:t>
            </w:r>
            <w:proofErr w:type="gramStart"/>
            <w:r>
              <w:rPr>
                <w:rFonts w:ascii="Times New Roman" w:hAnsi="Times New Roman"/>
                <w:sz w:val="24"/>
              </w:rPr>
              <w:t>в</w:t>
            </w:r>
            <w:proofErr w:type="gramEnd"/>
            <w:r>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Раздел 8. Страны Азии, Африки и Латинской Америки во второй половине ХХ – начале XXI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40269"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 xml:space="preserve">Тема 8.1. Страны Азии во второй половине ХХ – начале ХХI </w:t>
            </w:r>
            <w:proofErr w:type="gramStart"/>
            <w:r>
              <w:rPr>
                <w:rFonts w:ascii="Times New Roman" w:hAnsi="Times New Roman"/>
                <w:b/>
                <w:sz w:val="24"/>
              </w:rPr>
              <w:t>в</w:t>
            </w:r>
            <w:proofErr w:type="gramEnd"/>
            <w:r>
              <w:rPr>
                <w:rFonts w:ascii="Times New Roman" w:hAnsi="Times New Roman"/>
                <w:b/>
                <w:sz w:val="24"/>
              </w:rPr>
              <w:t>.</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w:t>
            </w:r>
            <w:r>
              <w:rPr>
                <w:rFonts w:ascii="Times New Roman" w:hAnsi="Times New Roman"/>
                <w:sz w:val="24"/>
              </w:rPr>
              <w:t>й</w:t>
            </w:r>
            <w:r>
              <w:rPr>
                <w:rFonts w:ascii="Times New Roman" w:hAnsi="Times New Roman"/>
                <w:sz w:val="24"/>
              </w:rPr>
              <w:t>ны в Индокитае. Американское вмешательство во Вьетнаме. Победа ко</w:t>
            </w:r>
            <w:r>
              <w:rPr>
                <w:rFonts w:ascii="Times New Roman" w:hAnsi="Times New Roman"/>
                <w:sz w:val="24"/>
              </w:rPr>
              <w:t>м</w:t>
            </w:r>
            <w:r>
              <w:rPr>
                <w:rFonts w:ascii="Times New Roman" w:hAnsi="Times New Roman"/>
                <w:sz w:val="24"/>
              </w:rPr>
              <w:t>мунистов в Индокитае. Причины и последствия локальных войн в Китае, Корее, Вьетнаме, Лаосе, Камбодже.</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w:t>
            </w:r>
            <w:r>
              <w:rPr>
                <w:rFonts w:ascii="Times New Roman" w:hAnsi="Times New Roman"/>
                <w:sz w:val="24"/>
              </w:rPr>
              <w:t>а</w:t>
            </w:r>
            <w:r>
              <w:rPr>
                <w:rFonts w:ascii="Times New Roman" w:hAnsi="Times New Roman"/>
                <w:sz w:val="24"/>
              </w:rPr>
              <w:t>нах Азии, их последствия.</w:t>
            </w:r>
          </w:p>
          <w:p w:rsidR="00E227C4" w:rsidRDefault="00E227C4" w:rsidP="00B342C9">
            <w:pPr>
              <w:spacing w:after="0" w:line="240" w:lineRule="auto"/>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w:t>
            </w:r>
            <w:r>
              <w:rPr>
                <w:rFonts w:ascii="Times New Roman" w:hAnsi="Times New Roman"/>
                <w:sz w:val="24"/>
              </w:rPr>
              <w:t>о</w:t>
            </w:r>
            <w:r>
              <w:rPr>
                <w:rFonts w:ascii="Times New Roman" w:hAnsi="Times New Roman"/>
                <w:sz w:val="24"/>
              </w:rPr>
              <w:t xml:space="preserve">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w:t>
            </w:r>
            <w:proofErr w:type="gramStart"/>
            <w:r>
              <w:rPr>
                <w:rFonts w:ascii="Times New Roman" w:hAnsi="Times New Roman"/>
                <w:sz w:val="24"/>
              </w:rPr>
              <w:t>в</w:t>
            </w:r>
            <w:proofErr w:type="gramEnd"/>
            <w:r>
              <w:rPr>
                <w:rFonts w:ascii="Times New Roman" w:hAnsi="Times New Roman"/>
                <w:sz w:val="24"/>
              </w:rPr>
              <w:t>.</w:t>
            </w:r>
          </w:p>
          <w:p w:rsidR="00E227C4" w:rsidRDefault="00E227C4" w:rsidP="00B342C9">
            <w:pPr>
              <w:spacing w:after="0" w:line="240" w:lineRule="auto"/>
              <w:jc w:val="both"/>
              <w:rPr>
                <w:rFonts w:ascii="Times New Roman" w:hAnsi="Times New Roman"/>
                <w:sz w:val="24"/>
              </w:rPr>
            </w:pPr>
            <w:r>
              <w:rPr>
                <w:rFonts w:ascii="Times New Roman" w:hAnsi="Times New Roman"/>
                <w:sz w:val="24"/>
              </w:rPr>
              <w:t>Обретение независимости странами Южной Азии. Преобразования в нез</w:t>
            </w:r>
            <w:r>
              <w:rPr>
                <w:rFonts w:ascii="Times New Roman" w:hAnsi="Times New Roman"/>
                <w:sz w:val="24"/>
              </w:rPr>
              <w:t>а</w:t>
            </w:r>
            <w:r>
              <w:rPr>
                <w:rFonts w:ascii="Times New Roman" w:hAnsi="Times New Roman"/>
                <w:sz w:val="24"/>
              </w:rPr>
              <w:lastRenderedPageBreak/>
              <w:t>висимой Индии. Индия и Пакистан. Кризис индийского общества и борьба за его преодоление. Капиталистическая модернизация Таиланда, Мала</w:t>
            </w:r>
            <w:r>
              <w:rPr>
                <w:rFonts w:ascii="Times New Roman" w:hAnsi="Times New Roman"/>
                <w:sz w:val="24"/>
              </w:rPr>
              <w:t>й</w:t>
            </w:r>
            <w:r>
              <w:rPr>
                <w:rFonts w:ascii="Times New Roman" w:hAnsi="Times New Roman"/>
                <w:sz w:val="24"/>
              </w:rPr>
              <w:t>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8.2. Страны Бли</w:t>
            </w:r>
            <w:r>
              <w:rPr>
                <w:rFonts w:ascii="Times New Roman" w:hAnsi="Times New Roman"/>
                <w:b/>
                <w:sz w:val="24"/>
              </w:rPr>
              <w:t>ж</w:t>
            </w:r>
            <w:r>
              <w:rPr>
                <w:rFonts w:ascii="Times New Roman" w:hAnsi="Times New Roman"/>
                <w:b/>
                <w:sz w:val="24"/>
              </w:rPr>
              <w:t xml:space="preserve">него и Среднего Востока во второй половине ХХ – начале ХХI </w:t>
            </w:r>
            <w:proofErr w:type="gramStart"/>
            <w:r>
              <w:rPr>
                <w:rFonts w:ascii="Times New Roman" w:hAnsi="Times New Roman"/>
                <w:b/>
                <w:sz w:val="24"/>
              </w:rPr>
              <w:t>в</w:t>
            </w:r>
            <w:proofErr w:type="gramEnd"/>
            <w:r>
              <w:rPr>
                <w:rFonts w:ascii="Times New Roman" w:hAnsi="Times New Roman"/>
                <w:b/>
                <w:sz w:val="24"/>
              </w:rPr>
              <w:t>.</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w:t>
            </w:r>
            <w:r>
              <w:rPr>
                <w:rFonts w:ascii="Times New Roman" w:hAnsi="Times New Roman"/>
                <w:sz w:val="24"/>
              </w:rPr>
              <w:t>и</w:t>
            </w:r>
            <w:r>
              <w:rPr>
                <w:rFonts w:ascii="Times New Roman" w:hAnsi="Times New Roman"/>
                <w:sz w:val="24"/>
              </w:rPr>
              <w:t>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w:t>
            </w:r>
            <w:r>
              <w:rPr>
                <w:rFonts w:ascii="Times New Roman" w:hAnsi="Times New Roman"/>
                <w:sz w:val="24"/>
              </w:rPr>
              <w:t>е</w:t>
            </w:r>
            <w:r>
              <w:rPr>
                <w:rFonts w:ascii="Times New Roman" w:hAnsi="Times New Roman"/>
                <w:sz w:val="24"/>
              </w:rPr>
              <w:t>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8.3. Страны Троп</w:t>
            </w:r>
            <w:r>
              <w:rPr>
                <w:rFonts w:ascii="Times New Roman" w:hAnsi="Times New Roman"/>
                <w:b/>
                <w:sz w:val="24"/>
              </w:rPr>
              <w:t>и</w:t>
            </w:r>
            <w:r>
              <w:rPr>
                <w:rFonts w:ascii="Times New Roman" w:hAnsi="Times New Roman"/>
                <w:b/>
                <w:sz w:val="24"/>
              </w:rPr>
              <w:t>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w:t>
            </w:r>
            <w:r>
              <w:rPr>
                <w:rFonts w:ascii="Times New Roman" w:hAnsi="Times New Roman"/>
                <w:sz w:val="24"/>
              </w:rPr>
              <w:t>а</w:t>
            </w:r>
            <w:r>
              <w:rPr>
                <w:rFonts w:ascii="Times New Roman" w:hAnsi="Times New Roman"/>
                <w:sz w:val="24"/>
              </w:rPr>
              <w:t>хары. Попытки демократизации и установление диктатур. Ликвидация с</w:t>
            </w:r>
            <w:r>
              <w:rPr>
                <w:rFonts w:ascii="Times New Roman" w:hAnsi="Times New Roman"/>
                <w:sz w:val="24"/>
              </w:rPr>
              <w:t>и</w:t>
            </w:r>
            <w:r>
              <w:rPr>
                <w:rFonts w:ascii="Times New Roman" w:hAnsi="Times New Roman"/>
                <w:sz w:val="24"/>
              </w:rPr>
              <w:t>стемы апартеида. Страны социалистической ориентации. Конфликт в А</w:t>
            </w:r>
            <w:r>
              <w:rPr>
                <w:rFonts w:ascii="Times New Roman" w:hAnsi="Times New Roman"/>
                <w:sz w:val="24"/>
              </w:rPr>
              <w:t>ф</w:t>
            </w:r>
            <w:r>
              <w:rPr>
                <w:rFonts w:ascii="Times New Roman" w:hAnsi="Times New Roman"/>
                <w:sz w:val="24"/>
              </w:rPr>
              <w:t>риканском Роге. Этнические конфликты. Пути развития стран Африки п</w:t>
            </w:r>
            <w:r>
              <w:rPr>
                <w:rFonts w:ascii="Times New Roman" w:hAnsi="Times New Roman"/>
                <w:sz w:val="24"/>
              </w:rPr>
              <w:t>о</w:t>
            </w:r>
            <w:r>
              <w:rPr>
                <w:rFonts w:ascii="Times New Roman" w:hAnsi="Times New Roman"/>
                <w:sz w:val="24"/>
              </w:rPr>
              <w:t>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8.4. Страны Лати</w:t>
            </w:r>
            <w:r>
              <w:rPr>
                <w:rFonts w:ascii="Times New Roman" w:hAnsi="Times New Roman"/>
                <w:b/>
                <w:sz w:val="24"/>
              </w:rPr>
              <w:t>н</w:t>
            </w:r>
            <w:r>
              <w:rPr>
                <w:rFonts w:ascii="Times New Roman" w:hAnsi="Times New Roman"/>
                <w:b/>
                <w:sz w:val="24"/>
              </w:rPr>
              <w:t>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Страны Латинской Америки в середине ХХ в. Аграрные реформы и и</w:t>
            </w:r>
            <w:r>
              <w:rPr>
                <w:rFonts w:ascii="Times New Roman" w:hAnsi="Times New Roman"/>
                <w:sz w:val="24"/>
              </w:rPr>
              <w:t>м</w:t>
            </w:r>
            <w:r>
              <w:rPr>
                <w:rFonts w:ascii="Times New Roman" w:hAnsi="Times New Roman"/>
                <w:sz w:val="24"/>
              </w:rPr>
              <w:t>портозамещающая индустриализация. Революция на Кубе. Переход Кубы к социалистическому развитию. Эрнесто Че Гевара. Революции и гра</w:t>
            </w:r>
            <w:r>
              <w:rPr>
                <w:rFonts w:ascii="Times New Roman" w:hAnsi="Times New Roman"/>
                <w:sz w:val="24"/>
              </w:rPr>
              <w:t>ж</w:t>
            </w:r>
            <w:r>
              <w:rPr>
                <w:rFonts w:ascii="Times New Roman" w:hAnsi="Times New Roman"/>
                <w:sz w:val="24"/>
              </w:rPr>
              <w:t>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w:t>
            </w:r>
            <w:r>
              <w:rPr>
                <w:rFonts w:ascii="Times New Roman" w:hAnsi="Times New Roman"/>
                <w:sz w:val="24"/>
              </w:rPr>
              <w:t>ь</w:t>
            </w:r>
            <w:r>
              <w:rPr>
                <w:rFonts w:ascii="Times New Roman" w:hAnsi="Times New Roman"/>
                <w:sz w:val="24"/>
              </w:rPr>
              <w:t>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Раздел 9. Международные отношения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40269"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w:t>
            </w:r>
            <w:r>
              <w:rPr>
                <w:rFonts w:ascii="Times New Roman" w:hAnsi="Times New Roman"/>
                <w:sz w:val="24"/>
              </w:rPr>
              <w:t>е</w:t>
            </w:r>
            <w:r>
              <w:rPr>
                <w:rFonts w:ascii="Times New Roman" w:hAnsi="Times New Roman"/>
                <w:sz w:val="24"/>
              </w:rPr>
              <w:lastRenderedPageBreak/>
              <w:t>щении ядерных испытаний. Советско-китайский конфликт. Усиление н</w:t>
            </w:r>
            <w:r>
              <w:rPr>
                <w:rFonts w:ascii="Times New Roman" w:hAnsi="Times New Roman"/>
                <w:sz w:val="24"/>
              </w:rPr>
              <w:t>е</w:t>
            </w:r>
            <w:r>
              <w:rPr>
                <w:rFonts w:ascii="Times New Roman" w:hAnsi="Times New Roman"/>
                <w:sz w:val="24"/>
              </w:rPr>
              <w:t xml:space="preserve">стабильности в мире и Договор о нераспространении ядерного оружия. Договоры ОСВ-1 и </w:t>
            </w:r>
            <w:proofErr w:type="gramStart"/>
            <w:r>
              <w:rPr>
                <w:rFonts w:ascii="Times New Roman" w:hAnsi="Times New Roman"/>
                <w:sz w:val="24"/>
              </w:rPr>
              <w:t>ПРО</w:t>
            </w:r>
            <w:proofErr w:type="gramEnd"/>
            <w:r>
              <w:rPr>
                <w:rFonts w:ascii="Times New Roman" w:hAnsi="Times New Roman"/>
                <w:sz w:val="24"/>
              </w:rPr>
              <w:t>. Хельсинский акт. Договоры ОСВ-2 и ракетный кризис. События в Афганистане и возвращение к политике холодной во</w:t>
            </w:r>
            <w:r>
              <w:rPr>
                <w:rFonts w:ascii="Times New Roman" w:hAnsi="Times New Roman"/>
                <w:sz w:val="24"/>
              </w:rPr>
              <w:t>й</w:t>
            </w:r>
            <w:r>
              <w:rPr>
                <w:rFonts w:ascii="Times New Roman" w:hAnsi="Times New Roman"/>
                <w:sz w:val="24"/>
              </w:rPr>
              <w:t>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w:t>
            </w:r>
            <w:r>
              <w:rPr>
                <w:rFonts w:ascii="Times New Roman" w:hAnsi="Times New Roman"/>
                <w:sz w:val="24"/>
              </w:rPr>
              <w:t>н</w:t>
            </w:r>
            <w:r>
              <w:rPr>
                <w:rFonts w:ascii="Times New Roman" w:hAnsi="Times New Roman"/>
                <w:sz w:val="24"/>
              </w:rPr>
              <w:t>ции НАТО. Кризис глобального доминирования Запада. Обострение пр</w:t>
            </w:r>
            <w:r>
              <w:rPr>
                <w:rFonts w:ascii="Times New Roman" w:hAnsi="Times New Roman"/>
                <w:sz w:val="24"/>
              </w:rPr>
              <w:t>о</w:t>
            </w:r>
            <w:r>
              <w:rPr>
                <w:rFonts w:ascii="Times New Roman" w:hAnsi="Times New Roman"/>
                <w:sz w:val="24"/>
              </w:rPr>
              <w:t>тивостояния России и Запада. Интеграционные процессы в современном мире: БРИКС, Евразийский экономический союз, Содружество Независ</w:t>
            </w:r>
            <w:r>
              <w:rPr>
                <w:rFonts w:ascii="Times New Roman" w:hAnsi="Times New Roman"/>
                <w:sz w:val="24"/>
              </w:rPr>
              <w:t>и</w:t>
            </w:r>
            <w:r>
              <w:rPr>
                <w:rFonts w:ascii="Times New Roman" w:hAnsi="Times New Roman"/>
                <w:sz w:val="24"/>
              </w:rPr>
              <w:t>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Раздел 10. Развитие науки и культуры во второй половине ХХ – начале XXI вв.</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10.1. Наука и кул</w:t>
            </w:r>
            <w:r>
              <w:rPr>
                <w:rFonts w:ascii="Times New Roman" w:hAnsi="Times New Roman"/>
                <w:b/>
                <w:sz w:val="24"/>
              </w:rPr>
              <w:t>ь</w:t>
            </w:r>
            <w:r>
              <w:rPr>
                <w:rFonts w:ascii="Times New Roman" w:hAnsi="Times New Roman"/>
                <w:b/>
                <w:sz w:val="24"/>
              </w:rPr>
              <w:t xml:space="preserve">тура во второй половине ХХ в. – начале ХХI </w:t>
            </w:r>
            <w:proofErr w:type="gramStart"/>
            <w:r>
              <w:rPr>
                <w:rFonts w:ascii="Times New Roman" w:hAnsi="Times New Roman"/>
                <w:b/>
                <w:sz w:val="24"/>
              </w:rPr>
              <w:t>в</w:t>
            </w:r>
            <w:proofErr w:type="gramEnd"/>
            <w:r>
              <w:rPr>
                <w:rFonts w:ascii="Times New Roman" w:hAnsi="Times New Roman"/>
                <w:b/>
                <w:sz w:val="24"/>
              </w:rPr>
              <w:t>.</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proofErr w:type="gramStart"/>
            <w:r>
              <w:rPr>
                <w:rFonts w:ascii="Times New Roman" w:hAnsi="Times New Roman"/>
                <w:sz w:val="24"/>
              </w:rPr>
              <w:t>Важнейшие направления развития науки во второй половине ХХ – начале ХХI в. Ядерная энергетика.</w:t>
            </w:r>
            <w:proofErr w:type="gramEnd"/>
            <w:r>
              <w:rPr>
                <w:rFonts w:ascii="Times New Roman" w:hAnsi="Times New Roman"/>
                <w:sz w:val="24"/>
              </w:rPr>
              <w:t xml:space="preserve"> Освоение космоса. Развитие культуры и и</w:t>
            </w:r>
            <w:r>
              <w:rPr>
                <w:rFonts w:ascii="Times New Roman" w:hAnsi="Times New Roman"/>
                <w:sz w:val="24"/>
              </w:rPr>
              <w:t>с</w:t>
            </w:r>
            <w:r>
              <w:rPr>
                <w:rFonts w:ascii="Times New Roman" w:hAnsi="Times New Roman"/>
                <w:sz w:val="24"/>
              </w:rPr>
              <w:t xml:space="preserve">кусства во второй половине ХХ – начале ХХI </w:t>
            </w:r>
            <w:proofErr w:type="gramStart"/>
            <w:r>
              <w:rPr>
                <w:rFonts w:ascii="Times New Roman" w:hAnsi="Times New Roman"/>
                <w:sz w:val="24"/>
              </w:rPr>
              <w:t>в</w:t>
            </w:r>
            <w:proofErr w:type="gramEnd"/>
            <w:r>
              <w:rPr>
                <w:rFonts w:ascii="Times New Roman" w:hAnsi="Times New Roman"/>
                <w:sz w:val="24"/>
              </w:rPr>
              <w:t xml:space="preserve">.: </w:t>
            </w:r>
            <w:proofErr w:type="gramStart"/>
            <w:r>
              <w:rPr>
                <w:rFonts w:ascii="Times New Roman" w:hAnsi="Times New Roman"/>
                <w:sz w:val="24"/>
              </w:rPr>
              <w:t>литература</w:t>
            </w:r>
            <w:proofErr w:type="gramEnd"/>
            <w:r>
              <w:rPr>
                <w:rFonts w:ascii="Times New Roman" w:hAnsi="Times New Roman"/>
                <w:sz w:val="24"/>
              </w:rPr>
              <w:t>,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bookmarkStart w:id="10" w:name="_Hlk172618753"/>
            <w:r>
              <w:rPr>
                <w:rFonts w:ascii="Times New Roman" w:hAnsi="Times New Roman"/>
                <w:b/>
                <w:sz w:val="24"/>
              </w:rPr>
              <w:t>ИСТОРИЯ РОССИИ. 1945 Г. – НАЧАЛО XXI В.</w:t>
            </w:r>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1D31A2"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Раздел 11. СССР в 1945-1991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r w:rsidR="00A85EBF">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11.1. СССР в посл</w:t>
            </w:r>
            <w:r>
              <w:rPr>
                <w:rFonts w:ascii="Times New Roman" w:hAnsi="Times New Roman"/>
                <w:b/>
                <w:sz w:val="24"/>
              </w:rPr>
              <w:t>е</w:t>
            </w:r>
            <w:r>
              <w:rPr>
                <w:rFonts w:ascii="Times New Roman" w:hAnsi="Times New Roman"/>
                <w:b/>
                <w:sz w:val="24"/>
              </w:rPr>
              <w:t>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Послевоенные годы. Влияние Победы. Потери и демографические пр</w:t>
            </w:r>
            <w:r>
              <w:rPr>
                <w:rFonts w:ascii="Times New Roman" w:hAnsi="Times New Roman"/>
                <w:sz w:val="24"/>
              </w:rPr>
              <w:t>о</w:t>
            </w:r>
            <w:r>
              <w:rPr>
                <w:rFonts w:ascii="Times New Roman" w:hAnsi="Times New Roman"/>
                <w:sz w:val="24"/>
              </w:rPr>
              <w:t>блемы. Социальная адаптация фронтовиков. Репатриация. Борьба с бе</w:t>
            </w:r>
            <w:r>
              <w:rPr>
                <w:rFonts w:ascii="Times New Roman" w:hAnsi="Times New Roman"/>
                <w:sz w:val="24"/>
              </w:rPr>
              <w:t>с</w:t>
            </w:r>
            <w:r>
              <w:rPr>
                <w:rFonts w:ascii="Times New Roman" w:hAnsi="Times New Roman"/>
                <w:sz w:val="24"/>
              </w:rPr>
              <w:t xml:space="preserve">призорностью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w:t>
            </w:r>
            <w:r>
              <w:rPr>
                <w:rFonts w:ascii="Times New Roman" w:hAnsi="Times New Roman"/>
                <w:sz w:val="24"/>
              </w:rPr>
              <w:lastRenderedPageBreak/>
              <w:t>в высших эшелонах власти. Усиление идеологического контроля над о</w:t>
            </w:r>
            <w:r>
              <w:rPr>
                <w:rFonts w:ascii="Times New Roman" w:hAnsi="Times New Roman"/>
                <w:sz w:val="24"/>
              </w:rPr>
              <w:t>б</w:t>
            </w:r>
            <w:r>
              <w:rPr>
                <w:rFonts w:ascii="Times New Roman" w:hAnsi="Times New Roman"/>
                <w:sz w:val="24"/>
              </w:rPr>
              <w:t>ществом. Основные тенденции развития советской литературы и иску</w:t>
            </w:r>
            <w:r>
              <w:rPr>
                <w:rFonts w:ascii="Times New Roman" w:hAnsi="Times New Roman"/>
                <w:sz w:val="24"/>
              </w:rPr>
              <w:t>с</w:t>
            </w:r>
            <w:r>
              <w:rPr>
                <w:rFonts w:ascii="Times New Roman" w:hAnsi="Times New Roman"/>
                <w:sz w:val="24"/>
              </w:rPr>
              <w:t xml:space="preserve">ства. Развитие советской науки. Советский спорт.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w:t>
            </w:r>
            <w:r>
              <w:rPr>
                <w:rFonts w:ascii="Times New Roman" w:hAnsi="Times New Roman"/>
                <w:sz w:val="24"/>
              </w:rPr>
              <w:t>е</w:t>
            </w:r>
            <w:r>
              <w:rPr>
                <w:rFonts w:ascii="Times New Roman" w:hAnsi="Times New Roman"/>
                <w:sz w:val="24"/>
              </w:rPr>
              <w:t>ских репрессий. Реорганизация государственных органов, партийных и общественных организаций. Новая Программа КПСС и проект Констит</w:t>
            </w:r>
            <w:r>
              <w:rPr>
                <w:rFonts w:ascii="Times New Roman" w:hAnsi="Times New Roman"/>
                <w:sz w:val="24"/>
              </w:rPr>
              <w:t>у</w:t>
            </w:r>
            <w:r>
              <w:rPr>
                <w:rFonts w:ascii="Times New Roman" w:hAnsi="Times New Roman"/>
                <w:sz w:val="24"/>
              </w:rPr>
              <w:t>ции СССР. Воспитание «нового человека».</w:t>
            </w:r>
          </w:p>
          <w:p w:rsidR="00E227C4" w:rsidRDefault="00E227C4" w:rsidP="00B342C9">
            <w:pPr>
              <w:spacing w:after="0" w:line="240" w:lineRule="auto"/>
              <w:jc w:val="both"/>
              <w:rPr>
                <w:rFonts w:ascii="Times New Roman" w:hAnsi="Times New Roman"/>
                <w:sz w:val="24"/>
              </w:rPr>
            </w:pPr>
            <w:r>
              <w:rPr>
                <w:rFonts w:ascii="Times New Roman" w:hAnsi="Times New Roman"/>
                <w:sz w:val="24"/>
              </w:rPr>
              <w:t>Основные направления экономического и социального развития СССР в 1953-1964 гг. Экономический курс Г.М. Маленкова. Развитие промы</w:t>
            </w:r>
            <w:r>
              <w:rPr>
                <w:rFonts w:ascii="Times New Roman" w:hAnsi="Times New Roman"/>
                <w:sz w:val="24"/>
              </w:rPr>
              <w:t>ш</w:t>
            </w:r>
            <w:r>
              <w:rPr>
                <w:rFonts w:ascii="Times New Roman" w:hAnsi="Times New Roman"/>
                <w:sz w:val="24"/>
              </w:rPr>
              <w:t>ленности. Военный и гражданский секторы экономики. Развитие сельск</w:t>
            </w:r>
            <w:r>
              <w:rPr>
                <w:rFonts w:ascii="Times New Roman" w:hAnsi="Times New Roman"/>
                <w:sz w:val="24"/>
              </w:rPr>
              <w:t>о</w:t>
            </w:r>
            <w:r>
              <w:rPr>
                <w:rFonts w:ascii="Times New Roman" w:hAnsi="Times New Roman"/>
                <w:sz w:val="24"/>
              </w:rPr>
              <w:t>го хозяйства и попытки решения продовольственной проблемы. Социал</w:t>
            </w:r>
            <w:r>
              <w:rPr>
                <w:rFonts w:ascii="Times New Roman" w:hAnsi="Times New Roman"/>
                <w:sz w:val="24"/>
              </w:rPr>
              <w:t>ь</w:t>
            </w:r>
            <w:r>
              <w:rPr>
                <w:rFonts w:ascii="Times New Roman" w:hAnsi="Times New Roman"/>
                <w:sz w:val="24"/>
              </w:rPr>
              <w:t xml:space="preserve">ное развитие.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Развитие науки и техники в 1953-1964 гг. Научно-техническая революция в СССР. Развитие компьютерной техники. Организация науки. Фундаме</w:t>
            </w:r>
            <w:r>
              <w:rPr>
                <w:rFonts w:ascii="Times New Roman" w:hAnsi="Times New Roman"/>
                <w:sz w:val="24"/>
              </w:rPr>
              <w:t>н</w:t>
            </w:r>
            <w:r>
              <w:rPr>
                <w:rFonts w:ascii="Times New Roman" w:hAnsi="Times New Roman"/>
                <w:sz w:val="24"/>
              </w:rPr>
              <w:t>тальная наука и производство. Развитие гуманитарных наук. Открытие новых месторождений. Освоение Арктики и Антарктики. Самолетостро</w:t>
            </w:r>
            <w:r>
              <w:rPr>
                <w:rFonts w:ascii="Times New Roman" w:hAnsi="Times New Roman"/>
                <w:sz w:val="24"/>
              </w:rPr>
              <w:t>е</w:t>
            </w:r>
            <w:r>
              <w:rPr>
                <w:rFonts w:ascii="Times New Roman" w:hAnsi="Times New Roman"/>
                <w:sz w:val="24"/>
              </w:rPr>
              <w:t xml:space="preserve">ние и ракетостроение. Освоение космоса.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w:t>
            </w:r>
            <w:r>
              <w:rPr>
                <w:rFonts w:ascii="Times New Roman" w:hAnsi="Times New Roman"/>
                <w:sz w:val="24"/>
              </w:rPr>
              <w:t>ж</w:t>
            </w:r>
            <w:r>
              <w:rPr>
                <w:rFonts w:ascii="Times New Roman" w:hAnsi="Times New Roman"/>
                <w:sz w:val="24"/>
              </w:rPr>
              <w:t xml:space="preserve">дение новых форм общественной жизни. Развитие советского спорта.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Перемены в повседневной жизни в 1953-1964 гг. Революция благососто</w:t>
            </w:r>
            <w:r>
              <w:rPr>
                <w:rFonts w:ascii="Times New Roman" w:hAnsi="Times New Roman"/>
                <w:sz w:val="24"/>
              </w:rPr>
              <w:t>я</w:t>
            </w:r>
            <w:r>
              <w:rPr>
                <w:rFonts w:ascii="Times New Roman" w:hAnsi="Times New Roman"/>
                <w:sz w:val="24"/>
              </w:rPr>
              <w:t>ния. Демография. Изменение условий и оплаты труда. Перемены в пенс</w:t>
            </w:r>
            <w:r>
              <w:rPr>
                <w:rFonts w:ascii="Times New Roman" w:hAnsi="Times New Roman"/>
                <w:sz w:val="24"/>
              </w:rPr>
              <w:t>и</w:t>
            </w:r>
            <w:r>
              <w:rPr>
                <w:rFonts w:ascii="Times New Roman" w:hAnsi="Times New Roman"/>
                <w:sz w:val="24"/>
              </w:rPr>
              <w:t>онной системе. Общественные фонды потребления. Решение жилищной проблемы. Жизнь на селе. Популярные формы досуга. Изменение стру</w:t>
            </w:r>
            <w:r>
              <w:rPr>
                <w:rFonts w:ascii="Times New Roman" w:hAnsi="Times New Roman"/>
                <w:sz w:val="24"/>
              </w:rPr>
              <w:t>к</w:t>
            </w:r>
            <w:r>
              <w:rPr>
                <w:rFonts w:ascii="Times New Roman" w:hAnsi="Times New Roman"/>
                <w:sz w:val="24"/>
              </w:rPr>
              <w:lastRenderedPageBreak/>
              <w:t xml:space="preserve">туры питания. Товары первой необходимости. Книги, журналы, газеты. Туризм. Изменение общественных настроений и ожиданий.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w:t>
            </w:r>
            <w:r>
              <w:rPr>
                <w:rFonts w:ascii="Times New Roman" w:hAnsi="Times New Roman"/>
                <w:sz w:val="24"/>
              </w:rPr>
              <w:t>е</w:t>
            </w:r>
            <w:r>
              <w:rPr>
                <w:rFonts w:ascii="Times New Roman" w:hAnsi="Times New Roman"/>
                <w:sz w:val="24"/>
              </w:rPr>
              <w:t>ская система. Распад колониальной системы. СССР и страны третьего м</w:t>
            </w:r>
            <w:r>
              <w:rPr>
                <w:rFonts w:ascii="Times New Roman" w:hAnsi="Times New Roman"/>
                <w:sz w:val="24"/>
              </w:rPr>
              <w:t>и</w:t>
            </w:r>
            <w:r>
              <w:rPr>
                <w:rFonts w:ascii="Times New Roman" w:hAnsi="Times New Roman"/>
                <w:sz w:val="24"/>
              </w:rPr>
              <w:t>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Политическое развитие СССР в 1964-1985 гг. Итоги и значение «великого десятилетия» Н.С. Хрущева. Политический курс Л.И. Брежнева. Конст</w:t>
            </w:r>
            <w:r>
              <w:rPr>
                <w:rFonts w:ascii="Times New Roman" w:hAnsi="Times New Roman"/>
                <w:sz w:val="24"/>
              </w:rPr>
              <w:t>и</w:t>
            </w:r>
            <w:r>
              <w:rPr>
                <w:rFonts w:ascii="Times New Roman" w:hAnsi="Times New Roman"/>
                <w:sz w:val="24"/>
              </w:rPr>
              <w:t xml:space="preserve">туция СССР 1977 г.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Pr>
                <w:rFonts w:ascii="Times New Roman" w:hAnsi="Times New Roman"/>
                <w:sz w:val="24"/>
              </w:rPr>
              <w:t>Косыгинская</w:t>
            </w:r>
            <w:proofErr w:type="spellEnd"/>
            <w:r>
              <w:rPr>
                <w:rFonts w:ascii="Times New Roman" w:hAnsi="Times New Roman"/>
                <w:sz w:val="24"/>
              </w:rPr>
              <w:t xml:space="preserve"> реформа промышленности. Рост социально-экономических проблем.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Идеология и культура. Новые идеологические ориентиры. Концепция «развитого социализма». Диссиденты и неформалы. Литература и иску</w:t>
            </w:r>
            <w:r>
              <w:rPr>
                <w:rFonts w:ascii="Times New Roman" w:hAnsi="Times New Roman"/>
                <w:sz w:val="24"/>
              </w:rPr>
              <w:t>с</w:t>
            </w:r>
            <w:r>
              <w:rPr>
                <w:rFonts w:ascii="Times New Roman" w:hAnsi="Times New Roman"/>
                <w:sz w:val="24"/>
              </w:rPr>
              <w:t xml:space="preserve">ство: поиски новых путей. Достижения советского спорта.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настроения.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w:t>
            </w:r>
            <w:r>
              <w:rPr>
                <w:rFonts w:ascii="Times New Roman" w:hAnsi="Times New Roman"/>
                <w:sz w:val="24"/>
              </w:rPr>
              <w:t>о</w:t>
            </w:r>
            <w:r>
              <w:rPr>
                <w:rFonts w:ascii="Times New Roman" w:hAnsi="Times New Roman"/>
                <w:sz w:val="24"/>
              </w:rPr>
              <w:t xml:space="preserve">люция национальной политики.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Внешняя политика СССР в 1964-1985 гг. Новые вызовы внешнего мира. Отношения СССР со странами Запада. Совещание по безопасности и с</w:t>
            </w:r>
            <w:r>
              <w:rPr>
                <w:rFonts w:ascii="Times New Roman" w:hAnsi="Times New Roman"/>
                <w:sz w:val="24"/>
              </w:rPr>
              <w:t>о</w:t>
            </w:r>
            <w:r>
              <w:rPr>
                <w:rFonts w:ascii="Times New Roman" w:hAnsi="Times New Roman"/>
                <w:sz w:val="24"/>
              </w:rPr>
              <w:t>трудничеству в Европе (СБСЕ). СССР и развивающиеся страны. Ввод с</w:t>
            </w:r>
            <w:r>
              <w:rPr>
                <w:rFonts w:ascii="Times New Roman" w:hAnsi="Times New Roman"/>
                <w:sz w:val="24"/>
              </w:rPr>
              <w:t>о</w:t>
            </w:r>
            <w:r>
              <w:rPr>
                <w:rFonts w:ascii="Times New Roman" w:hAnsi="Times New Roman"/>
                <w:sz w:val="24"/>
              </w:rPr>
              <w:t xml:space="preserve">ветских войск в Афганистан. СССР и страны социализма.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СССР и мир </w:t>
            </w:r>
            <w:proofErr w:type="gramStart"/>
            <w:r>
              <w:rPr>
                <w:rFonts w:ascii="Times New Roman" w:hAnsi="Times New Roman"/>
                <w:sz w:val="24"/>
              </w:rPr>
              <w:t>в начале</w:t>
            </w:r>
            <w:proofErr w:type="gramEnd"/>
            <w:r>
              <w:rPr>
                <w:rFonts w:ascii="Times New Roman" w:hAnsi="Times New Roman"/>
                <w:sz w:val="24"/>
              </w:rPr>
              <w:t xml:space="preserve"> 1980-х гг. Нарастание кризисных явлений в СССР.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Ю.В. Андропов и начало формирования идеологии перемен. М.С. Горб</w:t>
            </w:r>
            <w:r>
              <w:rPr>
                <w:rFonts w:ascii="Times New Roman" w:hAnsi="Times New Roman"/>
                <w:sz w:val="24"/>
              </w:rPr>
              <w:t>а</w:t>
            </w:r>
            <w:r>
              <w:rPr>
                <w:rFonts w:ascii="Times New Roman" w:hAnsi="Times New Roman"/>
                <w:sz w:val="24"/>
              </w:rPr>
              <w:lastRenderedPageBreak/>
              <w:t>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w:t>
            </w:r>
            <w:r>
              <w:rPr>
                <w:rFonts w:ascii="Times New Roman" w:hAnsi="Times New Roman"/>
                <w:sz w:val="24"/>
              </w:rPr>
              <w:t>и</w:t>
            </w:r>
            <w:r>
              <w:rPr>
                <w:rFonts w:ascii="Times New Roman" w:hAnsi="Times New Roman"/>
                <w:sz w:val="24"/>
              </w:rPr>
              <w:t xml:space="preserve">ческий кризис и окончательное разрушение советской модели экономики. Разработка программ перехода к рыночной экономике.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Реформа политической системы СССР и ее итоги. Начало изменения с</w:t>
            </w:r>
            <w:r>
              <w:rPr>
                <w:rFonts w:ascii="Times New Roman" w:hAnsi="Times New Roman"/>
                <w:sz w:val="24"/>
              </w:rPr>
              <w:t>о</w:t>
            </w:r>
            <w:r>
              <w:rPr>
                <w:rFonts w:ascii="Times New Roman" w:hAnsi="Times New Roman"/>
                <w:sz w:val="24"/>
              </w:rPr>
              <w:t>ветской политической системы. Конституционная реформа 1988-1991 гг. I Съезд народных депутатов СССР и его значение. Становление многопа</w:t>
            </w:r>
            <w:r>
              <w:rPr>
                <w:rFonts w:ascii="Times New Roman" w:hAnsi="Times New Roman"/>
                <w:sz w:val="24"/>
              </w:rPr>
              <w:t>р</w:t>
            </w:r>
            <w:r>
              <w:rPr>
                <w:rFonts w:ascii="Times New Roman" w:hAnsi="Times New Roman"/>
                <w:sz w:val="24"/>
              </w:rPr>
              <w:t>тийности. Кризи</w:t>
            </w:r>
            <w:proofErr w:type="gramStart"/>
            <w:r>
              <w:rPr>
                <w:rFonts w:ascii="Times New Roman" w:hAnsi="Times New Roman"/>
                <w:sz w:val="24"/>
              </w:rPr>
              <w:t>с в КПСС</w:t>
            </w:r>
            <w:proofErr w:type="gramEnd"/>
            <w:r>
              <w:rPr>
                <w:rFonts w:ascii="Times New Roman" w:hAnsi="Times New Roman"/>
                <w:sz w:val="24"/>
              </w:rPr>
              <w:t xml:space="preserve"> и создание Коммунистической партии РСФСР.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w:t>
            </w:r>
            <w:r>
              <w:rPr>
                <w:rFonts w:ascii="Times New Roman" w:hAnsi="Times New Roman"/>
                <w:sz w:val="24"/>
              </w:rPr>
              <w:t>е</w:t>
            </w:r>
            <w:r>
              <w:rPr>
                <w:rFonts w:ascii="Times New Roman" w:hAnsi="Times New Roman"/>
                <w:sz w:val="24"/>
              </w:rPr>
              <w:t xml:space="preserve">ния. Отношение к М.С. Горбачеву и его внешней политике в СССР и в мире.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Национальная политика и подъем национальных движений. Кризис ме</w:t>
            </w:r>
            <w:r>
              <w:rPr>
                <w:rFonts w:ascii="Times New Roman" w:hAnsi="Times New Roman"/>
                <w:sz w:val="24"/>
              </w:rPr>
              <w:t>ж</w:t>
            </w:r>
            <w:r>
              <w:rPr>
                <w:rFonts w:ascii="Times New Roman" w:hAnsi="Times New Roman"/>
                <w:sz w:val="24"/>
              </w:rPr>
              <w:t>национальных отношений. Нарастание националистических и сепаратис</w:t>
            </w:r>
            <w:r>
              <w:rPr>
                <w:rFonts w:ascii="Times New Roman" w:hAnsi="Times New Roman"/>
                <w:sz w:val="24"/>
              </w:rPr>
              <w:t>т</w:t>
            </w:r>
            <w:r>
              <w:rPr>
                <w:rFonts w:ascii="Times New Roman" w:hAnsi="Times New Roman"/>
                <w:sz w:val="24"/>
              </w:rPr>
              <w:t>ских настроений, обострение межнациональных конфликтов. Противост</w:t>
            </w:r>
            <w:r>
              <w:rPr>
                <w:rFonts w:ascii="Times New Roman" w:hAnsi="Times New Roman"/>
                <w:sz w:val="24"/>
              </w:rPr>
              <w:t>о</w:t>
            </w:r>
            <w:r>
              <w:rPr>
                <w:rFonts w:ascii="Times New Roman" w:hAnsi="Times New Roman"/>
                <w:sz w:val="24"/>
              </w:rPr>
              <w:t>яние между союзным центром и партийным руководством республик. Д</w:t>
            </w:r>
            <w:r>
              <w:rPr>
                <w:rFonts w:ascii="Times New Roman" w:hAnsi="Times New Roman"/>
                <w:sz w:val="24"/>
              </w:rPr>
              <w:t>е</w:t>
            </w:r>
            <w:r>
              <w:rPr>
                <w:rFonts w:ascii="Times New Roman" w:hAnsi="Times New Roman"/>
                <w:sz w:val="24"/>
              </w:rPr>
              <w:t>кларация о государственном суверенитете РСФСР. Разработка нового с</w:t>
            </w:r>
            <w:r>
              <w:rPr>
                <w:rFonts w:ascii="Times New Roman" w:hAnsi="Times New Roman"/>
                <w:sz w:val="24"/>
              </w:rPr>
              <w:t>о</w:t>
            </w:r>
            <w:r>
              <w:rPr>
                <w:rFonts w:ascii="Times New Roman" w:hAnsi="Times New Roman"/>
                <w:sz w:val="24"/>
              </w:rPr>
              <w:t>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9"/>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7</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rsidR="00E227C4" w:rsidRDefault="00E227C4" w:rsidP="00515681">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w:t>
            </w:r>
            <w:r w:rsidR="00515681">
              <w:rPr>
                <w:rFonts w:ascii="Times New Roman" w:hAnsi="Times New Roman"/>
                <w:color w:val="000000" w:themeColor="text1"/>
                <w:sz w:val="24"/>
              </w:rPr>
              <w:t xml:space="preserve">К </w:t>
            </w:r>
            <w:r w:rsidR="00952B91">
              <w:rPr>
                <w:rFonts w:ascii="Times New Roman" w:hAnsi="Times New Roman"/>
                <w:color w:val="000000" w:themeColor="text1"/>
                <w:sz w:val="24"/>
              </w:rPr>
              <w:t>4.1</w:t>
            </w:r>
          </w:p>
        </w:tc>
      </w:tr>
      <w:tr w:rsidR="00E227C4" w:rsidTr="00B342C9">
        <w:trPr>
          <w:trHeight w:val="808"/>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C31A4C">
            <w:pPr>
              <w:tabs>
                <w:tab w:val="left" w:pos="2712"/>
              </w:tabs>
              <w:spacing w:after="0" w:line="240" w:lineRule="auto"/>
              <w:jc w:val="both"/>
              <w:rPr>
                <w:rFonts w:ascii="Times New Roman" w:hAnsi="Times New Roman"/>
                <w:sz w:val="24"/>
              </w:rPr>
            </w:pPr>
            <w:r>
              <w:rPr>
                <w:rFonts w:ascii="Times New Roman" w:hAnsi="Times New Roman"/>
                <w:sz w:val="24"/>
              </w:rPr>
              <w:t>Успехи и проблемы атомной энергетики в СССР. Советские атомщики на службе Родине</w:t>
            </w:r>
            <w:r w:rsidR="00C31A4C">
              <w:rPr>
                <w:rFonts w:ascii="Times New Roman" w:hAnsi="Times New Roman"/>
                <w:sz w:val="24"/>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b/>
                <w:sz w:val="24"/>
              </w:rPr>
            </w:pPr>
            <w:r>
              <w:rPr>
                <w:rFonts w:ascii="Times New Roman" w:hAnsi="Times New Roman"/>
                <w:b/>
                <w:sz w:val="24"/>
              </w:rPr>
              <w:lastRenderedPageBreak/>
              <w:t>Раздел 12. Российская Федерация в 1992 – начале 2000-х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E4026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w:t>
            </w:r>
            <w:r w:rsidR="00E40269">
              <w:rPr>
                <w:rFonts w:ascii="Times New Roman" w:hAnsi="Times New Roman"/>
                <w:b/>
                <w:color w:val="000000" w:themeColor="text1"/>
                <w:sz w:val="24"/>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Тема 12.1. Российская Ф</w:t>
            </w:r>
            <w:r>
              <w:rPr>
                <w:rFonts w:ascii="Times New Roman" w:hAnsi="Times New Roman"/>
                <w:b/>
                <w:sz w:val="24"/>
              </w:rPr>
              <w:t>е</w:t>
            </w:r>
            <w:r>
              <w:rPr>
                <w:rFonts w:ascii="Times New Roman" w:hAnsi="Times New Roman"/>
                <w:b/>
                <w:sz w:val="24"/>
              </w:rPr>
              <w:t>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sz w:val="24"/>
              </w:rPr>
              <w:t>Российская экономика в условиях рынка. Начало радикальных экономич</w:t>
            </w:r>
            <w:r>
              <w:rPr>
                <w:rFonts w:ascii="Times New Roman" w:hAnsi="Times New Roman"/>
                <w:sz w:val="24"/>
              </w:rPr>
              <w:t>е</w:t>
            </w:r>
            <w:r>
              <w:rPr>
                <w:rFonts w:ascii="Times New Roman" w:hAnsi="Times New Roman"/>
                <w:sz w:val="24"/>
              </w:rPr>
              <w:t xml:space="preserve">ских преобразований. </w:t>
            </w:r>
            <w:proofErr w:type="spellStart"/>
            <w:r>
              <w:rPr>
                <w:rFonts w:ascii="Times New Roman" w:hAnsi="Times New Roman"/>
                <w:sz w:val="24"/>
              </w:rPr>
              <w:t>Ваучерная</w:t>
            </w:r>
            <w:proofErr w:type="spellEnd"/>
            <w:r>
              <w:rPr>
                <w:rFonts w:ascii="Times New Roman" w:hAnsi="Times New Roman"/>
                <w:sz w:val="24"/>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w:t>
            </w:r>
            <w:r>
              <w:rPr>
                <w:rFonts w:ascii="Times New Roman" w:hAnsi="Times New Roman"/>
                <w:sz w:val="24"/>
              </w:rPr>
              <w:t>о</w:t>
            </w:r>
            <w:r>
              <w:rPr>
                <w:rFonts w:ascii="Times New Roman" w:hAnsi="Times New Roman"/>
                <w:sz w:val="24"/>
              </w:rPr>
              <w:t>литическое развитие Российской Федерации. Разработка новой Констит</w:t>
            </w:r>
            <w:r>
              <w:rPr>
                <w:rFonts w:ascii="Times New Roman" w:hAnsi="Times New Roman"/>
                <w:sz w:val="24"/>
              </w:rPr>
              <w:t>у</w:t>
            </w:r>
            <w:r>
              <w:rPr>
                <w:rFonts w:ascii="Times New Roman" w:hAnsi="Times New Roman"/>
                <w:sz w:val="24"/>
              </w:rPr>
              <w:t>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w:t>
            </w:r>
            <w:r>
              <w:rPr>
                <w:rFonts w:ascii="Times New Roman" w:hAnsi="Times New Roman"/>
                <w:sz w:val="24"/>
              </w:rPr>
              <w:t>р</w:t>
            </w:r>
            <w:r>
              <w:rPr>
                <w:rFonts w:ascii="Times New Roman" w:hAnsi="Times New Roman"/>
                <w:sz w:val="24"/>
              </w:rPr>
              <w:t>тийность и становление современного парламентаризма. Выборы През</w:t>
            </w:r>
            <w:r>
              <w:rPr>
                <w:rFonts w:ascii="Times New Roman" w:hAnsi="Times New Roman"/>
                <w:sz w:val="24"/>
              </w:rPr>
              <w:t>и</w:t>
            </w:r>
            <w:r>
              <w:rPr>
                <w:rFonts w:ascii="Times New Roman" w:hAnsi="Times New Roman"/>
                <w:sz w:val="24"/>
              </w:rPr>
              <w:t>дента Российской Федерации в 1996 году. Результаты политического ра</w:t>
            </w:r>
            <w:r>
              <w:rPr>
                <w:rFonts w:ascii="Times New Roman" w:hAnsi="Times New Roman"/>
                <w:sz w:val="24"/>
              </w:rPr>
              <w:t>з</w:t>
            </w:r>
            <w:r>
              <w:rPr>
                <w:rFonts w:ascii="Times New Roman" w:hAnsi="Times New Roman"/>
                <w:sz w:val="24"/>
              </w:rPr>
              <w:t xml:space="preserve">вития России в 1990-е гг. Отставка Президента России Б.Н. Ельцина.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Межнациональные отношения и национальная политика. Народы и реги</w:t>
            </w:r>
            <w:r>
              <w:rPr>
                <w:rFonts w:ascii="Times New Roman" w:hAnsi="Times New Roman"/>
                <w:sz w:val="24"/>
              </w:rPr>
              <w:t>о</w:t>
            </w:r>
            <w:r>
              <w:rPr>
                <w:rFonts w:ascii="Times New Roman" w:hAnsi="Times New Roman"/>
                <w:sz w:val="24"/>
              </w:rPr>
              <w:t xml:space="preserve">ны России после распада СССР. Федеративный договор. Военно-политический кризис в Чеченской Республике.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Внешняя политика Российской Федерации в 1990-е гг. Новое место Ро</w:t>
            </w:r>
            <w:r>
              <w:rPr>
                <w:rFonts w:ascii="Times New Roman" w:hAnsi="Times New Roman"/>
                <w:sz w:val="24"/>
              </w:rPr>
              <w:t>с</w:t>
            </w:r>
            <w:r>
              <w:rPr>
                <w:rFonts w:ascii="Times New Roman" w:hAnsi="Times New Roman"/>
                <w:sz w:val="24"/>
              </w:rPr>
              <w:t>сии в мире. Взаимоотношения с США и странами Запада. Агрессия НАТО в Югославии и изменение политики России в отношении Запада. Отнош</w:t>
            </w:r>
            <w:r>
              <w:rPr>
                <w:rFonts w:ascii="Times New Roman" w:hAnsi="Times New Roman"/>
                <w:sz w:val="24"/>
              </w:rPr>
              <w:t>е</w:t>
            </w:r>
            <w:r>
              <w:rPr>
                <w:rFonts w:ascii="Times New Roman" w:hAnsi="Times New Roman"/>
                <w:sz w:val="24"/>
              </w:rPr>
              <w:t>ния со странами Азии, Африки и Латинской Америки. Россия на постс</w:t>
            </w:r>
            <w:r>
              <w:rPr>
                <w:rFonts w:ascii="Times New Roman" w:hAnsi="Times New Roman"/>
                <w:sz w:val="24"/>
              </w:rPr>
              <w:t>о</w:t>
            </w:r>
            <w:r>
              <w:rPr>
                <w:rFonts w:ascii="Times New Roman" w:hAnsi="Times New Roman"/>
                <w:sz w:val="24"/>
              </w:rPr>
              <w:t xml:space="preserve">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b/>
                <w:sz w:val="24"/>
              </w:rPr>
            </w:pPr>
            <w:r>
              <w:rPr>
                <w:rFonts w:ascii="Times New Roman" w:hAnsi="Times New Roman"/>
                <w:b/>
                <w:sz w:val="24"/>
              </w:rPr>
              <w:t xml:space="preserve">Тема 12.2. Россия в ХХI </w:t>
            </w:r>
            <w:proofErr w:type="gramStart"/>
            <w:r>
              <w:rPr>
                <w:rFonts w:ascii="Times New Roman" w:hAnsi="Times New Roman"/>
                <w:b/>
                <w:sz w:val="24"/>
              </w:rPr>
              <w:t>в</w:t>
            </w:r>
            <w:proofErr w:type="gramEnd"/>
            <w:r>
              <w:rPr>
                <w:rFonts w:ascii="Times New Roman" w:hAnsi="Times New Roman"/>
                <w:b/>
                <w:sz w:val="24"/>
              </w:rPr>
              <w:t>.</w:t>
            </w: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40269"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06</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t>в начале ХХ</w:t>
            </w:r>
            <w:proofErr w:type="gramStart"/>
            <w:r>
              <w:rPr>
                <w:rFonts w:ascii="Times New Roman" w:hAnsi="Times New Roman"/>
                <w:sz w:val="24"/>
              </w:rPr>
              <w:t>I</w:t>
            </w:r>
            <w:proofErr w:type="gramEnd"/>
            <w:r>
              <w:rPr>
                <w:rFonts w:ascii="Times New Roman" w:hAnsi="Times New Roman"/>
                <w:sz w:val="24"/>
              </w:rPr>
              <w:t xml:space="preserve"> в. Укрепление вертикали власти. Противодействие террор</w:t>
            </w:r>
            <w:r>
              <w:rPr>
                <w:rFonts w:ascii="Times New Roman" w:hAnsi="Times New Roman"/>
                <w:sz w:val="24"/>
              </w:rPr>
              <w:t>и</w:t>
            </w:r>
            <w:r>
              <w:rPr>
                <w:rFonts w:ascii="Times New Roman" w:hAnsi="Times New Roman"/>
                <w:sz w:val="24"/>
              </w:rPr>
              <w:t>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w:t>
            </w:r>
            <w:r>
              <w:rPr>
                <w:rFonts w:ascii="Times New Roman" w:hAnsi="Times New Roman"/>
                <w:sz w:val="24"/>
              </w:rPr>
              <w:t>е</w:t>
            </w:r>
            <w:r>
              <w:rPr>
                <w:rFonts w:ascii="Times New Roman" w:hAnsi="Times New Roman"/>
                <w:sz w:val="24"/>
              </w:rPr>
              <w:t xml:space="preserve">ской системы в годы президентства В.В. Путина.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lastRenderedPageBreak/>
              <w:t>Россия в 2008–2011 гг. Президент Д.А. Медведев и его программа. Вое</w:t>
            </w:r>
            <w:r>
              <w:rPr>
                <w:rFonts w:ascii="Times New Roman" w:hAnsi="Times New Roman"/>
                <w:sz w:val="24"/>
              </w:rPr>
              <w:t>н</w:t>
            </w:r>
            <w:r>
              <w:rPr>
                <w:rFonts w:ascii="Times New Roman" w:hAnsi="Times New Roman"/>
                <w:sz w:val="24"/>
              </w:rPr>
              <w:t xml:space="preserve">ный конфликт в Закавказье. Новый этап политической реформы. Выборы в Государственную Думу 2011 г.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Социально-экономическое развитие России в начале ХХ</w:t>
            </w:r>
            <w:proofErr w:type="gramStart"/>
            <w:r>
              <w:rPr>
                <w:rFonts w:ascii="Times New Roman" w:hAnsi="Times New Roman"/>
                <w:sz w:val="24"/>
              </w:rPr>
              <w:t>I</w:t>
            </w:r>
            <w:proofErr w:type="gramEnd"/>
            <w:r>
              <w:rPr>
                <w:rFonts w:ascii="Times New Roman" w:hAnsi="Times New Roman"/>
                <w:sz w:val="24"/>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w:t>
            </w:r>
            <w:r>
              <w:rPr>
                <w:rFonts w:ascii="Times New Roman" w:hAnsi="Times New Roman"/>
                <w:sz w:val="24"/>
              </w:rPr>
              <w:t>н</w:t>
            </w:r>
            <w:r>
              <w:rPr>
                <w:rFonts w:ascii="Times New Roman" w:hAnsi="Times New Roman"/>
                <w:sz w:val="24"/>
              </w:rPr>
              <w:t xml:space="preserve">ности населения. </w:t>
            </w:r>
          </w:p>
          <w:p w:rsidR="00E227C4" w:rsidRDefault="00E227C4" w:rsidP="00B342C9">
            <w:pPr>
              <w:spacing w:after="0" w:line="240" w:lineRule="auto"/>
              <w:jc w:val="both"/>
              <w:rPr>
                <w:rFonts w:ascii="Times New Roman" w:hAnsi="Times New Roman"/>
                <w:sz w:val="24"/>
              </w:rPr>
            </w:pPr>
            <w:r>
              <w:rPr>
                <w:rFonts w:ascii="Times New Roman" w:hAnsi="Times New Roman"/>
                <w:sz w:val="24"/>
              </w:rPr>
              <w:t>Культура, наука, спорт и общественная жизнь в 1990-х – начале 2020-х гг. Последствия распада СССР в сфере науки, образования и культуры. Лит</w:t>
            </w:r>
            <w:r>
              <w:rPr>
                <w:rFonts w:ascii="Times New Roman" w:hAnsi="Times New Roman"/>
                <w:sz w:val="24"/>
              </w:rPr>
              <w:t>е</w:t>
            </w:r>
            <w:r>
              <w:rPr>
                <w:rFonts w:ascii="Times New Roman" w:hAnsi="Times New Roman"/>
                <w:sz w:val="24"/>
              </w:rPr>
              <w:t>ратура. Кинематограф. Музыка. Театр. Изобразительное и монументал</w:t>
            </w:r>
            <w:r>
              <w:rPr>
                <w:rFonts w:ascii="Times New Roman" w:hAnsi="Times New Roman"/>
                <w:sz w:val="24"/>
              </w:rPr>
              <w:t>ь</w:t>
            </w:r>
            <w:r>
              <w:rPr>
                <w:rFonts w:ascii="Times New Roman" w:hAnsi="Times New Roman"/>
                <w:sz w:val="24"/>
              </w:rPr>
              <w:t>ное искусство. Развитие российской культуры в ХХ</w:t>
            </w:r>
            <w:proofErr w:type="gramStart"/>
            <w:r>
              <w:rPr>
                <w:rFonts w:ascii="Times New Roman" w:hAnsi="Times New Roman"/>
                <w:sz w:val="24"/>
              </w:rPr>
              <w:t>I</w:t>
            </w:r>
            <w:proofErr w:type="gramEnd"/>
            <w:r>
              <w:rPr>
                <w:rFonts w:ascii="Times New Roman" w:hAnsi="Times New Roman"/>
                <w:sz w:val="24"/>
              </w:rPr>
              <w:t xml:space="preserve"> в. Развитие науки. Формирование суверенной системы образования. Средства массовой и</w:t>
            </w:r>
            <w:r>
              <w:rPr>
                <w:rFonts w:ascii="Times New Roman" w:hAnsi="Times New Roman"/>
                <w:sz w:val="24"/>
              </w:rPr>
              <w:t>н</w:t>
            </w:r>
            <w:r>
              <w:rPr>
                <w:rFonts w:ascii="Times New Roman" w:hAnsi="Times New Roman"/>
                <w:sz w:val="24"/>
              </w:rPr>
              <w:t>формации. Российский спорт. Государство и основные религиозные ко</w:t>
            </w:r>
            <w:r>
              <w:rPr>
                <w:rFonts w:ascii="Times New Roman" w:hAnsi="Times New Roman"/>
                <w:sz w:val="24"/>
              </w:rPr>
              <w:t>н</w:t>
            </w:r>
            <w:r>
              <w:rPr>
                <w:rFonts w:ascii="Times New Roman" w:hAnsi="Times New Roman"/>
                <w:sz w:val="24"/>
              </w:rPr>
              <w:t xml:space="preserve">фессии. Повседневная жизнь. </w:t>
            </w:r>
          </w:p>
          <w:p w:rsidR="00E227C4" w:rsidRDefault="00E227C4" w:rsidP="00B342C9">
            <w:pPr>
              <w:spacing w:after="0" w:line="240" w:lineRule="auto"/>
              <w:jc w:val="both"/>
              <w:rPr>
                <w:rFonts w:ascii="Times New Roman" w:hAnsi="Times New Roman"/>
                <w:sz w:val="24"/>
              </w:rPr>
            </w:pPr>
            <w:proofErr w:type="gramStart"/>
            <w:r>
              <w:rPr>
                <w:rFonts w:ascii="Times New Roman" w:hAnsi="Times New Roman"/>
                <w:sz w:val="24"/>
              </w:rPr>
              <w:t>Внешняя политика в начале ХХI в. Россия в современном мире.</w:t>
            </w:r>
            <w:proofErr w:type="gramEnd"/>
            <w:r>
              <w:rPr>
                <w:rFonts w:ascii="Times New Roman" w:hAnsi="Times New Roman"/>
                <w:sz w:val="24"/>
              </w:rPr>
              <w:t xml:space="preserve"> Становл</w:t>
            </w:r>
            <w:r>
              <w:rPr>
                <w:rFonts w:ascii="Times New Roman" w:hAnsi="Times New Roman"/>
                <w:sz w:val="24"/>
              </w:rPr>
              <w:t>е</w:t>
            </w:r>
            <w:r>
              <w:rPr>
                <w:rFonts w:ascii="Times New Roman" w:hAnsi="Times New Roman"/>
                <w:sz w:val="24"/>
              </w:rPr>
              <w:t>ние нового внешнеполитического курса России в 2000–2007 гг. Рост ме</w:t>
            </w:r>
            <w:r>
              <w:rPr>
                <w:rFonts w:ascii="Times New Roman" w:hAnsi="Times New Roman"/>
                <w:sz w:val="24"/>
              </w:rPr>
              <w:t>ж</w:t>
            </w:r>
            <w:r>
              <w:rPr>
                <w:rFonts w:ascii="Times New Roman" w:hAnsi="Times New Roman"/>
                <w:sz w:val="24"/>
              </w:rPr>
              <w:t>дународного авторитета России и возобновление конфронтации со стр</w:t>
            </w:r>
            <w:r>
              <w:rPr>
                <w:rFonts w:ascii="Times New Roman" w:hAnsi="Times New Roman"/>
                <w:sz w:val="24"/>
              </w:rPr>
              <w:t>а</w:t>
            </w:r>
            <w:r>
              <w:rPr>
                <w:rFonts w:ascii="Times New Roman" w:hAnsi="Times New Roman"/>
                <w:sz w:val="24"/>
              </w:rPr>
              <w:t xml:space="preserve">нами Запада в 2008 – 2020 гг. </w:t>
            </w:r>
          </w:p>
          <w:p w:rsidR="00E227C4" w:rsidRDefault="00E227C4" w:rsidP="00B342C9">
            <w:pPr>
              <w:spacing w:after="0" w:line="240" w:lineRule="auto"/>
              <w:jc w:val="both"/>
              <w:rPr>
                <w:rFonts w:ascii="Times New Roman" w:hAnsi="Times New Roman"/>
                <w:sz w:val="24"/>
              </w:rPr>
            </w:pPr>
            <w:r>
              <w:rPr>
                <w:rFonts w:ascii="Times New Roman" w:hAnsi="Times New Roman"/>
                <w:sz w:val="24"/>
              </w:rPr>
              <w:t>Россия в 2012 – начале 2020-х гг. Укрепление обороноспособности стр</w:t>
            </w:r>
            <w:r>
              <w:rPr>
                <w:rFonts w:ascii="Times New Roman" w:hAnsi="Times New Roman"/>
                <w:sz w:val="24"/>
              </w:rPr>
              <w:t>а</w:t>
            </w:r>
            <w:r>
              <w:rPr>
                <w:rFonts w:ascii="Times New Roman" w:hAnsi="Times New Roman"/>
                <w:sz w:val="24"/>
              </w:rPr>
              <w:t>ны. Социально-экономическое развитие. Выборы в Государственную Д</w:t>
            </w:r>
            <w:r>
              <w:rPr>
                <w:rFonts w:ascii="Times New Roman" w:hAnsi="Times New Roman"/>
                <w:sz w:val="24"/>
              </w:rPr>
              <w:t>у</w:t>
            </w:r>
            <w:r>
              <w:rPr>
                <w:rFonts w:ascii="Times New Roman" w:hAnsi="Times New Roman"/>
                <w:sz w:val="24"/>
              </w:rPr>
              <w:t>му 2016 г. Выборы Президента Российской Федерации в 2018 г. Наци</w:t>
            </w:r>
            <w:r>
              <w:rPr>
                <w:rFonts w:ascii="Times New Roman" w:hAnsi="Times New Roman"/>
                <w:sz w:val="24"/>
              </w:rPr>
              <w:t>о</w:t>
            </w:r>
            <w:r>
              <w:rPr>
                <w:rFonts w:ascii="Times New Roman" w:hAnsi="Times New Roman"/>
                <w:sz w:val="24"/>
              </w:rPr>
              <w:t xml:space="preserve">нальные цели развития страны. Конституционная реформа 2020 г. Выборы в Государственную Думу VIII созыва. </w:t>
            </w:r>
          </w:p>
          <w:p w:rsidR="00E227C4" w:rsidRDefault="00E227C4" w:rsidP="00B342C9">
            <w:pPr>
              <w:spacing w:after="0" w:line="240" w:lineRule="auto"/>
              <w:jc w:val="both"/>
              <w:rPr>
                <w:rFonts w:ascii="Times New Roman" w:hAnsi="Times New Roman"/>
                <w:sz w:val="24"/>
              </w:rPr>
            </w:pPr>
            <w:r>
              <w:rPr>
                <w:rFonts w:ascii="Times New Roman" w:hAnsi="Times New Roman"/>
                <w:sz w:val="24"/>
              </w:rPr>
              <w:t xml:space="preserve">Россия сегодня. Специальная военная операция (далее – СВО). Отношения с Западом </w:t>
            </w:r>
            <w:proofErr w:type="gramStart"/>
            <w:r>
              <w:rPr>
                <w:rFonts w:ascii="Times New Roman" w:hAnsi="Times New Roman"/>
                <w:sz w:val="24"/>
              </w:rPr>
              <w:t>в начале</w:t>
            </w:r>
            <w:proofErr w:type="gramEnd"/>
            <w:r>
              <w:rPr>
                <w:rFonts w:ascii="Times New Roman" w:hAnsi="Times New Roman"/>
                <w:sz w:val="24"/>
              </w:rPr>
              <w:t xml:space="preserve"> XXI в. Давление на Россию со стороны США. Прот</w:t>
            </w:r>
            <w:r>
              <w:rPr>
                <w:rFonts w:ascii="Times New Roman" w:hAnsi="Times New Roman"/>
                <w:sz w:val="24"/>
              </w:rPr>
              <w:t>и</w:t>
            </w:r>
            <w:r>
              <w:rPr>
                <w:rFonts w:ascii="Times New Roman" w:hAnsi="Times New Roman"/>
                <w:sz w:val="24"/>
              </w:rPr>
              <w:t>водействие стратегии Запада в отношении России. Фальсификация ист</w:t>
            </w:r>
            <w:r>
              <w:rPr>
                <w:rFonts w:ascii="Times New Roman" w:hAnsi="Times New Roman"/>
                <w:sz w:val="24"/>
              </w:rPr>
              <w:t>о</w:t>
            </w:r>
            <w:r>
              <w:rPr>
                <w:rFonts w:ascii="Times New Roman" w:hAnsi="Times New Roman"/>
                <w:sz w:val="24"/>
              </w:rPr>
              <w:t>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tc>
      </w:tr>
      <w:tr w:rsidR="00E227C4" w:rsidTr="00B342C9">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pPr>
          </w:p>
        </w:tc>
        <w:tc>
          <w:tcPr>
            <w:tcW w:w="7938" w:type="dxa"/>
            <w:tcBorders>
              <w:top w:val="single" w:sz="4" w:space="0" w:color="000000"/>
              <w:left w:val="single" w:sz="4" w:space="0" w:color="000000"/>
              <w:bottom w:val="single" w:sz="4" w:space="0" w:color="000000"/>
              <w:right w:val="single" w:sz="4" w:space="0" w:color="000000"/>
            </w:tcBorders>
          </w:tcPr>
          <w:p w:rsidR="00E227C4" w:rsidRDefault="00E227C4" w:rsidP="00B342C9">
            <w:pPr>
              <w:widowControl w:val="0"/>
              <w:spacing w:after="0" w:line="240" w:lineRule="auto"/>
              <w:jc w:val="both"/>
              <w:rPr>
                <w:rFonts w:ascii="Times New Roman" w:hAnsi="Times New Roman"/>
                <w:sz w:val="24"/>
              </w:rPr>
            </w:pPr>
            <w:r>
              <w:rPr>
                <w:rFonts w:ascii="Times New Roman" w:hAnsi="Times New Roman"/>
                <w:sz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b/>
                <w:color w:val="000000" w:themeColor="text1"/>
                <w:sz w:val="24"/>
              </w:rPr>
              <w:t>8</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01</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02</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04</w:t>
            </w:r>
          </w:p>
          <w:p w:rsidR="00E227C4" w:rsidRDefault="00E227C4"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rsidR="00E227C4" w:rsidRDefault="00E227C4" w:rsidP="00E227C4">
            <w:pPr>
              <w:spacing w:after="0" w:line="240" w:lineRule="auto"/>
              <w:jc w:val="center"/>
              <w:rPr>
                <w:rFonts w:ascii="Times New Roman" w:hAnsi="Times New Roman"/>
                <w:color w:val="000000" w:themeColor="text1"/>
                <w:sz w:val="24"/>
              </w:rPr>
            </w:pPr>
          </w:p>
        </w:tc>
      </w:tr>
      <w:tr w:rsidR="00E227C4" w:rsidTr="00B342C9">
        <w:trPr>
          <w:trHeight w:val="1139"/>
        </w:trPr>
        <w:tc>
          <w:tcPr>
            <w:tcW w:w="11052" w:type="dxa"/>
            <w:gridSpan w:val="2"/>
            <w:tcBorders>
              <w:top w:val="single" w:sz="4" w:space="0" w:color="000000"/>
              <w:left w:val="single" w:sz="4" w:space="0" w:color="000000"/>
              <w:bottom w:val="single" w:sz="4" w:space="0" w:color="000000"/>
              <w:right w:val="single" w:sz="4" w:space="0" w:color="000000"/>
            </w:tcBorders>
          </w:tcPr>
          <w:p w:rsidR="00E227C4" w:rsidRDefault="00E227C4" w:rsidP="00B342C9">
            <w:pPr>
              <w:spacing w:after="0" w:line="240" w:lineRule="auto"/>
              <w:rPr>
                <w:rFonts w:ascii="Times New Roman" w:hAnsi="Times New Roman"/>
                <w:sz w:val="24"/>
              </w:rPr>
            </w:pPr>
            <w:r>
              <w:rPr>
                <w:rFonts w:ascii="Times New Roman" w:hAnsi="Times New Roman"/>
                <w:sz w:val="24"/>
              </w:rPr>
              <w:t>Международное сотрудничество и противостояние в спорте. Достижения российских спортсменов (те</w:t>
            </w:r>
            <w:r>
              <w:rPr>
                <w:rFonts w:ascii="Times New Roman" w:hAnsi="Times New Roman"/>
                <w:sz w:val="24"/>
              </w:rPr>
              <w:t>х</w:t>
            </w:r>
            <w:r>
              <w:rPr>
                <w:rFonts w:ascii="Times New Roman" w:hAnsi="Times New Roman"/>
                <w:sz w:val="24"/>
              </w:rPr>
              <w:t>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A85EBF" w:rsidP="00B342C9">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pPr>
          </w:p>
        </w:tc>
      </w:tr>
      <w:tr w:rsidR="00E227C4" w:rsidTr="00B342C9">
        <w:trPr>
          <w:trHeight w:val="7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227C4" w:rsidRDefault="00E227C4" w:rsidP="00B342C9">
            <w:pPr>
              <w:spacing w:after="0" w:line="240" w:lineRule="auto"/>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27C4" w:rsidRDefault="00E227C4" w:rsidP="00B342C9">
            <w:pPr>
              <w:spacing w:after="0" w:line="240" w:lineRule="auto"/>
              <w:contextualSpacing/>
              <w:rPr>
                <w:rFonts w:ascii="Cambria" w:hAnsi="Cambria"/>
                <w:i/>
                <w:color w:val="000000" w:themeColor="text1"/>
                <w:sz w:val="24"/>
              </w:rPr>
            </w:pPr>
          </w:p>
        </w:tc>
      </w:tr>
      <w:tr w:rsidR="00E227C4" w:rsidTr="00B342C9">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E227C4" w:rsidRDefault="00E227C4" w:rsidP="00B342C9">
            <w:pPr>
              <w:spacing w:after="0" w:line="240" w:lineRule="auto"/>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227C4" w:rsidRDefault="00E227C4" w:rsidP="00B342C9">
            <w:pPr>
              <w:spacing w:after="0" w:line="240" w:lineRule="auto"/>
              <w:jc w:val="center"/>
              <w:rPr>
                <w:rFonts w:ascii="Times New Roman" w:hAnsi="Times New Roman"/>
                <w:color w:val="000000" w:themeColor="text1"/>
                <w:sz w:val="24"/>
              </w:rPr>
            </w:pPr>
          </w:p>
        </w:tc>
      </w:tr>
    </w:tbl>
    <w:p w:rsidR="00E227C4" w:rsidRDefault="00E227C4" w:rsidP="00E22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i/>
          <w:sz w:val="20"/>
          <w:szCs w:val="16"/>
        </w:rPr>
      </w:pPr>
    </w:p>
    <w:p w:rsidR="00CF6EFF" w:rsidRPr="000A61BA" w:rsidRDefault="00CF6EFF" w:rsidP="00CF6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b/>
          <w:sz w:val="24"/>
          <w:szCs w:val="24"/>
        </w:rPr>
        <w:sectPr w:rsidR="00CF6EFF" w:rsidRPr="000A61BA">
          <w:pgSz w:w="16840" w:h="11907" w:orient="landscape"/>
          <w:pgMar w:top="851" w:right="1134" w:bottom="851" w:left="992" w:header="709" w:footer="709" w:gutter="0"/>
          <w:cols w:space="720"/>
          <w:docGrid w:linePitch="360"/>
        </w:sectPr>
      </w:pPr>
    </w:p>
    <w:p w:rsidR="00701463" w:rsidRPr="00952B91" w:rsidRDefault="00701463" w:rsidP="00701463">
      <w:pPr>
        <w:pStyle w:val="120"/>
        <w:spacing w:line="23" w:lineRule="atLeast"/>
        <w:ind w:firstLine="0"/>
        <w:jc w:val="center"/>
        <w:rPr>
          <w:b/>
          <w:szCs w:val="24"/>
        </w:rPr>
      </w:pPr>
      <w:bookmarkStart w:id="11" w:name="_Toc197334384"/>
      <w:r w:rsidRPr="00952B91">
        <w:rPr>
          <w:b/>
          <w:szCs w:val="24"/>
        </w:rPr>
        <w:lastRenderedPageBreak/>
        <w:t>3. Условия реализации программы общеобразовательной дисциплины</w:t>
      </w:r>
      <w:bookmarkEnd w:id="11"/>
    </w:p>
    <w:p w:rsidR="00701463" w:rsidRPr="00952B91" w:rsidRDefault="00701463" w:rsidP="00701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4"/>
          <w:szCs w:val="24"/>
        </w:rPr>
      </w:pPr>
    </w:p>
    <w:p w:rsidR="00701463" w:rsidRPr="00952B91" w:rsidRDefault="00701463" w:rsidP="00701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b/>
          <w:sz w:val="24"/>
          <w:szCs w:val="24"/>
        </w:rPr>
      </w:pPr>
      <w:r w:rsidRPr="00952B91">
        <w:rPr>
          <w:rFonts w:ascii="Times New Roman" w:hAnsi="Times New Roman" w:cs="Times New Roman"/>
          <w:b/>
          <w:sz w:val="24"/>
          <w:szCs w:val="24"/>
        </w:rPr>
        <w:t>3.1. Требования к минимальному материально-техническому обеспечению</w:t>
      </w:r>
    </w:p>
    <w:p w:rsidR="00701463" w:rsidRPr="00952B91" w:rsidRDefault="00701463" w:rsidP="00701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i/>
          <w:sz w:val="24"/>
          <w:szCs w:val="24"/>
        </w:rPr>
      </w:pPr>
      <w:r w:rsidRPr="00952B91">
        <w:rPr>
          <w:rFonts w:ascii="Times New Roman" w:hAnsi="Times New Roman" w:cs="Times New Roman"/>
          <w:sz w:val="24"/>
          <w:szCs w:val="24"/>
        </w:rPr>
        <w:t>Реализация программы дисциплины требует наличия учебного кабинета истории.</w:t>
      </w:r>
    </w:p>
    <w:p w:rsidR="00701463" w:rsidRPr="00952B91" w:rsidRDefault="00701463" w:rsidP="00701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952B91">
        <w:rPr>
          <w:rFonts w:ascii="Times New Roman" w:hAnsi="Times New Roman" w:cs="Times New Roman"/>
          <w:sz w:val="24"/>
          <w:szCs w:val="24"/>
        </w:rPr>
        <w:t>Оборудование учебного кабинета: наглядные пособия (комплекты учебных таблиц, исторических карт, плакатов, портретов выдающихся исторических личностей, атласов); информационно-коммуникационные средства; экранно-звуковые пособия; комплект технической документации, в том числе паспорта на средства обучения, инструкции по их использованию и технике безопасн</w:t>
      </w:r>
      <w:r w:rsidRPr="00952B91">
        <w:rPr>
          <w:rFonts w:ascii="Times New Roman" w:hAnsi="Times New Roman" w:cs="Times New Roman"/>
          <w:sz w:val="24"/>
          <w:szCs w:val="24"/>
        </w:rPr>
        <w:t>о</w:t>
      </w:r>
      <w:r w:rsidRPr="00952B91">
        <w:rPr>
          <w:rFonts w:ascii="Times New Roman" w:hAnsi="Times New Roman" w:cs="Times New Roman"/>
          <w:sz w:val="24"/>
          <w:szCs w:val="24"/>
        </w:rPr>
        <w:t>сти; библиотечный фонд кабинета</w:t>
      </w:r>
      <w:proofErr w:type="gramStart"/>
      <w:r w:rsidRPr="00952B91">
        <w:rPr>
          <w:rFonts w:ascii="Times New Roman" w:hAnsi="Times New Roman" w:cs="Times New Roman"/>
          <w:sz w:val="24"/>
          <w:szCs w:val="24"/>
        </w:rPr>
        <w:t>.</w:t>
      </w:r>
      <w:proofErr w:type="gramEnd"/>
      <w:r w:rsidRPr="00952B91">
        <w:rPr>
          <w:rFonts w:ascii="Times New Roman" w:hAnsi="Times New Roman" w:cs="Times New Roman"/>
          <w:sz w:val="24"/>
          <w:szCs w:val="24"/>
        </w:rPr>
        <w:t xml:space="preserve"> (</w:t>
      </w:r>
      <w:proofErr w:type="gramStart"/>
      <w:r w:rsidRPr="00952B91">
        <w:rPr>
          <w:rFonts w:ascii="Times New Roman" w:hAnsi="Times New Roman" w:cs="Times New Roman"/>
          <w:sz w:val="24"/>
          <w:szCs w:val="24"/>
        </w:rPr>
        <w:t>у</w:t>
      </w:r>
      <w:proofErr w:type="gramEnd"/>
      <w:r w:rsidRPr="00952B91">
        <w:rPr>
          <w:rFonts w:ascii="Times New Roman" w:hAnsi="Times New Roman" w:cs="Times New Roman"/>
          <w:sz w:val="24"/>
          <w:szCs w:val="24"/>
        </w:rPr>
        <w:t>чебники, учебно-методические комплекты (УМК) (в т.ч. и мультимедийные). Библиотечный фонд кабинета может быть дополнен энциклопедиями, справо</w:t>
      </w:r>
      <w:r w:rsidRPr="00952B91">
        <w:rPr>
          <w:rFonts w:ascii="Times New Roman" w:hAnsi="Times New Roman" w:cs="Times New Roman"/>
          <w:sz w:val="24"/>
          <w:szCs w:val="24"/>
        </w:rPr>
        <w:t>ч</w:t>
      </w:r>
      <w:r w:rsidRPr="00952B91">
        <w:rPr>
          <w:rFonts w:ascii="Times New Roman" w:hAnsi="Times New Roman" w:cs="Times New Roman"/>
          <w:sz w:val="24"/>
          <w:szCs w:val="24"/>
        </w:rPr>
        <w:t>никами, научной, научно-популярной и другой литературой по вопросам исторического образов</w:t>
      </w:r>
      <w:r w:rsidRPr="00952B91">
        <w:rPr>
          <w:rFonts w:ascii="Times New Roman" w:hAnsi="Times New Roman" w:cs="Times New Roman"/>
          <w:sz w:val="24"/>
          <w:szCs w:val="24"/>
        </w:rPr>
        <w:t>а</w:t>
      </w:r>
      <w:r w:rsidRPr="00952B91">
        <w:rPr>
          <w:rFonts w:ascii="Times New Roman" w:hAnsi="Times New Roman" w:cs="Times New Roman"/>
          <w:sz w:val="24"/>
          <w:szCs w:val="24"/>
        </w:rPr>
        <w:t>ния.</w:t>
      </w:r>
    </w:p>
    <w:p w:rsidR="00701463" w:rsidRPr="00952B91" w:rsidRDefault="00701463" w:rsidP="00701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4"/>
          <w:szCs w:val="24"/>
        </w:rPr>
      </w:pPr>
      <w:r w:rsidRPr="00952B91">
        <w:rPr>
          <w:rFonts w:ascii="Times New Roman" w:hAnsi="Times New Roman" w:cs="Times New Roman"/>
          <w:sz w:val="24"/>
          <w:szCs w:val="24"/>
        </w:rPr>
        <w:t>Технические средства обучения: мультимедийный комплекс.</w:t>
      </w:r>
    </w:p>
    <w:p w:rsidR="00701463" w:rsidRPr="00952B91" w:rsidRDefault="00701463" w:rsidP="00701463">
      <w:pPr>
        <w:spacing w:after="0" w:line="23" w:lineRule="atLeast"/>
        <w:rPr>
          <w:rFonts w:ascii="Times New Roman" w:hAnsi="Times New Roman" w:cs="Times New Roman"/>
          <w:b/>
          <w:sz w:val="24"/>
          <w:szCs w:val="24"/>
        </w:rPr>
      </w:pPr>
    </w:p>
    <w:p w:rsidR="00701463" w:rsidRPr="00952B91" w:rsidRDefault="00701463" w:rsidP="00701463">
      <w:pPr>
        <w:spacing w:after="0" w:line="23" w:lineRule="atLeast"/>
        <w:rPr>
          <w:rFonts w:ascii="Times New Roman" w:hAnsi="Times New Roman" w:cs="Times New Roman"/>
          <w:b/>
          <w:sz w:val="24"/>
          <w:szCs w:val="24"/>
        </w:rPr>
      </w:pPr>
      <w:r w:rsidRPr="00952B91">
        <w:rPr>
          <w:rFonts w:ascii="Times New Roman" w:hAnsi="Times New Roman" w:cs="Times New Roman"/>
          <w:b/>
          <w:sz w:val="24"/>
          <w:szCs w:val="24"/>
        </w:rPr>
        <w:t>3.2. Информационное обеспечение реализации программы</w:t>
      </w:r>
    </w:p>
    <w:p w:rsidR="00701463" w:rsidRPr="00952B91" w:rsidRDefault="00701463" w:rsidP="00701463">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4"/>
          <w:szCs w:val="24"/>
        </w:rPr>
      </w:pPr>
      <w:bookmarkStart w:id="12" w:name="_Hlk171605969"/>
      <w:r w:rsidRPr="00952B91">
        <w:rPr>
          <w:sz w:val="24"/>
          <w:szCs w:val="24"/>
        </w:rPr>
        <w:t>Для реализации программы библиотечный фонд образовательной организации должен иметь п</w:t>
      </w:r>
      <w:r w:rsidRPr="00952B91">
        <w:rPr>
          <w:sz w:val="24"/>
          <w:szCs w:val="24"/>
        </w:rPr>
        <w:t>е</w:t>
      </w:r>
      <w:r w:rsidRPr="00952B91">
        <w:rPr>
          <w:sz w:val="24"/>
          <w:szCs w:val="24"/>
        </w:rPr>
        <w:t>чатные и/или электронные образовательные и информационные ресурсы, допущенные к использ</w:t>
      </w:r>
      <w:r w:rsidRPr="00952B91">
        <w:rPr>
          <w:sz w:val="24"/>
          <w:szCs w:val="24"/>
        </w:rPr>
        <w:t>о</w:t>
      </w:r>
      <w:r w:rsidRPr="00952B91">
        <w:rPr>
          <w:sz w:val="24"/>
          <w:szCs w:val="24"/>
        </w:rPr>
        <w:t xml:space="preserve">ванию при реализации </w:t>
      </w:r>
      <w:proofErr w:type="gramStart"/>
      <w:r w:rsidRPr="00952B91">
        <w:rPr>
          <w:sz w:val="24"/>
          <w:szCs w:val="24"/>
        </w:rPr>
        <w:t>образовательных</w:t>
      </w:r>
      <w:proofErr w:type="gramEnd"/>
      <w:r w:rsidRPr="00952B91">
        <w:rPr>
          <w:sz w:val="24"/>
          <w:szCs w:val="24"/>
        </w:rPr>
        <w:t xml:space="preserve"> программы СПО на базе основного общего образования.</w:t>
      </w:r>
      <w:bookmarkEnd w:id="12"/>
    </w:p>
    <w:p w:rsidR="009672FD" w:rsidRPr="00952B91" w:rsidRDefault="009672FD" w:rsidP="00FF4E59">
      <w:pPr>
        <w:spacing w:after="0" w:line="23" w:lineRule="atLeast"/>
        <w:rPr>
          <w:rFonts w:ascii="Times New Roman" w:hAnsi="Times New Roman" w:cs="Times New Roman"/>
          <w:b/>
          <w:caps/>
          <w:color w:val="F79646" w:themeColor="accent6"/>
          <w:sz w:val="24"/>
          <w:szCs w:val="24"/>
        </w:rPr>
      </w:pPr>
    </w:p>
    <w:p w:rsidR="00FF4E59" w:rsidRPr="00952B91" w:rsidRDefault="00FF4E59" w:rsidP="00FF4E5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0" w:firstLine="0"/>
        <w:jc w:val="both"/>
        <w:rPr>
          <w:b/>
          <w:caps/>
          <w:sz w:val="24"/>
          <w:szCs w:val="24"/>
        </w:rPr>
      </w:pPr>
      <w:r w:rsidRPr="00952B91">
        <w:rPr>
          <w:b/>
          <w:bCs/>
          <w:sz w:val="24"/>
          <w:szCs w:val="24"/>
        </w:rPr>
        <w:t>3.2.1. Основные печатные издания</w:t>
      </w:r>
    </w:p>
    <w:p w:rsidR="00FF4E59" w:rsidRPr="00952B91" w:rsidRDefault="00FF4E59" w:rsidP="00FF4E59">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4"/>
        </w:rPr>
      </w:pPr>
      <w:r w:rsidRPr="00952B91">
        <w:rPr>
          <w:sz w:val="24"/>
          <w:szCs w:val="24"/>
        </w:rPr>
        <w:t xml:space="preserve">Касьянов В. В. История: учебное пособие / В. В. Касьянов П. С. Самыгин, С. И. Самыгин. - 2-е изд., </w:t>
      </w:r>
      <w:proofErr w:type="spellStart"/>
      <w:r w:rsidRPr="00952B91">
        <w:rPr>
          <w:sz w:val="24"/>
          <w:szCs w:val="24"/>
        </w:rPr>
        <w:t>испр</w:t>
      </w:r>
      <w:proofErr w:type="spellEnd"/>
      <w:r w:rsidRPr="00952B91">
        <w:rPr>
          <w:sz w:val="24"/>
          <w:szCs w:val="24"/>
        </w:rPr>
        <w:t xml:space="preserve">. и доп. – М.: НИЦ ИНФРА-М, 2020. - 528 </w:t>
      </w:r>
      <w:proofErr w:type="gramStart"/>
      <w:r w:rsidRPr="00952B91">
        <w:rPr>
          <w:sz w:val="24"/>
          <w:szCs w:val="24"/>
        </w:rPr>
        <w:t>с</w:t>
      </w:r>
      <w:proofErr w:type="gramEnd"/>
      <w:r w:rsidRPr="00952B91">
        <w:rPr>
          <w:sz w:val="24"/>
          <w:szCs w:val="24"/>
        </w:rPr>
        <w:t>. - (Среднее профессиональное образ</w:t>
      </w:r>
      <w:r w:rsidRPr="00952B91">
        <w:rPr>
          <w:sz w:val="24"/>
          <w:szCs w:val="24"/>
        </w:rPr>
        <w:t>о</w:t>
      </w:r>
      <w:r w:rsidRPr="00952B91">
        <w:rPr>
          <w:sz w:val="24"/>
          <w:szCs w:val="24"/>
        </w:rPr>
        <w:t xml:space="preserve">вание). </w:t>
      </w:r>
    </w:p>
    <w:p w:rsidR="00FF4E59" w:rsidRPr="00952B91" w:rsidRDefault="00FF4E59" w:rsidP="00FF4E59">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4"/>
        </w:rPr>
      </w:pPr>
      <w:proofErr w:type="spellStart"/>
      <w:r w:rsidRPr="00952B91">
        <w:rPr>
          <w:sz w:val="24"/>
          <w:szCs w:val="24"/>
        </w:rPr>
        <w:t>Оришев</w:t>
      </w:r>
      <w:proofErr w:type="spellEnd"/>
      <w:r w:rsidRPr="00952B91">
        <w:rPr>
          <w:sz w:val="24"/>
          <w:szCs w:val="24"/>
        </w:rPr>
        <w:t xml:space="preserve"> А. Б. История: учебник / А.Б. </w:t>
      </w:r>
      <w:proofErr w:type="spellStart"/>
      <w:r w:rsidRPr="00952B91">
        <w:rPr>
          <w:sz w:val="24"/>
          <w:szCs w:val="24"/>
        </w:rPr>
        <w:t>Оришев</w:t>
      </w:r>
      <w:proofErr w:type="spellEnd"/>
      <w:r w:rsidRPr="00952B91">
        <w:rPr>
          <w:sz w:val="24"/>
          <w:szCs w:val="24"/>
        </w:rPr>
        <w:t>, В.Н. Тарасенко. — Москва: РИОР: И</w:t>
      </w:r>
      <w:r w:rsidRPr="00952B91">
        <w:rPr>
          <w:sz w:val="24"/>
          <w:szCs w:val="24"/>
        </w:rPr>
        <w:t>Н</w:t>
      </w:r>
      <w:r w:rsidRPr="00952B91">
        <w:rPr>
          <w:sz w:val="24"/>
          <w:szCs w:val="24"/>
        </w:rPr>
        <w:t xml:space="preserve">ФРА-М, 2021. — 276 </w:t>
      </w:r>
      <w:proofErr w:type="gramStart"/>
      <w:r w:rsidRPr="00952B91">
        <w:rPr>
          <w:sz w:val="24"/>
          <w:szCs w:val="24"/>
        </w:rPr>
        <w:t>с</w:t>
      </w:r>
      <w:proofErr w:type="gramEnd"/>
      <w:r w:rsidRPr="00952B91">
        <w:rPr>
          <w:sz w:val="24"/>
          <w:szCs w:val="24"/>
        </w:rPr>
        <w:t>. — (Среднее профессиональное образование).</w:t>
      </w:r>
    </w:p>
    <w:p w:rsidR="00FF4E59" w:rsidRPr="00952B91" w:rsidRDefault="00FF4E59" w:rsidP="00FF4E59">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4"/>
        </w:rPr>
      </w:pPr>
      <w:r w:rsidRPr="00952B91">
        <w:rPr>
          <w:sz w:val="24"/>
          <w:szCs w:val="24"/>
        </w:rPr>
        <w:t xml:space="preserve">Трифонова Г. А. История: учебное пособие / Трифонова Г.А, Супрунова Е.П., Пай С.С., </w:t>
      </w:r>
      <w:proofErr w:type="spellStart"/>
      <w:r w:rsidRPr="00952B91">
        <w:rPr>
          <w:sz w:val="24"/>
          <w:szCs w:val="24"/>
        </w:rPr>
        <w:t>Салионов</w:t>
      </w:r>
      <w:proofErr w:type="spellEnd"/>
      <w:r w:rsidRPr="00952B91">
        <w:rPr>
          <w:sz w:val="24"/>
          <w:szCs w:val="24"/>
        </w:rPr>
        <w:t xml:space="preserve"> А.Е. – М.: НИЦ ИНФРА-М, 2020. — 649 </w:t>
      </w:r>
      <w:proofErr w:type="gramStart"/>
      <w:r w:rsidRPr="00952B91">
        <w:rPr>
          <w:sz w:val="24"/>
          <w:szCs w:val="24"/>
        </w:rPr>
        <w:t>с</w:t>
      </w:r>
      <w:proofErr w:type="gramEnd"/>
      <w:r w:rsidRPr="00952B91">
        <w:rPr>
          <w:sz w:val="24"/>
          <w:szCs w:val="24"/>
        </w:rPr>
        <w:t xml:space="preserve">. — (Среднее профессиональное образование). </w:t>
      </w:r>
    </w:p>
    <w:p w:rsidR="00FF4E59" w:rsidRPr="00952B91" w:rsidRDefault="00FF4E59" w:rsidP="00FF4E59">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bCs/>
          <w:sz w:val="24"/>
          <w:szCs w:val="24"/>
        </w:rPr>
      </w:pPr>
      <w:r w:rsidRPr="00952B91">
        <w:rPr>
          <w:sz w:val="24"/>
          <w:szCs w:val="24"/>
        </w:rPr>
        <w:t xml:space="preserve">Тропов И. А. История: учебник для </w:t>
      </w:r>
      <w:proofErr w:type="gramStart"/>
      <w:r w:rsidRPr="00952B91">
        <w:rPr>
          <w:sz w:val="24"/>
          <w:szCs w:val="24"/>
        </w:rPr>
        <w:t>СПО / И.</w:t>
      </w:r>
      <w:proofErr w:type="gramEnd"/>
      <w:r w:rsidRPr="00952B91">
        <w:rPr>
          <w:sz w:val="24"/>
          <w:szCs w:val="24"/>
        </w:rPr>
        <w:t>А. Тропов. — СПб</w:t>
      </w:r>
      <w:proofErr w:type="gramStart"/>
      <w:r w:rsidRPr="00952B91">
        <w:rPr>
          <w:sz w:val="24"/>
          <w:szCs w:val="24"/>
        </w:rPr>
        <w:t xml:space="preserve">.: </w:t>
      </w:r>
      <w:proofErr w:type="gramEnd"/>
      <w:r w:rsidRPr="00952B91">
        <w:rPr>
          <w:sz w:val="24"/>
          <w:szCs w:val="24"/>
        </w:rPr>
        <w:t>Лань, 2022. — 472 с.</w:t>
      </w:r>
    </w:p>
    <w:p w:rsidR="00FF4E59" w:rsidRPr="00952B91" w:rsidRDefault="00FF4E59" w:rsidP="00FF4E59">
      <w:pPr>
        <w:pStyle w:val="a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bCs/>
          <w:sz w:val="24"/>
          <w:szCs w:val="24"/>
        </w:rPr>
      </w:pPr>
      <w:proofErr w:type="spellStart"/>
      <w:r w:rsidRPr="00952B91">
        <w:rPr>
          <w:sz w:val="24"/>
          <w:szCs w:val="24"/>
        </w:rPr>
        <w:t>Мединский</w:t>
      </w:r>
      <w:proofErr w:type="spellEnd"/>
      <w:r w:rsidRPr="00952B91">
        <w:rPr>
          <w:sz w:val="24"/>
          <w:szCs w:val="24"/>
        </w:rPr>
        <w:t xml:space="preserve"> В.Р. История России: учебник / В.Р. </w:t>
      </w:r>
      <w:proofErr w:type="spellStart"/>
      <w:r w:rsidRPr="00952B91">
        <w:rPr>
          <w:sz w:val="24"/>
          <w:szCs w:val="24"/>
        </w:rPr>
        <w:t>Мединский</w:t>
      </w:r>
      <w:proofErr w:type="spellEnd"/>
      <w:r w:rsidRPr="00952B91">
        <w:rPr>
          <w:sz w:val="24"/>
          <w:szCs w:val="24"/>
        </w:rPr>
        <w:t xml:space="preserve">, А.В. </w:t>
      </w:r>
      <w:proofErr w:type="spellStart"/>
      <w:r w:rsidRPr="00952B91">
        <w:rPr>
          <w:sz w:val="24"/>
          <w:szCs w:val="24"/>
        </w:rPr>
        <w:t>Торкунов</w:t>
      </w:r>
      <w:proofErr w:type="spellEnd"/>
      <w:r w:rsidRPr="00952B91">
        <w:rPr>
          <w:sz w:val="24"/>
          <w:szCs w:val="24"/>
        </w:rPr>
        <w:t xml:space="preserve"> – Москва: ПРОСВЕЩЕНИЕ, 2023. – 447 с.   </w:t>
      </w:r>
      <w:proofErr w:type="gramStart"/>
      <w:r w:rsidRPr="00952B91">
        <w:rPr>
          <w:sz w:val="24"/>
          <w:szCs w:val="24"/>
        </w:rPr>
        <w:t xml:space="preserve">( </w:t>
      </w:r>
      <w:proofErr w:type="gramEnd"/>
      <w:r w:rsidRPr="00952B91">
        <w:rPr>
          <w:sz w:val="24"/>
          <w:szCs w:val="24"/>
        </w:rPr>
        <w:t>10 – 11 класс)</w:t>
      </w:r>
    </w:p>
    <w:p w:rsidR="00FF4E59" w:rsidRPr="00952B91" w:rsidRDefault="00FF4E59" w:rsidP="00FF4E59">
      <w:pPr>
        <w:spacing w:after="0"/>
        <w:ind w:firstLine="709"/>
        <w:rPr>
          <w:rFonts w:ascii="Times New Roman" w:hAnsi="Times New Roman" w:cs="Times New Roman"/>
          <w:b/>
          <w:bCs/>
          <w:sz w:val="24"/>
          <w:szCs w:val="24"/>
        </w:rPr>
      </w:pPr>
      <w:r w:rsidRPr="00952B91">
        <w:rPr>
          <w:rFonts w:ascii="Times New Roman" w:hAnsi="Times New Roman" w:cs="Times New Roman"/>
          <w:b/>
          <w:bCs/>
          <w:sz w:val="24"/>
          <w:szCs w:val="24"/>
        </w:rPr>
        <w:t>3.2.2.Электронные издания</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 xml:space="preserve">Библиотека </w:t>
      </w:r>
      <w:proofErr w:type="spellStart"/>
      <w:r w:rsidRPr="00952B91">
        <w:rPr>
          <w:rFonts w:eastAsia="Times New Roman"/>
          <w:color w:val="auto"/>
        </w:rPr>
        <w:t>Гумер</w:t>
      </w:r>
      <w:proofErr w:type="spellEnd"/>
      <w:r w:rsidRPr="00952B91">
        <w:rPr>
          <w:rFonts w:eastAsia="Times New Roman"/>
          <w:color w:val="auto"/>
        </w:rPr>
        <w:t xml:space="preserve"> – гуманитарные науки. – URL: http://www.gumer.info/ - Режим доступа: св</w:t>
      </w:r>
      <w:r w:rsidRPr="00952B91">
        <w:rPr>
          <w:rFonts w:eastAsia="Times New Roman"/>
          <w:color w:val="auto"/>
        </w:rPr>
        <w:t>о</w:t>
      </w:r>
      <w:r w:rsidRPr="00952B91">
        <w:rPr>
          <w:rFonts w:eastAsia="Times New Roman"/>
          <w:color w:val="auto"/>
        </w:rPr>
        <w:t xml:space="preserve">бодный. – Текст: электронный. </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Единая коллекция цифровых образовательных ресурсов. - URL: http://school-collection.edu.ru/ - Текст: электронный.</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Информационная система «Единое окно доступа к образовательным ресурсам». - URL: http://window.edu.ru/ - Текст: электронный.</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proofErr w:type="spellStart"/>
      <w:r w:rsidRPr="00952B91">
        <w:rPr>
          <w:rFonts w:eastAsia="Times New Roman"/>
          <w:color w:val="auto"/>
        </w:rPr>
        <w:t>КиберЛенинка</w:t>
      </w:r>
      <w:proofErr w:type="spellEnd"/>
      <w:r w:rsidRPr="00952B91">
        <w:rPr>
          <w:rFonts w:eastAsia="Times New Roman"/>
          <w:color w:val="auto"/>
        </w:rPr>
        <w:t>. - URL: http://cyberleninka.ru/ - Текст: электронный.</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Министерство образования и науки Российской Федерации. - URL: https://minobrnauki.gov.ru/ - Текст: электронный.</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Научная электронная библиотека (НЭБ). - URL: http://www.elibrary.ru. - Текст: электронный.</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 xml:space="preserve">Российская национальная библиотека URL: </w:t>
      </w:r>
      <w:hyperlink r:id="rId13" w:history="1">
        <w:r w:rsidRPr="00952B91">
          <w:rPr>
            <w:rFonts w:eastAsia="Times New Roman"/>
            <w:color w:val="auto"/>
          </w:rPr>
          <w:t>https://nlr.ru/</w:t>
        </w:r>
      </w:hyperlink>
      <w:r w:rsidRPr="00952B91">
        <w:rPr>
          <w:rFonts w:eastAsia="Times New Roman"/>
          <w:color w:val="auto"/>
        </w:rPr>
        <w:t>. - Текст: электронный</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Федеральный портал «Российское образование». - URL: http://www.edu.ru/. - Текст: электро</w:t>
      </w:r>
      <w:r w:rsidRPr="00952B91">
        <w:rPr>
          <w:rFonts w:eastAsia="Times New Roman"/>
          <w:color w:val="auto"/>
        </w:rPr>
        <w:t>н</w:t>
      </w:r>
      <w:r w:rsidRPr="00952B91">
        <w:rPr>
          <w:rFonts w:eastAsia="Times New Roman"/>
          <w:color w:val="auto"/>
        </w:rPr>
        <w:t>ный.</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Федеральный центр информационно-образовательных ресурсов. - URL: http://fcior.edu.ru/. - Текст: электронный.</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 xml:space="preserve">ФГБНУ «Федеральный институт педагогических измерений». - URL: </w:t>
      </w:r>
      <w:hyperlink r:id="rId14" w:history="1">
        <w:r w:rsidRPr="00952B91">
          <w:rPr>
            <w:rFonts w:eastAsia="Times New Roman"/>
            <w:color w:val="auto"/>
          </w:rPr>
          <w:t>https://fipi.ru/</w:t>
        </w:r>
      </w:hyperlink>
      <w:r w:rsidRPr="00952B91">
        <w:rPr>
          <w:rFonts w:eastAsia="Times New Roman"/>
          <w:color w:val="auto"/>
        </w:rPr>
        <w:t xml:space="preserve">- Текст: электронный </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Федеральный портал «</w:t>
      </w:r>
      <w:proofErr w:type="spellStart"/>
      <w:r w:rsidRPr="00952B91">
        <w:rPr>
          <w:rFonts w:eastAsia="Times New Roman"/>
          <w:color w:val="auto"/>
        </w:rPr>
        <w:t>История</w:t>
      </w:r>
      <w:proofErr w:type="gramStart"/>
      <w:r w:rsidRPr="00952B91">
        <w:rPr>
          <w:rFonts w:eastAsia="Times New Roman"/>
          <w:color w:val="auto"/>
        </w:rPr>
        <w:t>.Р</w:t>
      </w:r>
      <w:proofErr w:type="gramEnd"/>
      <w:r w:rsidRPr="00952B91">
        <w:rPr>
          <w:rFonts w:eastAsia="Times New Roman"/>
          <w:color w:val="auto"/>
        </w:rPr>
        <w:t>Ф</w:t>
      </w:r>
      <w:proofErr w:type="spellEnd"/>
      <w:r w:rsidRPr="00952B91">
        <w:rPr>
          <w:rFonts w:eastAsia="Times New Roman"/>
          <w:color w:val="auto"/>
        </w:rPr>
        <w:t xml:space="preserve">». - URL: </w:t>
      </w:r>
      <w:hyperlink r:id="rId15" w:history="1">
        <w:r w:rsidRPr="00952B91">
          <w:rPr>
            <w:rFonts w:eastAsia="Times New Roman"/>
            <w:color w:val="auto"/>
          </w:rPr>
          <w:t>https://histrf.ru</w:t>
        </w:r>
      </w:hyperlink>
      <w:r w:rsidRPr="00952B91">
        <w:rPr>
          <w:rFonts w:eastAsia="Times New Roman"/>
          <w:color w:val="auto"/>
        </w:rPr>
        <w:t xml:space="preserve"> (дата обращения: 10.05.2022). - Текст: электронный</w:t>
      </w:r>
    </w:p>
    <w:p w:rsidR="00FF4E59" w:rsidRPr="00952B91" w:rsidRDefault="00FF4E59" w:rsidP="00FF4E59">
      <w:pPr>
        <w:pStyle w:val="Default"/>
        <w:numPr>
          <w:ilvl w:val="0"/>
          <w:numId w:val="3"/>
        </w:numPr>
        <w:tabs>
          <w:tab w:val="left" w:pos="284"/>
        </w:tabs>
        <w:adjustRightInd w:val="0"/>
        <w:ind w:left="0" w:firstLine="0"/>
        <w:jc w:val="both"/>
        <w:rPr>
          <w:rFonts w:eastAsia="Times New Roman"/>
          <w:color w:val="auto"/>
        </w:rPr>
      </w:pPr>
      <w:r w:rsidRPr="00952B91">
        <w:rPr>
          <w:rFonts w:eastAsia="Times New Roman"/>
          <w:color w:val="auto"/>
        </w:rPr>
        <w:t xml:space="preserve">Российское историческое общество. - URL: </w:t>
      </w:r>
      <w:hyperlink r:id="rId16" w:history="1">
        <w:r w:rsidRPr="00952B91">
          <w:rPr>
            <w:rFonts w:eastAsia="Times New Roman"/>
            <w:color w:val="auto"/>
          </w:rPr>
          <w:t>https://historyrussia.org</w:t>
        </w:r>
      </w:hyperlink>
      <w:r w:rsidRPr="00952B91">
        <w:rPr>
          <w:rFonts w:eastAsia="Times New Roman"/>
          <w:color w:val="auto"/>
        </w:rPr>
        <w:t>. - Текст: электронный</w:t>
      </w:r>
    </w:p>
    <w:p w:rsidR="00FF4E59" w:rsidRPr="00952B91" w:rsidRDefault="00FF4E59" w:rsidP="00FF4E59">
      <w:pPr>
        <w:spacing w:after="0"/>
        <w:ind w:firstLine="709"/>
        <w:rPr>
          <w:rFonts w:ascii="Times New Roman" w:hAnsi="Times New Roman" w:cs="Times New Roman"/>
          <w:b/>
          <w:bCs/>
          <w:sz w:val="24"/>
          <w:szCs w:val="24"/>
        </w:rPr>
      </w:pPr>
      <w:r w:rsidRPr="00952B91">
        <w:rPr>
          <w:rFonts w:ascii="Times New Roman" w:hAnsi="Times New Roman" w:cs="Times New Roman"/>
          <w:b/>
          <w:bCs/>
          <w:sz w:val="24"/>
          <w:szCs w:val="24"/>
        </w:rPr>
        <w:t>3.2.3. Дополнительные источники</w:t>
      </w:r>
    </w:p>
    <w:p w:rsidR="00FF4E59" w:rsidRPr="00952B91" w:rsidRDefault="00FF4E59" w:rsidP="00FF4E59">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400"/>
        <w:jc w:val="both"/>
        <w:rPr>
          <w:sz w:val="24"/>
          <w:szCs w:val="24"/>
        </w:rPr>
      </w:pPr>
      <w:proofErr w:type="spellStart"/>
      <w:r w:rsidRPr="00952B91">
        <w:rPr>
          <w:sz w:val="24"/>
          <w:szCs w:val="24"/>
        </w:rPr>
        <w:t>Алятина</w:t>
      </w:r>
      <w:proofErr w:type="spellEnd"/>
      <w:r w:rsidRPr="00952B91">
        <w:rPr>
          <w:sz w:val="24"/>
          <w:szCs w:val="24"/>
        </w:rPr>
        <w:t xml:space="preserve">, А. Г. История: практикум для СПО / А. Г. </w:t>
      </w:r>
      <w:proofErr w:type="spellStart"/>
      <w:r w:rsidRPr="00952B91">
        <w:rPr>
          <w:sz w:val="24"/>
          <w:szCs w:val="24"/>
        </w:rPr>
        <w:t>Алятина</w:t>
      </w:r>
      <w:proofErr w:type="spellEnd"/>
      <w:r w:rsidRPr="00952B91">
        <w:rPr>
          <w:sz w:val="24"/>
          <w:szCs w:val="24"/>
        </w:rPr>
        <w:t xml:space="preserve">, Н. А. Дегтярева. — Саратов: </w:t>
      </w:r>
      <w:r w:rsidRPr="00952B91">
        <w:rPr>
          <w:sz w:val="24"/>
          <w:szCs w:val="24"/>
        </w:rPr>
        <w:lastRenderedPageBreak/>
        <w:t>Профобразование, 2022. — 236 c. — ISBN 978-5-4488-0614-8. — Текст: электронный // Электро</w:t>
      </w:r>
      <w:r w:rsidRPr="00952B91">
        <w:rPr>
          <w:sz w:val="24"/>
          <w:szCs w:val="24"/>
        </w:rPr>
        <w:t>н</w:t>
      </w:r>
      <w:r w:rsidRPr="00952B91">
        <w:rPr>
          <w:sz w:val="24"/>
          <w:szCs w:val="24"/>
        </w:rPr>
        <w:t xml:space="preserve">ный ресурс цифровой образовательной среды СПО </w:t>
      </w:r>
      <w:proofErr w:type="spellStart"/>
      <w:proofErr w:type="gramStart"/>
      <w:r w:rsidRPr="00952B91">
        <w:rPr>
          <w:sz w:val="24"/>
          <w:szCs w:val="24"/>
        </w:rPr>
        <w:t>PROF</w:t>
      </w:r>
      <w:proofErr w:type="gramEnd"/>
      <w:r w:rsidRPr="00952B91">
        <w:rPr>
          <w:sz w:val="24"/>
          <w:szCs w:val="24"/>
        </w:rPr>
        <w:t>образование</w:t>
      </w:r>
      <w:proofErr w:type="spellEnd"/>
      <w:r w:rsidRPr="00952B91">
        <w:rPr>
          <w:sz w:val="24"/>
          <w:szCs w:val="24"/>
        </w:rPr>
        <w:t xml:space="preserve">: [сайт]. — URL: </w:t>
      </w:r>
      <w:hyperlink r:id="rId17" w:history="1">
        <w:r w:rsidRPr="00952B91">
          <w:rPr>
            <w:sz w:val="24"/>
            <w:szCs w:val="24"/>
          </w:rPr>
          <w:t>https://profspo.ru/books/91875</w:t>
        </w:r>
      </w:hyperlink>
    </w:p>
    <w:p w:rsidR="00FF4E59" w:rsidRPr="00952B91" w:rsidRDefault="00FF4E59" w:rsidP="00FF4E59">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proofErr w:type="spellStart"/>
      <w:r w:rsidRPr="00952B91">
        <w:rPr>
          <w:sz w:val="24"/>
          <w:szCs w:val="24"/>
        </w:rPr>
        <w:t>Беловинский</w:t>
      </w:r>
      <w:proofErr w:type="spellEnd"/>
      <w:r w:rsidRPr="00952B91">
        <w:rPr>
          <w:sz w:val="24"/>
          <w:szCs w:val="24"/>
        </w:rPr>
        <w:t>, Л. В. История русской материальной культуры: учеб</w:t>
      </w:r>
      <w:proofErr w:type="gramStart"/>
      <w:r w:rsidRPr="00952B91">
        <w:rPr>
          <w:sz w:val="24"/>
          <w:szCs w:val="24"/>
        </w:rPr>
        <w:t>.</w:t>
      </w:r>
      <w:proofErr w:type="gramEnd"/>
      <w:r w:rsidRPr="00952B91">
        <w:rPr>
          <w:sz w:val="24"/>
          <w:szCs w:val="24"/>
        </w:rPr>
        <w:t xml:space="preserve"> </w:t>
      </w:r>
      <w:proofErr w:type="gramStart"/>
      <w:r w:rsidRPr="00952B91">
        <w:rPr>
          <w:sz w:val="24"/>
          <w:szCs w:val="24"/>
        </w:rPr>
        <w:t>п</w:t>
      </w:r>
      <w:proofErr w:type="gramEnd"/>
      <w:r w:rsidRPr="00952B91">
        <w:rPr>
          <w:sz w:val="24"/>
          <w:szCs w:val="24"/>
        </w:rPr>
        <w:t xml:space="preserve">особие / Л.В. </w:t>
      </w:r>
      <w:proofErr w:type="spellStart"/>
      <w:r w:rsidRPr="00952B91">
        <w:rPr>
          <w:sz w:val="24"/>
          <w:szCs w:val="24"/>
        </w:rPr>
        <w:t>Бел</w:t>
      </w:r>
      <w:r w:rsidRPr="00952B91">
        <w:rPr>
          <w:sz w:val="24"/>
          <w:szCs w:val="24"/>
        </w:rPr>
        <w:t>о</w:t>
      </w:r>
      <w:r w:rsidRPr="00952B91">
        <w:rPr>
          <w:sz w:val="24"/>
          <w:szCs w:val="24"/>
        </w:rPr>
        <w:t>винский</w:t>
      </w:r>
      <w:proofErr w:type="spellEnd"/>
      <w:r w:rsidRPr="00952B91">
        <w:rPr>
          <w:sz w:val="24"/>
          <w:szCs w:val="24"/>
        </w:rPr>
        <w:t xml:space="preserve">. — 2-е изд., </w:t>
      </w:r>
      <w:proofErr w:type="spellStart"/>
      <w:r w:rsidRPr="00952B91">
        <w:rPr>
          <w:sz w:val="24"/>
          <w:szCs w:val="24"/>
        </w:rPr>
        <w:t>испр</w:t>
      </w:r>
      <w:proofErr w:type="spellEnd"/>
      <w:r w:rsidRPr="00952B91">
        <w:rPr>
          <w:sz w:val="24"/>
          <w:szCs w:val="24"/>
        </w:rPr>
        <w:t xml:space="preserve">. и доп. — М.: ФОРУМ: ИНФРА-М, 2012. — 512 </w:t>
      </w:r>
      <w:proofErr w:type="gramStart"/>
      <w:r w:rsidRPr="00952B91">
        <w:rPr>
          <w:sz w:val="24"/>
          <w:szCs w:val="24"/>
        </w:rPr>
        <w:t>с</w:t>
      </w:r>
      <w:proofErr w:type="gramEnd"/>
      <w:r w:rsidRPr="00952B91">
        <w:rPr>
          <w:sz w:val="24"/>
          <w:szCs w:val="24"/>
        </w:rPr>
        <w:t>. — (Среднее профе</w:t>
      </w:r>
      <w:r w:rsidRPr="00952B91">
        <w:rPr>
          <w:sz w:val="24"/>
          <w:szCs w:val="24"/>
        </w:rPr>
        <w:t>с</w:t>
      </w:r>
      <w:r w:rsidRPr="00952B91">
        <w:rPr>
          <w:sz w:val="24"/>
          <w:szCs w:val="24"/>
        </w:rPr>
        <w:t xml:space="preserve">сиональное образование). </w:t>
      </w:r>
    </w:p>
    <w:p w:rsidR="00FF4E59" w:rsidRPr="00952B91" w:rsidRDefault="00FF4E59" w:rsidP="00FF4E59">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r w:rsidRPr="00952B91">
        <w:rPr>
          <w:sz w:val="24"/>
          <w:szCs w:val="24"/>
        </w:rPr>
        <w:t>Зуев, М. Н.  История России ХХ - начала ХХ</w:t>
      </w:r>
      <w:proofErr w:type="gramStart"/>
      <w:r w:rsidRPr="00952B91">
        <w:rPr>
          <w:sz w:val="24"/>
          <w:szCs w:val="24"/>
        </w:rPr>
        <w:t>I</w:t>
      </w:r>
      <w:proofErr w:type="gramEnd"/>
      <w:r w:rsidRPr="00952B91">
        <w:rPr>
          <w:sz w:val="24"/>
          <w:szCs w:val="24"/>
        </w:rPr>
        <w:t xml:space="preserve"> века: учебник и практикум для среднего профессионального образования / М. Н. Зуев, С. Я. </w:t>
      </w:r>
      <w:proofErr w:type="spellStart"/>
      <w:r w:rsidRPr="00952B91">
        <w:rPr>
          <w:sz w:val="24"/>
          <w:szCs w:val="24"/>
        </w:rPr>
        <w:t>Лавренов</w:t>
      </w:r>
      <w:proofErr w:type="spellEnd"/>
      <w:r w:rsidRPr="00952B91">
        <w:rPr>
          <w:sz w:val="24"/>
          <w:szCs w:val="24"/>
        </w:rPr>
        <w:t xml:space="preserve">. — Москва: Издательство </w:t>
      </w:r>
      <w:proofErr w:type="spellStart"/>
      <w:r w:rsidRPr="00952B91">
        <w:rPr>
          <w:sz w:val="24"/>
          <w:szCs w:val="24"/>
        </w:rPr>
        <w:t>Юрайт</w:t>
      </w:r>
      <w:proofErr w:type="spellEnd"/>
      <w:r w:rsidRPr="00952B91">
        <w:rPr>
          <w:sz w:val="24"/>
          <w:szCs w:val="24"/>
        </w:rPr>
        <w:t xml:space="preserve">, 2020. — 299 с. — (Профессиональное образование). — Текст: электронный // Образовательная платформа </w:t>
      </w:r>
      <w:proofErr w:type="spellStart"/>
      <w:r w:rsidRPr="00952B91">
        <w:rPr>
          <w:sz w:val="24"/>
          <w:szCs w:val="24"/>
        </w:rPr>
        <w:t>Юрайт</w:t>
      </w:r>
      <w:proofErr w:type="spellEnd"/>
      <w:r w:rsidRPr="00952B91">
        <w:rPr>
          <w:sz w:val="24"/>
          <w:szCs w:val="24"/>
        </w:rPr>
        <w:t xml:space="preserve"> [сайт]. — URL: </w:t>
      </w:r>
      <w:hyperlink r:id="rId18" w:history="1">
        <w:r w:rsidRPr="00952B91">
          <w:rPr>
            <w:sz w:val="24"/>
            <w:szCs w:val="24"/>
          </w:rPr>
          <w:t>https://urait.ru/bcode/452675</w:t>
        </w:r>
      </w:hyperlink>
    </w:p>
    <w:p w:rsidR="00FF4E59" w:rsidRPr="00952B91" w:rsidRDefault="00FF4E59" w:rsidP="00FF4E59">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r w:rsidRPr="00952B91">
        <w:rPr>
          <w:sz w:val="24"/>
          <w:szCs w:val="24"/>
        </w:rPr>
        <w:t xml:space="preserve">Крамаренко, Р. А. История России. Рабочая тетрадь: учебно-методическое пособие / Р. А. Крамаренко. — Новосибирск: Новосибирский государственный технический университет, 2021. — 64 c. — Текст: электронный // Электронный ресурс цифровой образовательной среды СПО </w:t>
      </w:r>
      <w:proofErr w:type="spellStart"/>
      <w:proofErr w:type="gramStart"/>
      <w:r w:rsidRPr="00952B91">
        <w:rPr>
          <w:sz w:val="24"/>
          <w:szCs w:val="24"/>
        </w:rPr>
        <w:t>PROF</w:t>
      </w:r>
      <w:proofErr w:type="gramEnd"/>
      <w:r w:rsidRPr="00952B91">
        <w:rPr>
          <w:sz w:val="24"/>
          <w:szCs w:val="24"/>
        </w:rPr>
        <w:t>образование</w:t>
      </w:r>
      <w:proofErr w:type="spellEnd"/>
      <w:r w:rsidRPr="00952B91">
        <w:rPr>
          <w:sz w:val="24"/>
          <w:szCs w:val="24"/>
        </w:rPr>
        <w:t xml:space="preserve">: [сайт]. — URL: </w:t>
      </w:r>
      <w:hyperlink r:id="rId19" w:history="1">
        <w:r w:rsidRPr="00952B91">
          <w:rPr>
            <w:sz w:val="24"/>
            <w:szCs w:val="24"/>
          </w:rPr>
          <w:t>https://profspo.ru/books/98675</w:t>
        </w:r>
      </w:hyperlink>
    </w:p>
    <w:p w:rsidR="00FF4E59" w:rsidRPr="00952B91" w:rsidRDefault="00FF4E59" w:rsidP="00FF4E59">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r w:rsidRPr="00952B91">
        <w:rPr>
          <w:sz w:val="24"/>
          <w:szCs w:val="24"/>
        </w:rPr>
        <w:t xml:space="preserve">Кузнецов, И. Н. Отечественная история: учебник / И. Н. Кузнецов. — М.: ИНФРА-М, 2021. — 639 </w:t>
      </w:r>
      <w:proofErr w:type="gramStart"/>
      <w:r w:rsidRPr="00952B91">
        <w:rPr>
          <w:sz w:val="24"/>
          <w:szCs w:val="24"/>
        </w:rPr>
        <w:t>с</w:t>
      </w:r>
      <w:proofErr w:type="gramEnd"/>
      <w:r w:rsidRPr="00952B91">
        <w:rPr>
          <w:sz w:val="24"/>
          <w:szCs w:val="24"/>
        </w:rPr>
        <w:t xml:space="preserve">. — (Среднее профессиональное образование). </w:t>
      </w:r>
    </w:p>
    <w:p w:rsidR="00FF4E59" w:rsidRPr="00952B91" w:rsidRDefault="00FF4E59" w:rsidP="00FF4E59">
      <w:pPr>
        <w:pStyle w:val="ab"/>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jc w:val="both"/>
        <w:rPr>
          <w:sz w:val="24"/>
          <w:szCs w:val="24"/>
        </w:rPr>
      </w:pPr>
      <w:proofErr w:type="spellStart"/>
      <w:r w:rsidRPr="00952B91">
        <w:rPr>
          <w:sz w:val="24"/>
          <w:szCs w:val="24"/>
        </w:rPr>
        <w:t>Оришев</w:t>
      </w:r>
      <w:proofErr w:type="spellEnd"/>
      <w:r w:rsidRPr="00952B91">
        <w:rPr>
          <w:sz w:val="24"/>
          <w:szCs w:val="24"/>
        </w:rPr>
        <w:t xml:space="preserve">, А. Б. История: от древних цивилизаций до конца XX в.: учебник / А. Б. </w:t>
      </w:r>
      <w:proofErr w:type="spellStart"/>
      <w:r w:rsidRPr="00952B91">
        <w:rPr>
          <w:sz w:val="24"/>
          <w:szCs w:val="24"/>
        </w:rPr>
        <w:t>Оришев</w:t>
      </w:r>
      <w:proofErr w:type="spellEnd"/>
      <w:r w:rsidRPr="00952B91">
        <w:rPr>
          <w:sz w:val="24"/>
          <w:szCs w:val="24"/>
        </w:rPr>
        <w:t xml:space="preserve">, В. Н. Тарасенко. – М.: РИОР: ИНФРА-М, 2022. - 276 </w:t>
      </w:r>
      <w:proofErr w:type="gramStart"/>
      <w:r w:rsidRPr="00952B91">
        <w:rPr>
          <w:sz w:val="24"/>
          <w:szCs w:val="24"/>
        </w:rPr>
        <w:t>с</w:t>
      </w:r>
      <w:proofErr w:type="gramEnd"/>
      <w:r w:rsidRPr="00952B91">
        <w:rPr>
          <w:sz w:val="24"/>
          <w:szCs w:val="24"/>
        </w:rPr>
        <w:t>. - (Среднее профессиональное образов</w:t>
      </w:r>
      <w:r w:rsidRPr="00952B91">
        <w:rPr>
          <w:sz w:val="24"/>
          <w:szCs w:val="24"/>
        </w:rPr>
        <w:t>а</w:t>
      </w:r>
      <w:r w:rsidRPr="00952B91">
        <w:rPr>
          <w:sz w:val="24"/>
          <w:szCs w:val="24"/>
        </w:rPr>
        <w:t xml:space="preserve">ние). </w:t>
      </w:r>
    </w:p>
    <w:p w:rsidR="00FF4E59" w:rsidRPr="00952B91" w:rsidRDefault="00FF4E59" w:rsidP="00FF4E59">
      <w:pPr>
        <w:spacing w:after="0" w:line="276" w:lineRule="auto"/>
        <w:jc w:val="both"/>
        <w:rPr>
          <w:rFonts w:ascii="Times New Roman" w:hAnsi="Times New Roman" w:cs="Times New Roman"/>
          <w:b/>
          <w:sz w:val="24"/>
          <w:szCs w:val="24"/>
          <w:lang w:eastAsia="ru-RU"/>
        </w:rPr>
      </w:pPr>
      <w:r w:rsidRPr="00952B91">
        <w:rPr>
          <w:rFonts w:ascii="Times New Roman" w:hAnsi="Times New Roman" w:cs="Times New Roman"/>
          <w:sz w:val="24"/>
          <w:szCs w:val="24"/>
        </w:rPr>
        <w:t xml:space="preserve">7. </w:t>
      </w:r>
      <w:proofErr w:type="spellStart"/>
      <w:r w:rsidRPr="00952B91">
        <w:rPr>
          <w:rFonts w:ascii="Times New Roman" w:hAnsi="Times New Roman" w:cs="Times New Roman"/>
          <w:sz w:val="24"/>
          <w:szCs w:val="24"/>
        </w:rPr>
        <w:t>Пашенцев</w:t>
      </w:r>
      <w:proofErr w:type="spellEnd"/>
      <w:r w:rsidRPr="00952B91">
        <w:rPr>
          <w:rFonts w:ascii="Times New Roman" w:hAnsi="Times New Roman" w:cs="Times New Roman"/>
          <w:sz w:val="24"/>
          <w:szCs w:val="24"/>
        </w:rPr>
        <w:t xml:space="preserve">, Д. А. История отечественного государства и права: учебное пособие / Д.А. </w:t>
      </w:r>
      <w:proofErr w:type="spellStart"/>
      <w:r w:rsidRPr="00952B91">
        <w:rPr>
          <w:rFonts w:ascii="Times New Roman" w:hAnsi="Times New Roman" w:cs="Times New Roman"/>
          <w:sz w:val="24"/>
          <w:szCs w:val="24"/>
        </w:rPr>
        <w:t>Паше</w:t>
      </w:r>
      <w:r w:rsidRPr="00952B91">
        <w:rPr>
          <w:rFonts w:ascii="Times New Roman" w:hAnsi="Times New Roman" w:cs="Times New Roman"/>
          <w:sz w:val="24"/>
          <w:szCs w:val="24"/>
        </w:rPr>
        <w:t>н</w:t>
      </w:r>
      <w:r w:rsidRPr="00952B91">
        <w:rPr>
          <w:rFonts w:ascii="Times New Roman" w:hAnsi="Times New Roman" w:cs="Times New Roman"/>
          <w:sz w:val="24"/>
          <w:szCs w:val="24"/>
        </w:rPr>
        <w:t>цев</w:t>
      </w:r>
      <w:proofErr w:type="spellEnd"/>
      <w:r w:rsidRPr="00952B91">
        <w:rPr>
          <w:rFonts w:ascii="Times New Roman" w:hAnsi="Times New Roman" w:cs="Times New Roman"/>
          <w:sz w:val="24"/>
          <w:szCs w:val="24"/>
        </w:rPr>
        <w:t xml:space="preserve">, А.Г. Чернявский. — М.: ИНФРА-М, 2021. — 429 </w:t>
      </w:r>
      <w:proofErr w:type="gramStart"/>
      <w:r w:rsidRPr="00952B91">
        <w:rPr>
          <w:rFonts w:ascii="Times New Roman" w:hAnsi="Times New Roman" w:cs="Times New Roman"/>
          <w:sz w:val="24"/>
          <w:szCs w:val="24"/>
        </w:rPr>
        <w:t>с</w:t>
      </w:r>
      <w:proofErr w:type="gramEnd"/>
      <w:r w:rsidRPr="00952B91">
        <w:rPr>
          <w:rFonts w:ascii="Times New Roman" w:hAnsi="Times New Roman" w:cs="Times New Roman"/>
          <w:sz w:val="24"/>
          <w:szCs w:val="24"/>
        </w:rPr>
        <w:t>. — (Среднее профессиональное образов</w:t>
      </w:r>
      <w:r w:rsidRPr="00952B91">
        <w:rPr>
          <w:rFonts w:ascii="Times New Roman" w:hAnsi="Times New Roman" w:cs="Times New Roman"/>
          <w:sz w:val="24"/>
          <w:szCs w:val="24"/>
        </w:rPr>
        <w:t>а</w:t>
      </w:r>
      <w:r w:rsidRPr="00952B91">
        <w:rPr>
          <w:rFonts w:ascii="Times New Roman" w:hAnsi="Times New Roman" w:cs="Times New Roman"/>
          <w:sz w:val="24"/>
          <w:szCs w:val="24"/>
        </w:rPr>
        <w:t>ние). - ISBN 978-5-16-013945-6. - Текст: электронный. - URL</w:t>
      </w:r>
    </w:p>
    <w:p w:rsidR="00FF4E59" w:rsidRPr="00952B91" w:rsidRDefault="00FF4E59" w:rsidP="00FF4E59">
      <w:pPr>
        <w:spacing w:after="0"/>
        <w:ind w:firstLine="709"/>
        <w:contextualSpacing/>
        <w:jc w:val="both"/>
        <w:rPr>
          <w:rFonts w:ascii="Times New Roman" w:hAnsi="Times New Roman" w:cs="Times New Roman"/>
          <w:b/>
          <w:sz w:val="24"/>
          <w:szCs w:val="24"/>
        </w:rPr>
      </w:pPr>
      <w:r w:rsidRPr="00952B91">
        <w:rPr>
          <w:rFonts w:ascii="Times New Roman" w:hAnsi="Times New Roman" w:cs="Times New Roman"/>
          <w:b/>
          <w:sz w:val="24"/>
          <w:szCs w:val="24"/>
        </w:rPr>
        <w:t>3.2.4. Рекомендуемые Интернет-ресурсы:</w:t>
      </w:r>
    </w:p>
    <w:p w:rsidR="00FF4E59" w:rsidRPr="00952B91" w:rsidRDefault="00FF4E59" w:rsidP="00FF4E59">
      <w:pPr>
        <w:pStyle w:val="Default"/>
        <w:adjustRightInd w:val="0"/>
        <w:spacing w:line="276" w:lineRule="auto"/>
        <w:jc w:val="both"/>
        <w:rPr>
          <w:color w:val="auto"/>
        </w:rPr>
      </w:pPr>
      <w:r w:rsidRPr="00952B91">
        <w:rPr>
          <w:color w:val="auto"/>
        </w:rPr>
        <w:t xml:space="preserve">1.Библиотека </w:t>
      </w:r>
      <w:proofErr w:type="spellStart"/>
      <w:r w:rsidRPr="00952B91">
        <w:rPr>
          <w:color w:val="auto"/>
        </w:rPr>
        <w:t>Гумер</w:t>
      </w:r>
      <w:proofErr w:type="spellEnd"/>
      <w:r w:rsidRPr="00952B91">
        <w:rPr>
          <w:color w:val="auto"/>
        </w:rPr>
        <w:t xml:space="preserve"> – гуманитарные науки. – URL: http://www.gumer.info/ - Режим доступа: св</w:t>
      </w:r>
      <w:r w:rsidRPr="00952B91">
        <w:rPr>
          <w:color w:val="auto"/>
        </w:rPr>
        <w:t>о</w:t>
      </w:r>
      <w:r w:rsidRPr="00952B91">
        <w:rPr>
          <w:color w:val="auto"/>
        </w:rPr>
        <w:t xml:space="preserve">бодный. – Текст: электронный. </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2.Единая коллекция цифровых образовательных ресурсов. - URL: http://school-collection.edu.ru/ - Текст: электронный.</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3.Информационная система «Единое окно доступа к образовательным ресурсам». - URL: http://window.edu.ru/ - Текст: электронный.</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4.КиберЛенинка. - URL: http://cyberleninka.ru/ - Текст: электронный.</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5.Министерство образования и науки Российской Федерации. - URL: https://minobrnauki.gov.ru/ - Текст: электронный.</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6.Научная электронная библиотека (НЭБ). - URL: http://www.elibrary.ru - Текст: электронный.</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 xml:space="preserve">7.Российская национальная библиотека URL: </w:t>
      </w:r>
      <w:hyperlink r:id="rId20" w:history="1">
        <w:r w:rsidRPr="00952B91">
          <w:rPr>
            <w:rFonts w:ascii="Times New Roman" w:hAnsi="Times New Roman" w:cs="Times New Roman"/>
            <w:sz w:val="24"/>
            <w:szCs w:val="24"/>
          </w:rPr>
          <w:t>https://nlr.ru/</w:t>
        </w:r>
      </w:hyperlink>
      <w:r w:rsidRPr="00952B91">
        <w:rPr>
          <w:rFonts w:ascii="Times New Roman" w:hAnsi="Times New Roman" w:cs="Times New Roman"/>
          <w:sz w:val="24"/>
          <w:szCs w:val="24"/>
        </w:rPr>
        <w:t xml:space="preserve"> (дата обращения: 10.05.2022). - Текст: электронный</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8.Федеральный портал «Российское образование». - URL: http://www.edu.ru/ - Текст: электронный.</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9.Федеральный центр информационно-образовательных ресурсов. - URL: http://fcior.edu.ru/ - Текст: электронный.</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 xml:space="preserve">10.ФГБНУ «Федеральный институт педагогических измерений». - URL: </w:t>
      </w:r>
      <w:hyperlink r:id="rId21" w:history="1">
        <w:r w:rsidRPr="00952B91">
          <w:rPr>
            <w:rFonts w:ascii="Times New Roman" w:hAnsi="Times New Roman" w:cs="Times New Roman"/>
            <w:sz w:val="24"/>
            <w:szCs w:val="24"/>
          </w:rPr>
          <w:t>https://fipi.ru/</w:t>
        </w:r>
      </w:hyperlink>
      <w:r w:rsidRPr="00952B91">
        <w:rPr>
          <w:rFonts w:ascii="Times New Roman" w:hAnsi="Times New Roman" w:cs="Times New Roman"/>
          <w:sz w:val="24"/>
          <w:szCs w:val="24"/>
        </w:rPr>
        <w:t xml:space="preserve"> - Текст: электронный</w:t>
      </w:r>
    </w:p>
    <w:p w:rsidR="00FF4E59" w:rsidRPr="00952B91" w:rsidRDefault="00FF4E59" w:rsidP="00FF4E59">
      <w:pPr>
        <w:spacing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11.Федеральный портал «</w:t>
      </w:r>
      <w:proofErr w:type="spellStart"/>
      <w:r w:rsidRPr="00952B91">
        <w:rPr>
          <w:rFonts w:ascii="Times New Roman" w:hAnsi="Times New Roman" w:cs="Times New Roman"/>
          <w:sz w:val="24"/>
          <w:szCs w:val="24"/>
        </w:rPr>
        <w:t>История</w:t>
      </w:r>
      <w:proofErr w:type="gramStart"/>
      <w:r w:rsidRPr="00952B91">
        <w:rPr>
          <w:rFonts w:ascii="Times New Roman" w:hAnsi="Times New Roman" w:cs="Times New Roman"/>
          <w:sz w:val="24"/>
          <w:szCs w:val="24"/>
        </w:rPr>
        <w:t>.Р</w:t>
      </w:r>
      <w:proofErr w:type="gramEnd"/>
      <w:r w:rsidRPr="00952B91">
        <w:rPr>
          <w:rFonts w:ascii="Times New Roman" w:hAnsi="Times New Roman" w:cs="Times New Roman"/>
          <w:sz w:val="24"/>
          <w:szCs w:val="24"/>
        </w:rPr>
        <w:t>Ф</w:t>
      </w:r>
      <w:proofErr w:type="spellEnd"/>
      <w:r w:rsidRPr="00952B91">
        <w:rPr>
          <w:rFonts w:ascii="Times New Roman" w:hAnsi="Times New Roman" w:cs="Times New Roman"/>
          <w:sz w:val="24"/>
          <w:szCs w:val="24"/>
        </w:rPr>
        <w:t xml:space="preserve">». - URL: </w:t>
      </w:r>
      <w:hyperlink r:id="rId22" w:history="1">
        <w:r w:rsidRPr="00952B91">
          <w:rPr>
            <w:rFonts w:ascii="Times New Roman" w:hAnsi="Times New Roman" w:cs="Times New Roman"/>
            <w:sz w:val="24"/>
            <w:szCs w:val="24"/>
          </w:rPr>
          <w:t>https://histrf.ru</w:t>
        </w:r>
      </w:hyperlink>
      <w:r w:rsidRPr="00952B91">
        <w:rPr>
          <w:rFonts w:ascii="Times New Roman" w:hAnsi="Times New Roman" w:cs="Times New Roman"/>
          <w:sz w:val="24"/>
          <w:szCs w:val="24"/>
        </w:rPr>
        <w:t xml:space="preserve"> - Текст: электронный</w:t>
      </w:r>
    </w:p>
    <w:p w:rsidR="00FF4E59" w:rsidRPr="00952B91" w:rsidRDefault="00FF4E59" w:rsidP="00FF4E59">
      <w:pPr>
        <w:spacing w:after="0" w:line="276" w:lineRule="auto"/>
        <w:contextualSpacing/>
        <w:jc w:val="both"/>
        <w:rPr>
          <w:rFonts w:ascii="Times New Roman" w:hAnsi="Times New Roman" w:cs="Times New Roman"/>
          <w:sz w:val="24"/>
          <w:szCs w:val="24"/>
        </w:rPr>
      </w:pPr>
      <w:r w:rsidRPr="00952B91">
        <w:rPr>
          <w:rFonts w:ascii="Times New Roman" w:hAnsi="Times New Roman" w:cs="Times New Roman"/>
          <w:sz w:val="24"/>
          <w:szCs w:val="24"/>
        </w:rPr>
        <w:t xml:space="preserve">12.Российское историческое общество. - URL: </w:t>
      </w:r>
      <w:hyperlink r:id="rId23" w:history="1">
        <w:r w:rsidRPr="00952B91">
          <w:rPr>
            <w:rFonts w:ascii="Times New Roman" w:hAnsi="Times New Roman" w:cs="Times New Roman"/>
            <w:sz w:val="24"/>
            <w:szCs w:val="24"/>
          </w:rPr>
          <w:t>https://historyrussia.org</w:t>
        </w:r>
      </w:hyperlink>
      <w:r w:rsidRPr="00952B91">
        <w:rPr>
          <w:rFonts w:ascii="Times New Roman" w:hAnsi="Times New Roman" w:cs="Times New Roman"/>
          <w:sz w:val="24"/>
          <w:szCs w:val="24"/>
        </w:rPr>
        <w:t>- Текст: электронный</w:t>
      </w:r>
    </w:p>
    <w:p w:rsidR="00FF4E59" w:rsidRPr="00952B91" w:rsidRDefault="00FF4E59" w:rsidP="00FF4E59">
      <w:pPr>
        <w:pStyle w:val="ab"/>
        <w:ind w:left="0" w:firstLine="709"/>
        <w:jc w:val="both"/>
        <w:rPr>
          <w:b/>
          <w:sz w:val="24"/>
          <w:szCs w:val="24"/>
        </w:rPr>
      </w:pPr>
      <w:r w:rsidRPr="00952B91">
        <w:rPr>
          <w:b/>
          <w:sz w:val="24"/>
          <w:szCs w:val="24"/>
        </w:rPr>
        <w:t>3.2.5. Рекомендуемое программное обеспечение:</w:t>
      </w:r>
    </w:p>
    <w:p w:rsidR="00FF4E59" w:rsidRPr="00952B91" w:rsidRDefault="00FF4E59" w:rsidP="00FF4E59">
      <w:pPr>
        <w:spacing w:after="0"/>
        <w:contextualSpacing/>
        <w:jc w:val="both"/>
        <w:rPr>
          <w:rFonts w:ascii="Times New Roman" w:hAnsi="Times New Roman" w:cs="Times New Roman"/>
          <w:sz w:val="24"/>
          <w:szCs w:val="24"/>
        </w:rPr>
      </w:pPr>
      <w:r w:rsidRPr="00952B91">
        <w:rPr>
          <w:rFonts w:ascii="Times New Roman" w:hAnsi="Times New Roman" w:cs="Times New Roman"/>
          <w:sz w:val="24"/>
          <w:szCs w:val="24"/>
        </w:rPr>
        <w:t xml:space="preserve">1. 7-zip </w:t>
      </w:r>
      <w:proofErr w:type="spellStart"/>
      <w:r w:rsidRPr="00952B91">
        <w:rPr>
          <w:rFonts w:ascii="Times New Roman" w:hAnsi="Times New Roman" w:cs="Times New Roman"/>
          <w:sz w:val="24"/>
          <w:szCs w:val="24"/>
        </w:rPr>
        <w:t>GNULesser</w:t>
      </w:r>
      <w:proofErr w:type="spellEnd"/>
      <w:r w:rsidRPr="00952B91">
        <w:rPr>
          <w:rFonts w:ascii="Times New Roman" w:hAnsi="Times New Roman" w:cs="Times New Roman"/>
          <w:sz w:val="24"/>
          <w:szCs w:val="24"/>
        </w:rPr>
        <w:t xml:space="preserve"> </w:t>
      </w:r>
      <w:proofErr w:type="spellStart"/>
      <w:r w:rsidRPr="00952B91">
        <w:rPr>
          <w:rFonts w:ascii="Times New Roman" w:hAnsi="Times New Roman" w:cs="Times New Roman"/>
          <w:sz w:val="24"/>
          <w:szCs w:val="24"/>
        </w:rPr>
        <w:t>General</w:t>
      </w:r>
      <w:proofErr w:type="spellEnd"/>
      <w:r w:rsidRPr="00952B91">
        <w:rPr>
          <w:rFonts w:ascii="Times New Roman" w:hAnsi="Times New Roman" w:cs="Times New Roman"/>
          <w:sz w:val="24"/>
          <w:szCs w:val="24"/>
        </w:rPr>
        <w:t xml:space="preserve"> </w:t>
      </w:r>
      <w:proofErr w:type="spellStart"/>
      <w:r w:rsidRPr="00952B91">
        <w:rPr>
          <w:rFonts w:ascii="Times New Roman" w:hAnsi="Times New Roman" w:cs="Times New Roman"/>
          <w:sz w:val="24"/>
          <w:szCs w:val="24"/>
        </w:rPr>
        <w:t>Public</w:t>
      </w:r>
      <w:proofErr w:type="spellEnd"/>
      <w:r w:rsidRPr="00952B91">
        <w:rPr>
          <w:rFonts w:ascii="Times New Roman" w:hAnsi="Times New Roman" w:cs="Times New Roman"/>
          <w:sz w:val="24"/>
          <w:szCs w:val="24"/>
        </w:rPr>
        <w:t xml:space="preserve"> </w:t>
      </w:r>
      <w:proofErr w:type="spellStart"/>
      <w:r w:rsidRPr="00952B91">
        <w:rPr>
          <w:rFonts w:ascii="Times New Roman" w:hAnsi="Times New Roman" w:cs="Times New Roman"/>
          <w:sz w:val="24"/>
          <w:szCs w:val="24"/>
        </w:rPr>
        <w:t>License</w:t>
      </w:r>
      <w:proofErr w:type="spellEnd"/>
      <w:r w:rsidRPr="00952B91">
        <w:rPr>
          <w:rFonts w:ascii="Times New Roman" w:hAnsi="Times New Roman" w:cs="Times New Roman"/>
          <w:sz w:val="24"/>
          <w:szCs w:val="24"/>
        </w:rPr>
        <w:t xml:space="preserve"> (свободное программное обеспечение, не ограничено, бессрочно). </w:t>
      </w:r>
    </w:p>
    <w:p w:rsidR="00FF4E59" w:rsidRPr="00952B91" w:rsidRDefault="00FF4E59" w:rsidP="00FF4E59">
      <w:pPr>
        <w:spacing w:after="0"/>
        <w:contextualSpacing/>
        <w:jc w:val="both"/>
        <w:rPr>
          <w:rFonts w:ascii="Times New Roman" w:hAnsi="Times New Roman" w:cs="Times New Roman"/>
          <w:sz w:val="24"/>
          <w:szCs w:val="24"/>
        </w:rPr>
      </w:pPr>
      <w:r w:rsidRPr="00952B91">
        <w:rPr>
          <w:rFonts w:ascii="Times New Roman" w:hAnsi="Times New Roman" w:cs="Times New Roman"/>
          <w:sz w:val="24"/>
          <w:szCs w:val="24"/>
        </w:rPr>
        <w:t xml:space="preserve">2. Интернет браузер </w:t>
      </w:r>
      <w:proofErr w:type="spellStart"/>
      <w:r w:rsidR="00952B91">
        <w:rPr>
          <w:rFonts w:ascii="Times New Roman" w:hAnsi="Times New Roman" w:cs="Times New Roman"/>
          <w:sz w:val="24"/>
          <w:szCs w:val="24"/>
          <w:lang w:val="en-US"/>
        </w:rPr>
        <w:t>Yandex</w:t>
      </w:r>
      <w:proofErr w:type="spellEnd"/>
      <w:r w:rsidR="00952B91" w:rsidRPr="00952B91">
        <w:rPr>
          <w:rFonts w:ascii="Times New Roman" w:hAnsi="Times New Roman" w:cs="Times New Roman"/>
          <w:sz w:val="24"/>
          <w:szCs w:val="24"/>
        </w:rPr>
        <w:t xml:space="preserve"> </w:t>
      </w:r>
      <w:r w:rsidR="00952B91">
        <w:rPr>
          <w:rFonts w:ascii="Times New Roman" w:hAnsi="Times New Roman" w:cs="Times New Roman"/>
          <w:sz w:val="24"/>
          <w:szCs w:val="24"/>
          <w:lang w:val="en-US"/>
        </w:rPr>
        <w:t>browser</w:t>
      </w:r>
      <w:r w:rsidR="00952B91" w:rsidRPr="00952B91">
        <w:rPr>
          <w:rFonts w:ascii="Times New Roman" w:hAnsi="Times New Roman" w:cs="Times New Roman"/>
          <w:sz w:val="24"/>
          <w:szCs w:val="24"/>
        </w:rPr>
        <w:t xml:space="preserve"> </w:t>
      </w:r>
      <w:r w:rsidRPr="00952B91">
        <w:rPr>
          <w:rFonts w:ascii="Times New Roman" w:hAnsi="Times New Roman" w:cs="Times New Roman"/>
          <w:sz w:val="24"/>
          <w:szCs w:val="24"/>
        </w:rPr>
        <w:t>(бесплатное программное обеспечение, не ограничено, бе</w:t>
      </w:r>
      <w:r w:rsidRPr="00952B91">
        <w:rPr>
          <w:rFonts w:ascii="Times New Roman" w:hAnsi="Times New Roman" w:cs="Times New Roman"/>
          <w:sz w:val="24"/>
          <w:szCs w:val="24"/>
        </w:rPr>
        <w:t>с</w:t>
      </w:r>
      <w:r w:rsidRPr="00952B91">
        <w:rPr>
          <w:rFonts w:ascii="Times New Roman" w:hAnsi="Times New Roman" w:cs="Times New Roman"/>
          <w:sz w:val="24"/>
          <w:szCs w:val="24"/>
        </w:rPr>
        <w:t xml:space="preserve">срочно). </w:t>
      </w:r>
    </w:p>
    <w:p w:rsidR="00FF4E59" w:rsidRPr="00952B91" w:rsidRDefault="00FF4E59" w:rsidP="00FF4E59">
      <w:pPr>
        <w:spacing w:after="0"/>
        <w:contextualSpacing/>
        <w:jc w:val="both"/>
        <w:rPr>
          <w:rFonts w:ascii="Times New Roman" w:hAnsi="Times New Roman" w:cs="Times New Roman"/>
          <w:sz w:val="24"/>
          <w:szCs w:val="24"/>
        </w:rPr>
      </w:pPr>
      <w:r w:rsidRPr="00952B91">
        <w:rPr>
          <w:rFonts w:ascii="Times New Roman" w:hAnsi="Times New Roman" w:cs="Times New Roman"/>
          <w:sz w:val="24"/>
          <w:szCs w:val="24"/>
        </w:rPr>
        <w:t xml:space="preserve">3. Операционная система </w:t>
      </w:r>
      <w:proofErr w:type="spellStart"/>
      <w:r w:rsidRPr="00952B91">
        <w:rPr>
          <w:rFonts w:ascii="Times New Roman" w:hAnsi="Times New Roman" w:cs="Times New Roman"/>
          <w:sz w:val="24"/>
          <w:szCs w:val="24"/>
        </w:rPr>
        <w:t>Microsoft</w:t>
      </w:r>
      <w:proofErr w:type="spellEnd"/>
      <w:r w:rsidRPr="00952B91">
        <w:rPr>
          <w:rFonts w:ascii="Times New Roman" w:hAnsi="Times New Roman" w:cs="Times New Roman"/>
          <w:sz w:val="24"/>
          <w:szCs w:val="24"/>
        </w:rPr>
        <w:t xml:space="preserve"> </w:t>
      </w:r>
      <w:proofErr w:type="spellStart"/>
      <w:r w:rsidRPr="00952B91">
        <w:rPr>
          <w:rFonts w:ascii="Times New Roman" w:hAnsi="Times New Roman" w:cs="Times New Roman"/>
          <w:sz w:val="24"/>
          <w:szCs w:val="24"/>
        </w:rPr>
        <w:t>Windows</w:t>
      </w:r>
      <w:proofErr w:type="spellEnd"/>
      <w:r w:rsidRPr="00952B91">
        <w:rPr>
          <w:rFonts w:ascii="Times New Roman" w:hAnsi="Times New Roman" w:cs="Times New Roman"/>
          <w:sz w:val="24"/>
          <w:szCs w:val="24"/>
        </w:rPr>
        <w:t xml:space="preserve"> 10 (необходима лицензия). </w:t>
      </w:r>
    </w:p>
    <w:p w:rsidR="00FF4E59" w:rsidRPr="00952B91" w:rsidRDefault="00FF4E59" w:rsidP="00FF4E59">
      <w:pPr>
        <w:spacing w:after="0"/>
        <w:contextualSpacing/>
        <w:jc w:val="both"/>
        <w:rPr>
          <w:rFonts w:ascii="Times New Roman" w:hAnsi="Times New Roman" w:cs="Times New Roman"/>
          <w:sz w:val="24"/>
          <w:szCs w:val="24"/>
          <w:lang w:val="en-US"/>
        </w:rPr>
      </w:pPr>
      <w:r w:rsidRPr="00952B91">
        <w:rPr>
          <w:rFonts w:ascii="Times New Roman" w:hAnsi="Times New Roman" w:cs="Times New Roman"/>
          <w:sz w:val="24"/>
          <w:szCs w:val="24"/>
          <w:lang w:val="en-US"/>
        </w:rPr>
        <w:t xml:space="preserve">4. </w:t>
      </w:r>
      <w:r w:rsidRPr="00952B91">
        <w:rPr>
          <w:rFonts w:ascii="Times New Roman" w:hAnsi="Times New Roman" w:cs="Times New Roman"/>
          <w:sz w:val="24"/>
          <w:szCs w:val="24"/>
        </w:rPr>
        <w:t>Пакет</w:t>
      </w:r>
      <w:r w:rsidR="00952B91">
        <w:rPr>
          <w:rFonts w:ascii="Times New Roman" w:hAnsi="Times New Roman" w:cs="Times New Roman"/>
          <w:sz w:val="24"/>
          <w:szCs w:val="24"/>
          <w:lang w:val="en-US"/>
        </w:rPr>
        <w:t xml:space="preserve"> </w:t>
      </w:r>
      <w:r w:rsidRPr="00952B91">
        <w:rPr>
          <w:rFonts w:ascii="Times New Roman" w:hAnsi="Times New Roman" w:cs="Times New Roman"/>
          <w:sz w:val="24"/>
          <w:szCs w:val="24"/>
        </w:rPr>
        <w:t>программ</w:t>
      </w:r>
      <w:r w:rsidRPr="00952B91">
        <w:rPr>
          <w:rFonts w:ascii="Times New Roman" w:hAnsi="Times New Roman" w:cs="Times New Roman"/>
          <w:sz w:val="24"/>
          <w:szCs w:val="24"/>
          <w:lang w:val="en-US"/>
        </w:rPr>
        <w:t xml:space="preserve"> Microsoft Office Professional Plus (</w:t>
      </w:r>
      <w:r w:rsidRPr="00952B91">
        <w:rPr>
          <w:rFonts w:ascii="Times New Roman" w:hAnsi="Times New Roman" w:cs="Times New Roman"/>
          <w:sz w:val="24"/>
          <w:szCs w:val="24"/>
        </w:rPr>
        <w:t>необходима</w:t>
      </w:r>
      <w:r w:rsidR="00952B91">
        <w:rPr>
          <w:rFonts w:ascii="Times New Roman" w:hAnsi="Times New Roman" w:cs="Times New Roman"/>
          <w:sz w:val="24"/>
          <w:szCs w:val="24"/>
          <w:lang w:val="en-US"/>
        </w:rPr>
        <w:t xml:space="preserve"> </w:t>
      </w:r>
      <w:r w:rsidRPr="00952B91">
        <w:rPr>
          <w:rFonts w:ascii="Times New Roman" w:hAnsi="Times New Roman" w:cs="Times New Roman"/>
          <w:sz w:val="24"/>
          <w:szCs w:val="24"/>
        </w:rPr>
        <w:t>лицензия</w:t>
      </w:r>
      <w:r w:rsidRPr="00952B91">
        <w:rPr>
          <w:rFonts w:ascii="Times New Roman" w:hAnsi="Times New Roman" w:cs="Times New Roman"/>
          <w:sz w:val="24"/>
          <w:szCs w:val="24"/>
          <w:lang w:val="en-US"/>
        </w:rPr>
        <w:t xml:space="preserve">). </w:t>
      </w:r>
    </w:p>
    <w:p w:rsidR="00FF4E59" w:rsidRPr="00952B91" w:rsidRDefault="00FF4E59" w:rsidP="00FF4E59">
      <w:pPr>
        <w:spacing w:after="0"/>
        <w:contextualSpacing/>
        <w:jc w:val="both"/>
        <w:rPr>
          <w:rFonts w:ascii="Times New Roman" w:hAnsi="Times New Roman" w:cs="Times New Roman"/>
          <w:sz w:val="24"/>
          <w:szCs w:val="24"/>
        </w:rPr>
      </w:pPr>
      <w:r w:rsidRPr="00952B91">
        <w:rPr>
          <w:rFonts w:ascii="Times New Roman" w:hAnsi="Times New Roman" w:cs="Times New Roman"/>
          <w:sz w:val="24"/>
          <w:szCs w:val="24"/>
        </w:rPr>
        <w:lastRenderedPageBreak/>
        <w:t>5. K-</w:t>
      </w:r>
      <w:proofErr w:type="spellStart"/>
      <w:r w:rsidRPr="00952B91">
        <w:rPr>
          <w:rFonts w:ascii="Times New Roman" w:hAnsi="Times New Roman" w:cs="Times New Roman"/>
          <w:sz w:val="24"/>
          <w:szCs w:val="24"/>
        </w:rPr>
        <w:t>Lite</w:t>
      </w:r>
      <w:proofErr w:type="spellEnd"/>
      <w:r w:rsidRPr="00952B91">
        <w:rPr>
          <w:rFonts w:ascii="Times New Roman" w:hAnsi="Times New Roman" w:cs="Times New Roman"/>
          <w:sz w:val="24"/>
          <w:szCs w:val="24"/>
        </w:rPr>
        <w:t xml:space="preserve"> </w:t>
      </w:r>
      <w:proofErr w:type="spellStart"/>
      <w:r w:rsidRPr="00952B91">
        <w:rPr>
          <w:rFonts w:ascii="Times New Roman" w:hAnsi="Times New Roman" w:cs="Times New Roman"/>
          <w:sz w:val="24"/>
          <w:szCs w:val="24"/>
        </w:rPr>
        <w:t>Codec</w:t>
      </w:r>
      <w:proofErr w:type="spellEnd"/>
      <w:r w:rsidRPr="00952B91">
        <w:rPr>
          <w:rFonts w:ascii="Times New Roman" w:hAnsi="Times New Roman" w:cs="Times New Roman"/>
          <w:sz w:val="24"/>
          <w:szCs w:val="24"/>
        </w:rPr>
        <w:t xml:space="preserve"> </w:t>
      </w:r>
      <w:proofErr w:type="spellStart"/>
      <w:r w:rsidRPr="00952B91">
        <w:rPr>
          <w:rFonts w:ascii="Times New Roman" w:hAnsi="Times New Roman" w:cs="Times New Roman"/>
          <w:sz w:val="24"/>
          <w:szCs w:val="24"/>
        </w:rPr>
        <w:t>Pack</w:t>
      </w:r>
      <w:proofErr w:type="spellEnd"/>
      <w:r w:rsidRPr="00952B91">
        <w:rPr>
          <w:rFonts w:ascii="Times New Roman" w:hAnsi="Times New Roman" w:cs="Times New Roman"/>
          <w:sz w:val="24"/>
          <w:szCs w:val="24"/>
        </w:rPr>
        <w:t xml:space="preserve"> – универсальный набор кодеков (кодировщиков-</w:t>
      </w:r>
      <w:proofErr w:type="spellStart"/>
      <w:r w:rsidRPr="00952B91">
        <w:rPr>
          <w:rFonts w:ascii="Times New Roman" w:hAnsi="Times New Roman" w:cs="Times New Roman"/>
          <w:sz w:val="24"/>
          <w:szCs w:val="24"/>
        </w:rPr>
        <w:t>декодировщиков</w:t>
      </w:r>
      <w:proofErr w:type="spellEnd"/>
      <w:r w:rsidRPr="00952B91">
        <w:rPr>
          <w:rFonts w:ascii="Times New Roman" w:hAnsi="Times New Roman" w:cs="Times New Roman"/>
          <w:sz w:val="24"/>
          <w:szCs w:val="24"/>
        </w:rPr>
        <w:t>) и утилит для просмотра и обработки аудио- и видеофайлов (бесплатное программное обеспечение, не огр</w:t>
      </w:r>
      <w:r w:rsidRPr="00952B91">
        <w:rPr>
          <w:rFonts w:ascii="Times New Roman" w:hAnsi="Times New Roman" w:cs="Times New Roman"/>
          <w:sz w:val="24"/>
          <w:szCs w:val="24"/>
        </w:rPr>
        <w:t>а</w:t>
      </w:r>
      <w:r w:rsidRPr="00952B91">
        <w:rPr>
          <w:rFonts w:ascii="Times New Roman" w:hAnsi="Times New Roman" w:cs="Times New Roman"/>
          <w:sz w:val="24"/>
          <w:szCs w:val="24"/>
        </w:rPr>
        <w:t xml:space="preserve">ничено, бессрочно). </w:t>
      </w:r>
    </w:p>
    <w:p w:rsidR="00FF4E59" w:rsidRPr="00952B91" w:rsidRDefault="00FF4E59" w:rsidP="00FF4E59">
      <w:pPr>
        <w:spacing w:after="0"/>
        <w:contextualSpacing/>
        <w:jc w:val="both"/>
        <w:rPr>
          <w:rFonts w:ascii="Times New Roman" w:hAnsi="Times New Roman" w:cs="Times New Roman"/>
          <w:sz w:val="24"/>
          <w:szCs w:val="24"/>
        </w:rPr>
      </w:pPr>
      <w:r w:rsidRPr="00952B91">
        <w:rPr>
          <w:rFonts w:ascii="Times New Roman" w:hAnsi="Times New Roman" w:cs="Times New Roman"/>
          <w:sz w:val="24"/>
          <w:szCs w:val="24"/>
        </w:rPr>
        <w:t xml:space="preserve">6. </w:t>
      </w:r>
      <w:proofErr w:type="spellStart"/>
      <w:r w:rsidRPr="00952B91">
        <w:rPr>
          <w:rFonts w:ascii="Times New Roman" w:hAnsi="Times New Roman" w:cs="Times New Roman"/>
          <w:sz w:val="24"/>
          <w:szCs w:val="24"/>
        </w:rPr>
        <w:t>WinDjView</w:t>
      </w:r>
      <w:proofErr w:type="spellEnd"/>
      <w:r w:rsidRPr="00952B91">
        <w:rPr>
          <w:rFonts w:ascii="Times New Roman" w:hAnsi="Times New Roman" w:cs="Times New Roman"/>
          <w:sz w:val="24"/>
          <w:szCs w:val="24"/>
        </w:rPr>
        <w:t xml:space="preserve"> – программа для просмотра файлов в формате DJV и </w:t>
      </w:r>
      <w:proofErr w:type="spellStart"/>
      <w:r w:rsidRPr="00952B91">
        <w:rPr>
          <w:rFonts w:ascii="Times New Roman" w:hAnsi="Times New Roman" w:cs="Times New Roman"/>
          <w:sz w:val="24"/>
          <w:szCs w:val="24"/>
        </w:rPr>
        <w:t>DjVu</w:t>
      </w:r>
      <w:proofErr w:type="spellEnd"/>
      <w:r w:rsidRPr="00952B91">
        <w:rPr>
          <w:rFonts w:ascii="Times New Roman" w:hAnsi="Times New Roman" w:cs="Times New Roman"/>
          <w:sz w:val="24"/>
          <w:szCs w:val="24"/>
        </w:rPr>
        <w:t xml:space="preserve"> (свободное программное обеспечение, не ограничено, бессрочно). </w:t>
      </w:r>
    </w:p>
    <w:p w:rsidR="00FF4E59" w:rsidRPr="00952B91" w:rsidRDefault="00FF4E59" w:rsidP="00FF4E59">
      <w:pPr>
        <w:spacing w:after="0"/>
        <w:contextualSpacing/>
        <w:jc w:val="both"/>
        <w:rPr>
          <w:rFonts w:ascii="Times New Roman" w:hAnsi="Times New Roman" w:cs="Times New Roman"/>
          <w:sz w:val="24"/>
          <w:szCs w:val="24"/>
        </w:rPr>
      </w:pPr>
      <w:bookmarkStart w:id="13" w:name="_heading=h.17dp8vu"/>
      <w:bookmarkEnd w:id="13"/>
      <w:r w:rsidRPr="00952B91">
        <w:rPr>
          <w:rFonts w:ascii="Times New Roman" w:hAnsi="Times New Roman" w:cs="Times New Roman"/>
          <w:sz w:val="24"/>
          <w:szCs w:val="24"/>
        </w:rPr>
        <w:t xml:space="preserve">7. </w:t>
      </w:r>
      <w:proofErr w:type="spellStart"/>
      <w:r w:rsidRPr="00952B91">
        <w:rPr>
          <w:rFonts w:ascii="Times New Roman" w:hAnsi="Times New Roman" w:cs="Times New Roman"/>
          <w:sz w:val="24"/>
          <w:szCs w:val="24"/>
        </w:rPr>
        <w:t>Foxit</w:t>
      </w:r>
      <w:proofErr w:type="spellEnd"/>
      <w:r w:rsidRPr="00952B91">
        <w:rPr>
          <w:rFonts w:ascii="Times New Roman" w:hAnsi="Times New Roman" w:cs="Times New Roman"/>
          <w:sz w:val="24"/>
          <w:szCs w:val="24"/>
        </w:rPr>
        <w:t xml:space="preserve"> </w:t>
      </w:r>
      <w:proofErr w:type="spellStart"/>
      <w:r w:rsidRPr="00952B91">
        <w:rPr>
          <w:rFonts w:ascii="Times New Roman" w:hAnsi="Times New Roman" w:cs="Times New Roman"/>
          <w:sz w:val="24"/>
          <w:szCs w:val="24"/>
        </w:rPr>
        <w:t>Reader</w:t>
      </w:r>
      <w:proofErr w:type="spellEnd"/>
      <w:r w:rsidRPr="00952B91">
        <w:rPr>
          <w:rFonts w:ascii="Times New Roman" w:hAnsi="Times New Roman" w:cs="Times New Roman"/>
          <w:sz w:val="24"/>
          <w:szCs w:val="24"/>
        </w:rPr>
        <w:t xml:space="preserve"> — прикладное программное обеспечение для просмотра электронных документов в стандарте PDF (бесплатное программное обеспечение, не ограничено, бессрочно).</w:t>
      </w:r>
    </w:p>
    <w:p w:rsidR="00FF4E59" w:rsidRPr="00780527" w:rsidRDefault="00FF4E59" w:rsidP="00FF4E59">
      <w:pPr>
        <w:spacing w:after="0" w:line="23" w:lineRule="atLeast"/>
        <w:ind w:firstLine="709"/>
        <w:rPr>
          <w:rFonts w:ascii="Times New Roman" w:hAnsi="Times New Roman" w:cs="Times New Roman"/>
          <w:b/>
          <w:sz w:val="24"/>
          <w:szCs w:val="24"/>
        </w:rPr>
      </w:pPr>
      <w:r w:rsidRPr="00780527">
        <w:rPr>
          <w:rFonts w:ascii="Times New Roman" w:hAnsi="Times New Roman" w:cs="Times New Roman"/>
          <w:b/>
          <w:caps/>
          <w:sz w:val="24"/>
          <w:szCs w:val="24"/>
        </w:rPr>
        <w:t xml:space="preserve">3.3. </w:t>
      </w:r>
      <w:proofErr w:type="spellStart"/>
      <w:r w:rsidRPr="00780527">
        <w:rPr>
          <w:rFonts w:ascii="Times New Roman" w:hAnsi="Times New Roman" w:cs="Times New Roman"/>
          <w:b/>
          <w:caps/>
          <w:sz w:val="24"/>
          <w:szCs w:val="24"/>
        </w:rPr>
        <w:t>О</w:t>
      </w:r>
      <w:r w:rsidRPr="00780527">
        <w:rPr>
          <w:rFonts w:ascii="Times New Roman" w:hAnsi="Times New Roman" w:cs="Times New Roman"/>
          <w:b/>
          <w:sz w:val="24"/>
          <w:szCs w:val="24"/>
        </w:rPr>
        <w:t>рганизацияобразовательного</w:t>
      </w:r>
      <w:proofErr w:type="spellEnd"/>
      <w:r w:rsidRPr="00780527">
        <w:rPr>
          <w:rFonts w:ascii="Times New Roman" w:hAnsi="Times New Roman" w:cs="Times New Roman"/>
          <w:b/>
          <w:sz w:val="24"/>
          <w:szCs w:val="24"/>
        </w:rPr>
        <w:t xml:space="preserve"> процесса </w:t>
      </w:r>
    </w:p>
    <w:p w:rsidR="00FF4E59" w:rsidRPr="00780527" w:rsidRDefault="00FF4E59" w:rsidP="00FF4E59">
      <w:pPr>
        <w:spacing w:after="0"/>
        <w:ind w:firstLine="709"/>
        <w:rPr>
          <w:rFonts w:ascii="Times New Roman" w:hAnsi="Times New Roman" w:cs="Times New Roman"/>
          <w:sz w:val="24"/>
          <w:szCs w:val="24"/>
        </w:rPr>
      </w:pPr>
      <w:bookmarkStart w:id="14" w:name="_Toc124934691"/>
      <w:r w:rsidRPr="00780527">
        <w:rPr>
          <w:rFonts w:ascii="Times New Roman" w:hAnsi="Times New Roman" w:cs="Times New Roman"/>
          <w:sz w:val="24"/>
          <w:szCs w:val="24"/>
        </w:rPr>
        <w:t>Общие подходы к интенсивной общеобразовательной подготовке</w:t>
      </w:r>
      <w:bookmarkEnd w:id="14"/>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Общеобразовательная дисциплина «История» изучается в группах, продолжающих образ</w:t>
      </w:r>
      <w:r w:rsidRPr="00780527">
        <w:rPr>
          <w:rFonts w:ascii="Times New Roman" w:hAnsi="Times New Roman" w:cs="Times New Roman"/>
          <w:sz w:val="24"/>
          <w:szCs w:val="24"/>
        </w:rPr>
        <w:t>о</w:t>
      </w:r>
      <w:r w:rsidRPr="00780527">
        <w:rPr>
          <w:rFonts w:ascii="Times New Roman" w:hAnsi="Times New Roman" w:cs="Times New Roman"/>
          <w:sz w:val="24"/>
          <w:szCs w:val="24"/>
        </w:rPr>
        <w:t>вательную программу среднего общего образования в пределах освоения основной професси</w:t>
      </w:r>
      <w:r w:rsidRPr="00780527">
        <w:rPr>
          <w:rFonts w:ascii="Times New Roman" w:hAnsi="Times New Roman" w:cs="Times New Roman"/>
          <w:sz w:val="24"/>
          <w:szCs w:val="24"/>
        </w:rPr>
        <w:t>о</w:t>
      </w:r>
      <w:r w:rsidRPr="00780527">
        <w:rPr>
          <w:rFonts w:ascii="Times New Roman" w:hAnsi="Times New Roman" w:cs="Times New Roman"/>
          <w:sz w:val="24"/>
          <w:szCs w:val="24"/>
        </w:rPr>
        <w:t xml:space="preserve">нальной образовательной программы СПО на базе основного общего образования при подготовке квалифицированных рабочих, служащих и специалистов среднего звена. </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Программа общеобразовательной подготовки по общеобразовательной дисциплине «Ист</w:t>
      </w:r>
      <w:r w:rsidRPr="00780527">
        <w:rPr>
          <w:rFonts w:ascii="Times New Roman" w:hAnsi="Times New Roman" w:cs="Times New Roman"/>
          <w:sz w:val="24"/>
          <w:szCs w:val="24"/>
        </w:rPr>
        <w:t>о</w:t>
      </w:r>
      <w:r w:rsidRPr="00780527">
        <w:rPr>
          <w:rFonts w:ascii="Times New Roman" w:hAnsi="Times New Roman" w:cs="Times New Roman"/>
          <w:sz w:val="24"/>
          <w:szCs w:val="24"/>
        </w:rPr>
        <w:t>рия» в рамках СПО должна соответствовать требованиям, предъявляемым во ФГОС СОО. В то же время существует значительная разница в количестве выделяемых на программу часов в общео</w:t>
      </w:r>
      <w:r w:rsidRPr="00780527">
        <w:rPr>
          <w:rFonts w:ascii="Times New Roman" w:hAnsi="Times New Roman" w:cs="Times New Roman"/>
          <w:sz w:val="24"/>
          <w:szCs w:val="24"/>
        </w:rPr>
        <w:t>б</w:t>
      </w:r>
      <w:r w:rsidRPr="00780527">
        <w:rPr>
          <w:rFonts w:ascii="Times New Roman" w:hAnsi="Times New Roman" w:cs="Times New Roman"/>
          <w:sz w:val="24"/>
          <w:szCs w:val="24"/>
        </w:rPr>
        <w:t>разовательной школе и в СПО, и в этой связи становится актуальной интенсификация образов</w:t>
      </w:r>
      <w:r w:rsidRPr="00780527">
        <w:rPr>
          <w:rFonts w:ascii="Times New Roman" w:hAnsi="Times New Roman" w:cs="Times New Roman"/>
          <w:sz w:val="24"/>
          <w:szCs w:val="24"/>
        </w:rPr>
        <w:t>а</w:t>
      </w:r>
      <w:r w:rsidRPr="00780527">
        <w:rPr>
          <w:rFonts w:ascii="Times New Roman" w:hAnsi="Times New Roman" w:cs="Times New Roman"/>
          <w:sz w:val="24"/>
          <w:szCs w:val="24"/>
        </w:rPr>
        <w:t>тельного процесса – освоение большого объема учебного содержания в менее продолжительный по сравнению с общеобразовательной школой период. Решить задачу интенсификации помогают современные подходы к организации образовательного процесса.</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Достижению ожидаемых образовательных результатов содействуют:</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1. Системно-</w:t>
      </w:r>
      <w:proofErr w:type="spellStart"/>
      <w:r w:rsidRPr="00780527">
        <w:rPr>
          <w:rFonts w:ascii="Times New Roman" w:hAnsi="Times New Roman" w:cs="Times New Roman"/>
          <w:sz w:val="24"/>
          <w:szCs w:val="24"/>
        </w:rPr>
        <w:t>деятельностный</w:t>
      </w:r>
      <w:proofErr w:type="spellEnd"/>
      <w:r w:rsidRPr="00780527">
        <w:rPr>
          <w:rFonts w:ascii="Times New Roman" w:hAnsi="Times New Roman" w:cs="Times New Roman"/>
          <w:sz w:val="24"/>
          <w:szCs w:val="24"/>
        </w:rPr>
        <w:t xml:space="preserve"> подход, направленный </w:t>
      </w:r>
      <w:proofErr w:type="gramStart"/>
      <w:r w:rsidRPr="00780527">
        <w:rPr>
          <w:rFonts w:ascii="Times New Roman" w:hAnsi="Times New Roman" w:cs="Times New Roman"/>
          <w:sz w:val="24"/>
          <w:szCs w:val="24"/>
        </w:rPr>
        <w:t>на</w:t>
      </w:r>
      <w:proofErr w:type="gramEnd"/>
      <w:r w:rsidRPr="00780527">
        <w:rPr>
          <w:rFonts w:ascii="Times New Roman" w:hAnsi="Times New Roman" w:cs="Times New Roman"/>
          <w:sz w:val="24"/>
          <w:szCs w:val="24"/>
        </w:rPr>
        <w:t>:</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воспитание и развитие качеств личности, отвечающих требованиям современного информацио</w:t>
      </w:r>
      <w:r w:rsidRPr="00780527">
        <w:rPr>
          <w:rFonts w:ascii="Times New Roman" w:hAnsi="Times New Roman" w:cs="Times New Roman"/>
          <w:sz w:val="24"/>
          <w:szCs w:val="24"/>
        </w:rPr>
        <w:t>н</w:t>
      </w:r>
      <w:r w:rsidRPr="00780527">
        <w:rPr>
          <w:rFonts w:ascii="Times New Roman" w:hAnsi="Times New Roman" w:cs="Times New Roman"/>
          <w:sz w:val="24"/>
          <w:szCs w:val="24"/>
        </w:rPr>
        <w:t>ного общества;</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xml:space="preserve">- формирование готовности </w:t>
      </w:r>
      <w:proofErr w:type="gramStart"/>
      <w:r w:rsidRPr="00780527">
        <w:rPr>
          <w:rFonts w:ascii="Times New Roman" w:hAnsi="Times New Roman" w:cs="Times New Roman"/>
          <w:sz w:val="24"/>
          <w:szCs w:val="24"/>
        </w:rPr>
        <w:t>обучающихся</w:t>
      </w:r>
      <w:proofErr w:type="gramEnd"/>
      <w:r w:rsidRPr="00780527">
        <w:rPr>
          <w:rFonts w:ascii="Times New Roman" w:hAnsi="Times New Roman" w:cs="Times New Roman"/>
          <w:sz w:val="24"/>
          <w:szCs w:val="24"/>
        </w:rPr>
        <w:t xml:space="preserve"> к саморазвитию и непрерывному образованию;</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проектирование и конструирование развивающей образовательной среды организации, ос</w:t>
      </w:r>
      <w:r w:rsidRPr="00780527">
        <w:rPr>
          <w:rFonts w:ascii="Times New Roman" w:hAnsi="Times New Roman" w:cs="Times New Roman"/>
          <w:sz w:val="24"/>
          <w:szCs w:val="24"/>
        </w:rPr>
        <w:t>у</w:t>
      </w:r>
      <w:r w:rsidRPr="00780527">
        <w:rPr>
          <w:rFonts w:ascii="Times New Roman" w:hAnsi="Times New Roman" w:cs="Times New Roman"/>
          <w:sz w:val="24"/>
          <w:szCs w:val="24"/>
        </w:rPr>
        <w:t>ществляющей образовательную деятельность;</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xml:space="preserve">- активную учебно-познавательную деятельность </w:t>
      </w:r>
      <w:proofErr w:type="gramStart"/>
      <w:r w:rsidRPr="00780527">
        <w:rPr>
          <w:rFonts w:ascii="Times New Roman" w:hAnsi="Times New Roman" w:cs="Times New Roman"/>
          <w:sz w:val="24"/>
          <w:szCs w:val="24"/>
        </w:rPr>
        <w:t>обучающихся</w:t>
      </w:r>
      <w:proofErr w:type="gramEnd"/>
      <w:r w:rsidRPr="00780527">
        <w:rPr>
          <w:rFonts w:ascii="Times New Roman" w:hAnsi="Times New Roman" w:cs="Times New Roman"/>
          <w:sz w:val="24"/>
          <w:szCs w:val="24"/>
        </w:rPr>
        <w:t>;</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построение образовательной деятельности с учетом индивидуальных, возрастных, психологич</w:t>
      </w:r>
      <w:r w:rsidRPr="00780527">
        <w:rPr>
          <w:rFonts w:ascii="Times New Roman" w:hAnsi="Times New Roman" w:cs="Times New Roman"/>
          <w:sz w:val="24"/>
          <w:szCs w:val="24"/>
        </w:rPr>
        <w:t>е</w:t>
      </w:r>
      <w:r w:rsidRPr="00780527">
        <w:rPr>
          <w:rFonts w:ascii="Times New Roman" w:hAnsi="Times New Roman" w:cs="Times New Roman"/>
          <w:sz w:val="24"/>
          <w:szCs w:val="24"/>
        </w:rPr>
        <w:t>ских, физиологических особенностей и здоровья обучающихся.</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2. Индивидуально-дифференцированный подход, предполагающий:</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создание оптимальных условий для реализации потенциальных возможностей каждого обуча</w:t>
      </w:r>
      <w:r w:rsidRPr="00780527">
        <w:rPr>
          <w:rFonts w:ascii="Times New Roman" w:hAnsi="Times New Roman" w:cs="Times New Roman"/>
          <w:sz w:val="24"/>
          <w:szCs w:val="24"/>
        </w:rPr>
        <w:t>ю</w:t>
      </w:r>
      <w:r w:rsidRPr="00780527">
        <w:rPr>
          <w:rFonts w:ascii="Times New Roman" w:hAnsi="Times New Roman" w:cs="Times New Roman"/>
          <w:sz w:val="24"/>
          <w:szCs w:val="24"/>
        </w:rPr>
        <w:t>щегося;</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xml:space="preserve">- организацию работы с группами </w:t>
      </w:r>
      <w:proofErr w:type="gramStart"/>
      <w:r w:rsidRPr="00780527">
        <w:rPr>
          <w:rFonts w:ascii="Times New Roman" w:hAnsi="Times New Roman" w:cs="Times New Roman"/>
          <w:sz w:val="24"/>
          <w:szCs w:val="24"/>
        </w:rPr>
        <w:t>обучающихся</w:t>
      </w:r>
      <w:proofErr w:type="gramEnd"/>
      <w:r w:rsidRPr="00780527">
        <w:rPr>
          <w:rFonts w:ascii="Times New Roman" w:hAnsi="Times New Roman" w:cs="Times New Roman"/>
          <w:sz w:val="24"/>
          <w:szCs w:val="24"/>
        </w:rPr>
        <w:t>, демонстрирующими разный уровень обществ</w:t>
      </w:r>
      <w:r w:rsidRPr="00780527">
        <w:rPr>
          <w:rFonts w:ascii="Times New Roman" w:hAnsi="Times New Roman" w:cs="Times New Roman"/>
          <w:sz w:val="24"/>
          <w:szCs w:val="24"/>
        </w:rPr>
        <w:t>о</w:t>
      </w:r>
      <w:r w:rsidRPr="00780527">
        <w:rPr>
          <w:rFonts w:ascii="Times New Roman" w:hAnsi="Times New Roman" w:cs="Times New Roman"/>
          <w:sz w:val="24"/>
          <w:szCs w:val="24"/>
        </w:rPr>
        <w:t>ведческой подготовки;</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выстраивание индивидуальных образовательных маршрутов, в том числе, с использованием з</w:t>
      </w:r>
      <w:r w:rsidRPr="00780527">
        <w:rPr>
          <w:rFonts w:ascii="Times New Roman" w:hAnsi="Times New Roman" w:cs="Times New Roman"/>
          <w:sz w:val="24"/>
          <w:szCs w:val="24"/>
        </w:rPr>
        <w:t>а</w:t>
      </w:r>
      <w:r w:rsidRPr="00780527">
        <w:rPr>
          <w:rFonts w:ascii="Times New Roman" w:hAnsi="Times New Roman" w:cs="Times New Roman"/>
          <w:sz w:val="24"/>
          <w:szCs w:val="24"/>
        </w:rPr>
        <w:t>даний разного уровня сложности;</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содействие формированию системы значимых социальных и межличностных отношений, це</w:t>
      </w:r>
      <w:r w:rsidRPr="00780527">
        <w:rPr>
          <w:rFonts w:ascii="Times New Roman" w:hAnsi="Times New Roman" w:cs="Times New Roman"/>
          <w:sz w:val="24"/>
          <w:szCs w:val="24"/>
        </w:rPr>
        <w:t>н</w:t>
      </w:r>
      <w:r w:rsidRPr="00780527">
        <w:rPr>
          <w:rFonts w:ascii="Times New Roman" w:hAnsi="Times New Roman" w:cs="Times New Roman"/>
          <w:sz w:val="24"/>
          <w:szCs w:val="24"/>
        </w:rPr>
        <w:t>ностно-смысловых установок, готовности руководствоваться ими в деятельности.</w:t>
      </w:r>
    </w:p>
    <w:p w:rsidR="00FF4E59" w:rsidRPr="00780527" w:rsidRDefault="00FF4E59" w:rsidP="00FF4E59">
      <w:pPr>
        <w:spacing w:after="0"/>
        <w:contextualSpacing/>
        <w:jc w:val="both"/>
        <w:rPr>
          <w:rFonts w:ascii="Times New Roman" w:hAnsi="Times New Roman" w:cs="Times New Roman"/>
          <w:sz w:val="24"/>
          <w:szCs w:val="24"/>
        </w:rPr>
      </w:pPr>
      <w:r w:rsidRPr="00780527">
        <w:rPr>
          <w:rStyle w:val="aff0"/>
          <w:iCs/>
          <w:sz w:val="24"/>
          <w:szCs w:val="24"/>
        </w:rPr>
        <w:t xml:space="preserve">3. </w:t>
      </w:r>
      <w:r w:rsidRPr="00780527">
        <w:rPr>
          <w:rFonts w:ascii="Times New Roman" w:hAnsi="Times New Roman" w:cs="Times New Roman"/>
          <w:sz w:val="24"/>
          <w:szCs w:val="24"/>
        </w:rPr>
        <w:t>Подходы, способствующие интенсификации изучения истории:</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организация концентрированного изучения содержания дисциплины (программа двух лет изуч</w:t>
      </w:r>
      <w:r w:rsidRPr="00780527">
        <w:rPr>
          <w:rFonts w:ascii="Times New Roman" w:hAnsi="Times New Roman" w:cs="Times New Roman"/>
          <w:sz w:val="24"/>
          <w:szCs w:val="24"/>
        </w:rPr>
        <w:t>е</w:t>
      </w:r>
      <w:r w:rsidRPr="00780527">
        <w:rPr>
          <w:rFonts w:ascii="Times New Roman" w:hAnsi="Times New Roman" w:cs="Times New Roman"/>
          <w:sz w:val="24"/>
          <w:szCs w:val="24"/>
        </w:rPr>
        <w:t xml:space="preserve">ния обществознания в средней школе реализуется в рамках одного года </w:t>
      </w:r>
      <w:proofErr w:type="gramStart"/>
      <w:r w:rsidRPr="00780527">
        <w:rPr>
          <w:rFonts w:ascii="Times New Roman" w:hAnsi="Times New Roman" w:cs="Times New Roman"/>
          <w:sz w:val="24"/>
          <w:szCs w:val="24"/>
        </w:rPr>
        <w:t>обучения по программам</w:t>
      </w:r>
      <w:proofErr w:type="gramEnd"/>
      <w:r w:rsidRPr="00780527">
        <w:rPr>
          <w:rFonts w:ascii="Times New Roman" w:hAnsi="Times New Roman" w:cs="Times New Roman"/>
          <w:sz w:val="24"/>
          <w:szCs w:val="24"/>
        </w:rPr>
        <w:t xml:space="preserve"> подготовки специалистов среднего звена);</w:t>
      </w:r>
      <w:bookmarkStart w:id="15" w:name="100101"/>
      <w:bookmarkStart w:id="16" w:name="100102"/>
      <w:bookmarkEnd w:id="15"/>
      <w:bookmarkEnd w:id="16"/>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укрупнение тем, повышение их информационной ёмкости;</w:t>
      </w:r>
      <w:bookmarkStart w:id="17" w:name="100097"/>
      <w:bookmarkStart w:id="18" w:name="100098"/>
      <w:bookmarkEnd w:id="17"/>
      <w:bookmarkEnd w:id="18"/>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оптимизация выделения количества часов на изучение тематических блоков с учетом других дисциплин, содержание которых касается обществоведческих вопросов (в частности, возможно сокращение времени на изучение определённого блока с учётом детального представления вход</w:t>
      </w:r>
      <w:r w:rsidRPr="00780527">
        <w:rPr>
          <w:rFonts w:ascii="Times New Roman" w:hAnsi="Times New Roman" w:cs="Times New Roman"/>
          <w:sz w:val="24"/>
          <w:szCs w:val="24"/>
        </w:rPr>
        <w:t>я</w:t>
      </w:r>
      <w:r w:rsidRPr="00780527">
        <w:rPr>
          <w:rFonts w:ascii="Times New Roman" w:hAnsi="Times New Roman" w:cs="Times New Roman"/>
          <w:sz w:val="24"/>
          <w:szCs w:val="24"/>
        </w:rPr>
        <w:t>щих в него тем в содержании других дисциплин, в том числе, на следующих курсах);</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lastRenderedPageBreak/>
        <w:t>- увеличение практической составляющей дисциплины «История»; планирование интегрирова</w:t>
      </w:r>
      <w:r w:rsidRPr="00780527">
        <w:rPr>
          <w:rFonts w:ascii="Times New Roman" w:hAnsi="Times New Roman" w:cs="Times New Roman"/>
          <w:sz w:val="24"/>
          <w:szCs w:val="24"/>
        </w:rPr>
        <w:t>н</w:t>
      </w:r>
      <w:r w:rsidRPr="00780527">
        <w:rPr>
          <w:rFonts w:ascii="Times New Roman" w:hAnsi="Times New Roman" w:cs="Times New Roman"/>
          <w:sz w:val="24"/>
          <w:szCs w:val="24"/>
        </w:rPr>
        <w:t>ных уроков и форм текущего контроля и промежуточной аттестации в форме практической подг</w:t>
      </w:r>
      <w:r w:rsidRPr="00780527">
        <w:rPr>
          <w:rFonts w:ascii="Times New Roman" w:hAnsi="Times New Roman" w:cs="Times New Roman"/>
          <w:sz w:val="24"/>
          <w:szCs w:val="24"/>
        </w:rPr>
        <w:t>о</w:t>
      </w:r>
      <w:r w:rsidRPr="00780527">
        <w:rPr>
          <w:rFonts w:ascii="Times New Roman" w:hAnsi="Times New Roman" w:cs="Times New Roman"/>
          <w:sz w:val="24"/>
          <w:szCs w:val="24"/>
        </w:rPr>
        <w:t xml:space="preserve">товки; использование модельных заданий; </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рациональный отбор учебного материала с четким выделением в нем основной базовой части и дополнительной, второстепенной информации;</w:t>
      </w:r>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рациональная дозировка учебного материала для многоуровневой проработки новой информации с учетом того, что процесс познания развивается не по линейному, а по спиральному принципу;</w:t>
      </w:r>
      <w:bookmarkStart w:id="19" w:name="100107"/>
      <w:bookmarkEnd w:id="19"/>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 отбор эффективных методов, форм, средств технологий, предусматривающих интенсивную по</w:t>
      </w:r>
      <w:r w:rsidRPr="00780527">
        <w:rPr>
          <w:rFonts w:ascii="Times New Roman" w:hAnsi="Times New Roman" w:cs="Times New Roman"/>
          <w:sz w:val="24"/>
          <w:szCs w:val="24"/>
        </w:rPr>
        <w:t>д</w:t>
      </w:r>
      <w:r w:rsidRPr="00780527">
        <w:rPr>
          <w:rFonts w:ascii="Times New Roman" w:hAnsi="Times New Roman" w:cs="Times New Roman"/>
          <w:sz w:val="24"/>
          <w:szCs w:val="24"/>
        </w:rPr>
        <w:t xml:space="preserve">готовку, </w:t>
      </w:r>
      <w:bookmarkStart w:id="20" w:name="100099"/>
      <w:bookmarkEnd w:id="20"/>
      <w:r w:rsidRPr="00780527">
        <w:rPr>
          <w:rFonts w:ascii="Times New Roman" w:hAnsi="Times New Roman" w:cs="Times New Roman"/>
          <w:sz w:val="24"/>
          <w:szCs w:val="24"/>
        </w:rPr>
        <w:t>в частности, технологий интерактивного обучения:</w:t>
      </w:r>
    </w:p>
    <w:p w:rsidR="00FF4E59" w:rsidRPr="00780527" w:rsidRDefault="00FF4E59" w:rsidP="00FF4E59">
      <w:pPr>
        <w:pStyle w:val="ab"/>
        <w:widowControl/>
        <w:numPr>
          <w:ilvl w:val="0"/>
          <w:numId w:val="4"/>
        </w:numPr>
        <w:autoSpaceDE/>
        <w:autoSpaceDN/>
        <w:spacing w:line="276" w:lineRule="auto"/>
        <w:ind w:left="0" w:firstLine="0"/>
        <w:contextualSpacing/>
        <w:jc w:val="both"/>
        <w:rPr>
          <w:sz w:val="24"/>
          <w:szCs w:val="24"/>
        </w:rPr>
      </w:pPr>
      <w:r w:rsidRPr="00780527">
        <w:rPr>
          <w:sz w:val="24"/>
          <w:szCs w:val="24"/>
        </w:rPr>
        <w:t>Игровая технология (методы ролевых/деловых игр);</w:t>
      </w:r>
    </w:p>
    <w:p w:rsidR="00FF4E59" w:rsidRPr="00780527" w:rsidRDefault="00FF4E59" w:rsidP="00FF4E59">
      <w:pPr>
        <w:pStyle w:val="ab"/>
        <w:widowControl/>
        <w:numPr>
          <w:ilvl w:val="0"/>
          <w:numId w:val="4"/>
        </w:numPr>
        <w:autoSpaceDE/>
        <w:autoSpaceDN/>
        <w:spacing w:line="276" w:lineRule="auto"/>
        <w:ind w:left="0" w:firstLine="0"/>
        <w:contextualSpacing/>
        <w:jc w:val="both"/>
        <w:rPr>
          <w:sz w:val="24"/>
          <w:szCs w:val="24"/>
        </w:rPr>
      </w:pPr>
      <w:r w:rsidRPr="00780527">
        <w:rPr>
          <w:sz w:val="24"/>
          <w:szCs w:val="24"/>
        </w:rPr>
        <w:t>Проблемное обучение (методы дискуссионный, коммуникативный);</w:t>
      </w:r>
    </w:p>
    <w:p w:rsidR="00FF4E59" w:rsidRPr="00780527" w:rsidRDefault="00FF4E59" w:rsidP="00FF4E59">
      <w:pPr>
        <w:pStyle w:val="ab"/>
        <w:widowControl/>
        <w:numPr>
          <w:ilvl w:val="0"/>
          <w:numId w:val="4"/>
        </w:numPr>
        <w:autoSpaceDE/>
        <w:autoSpaceDN/>
        <w:spacing w:line="276" w:lineRule="auto"/>
        <w:ind w:left="0" w:firstLine="0"/>
        <w:contextualSpacing/>
        <w:jc w:val="both"/>
        <w:rPr>
          <w:sz w:val="24"/>
          <w:szCs w:val="24"/>
        </w:rPr>
      </w:pPr>
      <w:r w:rsidRPr="00780527">
        <w:rPr>
          <w:sz w:val="24"/>
          <w:szCs w:val="24"/>
        </w:rPr>
        <w:t>Рефлексивно-ситуационная технология, кейс-технология (метод решения практических з</w:t>
      </w:r>
      <w:r w:rsidRPr="00780527">
        <w:rPr>
          <w:sz w:val="24"/>
          <w:szCs w:val="24"/>
        </w:rPr>
        <w:t>а</w:t>
      </w:r>
      <w:r w:rsidRPr="00780527">
        <w:rPr>
          <w:sz w:val="24"/>
          <w:szCs w:val="24"/>
        </w:rPr>
        <w:t>дач, поисковый метод);</w:t>
      </w:r>
    </w:p>
    <w:p w:rsidR="00FF4E59" w:rsidRPr="00780527" w:rsidRDefault="00FF4E59" w:rsidP="00FF4E59">
      <w:pPr>
        <w:pStyle w:val="ab"/>
        <w:widowControl/>
        <w:numPr>
          <w:ilvl w:val="0"/>
          <w:numId w:val="4"/>
        </w:numPr>
        <w:autoSpaceDE/>
        <w:autoSpaceDN/>
        <w:spacing w:line="276" w:lineRule="auto"/>
        <w:ind w:left="0" w:firstLine="0"/>
        <w:contextualSpacing/>
        <w:jc w:val="both"/>
        <w:rPr>
          <w:sz w:val="24"/>
          <w:szCs w:val="24"/>
        </w:rPr>
      </w:pPr>
      <w:r w:rsidRPr="00780527">
        <w:rPr>
          <w:sz w:val="24"/>
          <w:szCs w:val="24"/>
        </w:rPr>
        <w:t>Проектная технология (исследовательский метод);</w:t>
      </w:r>
    </w:p>
    <w:p w:rsidR="00FF4E59" w:rsidRPr="00780527" w:rsidRDefault="00FF4E59" w:rsidP="00FF4E59">
      <w:pPr>
        <w:pStyle w:val="ab"/>
        <w:widowControl/>
        <w:numPr>
          <w:ilvl w:val="0"/>
          <w:numId w:val="4"/>
        </w:numPr>
        <w:autoSpaceDE/>
        <w:autoSpaceDN/>
        <w:spacing w:line="276" w:lineRule="auto"/>
        <w:ind w:left="0" w:firstLine="0"/>
        <w:contextualSpacing/>
        <w:jc w:val="both"/>
        <w:rPr>
          <w:sz w:val="24"/>
          <w:szCs w:val="24"/>
        </w:rPr>
      </w:pPr>
      <w:r w:rsidRPr="00780527">
        <w:rPr>
          <w:sz w:val="24"/>
          <w:szCs w:val="24"/>
        </w:rPr>
        <w:t>Групповые технологии (методы групповой работы, дифференцированных задач, колле</w:t>
      </w:r>
      <w:r w:rsidRPr="00780527">
        <w:rPr>
          <w:sz w:val="24"/>
          <w:szCs w:val="24"/>
        </w:rPr>
        <w:t>к</w:t>
      </w:r>
      <w:r w:rsidRPr="00780527">
        <w:rPr>
          <w:sz w:val="24"/>
          <w:szCs w:val="24"/>
        </w:rPr>
        <w:t>тивной творческой деятельности);</w:t>
      </w:r>
    </w:p>
    <w:p w:rsidR="00FF4E59" w:rsidRPr="00780527" w:rsidRDefault="00FF4E59" w:rsidP="00FF4E59">
      <w:pPr>
        <w:pStyle w:val="ab"/>
        <w:widowControl/>
        <w:numPr>
          <w:ilvl w:val="0"/>
          <w:numId w:val="4"/>
        </w:numPr>
        <w:autoSpaceDE/>
        <w:autoSpaceDN/>
        <w:spacing w:line="276" w:lineRule="auto"/>
        <w:ind w:left="0" w:firstLine="0"/>
        <w:contextualSpacing/>
        <w:jc w:val="both"/>
        <w:rPr>
          <w:sz w:val="24"/>
          <w:szCs w:val="24"/>
        </w:rPr>
      </w:pPr>
      <w:r w:rsidRPr="00780527">
        <w:rPr>
          <w:sz w:val="24"/>
          <w:szCs w:val="24"/>
        </w:rPr>
        <w:t>Информационная (компьютерная) технология.</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Интенсификация общеобразовательной подготовки включает технологию интенсивного обучения, которая предполагает переход с преимущественной активности на занятии преподав</w:t>
      </w:r>
      <w:r w:rsidRPr="00780527">
        <w:rPr>
          <w:rFonts w:ascii="Times New Roman" w:hAnsi="Times New Roman" w:cs="Times New Roman"/>
          <w:sz w:val="24"/>
          <w:szCs w:val="24"/>
        </w:rPr>
        <w:t>а</w:t>
      </w:r>
      <w:r w:rsidRPr="00780527">
        <w:rPr>
          <w:rFonts w:ascii="Times New Roman" w:hAnsi="Times New Roman" w:cs="Times New Roman"/>
          <w:sz w:val="24"/>
          <w:szCs w:val="24"/>
        </w:rPr>
        <w:t>теля (выдача готового знания в рамках лекционной подачи материала) на активность самих об</w:t>
      </w:r>
      <w:r w:rsidRPr="00780527">
        <w:rPr>
          <w:rFonts w:ascii="Times New Roman" w:hAnsi="Times New Roman" w:cs="Times New Roman"/>
          <w:sz w:val="24"/>
          <w:szCs w:val="24"/>
        </w:rPr>
        <w:t>у</w:t>
      </w:r>
      <w:r w:rsidRPr="00780527">
        <w:rPr>
          <w:rFonts w:ascii="Times New Roman" w:hAnsi="Times New Roman" w:cs="Times New Roman"/>
          <w:sz w:val="24"/>
          <w:szCs w:val="24"/>
        </w:rPr>
        <w:t>чающихся (практико-ориентированное обучение). В этом проявляются обще дидактические при</w:t>
      </w:r>
      <w:r w:rsidRPr="00780527">
        <w:rPr>
          <w:rFonts w:ascii="Times New Roman" w:hAnsi="Times New Roman" w:cs="Times New Roman"/>
          <w:sz w:val="24"/>
          <w:szCs w:val="24"/>
        </w:rPr>
        <w:t>н</w:t>
      </w:r>
      <w:r w:rsidRPr="00780527">
        <w:rPr>
          <w:rFonts w:ascii="Times New Roman" w:hAnsi="Times New Roman" w:cs="Times New Roman"/>
          <w:sz w:val="24"/>
          <w:szCs w:val="24"/>
        </w:rPr>
        <w:t xml:space="preserve">ципы </w:t>
      </w:r>
      <w:proofErr w:type="spellStart"/>
      <w:r w:rsidRPr="00780527">
        <w:rPr>
          <w:rFonts w:ascii="Times New Roman" w:hAnsi="Times New Roman" w:cs="Times New Roman"/>
          <w:sz w:val="24"/>
          <w:szCs w:val="24"/>
        </w:rPr>
        <w:t>природосообразности</w:t>
      </w:r>
      <w:proofErr w:type="spellEnd"/>
      <w:r w:rsidRPr="00780527">
        <w:rPr>
          <w:rFonts w:ascii="Times New Roman" w:hAnsi="Times New Roman" w:cs="Times New Roman"/>
          <w:sz w:val="24"/>
          <w:szCs w:val="24"/>
        </w:rPr>
        <w:t>, требующие внимания к возрастным особенностям, личной заинтер</w:t>
      </w:r>
      <w:r w:rsidRPr="00780527">
        <w:rPr>
          <w:rFonts w:ascii="Times New Roman" w:hAnsi="Times New Roman" w:cs="Times New Roman"/>
          <w:sz w:val="24"/>
          <w:szCs w:val="24"/>
        </w:rPr>
        <w:t>е</w:t>
      </w:r>
      <w:r w:rsidRPr="00780527">
        <w:rPr>
          <w:rFonts w:ascii="Times New Roman" w:hAnsi="Times New Roman" w:cs="Times New Roman"/>
          <w:sz w:val="24"/>
          <w:szCs w:val="24"/>
        </w:rPr>
        <w:t xml:space="preserve">сованности и мотивации </w:t>
      </w:r>
      <w:proofErr w:type="gramStart"/>
      <w:r w:rsidRPr="00780527">
        <w:rPr>
          <w:rFonts w:ascii="Times New Roman" w:hAnsi="Times New Roman" w:cs="Times New Roman"/>
          <w:sz w:val="24"/>
          <w:szCs w:val="24"/>
        </w:rPr>
        <w:t>обучающихся</w:t>
      </w:r>
      <w:proofErr w:type="gramEnd"/>
      <w:r w:rsidRPr="00780527">
        <w:rPr>
          <w:rFonts w:ascii="Times New Roman" w:hAnsi="Times New Roman" w:cs="Times New Roman"/>
          <w:sz w:val="24"/>
          <w:szCs w:val="24"/>
        </w:rPr>
        <w:t>.</w:t>
      </w:r>
      <w:bookmarkStart w:id="21" w:name="100104"/>
      <w:bookmarkEnd w:id="21"/>
      <w:r w:rsidRPr="00780527">
        <w:rPr>
          <w:rFonts w:ascii="Times New Roman" w:hAnsi="Times New Roman" w:cs="Times New Roman"/>
          <w:sz w:val="24"/>
          <w:szCs w:val="24"/>
        </w:rPr>
        <w:t xml:space="preserve"> Данная технология включает интенсивные методы, акт</w:t>
      </w:r>
      <w:r w:rsidRPr="00780527">
        <w:rPr>
          <w:rFonts w:ascii="Times New Roman" w:hAnsi="Times New Roman" w:cs="Times New Roman"/>
          <w:sz w:val="24"/>
          <w:szCs w:val="24"/>
        </w:rPr>
        <w:t>и</w:t>
      </w:r>
      <w:r w:rsidRPr="00780527">
        <w:rPr>
          <w:rFonts w:ascii="Times New Roman" w:hAnsi="Times New Roman" w:cs="Times New Roman"/>
          <w:sz w:val="24"/>
          <w:szCs w:val="24"/>
        </w:rPr>
        <w:t>визирующие когнитивные способности обучающихся в направлении достижения запланирова</w:t>
      </w:r>
      <w:r w:rsidRPr="00780527">
        <w:rPr>
          <w:rFonts w:ascii="Times New Roman" w:hAnsi="Times New Roman" w:cs="Times New Roman"/>
          <w:sz w:val="24"/>
          <w:szCs w:val="24"/>
        </w:rPr>
        <w:t>н</w:t>
      </w:r>
      <w:r w:rsidRPr="00780527">
        <w:rPr>
          <w:rFonts w:ascii="Times New Roman" w:hAnsi="Times New Roman" w:cs="Times New Roman"/>
          <w:sz w:val="24"/>
          <w:szCs w:val="24"/>
        </w:rPr>
        <w:t>ных результатов.</w:t>
      </w:r>
      <w:bookmarkStart w:id="22" w:name="100105"/>
      <w:bookmarkEnd w:id="22"/>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 xml:space="preserve">Алгоритм внедрения технологии интенсивного обучения включает оценку </w:t>
      </w:r>
      <w:proofErr w:type="spellStart"/>
      <w:r w:rsidRPr="00780527">
        <w:rPr>
          <w:rFonts w:ascii="Times New Roman" w:hAnsi="Times New Roman" w:cs="Times New Roman"/>
          <w:sz w:val="24"/>
          <w:szCs w:val="24"/>
        </w:rPr>
        <w:t>сформированн</w:t>
      </w:r>
      <w:r w:rsidRPr="00780527">
        <w:rPr>
          <w:rFonts w:ascii="Times New Roman" w:hAnsi="Times New Roman" w:cs="Times New Roman"/>
          <w:sz w:val="24"/>
          <w:szCs w:val="24"/>
        </w:rPr>
        <w:t>о</w:t>
      </w:r>
      <w:r w:rsidRPr="00780527">
        <w:rPr>
          <w:rFonts w:ascii="Times New Roman" w:hAnsi="Times New Roman" w:cs="Times New Roman"/>
          <w:sz w:val="24"/>
          <w:szCs w:val="24"/>
        </w:rPr>
        <w:t>сти</w:t>
      </w:r>
      <w:proofErr w:type="spellEnd"/>
      <w:r w:rsidRPr="00780527">
        <w:rPr>
          <w:rFonts w:ascii="Times New Roman" w:hAnsi="Times New Roman" w:cs="Times New Roman"/>
          <w:sz w:val="24"/>
          <w:szCs w:val="24"/>
        </w:rPr>
        <w:t xml:space="preserve"> тех или иных компонентов у обучающихся, адаптацию содержания общеобразовательных дисциплин к новым образовательным условиям, контроль и оценку полученных результатов.</w:t>
      </w:r>
      <w:bookmarkStart w:id="23" w:name="100106"/>
      <w:bookmarkEnd w:id="23"/>
    </w:p>
    <w:p w:rsidR="00FF4E59" w:rsidRPr="00780527" w:rsidRDefault="00FF4E59" w:rsidP="00FF4E59">
      <w:pPr>
        <w:spacing w:after="0"/>
        <w:contextualSpacing/>
        <w:jc w:val="both"/>
        <w:rPr>
          <w:rFonts w:ascii="Times New Roman" w:hAnsi="Times New Roman" w:cs="Times New Roman"/>
          <w:sz w:val="24"/>
          <w:szCs w:val="24"/>
        </w:rPr>
      </w:pPr>
      <w:r w:rsidRPr="00780527">
        <w:rPr>
          <w:rFonts w:ascii="Times New Roman" w:hAnsi="Times New Roman" w:cs="Times New Roman"/>
          <w:sz w:val="24"/>
          <w:szCs w:val="24"/>
        </w:rPr>
        <w:t>Значительные возможности интенсификации обеспечивает опора на междисциплинарные связи, учитывающие общий предмет изучения в рамках содержания различных социально-гуманитарных дисциплин. Примеры тем, обеспечивающих междисциплинарные связи, представлены в Прилож</w:t>
      </w:r>
      <w:r w:rsidRPr="00780527">
        <w:rPr>
          <w:rFonts w:ascii="Times New Roman" w:hAnsi="Times New Roman" w:cs="Times New Roman"/>
          <w:sz w:val="24"/>
          <w:szCs w:val="24"/>
        </w:rPr>
        <w:t>е</w:t>
      </w:r>
      <w:r w:rsidRPr="00780527">
        <w:rPr>
          <w:rFonts w:ascii="Times New Roman" w:hAnsi="Times New Roman" w:cs="Times New Roman"/>
          <w:sz w:val="24"/>
          <w:szCs w:val="24"/>
        </w:rPr>
        <w:t>нии 2.</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iCs/>
          <w:sz w:val="24"/>
          <w:szCs w:val="24"/>
        </w:rPr>
        <w:t>4</w:t>
      </w:r>
      <w:r w:rsidRPr="00780527">
        <w:rPr>
          <w:rFonts w:ascii="Times New Roman" w:hAnsi="Times New Roman" w:cs="Times New Roman"/>
          <w:sz w:val="24"/>
          <w:szCs w:val="24"/>
        </w:rPr>
        <w:t>. Подходы к организац</w:t>
      </w:r>
      <w:proofErr w:type="gramStart"/>
      <w:r w:rsidRPr="00780527">
        <w:rPr>
          <w:rFonts w:ascii="Times New Roman" w:hAnsi="Times New Roman" w:cs="Times New Roman"/>
          <w:sz w:val="24"/>
          <w:szCs w:val="24"/>
        </w:rPr>
        <w:t>ии ау</w:t>
      </w:r>
      <w:proofErr w:type="gramEnd"/>
      <w:r w:rsidRPr="00780527">
        <w:rPr>
          <w:rFonts w:ascii="Times New Roman" w:hAnsi="Times New Roman" w:cs="Times New Roman"/>
          <w:sz w:val="24"/>
          <w:szCs w:val="24"/>
        </w:rPr>
        <w:t>диторных занятий.</w:t>
      </w:r>
    </w:p>
    <w:p w:rsidR="00FF4E59" w:rsidRPr="00780527" w:rsidRDefault="00FF4E59" w:rsidP="00FF4E59">
      <w:pPr>
        <w:spacing w:after="0"/>
        <w:ind w:firstLine="708"/>
        <w:jc w:val="both"/>
        <w:rPr>
          <w:rFonts w:ascii="Times New Roman" w:hAnsi="Times New Roman" w:cs="Times New Roman"/>
          <w:sz w:val="24"/>
          <w:szCs w:val="24"/>
        </w:rPr>
      </w:pPr>
      <w:r w:rsidRPr="00780527">
        <w:rPr>
          <w:rFonts w:ascii="Times New Roman" w:hAnsi="Times New Roman" w:cs="Times New Roman"/>
          <w:sz w:val="24"/>
          <w:szCs w:val="24"/>
        </w:rPr>
        <w:t>Необходимо учитывать, что целью исторического познания является поиск объяснения действий людей в прошлом, задача изучения истории – сформировать умение выявлять и объя</w:t>
      </w:r>
      <w:r w:rsidRPr="00780527">
        <w:rPr>
          <w:rFonts w:ascii="Times New Roman" w:hAnsi="Times New Roman" w:cs="Times New Roman"/>
          <w:sz w:val="24"/>
          <w:szCs w:val="24"/>
        </w:rPr>
        <w:t>с</w:t>
      </w:r>
      <w:r w:rsidRPr="00780527">
        <w:rPr>
          <w:rFonts w:ascii="Times New Roman" w:hAnsi="Times New Roman" w:cs="Times New Roman"/>
          <w:sz w:val="24"/>
          <w:szCs w:val="24"/>
        </w:rPr>
        <w:t>нять причины, ход и последствия исторических событий, явлений процессов. Освоение курса и</w:t>
      </w:r>
      <w:r w:rsidRPr="00780527">
        <w:rPr>
          <w:rFonts w:ascii="Times New Roman" w:hAnsi="Times New Roman" w:cs="Times New Roman"/>
          <w:sz w:val="24"/>
          <w:szCs w:val="24"/>
        </w:rPr>
        <w:t>с</w:t>
      </w:r>
      <w:r w:rsidRPr="00780527">
        <w:rPr>
          <w:rFonts w:ascii="Times New Roman" w:hAnsi="Times New Roman" w:cs="Times New Roman"/>
          <w:sz w:val="24"/>
          <w:szCs w:val="24"/>
        </w:rPr>
        <w:t xml:space="preserve">тории предполагает не заучивание большого объема фактического материала (дат и персоналий), а осмысление прошлого. </w:t>
      </w:r>
      <w:proofErr w:type="gramStart"/>
      <w:r w:rsidRPr="00780527">
        <w:rPr>
          <w:rFonts w:ascii="Times New Roman" w:hAnsi="Times New Roman" w:cs="Times New Roman"/>
          <w:sz w:val="24"/>
          <w:szCs w:val="24"/>
        </w:rPr>
        <w:t>Целесообразно выделить в изучаемом периоде несколько опорных дат, к</w:t>
      </w:r>
      <w:r w:rsidRPr="00780527">
        <w:rPr>
          <w:rFonts w:ascii="Times New Roman" w:hAnsi="Times New Roman" w:cs="Times New Roman"/>
          <w:sz w:val="24"/>
          <w:szCs w:val="24"/>
        </w:rPr>
        <w:t>о</w:t>
      </w:r>
      <w:r w:rsidRPr="00780527">
        <w:rPr>
          <w:rFonts w:ascii="Times New Roman" w:hAnsi="Times New Roman" w:cs="Times New Roman"/>
          <w:sz w:val="24"/>
          <w:szCs w:val="24"/>
        </w:rPr>
        <w:t>торые являются важными вехами исторического развития, и формулировать исторические пр</w:t>
      </w:r>
      <w:r w:rsidRPr="00780527">
        <w:rPr>
          <w:rFonts w:ascii="Times New Roman" w:hAnsi="Times New Roman" w:cs="Times New Roman"/>
          <w:sz w:val="24"/>
          <w:szCs w:val="24"/>
        </w:rPr>
        <w:t>о</w:t>
      </w:r>
      <w:r w:rsidRPr="00780527">
        <w:rPr>
          <w:rFonts w:ascii="Times New Roman" w:hAnsi="Times New Roman" w:cs="Times New Roman"/>
          <w:sz w:val="24"/>
          <w:szCs w:val="24"/>
        </w:rPr>
        <w:t>блемы, на решение которых будет направлена деятельность обучающихся, основанная на работе с разными источниками информации (текстами исторических источников, изображениями, схем</w:t>
      </w:r>
      <w:r w:rsidRPr="00780527">
        <w:rPr>
          <w:rFonts w:ascii="Times New Roman" w:hAnsi="Times New Roman" w:cs="Times New Roman"/>
          <w:sz w:val="24"/>
          <w:szCs w:val="24"/>
        </w:rPr>
        <w:t>а</w:t>
      </w:r>
      <w:r w:rsidRPr="00780527">
        <w:rPr>
          <w:rFonts w:ascii="Times New Roman" w:hAnsi="Times New Roman" w:cs="Times New Roman"/>
          <w:sz w:val="24"/>
          <w:szCs w:val="24"/>
        </w:rPr>
        <w:t xml:space="preserve">ми, картами, кино-, фоно и фотодокументами, художественной литературой и т.п.). </w:t>
      </w:r>
      <w:proofErr w:type="gramEnd"/>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Необходимо использовать те методы, которые позволяют максимально полезно распред</w:t>
      </w:r>
      <w:r w:rsidRPr="00780527">
        <w:rPr>
          <w:rFonts w:ascii="Times New Roman" w:hAnsi="Times New Roman" w:cs="Times New Roman"/>
          <w:sz w:val="24"/>
          <w:szCs w:val="24"/>
        </w:rPr>
        <w:t>е</w:t>
      </w:r>
      <w:r w:rsidRPr="00780527">
        <w:rPr>
          <w:rFonts w:ascii="Times New Roman" w:hAnsi="Times New Roman" w:cs="Times New Roman"/>
          <w:sz w:val="24"/>
          <w:szCs w:val="24"/>
        </w:rPr>
        <w:t xml:space="preserve">лить время занятия для освоения большого количества материала. Наиболее целесообразным представляется метод анализа конкретных исторических ситуаций. Такие учебные ситуации могут быть связаны с проблемой исторической альтернативы, представляющей несколько возможных вариантов развития событий. Обучающимся предъявляется историческая </w:t>
      </w:r>
      <w:proofErr w:type="spellStart"/>
      <w:r w:rsidRPr="00780527">
        <w:rPr>
          <w:rFonts w:ascii="Times New Roman" w:hAnsi="Times New Roman" w:cs="Times New Roman"/>
          <w:sz w:val="24"/>
          <w:szCs w:val="24"/>
        </w:rPr>
        <w:t>ситуация</w:t>
      </w:r>
      <w:proofErr w:type="gramStart"/>
      <w:r w:rsidRPr="00780527">
        <w:rPr>
          <w:rFonts w:ascii="Times New Roman" w:hAnsi="Times New Roman" w:cs="Times New Roman"/>
          <w:sz w:val="24"/>
          <w:szCs w:val="24"/>
        </w:rPr>
        <w:t>,к</w:t>
      </w:r>
      <w:proofErr w:type="gramEnd"/>
      <w:r w:rsidRPr="00780527">
        <w:rPr>
          <w:rFonts w:ascii="Times New Roman" w:hAnsi="Times New Roman" w:cs="Times New Roman"/>
          <w:sz w:val="24"/>
          <w:szCs w:val="24"/>
        </w:rPr>
        <w:t>оторую</w:t>
      </w:r>
      <w:proofErr w:type="spellEnd"/>
      <w:r w:rsidRPr="00780527">
        <w:rPr>
          <w:rFonts w:ascii="Times New Roman" w:hAnsi="Times New Roman" w:cs="Times New Roman"/>
          <w:sz w:val="24"/>
          <w:szCs w:val="24"/>
        </w:rPr>
        <w:t xml:space="preserve"> нео</w:t>
      </w:r>
      <w:r w:rsidRPr="00780527">
        <w:rPr>
          <w:rFonts w:ascii="Times New Roman" w:hAnsi="Times New Roman" w:cs="Times New Roman"/>
          <w:sz w:val="24"/>
          <w:szCs w:val="24"/>
        </w:rPr>
        <w:t>б</w:t>
      </w:r>
      <w:r w:rsidRPr="00780527">
        <w:rPr>
          <w:rFonts w:ascii="Times New Roman" w:hAnsi="Times New Roman" w:cs="Times New Roman"/>
          <w:sz w:val="24"/>
          <w:szCs w:val="24"/>
        </w:rPr>
        <w:t>ходимо рассмотреть на уроке, изучить с опорой на различные виды исторических источников во</w:t>
      </w:r>
      <w:r w:rsidRPr="00780527">
        <w:rPr>
          <w:rFonts w:ascii="Times New Roman" w:hAnsi="Times New Roman" w:cs="Times New Roman"/>
          <w:sz w:val="24"/>
          <w:szCs w:val="24"/>
        </w:rPr>
        <w:t>з</w:t>
      </w:r>
      <w:r w:rsidRPr="00780527">
        <w:rPr>
          <w:rFonts w:ascii="Times New Roman" w:hAnsi="Times New Roman" w:cs="Times New Roman"/>
          <w:sz w:val="24"/>
          <w:szCs w:val="24"/>
        </w:rPr>
        <w:lastRenderedPageBreak/>
        <w:t>можные варианты развития событий, объяснить причины исторического выбора и его после</w:t>
      </w:r>
      <w:r w:rsidRPr="00780527">
        <w:rPr>
          <w:rFonts w:ascii="Times New Roman" w:hAnsi="Times New Roman" w:cs="Times New Roman"/>
          <w:sz w:val="24"/>
          <w:szCs w:val="24"/>
        </w:rPr>
        <w:t>д</w:t>
      </w:r>
      <w:r w:rsidRPr="00780527">
        <w:rPr>
          <w:rFonts w:ascii="Times New Roman" w:hAnsi="Times New Roman" w:cs="Times New Roman"/>
          <w:sz w:val="24"/>
          <w:szCs w:val="24"/>
        </w:rPr>
        <w:t>ствия.</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Важным этапом занятия является его вводная часть, в ходе которой определяется значение изучения данной исторической темы (события, явления, процесса). Возможны разные варианты предъявления учебного материала на этом этапе: формулировка исторической проблемы, не пол</w:t>
      </w:r>
      <w:r w:rsidRPr="00780527">
        <w:rPr>
          <w:rFonts w:ascii="Times New Roman" w:hAnsi="Times New Roman" w:cs="Times New Roman"/>
          <w:sz w:val="24"/>
          <w:szCs w:val="24"/>
        </w:rPr>
        <w:t>у</w:t>
      </w:r>
      <w:r w:rsidRPr="00780527">
        <w:rPr>
          <w:rFonts w:ascii="Times New Roman" w:hAnsi="Times New Roman" w:cs="Times New Roman"/>
          <w:sz w:val="24"/>
          <w:szCs w:val="24"/>
        </w:rPr>
        <w:t>чившей эффективного решения, связь темы с личностными интересами и ценностными ориент</w:t>
      </w:r>
      <w:r w:rsidRPr="00780527">
        <w:rPr>
          <w:rFonts w:ascii="Times New Roman" w:hAnsi="Times New Roman" w:cs="Times New Roman"/>
          <w:sz w:val="24"/>
          <w:szCs w:val="24"/>
        </w:rPr>
        <w:t>и</w:t>
      </w:r>
      <w:r w:rsidRPr="00780527">
        <w:rPr>
          <w:rFonts w:ascii="Times New Roman" w:hAnsi="Times New Roman" w:cs="Times New Roman"/>
          <w:sz w:val="24"/>
          <w:szCs w:val="24"/>
        </w:rPr>
        <w:t xml:space="preserve">рами обучающихся, необходимость получения знаний по данной теме и т.п. Перед </w:t>
      </w:r>
      <w:proofErr w:type="gramStart"/>
      <w:r w:rsidRPr="00780527">
        <w:rPr>
          <w:rFonts w:ascii="Times New Roman" w:hAnsi="Times New Roman" w:cs="Times New Roman"/>
          <w:sz w:val="24"/>
          <w:szCs w:val="24"/>
        </w:rPr>
        <w:t>обучающимися</w:t>
      </w:r>
      <w:proofErr w:type="gramEnd"/>
      <w:r w:rsidRPr="00780527">
        <w:rPr>
          <w:rFonts w:ascii="Times New Roman" w:hAnsi="Times New Roman" w:cs="Times New Roman"/>
          <w:sz w:val="24"/>
          <w:szCs w:val="24"/>
        </w:rPr>
        <w:t xml:space="preserve"> реконструируется учебная историческая ситуация (историческая альтернатива) и ставится учебная задача по поиску путей ее решения.</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Формулировка значения и цели изучения исторической темы является важным элементом разработки модели занятия преподавателем. Ответ на вопрос «зачем изучать данную тему?» опр</w:t>
      </w:r>
      <w:r w:rsidRPr="00780527">
        <w:rPr>
          <w:rFonts w:ascii="Times New Roman" w:hAnsi="Times New Roman" w:cs="Times New Roman"/>
          <w:sz w:val="24"/>
          <w:szCs w:val="24"/>
        </w:rPr>
        <w:t>е</w:t>
      </w:r>
      <w:r w:rsidRPr="00780527">
        <w:rPr>
          <w:rFonts w:ascii="Times New Roman" w:hAnsi="Times New Roman" w:cs="Times New Roman"/>
          <w:sz w:val="24"/>
          <w:szCs w:val="24"/>
        </w:rPr>
        <w:t>деляет отбор учебного содержания и выделение укрупненных (ёмких) содержательных единиц, через призму которых раскрываются различные аспекты исторических событий, явлений и пр</w:t>
      </w:r>
      <w:r w:rsidRPr="00780527">
        <w:rPr>
          <w:rFonts w:ascii="Times New Roman" w:hAnsi="Times New Roman" w:cs="Times New Roman"/>
          <w:sz w:val="24"/>
          <w:szCs w:val="24"/>
        </w:rPr>
        <w:t>о</w:t>
      </w:r>
      <w:r w:rsidRPr="00780527">
        <w:rPr>
          <w:rFonts w:ascii="Times New Roman" w:hAnsi="Times New Roman" w:cs="Times New Roman"/>
          <w:sz w:val="24"/>
          <w:szCs w:val="24"/>
        </w:rPr>
        <w:t>цессов, действия исторических личностей.</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Основная часть занятия выстраивается на основе деятельности обучающихся, которая орг</w:t>
      </w:r>
      <w:r w:rsidRPr="00780527">
        <w:rPr>
          <w:rFonts w:ascii="Times New Roman" w:hAnsi="Times New Roman" w:cs="Times New Roman"/>
          <w:sz w:val="24"/>
          <w:szCs w:val="24"/>
        </w:rPr>
        <w:t>а</w:t>
      </w:r>
      <w:r w:rsidRPr="00780527">
        <w:rPr>
          <w:rFonts w:ascii="Times New Roman" w:hAnsi="Times New Roman" w:cs="Times New Roman"/>
          <w:sz w:val="24"/>
          <w:szCs w:val="24"/>
        </w:rPr>
        <w:t>низуется с помощью учебных заданий и которая направлена на поиск путей решения историч</w:t>
      </w:r>
      <w:r w:rsidRPr="00780527">
        <w:rPr>
          <w:rFonts w:ascii="Times New Roman" w:hAnsi="Times New Roman" w:cs="Times New Roman"/>
          <w:sz w:val="24"/>
          <w:szCs w:val="24"/>
        </w:rPr>
        <w:t>е</w:t>
      </w:r>
      <w:r w:rsidRPr="00780527">
        <w:rPr>
          <w:rFonts w:ascii="Times New Roman" w:hAnsi="Times New Roman" w:cs="Times New Roman"/>
          <w:sz w:val="24"/>
          <w:szCs w:val="24"/>
        </w:rPr>
        <w:t>ской задачи, выбора оптимального способа разрешения ситуации.</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На завершающем этапе занятия дается объяснение выбора исторической альтернативы (к</w:t>
      </w:r>
      <w:r w:rsidRPr="00780527">
        <w:rPr>
          <w:rFonts w:ascii="Times New Roman" w:hAnsi="Times New Roman" w:cs="Times New Roman"/>
          <w:sz w:val="24"/>
          <w:szCs w:val="24"/>
        </w:rPr>
        <w:t>а</w:t>
      </w:r>
      <w:r w:rsidRPr="00780527">
        <w:rPr>
          <w:rFonts w:ascii="Times New Roman" w:hAnsi="Times New Roman" w:cs="Times New Roman"/>
          <w:sz w:val="24"/>
          <w:szCs w:val="24"/>
        </w:rPr>
        <w:t>кой выбор был сделан в прошлом и почему), действий исторических личностей, последствий и значения исторических событий.</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В ходе рефлексии, обучающиеся дают ответ на проблемный вопрос, поставленный в начале занятия, оценку действиям людей в прошлом, описывают свои эмоции по отношению к прошлому, определяют значение событий для настоящего, в т.ч. и для своего жизненного самоопределения.</w:t>
      </w:r>
    </w:p>
    <w:p w:rsidR="00FF4E59" w:rsidRPr="00780527" w:rsidRDefault="00FF4E59" w:rsidP="00FF4E59">
      <w:pPr>
        <w:spacing w:after="0"/>
        <w:ind w:firstLine="709"/>
        <w:contextualSpacing/>
        <w:jc w:val="both"/>
        <w:rPr>
          <w:rFonts w:ascii="Times New Roman" w:hAnsi="Times New Roman" w:cs="Times New Roman"/>
          <w:sz w:val="24"/>
          <w:szCs w:val="24"/>
        </w:rPr>
      </w:pPr>
      <w:proofErr w:type="gramStart"/>
      <w:r w:rsidRPr="00780527">
        <w:rPr>
          <w:rFonts w:ascii="Times New Roman" w:hAnsi="Times New Roman" w:cs="Times New Roman"/>
          <w:sz w:val="24"/>
          <w:szCs w:val="24"/>
        </w:rPr>
        <w:t>Актуализируется задача организации проектного обучения (мини-проекты.</w:t>
      </w:r>
      <w:proofErr w:type="gramEnd"/>
      <w:r w:rsidRPr="00780527">
        <w:rPr>
          <w:rFonts w:ascii="Times New Roman" w:hAnsi="Times New Roman" w:cs="Times New Roman"/>
          <w:sz w:val="24"/>
          <w:szCs w:val="24"/>
        </w:rPr>
        <w:t xml:space="preserve"> Возможной формой мини-проектов могут быть музейно-педагогические занятия и образовательные путеш</w:t>
      </w:r>
      <w:r w:rsidRPr="00780527">
        <w:rPr>
          <w:rFonts w:ascii="Times New Roman" w:hAnsi="Times New Roman" w:cs="Times New Roman"/>
          <w:sz w:val="24"/>
          <w:szCs w:val="24"/>
        </w:rPr>
        <w:t>е</w:t>
      </w:r>
      <w:r w:rsidRPr="00780527">
        <w:rPr>
          <w:rFonts w:ascii="Times New Roman" w:hAnsi="Times New Roman" w:cs="Times New Roman"/>
          <w:sz w:val="24"/>
          <w:szCs w:val="24"/>
        </w:rPr>
        <w:t>ствия.</w:t>
      </w:r>
    </w:p>
    <w:p w:rsidR="00FF4E59" w:rsidRPr="00780527" w:rsidRDefault="00FF4E59" w:rsidP="00FF4E59">
      <w:pPr>
        <w:spacing w:after="0"/>
        <w:ind w:firstLine="709"/>
        <w:contextualSpacing/>
        <w:jc w:val="both"/>
        <w:rPr>
          <w:rFonts w:ascii="Times New Roman" w:hAnsi="Times New Roman" w:cs="Times New Roman"/>
          <w:sz w:val="24"/>
          <w:szCs w:val="24"/>
        </w:rPr>
      </w:pPr>
      <w:r w:rsidRPr="00780527">
        <w:rPr>
          <w:rFonts w:ascii="Times New Roman" w:hAnsi="Times New Roman" w:cs="Times New Roman"/>
          <w:sz w:val="24"/>
          <w:szCs w:val="24"/>
        </w:rPr>
        <w:t>Возможные варианты интенсификации изучения общеобразовательной дисциплины «Ист</w:t>
      </w:r>
      <w:r w:rsidRPr="00780527">
        <w:rPr>
          <w:rFonts w:ascii="Times New Roman" w:hAnsi="Times New Roman" w:cs="Times New Roman"/>
          <w:sz w:val="24"/>
          <w:szCs w:val="24"/>
        </w:rPr>
        <w:t>о</w:t>
      </w:r>
      <w:r w:rsidRPr="00780527">
        <w:rPr>
          <w:rFonts w:ascii="Times New Roman" w:hAnsi="Times New Roman" w:cs="Times New Roman"/>
          <w:sz w:val="24"/>
          <w:szCs w:val="24"/>
        </w:rPr>
        <w:t>рия» с опорой на междисциплинарные связи представлены в Поуроч</w:t>
      </w:r>
      <w:r w:rsidR="00780527">
        <w:rPr>
          <w:rFonts w:ascii="Times New Roman" w:hAnsi="Times New Roman" w:cs="Times New Roman"/>
          <w:sz w:val="24"/>
          <w:szCs w:val="24"/>
        </w:rPr>
        <w:t>ном тематическом плане УМК БД.0</w:t>
      </w:r>
      <w:r w:rsidR="00780527" w:rsidRPr="00780527">
        <w:rPr>
          <w:rFonts w:ascii="Times New Roman" w:hAnsi="Times New Roman" w:cs="Times New Roman"/>
          <w:sz w:val="24"/>
          <w:szCs w:val="24"/>
        </w:rPr>
        <w:t>2</w:t>
      </w:r>
      <w:r w:rsidRPr="00780527">
        <w:rPr>
          <w:rFonts w:ascii="Times New Roman" w:hAnsi="Times New Roman" w:cs="Times New Roman"/>
          <w:sz w:val="24"/>
          <w:szCs w:val="24"/>
        </w:rPr>
        <w:t xml:space="preserve"> История.</w:t>
      </w:r>
    </w:p>
    <w:p w:rsidR="00FF4E59" w:rsidRPr="00780527" w:rsidRDefault="00FF4E59" w:rsidP="00FF4E59">
      <w:pPr>
        <w:spacing w:after="0" w:line="276" w:lineRule="auto"/>
        <w:ind w:firstLine="709"/>
        <w:jc w:val="both"/>
        <w:rPr>
          <w:rFonts w:ascii="Times New Roman" w:hAnsi="Times New Roman" w:cs="Times New Roman"/>
          <w:b/>
          <w:sz w:val="24"/>
          <w:szCs w:val="24"/>
        </w:rPr>
      </w:pPr>
      <w:r w:rsidRPr="00780527">
        <w:rPr>
          <w:rFonts w:ascii="Times New Roman" w:hAnsi="Times New Roman" w:cs="Times New Roman"/>
          <w:b/>
          <w:caps/>
          <w:sz w:val="24"/>
          <w:szCs w:val="24"/>
        </w:rPr>
        <w:t>3.4 К</w:t>
      </w:r>
      <w:r w:rsidRPr="00780527">
        <w:rPr>
          <w:rFonts w:ascii="Times New Roman" w:hAnsi="Times New Roman" w:cs="Times New Roman"/>
          <w:b/>
          <w:sz w:val="24"/>
          <w:szCs w:val="24"/>
        </w:rPr>
        <w:t xml:space="preserve">адровое обеспечение </w:t>
      </w:r>
    </w:p>
    <w:p w:rsidR="00FF4E59" w:rsidRPr="00780527" w:rsidRDefault="00FF4E59" w:rsidP="00FF4E59">
      <w:pPr>
        <w:spacing w:after="0" w:line="276" w:lineRule="auto"/>
        <w:ind w:firstLine="709"/>
        <w:jc w:val="both"/>
        <w:rPr>
          <w:rFonts w:ascii="Times New Roman" w:hAnsi="Times New Roman" w:cs="Times New Roman"/>
          <w:color w:val="000000" w:themeColor="text1"/>
          <w:sz w:val="24"/>
          <w:szCs w:val="24"/>
        </w:rPr>
      </w:pPr>
      <w:r w:rsidRPr="00780527">
        <w:rPr>
          <w:rFonts w:ascii="Times New Roman" w:hAnsi="Times New Roman" w:cs="Times New Roman"/>
          <w:color w:val="000000" w:themeColor="text1"/>
          <w:sz w:val="24"/>
          <w:szCs w:val="24"/>
        </w:rPr>
        <w:t>Реализация программы учебной дисциплины обеспечивается педагогическими работник</w:t>
      </w:r>
      <w:r w:rsidRPr="00780527">
        <w:rPr>
          <w:rFonts w:ascii="Times New Roman" w:hAnsi="Times New Roman" w:cs="Times New Roman"/>
          <w:color w:val="000000" w:themeColor="text1"/>
          <w:sz w:val="24"/>
          <w:szCs w:val="24"/>
        </w:rPr>
        <w:t>а</w:t>
      </w:r>
      <w:r w:rsidRPr="00780527">
        <w:rPr>
          <w:rFonts w:ascii="Times New Roman" w:hAnsi="Times New Roman" w:cs="Times New Roman"/>
          <w:color w:val="000000" w:themeColor="text1"/>
          <w:sz w:val="24"/>
          <w:szCs w:val="24"/>
        </w:rPr>
        <w:t>ми техникума, имеющими высшее педагогическое образование по направлению «История и общ</w:t>
      </w:r>
      <w:r w:rsidRPr="00780527">
        <w:rPr>
          <w:rFonts w:ascii="Times New Roman" w:hAnsi="Times New Roman" w:cs="Times New Roman"/>
          <w:color w:val="000000" w:themeColor="text1"/>
          <w:sz w:val="24"/>
          <w:szCs w:val="24"/>
        </w:rPr>
        <w:t>е</w:t>
      </w:r>
      <w:r w:rsidRPr="00780527">
        <w:rPr>
          <w:rFonts w:ascii="Times New Roman" w:hAnsi="Times New Roman" w:cs="Times New Roman"/>
          <w:color w:val="000000" w:themeColor="text1"/>
          <w:sz w:val="24"/>
          <w:szCs w:val="24"/>
        </w:rPr>
        <w:t>ствознание», их деятельность связана с направленностью реализуемой учебной дисциплины. Кв</w:t>
      </w:r>
      <w:r w:rsidRPr="00780527">
        <w:rPr>
          <w:rFonts w:ascii="Times New Roman" w:hAnsi="Times New Roman" w:cs="Times New Roman"/>
          <w:color w:val="000000" w:themeColor="text1"/>
          <w:sz w:val="24"/>
          <w:szCs w:val="24"/>
        </w:rPr>
        <w:t>а</w:t>
      </w:r>
      <w:r w:rsidRPr="00780527">
        <w:rPr>
          <w:rFonts w:ascii="Times New Roman" w:hAnsi="Times New Roman" w:cs="Times New Roman"/>
          <w:color w:val="000000" w:themeColor="text1"/>
          <w:sz w:val="24"/>
          <w:szCs w:val="24"/>
        </w:rPr>
        <w:t>лификация педагогических работников техникума отвечает квалификационным требованиям, ук</w:t>
      </w:r>
      <w:r w:rsidRPr="00780527">
        <w:rPr>
          <w:rFonts w:ascii="Times New Roman" w:hAnsi="Times New Roman" w:cs="Times New Roman"/>
          <w:color w:val="000000" w:themeColor="text1"/>
          <w:sz w:val="24"/>
          <w:szCs w:val="24"/>
        </w:rPr>
        <w:t>а</w:t>
      </w:r>
      <w:r w:rsidRPr="00780527">
        <w:rPr>
          <w:rFonts w:ascii="Times New Roman" w:hAnsi="Times New Roman" w:cs="Times New Roman"/>
          <w:color w:val="000000" w:themeColor="text1"/>
          <w:sz w:val="24"/>
          <w:szCs w:val="24"/>
        </w:rPr>
        <w:t>занным в профессиональных стандартах «Педагог профессионального обучения, профессионал</w:t>
      </w:r>
      <w:r w:rsidRPr="00780527">
        <w:rPr>
          <w:rFonts w:ascii="Times New Roman" w:hAnsi="Times New Roman" w:cs="Times New Roman"/>
          <w:color w:val="000000" w:themeColor="text1"/>
          <w:sz w:val="24"/>
          <w:szCs w:val="24"/>
        </w:rPr>
        <w:t>ь</w:t>
      </w:r>
      <w:r w:rsidRPr="00780527">
        <w:rPr>
          <w:rFonts w:ascii="Times New Roman" w:hAnsi="Times New Roman" w:cs="Times New Roman"/>
          <w:color w:val="000000" w:themeColor="text1"/>
          <w:sz w:val="24"/>
          <w:szCs w:val="24"/>
        </w:rPr>
        <w:t xml:space="preserve">ного образования и дополнительного профессионального образования». </w:t>
      </w:r>
    </w:p>
    <w:p w:rsidR="00FF4E59" w:rsidRPr="00780527" w:rsidRDefault="00FF4E59" w:rsidP="00FF4E59">
      <w:pPr>
        <w:spacing w:after="0" w:line="276" w:lineRule="auto"/>
        <w:ind w:firstLine="709"/>
        <w:jc w:val="both"/>
        <w:rPr>
          <w:rFonts w:ascii="Times New Roman" w:hAnsi="Times New Roman" w:cs="Times New Roman"/>
          <w:color w:val="000000" w:themeColor="text1"/>
          <w:sz w:val="24"/>
          <w:szCs w:val="24"/>
          <w:shd w:val="clear" w:color="auto" w:fill="FEFEFE"/>
        </w:rPr>
      </w:pPr>
      <w:r w:rsidRPr="00780527">
        <w:rPr>
          <w:rFonts w:ascii="Times New Roman" w:hAnsi="Times New Roman" w:cs="Times New Roman"/>
          <w:color w:val="000000" w:themeColor="text1"/>
          <w:sz w:val="24"/>
          <w:szCs w:val="24"/>
          <w:shd w:val="clear" w:color="auto" w:fill="FEFEFE"/>
        </w:rPr>
        <w:t xml:space="preserve">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w:t>
      </w:r>
      <w:proofErr w:type="spellStart"/>
      <w:r w:rsidRPr="00780527">
        <w:rPr>
          <w:rFonts w:ascii="Times New Roman" w:hAnsi="Times New Roman" w:cs="Times New Roman"/>
          <w:color w:val="000000" w:themeColor="text1"/>
          <w:sz w:val="24"/>
          <w:szCs w:val="24"/>
          <w:shd w:val="clear" w:color="auto" w:fill="FEFEFE"/>
        </w:rPr>
        <w:t>гуманизации</w:t>
      </w:r>
      <w:proofErr w:type="spellEnd"/>
      <w:r w:rsidRPr="00780527">
        <w:rPr>
          <w:rFonts w:ascii="Times New Roman" w:hAnsi="Times New Roman" w:cs="Times New Roman"/>
          <w:color w:val="000000" w:themeColor="text1"/>
          <w:sz w:val="24"/>
          <w:szCs w:val="24"/>
          <w:shd w:val="clear" w:color="auto" w:fill="FEFEFE"/>
        </w:rPr>
        <w:t>,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Квалификация преподавателей соответствует занимаемой должности.</w:t>
      </w:r>
    </w:p>
    <w:p w:rsidR="00FF4E59" w:rsidRPr="00780527" w:rsidRDefault="00FF4E59" w:rsidP="00FF4E59">
      <w:pPr>
        <w:spacing w:after="0" w:line="276" w:lineRule="auto"/>
        <w:ind w:firstLine="709"/>
        <w:jc w:val="both"/>
        <w:rPr>
          <w:rFonts w:ascii="Times New Roman" w:hAnsi="Times New Roman" w:cs="Times New Roman"/>
          <w:b/>
          <w:caps/>
          <w:color w:val="000000" w:themeColor="text1"/>
          <w:sz w:val="24"/>
          <w:szCs w:val="24"/>
        </w:rPr>
      </w:pPr>
      <w:proofErr w:type="gramStart"/>
      <w:r w:rsidRPr="00780527">
        <w:rPr>
          <w:rFonts w:ascii="Times New Roman" w:hAnsi="Times New Roman" w:cs="Times New Roman"/>
          <w:color w:val="000000" w:themeColor="text1"/>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780527">
        <w:rPr>
          <w:rFonts w:ascii="Times New Roman" w:hAnsi="Times New Roman" w:cs="Times New Roman"/>
          <w:color w:val="000000" w:themeColor="text1"/>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w:t>
      </w:r>
      <w:r w:rsidRPr="00780527">
        <w:rPr>
          <w:rFonts w:ascii="Times New Roman" w:hAnsi="Times New Roman" w:cs="Times New Roman"/>
          <w:color w:val="000000" w:themeColor="text1"/>
          <w:sz w:val="24"/>
          <w:szCs w:val="24"/>
        </w:rPr>
        <w:t>)</w:t>
      </w:r>
      <w:proofErr w:type="gramEnd"/>
    </w:p>
    <w:p w:rsidR="00FF4E59" w:rsidRPr="00780527" w:rsidRDefault="00FF4E59" w:rsidP="00FF4E59">
      <w:pPr>
        <w:spacing w:after="0" w:line="23" w:lineRule="atLeast"/>
        <w:rPr>
          <w:rFonts w:ascii="Times New Roman" w:eastAsia="Times New Roman" w:hAnsi="Times New Roman" w:cs="Times New Roman"/>
          <w:b/>
          <w:caps/>
          <w:sz w:val="24"/>
          <w:szCs w:val="24"/>
        </w:rPr>
      </w:pPr>
    </w:p>
    <w:p w:rsidR="00FF4E59" w:rsidRPr="00780527" w:rsidRDefault="00FF4E59" w:rsidP="00FF4E59">
      <w:pPr>
        <w:spacing w:after="0"/>
        <w:jc w:val="center"/>
        <w:rPr>
          <w:rFonts w:ascii="Times New Roman" w:hAnsi="Times New Roman" w:cs="Times New Roman"/>
          <w:b/>
          <w:caps/>
          <w:sz w:val="24"/>
          <w:szCs w:val="24"/>
        </w:rPr>
      </w:pPr>
    </w:p>
    <w:p w:rsidR="00FF4E59" w:rsidRPr="00780527" w:rsidRDefault="00FF4E59" w:rsidP="00FF4E59">
      <w:pPr>
        <w:spacing w:after="0" w:line="23" w:lineRule="atLeast"/>
        <w:rPr>
          <w:rFonts w:ascii="Times New Roman" w:hAnsi="Times New Roman"/>
          <w:b/>
          <w:caps/>
          <w:color w:val="F79646" w:themeColor="accent6"/>
          <w:sz w:val="24"/>
          <w:szCs w:val="24"/>
        </w:rPr>
      </w:pPr>
    </w:p>
    <w:p w:rsidR="00FF4E59" w:rsidRPr="00780527" w:rsidRDefault="00FF4E59" w:rsidP="00FF4E59">
      <w:pPr>
        <w:pStyle w:val="120"/>
        <w:spacing w:line="23" w:lineRule="atLeast"/>
        <w:ind w:firstLine="0"/>
        <w:jc w:val="center"/>
        <w:rPr>
          <w:b/>
          <w:szCs w:val="24"/>
        </w:rPr>
      </w:pPr>
      <w:bookmarkStart w:id="24" w:name="_Toc197334385"/>
      <w:r w:rsidRPr="00780527">
        <w:rPr>
          <w:b/>
          <w:szCs w:val="24"/>
        </w:rPr>
        <w:t>4. Контроль и оценка результатов освоения общеобразовательной дисциплины</w:t>
      </w:r>
      <w:bookmarkEnd w:id="24"/>
    </w:p>
    <w:p w:rsidR="00FF4E59" w:rsidRPr="00780527" w:rsidRDefault="00FF4E59" w:rsidP="00FF4E59">
      <w:pPr>
        <w:spacing w:after="0" w:line="23" w:lineRule="atLeast"/>
        <w:contextualSpacing/>
        <w:jc w:val="both"/>
        <w:rPr>
          <w:rFonts w:ascii="Times New Roman" w:hAnsi="Times New Roman"/>
          <w:sz w:val="24"/>
          <w:szCs w:val="24"/>
        </w:rPr>
      </w:pPr>
    </w:p>
    <w:p w:rsidR="00FF4E59" w:rsidRPr="00780527" w:rsidRDefault="00FF4E59" w:rsidP="00FF4E59">
      <w:pPr>
        <w:spacing w:after="0" w:line="23" w:lineRule="atLeast"/>
        <w:contextualSpacing/>
        <w:jc w:val="both"/>
        <w:rPr>
          <w:rFonts w:ascii="Times New Roman" w:hAnsi="Times New Roman"/>
          <w:sz w:val="24"/>
          <w:szCs w:val="24"/>
        </w:rPr>
      </w:pPr>
      <w:r w:rsidRPr="00780527">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w:t>
      </w:r>
      <w:r w:rsidRPr="00780527">
        <w:rPr>
          <w:rFonts w:ascii="Times New Roman" w:hAnsi="Times New Roman"/>
          <w:sz w:val="24"/>
          <w:szCs w:val="24"/>
        </w:rPr>
        <w:t>е</w:t>
      </w:r>
      <w:r w:rsidRPr="00780527">
        <w:rPr>
          <w:rFonts w:ascii="Times New Roman" w:hAnsi="Times New Roman"/>
          <w:sz w:val="24"/>
          <w:szCs w:val="24"/>
        </w:rPr>
        <w:t>тенций по разделам и темам содержания учебного материала.</w:t>
      </w:r>
    </w:p>
    <w:p w:rsidR="00FF4E59" w:rsidRDefault="00FF4E59" w:rsidP="00FF4E59">
      <w:pPr>
        <w:spacing w:after="0" w:line="23" w:lineRule="atLeast"/>
        <w:contextualSpacing/>
        <w:jc w:val="both"/>
        <w:rPr>
          <w:rFonts w:ascii="Times New Roman" w:hAnsi="Times New Roman"/>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FF4E59" w:rsidTr="00487ECB">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FF4E59" w:rsidRDefault="00FF4E59" w:rsidP="00487ECB">
            <w:pPr>
              <w:spacing w:after="0" w:line="23" w:lineRule="atLeast"/>
              <w:jc w:val="center"/>
              <w:rPr>
                <w:rFonts w:ascii="Times New Roman" w:hAnsi="Times New Roman"/>
                <w:sz w:val="24"/>
              </w:rPr>
            </w:pPr>
            <w:bookmarkStart w:id="25" w:name="_Hlk113635425"/>
            <w:r>
              <w:rPr>
                <w:rFonts w:ascii="Times New Roman" w:hAnsi="Times New Roman"/>
                <w:b/>
                <w:sz w:val="24"/>
              </w:rPr>
              <w:t>Код и наименование форм</w:t>
            </w:r>
            <w:r>
              <w:rPr>
                <w:rFonts w:ascii="Times New Roman" w:hAnsi="Times New Roman"/>
                <w:b/>
                <w:sz w:val="24"/>
              </w:rPr>
              <w:t>и</w:t>
            </w:r>
            <w:r>
              <w:rPr>
                <w:rFonts w:ascii="Times New Roman" w:hAnsi="Times New Roman"/>
                <w:b/>
                <w:sz w:val="24"/>
              </w:rPr>
              <w:t>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FF4E59" w:rsidRDefault="00FF4E59" w:rsidP="00487ECB">
            <w:pPr>
              <w:spacing w:after="0"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FF4E59" w:rsidRDefault="00FF4E59" w:rsidP="00487ECB">
            <w:pPr>
              <w:pStyle w:val="a7"/>
              <w:spacing w:after="0" w:line="23" w:lineRule="atLeast"/>
              <w:jc w:val="center"/>
            </w:pPr>
            <w:r>
              <w:rPr>
                <w:b/>
              </w:rPr>
              <w:t>Типы оценочных м</w:t>
            </w:r>
            <w:r>
              <w:rPr>
                <w:b/>
              </w:rPr>
              <w:t>е</w:t>
            </w:r>
            <w:r>
              <w:rPr>
                <w:b/>
              </w:rPr>
              <w:t>роприятий</w:t>
            </w:r>
          </w:p>
        </w:tc>
      </w:tr>
      <w:tr w:rsidR="00FF4E59" w:rsidTr="00487ECB">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FF4E59" w:rsidRDefault="00FF4E59" w:rsidP="00487ECB">
            <w:pPr>
              <w:spacing w:after="0" w:line="23" w:lineRule="atLeast"/>
              <w:contextualSpacing/>
              <w:rPr>
                <w:rFonts w:ascii="Times New Roman" w:hAnsi="Times New Roman"/>
                <w:sz w:val="24"/>
              </w:rPr>
            </w:pPr>
            <w:r>
              <w:rPr>
                <w:rFonts w:ascii="Times New Roman" w:hAnsi="Times New Roman"/>
                <w:sz w:val="24"/>
              </w:rPr>
              <w:t>ОК 01. Выбирать способы р</w:t>
            </w:r>
            <w:r>
              <w:rPr>
                <w:rFonts w:ascii="Times New Roman" w:hAnsi="Times New Roman"/>
                <w:sz w:val="24"/>
              </w:rPr>
              <w:t>е</w:t>
            </w:r>
            <w:r>
              <w:rPr>
                <w:rFonts w:ascii="Times New Roman" w:hAnsi="Times New Roman"/>
                <w:sz w:val="24"/>
              </w:rPr>
              <w:t>шения задач профессионал</w:t>
            </w:r>
            <w:r>
              <w:rPr>
                <w:rFonts w:ascii="Times New Roman" w:hAnsi="Times New Roman"/>
                <w:sz w:val="24"/>
              </w:rPr>
              <w:t>ь</w:t>
            </w:r>
            <w:r>
              <w:rPr>
                <w:rFonts w:ascii="Times New Roman" w:hAnsi="Times New Roman"/>
                <w:sz w:val="24"/>
              </w:rPr>
              <w:t>ной деятельности примен</w:t>
            </w:r>
            <w:r>
              <w:rPr>
                <w:rFonts w:ascii="Times New Roman" w:hAnsi="Times New Roman"/>
                <w:sz w:val="24"/>
              </w:rPr>
              <w:t>и</w:t>
            </w:r>
            <w:r>
              <w:rPr>
                <w:rFonts w:ascii="Times New Roman" w:hAnsi="Times New Roman"/>
                <w:sz w:val="24"/>
              </w:rPr>
              <w:t xml:space="preserve">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FF4E59" w:rsidRPr="00A040A5"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П-о/с </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11, П-о/с</w:t>
            </w:r>
          </w:p>
          <w:p w:rsidR="00FF4E59" w:rsidRDefault="00FF4E59" w:rsidP="00487ECB">
            <w:pPr>
              <w:spacing w:after="0" w:line="23" w:lineRule="atLeast"/>
              <w:contextualSpacing/>
              <w:rPr>
                <w:rFonts w:ascii="Times New Roman" w:hAnsi="Times New Roman"/>
                <w:color w:val="FF0000"/>
                <w:sz w:val="24"/>
                <w:highlight w:val="yellow"/>
              </w:rPr>
            </w:pPr>
            <w:proofErr w:type="gramStart"/>
            <w:r>
              <w:rPr>
                <w:rFonts w:ascii="Times New Roman" w:hAnsi="Times New Roman"/>
                <w:sz w:val="24"/>
              </w:rPr>
              <w:t>Р</w:t>
            </w:r>
            <w:proofErr w:type="gramEnd"/>
            <w:r>
              <w:rPr>
                <w:rFonts w:ascii="Times New Roman" w:hAnsi="Times New Roman"/>
                <w:sz w:val="24"/>
              </w:rPr>
              <w:t xml:space="preserve">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F4E59" w:rsidRDefault="00FF4E59" w:rsidP="00487ECB">
            <w:pPr>
              <w:spacing w:after="0" w:line="23" w:lineRule="atLeast"/>
              <w:contextualSpacing/>
              <w:rPr>
                <w:rFonts w:ascii="Times New Roman" w:hAnsi="Times New Roman"/>
                <w:sz w:val="24"/>
              </w:rPr>
            </w:pPr>
            <w:r>
              <w:rPr>
                <w:rFonts w:ascii="Times New Roman" w:hAnsi="Times New Roman"/>
                <w:sz w:val="24"/>
              </w:rPr>
              <w:t>Устный опрос</w:t>
            </w:r>
          </w:p>
          <w:p w:rsidR="00FF4E59" w:rsidRDefault="00FF4E59" w:rsidP="00487ECB">
            <w:pPr>
              <w:spacing w:after="0" w:line="23" w:lineRule="atLeast"/>
              <w:contextualSpacing/>
              <w:rPr>
                <w:rFonts w:ascii="Times New Roman" w:hAnsi="Times New Roman"/>
                <w:sz w:val="24"/>
              </w:rPr>
            </w:pPr>
          </w:p>
          <w:p w:rsidR="00FF4E59" w:rsidRDefault="00FF4E59" w:rsidP="00487ECB">
            <w:pPr>
              <w:spacing w:after="0" w:line="23" w:lineRule="atLeast"/>
              <w:contextualSpacing/>
              <w:rPr>
                <w:rFonts w:ascii="Times New Roman" w:hAnsi="Times New Roman"/>
                <w:sz w:val="24"/>
              </w:rPr>
            </w:pPr>
            <w:r>
              <w:rPr>
                <w:rFonts w:ascii="Times New Roman" w:hAnsi="Times New Roman"/>
                <w:sz w:val="24"/>
              </w:rPr>
              <w:t>Контрольная работа</w:t>
            </w:r>
          </w:p>
          <w:p w:rsidR="00FF4E59" w:rsidRDefault="00FF4E59" w:rsidP="00487ECB">
            <w:pPr>
              <w:spacing w:after="0" w:line="23" w:lineRule="atLeast"/>
              <w:contextualSpacing/>
              <w:rPr>
                <w:rFonts w:ascii="Times New Roman" w:hAnsi="Times New Roman"/>
                <w:sz w:val="24"/>
              </w:rPr>
            </w:pPr>
          </w:p>
          <w:p w:rsidR="00FF4E59" w:rsidRDefault="00FF4E59" w:rsidP="00487ECB">
            <w:pPr>
              <w:spacing w:after="0" w:line="23" w:lineRule="atLeast"/>
              <w:contextualSpacing/>
              <w:rPr>
                <w:rFonts w:ascii="Times New Roman" w:hAnsi="Times New Roman"/>
                <w:sz w:val="24"/>
              </w:rPr>
            </w:pPr>
            <w:r>
              <w:rPr>
                <w:rFonts w:ascii="Times New Roman" w:hAnsi="Times New Roman"/>
                <w:sz w:val="24"/>
              </w:rPr>
              <w:t>Выступление с презе</w:t>
            </w:r>
            <w:r>
              <w:rPr>
                <w:rFonts w:ascii="Times New Roman" w:hAnsi="Times New Roman"/>
                <w:sz w:val="24"/>
              </w:rPr>
              <w:t>н</w:t>
            </w:r>
            <w:r>
              <w:rPr>
                <w:rFonts w:ascii="Times New Roman" w:hAnsi="Times New Roman"/>
                <w:sz w:val="24"/>
              </w:rPr>
              <w:t>тацией</w:t>
            </w:r>
          </w:p>
          <w:p w:rsidR="00FF4E59" w:rsidRDefault="00FF4E59" w:rsidP="00487ECB">
            <w:pPr>
              <w:spacing w:after="0" w:line="23" w:lineRule="atLeast"/>
              <w:contextualSpacing/>
              <w:rPr>
                <w:rFonts w:ascii="Times New Roman" w:hAnsi="Times New Roman"/>
                <w:sz w:val="24"/>
              </w:rPr>
            </w:pPr>
          </w:p>
          <w:p w:rsidR="00FF4E59" w:rsidRDefault="00FF4E59" w:rsidP="00487ECB">
            <w:pPr>
              <w:spacing w:after="0" w:line="23" w:lineRule="atLeast"/>
              <w:contextualSpacing/>
              <w:rPr>
                <w:rFonts w:ascii="Times New Roman" w:hAnsi="Times New Roman"/>
                <w:sz w:val="24"/>
              </w:rPr>
            </w:pPr>
            <w:r>
              <w:rPr>
                <w:rFonts w:ascii="Times New Roman" w:hAnsi="Times New Roman"/>
                <w:sz w:val="24"/>
              </w:rPr>
              <w:t>Эссе</w:t>
            </w:r>
          </w:p>
          <w:p w:rsidR="00FF4E59" w:rsidRDefault="00FF4E59" w:rsidP="00487ECB">
            <w:pPr>
              <w:spacing w:after="0" w:line="23" w:lineRule="atLeast"/>
              <w:contextualSpacing/>
              <w:rPr>
                <w:rFonts w:ascii="Times New Roman" w:hAnsi="Times New Roman"/>
                <w:sz w:val="24"/>
              </w:rPr>
            </w:pPr>
          </w:p>
          <w:p w:rsidR="00FF4E59" w:rsidRDefault="00FF4E59" w:rsidP="00487ECB">
            <w:pPr>
              <w:spacing w:after="0" w:line="23" w:lineRule="atLeast"/>
              <w:contextualSpacing/>
              <w:rPr>
                <w:rFonts w:ascii="Times New Roman" w:hAnsi="Times New Roman"/>
                <w:sz w:val="24"/>
              </w:rPr>
            </w:pPr>
            <w:r>
              <w:rPr>
                <w:rFonts w:ascii="Times New Roman" w:hAnsi="Times New Roman"/>
                <w:sz w:val="24"/>
              </w:rPr>
              <w:t>Тестирование</w:t>
            </w:r>
          </w:p>
          <w:p w:rsidR="00FF4E59" w:rsidRDefault="00FF4E59" w:rsidP="00487ECB">
            <w:pPr>
              <w:spacing w:after="0" w:line="23" w:lineRule="atLeast"/>
              <w:contextualSpacing/>
              <w:rPr>
                <w:rFonts w:ascii="Times New Roman" w:hAnsi="Times New Roman"/>
                <w:sz w:val="24"/>
              </w:rPr>
            </w:pPr>
          </w:p>
          <w:p w:rsidR="00FF4E59" w:rsidRDefault="00FF4E59" w:rsidP="00487ECB">
            <w:pPr>
              <w:spacing w:after="0" w:line="23" w:lineRule="atLeast"/>
              <w:contextualSpacing/>
              <w:rPr>
                <w:rFonts w:ascii="Times New Roman" w:hAnsi="Times New Roman"/>
                <w:sz w:val="24"/>
              </w:rPr>
            </w:pPr>
            <w:r>
              <w:rPr>
                <w:rFonts w:ascii="Times New Roman" w:hAnsi="Times New Roman"/>
                <w:sz w:val="24"/>
              </w:rPr>
              <w:t>Промежуточная атт</w:t>
            </w:r>
            <w:r>
              <w:rPr>
                <w:rFonts w:ascii="Times New Roman" w:hAnsi="Times New Roman"/>
                <w:sz w:val="24"/>
              </w:rPr>
              <w:t>е</w:t>
            </w:r>
            <w:r>
              <w:rPr>
                <w:rFonts w:ascii="Times New Roman" w:hAnsi="Times New Roman"/>
                <w:sz w:val="24"/>
              </w:rPr>
              <w:t>стация (выполнение заданий)</w:t>
            </w:r>
          </w:p>
        </w:tc>
      </w:tr>
      <w:tr w:rsidR="00FF4E59" w:rsidTr="00487ECB">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FF4E59" w:rsidRDefault="00FF4E59" w:rsidP="00487ECB">
            <w:pPr>
              <w:spacing w:after="0" w:line="23" w:lineRule="atLeast"/>
              <w:contextualSpacing/>
              <w:rPr>
                <w:rFonts w:ascii="Times New Roman" w:hAnsi="Times New Roman"/>
                <w:sz w:val="24"/>
              </w:rPr>
            </w:pPr>
            <w:r>
              <w:rPr>
                <w:rFonts w:ascii="Times New Roman" w:hAnsi="Times New Roman"/>
                <w:sz w:val="24"/>
              </w:rPr>
              <w:t>ОК 02. Использовать совр</w:t>
            </w:r>
            <w:r>
              <w:rPr>
                <w:rFonts w:ascii="Times New Roman" w:hAnsi="Times New Roman"/>
                <w:sz w:val="24"/>
              </w:rPr>
              <w:t>е</w:t>
            </w:r>
            <w:r>
              <w:rPr>
                <w:rFonts w:ascii="Times New Roman" w:hAnsi="Times New Roman"/>
                <w:sz w:val="24"/>
              </w:rPr>
              <w:t>менные средства поиска, ан</w:t>
            </w:r>
            <w:r>
              <w:rPr>
                <w:rFonts w:ascii="Times New Roman" w:hAnsi="Times New Roman"/>
                <w:sz w:val="24"/>
              </w:rPr>
              <w:t>а</w:t>
            </w:r>
            <w:r>
              <w:rPr>
                <w:rFonts w:ascii="Times New Roman" w:hAnsi="Times New Roman"/>
                <w:sz w:val="24"/>
              </w:rPr>
              <w:t>лиза и интерпретации инфо</w:t>
            </w:r>
            <w:r>
              <w:rPr>
                <w:rFonts w:ascii="Times New Roman" w:hAnsi="Times New Roman"/>
                <w:sz w:val="24"/>
              </w:rPr>
              <w:t>р</w:t>
            </w:r>
            <w:r>
              <w:rPr>
                <w:rFonts w:ascii="Times New Roman" w:hAnsi="Times New Roman"/>
                <w:sz w:val="24"/>
              </w:rPr>
              <w:t>мации, и информационные технологии для выполнения задач профессиональной де</w:t>
            </w:r>
            <w:r>
              <w:rPr>
                <w:rFonts w:ascii="Times New Roman" w:hAnsi="Times New Roman"/>
                <w:sz w:val="24"/>
              </w:rPr>
              <w:t>я</w:t>
            </w:r>
            <w:r>
              <w:rPr>
                <w:rFonts w:ascii="Times New Roman" w:hAnsi="Times New Roman"/>
                <w:sz w:val="24"/>
              </w:rPr>
              <w:t>тельности</w:t>
            </w:r>
          </w:p>
        </w:tc>
        <w:tc>
          <w:tcPr>
            <w:tcW w:w="3261" w:type="dxa"/>
            <w:tcBorders>
              <w:top w:val="single" w:sz="4" w:space="0" w:color="000000"/>
              <w:left w:val="single" w:sz="4" w:space="0" w:color="000000"/>
              <w:bottom w:val="single" w:sz="4" w:space="0" w:color="000000"/>
              <w:right w:val="single" w:sz="4" w:space="0" w:color="000000"/>
            </w:tcBorders>
          </w:tcPr>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Темы 2.1 – 2.6</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3.2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 – 4.7,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 – 5.2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 – 6.4,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 – 7.2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 – 8.4</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Тема 9.1 – 9.2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10, Тема 10.1</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11, Темы 11.1 – 11.4, П-о/с</w:t>
            </w:r>
          </w:p>
          <w:p w:rsidR="00FF4E59" w:rsidRDefault="00FF4E59" w:rsidP="00487ECB">
            <w:pPr>
              <w:spacing w:after="0" w:line="23" w:lineRule="atLeast"/>
              <w:contextualSpacing/>
              <w:rPr>
                <w:rFonts w:ascii="Times New Roman" w:hAnsi="Times New Roman"/>
                <w:color w:val="FF0000"/>
                <w:sz w:val="24"/>
                <w:highlight w:val="yellow"/>
              </w:rPr>
            </w:pPr>
            <w:proofErr w:type="gramStart"/>
            <w:r>
              <w:rPr>
                <w:rFonts w:ascii="Times New Roman" w:hAnsi="Times New Roman"/>
                <w:sz w:val="24"/>
              </w:rPr>
              <w:t>Р</w:t>
            </w:r>
            <w:proofErr w:type="gramEnd"/>
            <w:r>
              <w:rPr>
                <w:rFonts w:ascii="Times New Roman" w:hAnsi="Times New Roman"/>
                <w:sz w:val="24"/>
              </w:rPr>
              <w:t xml:space="preserve">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F4E59" w:rsidRDefault="00FF4E59" w:rsidP="00487ECB"/>
        </w:tc>
      </w:tr>
      <w:tr w:rsidR="00FF4E59" w:rsidTr="00487ECB">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FF4E59" w:rsidRDefault="00FF4E59" w:rsidP="00487ECB">
            <w:pPr>
              <w:spacing w:after="0" w:line="23" w:lineRule="atLeast"/>
              <w:contextualSpacing/>
              <w:rPr>
                <w:rFonts w:ascii="Times New Roman" w:hAnsi="Times New Roman"/>
                <w:sz w:val="24"/>
              </w:rPr>
            </w:pPr>
            <w:r>
              <w:rPr>
                <w:rFonts w:ascii="Times New Roman" w:hAnsi="Times New Roman"/>
                <w:sz w:val="24"/>
              </w:rPr>
              <w:t>ОК 04. Эффективно взаим</w:t>
            </w:r>
            <w:r>
              <w:rPr>
                <w:rFonts w:ascii="Times New Roman" w:hAnsi="Times New Roman"/>
                <w:sz w:val="24"/>
              </w:rPr>
              <w:t>о</w:t>
            </w:r>
            <w:r>
              <w:rPr>
                <w:rFonts w:ascii="Times New Roman" w:hAnsi="Times New Roman"/>
                <w:sz w:val="24"/>
              </w:rPr>
              <w:t>действовать и работать в ко</w:t>
            </w:r>
            <w:r>
              <w:rPr>
                <w:rFonts w:ascii="Times New Roman" w:hAnsi="Times New Roman"/>
                <w:sz w:val="24"/>
              </w:rPr>
              <w:t>л</w:t>
            </w:r>
            <w:r>
              <w:rPr>
                <w:rFonts w:ascii="Times New Roman" w:hAnsi="Times New Roman"/>
                <w:sz w:val="24"/>
              </w:rPr>
              <w:t>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П-о/с </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11, П-о/с</w:t>
            </w:r>
          </w:p>
          <w:p w:rsidR="00FF4E59" w:rsidRDefault="00FF4E59" w:rsidP="00487ECB">
            <w:pPr>
              <w:spacing w:after="0" w:line="23" w:lineRule="atLeast"/>
              <w:contextualSpacing/>
              <w:rPr>
                <w:rFonts w:ascii="Times New Roman" w:hAnsi="Times New Roman"/>
                <w:b/>
                <w:color w:val="FF0000"/>
                <w:spacing w:val="-4"/>
                <w:sz w:val="24"/>
                <w:highlight w:val="yellow"/>
              </w:rPr>
            </w:pPr>
            <w:proofErr w:type="gramStart"/>
            <w:r>
              <w:rPr>
                <w:rFonts w:ascii="Times New Roman" w:hAnsi="Times New Roman"/>
                <w:sz w:val="24"/>
              </w:rPr>
              <w:t>Р</w:t>
            </w:r>
            <w:proofErr w:type="gramEnd"/>
            <w:r>
              <w:rPr>
                <w:rFonts w:ascii="Times New Roman" w:hAnsi="Times New Roman"/>
                <w:sz w:val="24"/>
              </w:rPr>
              <w:t xml:space="preserve">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F4E59" w:rsidRDefault="00FF4E59" w:rsidP="00487ECB"/>
        </w:tc>
      </w:tr>
      <w:tr w:rsidR="00FF4E59" w:rsidTr="00487ECB">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FF4E59" w:rsidRDefault="00FF4E59" w:rsidP="00487ECB">
            <w:pPr>
              <w:spacing w:after="0"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w:t>
            </w:r>
            <w:r>
              <w:rPr>
                <w:rFonts w:ascii="Times New Roman" w:hAnsi="Times New Roman"/>
                <w:sz w:val="24"/>
              </w:rPr>
              <w:t>е</w:t>
            </w:r>
            <w:r>
              <w:rPr>
                <w:rFonts w:ascii="Times New Roman" w:hAnsi="Times New Roman"/>
                <w:sz w:val="24"/>
              </w:rPr>
              <w:t>том особенностей социальн</w:t>
            </w:r>
            <w:r>
              <w:rPr>
                <w:rFonts w:ascii="Times New Roman" w:hAnsi="Times New Roman"/>
                <w:sz w:val="24"/>
              </w:rPr>
              <w:t>о</w:t>
            </w:r>
            <w:r>
              <w:rPr>
                <w:rFonts w:ascii="Times New Roman" w:hAnsi="Times New Roman"/>
                <w:sz w:val="24"/>
              </w:rPr>
              <w:t>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Темы 2.1 – 2.6</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 3.2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 – 4.7,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 – 5.2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 – 6.4,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 – 7.2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 – 8.4</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Тема 9.1 – 9.2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10, Тема 10.1</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11, Темы 11.1 – 11.4, П-о/с</w:t>
            </w:r>
          </w:p>
          <w:p w:rsidR="00FF4E59" w:rsidRDefault="00FF4E59" w:rsidP="00487ECB">
            <w:pPr>
              <w:spacing w:after="0" w:line="23" w:lineRule="atLeast"/>
              <w:contextualSpacing/>
              <w:rPr>
                <w:rFonts w:ascii="Times New Roman" w:hAnsi="Times New Roman"/>
                <w:color w:val="FF0000"/>
                <w:sz w:val="24"/>
                <w:highlight w:val="yellow"/>
              </w:rPr>
            </w:pPr>
            <w:proofErr w:type="gramStart"/>
            <w:r>
              <w:rPr>
                <w:rFonts w:ascii="Times New Roman" w:hAnsi="Times New Roman"/>
                <w:sz w:val="24"/>
              </w:rPr>
              <w:t>Р</w:t>
            </w:r>
            <w:proofErr w:type="gramEnd"/>
            <w:r>
              <w:rPr>
                <w:rFonts w:ascii="Times New Roman" w:hAnsi="Times New Roman"/>
                <w:sz w:val="24"/>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F4E59" w:rsidRDefault="00FF4E59" w:rsidP="00487ECB"/>
        </w:tc>
      </w:tr>
      <w:tr w:rsidR="00FF4E59" w:rsidTr="00487ECB">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FF4E59" w:rsidRDefault="00FF4E59" w:rsidP="00487ECB">
            <w:pPr>
              <w:spacing w:after="0" w:line="23" w:lineRule="atLeast"/>
              <w:contextualSpacing/>
              <w:rPr>
                <w:rFonts w:ascii="Times New Roman" w:hAnsi="Times New Roman"/>
                <w:sz w:val="24"/>
              </w:rPr>
            </w:pPr>
            <w:r>
              <w:rPr>
                <w:rFonts w:ascii="Times New Roman" w:hAnsi="Times New Roman"/>
                <w:sz w:val="24"/>
              </w:rPr>
              <w:lastRenderedPageBreak/>
              <w:t>ОК 06. Проявлять гражданско-патриотическую позицию, д</w:t>
            </w:r>
            <w:r>
              <w:rPr>
                <w:rFonts w:ascii="Times New Roman" w:hAnsi="Times New Roman"/>
                <w:sz w:val="24"/>
              </w:rPr>
              <w:t>е</w:t>
            </w:r>
            <w:r>
              <w:rPr>
                <w:rFonts w:ascii="Times New Roman" w:hAnsi="Times New Roman"/>
                <w:sz w:val="24"/>
              </w:rPr>
              <w:t>монстрировать осознанное п</w:t>
            </w:r>
            <w:r>
              <w:rPr>
                <w:rFonts w:ascii="Times New Roman" w:hAnsi="Times New Roman"/>
                <w:sz w:val="24"/>
              </w:rPr>
              <w:t>о</w:t>
            </w:r>
            <w:r>
              <w:rPr>
                <w:rFonts w:ascii="Times New Roman" w:hAnsi="Times New Roman"/>
                <w:sz w:val="24"/>
              </w:rPr>
              <w:t>ведение на основе традицио</w:t>
            </w:r>
            <w:r>
              <w:rPr>
                <w:rFonts w:ascii="Times New Roman" w:hAnsi="Times New Roman"/>
                <w:sz w:val="24"/>
              </w:rPr>
              <w:t>н</w:t>
            </w:r>
            <w:r>
              <w:rPr>
                <w:rFonts w:ascii="Times New Roman" w:hAnsi="Times New Roman"/>
                <w:sz w:val="24"/>
              </w:rPr>
              <w:t>ных российских духовно-нравственных ценностей, в том числе с учетом гармон</w:t>
            </w:r>
            <w:r>
              <w:rPr>
                <w:rFonts w:ascii="Times New Roman" w:hAnsi="Times New Roman"/>
                <w:sz w:val="24"/>
              </w:rPr>
              <w:t>и</w:t>
            </w:r>
            <w:r>
              <w:rPr>
                <w:rFonts w:ascii="Times New Roman" w:hAnsi="Times New Roman"/>
                <w:sz w:val="24"/>
              </w:rPr>
              <w:t>зации межнациональных и межрелигиозных отношений, применять стандарты ант</w:t>
            </w:r>
            <w:r>
              <w:rPr>
                <w:rFonts w:ascii="Times New Roman" w:hAnsi="Times New Roman"/>
                <w:sz w:val="24"/>
              </w:rPr>
              <w:t>и</w:t>
            </w:r>
            <w:r>
              <w:rPr>
                <w:rFonts w:ascii="Times New Roman" w:hAnsi="Times New Roman"/>
                <w:sz w:val="24"/>
              </w:rPr>
              <w:t>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Темы 2.1 – 2.6</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 3.2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 – 4.7,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 – 5.2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 – 6.4,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 – 7.2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 – 8.4</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Тема 9.1 – 9.2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10, Тема 10.1</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11, Темы 11.1 – 11.4, П-о/с</w:t>
            </w:r>
          </w:p>
          <w:p w:rsidR="00FF4E59" w:rsidRDefault="00FF4E59" w:rsidP="00487ECB">
            <w:pPr>
              <w:spacing w:after="0" w:line="23" w:lineRule="atLeast"/>
              <w:contextualSpacing/>
              <w:rPr>
                <w:rFonts w:ascii="Times New Roman" w:hAnsi="Times New Roman"/>
                <w:b/>
                <w:color w:val="FF0000"/>
                <w:sz w:val="24"/>
                <w:highlight w:val="yellow"/>
              </w:rPr>
            </w:pPr>
            <w:proofErr w:type="gramStart"/>
            <w:r>
              <w:rPr>
                <w:rFonts w:ascii="Times New Roman" w:hAnsi="Times New Roman"/>
                <w:sz w:val="24"/>
              </w:rPr>
              <w:t>Р</w:t>
            </w:r>
            <w:proofErr w:type="gramEnd"/>
            <w:r>
              <w:rPr>
                <w:rFonts w:ascii="Times New Roman" w:hAnsi="Times New Roman"/>
                <w:sz w:val="24"/>
              </w:rPr>
              <w:t xml:space="preserve">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FF4E59" w:rsidRDefault="00FF4E59" w:rsidP="00487ECB"/>
        </w:tc>
      </w:tr>
      <w:bookmarkEnd w:id="25"/>
      <w:tr w:rsidR="00FF4E59" w:rsidTr="00487ECB">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FF4E59" w:rsidRDefault="00780527" w:rsidP="00487ECB">
            <w:pPr>
              <w:spacing w:after="0" w:line="23" w:lineRule="atLeast"/>
              <w:rPr>
                <w:rFonts w:ascii="Times New Roman" w:hAnsi="Times New Roman"/>
                <w:sz w:val="24"/>
              </w:rPr>
            </w:pPr>
            <w:r w:rsidRPr="00780527">
              <w:rPr>
                <w:rFonts w:ascii="Times New Roman" w:hAnsi="Times New Roman"/>
                <w:sz w:val="24"/>
              </w:rPr>
              <w:t>ПК 4.1. Планировать и орг</w:t>
            </w:r>
            <w:r w:rsidRPr="00780527">
              <w:rPr>
                <w:rFonts w:ascii="Times New Roman" w:hAnsi="Times New Roman"/>
                <w:sz w:val="24"/>
              </w:rPr>
              <w:t>а</w:t>
            </w:r>
            <w:r w:rsidRPr="00780527">
              <w:rPr>
                <w:rFonts w:ascii="Times New Roman" w:hAnsi="Times New Roman"/>
                <w:sz w:val="24"/>
              </w:rPr>
              <w:t>низовывать процесс воспит</w:t>
            </w:r>
            <w:r w:rsidRPr="00780527">
              <w:rPr>
                <w:rFonts w:ascii="Times New Roman" w:hAnsi="Times New Roman"/>
                <w:sz w:val="24"/>
              </w:rPr>
              <w:t>а</w:t>
            </w:r>
            <w:r w:rsidRPr="00780527">
              <w:rPr>
                <w:rFonts w:ascii="Times New Roman" w:hAnsi="Times New Roman"/>
                <w:sz w:val="24"/>
              </w:rPr>
              <w:t>ния детей раннего и дошкол</w:t>
            </w:r>
            <w:r w:rsidRPr="00780527">
              <w:rPr>
                <w:rFonts w:ascii="Times New Roman" w:hAnsi="Times New Roman"/>
                <w:sz w:val="24"/>
              </w:rPr>
              <w:t>ь</w:t>
            </w:r>
            <w:r w:rsidRPr="00780527">
              <w:rPr>
                <w:rFonts w:ascii="Times New Roman" w:hAnsi="Times New Roman"/>
                <w:sz w:val="24"/>
              </w:rPr>
              <w:t>ного возраста.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 Темы 1.1</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2, Темы 2.1 – 2.6</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3, Темы 3.1, 3.2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4, Темы 4.1 – 4.7,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5, Темы 5.1 – 5.2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6, Темы 6.1 – 6.4,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7, Темы 7.1 – 7.2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8, Темы 8.1 – 8.4</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9, Тема 9.1 – 9.2</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10, Тема 10.1</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11, Темы 11.1 – 11.4, П-о/с</w:t>
            </w:r>
          </w:p>
          <w:p w:rsidR="00FF4E59" w:rsidRDefault="00FF4E59" w:rsidP="00487ECB">
            <w:pPr>
              <w:spacing w:after="0" w:line="23" w:lineRule="atLeast"/>
              <w:contextualSpacing/>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 xml:space="preserve"> 12, Темы 12.1 –12.2, П-о/с</w:t>
            </w:r>
          </w:p>
        </w:tc>
        <w:tc>
          <w:tcPr>
            <w:tcW w:w="2694" w:type="dxa"/>
            <w:tcBorders>
              <w:top w:val="single" w:sz="4" w:space="0" w:color="000000"/>
              <w:left w:val="single" w:sz="4" w:space="0" w:color="000000"/>
              <w:right w:val="single" w:sz="4" w:space="0" w:color="000000"/>
            </w:tcBorders>
          </w:tcPr>
          <w:p w:rsidR="00FF4E59" w:rsidRDefault="00FF4E59" w:rsidP="00487ECB">
            <w:pPr>
              <w:spacing w:after="0" w:line="23" w:lineRule="atLeast"/>
              <w:rPr>
                <w:rFonts w:ascii="Times New Roman" w:hAnsi="Times New Roman"/>
                <w:sz w:val="24"/>
              </w:rPr>
            </w:pPr>
          </w:p>
        </w:tc>
      </w:tr>
    </w:tbl>
    <w:p w:rsidR="00FF4E59" w:rsidRDefault="00FF4E59" w:rsidP="00FF4E59">
      <w:pPr>
        <w:spacing w:after="0"/>
        <w:jc w:val="center"/>
      </w:pPr>
    </w:p>
    <w:p w:rsidR="00FF4E59" w:rsidRDefault="00FF4E59" w:rsidP="00FF4E59">
      <w:pPr>
        <w:spacing w:after="0"/>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Default="00FF4E59" w:rsidP="00FF4E59">
      <w:pPr>
        <w:spacing w:after="0"/>
        <w:jc w:val="center"/>
      </w:pPr>
    </w:p>
    <w:p w:rsidR="00FF4E59" w:rsidRPr="00780527" w:rsidRDefault="00FF4E59" w:rsidP="00FF4E59">
      <w:pPr>
        <w:pStyle w:val="1"/>
        <w:keepLines/>
        <w:spacing w:before="480" w:after="200"/>
        <w:jc w:val="center"/>
        <w:rPr>
          <w:b/>
        </w:rPr>
      </w:pPr>
      <w:bookmarkStart w:id="26" w:name="_Toc125324334"/>
      <w:bookmarkStart w:id="27" w:name="_Toc125324413"/>
      <w:bookmarkEnd w:id="26"/>
      <w:r w:rsidRPr="00780527">
        <w:rPr>
          <w:b/>
          <w:color w:val="000000"/>
        </w:rPr>
        <w:lastRenderedPageBreak/>
        <w:t>1. Примерный фонд оценочных сре</w:t>
      </w:r>
      <w:proofErr w:type="gramStart"/>
      <w:r w:rsidRPr="00780527">
        <w:rPr>
          <w:b/>
          <w:color w:val="000000"/>
        </w:rPr>
        <w:t>дств дл</w:t>
      </w:r>
      <w:proofErr w:type="gramEnd"/>
      <w:r w:rsidRPr="00780527">
        <w:rPr>
          <w:b/>
          <w:color w:val="000000"/>
        </w:rPr>
        <w:t>я входного, текущего, рубежного контроля и промежуточной аттестации</w:t>
      </w:r>
      <w:bookmarkEnd w:id="27"/>
    </w:p>
    <w:p w:rsidR="00FF4E59" w:rsidRPr="00780527" w:rsidRDefault="00FF4E59" w:rsidP="00FF4E59">
      <w:pPr>
        <w:pStyle w:val="2"/>
        <w:spacing w:before="360" w:after="200"/>
        <w:jc w:val="both"/>
        <w:rPr>
          <w:rFonts w:ascii="Times New Roman" w:hAnsi="Times New Roman"/>
          <w:sz w:val="24"/>
          <w:szCs w:val="24"/>
        </w:rPr>
      </w:pPr>
      <w:bookmarkStart w:id="28" w:name="_Toc125324335"/>
      <w:bookmarkStart w:id="29" w:name="_Toc125324414"/>
      <w:bookmarkEnd w:id="28"/>
      <w:r w:rsidRPr="00780527">
        <w:rPr>
          <w:rFonts w:ascii="Times New Roman" w:hAnsi="Times New Roman"/>
          <w:color w:val="000000"/>
          <w:sz w:val="24"/>
          <w:szCs w:val="24"/>
        </w:rPr>
        <w:t>1.1. «Модельные примеры» фонда оценочных сре</w:t>
      </w:r>
      <w:proofErr w:type="gramStart"/>
      <w:r w:rsidRPr="00780527">
        <w:rPr>
          <w:rFonts w:ascii="Times New Roman" w:hAnsi="Times New Roman"/>
          <w:color w:val="000000"/>
          <w:sz w:val="24"/>
          <w:szCs w:val="24"/>
        </w:rPr>
        <w:t>дств дл</w:t>
      </w:r>
      <w:proofErr w:type="gramEnd"/>
      <w:r w:rsidRPr="00780527">
        <w:rPr>
          <w:rFonts w:ascii="Times New Roman" w:hAnsi="Times New Roman"/>
          <w:color w:val="000000"/>
          <w:sz w:val="24"/>
          <w:szCs w:val="24"/>
        </w:rPr>
        <w:t>я входного контроля (диагностическая работа)</w:t>
      </w:r>
      <w:bookmarkEnd w:id="29"/>
    </w:p>
    <w:p w:rsidR="00FF4E59" w:rsidRPr="00780527" w:rsidRDefault="00FF4E59" w:rsidP="00FF4E59">
      <w:pPr>
        <w:pStyle w:val="a7"/>
        <w:spacing w:before="0" w:beforeAutospacing="0" w:after="0" w:afterAutospacing="0" w:line="273" w:lineRule="auto"/>
        <w:ind w:firstLine="567"/>
      </w:pPr>
      <w:r w:rsidRPr="00780527">
        <w:rPr>
          <w:b/>
          <w:bCs/>
          <w:color w:val="000000"/>
        </w:rPr>
        <w:t xml:space="preserve">1. Назначение контрольной работы </w:t>
      </w:r>
    </w:p>
    <w:p w:rsidR="00FF4E59" w:rsidRPr="00780527" w:rsidRDefault="00FF4E59" w:rsidP="00FF4E59">
      <w:pPr>
        <w:pStyle w:val="a7"/>
        <w:spacing w:before="0" w:beforeAutospacing="0" w:after="0" w:afterAutospacing="0" w:line="273" w:lineRule="auto"/>
        <w:ind w:firstLine="567"/>
        <w:jc w:val="both"/>
      </w:pPr>
      <w:r w:rsidRPr="00780527">
        <w:rPr>
          <w:color w:val="000000"/>
        </w:rPr>
        <w:t xml:space="preserve">«Входной контроль» проводится в начале учебного года. </w:t>
      </w:r>
    </w:p>
    <w:p w:rsidR="00FF4E59" w:rsidRPr="00780527" w:rsidRDefault="00FF4E59" w:rsidP="00FF4E59">
      <w:pPr>
        <w:pStyle w:val="a7"/>
        <w:spacing w:before="0" w:beforeAutospacing="0" w:after="0" w:afterAutospacing="0" w:line="273" w:lineRule="auto"/>
        <w:ind w:firstLine="567"/>
        <w:jc w:val="both"/>
      </w:pPr>
      <w:r w:rsidRPr="00780527">
        <w:rPr>
          <w:color w:val="000000"/>
        </w:rPr>
        <w:t>Задачи проведения диагностической работы:</w:t>
      </w:r>
    </w:p>
    <w:p w:rsidR="00FF4E59" w:rsidRPr="00780527" w:rsidRDefault="00FF4E59" w:rsidP="00FF4E59">
      <w:pPr>
        <w:pStyle w:val="a7"/>
        <w:spacing w:before="0" w:beforeAutospacing="0" w:after="0" w:afterAutospacing="0" w:line="273" w:lineRule="auto"/>
        <w:ind w:firstLine="567"/>
        <w:jc w:val="both"/>
      </w:pPr>
      <w:r w:rsidRPr="00780527">
        <w:rPr>
          <w:color w:val="000000"/>
        </w:rPr>
        <w:t>– определить уровень усвоения содержания образования по учебному предмету «История»;</w:t>
      </w:r>
    </w:p>
    <w:p w:rsidR="00FF4E59" w:rsidRPr="00780527" w:rsidRDefault="00FF4E59" w:rsidP="00FF4E59">
      <w:pPr>
        <w:pStyle w:val="a7"/>
        <w:spacing w:before="0" w:beforeAutospacing="0" w:after="0" w:afterAutospacing="0" w:line="273" w:lineRule="auto"/>
        <w:ind w:firstLine="567"/>
        <w:jc w:val="both"/>
      </w:pPr>
      <w:r w:rsidRPr="00780527">
        <w:rPr>
          <w:color w:val="000000"/>
        </w:rPr>
        <w:t>– предоставить подросткам возможность самореализации в учебной деятельности;</w:t>
      </w:r>
    </w:p>
    <w:p w:rsidR="00FF4E59" w:rsidRPr="00780527" w:rsidRDefault="00FF4E59" w:rsidP="00FF4E59">
      <w:pPr>
        <w:pStyle w:val="a7"/>
        <w:spacing w:before="0" w:beforeAutospacing="0" w:after="0" w:afterAutospacing="0" w:line="273" w:lineRule="auto"/>
        <w:ind w:firstLine="567"/>
        <w:jc w:val="both"/>
      </w:pPr>
      <w:r w:rsidRPr="00780527">
        <w:rPr>
          <w:color w:val="000000"/>
        </w:rPr>
        <w:t>– определить пути совершенствования преподавания курса «История» на уровне среднего профессионального образования.</w:t>
      </w:r>
    </w:p>
    <w:p w:rsidR="00FF4E59" w:rsidRPr="00780527" w:rsidRDefault="00FF4E59" w:rsidP="00FF4E59">
      <w:pPr>
        <w:pStyle w:val="a7"/>
        <w:spacing w:before="0" w:beforeAutospacing="0" w:after="0" w:afterAutospacing="0" w:line="273" w:lineRule="auto"/>
        <w:ind w:firstLine="567"/>
        <w:jc w:val="both"/>
      </w:pPr>
      <w:r w:rsidRPr="00780527">
        <w:t> </w:t>
      </w:r>
    </w:p>
    <w:p w:rsidR="00FF4E59" w:rsidRPr="00780527" w:rsidRDefault="00FF4E59" w:rsidP="00FF4E59">
      <w:pPr>
        <w:pStyle w:val="a7"/>
        <w:spacing w:before="0" w:beforeAutospacing="0" w:after="0" w:afterAutospacing="0" w:line="273" w:lineRule="auto"/>
        <w:ind w:firstLine="567"/>
        <w:jc w:val="both"/>
      </w:pPr>
      <w:r w:rsidRPr="00780527">
        <w:rPr>
          <w:b/>
          <w:bCs/>
          <w:color w:val="000000"/>
        </w:rPr>
        <w:t>2. Характеристика фонда оценочных средств</w:t>
      </w:r>
    </w:p>
    <w:p w:rsidR="00FF4E59" w:rsidRPr="00780527" w:rsidRDefault="00FF4E59" w:rsidP="00FF4E59">
      <w:pPr>
        <w:pStyle w:val="a7"/>
        <w:spacing w:before="0" w:beforeAutospacing="0" w:after="0" w:afterAutospacing="0" w:line="273" w:lineRule="auto"/>
        <w:ind w:firstLine="567"/>
        <w:jc w:val="both"/>
      </w:pPr>
      <w:r w:rsidRPr="00780527">
        <w:rPr>
          <w:color w:val="000000"/>
        </w:rPr>
        <w:t>Диагностическая работа состоит из 17 заданий, из них 15 с записью краткого ответа и 2 зад</w:t>
      </w:r>
      <w:r w:rsidRPr="00780527">
        <w:rPr>
          <w:color w:val="000000"/>
        </w:rPr>
        <w:t>а</w:t>
      </w:r>
      <w:r w:rsidRPr="00780527">
        <w:rPr>
          <w:color w:val="000000"/>
        </w:rPr>
        <w:t>ния с развернутым ответом. В работе содержатся задания базового и повышенного уровней сло</w:t>
      </w:r>
      <w:r w:rsidRPr="00780527">
        <w:rPr>
          <w:color w:val="000000"/>
        </w:rPr>
        <w:t>ж</w:t>
      </w:r>
      <w:r w:rsidRPr="00780527">
        <w:rPr>
          <w:color w:val="000000"/>
        </w:rPr>
        <w:t>ности. На выполнение работы отводится 45 мин. Для выполнения заданий дополнительного об</w:t>
      </w:r>
      <w:r w:rsidRPr="00780527">
        <w:rPr>
          <w:color w:val="000000"/>
        </w:rPr>
        <w:t>о</w:t>
      </w:r>
      <w:r w:rsidRPr="00780527">
        <w:rPr>
          <w:color w:val="000000"/>
        </w:rPr>
        <w:t>рудования не требуется. Выполнение задания в зависимости от типа и трудности оценивается ра</w:t>
      </w:r>
      <w:r w:rsidRPr="00780527">
        <w:rPr>
          <w:color w:val="000000"/>
        </w:rPr>
        <w:t>з</w:t>
      </w:r>
      <w:r w:rsidRPr="00780527">
        <w:rPr>
          <w:color w:val="000000"/>
        </w:rPr>
        <w:t>ным количеством баллов. Максимальный балл за выполнение всей контрольной работы – 30 ба</w:t>
      </w:r>
      <w:r w:rsidRPr="00780527">
        <w:rPr>
          <w:color w:val="000000"/>
        </w:rPr>
        <w:t>л</w:t>
      </w:r>
      <w:r w:rsidRPr="00780527">
        <w:rPr>
          <w:color w:val="000000"/>
        </w:rPr>
        <w:t>лов.</w:t>
      </w:r>
    </w:p>
    <w:p w:rsidR="00FF4E59" w:rsidRPr="00780527" w:rsidRDefault="00FF4E59" w:rsidP="00FF4E59">
      <w:pPr>
        <w:pStyle w:val="a7"/>
        <w:spacing w:before="0" w:beforeAutospacing="0" w:after="0" w:afterAutospacing="0"/>
        <w:ind w:firstLine="709"/>
      </w:pPr>
      <w:r w:rsidRPr="00780527">
        <w:t> </w:t>
      </w:r>
    </w:p>
    <w:p w:rsidR="00FF4E59" w:rsidRPr="00780527" w:rsidRDefault="00FF4E59" w:rsidP="00FF4E59">
      <w:pPr>
        <w:pStyle w:val="a7"/>
        <w:spacing w:before="0" w:beforeAutospacing="0" w:after="0" w:afterAutospacing="0"/>
        <w:ind w:firstLine="709"/>
      </w:pPr>
      <w:r w:rsidRPr="00780527">
        <w:rPr>
          <w:b/>
          <w:bCs/>
          <w:color w:val="000000"/>
        </w:rPr>
        <w:t>3.</w:t>
      </w:r>
      <w:r w:rsidRPr="00780527">
        <w:rPr>
          <w:color w:val="000000"/>
        </w:rPr>
        <w:t> </w:t>
      </w:r>
      <w:r w:rsidRPr="00780527">
        <w:rPr>
          <w:b/>
          <w:bCs/>
          <w:color w:val="000000"/>
        </w:rPr>
        <w:t>План (спецификация) работы</w:t>
      </w:r>
    </w:p>
    <w:p w:rsidR="00FF4E59" w:rsidRPr="00780527" w:rsidRDefault="00FF4E59" w:rsidP="00FF4E59">
      <w:pPr>
        <w:pStyle w:val="a7"/>
        <w:spacing w:before="0" w:beforeAutospacing="0" w:after="0" w:afterAutospacing="0"/>
      </w:pPr>
      <w:r w:rsidRPr="00780527">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2924"/>
        <w:gridCol w:w="1597"/>
        <w:gridCol w:w="2194"/>
      </w:tblGrid>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w:t>
            </w:r>
          </w:p>
          <w:p w:rsidR="00FF4E59" w:rsidRPr="00780527" w:rsidRDefault="00FF4E59" w:rsidP="00487ECB">
            <w:pPr>
              <w:pStyle w:val="a7"/>
              <w:widowControl w:val="0"/>
              <w:spacing w:before="0" w:beforeAutospacing="0" w:after="0" w:afterAutospacing="0" w:line="273" w:lineRule="auto"/>
              <w:jc w:val="center"/>
            </w:pPr>
            <w:r w:rsidRPr="00780527">
              <w:t> </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b/>
                <w:bCs/>
                <w:color w:val="000000"/>
              </w:rPr>
              <w:t>Планируемый резул</w:t>
            </w:r>
            <w:r w:rsidRPr="00780527">
              <w:rPr>
                <w:b/>
                <w:bCs/>
                <w:color w:val="000000"/>
              </w:rPr>
              <w:t>ь</w:t>
            </w:r>
            <w:r w:rsidRPr="00780527">
              <w:rPr>
                <w:b/>
                <w:bCs/>
                <w:color w:val="000000"/>
              </w:rPr>
              <w:t>тат</w:t>
            </w:r>
          </w:p>
        </w:tc>
        <w:tc>
          <w:tcPr>
            <w:tcW w:w="159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Уровень сложности задания</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Максимальный балл за выполн</w:t>
            </w:r>
            <w:r w:rsidRPr="00780527">
              <w:rPr>
                <w:color w:val="000000"/>
              </w:rPr>
              <w:t>е</w:t>
            </w:r>
            <w:r w:rsidRPr="00780527">
              <w:rPr>
                <w:color w:val="000000"/>
              </w:rPr>
              <w:t>ние задания</w:t>
            </w:r>
          </w:p>
        </w:tc>
      </w:tr>
      <w:tr w:rsidR="00FF4E59" w:rsidRPr="00780527" w:rsidTr="00487ECB">
        <w:trPr>
          <w:tblCellSpacing w:w="0" w:type="dxa"/>
          <w:jc w:val="center"/>
        </w:trPr>
        <w:tc>
          <w:tcPr>
            <w:tcW w:w="7242" w:type="dxa"/>
            <w:gridSpan w:val="4"/>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b/>
                <w:bCs/>
                <w:color w:val="000000"/>
              </w:rPr>
              <w:t>Часть 1</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both"/>
            </w:pPr>
            <w:r w:rsidRPr="00780527">
              <w:rPr>
                <w:color w:val="000000"/>
              </w:rPr>
              <w:t>Систематизация истор</w:t>
            </w:r>
            <w:r w:rsidRPr="00780527">
              <w:rPr>
                <w:color w:val="000000"/>
              </w:rPr>
              <w:t>и</w:t>
            </w:r>
            <w:r w:rsidRPr="00780527">
              <w:rPr>
                <w:color w:val="000000"/>
              </w:rPr>
              <w:t>ческой информации (умение определять п</w:t>
            </w:r>
            <w:r w:rsidRPr="00780527">
              <w:rPr>
                <w:color w:val="000000"/>
              </w:rPr>
              <w:t>о</w:t>
            </w:r>
            <w:r w:rsidRPr="00780527">
              <w:rPr>
                <w:color w:val="000000"/>
              </w:rPr>
              <w:t>следовательность соб</w:t>
            </w:r>
            <w:r w:rsidRPr="00780527">
              <w:rPr>
                <w:color w:val="000000"/>
              </w:rPr>
              <w:t>ы</w:t>
            </w:r>
            <w:r w:rsidRPr="00780527">
              <w:rPr>
                <w:color w:val="000000"/>
              </w:rPr>
              <w:t>тий)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Систематизация истор</w:t>
            </w:r>
            <w:r w:rsidRPr="00780527">
              <w:rPr>
                <w:color w:val="000000"/>
              </w:rPr>
              <w:t>и</w:t>
            </w:r>
            <w:r w:rsidRPr="00780527">
              <w:rPr>
                <w:color w:val="000000"/>
              </w:rPr>
              <w:t>ческой информации (з</w:t>
            </w:r>
            <w:r w:rsidRPr="00780527">
              <w:rPr>
                <w:color w:val="000000"/>
              </w:rPr>
              <w:t>а</w:t>
            </w:r>
            <w:r w:rsidRPr="00780527">
              <w:rPr>
                <w:color w:val="000000"/>
              </w:rPr>
              <w:t>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Выбор одного элемента (термина, названия) из данного ряда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Определение термина по нескольким признакам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Систематизация истор</w:t>
            </w:r>
            <w:r w:rsidRPr="00780527">
              <w:rPr>
                <w:color w:val="000000"/>
              </w:rPr>
              <w:t>и</w:t>
            </w:r>
            <w:r w:rsidRPr="00780527">
              <w:rPr>
                <w:color w:val="000000"/>
              </w:rPr>
              <w:t>ческой информации (з</w:t>
            </w:r>
            <w:r w:rsidRPr="00780527">
              <w:rPr>
                <w:color w:val="000000"/>
              </w:rPr>
              <w:t>а</w:t>
            </w:r>
            <w:r w:rsidRPr="00780527">
              <w:rPr>
                <w:color w:val="000000"/>
              </w:rPr>
              <w:t>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 xml:space="preserve">Умение проводить поиск </w:t>
            </w:r>
            <w:r w:rsidRPr="00780527">
              <w:rPr>
                <w:color w:val="000000"/>
              </w:rPr>
              <w:lastRenderedPageBreak/>
              <w:t>исторической информ</w:t>
            </w:r>
            <w:r w:rsidRPr="00780527">
              <w:rPr>
                <w:color w:val="000000"/>
              </w:rPr>
              <w:t>а</w:t>
            </w:r>
            <w:r w:rsidRPr="00780527">
              <w:rPr>
                <w:color w:val="000000"/>
              </w:rPr>
              <w:t>ции в текстовом истор</w:t>
            </w:r>
            <w:r w:rsidRPr="00780527">
              <w:rPr>
                <w:color w:val="000000"/>
              </w:rPr>
              <w:t>и</w:t>
            </w:r>
            <w:r w:rsidRPr="00780527">
              <w:rPr>
                <w:color w:val="000000"/>
              </w:rPr>
              <w:t>ческом источнике (зад</w:t>
            </w:r>
            <w:r w:rsidRPr="00780527">
              <w:rPr>
                <w:color w:val="000000"/>
              </w:rPr>
              <w:t>а</w:t>
            </w:r>
            <w:r w:rsidRPr="00780527">
              <w:rPr>
                <w:color w:val="000000"/>
              </w:rPr>
              <w:t>ние на установление с</w:t>
            </w:r>
            <w:r w:rsidRPr="00780527">
              <w:rPr>
                <w:color w:val="000000"/>
              </w:rPr>
              <w:t>о</w:t>
            </w:r>
            <w:r w:rsidRPr="00780527">
              <w:rPr>
                <w:color w:val="000000"/>
              </w:rPr>
              <w:t>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lastRenderedPageBreak/>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lastRenderedPageBreak/>
              <w:t>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Систематизация истор</w:t>
            </w:r>
            <w:r w:rsidRPr="00780527">
              <w:rPr>
                <w:color w:val="000000"/>
              </w:rPr>
              <w:t>и</w:t>
            </w:r>
            <w:r w:rsidRPr="00780527">
              <w:rPr>
                <w:color w:val="000000"/>
              </w:rPr>
              <w:t>ческой информации (множественный выбор)</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8</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both"/>
            </w:pPr>
            <w:r w:rsidRPr="00780527">
              <w:rPr>
                <w:color w:val="000000"/>
              </w:rPr>
              <w:t>Систематизация истор</w:t>
            </w:r>
            <w:r w:rsidRPr="00780527">
              <w:rPr>
                <w:color w:val="000000"/>
              </w:rPr>
              <w:t>и</w:t>
            </w:r>
            <w:r w:rsidRPr="00780527">
              <w:rPr>
                <w:color w:val="000000"/>
              </w:rPr>
              <w:t>ческой информации (з</w:t>
            </w:r>
            <w:r w:rsidRPr="00780527">
              <w:rPr>
                <w:color w:val="000000"/>
              </w:rPr>
              <w:t>а</w:t>
            </w:r>
            <w:r w:rsidRPr="00780527">
              <w:rPr>
                <w:color w:val="000000"/>
              </w:rPr>
              <w:t>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9</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Работа с текстовым ист</w:t>
            </w:r>
            <w:r w:rsidRPr="00780527">
              <w:rPr>
                <w:color w:val="000000"/>
              </w:rPr>
              <w:t>о</w:t>
            </w:r>
            <w:r w:rsidRPr="00780527">
              <w:rPr>
                <w:color w:val="000000"/>
              </w:rPr>
              <w:t>рическим источником (краткий ответ в виде слова, словосочетания)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10</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both"/>
            </w:pPr>
            <w:r w:rsidRPr="00780527">
              <w:rPr>
                <w:color w:val="000000"/>
              </w:rPr>
              <w:t>Работа с текстовым ист</w:t>
            </w:r>
            <w:r w:rsidRPr="00780527">
              <w:rPr>
                <w:color w:val="000000"/>
              </w:rPr>
              <w:t>о</w:t>
            </w:r>
            <w:r w:rsidRPr="00780527">
              <w:rPr>
                <w:color w:val="000000"/>
              </w:rPr>
              <w:t>рическим источником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both"/>
            </w:pPr>
            <w:r w:rsidRPr="00780527">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both"/>
            </w:pPr>
            <w:r w:rsidRPr="00780527">
              <w:rPr>
                <w:color w:val="000000"/>
              </w:rPr>
              <w:t>Использование илл</w:t>
            </w:r>
            <w:r w:rsidRPr="00780527">
              <w:rPr>
                <w:color w:val="000000"/>
              </w:rPr>
              <w:t>ю</w:t>
            </w:r>
            <w:r w:rsidRPr="00780527">
              <w:rPr>
                <w:color w:val="000000"/>
              </w:rPr>
              <w:t>стративного материала (изображения) как исто</w:t>
            </w:r>
            <w:r w:rsidRPr="00780527">
              <w:rPr>
                <w:color w:val="000000"/>
              </w:rPr>
              <w:t>ч</w:t>
            </w:r>
            <w:r w:rsidRPr="00780527">
              <w:rPr>
                <w:color w:val="000000"/>
              </w:rPr>
              <w:t>ника информации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both"/>
            </w:pPr>
            <w:r w:rsidRPr="00780527">
              <w:rPr>
                <w:color w:val="000000"/>
              </w:rPr>
              <w:t>Заполнение таблицы на основе анализа текстовой и нетекстовой информ</w:t>
            </w:r>
            <w:r w:rsidRPr="00780527">
              <w:rPr>
                <w:color w:val="000000"/>
              </w:rPr>
              <w:t>а</w:t>
            </w:r>
            <w:r w:rsidRPr="00780527">
              <w:rPr>
                <w:color w:val="000000"/>
              </w:rPr>
              <w:t>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487ECB">
        <w:trPr>
          <w:tblCellSpacing w:w="0" w:type="dxa"/>
          <w:jc w:val="center"/>
        </w:trPr>
        <w:tc>
          <w:tcPr>
            <w:tcW w:w="72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b/>
                <w:bCs/>
                <w:color w:val="000000"/>
              </w:rPr>
              <w:t>Часть 2</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both"/>
            </w:pPr>
            <w:r w:rsidRPr="00780527">
              <w:rPr>
                <w:color w:val="000000"/>
              </w:rPr>
              <w:t>Умение использовать принципы структурно-функционального, вр</w:t>
            </w:r>
            <w:r w:rsidRPr="00780527">
              <w:rPr>
                <w:color w:val="000000"/>
              </w:rPr>
              <w:t>е</w:t>
            </w:r>
            <w:r w:rsidRPr="00780527">
              <w:rPr>
                <w:color w:val="000000"/>
              </w:rPr>
              <w:t>менного и простра</w:t>
            </w:r>
            <w:r w:rsidRPr="00780527">
              <w:rPr>
                <w:color w:val="000000"/>
              </w:rPr>
              <w:t>н</w:t>
            </w:r>
            <w:r w:rsidRPr="00780527">
              <w:rPr>
                <w:color w:val="000000"/>
              </w:rPr>
              <w:t>ственного анализа при рассмотрении фактов, я</w:t>
            </w:r>
            <w:r w:rsidRPr="00780527">
              <w:rPr>
                <w:color w:val="000000"/>
              </w:rPr>
              <w:t>в</w:t>
            </w:r>
            <w:r w:rsidRPr="00780527">
              <w:rPr>
                <w:color w:val="000000"/>
              </w:rPr>
              <w:t>лений, процессов (зад</w:t>
            </w:r>
            <w:r w:rsidRPr="00780527">
              <w:rPr>
                <w:color w:val="000000"/>
              </w:rPr>
              <w:t>а</w:t>
            </w:r>
            <w:r w:rsidRPr="00780527">
              <w:rPr>
                <w:color w:val="000000"/>
              </w:rPr>
              <w:t>ние-задача)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3</w:t>
            </w:r>
          </w:p>
        </w:tc>
      </w:tr>
      <w:tr w:rsidR="00FF4E59" w:rsidRPr="00780527" w:rsidTr="00487ECB">
        <w:trPr>
          <w:tblCellSpacing w:w="0" w:type="dxa"/>
          <w:jc w:val="center"/>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both"/>
            </w:pPr>
            <w:r w:rsidRPr="00780527">
              <w:rPr>
                <w:color w:val="000000"/>
              </w:rPr>
              <w:t>Умение использовать и</w:t>
            </w:r>
            <w:r w:rsidRPr="00780527">
              <w:rPr>
                <w:color w:val="000000"/>
              </w:rPr>
              <w:t>с</w:t>
            </w:r>
            <w:r w:rsidRPr="00780527">
              <w:rPr>
                <w:color w:val="000000"/>
              </w:rPr>
              <w:t>торические сведения для аргументации в ходе ди</w:t>
            </w:r>
            <w:r w:rsidRPr="00780527">
              <w:rPr>
                <w:color w:val="000000"/>
              </w:rPr>
              <w:t>с</w:t>
            </w:r>
            <w:r w:rsidRPr="00780527">
              <w:rPr>
                <w:color w:val="000000"/>
              </w:rPr>
              <w:t xml:space="preserve">куссии </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4</w:t>
            </w:r>
          </w:p>
        </w:tc>
      </w:tr>
      <w:tr w:rsidR="00FF4E59" w:rsidRPr="00780527" w:rsidTr="00487ECB">
        <w:trPr>
          <w:tblCellSpacing w:w="0" w:type="dxa"/>
          <w:jc w:val="center"/>
        </w:trPr>
        <w:tc>
          <w:tcPr>
            <w:tcW w:w="724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 xml:space="preserve">Всего заданий – </w:t>
            </w:r>
            <w:r w:rsidRPr="00780527">
              <w:rPr>
                <w:b/>
                <w:bCs/>
                <w:color w:val="000000"/>
              </w:rPr>
              <w:t>15</w:t>
            </w:r>
            <w:r w:rsidRPr="00780527">
              <w:rPr>
                <w:color w:val="000000"/>
              </w:rPr>
              <w:t xml:space="preserve">; по уровню сложности: Б – </w:t>
            </w:r>
            <w:r w:rsidRPr="00780527">
              <w:rPr>
                <w:b/>
                <w:bCs/>
                <w:color w:val="000000"/>
              </w:rPr>
              <w:t>9</w:t>
            </w:r>
            <w:r w:rsidRPr="00780527">
              <w:rPr>
                <w:color w:val="000000"/>
              </w:rPr>
              <w:t xml:space="preserve">; </w:t>
            </w:r>
            <w:proofErr w:type="gramStart"/>
            <w:r w:rsidRPr="00780527">
              <w:rPr>
                <w:color w:val="000000"/>
              </w:rPr>
              <w:t>П</w:t>
            </w:r>
            <w:proofErr w:type="gramEnd"/>
            <w:r w:rsidRPr="00780527">
              <w:rPr>
                <w:color w:val="000000"/>
              </w:rPr>
              <w:t xml:space="preserve"> – </w:t>
            </w:r>
            <w:r w:rsidRPr="00780527">
              <w:rPr>
                <w:b/>
                <w:bCs/>
                <w:color w:val="000000"/>
              </w:rPr>
              <w:t xml:space="preserve">6; </w:t>
            </w:r>
            <w:r w:rsidRPr="00780527">
              <w:rPr>
                <w:color w:val="000000"/>
              </w:rPr>
              <w:t>В – 2.</w:t>
            </w:r>
          </w:p>
          <w:p w:rsidR="00FF4E59" w:rsidRPr="00780527" w:rsidRDefault="00FF4E59" w:rsidP="00487ECB">
            <w:pPr>
              <w:pStyle w:val="a7"/>
              <w:spacing w:before="0" w:beforeAutospacing="0" w:after="0" w:afterAutospacing="0" w:line="273" w:lineRule="auto"/>
            </w:pPr>
            <w:r w:rsidRPr="00780527">
              <w:rPr>
                <w:color w:val="000000"/>
              </w:rPr>
              <w:lastRenderedPageBreak/>
              <w:t xml:space="preserve">Общее время выполнения работы – </w:t>
            </w:r>
            <w:r w:rsidRPr="00780527">
              <w:rPr>
                <w:b/>
                <w:bCs/>
                <w:color w:val="000000"/>
              </w:rPr>
              <w:t>45 минут</w:t>
            </w:r>
            <w:r w:rsidRPr="00780527">
              <w:rPr>
                <w:color w:val="000000"/>
              </w:rPr>
              <w:t>.</w:t>
            </w:r>
          </w:p>
          <w:p w:rsidR="00FF4E59" w:rsidRPr="00780527" w:rsidRDefault="00FF4E59" w:rsidP="00487ECB">
            <w:pPr>
              <w:pStyle w:val="a7"/>
              <w:widowControl w:val="0"/>
              <w:spacing w:before="0" w:beforeAutospacing="0" w:after="0" w:afterAutospacing="0" w:line="273" w:lineRule="auto"/>
            </w:pPr>
            <w:r w:rsidRPr="00780527">
              <w:rPr>
                <w:color w:val="000000"/>
              </w:rPr>
              <w:t xml:space="preserve">Максимальный первичный балл – </w:t>
            </w:r>
            <w:r w:rsidRPr="00780527">
              <w:rPr>
                <w:b/>
                <w:bCs/>
                <w:color w:val="000000"/>
              </w:rPr>
              <w:t>30</w:t>
            </w:r>
          </w:p>
        </w:tc>
      </w:tr>
    </w:tbl>
    <w:p w:rsidR="00FF4E59" w:rsidRPr="00780527" w:rsidRDefault="00FF4E59" w:rsidP="00FF4E59">
      <w:pPr>
        <w:pStyle w:val="a7"/>
        <w:spacing w:before="0" w:beforeAutospacing="0" w:after="0" w:afterAutospacing="0"/>
      </w:pPr>
      <w:r w:rsidRPr="00780527">
        <w:lastRenderedPageBreak/>
        <w:t> </w:t>
      </w:r>
    </w:p>
    <w:p w:rsidR="00FF4E59" w:rsidRPr="00780527" w:rsidRDefault="00FF4E59" w:rsidP="00FF4E59">
      <w:pPr>
        <w:pStyle w:val="a7"/>
        <w:spacing w:before="0" w:beforeAutospacing="0" w:after="0" w:afterAutospacing="0"/>
        <w:ind w:firstLine="567"/>
      </w:pPr>
      <w:r w:rsidRPr="00780527">
        <w:t> </w:t>
      </w:r>
    </w:p>
    <w:p w:rsidR="00FF4E59" w:rsidRPr="00780527" w:rsidRDefault="00FF4E59" w:rsidP="00FF4E59">
      <w:pPr>
        <w:pStyle w:val="a7"/>
        <w:spacing w:before="0" w:beforeAutospacing="0" w:after="0" w:afterAutospacing="0" w:line="273" w:lineRule="auto"/>
        <w:ind w:firstLine="567"/>
      </w:pPr>
      <w:r w:rsidRPr="00780527">
        <w:rPr>
          <w:b/>
          <w:bCs/>
          <w:color w:val="000000"/>
        </w:rPr>
        <w:t>4. Система оценивания отдельных заданий и работы в целом</w:t>
      </w:r>
    </w:p>
    <w:p w:rsidR="00FF4E59" w:rsidRPr="00780527" w:rsidRDefault="00FF4E59" w:rsidP="00FF4E59">
      <w:pPr>
        <w:pStyle w:val="a7"/>
        <w:spacing w:before="0" w:beforeAutospacing="0" w:after="0" w:afterAutospacing="0" w:line="273" w:lineRule="auto"/>
        <w:ind w:firstLine="567"/>
        <w:jc w:val="both"/>
      </w:pPr>
      <w:r w:rsidRPr="00780527">
        <w:rPr>
          <w:color w:val="000000"/>
        </w:rPr>
        <w:t xml:space="preserve">Каждое из заданий 1-15 считается выполненным верно, если правильно </w:t>
      </w:r>
      <w:proofErr w:type="gramStart"/>
      <w:r w:rsidRPr="00780527">
        <w:rPr>
          <w:color w:val="000000"/>
        </w:rPr>
        <w:t>указаны</w:t>
      </w:r>
      <w:proofErr w:type="gramEnd"/>
      <w:r w:rsidRPr="00780527">
        <w:rPr>
          <w:color w:val="000000"/>
        </w:rPr>
        <w:t xml:space="preserve"> последов</w:t>
      </w:r>
      <w:r w:rsidRPr="00780527">
        <w:rPr>
          <w:color w:val="000000"/>
        </w:rPr>
        <w:t>а</w:t>
      </w:r>
      <w:r w:rsidRPr="00780527">
        <w:rPr>
          <w:color w:val="000000"/>
        </w:rPr>
        <w:t xml:space="preserve">тельность цифр или слово. Полный правильный ответ на каждое из заданий 1, 3-4, 9, 11-12, 14 оценивается 1 баллом; неполный, неверный ответ или его отсутствие – 0 баллов. </w:t>
      </w:r>
      <w:proofErr w:type="gramStart"/>
      <w:r w:rsidRPr="00780527">
        <w:rPr>
          <w:color w:val="000000"/>
        </w:rPr>
        <w:t>Полный правил</w:t>
      </w:r>
      <w:r w:rsidRPr="00780527">
        <w:rPr>
          <w:color w:val="000000"/>
        </w:rPr>
        <w:t>ь</w:t>
      </w:r>
      <w:r w:rsidRPr="00780527">
        <w:rPr>
          <w:color w:val="000000"/>
        </w:rPr>
        <w:t>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roofErr w:type="gramEnd"/>
    </w:p>
    <w:p w:rsidR="00FF4E59" w:rsidRPr="00780527" w:rsidRDefault="00FF4E59" w:rsidP="00FF4E59">
      <w:pPr>
        <w:pStyle w:val="a7"/>
        <w:spacing w:before="0" w:beforeAutospacing="0" w:after="0" w:afterAutospacing="0" w:line="273" w:lineRule="auto"/>
        <w:ind w:firstLine="567"/>
        <w:jc w:val="both"/>
      </w:pPr>
      <w:r w:rsidRPr="00780527">
        <w:rPr>
          <w:color w:val="000000"/>
        </w:rPr>
        <w:t>Задание 16 с развёрнутым ответом оцениваются в зависимости от полноты и правильности ответа в соответствии с критериями оценивания. Названы все три элемента – три балла, два эл</w:t>
      </w:r>
      <w:r w:rsidRPr="00780527">
        <w:rPr>
          <w:color w:val="000000"/>
        </w:rPr>
        <w:t>е</w:t>
      </w:r>
      <w:r w:rsidRPr="00780527">
        <w:rPr>
          <w:color w:val="000000"/>
        </w:rPr>
        <w:t>мента – 2 балла, один элемент – 1 балл. Задание 17 с развёрнутым ответом оцениваются в завис</w:t>
      </w:r>
      <w:r w:rsidRPr="00780527">
        <w:rPr>
          <w:color w:val="000000"/>
        </w:rPr>
        <w:t>и</w:t>
      </w:r>
      <w:r w:rsidRPr="00780527">
        <w:rPr>
          <w:color w:val="000000"/>
        </w:rPr>
        <w:t xml:space="preserve">мости от полноты и правильности ответа в соответствии с критериями оценивания. </w:t>
      </w:r>
      <w:proofErr w:type="gramStart"/>
      <w:r w:rsidRPr="00780527">
        <w:rPr>
          <w:color w:val="000000"/>
        </w:rPr>
        <w:t>Названы два аргумента в подтверждение и два в опровержение оценки – 4 балла, приведены два аргумента в подтверждение и один в опровержение оценки или приведен один аргумент в подтверждение и два в опровержение оценки – 3 балла, приведен один аргумент в подтверждение и один в опр</w:t>
      </w:r>
      <w:r w:rsidRPr="00780527">
        <w:rPr>
          <w:color w:val="000000"/>
        </w:rPr>
        <w:t>о</w:t>
      </w:r>
      <w:r w:rsidRPr="00780527">
        <w:rPr>
          <w:color w:val="000000"/>
        </w:rPr>
        <w:t>вержение оценки – 2 балла, приведены только два аргумента в подтверждение оценки или прив</w:t>
      </w:r>
      <w:r w:rsidRPr="00780527">
        <w:rPr>
          <w:color w:val="000000"/>
        </w:rPr>
        <w:t>е</w:t>
      </w:r>
      <w:r w:rsidRPr="00780527">
        <w:rPr>
          <w:color w:val="000000"/>
        </w:rPr>
        <w:t>дены только два аргумента в</w:t>
      </w:r>
      <w:proofErr w:type="gramEnd"/>
      <w:r w:rsidRPr="00780527">
        <w:rPr>
          <w:color w:val="000000"/>
        </w:rPr>
        <w:t xml:space="preserve"> опровержение оценки – 1 балл, приведён только один любой арг</w:t>
      </w:r>
      <w:r w:rsidRPr="00780527">
        <w:rPr>
          <w:color w:val="000000"/>
        </w:rPr>
        <w:t>у</w:t>
      </w:r>
      <w:r w:rsidRPr="00780527">
        <w:rPr>
          <w:color w:val="000000"/>
        </w:rPr>
        <w:t>мент или приведены только факты, иллюстрирующие события (явления, процессы), связанные с данной точкой зрения, но не являющиеся аргументами – 0 баллов.</w:t>
      </w:r>
    </w:p>
    <w:p w:rsidR="00FF4E59" w:rsidRPr="00780527" w:rsidRDefault="00FF4E59" w:rsidP="00FF4E59">
      <w:pPr>
        <w:pStyle w:val="a7"/>
        <w:spacing w:before="0" w:beforeAutospacing="0" w:after="0" w:afterAutospacing="0" w:line="273" w:lineRule="auto"/>
        <w:ind w:firstLine="567"/>
        <w:jc w:val="both"/>
      </w:pPr>
      <w:r w:rsidRPr="00780527">
        <w:rPr>
          <w:color w:val="000000"/>
        </w:rPr>
        <w:t xml:space="preserve">Полученные </w:t>
      </w:r>
      <w:proofErr w:type="gramStart"/>
      <w:r w:rsidRPr="00780527">
        <w:rPr>
          <w:color w:val="000000"/>
        </w:rPr>
        <w:t>обучающимся</w:t>
      </w:r>
      <w:proofErr w:type="gramEnd"/>
      <w:r w:rsidRPr="00780527">
        <w:rPr>
          <w:color w:val="000000"/>
        </w:rPr>
        <w:t xml:space="preserve">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810"/>
        <w:gridCol w:w="1472"/>
      </w:tblGrid>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xml:space="preserve">Суммарный балл </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выполнения</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Отметка по 5-балльной шкале</w:t>
            </w:r>
          </w:p>
        </w:tc>
      </w:tr>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24-30</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ind w:firstLine="495"/>
            </w:pPr>
            <w:r w:rsidRPr="00780527">
              <w:rPr>
                <w:color w:val="000000"/>
              </w:rPr>
              <w:t>80-100</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«5»</w:t>
            </w:r>
          </w:p>
        </w:tc>
      </w:tr>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18-23</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ind w:firstLine="495"/>
            </w:pPr>
            <w:r w:rsidRPr="00780527">
              <w:rPr>
                <w:color w:val="000000"/>
              </w:rPr>
              <w:t>60-76</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tc>
      </w:tr>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11-17</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ind w:firstLine="495"/>
            </w:pPr>
            <w:r w:rsidRPr="00780527">
              <w:rPr>
                <w:color w:val="000000"/>
              </w:rPr>
              <w:t>34-53</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r>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1-10</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ind w:firstLine="495"/>
            </w:pPr>
            <w:r w:rsidRPr="00780527">
              <w:rPr>
                <w:color w:val="000000"/>
              </w:rPr>
              <w:t>0-33</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bl>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160" w:afterAutospacing="0"/>
      </w:pPr>
      <w:r w:rsidRPr="00780527">
        <w:rPr>
          <w:b/>
          <w:bCs/>
          <w:color w:val="000000"/>
        </w:rPr>
        <w:br w:type="page"/>
      </w:r>
      <w:r w:rsidRPr="00780527">
        <w:rPr>
          <w:b/>
          <w:bCs/>
          <w:color w:val="000000"/>
        </w:rPr>
        <w:lastRenderedPageBreak/>
        <w:t> </w:t>
      </w:r>
    </w:p>
    <w:p w:rsidR="00FF4E59" w:rsidRPr="00780527" w:rsidRDefault="00FF4E59" w:rsidP="00FF4E59">
      <w:pPr>
        <w:pStyle w:val="a7"/>
        <w:spacing w:before="0" w:beforeAutospacing="0" w:after="0" w:afterAutospacing="0" w:line="273" w:lineRule="auto"/>
        <w:jc w:val="center"/>
      </w:pPr>
      <w:r w:rsidRPr="00780527">
        <w:rPr>
          <w:b/>
          <w:bCs/>
          <w:color w:val="000000"/>
        </w:rPr>
        <w:t xml:space="preserve">Диагностическая работа </w:t>
      </w:r>
    </w:p>
    <w:p w:rsidR="00FF4E59" w:rsidRPr="00780527" w:rsidRDefault="00FF4E59" w:rsidP="00FF4E59">
      <w:pPr>
        <w:pStyle w:val="a7"/>
        <w:spacing w:before="0" w:beforeAutospacing="0" w:after="0" w:afterAutospacing="0" w:line="273" w:lineRule="auto"/>
        <w:jc w:val="center"/>
      </w:pPr>
      <w:r w:rsidRPr="00780527">
        <w:rPr>
          <w:b/>
          <w:bCs/>
          <w:color w:val="000000"/>
        </w:rPr>
        <w:t>по теме «Россия и мир с древности до 1914 года»</w:t>
      </w:r>
    </w:p>
    <w:p w:rsidR="00FF4E59" w:rsidRPr="00780527" w:rsidRDefault="00FF4E59" w:rsidP="00FF4E59">
      <w:pPr>
        <w:pStyle w:val="a7"/>
        <w:tabs>
          <w:tab w:val="left" w:pos="4678"/>
        </w:tabs>
        <w:spacing w:before="0" w:beforeAutospacing="0" w:after="0" w:afterAutospacing="0" w:line="273" w:lineRule="auto"/>
      </w:pPr>
      <w:r w:rsidRPr="00780527">
        <w:t> </w:t>
      </w:r>
    </w:p>
    <w:p w:rsidR="00FF4E59" w:rsidRPr="00780527" w:rsidRDefault="00FF4E59" w:rsidP="00FF4E59">
      <w:pPr>
        <w:pStyle w:val="a7"/>
        <w:tabs>
          <w:tab w:val="left" w:pos="4678"/>
        </w:tabs>
        <w:spacing w:before="0" w:beforeAutospacing="0" w:after="0" w:afterAutospacing="0" w:line="273" w:lineRule="auto"/>
        <w:jc w:val="center"/>
      </w:pPr>
      <w:r w:rsidRPr="00780527">
        <w:rPr>
          <w:b/>
          <w:bCs/>
          <w:color w:val="000000"/>
        </w:rPr>
        <w:t>Часть 1</w:t>
      </w:r>
    </w:p>
    <w:p w:rsidR="00FF4E59" w:rsidRPr="00780527" w:rsidRDefault="00FF4E59" w:rsidP="00FF4E59">
      <w:pPr>
        <w:pStyle w:val="a7"/>
        <w:pBdr>
          <w:top w:val="single" w:sz="4" w:space="0" w:color="000000"/>
          <w:left w:val="single" w:sz="4" w:space="0" w:color="000000"/>
          <w:bottom w:val="single" w:sz="4" w:space="0" w:color="000000"/>
          <w:right w:val="single" w:sz="4" w:space="0" w:color="000000"/>
          <w:between w:val="single" w:sz="4" w:space="0" w:color="000000"/>
        </w:pBdr>
        <w:spacing w:before="0" w:beforeAutospacing="0" w:after="0" w:afterAutospacing="0" w:line="273" w:lineRule="auto"/>
      </w:pPr>
      <w:r w:rsidRPr="00780527">
        <w:rPr>
          <w:b/>
          <w:bCs/>
          <w:color w:val="000000"/>
        </w:rPr>
        <w:t>Задания 1-15 требуют ответа в виде цифры, последовательности цифр или слова (словосоч</w:t>
      </w:r>
      <w:r w:rsidRPr="00780527">
        <w:rPr>
          <w:b/>
          <w:bCs/>
          <w:color w:val="000000"/>
        </w:rPr>
        <w:t>е</w:t>
      </w:r>
      <w:r w:rsidRPr="00780527">
        <w:rPr>
          <w:b/>
          <w:bCs/>
          <w:color w:val="000000"/>
        </w:rPr>
        <w:t xml:space="preserve">тания), которые следует записать в поле ответа в тексте работы. </w:t>
      </w:r>
    </w:p>
    <w:p w:rsidR="00FF4E59" w:rsidRPr="00780527" w:rsidRDefault="00FF4E59" w:rsidP="00FF4E59">
      <w:pPr>
        <w:pStyle w:val="a7"/>
        <w:spacing w:before="0" w:beforeAutospacing="0" w:after="0" w:afterAutospacing="0" w:line="273" w:lineRule="auto"/>
        <w:jc w:val="center"/>
      </w:pPr>
      <w:r w:rsidRPr="00780527">
        <w:t> </w:t>
      </w:r>
    </w:p>
    <w:tbl>
      <w:tblPr>
        <w:tblW w:w="0" w:type="auto"/>
        <w:tblCellSpacing w:w="0" w:type="dxa"/>
        <w:tblInd w:w="-459" w:type="dxa"/>
        <w:tblLook w:val="04A0" w:firstRow="1" w:lastRow="0" w:firstColumn="1" w:lastColumn="0" w:noHBand="0" w:noVBand="1"/>
      </w:tblPr>
      <w:tblGrid>
        <w:gridCol w:w="596"/>
        <w:gridCol w:w="4739"/>
        <w:gridCol w:w="4480"/>
      </w:tblGrid>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w:t>
            </w:r>
          </w:p>
        </w:tc>
        <w:tc>
          <w:tcPr>
            <w:tcW w:w="9219" w:type="dxa"/>
            <w:gridSpan w:val="2"/>
            <w:vMerge w:val="restart"/>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Расположите в хронологической последовательности исторические события. З</w:t>
            </w:r>
            <w:r w:rsidRPr="00780527">
              <w:rPr>
                <w:b/>
                <w:bCs/>
                <w:color w:val="000000"/>
              </w:rPr>
              <w:t>а</w:t>
            </w:r>
            <w:r w:rsidRPr="00780527">
              <w:rPr>
                <w:b/>
                <w:bCs/>
                <w:color w:val="000000"/>
              </w:rPr>
              <w:t>пишите цифры, которыми обозначены исторические события, в правильной п</w:t>
            </w:r>
            <w:r w:rsidRPr="00780527">
              <w:rPr>
                <w:b/>
                <w:bCs/>
                <w:color w:val="000000"/>
              </w:rPr>
              <w:t>о</w:t>
            </w:r>
            <w:r w:rsidRPr="00780527">
              <w:rPr>
                <w:b/>
                <w:bCs/>
                <w:color w:val="000000"/>
              </w:rPr>
              <w:t>следовательности в таблицу.</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0" w:type="auto"/>
            <w:gridSpan w:val="2"/>
            <w:vMerge/>
            <w:tcBorders>
              <w:top w:val="nil"/>
              <w:left w:val="nil"/>
              <w:bottom w:val="nil"/>
              <w:right w:val="nil"/>
            </w:tcBorders>
            <w:vAlign w:val="center"/>
            <w:hideMark/>
          </w:tcPr>
          <w:p w:rsidR="00FF4E59" w:rsidRPr="00780527" w:rsidRDefault="00FF4E59" w:rsidP="00487ECB">
            <w:pPr>
              <w:rPr>
                <w:rFonts w:ascii="Times New Roman" w:hAnsi="Times New Roman" w:cs="Times New Roman"/>
                <w:sz w:val="24"/>
                <w:szCs w:val="24"/>
              </w:rPr>
            </w:pP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 xml:space="preserve">1) Возникновение государства франков </w:t>
            </w:r>
          </w:p>
          <w:p w:rsidR="00FF4E59" w:rsidRPr="00780527" w:rsidRDefault="00FF4E59" w:rsidP="00487ECB">
            <w:pPr>
              <w:pStyle w:val="a7"/>
              <w:spacing w:before="0" w:beforeAutospacing="0" w:after="0" w:afterAutospacing="0" w:line="273" w:lineRule="auto"/>
            </w:pPr>
            <w:r w:rsidRPr="00780527">
              <w:rPr>
                <w:color w:val="000000"/>
              </w:rPr>
              <w:t>2) Марафонская битва</w:t>
            </w:r>
          </w:p>
          <w:p w:rsidR="00FF4E59" w:rsidRPr="00780527" w:rsidRDefault="00FF4E59" w:rsidP="00487ECB">
            <w:pPr>
              <w:pStyle w:val="a7"/>
              <w:spacing w:before="0" w:beforeAutospacing="0" w:after="0" w:afterAutospacing="0" w:line="273" w:lineRule="auto"/>
            </w:pPr>
            <w:r w:rsidRPr="00780527">
              <w:rPr>
                <w:color w:val="000000"/>
              </w:rPr>
              <w:t>3) Монгольское нашествие на Русь</w:t>
            </w:r>
          </w:p>
          <w:p w:rsidR="00FF4E59" w:rsidRPr="00780527" w:rsidRDefault="00FF4E59" w:rsidP="00487ECB">
            <w:pPr>
              <w:pStyle w:val="a7"/>
              <w:spacing w:before="0" w:beforeAutospacing="0" w:after="0" w:afterAutospacing="0" w:line="273" w:lineRule="auto"/>
            </w:pPr>
            <w:r w:rsidRPr="00780527">
              <w:rPr>
                <w:color w:val="000000"/>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4"/>
              <w:gridCol w:w="534"/>
              <w:gridCol w:w="534"/>
              <w:gridCol w:w="534"/>
            </w:tblGrid>
            <w:tr w:rsidR="00FF4E59" w:rsidRPr="00780527" w:rsidTr="00487ECB">
              <w:trPr>
                <w:trHeight w:val="410"/>
                <w:tblCellSpacing w:w="0" w:type="dxa"/>
              </w:trPr>
              <w:tc>
                <w:tcPr>
                  <w:tcW w:w="126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А</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В</w:t>
                  </w:r>
                </w:p>
              </w:tc>
            </w:tr>
            <w:tr w:rsidR="00FF4E59" w:rsidRPr="00780527" w:rsidTr="00487ECB">
              <w:trPr>
                <w:trHeight w:val="410"/>
                <w:tblCellSpacing w:w="0" w:type="dxa"/>
              </w:trPr>
              <w:tc>
                <w:tcPr>
                  <w:tcW w:w="126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3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pPr>
            <w:r w:rsidRPr="00780527">
              <w:rPr>
                <w:color w:val="000000"/>
              </w:rPr>
              <w:t xml:space="preserve">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2.</w:t>
            </w:r>
          </w:p>
        </w:tc>
        <w:tc>
          <w:tcPr>
            <w:tcW w:w="9219" w:type="dxa"/>
            <w:gridSpan w:val="2"/>
            <w:vMerge w:val="restart"/>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Установите соответствие между событиями и годами: к каждой позиции первого столбца подберите соответствующую позицию из второго столбца</w:t>
            </w:r>
          </w:p>
        </w:tc>
      </w:tr>
      <w:tr w:rsidR="00FF4E59" w:rsidRPr="00780527" w:rsidTr="00487ECB">
        <w:trPr>
          <w:tblCellSpacing w:w="0" w:type="dxa"/>
        </w:trPr>
        <w:tc>
          <w:tcPr>
            <w:tcW w:w="596" w:type="dxa"/>
            <w:tcBorders>
              <w:top w:val="nil"/>
              <w:left w:val="nil"/>
              <w:bottom w:val="single" w:sz="4" w:space="0" w:color="000000"/>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0" w:type="auto"/>
            <w:gridSpan w:val="2"/>
            <w:vMerge/>
            <w:tcBorders>
              <w:top w:val="nil"/>
              <w:left w:val="nil"/>
              <w:bottom w:val="single" w:sz="4" w:space="0" w:color="000000"/>
              <w:right w:val="nil"/>
            </w:tcBorders>
            <w:vAlign w:val="center"/>
            <w:hideMark/>
          </w:tcPr>
          <w:p w:rsidR="00FF4E59" w:rsidRPr="00780527" w:rsidRDefault="00FF4E59" w:rsidP="00487ECB">
            <w:pPr>
              <w:rPr>
                <w:rFonts w:ascii="Times New Roman" w:hAnsi="Times New Roman" w:cs="Times New Roman"/>
                <w:sz w:val="24"/>
                <w:szCs w:val="24"/>
              </w:rPr>
            </w:pPr>
          </w:p>
        </w:tc>
      </w:tr>
      <w:tr w:rsidR="00FF4E59" w:rsidRPr="00780527" w:rsidTr="00487ECB">
        <w:trPr>
          <w:tblCellSpacing w:w="0" w:type="dxa"/>
        </w:trPr>
        <w:tc>
          <w:tcPr>
            <w:tcW w:w="59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73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СОБЫТИЯ</w:t>
            </w:r>
          </w:p>
          <w:p w:rsidR="00FF4E59" w:rsidRPr="00780527" w:rsidRDefault="00FF4E59" w:rsidP="00487ECB">
            <w:pPr>
              <w:pStyle w:val="a7"/>
              <w:spacing w:before="0" w:beforeAutospacing="0" w:after="0" w:afterAutospacing="0" w:line="273" w:lineRule="auto"/>
            </w:pPr>
            <w:r w:rsidRPr="00780527">
              <w:rPr>
                <w:color w:val="000000"/>
              </w:rPr>
              <w:t>А) Призвание Рюрика</w:t>
            </w:r>
          </w:p>
          <w:p w:rsidR="00FF4E59" w:rsidRPr="00780527" w:rsidRDefault="00FF4E59" w:rsidP="00487ECB">
            <w:pPr>
              <w:pStyle w:val="a7"/>
              <w:spacing w:before="0" w:beforeAutospacing="0" w:after="0" w:afterAutospacing="0" w:line="273" w:lineRule="auto"/>
            </w:pPr>
            <w:r w:rsidRPr="00780527">
              <w:rPr>
                <w:color w:val="000000"/>
              </w:rPr>
              <w:t>Б) битва на Косовом поле</w:t>
            </w:r>
          </w:p>
          <w:p w:rsidR="00FF4E59" w:rsidRPr="00780527" w:rsidRDefault="00FF4E59" w:rsidP="00487ECB">
            <w:pPr>
              <w:pStyle w:val="a7"/>
              <w:spacing w:before="0" w:beforeAutospacing="0" w:after="0" w:afterAutospacing="0" w:line="273" w:lineRule="auto"/>
            </w:pPr>
            <w:r w:rsidRPr="00780527">
              <w:rPr>
                <w:color w:val="000000"/>
              </w:rPr>
              <w:t xml:space="preserve">В) Съезд князей в </w:t>
            </w:r>
            <w:proofErr w:type="spellStart"/>
            <w:r w:rsidRPr="00780527">
              <w:rPr>
                <w:color w:val="000000"/>
              </w:rPr>
              <w:t>Любече</w:t>
            </w:r>
            <w:proofErr w:type="spellEnd"/>
          </w:p>
          <w:p w:rsidR="00FF4E59" w:rsidRPr="00780527" w:rsidRDefault="00FF4E59" w:rsidP="00487ECB">
            <w:pPr>
              <w:pStyle w:val="a7"/>
              <w:spacing w:before="0" w:beforeAutospacing="0" w:after="0" w:afterAutospacing="0" w:line="273" w:lineRule="auto"/>
            </w:pPr>
            <w:r w:rsidRPr="00780527">
              <w:rPr>
                <w:color w:val="000000"/>
              </w:rPr>
              <w:t>Г) Первые Олимпийские игры</w:t>
            </w:r>
          </w:p>
        </w:tc>
        <w:tc>
          <w:tcPr>
            <w:tcW w:w="448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ГОДЫ</w:t>
            </w:r>
          </w:p>
          <w:p w:rsidR="00FF4E59" w:rsidRPr="00780527" w:rsidRDefault="00FF4E59" w:rsidP="00487ECB">
            <w:pPr>
              <w:pStyle w:val="a7"/>
              <w:spacing w:before="0" w:beforeAutospacing="0" w:after="0" w:afterAutospacing="0" w:line="273" w:lineRule="auto"/>
            </w:pPr>
            <w:r w:rsidRPr="00780527">
              <w:rPr>
                <w:color w:val="000000"/>
              </w:rPr>
              <w:t>1) 1389 г.</w:t>
            </w:r>
          </w:p>
          <w:p w:rsidR="00FF4E59" w:rsidRPr="00780527" w:rsidRDefault="00FF4E59" w:rsidP="00487ECB">
            <w:pPr>
              <w:pStyle w:val="a7"/>
              <w:spacing w:before="0" w:beforeAutospacing="0" w:after="0" w:afterAutospacing="0" w:line="273" w:lineRule="auto"/>
            </w:pPr>
            <w:r w:rsidRPr="00780527">
              <w:rPr>
                <w:color w:val="000000"/>
              </w:rPr>
              <w:t>2) 1240 г.</w:t>
            </w:r>
          </w:p>
          <w:p w:rsidR="00FF4E59" w:rsidRPr="00780527" w:rsidRDefault="00FF4E59" w:rsidP="00487ECB">
            <w:pPr>
              <w:pStyle w:val="a7"/>
              <w:spacing w:before="0" w:beforeAutospacing="0" w:after="0" w:afterAutospacing="0" w:line="273" w:lineRule="auto"/>
            </w:pPr>
            <w:r w:rsidRPr="00780527">
              <w:rPr>
                <w:color w:val="000000"/>
              </w:rPr>
              <w:t>3) 1097 г.</w:t>
            </w:r>
          </w:p>
          <w:p w:rsidR="00FF4E59" w:rsidRPr="00780527" w:rsidRDefault="00FF4E59" w:rsidP="00487ECB">
            <w:pPr>
              <w:pStyle w:val="a7"/>
              <w:spacing w:before="0" w:beforeAutospacing="0" w:after="0" w:afterAutospacing="0" w:line="273" w:lineRule="auto"/>
              <w:ind w:left="282" w:hanging="282"/>
            </w:pPr>
            <w:r w:rsidRPr="00780527">
              <w:rPr>
                <w:color w:val="000000"/>
              </w:rPr>
              <w:t>4) 862 г.</w:t>
            </w:r>
          </w:p>
          <w:p w:rsidR="00FF4E59" w:rsidRPr="00780527" w:rsidRDefault="00FF4E59" w:rsidP="00487ECB">
            <w:pPr>
              <w:pStyle w:val="a7"/>
              <w:spacing w:before="0" w:beforeAutospacing="0" w:after="0" w:afterAutospacing="0" w:line="273" w:lineRule="auto"/>
              <w:ind w:left="282" w:hanging="282"/>
            </w:pPr>
            <w:r w:rsidRPr="00780527">
              <w:rPr>
                <w:color w:val="000000"/>
              </w:rPr>
              <w:t>5) 776 г. до н.э.</w:t>
            </w:r>
          </w:p>
          <w:p w:rsidR="00FF4E59" w:rsidRPr="00780527" w:rsidRDefault="00FF4E59" w:rsidP="00487ECB">
            <w:pPr>
              <w:pStyle w:val="a7"/>
              <w:spacing w:before="0" w:beforeAutospacing="0" w:after="0" w:afterAutospacing="0" w:line="273" w:lineRule="auto"/>
              <w:ind w:left="282" w:hanging="282"/>
            </w:pPr>
            <w:r w:rsidRPr="00780527">
              <w:rPr>
                <w:color w:val="000000"/>
              </w:rPr>
              <w:t>6) 476 г.</w:t>
            </w:r>
          </w:p>
        </w:tc>
      </w:tr>
      <w:tr w:rsidR="00FF4E59" w:rsidRPr="00780527" w:rsidTr="00487ECB">
        <w:trPr>
          <w:tblCellSpacing w:w="0" w:type="dxa"/>
        </w:trPr>
        <w:tc>
          <w:tcPr>
            <w:tcW w:w="596" w:type="dxa"/>
            <w:tcBorders>
              <w:top w:val="single" w:sz="4" w:space="0" w:color="000000"/>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single" w:sz="4" w:space="0" w:color="000000"/>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 под соответствующими буквами</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3"/>
              <w:gridCol w:w="502"/>
              <w:gridCol w:w="502"/>
              <w:gridCol w:w="503"/>
              <w:gridCol w:w="503"/>
            </w:tblGrid>
            <w:tr w:rsidR="00FF4E59" w:rsidRPr="00780527" w:rsidTr="00487ECB">
              <w:trPr>
                <w:trHeight w:val="439"/>
                <w:tblCellSpacing w:w="0" w:type="dxa"/>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А</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50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В</w:t>
                  </w:r>
                </w:p>
              </w:tc>
              <w:tc>
                <w:tcPr>
                  <w:tcW w:w="50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Г</w:t>
                  </w:r>
                </w:p>
              </w:tc>
            </w:tr>
            <w:tr w:rsidR="00FF4E59" w:rsidRPr="00780527" w:rsidTr="00487ECB">
              <w:trPr>
                <w:trHeight w:val="439"/>
                <w:tblCellSpacing w:w="0" w:type="dxa"/>
              </w:trPr>
              <w:tc>
                <w:tcPr>
                  <w:tcW w:w="150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0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0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0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t>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3.</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b/>
                <w:bCs/>
                <w:color w:val="000000"/>
              </w:rPr>
              <w:t>Ниже приведён перечень терминов. Все они, за исключением одного, относятся к периоду зависимости Руси от Золотой орды.</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 xml:space="preserve">1) Выход; 2) Ярлык; 3) Кортесы; 4) Баскак; 5) </w:t>
            </w:r>
            <w:proofErr w:type="spellStart"/>
            <w:r w:rsidRPr="00780527">
              <w:rPr>
                <w:color w:val="000000"/>
              </w:rPr>
              <w:t>Пайцза</w:t>
            </w:r>
            <w:proofErr w:type="spellEnd"/>
            <w:r w:rsidRPr="00780527">
              <w:rPr>
                <w:color w:val="000000"/>
              </w:rPr>
              <w:t>; 6) Хан.</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Найдите и запишите порядковый номер термина, относящегося к другому историч</w:t>
            </w:r>
            <w:r w:rsidRPr="00780527">
              <w:rPr>
                <w:i/>
                <w:iCs/>
                <w:color w:val="000000"/>
              </w:rPr>
              <w:t>е</w:t>
            </w:r>
            <w:r w:rsidRPr="00780527">
              <w:rPr>
                <w:i/>
                <w:iCs/>
                <w:color w:val="000000"/>
              </w:rPr>
              <w:t>скому периоду.</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t>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4.</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b/>
                <w:bCs/>
                <w:color w:val="000000"/>
              </w:rPr>
              <w:t>Запишите термин, о котором идёт речь.</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Порядок назначения на должности в Московском государстве в XV–XVII вв. по зна</w:t>
            </w:r>
            <w:r w:rsidRPr="00780527">
              <w:rPr>
                <w:color w:val="000000"/>
              </w:rPr>
              <w:t>т</w:t>
            </w:r>
            <w:r w:rsidRPr="00780527">
              <w:rPr>
                <w:color w:val="000000"/>
              </w:rPr>
              <w:t>ности рода и важности должностей, занимаемых предками, назывался ________________.</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tblGrid>
            <w:tr w:rsidR="00FF4E59" w:rsidRPr="00780527" w:rsidTr="00487ECB">
              <w:trPr>
                <w:trHeight w:val="469"/>
                <w:tblCellSpacing w:w="0" w:type="dxa"/>
              </w:trPr>
              <w:tc>
                <w:tcPr>
                  <w:tcW w:w="499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 ___________________________</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5.</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b/>
                <w:bCs/>
                <w:color w:val="000000"/>
              </w:rPr>
              <w:t>Установите соответствие между процессами (явлениями, событиями) и фактами, относящимися к этим процессам (явлениям, событиям): к каждой позиции перв</w:t>
            </w:r>
            <w:r w:rsidRPr="00780527">
              <w:rPr>
                <w:b/>
                <w:bCs/>
                <w:color w:val="000000"/>
              </w:rPr>
              <w:t>о</w:t>
            </w:r>
            <w:r w:rsidRPr="00780527">
              <w:rPr>
                <w:b/>
                <w:bCs/>
                <w:color w:val="000000"/>
              </w:rPr>
              <w:t>го столбца подберите соответствующую позицию из второго столбца.</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739"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ПРОЦЕССЫ (ЯВЛЕНИЯ, СОБЫТИЯ)</w:t>
            </w:r>
          </w:p>
          <w:p w:rsidR="00FF4E59" w:rsidRPr="00780527" w:rsidRDefault="00FF4E59" w:rsidP="00487ECB">
            <w:pPr>
              <w:pStyle w:val="a7"/>
              <w:spacing w:before="0" w:beforeAutospacing="0" w:after="0" w:afterAutospacing="0" w:line="273" w:lineRule="auto"/>
            </w:pPr>
            <w:r w:rsidRPr="00780527">
              <w:rPr>
                <w:color w:val="000000"/>
              </w:rPr>
              <w:t>А) Ливонская война</w:t>
            </w:r>
          </w:p>
          <w:p w:rsidR="00FF4E59" w:rsidRPr="00780527" w:rsidRDefault="00FF4E59" w:rsidP="00487ECB">
            <w:pPr>
              <w:pStyle w:val="a7"/>
              <w:spacing w:before="0" w:beforeAutospacing="0" w:after="0" w:afterAutospacing="0" w:line="273" w:lineRule="auto"/>
            </w:pPr>
            <w:r w:rsidRPr="00780527">
              <w:rPr>
                <w:color w:val="000000"/>
              </w:rPr>
              <w:t>Б) Походы Александра Македонского</w:t>
            </w:r>
          </w:p>
          <w:p w:rsidR="00FF4E59" w:rsidRPr="00780527" w:rsidRDefault="00FF4E59" w:rsidP="00487ECB">
            <w:pPr>
              <w:pStyle w:val="a7"/>
              <w:spacing w:before="0" w:beforeAutospacing="0" w:after="0" w:afterAutospacing="0" w:line="273" w:lineRule="auto"/>
            </w:pPr>
            <w:r w:rsidRPr="00780527">
              <w:rPr>
                <w:color w:val="000000"/>
              </w:rPr>
              <w:t>В) Столетняя война</w:t>
            </w:r>
          </w:p>
          <w:p w:rsidR="00FF4E59" w:rsidRPr="00780527" w:rsidRDefault="00FF4E59" w:rsidP="00487ECB">
            <w:pPr>
              <w:pStyle w:val="a7"/>
              <w:tabs>
                <w:tab w:val="left" w:pos="1605"/>
              </w:tabs>
              <w:spacing w:before="0" w:beforeAutospacing="0" w:after="0" w:afterAutospacing="0" w:line="273" w:lineRule="auto"/>
            </w:pPr>
            <w:r w:rsidRPr="00780527">
              <w:rPr>
                <w:color w:val="000000"/>
              </w:rPr>
              <w:t>Г) Походы Святослава</w:t>
            </w:r>
          </w:p>
        </w:tc>
        <w:tc>
          <w:tcPr>
            <w:tcW w:w="4480"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ФАКТЫ</w:t>
            </w:r>
          </w:p>
          <w:p w:rsidR="00FF4E59" w:rsidRPr="00780527" w:rsidRDefault="00FF4E59" w:rsidP="00487ECB">
            <w:pPr>
              <w:pStyle w:val="a7"/>
              <w:spacing w:before="0" w:beforeAutospacing="0" w:after="0" w:afterAutospacing="0" w:line="273" w:lineRule="auto"/>
            </w:pPr>
            <w:r w:rsidRPr="00780527">
              <w:rPr>
                <w:color w:val="000000"/>
              </w:rPr>
              <w:t>1) Ям-</w:t>
            </w:r>
            <w:proofErr w:type="spellStart"/>
            <w:r w:rsidRPr="00780527">
              <w:rPr>
                <w:color w:val="000000"/>
              </w:rPr>
              <w:t>Запольское</w:t>
            </w:r>
            <w:proofErr w:type="spellEnd"/>
            <w:r w:rsidRPr="00780527">
              <w:rPr>
                <w:color w:val="000000"/>
              </w:rPr>
              <w:t xml:space="preserve"> перемирие</w:t>
            </w:r>
          </w:p>
          <w:p w:rsidR="00FF4E59" w:rsidRPr="00780527" w:rsidRDefault="00FF4E59" w:rsidP="00487ECB">
            <w:pPr>
              <w:pStyle w:val="a7"/>
              <w:spacing w:before="0" w:beforeAutospacing="0" w:after="0" w:afterAutospacing="0" w:line="273" w:lineRule="auto"/>
            </w:pPr>
            <w:r w:rsidRPr="00780527">
              <w:rPr>
                <w:color w:val="000000"/>
              </w:rPr>
              <w:t>2) Битва на реке Калке</w:t>
            </w:r>
          </w:p>
          <w:p w:rsidR="00FF4E59" w:rsidRPr="00780527" w:rsidRDefault="00FF4E59" w:rsidP="00487ECB">
            <w:pPr>
              <w:pStyle w:val="a7"/>
              <w:spacing w:before="0" w:beforeAutospacing="0" w:after="0" w:afterAutospacing="0" w:line="273" w:lineRule="auto"/>
            </w:pPr>
            <w:r w:rsidRPr="00780527">
              <w:rPr>
                <w:color w:val="000000"/>
              </w:rPr>
              <w:t xml:space="preserve">3) Битве при </w:t>
            </w:r>
            <w:proofErr w:type="spellStart"/>
            <w:r w:rsidRPr="00780527">
              <w:rPr>
                <w:color w:val="000000"/>
              </w:rPr>
              <w:t>Креси</w:t>
            </w:r>
            <w:proofErr w:type="spellEnd"/>
          </w:p>
          <w:p w:rsidR="00FF4E59" w:rsidRPr="00780527" w:rsidRDefault="00FF4E59" w:rsidP="00487ECB">
            <w:pPr>
              <w:pStyle w:val="a7"/>
              <w:spacing w:before="0" w:beforeAutospacing="0" w:after="0" w:afterAutospacing="0" w:line="273" w:lineRule="auto"/>
            </w:pPr>
            <w:r w:rsidRPr="00780527">
              <w:rPr>
                <w:color w:val="000000"/>
              </w:rPr>
              <w:t>4) разрушение Вавилона</w:t>
            </w:r>
          </w:p>
          <w:p w:rsidR="00FF4E59" w:rsidRPr="00780527" w:rsidRDefault="00FF4E59" w:rsidP="00487ECB">
            <w:pPr>
              <w:pStyle w:val="a7"/>
              <w:spacing w:before="0" w:beforeAutospacing="0" w:after="0" w:afterAutospacing="0" w:line="273" w:lineRule="auto"/>
            </w:pPr>
            <w:r w:rsidRPr="00780527">
              <w:rPr>
                <w:color w:val="000000"/>
              </w:rPr>
              <w:t xml:space="preserve">5) Битва на реке </w:t>
            </w:r>
            <w:proofErr w:type="spellStart"/>
            <w:r w:rsidRPr="00780527">
              <w:rPr>
                <w:color w:val="000000"/>
              </w:rPr>
              <w:t>Граник</w:t>
            </w:r>
            <w:proofErr w:type="spellEnd"/>
          </w:p>
          <w:p w:rsidR="00FF4E59" w:rsidRPr="00780527" w:rsidRDefault="00FF4E59" w:rsidP="00487ECB">
            <w:pPr>
              <w:pStyle w:val="a7"/>
              <w:spacing w:before="0" w:beforeAutospacing="0" w:after="0" w:afterAutospacing="0" w:line="273" w:lineRule="auto"/>
            </w:pPr>
            <w:r w:rsidRPr="00780527">
              <w:rPr>
                <w:color w:val="000000"/>
              </w:rPr>
              <w:t>6) Разгром Хазарского каганата</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 под соответствующими буквами</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530"/>
              <w:gridCol w:w="425"/>
              <w:gridCol w:w="426"/>
              <w:gridCol w:w="426"/>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Г</w:t>
                  </w:r>
                </w:p>
              </w:tc>
            </w:tr>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6.</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Установите соответствие между фрагментами исторических источников и их краткими характеристиками: к каждому фрагменту, обозначенному буквой, по</w:t>
            </w:r>
            <w:r w:rsidRPr="00780527">
              <w:rPr>
                <w:b/>
                <w:bCs/>
                <w:color w:val="000000"/>
              </w:rPr>
              <w:t>д</w:t>
            </w:r>
            <w:r w:rsidRPr="00780527">
              <w:rPr>
                <w:b/>
                <w:bCs/>
                <w:color w:val="000000"/>
              </w:rPr>
              <w:t>берите по две соответствующие характеристики, обозначенные цифрами</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483"/>
            </w:tblGrid>
            <w:tr w:rsidR="00FF4E59" w:rsidRPr="00780527" w:rsidTr="00487ECB">
              <w:trPr>
                <w:tblCellSpacing w:w="0" w:type="dxa"/>
                <w:jc w:val="center"/>
              </w:trPr>
              <w:tc>
                <w:tcPr>
                  <w:tcW w:w="95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ФРАГМЕНТЫ ИСТОЧНИКОВ</w:t>
                  </w:r>
                </w:p>
              </w:tc>
            </w:tr>
            <w:tr w:rsidR="00FF4E59" w:rsidRPr="00780527" w:rsidTr="00487ECB">
              <w:trPr>
                <w:tblCellSpacing w:w="0" w:type="dxa"/>
                <w:jc w:val="center"/>
              </w:trPr>
              <w:tc>
                <w:tcPr>
                  <w:tcW w:w="5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А)</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Пришла весть к великому князю, что царь Ахмат идет в полном сборе, со своей ордой и царевичами, с уланами и князьями, да еще в соглашении с королем К</w:t>
                  </w:r>
                  <w:r w:rsidRPr="00780527">
                    <w:rPr>
                      <w:color w:val="000000"/>
                    </w:rPr>
                    <w:t>а</w:t>
                  </w:r>
                  <w:r w:rsidRPr="00780527">
                    <w:rPr>
                      <w:color w:val="000000"/>
                    </w:rPr>
                    <w:t>зимиром – ибо король и направил его против великого князя, желая сокрушить христианство. Князь великий пошел на Коломну и стал у Коломны, а сына св</w:t>
                  </w:r>
                  <w:r w:rsidRPr="00780527">
                    <w:rPr>
                      <w:color w:val="000000"/>
                    </w:rPr>
                    <w:t>о</w:t>
                  </w:r>
                  <w:r w:rsidRPr="00780527">
                    <w:rPr>
                      <w:color w:val="000000"/>
                    </w:rPr>
                    <w:t>его великого князя Ивана поставил у Серпухова, а князя Андрея Васильевича Меньшого в Тарусе, а прочих князей и воевод в иных местах, а других – по б</w:t>
                  </w:r>
                  <w:r w:rsidRPr="00780527">
                    <w:rPr>
                      <w:color w:val="000000"/>
                    </w:rPr>
                    <w:t>е</w:t>
                  </w:r>
                  <w:r w:rsidRPr="00780527">
                    <w:rPr>
                      <w:color w:val="000000"/>
                    </w:rPr>
                    <w:t>регу.</w:t>
                  </w:r>
                </w:p>
                <w:p w:rsidR="00FF4E59" w:rsidRPr="00780527" w:rsidRDefault="00FF4E59" w:rsidP="00487ECB">
                  <w:pPr>
                    <w:pStyle w:val="a7"/>
                    <w:spacing w:before="0" w:beforeAutospacing="0" w:after="0" w:afterAutospacing="0" w:line="273" w:lineRule="auto"/>
                    <w:jc w:val="both"/>
                  </w:pPr>
                  <w:r w:rsidRPr="00780527">
                    <w:rPr>
                      <w:color w:val="000000"/>
                    </w:rPr>
                    <w:t>Царь Ахмат, услышав, что князь великий стоит у Оки на берегу со всеми сил</w:t>
                  </w:r>
                  <w:r w:rsidRPr="00780527">
                    <w:rPr>
                      <w:color w:val="000000"/>
                    </w:rPr>
                    <w:t>а</w:t>
                  </w:r>
                  <w:r w:rsidRPr="00780527">
                    <w:rPr>
                      <w:color w:val="000000"/>
                    </w:rPr>
                    <w:t>ми, пошел к Литовской земле, обходя реку Оку и ожидая на помощь себе кор</w:t>
                  </w:r>
                  <w:r w:rsidRPr="00780527">
                    <w:rPr>
                      <w:color w:val="000000"/>
                    </w:rPr>
                    <w:t>о</w:t>
                  </w:r>
                  <w:r w:rsidRPr="00780527">
                    <w:rPr>
                      <w:color w:val="000000"/>
                    </w:rPr>
                    <w:t xml:space="preserve">ля или его силы, и опытные проводники вели его к реке Угре на броды. Князь же великий сына своего, и брата, и воевод послал на Угру со всеми силами, и, придя, они стали на Угре и заняли броды и перевозы. </w:t>
                  </w:r>
                  <w:proofErr w:type="gramStart"/>
                  <w:r w:rsidRPr="00780527">
                    <w:rPr>
                      <w:color w:val="000000"/>
                    </w:rPr>
                    <w:t>А сам князь великий п</w:t>
                  </w:r>
                  <w:r w:rsidRPr="00780527">
                    <w:rPr>
                      <w:color w:val="000000"/>
                    </w:rPr>
                    <w:t>о</w:t>
                  </w:r>
                  <w:r w:rsidRPr="00780527">
                    <w:rPr>
                      <w:color w:val="000000"/>
                    </w:rPr>
                    <w:t>ехал из Коломны на Москву к церквам Спаса и Пречистой Богородицы и к св</w:t>
                  </w:r>
                  <w:r w:rsidRPr="00780527">
                    <w:rPr>
                      <w:color w:val="000000"/>
                    </w:rPr>
                    <w:t>я</w:t>
                  </w:r>
                  <w:r w:rsidRPr="00780527">
                    <w:rPr>
                      <w:color w:val="000000"/>
                    </w:rPr>
                    <w:t xml:space="preserve">тым чудотворцам, прося помощи и защиты православному христианству, желая обсудить и обдумать это с отцом своим митрополитом </w:t>
                  </w:r>
                  <w:proofErr w:type="spellStart"/>
                  <w:r w:rsidRPr="00780527">
                    <w:rPr>
                      <w:color w:val="000000"/>
                    </w:rPr>
                    <w:t>Геронтием</w:t>
                  </w:r>
                  <w:proofErr w:type="spellEnd"/>
                  <w:r w:rsidRPr="00780527">
                    <w:rPr>
                      <w:color w:val="000000"/>
                    </w:rPr>
                    <w:t xml:space="preserve">, и со своей матерью великой княгиней Марфой, и своим дядей Михаилом Андреевичем, и со своим духовным отцом архиепископом ростовским </w:t>
                  </w:r>
                  <w:proofErr w:type="spellStart"/>
                  <w:r w:rsidRPr="00780527">
                    <w:rPr>
                      <w:color w:val="000000"/>
                    </w:rPr>
                    <w:t>Вассианом</w:t>
                  </w:r>
                  <w:proofErr w:type="spellEnd"/>
                  <w:r w:rsidRPr="00780527">
                    <w:rPr>
                      <w:color w:val="000000"/>
                    </w:rPr>
                    <w:t>, и со своими боярами – ибо</w:t>
                  </w:r>
                  <w:proofErr w:type="gramEnd"/>
                  <w:r w:rsidRPr="00780527">
                    <w:rPr>
                      <w:color w:val="000000"/>
                    </w:rPr>
                    <w:t xml:space="preserve"> все они тогда пребывали в осаде в Москве. И молили его вел</w:t>
                  </w:r>
                  <w:r w:rsidRPr="00780527">
                    <w:rPr>
                      <w:color w:val="000000"/>
                    </w:rPr>
                    <w:t>и</w:t>
                  </w:r>
                  <w:r w:rsidRPr="00780527">
                    <w:rPr>
                      <w:color w:val="000000"/>
                    </w:rPr>
                    <w:t>ким молением, чтобы он крепко стоял за православное христианство против басурман</w:t>
                  </w:r>
                </w:p>
              </w:tc>
            </w:tr>
            <w:tr w:rsidR="00FF4E59" w:rsidRPr="00780527" w:rsidTr="00487ECB">
              <w:trPr>
                <w:tblCellSpacing w:w="0" w:type="dxa"/>
                <w:jc w:val="center"/>
              </w:trPr>
              <w:tc>
                <w:tcPr>
                  <w:tcW w:w="51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908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И стал Владимир княжить в Киеве один, и поставил кумиры на холме за тере</w:t>
                  </w:r>
                  <w:r w:rsidRPr="00780527">
                    <w:rPr>
                      <w:color w:val="000000"/>
                    </w:rPr>
                    <w:t>м</w:t>
                  </w:r>
                  <w:r w:rsidRPr="00780527">
                    <w:rPr>
                      <w:color w:val="000000"/>
                    </w:rPr>
                    <w:t xml:space="preserve">ным двором: деревянного Перуна с серебряной головой и золотыми усами, и </w:t>
                  </w:r>
                  <w:proofErr w:type="spellStart"/>
                  <w:r w:rsidRPr="00780527">
                    <w:rPr>
                      <w:color w:val="000000"/>
                    </w:rPr>
                    <w:t>Хорса</w:t>
                  </w:r>
                  <w:proofErr w:type="spellEnd"/>
                  <w:r w:rsidRPr="00780527">
                    <w:rPr>
                      <w:color w:val="000000"/>
                    </w:rPr>
                    <w:t xml:space="preserve">, </w:t>
                  </w:r>
                  <w:proofErr w:type="spellStart"/>
                  <w:r w:rsidRPr="00780527">
                    <w:rPr>
                      <w:color w:val="000000"/>
                    </w:rPr>
                    <w:t>Дажьбога</w:t>
                  </w:r>
                  <w:proofErr w:type="spellEnd"/>
                  <w:r w:rsidRPr="00780527">
                    <w:rPr>
                      <w:color w:val="000000"/>
                    </w:rPr>
                    <w:t xml:space="preserve">, и </w:t>
                  </w:r>
                  <w:proofErr w:type="spellStart"/>
                  <w:r w:rsidRPr="00780527">
                    <w:rPr>
                      <w:color w:val="000000"/>
                    </w:rPr>
                    <w:t>Стрибога</w:t>
                  </w:r>
                  <w:proofErr w:type="spellEnd"/>
                  <w:r w:rsidRPr="00780527">
                    <w:rPr>
                      <w:color w:val="000000"/>
                    </w:rPr>
                    <w:t xml:space="preserve">, и </w:t>
                  </w:r>
                  <w:proofErr w:type="spellStart"/>
                  <w:r w:rsidRPr="00780527">
                    <w:rPr>
                      <w:color w:val="000000"/>
                    </w:rPr>
                    <w:t>Симаргла</w:t>
                  </w:r>
                  <w:proofErr w:type="spellEnd"/>
                  <w:r w:rsidRPr="00780527">
                    <w:rPr>
                      <w:color w:val="000000"/>
                    </w:rPr>
                    <w:t xml:space="preserve">, и </w:t>
                  </w:r>
                  <w:proofErr w:type="spellStart"/>
                  <w:r w:rsidRPr="00780527">
                    <w:rPr>
                      <w:color w:val="000000"/>
                    </w:rPr>
                    <w:t>Мокошь</w:t>
                  </w:r>
                  <w:proofErr w:type="spellEnd"/>
                  <w:r w:rsidRPr="00780527">
                    <w:rPr>
                      <w:color w:val="000000"/>
                    </w:rPr>
                    <w:t xml:space="preserve">. И приносили им жертвы, </w:t>
                  </w:r>
                  <w:r w:rsidRPr="00780527">
                    <w:rPr>
                      <w:color w:val="000000"/>
                    </w:rPr>
                    <w:lastRenderedPageBreak/>
                    <w:t>называя их богами, и приводили своих сыновей и дочерей, и приносили жертвы бесам, и оскверняли землю жертвоприношениями своими. И осквернилась кр</w:t>
                  </w:r>
                  <w:r w:rsidRPr="00780527">
                    <w:rPr>
                      <w:color w:val="000000"/>
                    </w:rPr>
                    <w:t>о</w:t>
                  </w:r>
                  <w:r w:rsidRPr="00780527">
                    <w:rPr>
                      <w:color w:val="000000"/>
                    </w:rPr>
                    <w:t>вью земля Русская и холм тот. Но преблагой Бог не захотел гибели грешников, и на том холме стоит ныне церковь святого Василия, как расскажем об этом п</w:t>
                  </w:r>
                  <w:r w:rsidRPr="00780527">
                    <w:rPr>
                      <w:color w:val="000000"/>
                    </w:rPr>
                    <w:t>о</w:t>
                  </w:r>
                  <w:r w:rsidRPr="00780527">
                    <w:rPr>
                      <w:color w:val="000000"/>
                    </w:rPr>
                    <w:t>сле. Теперь же возвратимся к прежнему.</w:t>
                  </w:r>
                </w:p>
                <w:p w:rsidR="00FF4E59" w:rsidRPr="00780527" w:rsidRDefault="00FF4E59" w:rsidP="00487ECB">
                  <w:pPr>
                    <w:pStyle w:val="a7"/>
                    <w:spacing w:before="0" w:beforeAutospacing="0" w:after="0" w:afterAutospacing="0" w:line="273" w:lineRule="auto"/>
                    <w:jc w:val="both"/>
                  </w:pPr>
                  <w:r w:rsidRPr="00780527">
                    <w:rPr>
                      <w:color w:val="000000"/>
                    </w:rPr>
                    <w:t>Владимир посадил Добрыню, своего дядю, в Новгороде. И, придя в Новгород, Добрыня поставил кумира над рекою Волховом, и приносили ему жертвы но</w:t>
                  </w:r>
                  <w:r w:rsidRPr="00780527">
                    <w:rPr>
                      <w:color w:val="000000"/>
                    </w:rPr>
                    <w:t>в</w:t>
                  </w:r>
                  <w:r w:rsidRPr="00780527">
                    <w:rPr>
                      <w:color w:val="000000"/>
                    </w:rPr>
                    <w:t>городцы как богу</w:t>
                  </w:r>
                </w:p>
              </w:tc>
            </w:tr>
          </w:tbl>
          <w:p w:rsidR="00FF4E59" w:rsidRPr="00780527" w:rsidRDefault="00FF4E59" w:rsidP="00487ECB">
            <w:pPr>
              <w:pStyle w:val="a7"/>
              <w:spacing w:before="0" w:beforeAutospacing="0" w:after="0" w:afterAutospacing="0" w:line="273" w:lineRule="auto"/>
            </w:pPr>
            <w:r w:rsidRPr="00780527">
              <w:lastRenderedPageBreak/>
              <w:t>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color w:val="000000"/>
              </w:rPr>
              <w:t>ХАРАКТЕРИСТИКИ</w:t>
            </w:r>
          </w:p>
          <w:p w:rsidR="00FF4E59" w:rsidRPr="00780527" w:rsidRDefault="00FF4E59" w:rsidP="00487ECB">
            <w:pPr>
              <w:pStyle w:val="a7"/>
              <w:spacing w:before="0" w:beforeAutospacing="0" w:after="0" w:afterAutospacing="0" w:line="273" w:lineRule="auto"/>
            </w:pPr>
            <w:r w:rsidRPr="00780527">
              <w:rPr>
                <w:color w:val="000000"/>
              </w:rPr>
              <w:t>1) Владимир взошёл на великокняжеский престол в Киеве в результате междоусобной войны с братом Святополком</w:t>
            </w:r>
          </w:p>
          <w:p w:rsidR="00FF4E59" w:rsidRPr="00780527" w:rsidRDefault="00FF4E59" w:rsidP="00487ECB">
            <w:pPr>
              <w:pStyle w:val="a7"/>
              <w:spacing w:before="0" w:beforeAutospacing="0" w:after="0" w:afterAutospacing="0" w:line="273" w:lineRule="auto"/>
            </w:pPr>
            <w:r w:rsidRPr="00780527">
              <w:rPr>
                <w:color w:val="000000"/>
              </w:rPr>
              <w:t>2) Указанные события относятся к концу X в.</w:t>
            </w:r>
          </w:p>
          <w:p w:rsidR="00FF4E59" w:rsidRPr="00780527" w:rsidRDefault="00FF4E59" w:rsidP="00487ECB">
            <w:pPr>
              <w:pStyle w:val="a7"/>
              <w:spacing w:before="0" w:beforeAutospacing="0" w:after="0" w:afterAutospacing="0" w:line="273" w:lineRule="auto"/>
            </w:pPr>
            <w:r w:rsidRPr="00780527">
              <w:rPr>
                <w:color w:val="000000"/>
              </w:rPr>
              <w:t>3) Князем, участвовавшим в описываемых событиях, был принят Судебник 1497 г.</w:t>
            </w:r>
          </w:p>
          <w:p w:rsidR="00FF4E59" w:rsidRPr="00780527" w:rsidRDefault="00FF4E59" w:rsidP="00487ECB">
            <w:pPr>
              <w:pStyle w:val="a7"/>
              <w:spacing w:before="0" w:beforeAutospacing="0" w:after="0" w:afterAutospacing="0" w:line="273" w:lineRule="auto"/>
            </w:pPr>
            <w:r w:rsidRPr="00780527">
              <w:rPr>
                <w:color w:val="000000"/>
              </w:rPr>
              <w:t>4) В результате указанных событий Русь освободилась от ордынской зависимости</w:t>
            </w:r>
          </w:p>
          <w:p w:rsidR="00FF4E59" w:rsidRPr="00780527" w:rsidRDefault="00FF4E59" w:rsidP="00487ECB">
            <w:pPr>
              <w:pStyle w:val="a7"/>
              <w:spacing w:before="0" w:beforeAutospacing="0" w:after="0" w:afterAutospacing="0" w:line="273" w:lineRule="auto"/>
            </w:pPr>
            <w:r w:rsidRPr="00780527">
              <w:rPr>
                <w:color w:val="000000"/>
              </w:rPr>
              <w:t>5) Указанная в документе религиозная реформа потерпела неудачу, но не остановила попыток князя реформировать сферу религии</w:t>
            </w:r>
          </w:p>
          <w:p w:rsidR="00FF4E59" w:rsidRPr="00780527" w:rsidRDefault="00FF4E59" w:rsidP="00487ECB">
            <w:pPr>
              <w:pStyle w:val="a7"/>
              <w:spacing w:before="0" w:beforeAutospacing="0" w:after="0" w:afterAutospacing="0" w:line="273" w:lineRule="auto"/>
            </w:pPr>
            <w:r w:rsidRPr="00780527">
              <w:rPr>
                <w:color w:val="000000"/>
              </w:rPr>
              <w:t>6) В данном источнике описываются событие, произошедшее 4 марта 1380 г.</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 под соответствующими буквами.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79"/>
              <w:gridCol w:w="1958"/>
              <w:gridCol w:w="2001"/>
              <w:gridCol w:w="1959"/>
              <w:gridCol w:w="2001"/>
            </w:tblGrid>
            <w:tr w:rsidR="00FF4E59" w:rsidRPr="00780527" w:rsidTr="00487ECB">
              <w:trPr>
                <w:tblCellSpacing w:w="0" w:type="dxa"/>
              </w:trPr>
              <w:tc>
                <w:tcPr>
                  <w:tcW w:w="1092" w:type="dxa"/>
                  <w:vMerge w:val="restart"/>
                  <w:tcBorders>
                    <w:top w:val="nil"/>
                    <w:left w:val="nil"/>
                    <w:bottom w:val="nil"/>
                    <w:right w:val="single" w:sz="4" w:space="0" w:color="000000"/>
                  </w:tcBorders>
                  <w:shd w:val="clear" w:color="auto" w:fill="FFFFFF"/>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rPr>
                      <w:color w:val="000000"/>
                    </w:rPr>
                    <w:t>Ответ:</w:t>
                  </w:r>
                </w:p>
              </w:tc>
              <w:tc>
                <w:tcPr>
                  <w:tcW w:w="416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Фрагмент</w:t>
                  </w:r>
                  <w:proofErr w:type="gramStart"/>
                  <w:r w:rsidRPr="00780527">
                    <w:rPr>
                      <w:color w:val="000000"/>
                    </w:rPr>
                    <w:t xml:space="preserve"> А</w:t>
                  </w:r>
                  <w:proofErr w:type="gramEnd"/>
                </w:p>
              </w:tc>
              <w:tc>
                <w:tcPr>
                  <w:tcW w:w="416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Фрагмент</w:t>
                  </w:r>
                  <w:proofErr w:type="gramStart"/>
                  <w:r w:rsidRPr="00780527">
                    <w:rPr>
                      <w:color w:val="000000"/>
                    </w:rPr>
                    <w:t xml:space="preserve"> Б</w:t>
                  </w:r>
                  <w:proofErr w:type="gramEnd"/>
                </w:p>
              </w:tc>
            </w:tr>
            <w:tr w:rsidR="00FF4E59" w:rsidRPr="00780527" w:rsidTr="00487ECB">
              <w:trPr>
                <w:tblCellSpacing w:w="0" w:type="dxa"/>
              </w:trPr>
              <w:tc>
                <w:tcPr>
                  <w:tcW w:w="0" w:type="auto"/>
                  <w:vMerge/>
                  <w:tcBorders>
                    <w:top w:val="nil"/>
                    <w:left w:val="nil"/>
                    <w:bottom w:val="nil"/>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205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t>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t>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t>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t> </w:t>
                  </w:r>
                </w:p>
              </w:tc>
            </w:tr>
          </w:tbl>
          <w:p w:rsidR="00FF4E59" w:rsidRPr="00780527" w:rsidRDefault="00FF4E59" w:rsidP="00487ECB">
            <w:pPr>
              <w:pStyle w:val="a7"/>
              <w:spacing w:before="0" w:beforeAutospacing="0" w:after="0" w:afterAutospacing="0" w:line="273" w:lineRule="auto"/>
              <w:jc w:val="center"/>
            </w:pPr>
            <w:r w:rsidRPr="00780527">
              <w:t>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7.</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Что из перечисленного характеризует эпоху «дворцовых переворотов» в XVIII в.? Выберите три ответа и запишите в таблицу цифры, под которыми они указаны.</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1. Решение крестьянского вопроса.</w:t>
            </w:r>
          </w:p>
          <w:p w:rsidR="00FF4E59" w:rsidRPr="00780527" w:rsidRDefault="00FF4E59" w:rsidP="00487ECB">
            <w:pPr>
              <w:pStyle w:val="a7"/>
              <w:spacing w:before="0" w:beforeAutospacing="0" w:after="0" w:afterAutospacing="0" w:line="273" w:lineRule="auto"/>
            </w:pPr>
            <w:r w:rsidRPr="00780527">
              <w:rPr>
                <w:color w:val="000000"/>
              </w:rPr>
              <w:t>2. Начало промышленного освоения Урала.</w:t>
            </w:r>
          </w:p>
          <w:p w:rsidR="00FF4E59" w:rsidRPr="00780527" w:rsidRDefault="00FF4E59" w:rsidP="00487ECB">
            <w:pPr>
              <w:pStyle w:val="a7"/>
              <w:spacing w:before="0" w:beforeAutospacing="0" w:after="0" w:afterAutospacing="0" w:line="273" w:lineRule="auto"/>
            </w:pPr>
            <w:r w:rsidRPr="00780527">
              <w:rPr>
                <w:color w:val="000000"/>
              </w:rPr>
              <w:t>3. Отмена местничества.</w:t>
            </w:r>
          </w:p>
          <w:p w:rsidR="00FF4E59" w:rsidRPr="00780527" w:rsidRDefault="00FF4E59" w:rsidP="00487ECB">
            <w:pPr>
              <w:pStyle w:val="a7"/>
              <w:spacing w:before="0" w:beforeAutospacing="0" w:after="0" w:afterAutospacing="0" w:line="273" w:lineRule="auto"/>
            </w:pPr>
            <w:r w:rsidRPr="00780527">
              <w:rPr>
                <w:color w:val="000000"/>
              </w:rPr>
              <w:t>4. Усиление роли гвардии в государстве.</w:t>
            </w:r>
          </w:p>
          <w:p w:rsidR="00FF4E59" w:rsidRPr="00780527" w:rsidRDefault="00FF4E59" w:rsidP="00487ECB">
            <w:pPr>
              <w:pStyle w:val="a7"/>
              <w:spacing w:before="0" w:beforeAutospacing="0" w:after="0" w:afterAutospacing="0" w:line="273" w:lineRule="auto"/>
            </w:pPr>
            <w:r w:rsidRPr="00780527">
              <w:rPr>
                <w:color w:val="000000"/>
              </w:rPr>
              <w:t>5. Расширение дворянских привилегий.</w:t>
            </w:r>
          </w:p>
          <w:p w:rsidR="00FF4E59" w:rsidRPr="00780527" w:rsidRDefault="00FF4E59" w:rsidP="00487ECB">
            <w:pPr>
              <w:pStyle w:val="a7"/>
              <w:spacing w:before="0" w:beforeAutospacing="0" w:after="0" w:afterAutospacing="0" w:line="273" w:lineRule="auto"/>
            </w:pPr>
            <w:r w:rsidRPr="00780527">
              <w:rPr>
                <w:color w:val="000000"/>
              </w:rPr>
              <w:t>6. Начало складывания всероссийского рынка.</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8.</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Установите соответствие между именами правителей и документами, появивш</w:t>
            </w:r>
            <w:r w:rsidRPr="00780527">
              <w:rPr>
                <w:b/>
                <w:bCs/>
                <w:color w:val="000000"/>
              </w:rPr>
              <w:t>и</w:t>
            </w:r>
            <w:r w:rsidRPr="00780527">
              <w:rPr>
                <w:b/>
                <w:bCs/>
                <w:color w:val="000000"/>
              </w:rPr>
              <w:t>мися в их царствование: к каждой позиции первого столбца подберите соотве</w:t>
            </w:r>
            <w:r w:rsidRPr="00780527">
              <w:rPr>
                <w:b/>
                <w:bCs/>
                <w:color w:val="000000"/>
              </w:rPr>
              <w:t>т</w:t>
            </w:r>
            <w:r w:rsidRPr="00780527">
              <w:rPr>
                <w:b/>
                <w:bCs/>
                <w:color w:val="000000"/>
              </w:rPr>
              <w:t>ствующую позицию из второго столбца.</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739"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ДОКУМЕНТЫ</w:t>
            </w:r>
          </w:p>
          <w:p w:rsidR="00FF4E59" w:rsidRPr="00780527" w:rsidRDefault="00FF4E59" w:rsidP="00487ECB">
            <w:pPr>
              <w:pStyle w:val="a7"/>
              <w:spacing w:before="0" w:beforeAutospacing="0" w:after="0" w:afterAutospacing="0" w:line="273" w:lineRule="auto"/>
            </w:pPr>
            <w:r w:rsidRPr="00780527">
              <w:rPr>
                <w:color w:val="000000"/>
              </w:rPr>
              <w:t>А) «Манифест о вольности дворянства»</w:t>
            </w:r>
          </w:p>
          <w:p w:rsidR="00FF4E59" w:rsidRPr="00780527" w:rsidRDefault="00FF4E59" w:rsidP="00487ECB">
            <w:pPr>
              <w:pStyle w:val="a7"/>
              <w:spacing w:before="0" w:beforeAutospacing="0" w:after="0" w:afterAutospacing="0" w:line="273" w:lineRule="auto"/>
            </w:pPr>
            <w:r w:rsidRPr="00780527">
              <w:rPr>
                <w:color w:val="000000"/>
              </w:rPr>
              <w:t>Б) «Соборное Уложение»</w:t>
            </w:r>
          </w:p>
          <w:p w:rsidR="00FF4E59" w:rsidRPr="00780527" w:rsidRDefault="00FF4E59" w:rsidP="00487ECB">
            <w:pPr>
              <w:pStyle w:val="a7"/>
              <w:spacing w:before="0" w:beforeAutospacing="0" w:after="0" w:afterAutospacing="0" w:line="273" w:lineRule="auto"/>
            </w:pPr>
            <w:r w:rsidRPr="00780527">
              <w:rPr>
                <w:color w:val="000000"/>
              </w:rPr>
              <w:t>В) «Указ о престолонаследии»</w:t>
            </w:r>
          </w:p>
          <w:p w:rsidR="00FF4E59" w:rsidRPr="00780527" w:rsidRDefault="00FF4E59" w:rsidP="00487ECB">
            <w:pPr>
              <w:pStyle w:val="a7"/>
              <w:spacing w:before="0" w:beforeAutospacing="0" w:after="0" w:afterAutospacing="0" w:line="273" w:lineRule="auto"/>
            </w:pPr>
            <w:r w:rsidRPr="00780527">
              <w:rPr>
                <w:color w:val="000000"/>
              </w:rPr>
              <w:t>Г) «Жалованная грамота дворянству»</w:t>
            </w:r>
          </w:p>
          <w:p w:rsidR="00FF4E59" w:rsidRPr="00780527" w:rsidRDefault="00FF4E59" w:rsidP="00487ECB">
            <w:pPr>
              <w:pStyle w:val="a7"/>
              <w:spacing w:before="0" w:beforeAutospacing="0" w:after="0" w:afterAutospacing="0" w:line="273" w:lineRule="auto"/>
              <w:jc w:val="center"/>
            </w:pPr>
            <w:r w:rsidRPr="00780527">
              <w:t> </w:t>
            </w:r>
          </w:p>
        </w:tc>
        <w:tc>
          <w:tcPr>
            <w:tcW w:w="4480"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ПРАВИТЕЛИ</w:t>
            </w:r>
          </w:p>
          <w:p w:rsidR="00FF4E59" w:rsidRPr="00780527" w:rsidRDefault="00FF4E59" w:rsidP="00487ECB">
            <w:pPr>
              <w:pStyle w:val="a7"/>
              <w:spacing w:before="0" w:beforeAutospacing="0" w:after="0" w:afterAutospacing="0" w:line="273" w:lineRule="auto"/>
            </w:pPr>
            <w:r w:rsidRPr="00780527">
              <w:rPr>
                <w:color w:val="000000"/>
              </w:rPr>
              <w:t xml:space="preserve">1) Алексей Михайлович </w:t>
            </w:r>
          </w:p>
          <w:p w:rsidR="00FF4E59" w:rsidRPr="00780527" w:rsidRDefault="00FF4E59" w:rsidP="00487ECB">
            <w:pPr>
              <w:pStyle w:val="a7"/>
              <w:spacing w:before="0" w:beforeAutospacing="0" w:after="0" w:afterAutospacing="0" w:line="273" w:lineRule="auto"/>
            </w:pPr>
            <w:r w:rsidRPr="00780527">
              <w:rPr>
                <w:color w:val="000000"/>
              </w:rPr>
              <w:t>2) Михаил Федорович</w:t>
            </w:r>
          </w:p>
          <w:p w:rsidR="00FF4E59" w:rsidRPr="00780527" w:rsidRDefault="00FF4E59" w:rsidP="00487ECB">
            <w:pPr>
              <w:pStyle w:val="a7"/>
              <w:spacing w:before="0" w:beforeAutospacing="0" w:after="0" w:afterAutospacing="0" w:line="273" w:lineRule="auto"/>
            </w:pPr>
            <w:r w:rsidRPr="00780527">
              <w:rPr>
                <w:color w:val="000000"/>
              </w:rPr>
              <w:t>3) Петр Первый</w:t>
            </w:r>
          </w:p>
          <w:p w:rsidR="00FF4E59" w:rsidRPr="00780527" w:rsidRDefault="00FF4E59" w:rsidP="00487ECB">
            <w:pPr>
              <w:pStyle w:val="a7"/>
              <w:spacing w:before="0" w:beforeAutospacing="0" w:after="0" w:afterAutospacing="0" w:line="273" w:lineRule="auto"/>
            </w:pPr>
            <w:r w:rsidRPr="00780527">
              <w:rPr>
                <w:color w:val="000000"/>
              </w:rPr>
              <w:t>4) Екатерина Вторая</w:t>
            </w:r>
          </w:p>
          <w:p w:rsidR="00FF4E59" w:rsidRPr="00780527" w:rsidRDefault="00FF4E59" w:rsidP="00487ECB">
            <w:pPr>
              <w:pStyle w:val="a7"/>
              <w:spacing w:before="0" w:beforeAutospacing="0" w:after="0" w:afterAutospacing="0" w:line="273" w:lineRule="auto"/>
            </w:pPr>
            <w:r w:rsidRPr="00780527">
              <w:rPr>
                <w:color w:val="000000"/>
              </w:rPr>
              <w:t>5) Петр Третий</w:t>
            </w:r>
          </w:p>
          <w:p w:rsidR="00FF4E59" w:rsidRPr="00780527" w:rsidRDefault="00FF4E59" w:rsidP="00487ECB">
            <w:pPr>
              <w:pStyle w:val="a7"/>
              <w:spacing w:before="0" w:beforeAutospacing="0" w:after="0" w:afterAutospacing="0" w:line="273" w:lineRule="auto"/>
            </w:pPr>
            <w:r w:rsidRPr="00780527">
              <w:rPr>
                <w:color w:val="000000"/>
              </w:rPr>
              <w:t>6) Павел Первый</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 под соответствующими буквами</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487"/>
              <w:gridCol w:w="487"/>
              <w:gridCol w:w="488"/>
              <w:gridCol w:w="488"/>
            </w:tblGrid>
            <w:tr w:rsidR="00FF4E59" w:rsidRPr="00780527" w:rsidTr="00487ECB">
              <w:trPr>
                <w:trHeight w:val="512"/>
                <w:tblCellSpacing w:w="0" w:type="dxa"/>
              </w:trPr>
              <w:tc>
                <w:tcPr>
                  <w:tcW w:w="145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А</w:t>
                  </w:r>
                </w:p>
              </w:tc>
              <w:tc>
                <w:tcPr>
                  <w:tcW w:w="4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48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В</w:t>
                  </w:r>
                </w:p>
              </w:tc>
              <w:tc>
                <w:tcPr>
                  <w:tcW w:w="48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Г</w:t>
                  </w:r>
                </w:p>
              </w:tc>
            </w:tr>
            <w:tr w:rsidR="00FF4E59" w:rsidRPr="00780527" w:rsidTr="00487ECB">
              <w:trPr>
                <w:trHeight w:val="512"/>
                <w:tblCellSpacing w:w="0" w:type="dxa"/>
              </w:trPr>
              <w:tc>
                <w:tcPr>
                  <w:tcW w:w="145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8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8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9.</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b/>
                <w:bCs/>
                <w:color w:val="000000"/>
              </w:rPr>
              <w:t>Прочтите отрывок из указа российского император и назовите его имя.</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proofErr w:type="gramStart"/>
            <w:r w:rsidRPr="00780527">
              <w:rPr>
                <w:color w:val="000000"/>
              </w:rPr>
              <w:t>«1) Если кто из помещиков пожелает отпустить благоприобретённых или родовых крестьян своих поодиночке или целым селением на волю и вместе с тем утвердить им участок земли..., то сделав с ними условия, какие по обоюдному согласию признаются лучшими, имеет представить их при прошении своём через губернского дворянского предводителя к министру внутренних дел для рассмотрения и представления нам...</w:t>
            </w:r>
            <w:proofErr w:type="gramEnd"/>
          </w:p>
          <w:p w:rsidR="00FF4E59" w:rsidRPr="00780527" w:rsidRDefault="00FF4E59" w:rsidP="00487ECB">
            <w:pPr>
              <w:pStyle w:val="a7"/>
              <w:spacing w:before="0" w:beforeAutospacing="0" w:after="0" w:afterAutospacing="0" w:line="273" w:lineRule="auto"/>
              <w:jc w:val="both"/>
            </w:pPr>
            <w:r w:rsidRPr="00780527">
              <w:rPr>
                <w:color w:val="000000"/>
              </w:rPr>
              <w:t>4) Крестьяне и селения, от помещиков по таковым условиям с землёю отпускаемые, если не пожелают войти в другие состояния, могут оставаться на собственных их зе</w:t>
            </w:r>
            <w:r w:rsidRPr="00780527">
              <w:rPr>
                <w:color w:val="000000"/>
              </w:rPr>
              <w:t>м</w:t>
            </w:r>
            <w:r w:rsidRPr="00780527">
              <w:rPr>
                <w:color w:val="000000"/>
              </w:rPr>
              <w:t>лях земледельцами и сами по себе составляют особенное состояние свободных хлеб</w:t>
            </w:r>
            <w:r w:rsidRPr="00780527">
              <w:rPr>
                <w:color w:val="000000"/>
              </w:rPr>
              <w:t>о</w:t>
            </w:r>
            <w:r w:rsidRPr="00780527">
              <w:rPr>
                <w:color w:val="000000"/>
              </w:rPr>
              <w:t>пашцев.</w:t>
            </w:r>
          </w:p>
          <w:p w:rsidR="00FF4E59" w:rsidRPr="00780527" w:rsidRDefault="00FF4E59" w:rsidP="00487ECB">
            <w:pPr>
              <w:pStyle w:val="a7"/>
              <w:spacing w:before="0" w:beforeAutospacing="0" w:after="0" w:afterAutospacing="0" w:line="273" w:lineRule="auto"/>
            </w:pPr>
            <w:r w:rsidRPr="00780527">
              <w:rPr>
                <w:color w:val="000000"/>
              </w:rPr>
              <w:t>На сем основании Правительствующий сенат не оставит учинить все нужные распор</w:t>
            </w:r>
            <w:r w:rsidRPr="00780527">
              <w:rPr>
                <w:color w:val="000000"/>
              </w:rPr>
              <w:t>я</w:t>
            </w:r>
            <w:r w:rsidRPr="00780527">
              <w:rPr>
                <w:color w:val="000000"/>
              </w:rPr>
              <w:t>жения.</w:t>
            </w:r>
          </w:p>
          <w:p w:rsidR="00FF4E59" w:rsidRPr="00780527" w:rsidRDefault="00FF4E59" w:rsidP="00487ECB">
            <w:pPr>
              <w:pStyle w:val="a7"/>
              <w:spacing w:before="0" w:beforeAutospacing="0" w:after="0" w:afterAutospacing="0" w:line="273" w:lineRule="auto"/>
              <w:jc w:val="both"/>
            </w:pPr>
            <w:proofErr w:type="spellStart"/>
            <w:r w:rsidRPr="00780527">
              <w:rPr>
                <w:color w:val="000000"/>
              </w:rPr>
              <w:t>Контрассигнировал</w:t>
            </w:r>
            <w:proofErr w:type="spellEnd"/>
            <w:r w:rsidRPr="00780527">
              <w:rPr>
                <w:color w:val="000000"/>
              </w:rPr>
              <w:t xml:space="preserve"> (т. е. скрепил печатью) министр внутренних дел граф Виктор К</w:t>
            </w:r>
            <w:r w:rsidRPr="00780527">
              <w:rPr>
                <w:color w:val="000000"/>
              </w:rPr>
              <w:t>о</w:t>
            </w:r>
            <w:r w:rsidRPr="00780527">
              <w:rPr>
                <w:color w:val="000000"/>
              </w:rPr>
              <w:t>чубей».</w:t>
            </w:r>
          </w:p>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Ответ: ________________.</w:t>
            </w:r>
          </w:p>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10</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b/>
                <w:bCs/>
                <w:color w:val="000000"/>
              </w:rPr>
              <w:t>Прочтите отрывок из воспоминаний современницы.</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«В апреле месяце… после тревожной зимы, в продолжение которой вся почти Москва волновалась, требуя войны за освобождение болгар, война, наконец, была решена. Я не разделяла общего настроения, напротив того, я совершенно враждебно относилась к страстному настроению всей славянофильской партии и большинства публики, увле</w:t>
            </w:r>
            <w:r w:rsidRPr="00780527">
              <w:rPr>
                <w:color w:val="000000"/>
              </w:rPr>
              <w:t>к</w:t>
            </w:r>
            <w:r w:rsidRPr="00780527">
              <w:rPr>
                <w:color w:val="000000"/>
              </w:rPr>
              <w:t>шейся мыслию, одни о воссоздании единства «славянского», другие чисто религио</w:t>
            </w:r>
            <w:r w:rsidRPr="00780527">
              <w:rPr>
                <w:color w:val="000000"/>
              </w:rPr>
              <w:t>з</w:t>
            </w:r>
            <w:r w:rsidRPr="00780527">
              <w:rPr>
                <w:color w:val="000000"/>
              </w:rPr>
              <w:t>ною мыслию об освобождении «единоверцев» христиан от ига турецкого, басурма</w:t>
            </w:r>
            <w:r w:rsidRPr="00780527">
              <w:rPr>
                <w:color w:val="000000"/>
              </w:rPr>
              <w:t>н</w:t>
            </w:r>
            <w:r w:rsidRPr="00780527">
              <w:rPr>
                <w:color w:val="000000"/>
              </w:rPr>
              <w:t>ского, как говорили в простом народе. По многим причинам… всё это движение мне казалось преувеличенным под влиянием передовых статей «Московских Ведомостей» и других газет… Мне казалось, что спасать других при неурядице нашего обществе</w:t>
            </w:r>
            <w:r w:rsidRPr="00780527">
              <w:rPr>
                <w:color w:val="000000"/>
              </w:rPr>
              <w:t>н</w:t>
            </w:r>
            <w:r w:rsidRPr="00780527">
              <w:rPr>
                <w:color w:val="000000"/>
              </w:rPr>
              <w:t xml:space="preserve">ного строя немыслимо. Притом наше безденежье, враждебное отношение Европы к этой новой форме той же страсти к завоеваниям мне </w:t>
            </w:r>
            <w:proofErr w:type="gramStart"/>
            <w:r w:rsidRPr="00780527">
              <w:rPr>
                <w:color w:val="000000"/>
              </w:rPr>
              <w:t>являлись препятствиями непр</w:t>
            </w:r>
            <w:r w:rsidRPr="00780527">
              <w:rPr>
                <w:color w:val="000000"/>
              </w:rPr>
              <w:t>е</w:t>
            </w:r>
            <w:r w:rsidRPr="00780527">
              <w:rPr>
                <w:color w:val="000000"/>
              </w:rPr>
              <w:t>одолимыми к достижению какого бы то ни было</w:t>
            </w:r>
            <w:proofErr w:type="gramEnd"/>
            <w:r w:rsidRPr="00780527">
              <w:rPr>
                <w:color w:val="000000"/>
              </w:rPr>
              <w:t xml:space="preserve"> результата даже и тогда, когда бы война окончилась для нас «блистательно».</w:t>
            </w:r>
          </w:p>
          <w:p w:rsidR="00FF4E59" w:rsidRPr="00780527" w:rsidRDefault="00FF4E59" w:rsidP="00487ECB">
            <w:pPr>
              <w:pStyle w:val="a7"/>
              <w:spacing w:before="0" w:beforeAutospacing="0" w:after="0" w:afterAutospacing="0" w:line="273" w:lineRule="auto"/>
              <w:jc w:val="both"/>
            </w:pPr>
            <w:r w:rsidRPr="00780527">
              <w:rPr>
                <w:color w:val="000000"/>
              </w:rPr>
              <w:t>Я боялась войны уже и потому, что при наших порядках, отсутствии ума в руковод</w:t>
            </w:r>
            <w:r w:rsidRPr="00780527">
              <w:rPr>
                <w:color w:val="000000"/>
              </w:rPr>
              <w:t>я</w:t>
            </w:r>
            <w:r w:rsidRPr="00780527">
              <w:rPr>
                <w:color w:val="000000"/>
              </w:rPr>
              <w:t>щих сферах, отсутствии людей и генералов, отсутствии улучшенного оружия в армии и беспорядках в управлении её можно было ожидать не побед и славы, а поражений и стыда. Крымская кампания ещё была свежа в моей памяти, ещё свежее запечатлелась в ней франко-прусская война…»</w:t>
            </w:r>
          </w:p>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Используя текст и знания по истории, выберите в приведённом списке три верных суждения.</w:t>
            </w:r>
          </w:p>
          <w:p w:rsidR="00FF4E59" w:rsidRPr="00780527" w:rsidRDefault="00FF4E59" w:rsidP="00487ECB">
            <w:pPr>
              <w:pStyle w:val="a7"/>
              <w:spacing w:before="0" w:beforeAutospacing="0" w:after="0" w:afterAutospacing="0" w:line="273" w:lineRule="auto"/>
              <w:jc w:val="both"/>
            </w:pPr>
            <w:r w:rsidRPr="00780527">
              <w:rPr>
                <w:color w:val="000000"/>
              </w:rPr>
              <w:t>Запишите в таблицу цифры, под которыми они указаны.</w:t>
            </w:r>
          </w:p>
          <w:p w:rsidR="00FF4E59" w:rsidRPr="00780527" w:rsidRDefault="00FF4E59" w:rsidP="00487ECB">
            <w:pPr>
              <w:pStyle w:val="a7"/>
              <w:spacing w:before="0" w:beforeAutospacing="0" w:after="0" w:afterAutospacing="0" w:line="273" w:lineRule="auto"/>
              <w:jc w:val="both"/>
            </w:pPr>
            <w:r w:rsidRPr="00780527">
              <w:rPr>
                <w:color w:val="000000"/>
              </w:rPr>
              <w:t>1) Воспоминания относятся к периоду царствования Николая I.</w:t>
            </w:r>
          </w:p>
          <w:p w:rsidR="00FF4E59" w:rsidRPr="00780527" w:rsidRDefault="00FF4E59" w:rsidP="00487ECB">
            <w:pPr>
              <w:pStyle w:val="a7"/>
              <w:spacing w:before="0" w:beforeAutospacing="0" w:after="0" w:afterAutospacing="0" w:line="273" w:lineRule="auto"/>
              <w:jc w:val="both"/>
            </w:pPr>
            <w:r w:rsidRPr="00780527">
              <w:rPr>
                <w:color w:val="000000"/>
              </w:rPr>
              <w:lastRenderedPageBreak/>
              <w:t>2) Война, о начале которой говорится в тексте, закончилась подписанием Сан-</w:t>
            </w:r>
            <w:proofErr w:type="spellStart"/>
            <w:r w:rsidRPr="00780527">
              <w:rPr>
                <w:color w:val="000000"/>
              </w:rPr>
              <w:t>Стефанского</w:t>
            </w:r>
            <w:proofErr w:type="spellEnd"/>
            <w:r w:rsidRPr="00780527">
              <w:rPr>
                <w:color w:val="000000"/>
              </w:rPr>
              <w:t xml:space="preserve"> мирного договора.</w:t>
            </w:r>
          </w:p>
          <w:p w:rsidR="00FF4E59" w:rsidRPr="00780527" w:rsidRDefault="00FF4E59" w:rsidP="00487ECB">
            <w:pPr>
              <w:pStyle w:val="a7"/>
              <w:spacing w:before="0" w:beforeAutospacing="0" w:after="0" w:afterAutospacing="0" w:line="273" w:lineRule="auto"/>
              <w:jc w:val="both"/>
            </w:pPr>
            <w:r w:rsidRPr="00780527">
              <w:rPr>
                <w:color w:val="000000"/>
              </w:rPr>
              <w:t>3) Война, о начале которой говорится в тексте, закончилась поражением России.</w:t>
            </w:r>
          </w:p>
          <w:p w:rsidR="00FF4E59" w:rsidRPr="00780527" w:rsidRDefault="00FF4E59" w:rsidP="00487ECB">
            <w:pPr>
              <w:pStyle w:val="a7"/>
              <w:spacing w:before="0" w:beforeAutospacing="0" w:after="0" w:afterAutospacing="0" w:line="273" w:lineRule="auto"/>
              <w:jc w:val="both"/>
            </w:pPr>
            <w:r w:rsidRPr="00780527">
              <w:rPr>
                <w:color w:val="000000"/>
              </w:rPr>
              <w:t>4) Автор отмечает, что одной из причин войны было стремление части российского общества помочь «единоверным» народам.</w:t>
            </w:r>
          </w:p>
          <w:p w:rsidR="00FF4E59" w:rsidRPr="00780527" w:rsidRDefault="00FF4E59" w:rsidP="00487ECB">
            <w:pPr>
              <w:pStyle w:val="a7"/>
              <w:spacing w:before="0" w:beforeAutospacing="0" w:after="0" w:afterAutospacing="0" w:line="273" w:lineRule="auto"/>
              <w:jc w:val="both"/>
            </w:pPr>
            <w:r w:rsidRPr="00780527">
              <w:rPr>
                <w:color w:val="000000"/>
              </w:rPr>
              <w:t>5) Участником войны, о начале которой говорится в тексте, был генерал М.Д. Скоб</w:t>
            </w:r>
            <w:r w:rsidRPr="00780527">
              <w:rPr>
                <w:color w:val="000000"/>
              </w:rPr>
              <w:t>е</w:t>
            </w:r>
            <w:r w:rsidRPr="00780527">
              <w:rPr>
                <w:color w:val="000000"/>
              </w:rPr>
              <w:t>лев.</w:t>
            </w:r>
          </w:p>
          <w:p w:rsidR="00FF4E59" w:rsidRPr="00780527" w:rsidRDefault="00FF4E59" w:rsidP="00487ECB">
            <w:pPr>
              <w:pStyle w:val="a7"/>
              <w:spacing w:before="0" w:beforeAutospacing="0" w:after="0" w:afterAutospacing="0" w:line="273" w:lineRule="auto"/>
              <w:jc w:val="both"/>
            </w:pPr>
            <w:r w:rsidRPr="00780527">
              <w:rPr>
                <w:color w:val="000000"/>
              </w:rPr>
              <w:t>6) Одним из важнейших событий этой войны стал штурм Плевны, которую русские войска так и не смогли захватить.</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FF4E59">
      <w:pPr>
        <w:pStyle w:val="a7"/>
        <w:spacing w:before="0" w:beforeAutospacing="0" w:after="160" w:afterAutospacing="0"/>
      </w:pPr>
      <w:r w:rsidRPr="00780527">
        <w:rPr>
          <w:color w:val="000000"/>
        </w:rPr>
        <w:br w:type="page"/>
      </w:r>
      <w:r w:rsidRPr="00780527">
        <w:rPr>
          <w:color w:val="000000"/>
        </w:rPr>
        <w:lastRenderedPageBreak/>
        <w:t> </w:t>
      </w:r>
    </w:p>
    <w:tbl>
      <w:tblPr>
        <w:tblW w:w="0" w:type="auto"/>
        <w:tblCellSpacing w:w="0" w:type="dxa"/>
        <w:tblInd w:w="-459" w:type="dxa"/>
        <w:tblLook w:val="04A0" w:firstRow="1" w:lastRow="0" w:firstColumn="1" w:lastColumn="0" w:noHBand="0" w:noVBand="1"/>
      </w:tblPr>
      <w:tblGrid>
        <w:gridCol w:w="596"/>
        <w:gridCol w:w="4878"/>
        <w:gridCol w:w="4341"/>
      </w:tblGrid>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tblGrid>
            <w:tr w:rsidR="00FF4E59" w:rsidRPr="00780527" w:rsidTr="00487ECB">
              <w:trPr>
                <w:trHeight w:val="469"/>
                <w:tblCellSpacing w:w="0" w:type="dxa"/>
                <w:jc w:val="center"/>
              </w:trPr>
              <w:tc>
                <w:tcPr>
                  <w:tcW w:w="65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i/>
                      <w:iCs/>
                      <w:color w:val="000000"/>
                    </w:rPr>
                    <w:t>Рассмотрите схему и выполните задания 11-13.</w:t>
                  </w:r>
                </w:p>
              </w:tc>
            </w:tr>
          </w:tbl>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jc w:val="center"/>
            </w:pP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11.</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Назовите предводителя восстания, которое обозначено на карте</w:t>
            </w:r>
            <w:r w:rsidRPr="00780527">
              <w:rPr>
                <w:rStyle w:val="a6"/>
                <w:rFonts w:eastAsia="Arial"/>
                <w:b/>
                <w:bCs/>
                <w:color w:val="000000"/>
              </w:rPr>
              <w:footnoteReference w:id="1"/>
            </w:r>
            <w:r w:rsidRPr="00780527">
              <w:rPr>
                <w:rStyle w:val="a6"/>
                <w:rFonts w:eastAsia="Arial"/>
                <w:b/>
                <w:bCs/>
                <w:color w:val="000000"/>
              </w:rPr>
              <w:t>[1]</w:t>
            </w:r>
            <w:r w:rsidRPr="00780527">
              <w:rPr>
                <w:b/>
                <w:bCs/>
                <w:color w:val="000000"/>
              </w:rPr>
              <w:t>.</w:t>
            </w:r>
          </w:p>
          <w:p w:rsidR="00FF4E59" w:rsidRPr="00780527" w:rsidRDefault="00FF4E59" w:rsidP="00487ECB">
            <w:pPr>
              <w:pStyle w:val="a7"/>
              <w:spacing w:before="0" w:beforeAutospacing="0" w:after="0" w:afterAutospacing="0" w:line="273" w:lineRule="auto"/>
              <w:jc w:val="both"/>
            </w:pPr>
            <w:r w:rsidRPr="00780527">
              <w:rPr>
                <w:color w:val="000000"/>
              </w:rPr>
              <w:t>Ответ: ___________________________.</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12.</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Напишите название города, обозначенного на карте цифрой «1».</w:t>
            </w:r>
          </w:p>
          <w:p w:rsidR="00FF4E59" w:rsidRPr="00780527" w:rsidRDefault="00FF4E59" w:rsidP="00487ECB">
            <w:pPr>
              <w:pStyle w:val="a7"/>
              <w:spacing w:before="0" w:beforeAutospacing="0" w:after="0" w:afterAutospacing="0" w:line="273" w:lineRule="auto"/>
              <w:jc w:val="both"/>
            </w:pPr>
            <w:r w:rsidRPr="00780527">
              <w:rPr>
                <w:color w:val="000000"/>
              </w:rPr>
              <w:t>Ответ: ___________________________.</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13.</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Какие суждения, относящиеся к событиям, обозначенным на карте, являются верными? Выберите три суждения из шести предложенных. Запишите в таблицу цифры, под которыми они указаны.</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1) Отряды восставших одержали победу и добились отмены крепостного права.</w:t>
            </w:r>
          </w:p>
          <w:p w:rsidR="00FF4E59" w:rsidRPr="00780527" w:rsidRDefault="00FF4E59" w:rsidP="00487ECB">
            <w:pPr>
              <w:pStyle w:val="a7"/>
              <w:spacing w:before="0" w:beforeAutospacing="0" w:after="0" w:afterAutospacing="0" w:line="273" w:lineRule="auto"/>
              <w:jc w:val="both"/>
            </w:pPr>
            <w:r w:rsidRPr="00780527">
              <w:rPr>
                <w:color w:val="000000"/>
              </w:rPr>
              <w:t>2) Предводитель восстания погиб в одной из битв на Урале.</w:t>
            </w:r>
          </w:p>
          <w:p w:rsidR="00FF4E59" w:rsidRPr="00780527" w:rsidRDefault="00FF4E59" w:rsidP="00487ECB">
            <w:pPr>
              <w:pStyle w:val="a7"/>
              <w:spacing w:before="0" w:beforeAutospacing="0" w:after="0" w:afterAutospacing="0" w:line="273" w:lineRule="auto"/>
              <w:jc w:val="both"/>
            </w:pPr>
            <w:r w:rsidRPr="00780527">
              <w:rPr>
                <w:color w:val="000000"/>
              </w:rPr>
              <w:t>3) На карте обозначен и подписан населенный пункт, который в годы Великой Отеч</w:t>
            </w:r>
            <w:r w:rsidRPr="00780527">
              <w:rPr>
                <w:color w:val="000000"/>
              </w:rPr>
              <w:t>е</w:t>
            </w:r>
            <w:r w:rsidRPr="00780527">
              <w:rPr>
                <w:color w:val="000000"/>
              </w:rPr>
              <w:t>ственной войны получит неофициальное название «</w:t>
            </w:r>
            <w:proofErr w:type="spellStart"/>
            <w:r w:rsidRPr="00780527">
              <w:rPr>
                <w:color w:val="000000"/>
              </w:rPr>
              <w:t>Танкоград</w:t>
            </w:r>
            <w:proofErr w:type="spellEnd"/>
            <w:r w:rsidRPr="00780527">
              <w:rPr>
                <w:color w:val="000000"/>
              </w:rPr>
              <w:t>»</w:t>
            </w:r>
          </w:p>
          <w:p w:rsidR="00FF4E59" w:rsidRPr="00780527" w:rsidRDefault="00FF4E59" w:rsidP="00487ECB">
            <w:pPr>
              <w:pStyle w:val="a7"/>
              <w:spacing w:before="0" w:beforeAutospacing="0" w:after="0" w:afterAutospacing="0" w:line="273" w:lineRule="auto"/>
              <w:jc w:val="both"/>
            </w:pPr>
            <w:r w:rsidRPr="00780527">
              <w:rPr>
                <w:color w:val="000000"/>
              </w:rPr>
              <w:t>4) Восстание началось в 1774 году.</w:t>
            </w:r>
          </w:p>
          <w:p w:rsidR="00FF4E59" w:rsidRPr="00780527" w:rsidRDefault="00FF4E59" w:rsidP="00487ECB">
            <w:pPr>
              <w:pStyle w:val="a7"/>
              <w:spacing w:before="0" w:beforeAutospacing="0" w:after="0" w:afterAutospacing="0" w:line="273" w:lineRule="auto"/>
              <w:jc w:val="both"/>
            </w:pPr>
            <w:r w:rsidRPr="00780527">
              <w:rPr>
                <w:color w:val="000000"/>
              </w:rPr>
              <w:t>5) Цифрой «3» на карте обозначена Казань.</w:t>
            </w:r>
          </w:p>
          <w:p w:rsidR="00FF4E59" w:rsidRPr="00780527" w:rsidRDefault="00FF4E59" w:rsidP="00487ECB">
            <w:pPr>
              <w:pStyle w:val="a7"/>
              <w:spacing w:before="0" w:beforeAutospacing="0" w:after="0" w:afterAutospacing="0" w:line="273" w:lineRule="auto"/>
              <w:jc w:val="both"/>
            </w:pPr>
            <w:r w:rsidRPr="00780527">
              <w:rPr>
                <w:color w:val="000000"/>
              </w:rPr>
              <w:t>6) Город, обозначенный на карте цифрой «4», восставшим захватить не удалось.</w:t>
            </w:r>
          </w:p>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5"/>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pPr>
            <w:r w:rsidRPr="00780527">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3"/>
            </w:tblGrid>
            <w:tr w:rsidR="00FF4E59" w:rsidRPr="00780527" w:rsidTr="00487ECB">
              <w:trPr>
                <w:trHeight w:val="469"/>
                <w:tblCellSpacing w:w="0" w:type="dxa"/>
                <w:jc w:val="center"/>
              </w:trPr>
              <w:tc>
                <w:tcPr>
                  <w:tcW w:w="75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i/>
                      <w:iCs/>
                      <w:color w:val="000000"/>
                    </w:rPr>
                    <w:t>Рассмотрите изображение и выполните задание 14.</w:t>
                  </w:r>
                </w:p>
              </w:tc>
            </w:tr>
          </w:tbl>
          <w:p w:rsidR="00FF4E59" w:rsidRPr="00780527" w:rsidRDefault="00FF4E59" w:rsidP="00487ECB">
            <w:pPr>
              <w:pStyle w:val="a7"/>
              <w:spacing w:before="0" w:beforeAutospacing="0" w:after="0" w:afterAutospacing="0" w:line="273" w:lineRule="auto"/>
              <w:jc w:val="center"/>
            </w:pPr>
            <w:r w:rsidRPr="00780527">
              <w:t> </w:t>
            </w:r>
          </w:p>
          <w:p w:rsidR="00FF4E59" w:rsidRPr="00780527" w:rsidRDefault="00FF4E59" w:rsidP="00487ECB">
            <w:pPr>
              <w:pStyle w:val="a7"/>
              <w:spacing w:before="0" w:beforeAutospacing="0" w:after="0" w:afterAutospacing="0" w:line="273" w:lineRule="auto"/>
              <w:jc w:val="center"/>
            </w:pPr>
          </w:p>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14.</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Какие суждения о данной картине</w:t>
            </w:r>
            <w:r w:rsidRPr="00780527">
              <w:rPr>
                <w:rStyle w:val="a6"/>
                <w:rFonts w:eastAsia="Arial"/>
                <w:b/>
                <w:bCs/>
                <w:color w:val="000000"/>
              </w:rPr>
              <w:footnoteReference w:id="2"/>
            </w:r>
            <w:r w:rsidRPr="00780527">
              <w:rPr>
                <w:rStyle w:val="a6"/>
                <w:rFonts w:eastAsia="Arial"/>
                <w:b/>
                <w:bCs/>
                <w:color w:val="000000"/>
              </w:rPr>
              <w:t>[2]</w:t>
            </w:r>
            <w:r w:rsidRPr="00780527">
              <w:rPr>
                <w:b/>
                <w:bCs/>
                <w:color w:val="000000"/>
              </w:rPr>
              <w:t xml:space="preserve"> являются верными? Выберите два суждения из пяти предложенных. Запишите в таблицу цифры, под которыми они указаны.</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 xml:space="preserve">1) Между историческими персонажами, изображёнными на картине, возник конфликт, который стал причиной смерти одного из них. </w:t>
            </w:r>
          </w:p>
          <w:p w:rsidR="00FF4E59" w:rsidRPr="00780527" w:rsidRDefault="00FF4E59" w:rsidP="00487ECB">
            <w:pPr>
              <w:pStyle w:val="a7"/>
              <w:tabs>
                <w:tab w:val="left" w:pos="1170"/>
              </w:tabs>
              <w:spacing w:before="0" w:beforeAutospacing="0" w:after="0" w:afterAutospacing="0" w:line="273" w:lineRule="auto"/>
              <w:jc w:val="both"/>
            </w:pPr>
            <w:r w:rsidRPr="00780527">
              <w:rPr>
                <w:color w:val="000000"/>
              </w:rPr>
              <w:t>2) Изображённые на картине исторические персонажи жили во второй половине XVIII в.</w:t>
            </w:r>
          </w:p>
          <w:p w:rsidR="00FF4E59" w:rsidRPr="00780527" w:rsidRDefault="00FF4E59" w:rsidP="00487ECB">
            <w:pPr>
              <w:pStyle w:val="a7"/>
              <w:spacing w:before="0" w:beforeAutospacing="0" w:after="0" w:afterAutospacing="0" w:line="273" w:lineRule="auto"/>
              <w:jc w:val="both"/>
            </w:pPr>
            <w:r w:rsidRPr="00780527">
              <w:rPr>
                <w:color w:val="000000"/>
              </w:rPr>
              <w:t>3) Художник, написавший данную картину, был современником событий, которые изобразил на картине.</w:t>
            </w:r>
          </w:p>
          <w:p w:rsidR="00FF4E59" w:rsidRPr="00780527" w:rsidRDefault="00FF4E59" w:rsidP="00487ECB">
            <w:pPr>
              <w:pStyle w:val="a7"/>
              <w:spacing w:before="0" w:beforeAutospacing="0" w:after="0" w:afterAutospacing="0" w:line="273" w:lineRule="auto"/>
              <w:jc w:val="both"/>
            </w:pPr>
            <w:r w:rsidRPr="00780527">
              <w:rPr>
                <w:color w:val="000000"/>
              </w:rPr>
              <w:t>4) Царь, изображённый на картине, установил порядок престолонаследия по завещ</w:t>
            </w:r>
            <w:r w:rsidRPr="00780527">
              <w:rPr>
                <w:color w:val="000000"/>
              </w:rPr>
              <w:t>а</w:t>
            </w:r>
            <w:r w:rsidRPr="00780527">
              <w:rPr>
                <w:color w:val="000000"/>
              </w:rPr>
              <w:t>нию, передав престол своей жене Екатерине.</w:t>
            </w:r>
          </w:p>
          <w:p w:rsidR="00FF4E59" w:rsidRPr="00780527" w:rsidRDefault="00FF4E59" w:rsidP="00487ECB">
            <w:pPr>
              <w:pStyle w:val="a7"/>
              <w:spacing w:before="0" w:beforeAutospacing="0" w:after="0" w:afterAutospacing="0" w:line="273" w:lineRule="auto"/>
              <w:jc w:val="both"/>
            </w:pPr>
            <w:r w:rsidRPr="00780527">
              <w:rPr>
                <w:color w:val="000000"/>
              </w:rPr>
              <w:t>5) С деятельностью царя, изображённого на картине, связано превращение России в Империю.</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lastRenderedPageBreak/>
              <w:t xml:space="preserve">   </w:t>
            </w:r>
          </w:p>
        </w:tc>
      </w:tr>
      <w:tr w:rsidR="00FF4E59" w:rsidRPr="00780527" w:rsidTr="00487ECB">
        <w:trPr>
          <w:trHeight w:val="1008"/>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lastRenderedPageBreak/>
              <w:t>15.</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Какие памятники культуры</w:t>
            </w:r>
            <w:r w:rsidRPr="00780527">
              <w:rPr>
                <w:rStyle w:val="a6"/>
                <w:rFonts w:eastAsia="Arial"/>
                <w:b/>
                <w:bCs/>
                <w:color w:val="000000"/>
              </w:rPr>
              <w:footnoteReference w:id="3"/>
            </w:r>
            <w:r w:rsidRPr="00780527">
              <w:rPr>
                <w:rStyle w:val="a6"/>
                <w:rFonts w:eastAsia="Arial"/>
                <w:b/>
                <w:bCs/>
                <w:color w:val="000000"/>
              </w:rPr>
              <w:t>[3]</w:t>
            </w:r>
            <w:r w:rsidRPr="00780527">
              <w:rPr>
                <w:b/>
                <w:bCs/>
                <w:color w:val="000000"/>
              </w:rPr>
              <w:t xml:space="preserve"> появились в том же веке, что и изображенные на картине события? В ответе запишите две цифры, под которыми они указаны.</w:t>
            </w:r>
          </w:p>
        </w:tc>
      </w:tr>
      <w:tr w:rsidR="00FF4E59" w:rsidRPr="00780527" w:rsidTr="00487ECB">
        <w:trPr>
          <w:trHeight w:val="140"/>
          <w:tblCellSpacing w:w="0" w:type="dxa"/>
        </w:trPr>
        <w:tc>
          <w:tcPr>
            <w:tcW w:w="596" w:type="dxa"/>
            <w:vMerge w:val="restart"/>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jc w:val="center"/>
            </w:pPr>
            <w:r w:rsidRPr="00780527">
              <w:t> </w:t>
            </w:r>
          </w:p>
        </w:tc>
        <w:tc>
          <w:tcPr>
            <w:tcW w:w="4878"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pPr>
            <w:r w:rsidRPr="00780527">
              <w:rPr>
                <w:color w:val="000000"/>
              </w:rPr>
              <w:t xml:space="preserve">1. </w:t>
            </w:r>
          </w:p>
        </w:tc>
        <w:tc>
          <w:tcPr>
            <w:tcW w:w="4341"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pPr>
            <w:r w:rsidRPr="00780527">
              <w:rPr>
                <w:color w:val="000000"/>
              </w:rPr>
              <w:t>2.</w:t>
            </w:r>
          </w:p>
        </w:tc>
      </w:tr>
      <w:tr w:rsidR="00FF4E59" w:rsidRPr="00780527" w:rsidTr="00487ECB">
        <w:trPr>
          <w:trHeight w:val="140"/>
          <w:tblCellSpacing w:w="0" w:type="dxa"/>
        </w:trPr>
        <w:tc>
          <w:tcPr>
            <w:tcW w:w="0" w:type="auto"/>
            <w:vMerge/>
            <w:tcBorders>
              <w:top w:val="nil"/>
              <w:left w:val="nil"/>
              <w:bottom w:val="nil"/>
              <w:right w:val="nil"/>
            </w:tcBorders>
            <w:vAlign w:val="center"/>
            <w:hideMark/>
          </w:tcPr>
          <w:p w:rsidR="00FF4E59" w:rsidRPr="00780527" w:rsidRDefault="00FF4E59" w:rsidP="00487ECB">
            <w:pPr>
              <w:rPr>
                <w:rFonts w:ascii="Times New Roman" w:hAnsi="Times New Roman" w:cs="Times New Roman"/>
                <w:sz w:val="24"/>
                <w:szCs w:val="24"/>
              </w:rPr>
            </w:pPr>
          </w:p>
        </w:tc>
        <w:tc>
          <w:tcPr>
            <w:tcW w:w="4878"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pPr>
            <w:r w:rsidRPr="00780527">
              <w:rPr>
                <w:color w:val="000000"/>
              </w:rPr>
              <w:t xml:space="preserve">3. </w:t>
            </w:r>
          </w:p>
        </w:tc>
        <w:tc>
          <w:tcPr>
            <w:tcW w:w="4341"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pPr>
            <w:r w:rsidRPr="00780527">
              <w:rPr>
                <w:color w:val="000000"/>
              </w:rPr>
              <w:t xml:space="preserve">4.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3"/>
            </w:tblGrid>
            <w:tr w:rsidR="00FF4E59" w:rsidRPr="00780527" w:rsidTr="00487ECB">
              <w:trPr>
                <w:trHeight w:val="469"/>
                <w:tblCellSpacing w:w="0" w:type="dxa"/>
              </w:trPr>
              <w:tc>
                <w:tcPr>
                  <w:tcW w:w="9244" w:type="dxa"/>
                  <w:tcBorders>
                    <w:top w:val="nil"/>
                    <w:left w:val="nil"/>
                    <w:bottom w:val="single" w:sz="4" w:space="0" w:color="000000"/>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Часть 2</w:t>
                  </w:r>
                </w:p>
              </w:tc>
            </w:tr>
            <w:tr w:rsidR="00FF4E59" w:rsidRPr="00780527" w:rsidTr="00487ECB">
              <w:trPr>
                <w:trHeight w:val="469"/>
                <w:tblCellSpacing w:w="0" w:type="dxa"/>
              </w:trPr>
              <w:tc>
                <w:tcPr>
                  <w:tcW w:w="924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i/>
                      <w:iCs/>
                      <w:color w:val="000000"/>
                    </w:rPr>
                    <w:t>Для записи ответов на задания этой части (16–17) используйте отдельный лист. Запишите сначала номер задания (16, 17 и т.д.), а затем развёрнутый о</w:t>
                  </w:r>
                  <w:r w:rsidRPr="00780527">
                    <w:rPr>
                      <w:b/>
                      <w:bCs/>
                      <w:i/>
                      <w:iCs/>
                      <w:color w:val="000000"/>
                    </w:rPr>
                    <w:t>т</w:t>
                  </w:r>
                  <w:r w:rsidRPr="00780527">
                    <w:rPr>
                      <w:b/>
                      <w:bCs/>
                      <w:i/>
                      <w:iCs/>
                      <w:color w:val="000000"/>
                    </w:rPr>
                    <w:t>вет на него. Ответы записывайте чётко и разборчиво</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16.</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После Отечественной войны 1812 г. в Российской империи возникают тайные общ</w:t>
            </w:r>
            <w:r w:rsidRPr="00780527">
              <w:rPr>
                <w:color w:val="000000"/>
              </w:rPr>
              <w:t>е</w:t>
            </w:r>
            <w:r w:rsidRPr="00780527">
              <w:rPr>
                <w:color w:val="000000"/>
              </w:rPr>
              <w:t>ства, состоявшие преимущественно из офицеров русской армии. Деятельность этих обществ завершилась неудачными попытками совершить военный переворот в конце 1825 – начале 1826 г. Укажите название одного из тайных обществ, о которых идёт речь. Укажите одну из программных целей, выдвигаемых участниками данных о</w:t>
            </w:r>
            <w:r w:rsidRPr="00780527">
              <w:rPr>
                <w:color w:val="000000"/>
              </w:rPr>
              <w:t>б</w:t>
            </w:r>
            <w:r w:rsidRPr="00780527">
              <w:rPr>
                <w:color w:val="000000"/>
              </w:rPr>
              <w:t>ществ. Объясните, почему именно период конца 1825 – начала 1826 г. стал временем, когда они попытались совершить вооружённый переворот</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17.</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В исторической науке существуют дискуссионные проблемы, по которым выск</w:t>
            </w:r>
            <w:r w:rsidRPr="00780527">
              <w:rPr>
                <w:b/>
                <w:bCs/>
                <w:color w:val="000000"/>
              </w:rPr>
              <w:t>а</w:t>
            </w:r>
            <w:r w:rsidRPr="00780527">
              <w:rPr>
                <w:b/>
                <w:bCs/>
                <w:color w:val="000000"/>
              </w:rPr>
              <w:t>зываются различные, часто противоречивые, точки зрения. Ниже приведена одна из спорных точек зрения, существующих в исторической науке.</w:t>
            </w:r>
          </w:p>
        </w:tc>
      </w:tr>
      <w:tr w:rsidR="00FF4E59" w:rsidRPr="00780527" w:rsidTr="00487ECB">
        <w:trPr>
          <w:tblCellSpacing w:w="0" w:type="dxa"/>
        </w:trPr>
        <w:tc>
          <w:tcPr>
            <w:tcW w:w="596"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219"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i/>
                <w:iCs/>
                <w:color w:val="000000"/>
              </w:rPr>
              <w:t>«Поражения на фронтах русско-японской войны стали важнейшей причиной нача</w:t>
            </w:r>
            <w:r w:rsidRPr="00780527">
              <w:rPr>
                <w:i/>
                <w:iCs/>
                <w:color w:val="000000"/>
              </w:rPr>
              <w:t>в</w:t>
            </w:r>
            <w:r w:rsidRPr="00780527">
              <w:rPr>
                <w:i/>
                <w:iCs/>
                <w:color w:val="000000"/>
              </w:rPr>
              <w:t>шейся Первой российской революции».</w:t>
            </w:r>
          </w:p>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jc w:val="both"/>
            </w:pPr>
            <w:r w:rsidRPr="00780527">
              <w:rPr>
                <w:color w:val="000000"/>
              </w:rPr>
              <w:t>Используя исторические знания, приведите два аргумента, которыми можно подтве</w:t>
            </w:r>
            <w:r w:rsidRPr="00780527">
              <w:rPr>
                <w:color w:val="000000"/>
              </w:rPr>
              <w:t>р</w:t>
            </w:r>
            <w:r w:rsidRPr="00780527">
              <w:rPr>
                <w:color w:val="000000"/>
              </w:rPr>
              <w:t>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FF4E59" w:rsidRPr="00780527" w:rsidRDefault="00FF4E59" w:rsidP="00487ECB">
            <w:pPr>
              <w:pStyle w:val="a7"/>
              <w:spacing w:before="0" w:beforeAutospacing="0" w:after="0" w:afterAutospacing="0" w:line="273" w:lineRule="auto"/>
            </w:pPr>
            <w:r w:rsidRPr="00780527">
              <w:rPr>
                <w:color w:val="000000"/>
              </w:rPr>
              <w:t>Ответ запишите в следующем виде.</w:t>
            </w:r>
          </w:p>
          <w:p w:rsidR="00FF4E59" w:rsidRPr="00780527" w:rsidRDefault="00FF4E59" w:rsidP="00487ECB">
            <w:pPr>
              <w:pStyle w:val="a7"/>
              <w:spacing w:before="0" w:beforeAutospacing="0" w:after="0" w:afterAutospacing="0" w:line="273" w:lineRule="auto"/>
            </w:pPr>
            <w:r w:rsidRPr="00780527">
              <w:rPr>
                <w:color w:val="000000"/>
              </w:rPr>
              <w:t xml:space="preserve">Аргументы в подтверждение: </w:t>
            </w:r>
          </w:p>
          <w:p w:rsidR="00FF4E59" w:rsidRPr="00780527" w:rsidRDefault="00FF4E59" w:rsidP="00487ECB">
            <w:pPr>
              <w:pStyle w:val="a7"/>
              <w:spacing w:before="0" w:beforeAutospacing="0" w:after="0" w:afterAutospacing="0" w:line="273" w:lineRule="auto"/>
            </w:pPr>
            <w:r w:rsidRPr="00780527">
              <w:rPr>
                <w:color w:val="000000"/>
              </w:rPr>
              <w:t>1) …</w:t>
            </w:r>
          </w:p>
          <w:p w:rsidR="00FF4E59" w:rsidRPr="00780527" w:rsidRDefault="00FF4E59" w:rsidP="00487ECB">
            <w:pPr>
              <w:pStyle w:val="a7"/>
              <w:spacing w:before="0" w:beforeAutospacing="0" w:after="0" w:afterAutospacing="0" w:line="273" w:lineRule="auto"/>
            </w:pPr>
            <w:r w:rsidRPr="00780527">
              <w:rPr>
                <w:color w:val="000000"/>
              </w:rPr>
              <w:t>2) …</w:t>
            </w:r>
          </w:p>
          <w:p w:rsidR="00FF4E59" w:rsidRPr="00780527" w:rsidRDefault="00FF4E59" w:rsidP="00487ECB">
            <w:pPr>
              <w:pStyle w:val="a7"/>
              <w:spacing w:before="0" w:beforeAutospacing="0" w:after="0" w:afterAutospacing="0" w:line="273" w:lineRule="auto"/>
            </w:pPr>
            <w:r w:rsidRPr="00780527">
              <w:rPr>
                <w:color w:val="000000"/>
              </w:rPr>
              <w:t xml:space="preserve">Аргументы в опровержение: </w:t>
            </w:r>
          </w:p>
          <w:p w:rsidR="00FF4E59" w:rsidRPr="00780527" w:rsidRDefault="00FF4E59" w:rsidP="00487ECB">
            <w:pPr>
              <w:pStyle w:val="a7"/>
              <w:spacing w:before="0" w:beforeAutospacing="0" w:after="0" w:afterAutospacing="0" w:line="273" w:lineRule="auto"/>
            </w:pPr>
            <w:r w:rsidRPr="00780527">
              <w:rPr>
                <w:color w:val="000000"/>
              </w:rPr>
              <w:t>1) …</w:t>
            </w:r>
          </w:p>
          <w:p w:rsidR="00FF4E59" w:rsidRPr="00780527" w:rsidRDefault="00FF4E59" w:rsidP="00487ECB">
            <w:pPr>
              <w:pStyle w:val="a7"/>
              <w:spacing w:before="0" w:beforeAutospacing="0" w:after="0" w:afterAutospacing="0" w:line="273" w:lineRule="auto"/>
            </w:pPr>
            <w:r w:rsidRPr="00780527">
              <w:rPr>
                <w:color w:val="000000"/>
              </w:rPr>
              <w:t>2) …</w:t>
            </w:r>
          </w:p>
          <w:p w:rsidR="00FF4E59" w:rsidRPr="00780527" w:rsidRDefault="00FF4E59" w:rsidP="00487ECB">
            <w:pPr>
              <w:pStyle w:val="a7"/>
              <w:spacing w:before="0" w:beforeAutospacing="0" w:after="0" w:afterAutospacing="0" w:line="273" w:lineRule="auto"/>
            </w:pPr>
            <w:r w:rsidRPr="00780527">
              <w:t> </w:t>
            </w:r>
          </w:p>
        </w:tc>
      </w:tr>
    </w:tbl>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jc w:val="center"/>
      </w:pPr>
      <w:r w:rsidRPr="00780527">
        <w:rPr>
          <w:b/>
          <w:bCs/>
          <w:color w:val="000000"/>
        </w:rPr>
        <w:t>Система оценивания диагностической работы по истории</w:t>
      </w:r>
    </w:p>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jc w:val="center"/>
      </w:pPr>
      <w:r w:rsidRPr="00780527">
        <w:rPr>
          <w:b/>
          <w:bCs/>
          <w:color w:val="000000"/>
        </w:rPr>
        <w:lastRenderedPageBreak/>
        <w:t>Часть 1</w:t>
      </w:r>
    </w:p>
    <w:p w:rsidR="00FF4E59" w:rsidRPr="00780527" w:rsidRDefault="00FF4E59" w:rsidP="00FF4E59">
      <w:pPr>
        <w:pStyle w:val="a7"/>
        <w:spacing w:before="0" w:beforeAutospacing="0" w:after="0" w:afterAutospacing="0" w:line="273" w:lineRule="auto"/>
        <w:ind w:firstLine="567"/>
        <w:jc w:val="both"/>
      </w:pPr>
      <w:r w:rsidRPr="00780527">
        <w:rPr>
          <w:color w:val="000000"/>
        </w:rPr>
        <w:t xml:space="preserve">Полный правильный ответ на каждое из заданий 1, 3-4, 9, 11-12, 14 оценивается 1 баллом; неполный, неверный ответ или его отсутствие – 0 баллов. </w:t>
      </w:r>
      <w:proofErr w:type="gramStart"/>
      <w:r w:rsidRPr="00780527">
        <w:rPr>
          <w:color w:val="000000"/>
        </w:rPr>
        <w:t>Полный правильный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roofErr w:type="gramEnd"/>
    </w:p>
    <w:p w:rsidR="00FF4E59" w:rsidRPr="00780527" w:rsidRDefault="00FF4E59" w:rsidP="00FF4E59">
      <w:pPr>
        <w:pStyle w:val="a7"/>
        <w:spacing w:before="0" w:beforeAutospacing="0" w:after="0" w:afterAutospacing="0" w:line="273" w:lineRule="auto"/>
        <w:jc w:val="center"/>
      </w:pPr>
      <w:r w:rsidRPr="00780527">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2252"/>
      </w:tblGrid>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 задания</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Ответ</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213</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4135</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Местничество</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5</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1536</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6</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3425</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7</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245</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8</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5134</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9</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Александр Первый</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10</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245</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11</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Пугачев</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12</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Оренбург</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13</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356</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14</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15</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15</w:t>
            </w:r>
          </w:p>
        </w:tc>
        <w:tc>
          <w:tcPr>
            <w:tcW w:w="225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24</w:t>
            </w:r>
          </w:p>
        </w:tc>
      </w:tr>
    </w:tbl>
    <w:p w:rsidR="00FF4E59" w:rsidRPr="00780527" w:rsidRDefault="00FF4E59" w:rsidP="00FF4E59">
      <w:pPr>
        <w:pStyle w:val="a7"/>
        <w:spacing w:before="0" w:beforeAutospacing="0" w:after="0" w:afterAutospacing="0" w:line="273" w:lineRule="auto"/>
      </w:pPr>
      <w:r w:rsidRPr="00780527">
        <w:t> </w:t>
      </w:r>
    </w:p>
    <w:p w:rsidR="00FF4E59" w:rsidRPr="00780527" w:rsidRDefault="00FF4E59" w:rsidP="00FF4E59">
      <w:pPr>
        <w:pStyle w:val="a7"/>
        <w:spacing w:before="0" w:beforeAutospacing="0" w:after="0" w:afterAutospacing="0" w:line="273" w:lineRule="auto"/>
        <w:jc w:val="center"/>
      </w:pPr>
      <w:r w:rsidRPr="00780527">
        <w:rPr>
          <w:b/>
          <w:bCs/>
          <w:color w:val="000000"/>
        </w:rPr>
        <w:t>Часть 2.</w:t>
      </w:r>
    </w:p>
    <w:p w:rsidR="00FF4E59" w:rsidRPr="00780527" w:rsidRDefault="00FF4E59" w:rsidP="00FF4E59">
      <w:pPr>
        <w:pStyle w:val="a7"/>
        <w:spacing w:before="0" w:beforeAutospacing="0" w:after="0" w:afterAutospacing="0" w:line="273" w:lineRule="auto"/>
        <w:jc w:val="center"/>
      </w:pPr>
      <w:r w:rsidRPr="00780527">
        <w:rPr>
          <w:b/>
          <w:bCs/>
          <w:color w:val="000000"/>
        </w:rPr>
        <w:t>Критерии оценивания заданий с развёрнутым ответом</w:t>
      </w:r>
    </w:p>
    <w:tbl>
      <w:tblPr>
        <w:tblW w:w="0" w:type="auto"/>
        <w:tblCellSpacing w:w="0" w:type="dxa"/>
        <w:tblInd w:w="-459" w:type="dxa"/>
        <w:tblLook w:val="04A0" w:firstRow="1" w:lastRow="0" w:firstColumn="1" w:lastColumn="0" w:noHBand="0" w:noVBand="1"/>
      </w:tblPr>
      <w:tblGrid>
        <w:gridCol w:w="605"/>
        <w:gridCol w:w="8185"/>
        <w:gridCol w:w="1419"/>
      </w:tblGrid>
      <w:tr w:rsidR="00FF4E59" w:rsidRPr="00780527" w:rsidTr="00487ECB">
        <w:trPr>
          <w:tblCellSpacing w:w="0" w:type="dxa"/>
        </w:trPr>
        <w:tc>
          <w:tcPr>
            <w:tcW w:w="60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16.</w:t>
            </w:r>
          </w:p>
        </w:tc>
        <w:tc>
          <w:tcPr>
            <w:tcW w:w="9604" w:type="dxa"/>
            <w:gridSpan w:val="2"/>
            <w:vMerge w:val="restart"/>
            <w:tcBorders>
              <w:top w:val="nil"/>
              <w:left w:val="single" w:sz="4" w:space="0" w:color="000000"/>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После Отечественной войны 1812 г. в Российской империи возникают тайные общества, состоявшие преимущественно из офицеров русской армии. Деятельность этих обществ завершилась неудачными попытками совершить военный переворот в конце 1825 – начале 1826 г. Укажите название одного из тайных обществ, о которых идёт речь. Укажите одну из программных целей, выдвигаемых участниками данных обществ. Объясните, почему именно период конца 1825 – начала 1826 г. стал временем, когда они попытались сове</w:t>
            </w:r>
            <w:r w:rsidRPr="00780527">
              <w:rPr>
                <w:color w:val="000000"/>
              </w:rPr>
              <w:t>р</w:t>
            </w:r>
            <w:r w:rsidRPr="00780527">
              <w:rPr>
                <w:color w:val="000000"/>
              </w:rPr>
              <w:t>шить вооружённый переворот.</w:t>
            </w:r>
          </w:p>
        </w:tc>
      </w:tr>
      <w:tr w:rsidR="00FF4E59" w:rsidRPr="00780527" w:rsidTr="00487ECB">
        <w:trPr>
          <w:tblCellSpacing w:w="0" w:type="dxa"/>
        </w:trPr>
        <w:tc>
          <w:tcPr>
            <w:tcW w:w="605" w:type="dxa"/>
            <w:tcBorders>
              <w:top w:val="single" w:sz="4" w:space="0" w:color="000000"/>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0" w:type="auto"/>
            <w:gridSpan w:val="2"/>
            <w:vMerge/>
            <w:tcBorders>
              <w:top w:val="single" w:sz="4" w:space="0" w:color="000000"/>
              <w:left w:val="nil"/>
              <w:bottom w:val="nil"/>
              <w:right w:val="nil"/>
            </w:tcBorders>
            <w:vAlign w:val="center"/>
            <w:hideMark/>
          </w:tcPr>
          <w:p w:rsidR="00FF4E59" w:rsidRPr="00780527" w:rsidRDefault="00FF4E59" w:rsidP="00487ECB">
            <w:pPr>
              <w:rPr>
                <w:rFonts w:ascii="Times New Roman" w:hAnsi="Times New Roman" w:cs="Times New Roman"/>
                <w:sz w:val="24"/>
                <w:szCs w:val="24"/>
              </w:rPr>
            </w:pP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 xml:space="preserve">Содержание верного ответа и указания по оцениванию </w:t>
            </w:r>
            <w:r w:rsidRPr="00780527">
              <w:rPr>
                <w:color w:val="000000"/>
              </w:rPr>
              <w:t>(допускаются иные формулировки ответа, не искажающие его смысла)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Баллы</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 xml:space="preserve">1) </w:t>
            </w:r>
            <w:r w:rsidRPr="00780527">
              <w:rPr>
                <w:color w:val="000000"/>
                <w:u w:val="single"/>
              </w:rPr>
              <w:t>названия тайных обществ</w:t>
            </w:r>
            <w:r w:rsidRPr="00780527">
              <w:rPr>
                <w:color w:val="000000"/>
              </w:rPr>
              <w:t>:</w:t>
            </w:r>
          </w:p>
          <w:p w:rsidR="00FF4E59" w:rsidRPr="00780527" w:rsidRDefault="00FF4E59" w:rsidP="00487ECB">
            <w:pPr>
              <w:pStyle w:val="a7"/>
              <w:spacing w:before="0" w:beforeAutospacing="0" w:after="0" w:afterAutospacing="0" w:line="273" w:lineRule="auto"/>
            </w:pPr>
            <w:r w:rsidRPr="00780527">
              <w:rPr>
                <w:color w:val="000000"/>
              </w:rPr>
              <w:t>– Северное общество;</w:t>
            </w:r>
          </w:p>
          <w:p w:rsidR="00FF4E59" w:rsidRPr="00780527" w:rsidRDefault="00FF4E59" w:rsidP="00487ECB">
            <w:pPr>
              <w:pStyle w:val="a7"/>
              <w:spacing w:before="0" w:beforeAutospacing="0" w:after="0" w:afterAutospacing="0" w:line="273" w:lineRule="auto"/>
            </w:pPr>
            <w:r w:rsidRPr="00780527">
              <w:rPr>
                <w:color w:val="000000"/>
              </w:rPr>
              <w:t>– Южное общество;</w:t>
            </w:r>
          </w:p>
          <w:p w:rsidR="00FF4E59" w:rsidRPr="00780527" w:rsidRDefault="00FF4E59" w:rsidP="00487ECB">
            <w:pPr>
              <w:pStyle w:val="a7"/>
              <w:spacing w:before="0" w:beforeAutospacing="0" w:after="0" w:afterAutospacing="0" w:line="273" w:lineRule="auto"/>
            </w:pPr>
            <w:r w:rsidRPr="00780527">
              <w:rPr>
                <w:color w:val="000000"/>
              </w:rPr>
              <w:t xml:space="preserve">2) </w:t>
            </w:r>
            <w:r w:rsidRPr="00780527">
              <w:rPr>
                <w:color w:val="000000"/>
                <w:u w:val="single"/>
              </w:rPr>
              <w:t>программные цели</w:t>
            </w:r>
            <w:r w:rsidRPr="00780527">
              <w:rPr>
                <w:color w:val="000000"/>
              </w:rPr>
              <w:t>:</w:t>
            </w:r>
          </w:p>
          <w:p w:rsidR="00FF4E59" w:rsidRPr="00780527" w:rsidRDefault="00FF4E59" w:rsidP="00487ECB">
            <w:pPr>
              <w:pStyle w:val="a7"/>
              <w:spacing w:before="0" w:beforeAutospacing="0" w:after="0" w:afterAutospacing="0" w:line="273" w:lineRule="auto"/>
            </w:pPr>
            <w:r w:rsidRPr="00780527">
              <w:rPr>
                <w:color w:val="000000"/>
              </w:rPr>
              <w:t>– ликвидация крепостной зависимости;</w:t>
            </w:r>
          </w:p>
          <w:p w:rsidR="00FF4E59" w:rsidRPr="00780527" w:rsidRDefault="00FF4E59" w:rsidP="00487ECB">
            <w:pPr>
              <w:pStyle w:val="a7"/>
              <w:spacing w:before="0" w:beforeAutospacing="0" w:after="0" w:afterAutospacing="0" w:line="273" w:lineRule="auto"/>
            </w:pPr>
            <w:r w:rsidRPr="00780527">
              <w:rPr>
                <w:color w:val="000000"/>
              </w:rPr>
              <w:t>– установление конституционной монархии;</w:t>
            </w:r>
          </w:p>
          <w:p w:rsidR="00FF4E59" w:rsidRPr="00780527" w:rsidRDefault="00FF4E59" w:rsidP="00487ECB">
            <w:pPr>
              <w:pStyle w:val="a7"/>
              <w:spacing w:before="0" w:beforeAutospacing="0" w:after="0" w:afterAutospacing="0" w:line="273" w:lineRule="auto"/>
            </w:pPr>
            <w:r w:rsidRPr="00780527">
              <w:rPr>
                <w:color w:val="000000"/>
              </w:rPr>
              <w:t>– установление республиканского строя;</w:t>
            </w:r>
          </w:p>
          <w:p w:rsidR="00FF4E59" w:rsidRPr="00780527" w:rsidRDefault="00FF4E59" w:rsidP="00487ECB">
            <w:pPr>
              <w:pStyle w:val="a7"/>
              <w:spacing w:before="0" w:beforeAutospacing="0" w:after="0" w:afterAutospacing="0" w:line="273" w:lineRule="auto"/>
            </w:pPr>
            <w:r w:rsidRPr="00780527">
              <w:rPr>
                <w:color w:val="000000"/>
              </w:rPr>
              <w:t>– наделение крестьян землёй;</w:t>
            </w:r>
          </w:p>
          <w:p w:rsidR="00FF4E59" w:rsidRPr="00780527" w:rsidRDefault="00FF4E59" w:rsidP="00487ECB">
            <w:pPr>
              <w:pStyle w:val="a7"/>
              <w:spacing w:before="0" w:beforeAutospacing="0" w:after="0" w:afterAutospacing="0" w:line="273" w:lineRule="auto"/>
            </w:pPr>
            <w:r w:rsidRPr="00780527">
              <w:rPr>
                <w:color w:val="000000"/>
              </w:rPr>
              <w:t xml:space="preserve">3) </w:t>
            </w:r>
            <w:r w:rsidRPr="00780527">
              <w:rPr>
                <w:color w:val="000000"/>
                <w:u w:val="single"/>
              </w:rPr>
              <w:t>Причина, например:</w:t>
            </w:r>
          </w:p>
          <w:p w:rsidR="00FF4E59" w:rsidRPr="00780527" w:rsidRDefault="00FF4E59" w:rsidP="00487ECB">
            <w:pPr>
              <w:pStyle w:val="a7"/>
              <w:spacing w:before="0" w:beforeAutospacing="0" w:after="0" w:afterAutospacing="0" w:line="273" w:lineRule="auto"/>
            </w:pPr>
            <w:r w:rsidRPr="00780527">
              <w:rPr>
                <w:color w:val="000000"/>
              </w:rPr>
              <w:t>– заговорщики решили воспользоваться непонятной ситуацией с престол</w:t>
            </w:r>
            <w:r w:rsidRPr="00780527">
              <w:rPr>
                <w:color w:val="000000"/>
              </w:rPr>
              <w:t>о</w:t>
            </w:r>
            <w:r w:rsidRPr="00780527">
              <w:rPr>
                <w:color w:val="000000"/>
              </w:rPr>
              <w:t>наследием, сложившейся после неожиданной смерти Александра I;</w:t>
            </w:r>
          </w:p>
          <w:p w:rsidR="00FF4E59" w:rsidRPr="00780527" w:rsidRDefault="00FF4E59" w:rsidP="00487ECB">
            <w:pPr>
              <w:pStyle w:val="a7"/>
              <w:spacing w:before="0" w:beforeAutospacing="0" w:after="0" w:afterAutospacing="0" w:line="273" w:lineRule="auto"/>
            </w:pPr>
            <w:r w:rsidRPr="00780527">
              <w:rPr>
                <w:color w:val="000000"/>
              </w:rPr>
              <w:lastRenderedPageBreak/>
              <w:t>– о существовании обще</w:t>
            </w:r>
            <w:proofErr w:type="gramStart"/>
            <w:r w:rsidRPr="00780527">
              <w:rPr>
                <w:color w:val="000000"/>
              </w:rPr>
              <w:t>ств ст</w:t>
            </w:r>
            <w:proofErr w:type="gramEnd"/>
            <w:r w:rsidRPr="00780527">
              <w:rPr>
                <w:color w:val="000000"/>
              </w:rPr>
              <w:t>ало известно властям, и откладывать высту</w:t>
            </w:r>
            <w:r w:rsidRPr="00780527">
              <w:rPr>
                <w:color w:val="000000"/>
              </w:rPr>
              <w:t>п</w:t>
            </w:r>
            <w:r w:rsidRPr="00780527">
              <w:rPr>
                <w:color w:val="000000"/>
              </w:rPr>
              <w:t>ление было невозможно.</w:t>
            </w:r>
          </w:p>
          <w:p w:rsidR="00FF4E59" w:rsidRPr="00780527" w:rsidRDefault="00FF4E59" w:rsidP="00487ECB">
            <w:pPr>
              <w:pStyle w:val="a7"/>
              <w:spacing w:before="0" w:beforeAutospacing="0" w:after="0" w:afterAutospacing="0" w:line="273" w:lineRule="auto"/>
            </w:pPr>
            <w:r w:rsidRPr="00780527">
              <w:rPr>
                <w:color w:val="000000"/>
              </w:rPr>
              <w:t>Могут быть названы другие причины.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Правильно указаны три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Правильно указано два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Правильно указан один элемент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Ответ не указан 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0</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right"/>
            </w:pPr>
            <w:r w:rsidRPr="00780527">
              <w:rPr>
                <w:i/>
                <w:iCs/>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i/>
                <w:iCs/>
                <w:color w:val="000000"/>
              </w:rPr>
              <w:t>3</w:t>
            </w:r>
          </w:p>
        </w:tc>
      </w:tr>
      <w:tr w:rsidR="00FF4E59" w:rsidRPr="00780527" w:rsidTr="00487ECB">
        <w:trPr>
          <w:tblCellSpacing w:w="0" w:type="dxa"/>
        </w:trPr>
        <w:tc>
          <w:tcPr>
            <w:tcW w:w="605" w:type="dxa"/>
            <w:tcBorders>
              <w:top w:val="nil"/>
              <w:left w:val="nil"/>
              <w:bottom w:val="single" w:sz="4" w:space="0" w:color="000000"/>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right"/>
            </w:pPr>
            <w:r w:rsidRPr="00780527">
              <w:t> </w:t>
            </w:r>
          </w:p>
        </w:tc>
        <w:tc>
          <w:tcPr>
            <w:tcW w:w="1418" w:type="dxa"/>
            <w:tcBorders>
              <w:top w:val="single" w:sz="4" w:space="0" w:color="000000"/>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r w:rsidR="00FF4E59" w:rsidRPr="00780527" w:rsidTr="00487ECB">
        <w:trPr>
          <w:tblCellSpacing w:w="0" w:type="dxa"/>
        </w:trPr>
        <w:tc>
          <w:tcPr>
            <w:tcW w:w="60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17.</w:t>
            </w:r>
          </w:p>
        </w:tc>
        <w:tc>
          <w:tcPr>
            <w:tcW w:w="9604" w:type="dxa"/>
            <w:gridSpan w:val="2"/>
            <w:vMerge w:val="restart"/>
            <w:tcBorders>
              <w:top w:val="nil"/>
              <w:left w:val="single" w:sz="4" w:space="0" w:color="000000"/>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FF4E59" w:rsidRPr="00780527" w:rsidRDefault="00FF4E59" w:rsidP="00487ECB">
            <w:pPr>
              <w:pStyle w:val="a7"/>
              <w:spacing w:before="0" w:beforeAutospacing="0" w:after="0" w:afterAutospacing="0" w:line="273" w:lineRule="auto"/>
            </w:pPr>
            <w:r w:rsidRPr="00780527">
              <w:rPr>
                <w:i/>
                <w:iCs/>
                <w:color w:val="000000"/>
              </w:rPr>
              <w:t>«Поражения на фронтах русско-японской войны стали важнейшей причиной начавшейся Первой российской революции».</w:t>
            </w:r>
          </w:p>
          <w:p w:rsidR="00FF4E59" w:rsidRPr="00780527" w:rsidRDefault="00FF4E59" w:rsidP="00487ECB">
            <w:pPr>
              <w:pStyle w:val="a7"/>
              <w:spacing w:before="0" w:beforeAutospacing="0" w:after="0" w:afterAutospacing="0" w:line="273" w:lineRule="auto"/>
            </w:pPr>
            <w:r w:rsidRPr="00780527">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FF4E59" w:rsidRPr="00780527" w:rsidRDefault="00FF4E59" w:rsidP="00487ECB">
            <w:pPr>
              <w:pStyle w:val="a7"/>
              <w:spacing w:before="0" w:beforeAutospacing="0" w:after="0" w:afterAutospacing="0" w:line="273" w:lineRule="auto"/>
            </w:pPr>
            <w:r w:rsidRPr="00780527">
              <w:rPr>
                <w:color w:val="000000"/>
              </w:rPr>
              <w:t>Ответ запишите в следующем виде.</w:t>
            </w:r>
          </w:p>
          <w:p w:rsidR="00FF4E59" w:rsidRPr="00780527" w:rsidRDefault="00FF4E59" w:rsidP="00487ECB">
            <w:pPr>
              <w:pStyle w:val="a7"/>
              <w:spacing w:before="0" w:beforeAutospacing="0" w:after="0" w:afterAutospacing="0" w:line="273" w:lineRule="auto"/>
            </w:pPr>
            <w:r w:rsidRPr="00780527">
              <w:rPr>
                <w:color w:val="000000"/>
              </w:rPr>
              <w:t xml:space="preserve">Аргументы в подтверждение: </w:t>
            </w:r>
          </w:p>
          <w:p w:rsidR="00FF4E59" w:rsidRPr="00780527" w:rsidRDefault="00FF4E59" w:rsidP="00487ECB">
            <w:pPr>
              <w:pStyle w:val="a7"/>
              <w:spacing w:before="0" w:beforeAutospacing="0" w:after="0" w:afterAutospacing="0" w:line="273" w:lineRule="auto"/>
            </w:pPr>
            <w:r w:rsidRPr="00780527">
              <w:rPr>
                <w:color w:val="000000"/>
              </w:rPr>
              <w:t>1) …</w:t>
            </w:r>
          </w:p>
          <w:p w:rsidR="00FF4E59" w:rsidRPr="00780527" w:rsidRDefault="00FF4E59" w:rsidP="00487ECB">
            <w:pPr>
              <w:pStyle w:val="a7"/>
              <w:spacing w:before="0" w:beforeAutospacing="0" w:after="0" w:afterAutospacing="0" w:line="273" w:lineRule="auto"/>
            </w:pPr>
            <w:r w:rsidRPr="00780527">
              <w:rPr>
                <w:color w:val="000000"/>
              </w:rPr>
              <w:t>2) …</w:t>
            </w:r>
          </w:p>
          <w:p w:rsidR="00FF4E59" w:rsidRPr="00780527" w:rsidRDefault="00FF4E59" w:rsidP="00487ECB">
            <w:pPr>
              <w:pStyle w:val="a7"/>
              <w:spacing w:before="0" w:beforeAutospacing="0" w:after="0" w:afterAutospacing="0" w:line="273" w:lineRule="auto"/>
            </w:pPr>
            <w:r w:rsidRPr="00780527">
              <w:rPr>
                <w:color w:val="000000"/>
              </w:rPr>
              <w:t xml:space="preserve">Аргументы в опровержение: </w:t>
            </w:r>
          </w:p>
          <w:p w:rsidR="00FF4E59" w:rsidRPr="00780527" w:rsidRDefault="00FF4E59" w:rsidP="00487ECB">
            <w:pPr>
              <w:pStyle w:val="a7"/>
              <w:spacing w:before="0" w:beforeAutospacing="0" w:after="0" w:afterAutospacing="0" w:line="273" w:lineRule="auto"/>
            </w:pPr>
            <w:r w:rsidRPr="00780527">
              <w:rPr>
                <w:color w:val="000000"/>
              </w:rPr>
              <w:t>1) …</w:t>
            </w:r>
          </w:p>
          <w:p w:rsidR="00FF4E59" w:rsidRPr="00780527" w:rsidRDefault="00FF4E59" w:rsidP="00487ECB">
            <w:pPr>
              <w:pStyle w:val="a7"/>
              <w:spacing w:before="0" w:beforeAutospacing="0" w:after="0" w:afterAutospacing="0" w:line="273" w:lineRule="auto"/>
            </w:pPr>
            <w:r w:rsidRPr="00780527">
              <w:rPr>
                <w:color w:val="000000"/>
              </w:rPr>
              <w:t>2) …</w:t>
            </w:r>
          </w:p>
        </w:tc>
      </w:tr>
      <w:tr w:rsidR="00FF4E59" w:rsidRPr="00780527" w:rsidTr="00487ECB">
        <w:trPr>
          <w:tblCellSpacing w:w="0" w:type="dxa"/>
        </w:trPr>
        <w:tc>
          <w:tcPr>
            <w:tcW w:w="605" w:type="dxa"/>
            <w:tcBorders>
              <w:top w:val="single" w:sz="4" w:space="0" w:color="000000"/>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0" w:type="auto"/>
            <w:gridSpan w:val="2"/>
            <w:vMerge/>
            <w:tcBorders>
              <w:top w:val="single" w:sz="4" w:space="0" w:color="000000"/>
              <w:left w:val="nil"/>
              <w:bottom w:val="nil"/>
              <w:right w:val="nil"/>
            </w:tcBorders>
            <w:vAlign w:val="center"/>
            <w:hideMark/>
          </w:tcPr>
          <w:p w:rsidR="00FF4E59" w:rsidRPr="00780527" w:rsidRDefault="00FF4E59" w:rsidP="00487ECB">
            <w:pPr>
              <w:rPr>
                <w:rFonts w:ascii="Times New Roman" w:hAnsi="Times New Roman" w:cs="Times New Roman"/>
                <w:sz w:val="24"/>
                <w:szCs w:val="24"/>
              </w:rPr>
            </w:pP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 xml:space="preserve">Содержание верного ответа и указания по оцениванию </w:t>
            </w:r>
            <w:r w:rsidRPr="00780527">
              <w:rPr>
                <w:color w:val="000000"/>
              </w:rPr>
              <w:t>(допускаются иные формулировки ответа, не искажающие его смысла)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Баллы</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 xml:space="preserve">Правильный ответ должен содержать </w:t>
            </w:r>
            <w:r w:rsidRPr="00780527">
              <w:rPr>
                <w:color w:val="000000"/>
                <w:u w:val="single"/>
              </w:rPr>
              <w:t>аргументы</w:t>
            </w:r>
            <w:r w:rsidRPr="00780527">
              <w:rPr>
                <w:color w:val="000000"/>
              </w:rPr>
              <w:t>:</w:t>
            </w:r>
          </w:p>
          <w:p w:rsidR="00FF4E59" w:rsidRPr="00780527" w:rsidRDefault="00FF4E59" w:rsidP="00487ECB">
            <w:pPr>
              <w:pStyle w:val="a7"/>
              <w:spacing w:before="0" w:beforeAutospacing="0" w:after="0" w:afterAutospacing="0" w:line="273" w:lineRule="auto"/>
            </w:pPr>
            <w:r w:rsidRPr="00780527">
              <w:rPr>
                <w:color w:val="000000"/>
                <w:u w:val="single"/>
              </w:rPr>
              <w:t>в подтверждение</w:t>
            </w:r>
            <w:r w:rsidRPr="00780527">
              <w:rPr>
                <w:color w:val="000000"/>
              </w:rPr>
              <w:t>, например:</w:t>
            </w:r>
          </w:p>
          <w:p w:rsidR="00FF4E59" w:rsidRPr="00780527" w:rsidRDefault="00FF4E59" w:rsidP="00487ECB">
            <w:pPr>
              <w:pStyle w:val="a7"/>
              <w:spacing w:before="0" w:beforeAutospacing="0" w:after="0" w:afterAutospacing="0" w:line="273" w:lineRule="auto"/>
            </w:pPr>
            <w:r w:rsidRPr="00780527">
              <w:rPr>
                <w:color w:val="000000"/>
              </w:rPr>
              <w:t>1) война с Японией привела к ухудшению экономического положения Ро</w:t>
            </w:r>
            <w:r w:rsidRPr="00780527">
              <w:rPr>
                <w:color w:val="000000"/>
              </w:rPr>
              <w:t>с</w:t>
            </w:r>
            <w:r w:rsidRPr="00780527">
              <w:rPr>
                <w:color w:val="000000"/>
              </w:rPr>
              <w:t>сии и условий жизни населения;</w:t>
            </w:r>
          </w:p>
          <w:p w:rsidR="00FF4E59" w:rsidRPr="00780527" w:rsidRDefault="00FF4E59" w:rsidP="00487ECB">
            <w:pPr>
              <w:pStyle w:val="a7"/>
              <w:spacing w:before="0" w:beforeAutospacing="0" w:after="0" w:afterAutospacing="0" w:line="273" w:lineRule="auto"/>
            </w:pPr>
            <w:r w:rsidRPr="00780527">
              <w:rPr>
                <w:color w:val="000000"/>
              </w:rPr>
              <w:t>2) рабочие и крестьяне не понимали целей России в этой войне, что накаляло ситуацию в стране;</w:t>
            </w:r>
          </w:p>
          <w:p w:rsidR="00FF4E59" w:rsidRPr="00780527" w:rsidRDefault="00FF4E59" w:rsidP="00487ECB">
            <w:pPr>
              <w:pStyle w:val="a7"/>
              <w:spacing w:before="0" w:beforeAutospacing="0" w:after="0" w:afterAutospacing="0" w:line="273" w:lineRule="auto"/>
            </w:pPr>
            <w:r w:rsidRPr="00780527">
              <w:rPr>
                <w:color w:val="000000"/>
              </w:rPr>
              <w:t>3)сдача Порт-Артура, гибель находившейся там тихоокеанской эскадры, п</w:t>
            </w:r>
            <w:r w:rsidRPr="00780527">
              <w:rPr>
                <w:color w:val="000000"/>
              </w:rPr>
              <w:t>о</w:t>
            </w:r>
            <w:r w:rsidRPr="00780527">
              <w:rPr>
                <w:color w:val="000000"/>
              </w:rPr>
              <w:t>ражения в крупнейших сухопутных сражениях дискредитировали сущ</w:t>
            </w:r>
            <w:r w:rsidRPr="00780527">
              <w:rPr>
                <w:color w:val="000000"/>
              </w:rPr>
              <w:t>е</w:t>
            </w:r>
            <w:r w:rsidRPr="00780527">
              <w:rPr>
                <w:color w:val="000000"/>
              </w:rPr>
              <w:t>ствующий режим;</w:t>
            </w:r>
          </w:p>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color w:val="000000"/>
                <w:u w:val="single"/>
              </w:rPr>
              <w:t>в опровержение</w:t>
            </w:r>
            <w:r w:rsidRPr="00780527">
              <w:rPr>
                <w:color w:val="000000"/>
              </w:rPr>
              <w:t>, например:</w:t>
            </w:r>
          </w:p>
          <w:p w:rsidR="00FF4E59" w:rsidRPr="00780527" w:rsidRDefault="00FF4E59" w:rsidP="00487ECB">
            <w:pPr>
              <w:pStyle w:val="a7"/>
              <w:spacing w:before="0" w:beforeAutospacing="0" w:after="0" w:afterAutospacing="0" w:line="273" w:lineRule="auto"/>
            </w:pPr>
            <w:r w:rsidRPr="00780527">
              <w:rPr>
                <w:color w:val="000000"/>
              </w:rPr>
              <w:t xml:space="preserve">1) причины революции были </w:t>
            </w:r>
            <w:proofErr w:type="gramStart"/>
            <w:r w:rsidRPr="00780527">
              <w:rPr>
                <w:color w:val="000000"/>
              </w:rPr>
              <w:t>связаны</w:t>
            </w:r>
            <w:proofErr w:type="gramEnd"/>
            <w:r w:rsidRPr="00780527">
              <w:rPr>
                <w:color w:val="000000"/>
              </w:rPr>
              <w:t xml:space="preserve"> прежде всего с нерешённостью раб</w:t>
            </w:r>
            <w:r w:rsidRPr="00780527">
              <w:rPr>
                <w:color w:val="000000"/>
              </w:rPr>
              <w:t>о</w:t>
            </w:r>
            <w:r w:rsidRPr="00780527">
              <w:rPr>
                <w:color w:val="000000"/>
              </w:rPr>
              <w:t>чего и аграрного вопросов, последствием которой были мощные выступл</w:t>
            </w:r>
            <w:r w:rsidRPr="00780527">
              <w:rPr>
                <w:color w:val="000000"/>
              </w:rPr>
              <w:t>е</w:t>
            </w:r>
            <w:r w:rsidRPr="00780527">
              <w:rPr>
                <w:color w:val="000000"/>
              </w:rPr>
              <w:t>ния рабочих и крестьян ещё до начала войны;</w:t>
            </w:r>
          </w:p>
          <w:p w:rsidR="00FF4E59" w:rsidRPr="00780527" w:rsidRDefault="00FF4E59" w:rsidP="00487ECB">
            <w:pPr>
              <w:pStyle w:val="a7"/>
              <w:spacing w:before="0" w:beforeAutospacing="0" w:after="0" w:afterAutospacing="0" w:line="273" w:lineRule="auto"/>
            </w:pPr>
            <w:r w:rsidRPr="00780527">
              <w:rPr>
                <w:color w:val="000000"/>
              </w:rPr>
              <w:t>2) первые революционные партии, возглавившие революционное движение, возникли до Русско-японской войны;</w:t>
            </w:r>
          </w:p>
          <w:p w:rsidR="00FF4E59" w:rsidRPr="00780527" w:rsidRDefault="00FF4E59" w:rsidP="00487ECB">
            <w:pPr>
              <w:pStyle w:val="a7"/>
              <w:spacing w:before="0" w:beforeAutospacing="0" w:after="0" w:afterAutospacing="0" w:line="273" w:lineRule="auto"/>
            </w:pPr>
            <w:r w:rsidRPr="00780527">
              <w:rPr>
                <w:color w:val="000000"/>
              </w:rPr>
              <w:t>3) Русско-японская война изначально расценивалась царским правител</w:t>
            </w:r>
            <w:r w:rsidRPr="00780527">
              <w:rPr>
                <w:color w:val="000000"/>
              </w:rPr>
              <w:t>ь</w:t>
            </w:r>
            <w:r w:rsidRPr="00780527">
              <w:rPr>
                <w:color w:val="000000"/>
              </w:rPr>
              <w:t>ством как средство для поднятия пошатнувшегося авторитета монархии («нам нужна маленькая победоносная война») и начало войны действител</w:t>
            </w:r>
            <w:r w:rsidRPr="00780527">
              <w:rPr>
                <w:color w:val="000000"/>
              </w:rPr>
              <w:t>ь</w:t>
            </w:r>
            <w:r w:rsidRPr="00780527">
              <w:rPr>
                <w:color w:val="000000"/>
              </w:rPr>
              <w:t>но сопровождалось патриотическим подъёмом.</w:t>
            </w:r>
          </w:p>
          <w:p w:rsidR="00FF4E59" w:rsidRPr="00780527" w:rsidRDefault="00FF4E59" w:rsidP="00487ECB">
            <w:pPr>
              <w:pStyle w:val="a7"/>
              <w:spacing w:before="0" w:beforeAutospacing="0" w:after="0" w:afterAutospacing="0" w:line="273" w:lineRule="auto"/>
            </w:pPr>
            <w:r w:rsidRPr="00780527">
              <w:rPr>
                <w:color w:val="000000"/>
              </w:rPr>
              <w:lastRenderedPageBreak/>
              <w:t>Могут быть приведены другие аргументы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Приведены два аргумента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Приведены два аргумента в подтверждение и один в опровержение оценки.</w:t>
            </w:r>
          </w:p>
          <w:p w:rsidR="00FF4E59" w:rsidRPr="00780527" w:rsidRDefault="00FF4E59" w:rsidP="00487ECB">
            <w:pPr>
              <w:pStyle w:val="a7"/>
              <w:spacing w:before="0" w:beforeAutospacing="0" w:after="0" w:afterAutospacing="0" w:line="273" w:lineRule="auto"/>
            </w:pPr>
            <w:r w:rsidRPr="00780527">
              <w:rPr>
                <w:color w:val="000000"/>
              </w:rPr>
              <w:t>ИЛИ Приведены один аргумент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Приведены один аргумент в подтверждение и один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Приведены только два аргумента в подтверждение оценки или приведены только два аргумента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Приведён только один любой аргумент или приведены только факты, илл</w:t>
            </w:r>
            <w:r w:rsidRPr="00780527">
              <w:rPr>
                <w:color w:val="000000"/>
              </w:rPr>
              <w:t>ю</w:t>
            </w:r>
            <w:r w:rsidRPr="00780527">
              <w:rPr>
                <w:color w:val="000000"/>
              </w:rPr>
              <w:t>стрирующие события (явления, процессы), связанные с данной точкой зр</w:t>
            </w:r>
            <w:r w:rsidRPr="00780527">
              <w:rPr>
                <w:color w:val="000000"/>
              </w:rPr>
              <w:t>е</w:t>
            </w:r>
            <w:r w:rsidRPr="00780527">
              <w:rPr>
                <w:color w:val="000000"/>
              </w:rPr>
              <w:t>ния, но не являющиеся аргументами.</w:t>
            </w:r>
          </w:p>
          <w:p w:rsidR="00FF4E59" w:rsidRPr="00780527" w:rsidRDefault="00FF4E59" w:rsidP="00487ECB">
            <w:pPr>
              <w:pStyle w:val="a7"/>
              <w:spacing w:before="0" w:beforeAutospacing="0" w:after="0" w:afterAutospacing="0" w:line="273" w:lineRule="auto"/>
            </w:pPr>
            <w:r w:rsidRPr="00780527">
              <w:rPr>
                <w:color w:val="000000"/>
              </w:rPr>
              <w:t>ИЛИ Приведены рассуждения общего характера, не соответствующие тр</w:t>
            </w:r>
            <w:r w:rsidRPr="00780527">
              <w:rPr>
                <w:color w:val="000000"/>
              </w:rPr>
              <w:t>е</w:t>
            </w:r>
            <w:r w:rsidRPr="00780527">
              <w:rPr>
                <w:color w:val="000000"/>
              </w:rPr>
              <w:t>бованию задания.</w:t>
            </w:r>
          </w:p>
          <w:p w:rsidR="00FF4E59" w:rsidRPr="00780527" w:rsidRDefault="00FF4E59" w:rsidP="00487ECB">
            <w:pPr>
              <w:pStyle w:val="a7"/>
              <w:spacing w:before="0" w:beforeAutospacing="0" w:after="0" w:afterAutospacing="0" w:line="273" w:lineRule="auto"/>
            </w:pPr>
            <w:r w:rsidRPr="00780527">
              <w:rPr>
                <w:color w:val="000000"/>
              </w:rPr>
              <w:t>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0</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tc>
      </w:tr>
    </w:tbl>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jc w:val="center"/>
      </w:pPr>
      <w:r w:rsidRPr="00780527">
        <w:rPr>
          <w:b/>
          <w:bCs/>
          <w:color w:val="000000"/>
        </w:rPr>
        <w:br w:type="page"/>
      </w:r>
      <w:r w:rsidRPr="00780527">
        <w:rPr>
          <w:b/>
          <w:bCs/>
          <w:color w:val="000000"/>
        </w:rPr>
        <w:lastRenderedPageBreak/>
        <w:t> </w:t>
      </w:r>
    </w:p>
    <w:p w:rsidR="00FF4E59" w:rsidRPr="00780527" w:rsidRDefault="00FF4E59" w:rsidP="00FF4E59">
      <w:pPr>
        <w:pStyle w:val="2"/>
        <w:spacing w:before="360" w:after="200"/>
        <w:jc w:val="center"/>
        <w:rPr>
          <w:rFonts w:ascii="Times New Roman" w:hAnsi="Times New Roman"/>
          <w:b/>
          <w:sz w:val="24"/>
          <w:szCs w:val="24"/>
        </w:rPr>
      </w:pPr>
      <w:bookmarkStart w:id="30" w:name="_Toc125324336"/>
      <w:bookmarkStart w:id="31" w:name="_Toc125324415"/>
      <w:bookmarkEnd w:id="30"/>
      <w:r w:rsidRPr="00780527">
        <w:rPr>
          <w:rFonts w:ascii="Times New Roman" w:hAnsi="Times New Roman"/>
          <w:b/>
          <w:color w:val="000000"/>
          <w:sz w:val="24"/>
          <w:szCs w:val="24"/>
        </w:rPr>
        <w:t>1.2. «Модельные примеры» фонда оценочных сре</w:t>
      </w:r>
      <w:proofErr w:type="gramStart"/>
      <w:r w:rsidRPr="00780527">
        <w:rPr>
          <w:rFonts w:ascii="Times New Roman" w:hAnsi="Times New Roman"/>
          <w:b/>
          <w:color w:val="000000"/>
          <w:sz w:val="24"/>
          <w:szCs w:val="24"/>
        </w:rPr>
        <w:t>дств дл</w:t>
      </w:r>
      <w:proofErr w:type="gramEnd"/>
      <w:r w:rsidRPr="00780527">
        <w:rPr>
          <w:rFonts w:ascii="Times New Roman" w:hAnsi="Times New Roman"/>
          <w:b/>
          <w:color w:val="000000"/>
          <w:sz w:val="24"/>
          <w:szCs w:val="24"/>
        </w:rPr>
        <w:t>я текущего контроля</w:t>
      </w:r>
      <w:bookmarkEnd w:id="31"/>
    </w:p>
    <w:p w:rsidR="00FF4E59" w:rsidRPr="00780527" w:rsidRDefault="00FF4E59" w:rsidP="00FF4E59">
      <w:pPr>
        <w:pStyle w:val="3"/>
        <w:spacing w:before="320" w:after="200"/>
        <w:rPr>
          <w:rFonts w:ascii="Times New Roman" w:hAnsi="Times New Roman" w:cs="Times New Roman"/>
          <w:sz w:val="24"/>
          <w:szCs w:val="24"/>
        </w:rPr>
      </w:pPr>
      <w:bookmarkStart w:id="32" w:name="_Toc125324337"/>
      <w:bookmarkStart w:id="33" w:name="_Toc125324416"/>
      <w:bookmarkEnd w:id="32"/>
      <w:r w:rsidRPr="00780527">
        <w:rPr>
          <w:rFonts w:ascii="Times New Roman" w:hAnsi="Times New Roman" w:cs="Times New Roman"/>
          <w:color w:val="000000"/>
          <w:sz w:val="24"/>
          <w:szCs w:val="24"/>
        </w:rPr>
        <w:t xml:space="preserve">1.2.1. Самооценка образовательных результатов </w:t>
      </w:r>
      <w:proofErr w:type="gramStart"/>
      <w:r w:rsidRPr="00780527">
        <w:rPr>
          <w:rFonts w:ascii="Times New Roman" w:hAnsi="Times New Roman" w:cs="Times New Roman"/>
          <w:color w:val="000000"/>
          <w:sz w:val="24"/>
          <w:szCs w:val="24"/>
        </w:rPr>
        <w:t>обучающимися</w:t>
      </w:r>
      <w:bookmarkEnd w:id="33"/>
      <w:proofErr w:type="gramEnd"/>
    </w:p>
    <w:p w:rsidR="00FF4E59" w:rsidRPr="00780527" w:rsidRDefault="00FF4E59" w:rsidP="00FF4E59">
      <w:pPr>
        <w:pStyle w:val="a7"/>
        <w:spacing w:before="0" w:beforeAutospacing="0" w:after="0" w:afterAutospacing="0" w:line="273" w:lineRule="auto"/>
        <w:ind w:firstLine="709"/>
        <w:jc w:val="center"/>
      </w:pPr>
      <w:r w:rsidRPr="00780527">
        <w:t> </w:t>
      </w:r>
    </w:p>
    <w:p w:rsidR="00FF4E59" w:rsidRPr="00780527" w:rsidRDefault="00FF4E59" w:rsidP="00FF4E59">
      <w:pPr>
        <w:pStyle w:val="a7"/>
        <w:spacing w:before="0" w:beforeAutospacing="0" w:after="0" w:afterAutospacing="0" w:line="273" w:lineRule="auto"/>
        <w:ind w:firstLine="709"/>
        <w:jc w:val="both"/>
      </w:pPr>
      <w:r w:rsidRPr="00780527">
        <w:rPr>
          <w:color w:val="181818"/>
          <w:shd w:val="clear" w:color="auto" w:fill="FFFFFF"/>
        </w:rPr>
        <w:t>Самооценка – это суждение человека о наличии, отсутствии или слабости тех или иных к</w:t>
      </w:r>
      <w:r w:rsidRPr="00780527">
        <w:rPr>
          <w:color w:val="181818"/>
          <w:shd w:val="clear" w:color="auto" w:fill="FFFFFF"/>
        </w:rPr>
        <w:t>а</w:t>
      </w:r>
      <w:r w:rsidRPr="00780527">
        <w:rPr>
          <w:color w:val="181818"/>
          <w:shd w:val="clear" w:color="auto" w:fill="FFFFFF"/>
        </w:rPr>
        <w:t>честв, свой</w:t>
      </w:r>
      <w:proofErr w:type="gramStart"/>
      <w:r w:rsidRPr="00780527">
        <w:rPr>
          <w:color w:val="181818"/>
          <w:shd w:val="clear" w:color="auto" w:fill="FFFFFF"/>
        </w:rPr>
        <w:t>ств в ср</w:t>
      </w:r>
      <w:proofErr w:type="gramEnd"/>
      <w:r w:rsidRPr="00780527">
        <w:rPr>
          <w:color w:val="181818"/>
          <w:shd w:val="clear" w:color="auto" w:fill="FFFFFF"/>
        </w:rPr>
        <w:t>авнении их с определенным образцом – эталоном. Основными средствами с</w:t>
      </w:r>
      <w:r w:rsidRPr="00780527">
        <w:rPr>
          <w:color w:val="181818"/>
          <w:shd w:val="clear" w:color="auto" w:fill="FFFFFF"/>
        </w:rPr>
        <w:t>а</w:t>
      </w:r>
      <w:r w:rsidRPr="00780527">
        <w:rPr>
          <w:color w:val="181818"/>
          <w:shd w:val="clear" w:color="auto" w:fill="FFFFFF"/>
        </w:rPr>
        <w:t xml:space="preserve">мооценки являются: самонаблюдение, самоанализ, самоотчет, сравнение. Самооценка зависит от развитости у человека рефлексии, критичности, требовательности к себе и окружающим. </w:t>
      </w:r>
      <w:r w:rsidRPr="00780527">
        <w:rPr>
          <w:color w:val="181818"/>
        </w:rPr>
        <w:t>В совр</w:t>
      </w:r>
      <w:r w:rsidRPr="00780527">
        <w:rPr>
          <w:color w:val="181818"/>
        </w:rPr>
        <w:t>е</w:t>
      </w:r>
      <w:r w:rsidRPr="00780527">
        <w:rPr>
          <w:color w:val="181818"/>
        </w:rPr>
        <w:t xml:space="preserve">менной методике преподавания выделяют три вида самооценки: 1) ретроспективная – самооценка обучающегося предшествует оценке преподавателя; 2) рефлексивная – основой такой самооценки являются знания о собственном знании и незнании, о собственных возможностях и ограничениях; 3) прогностическая – </w:t>
      </w:r>
      <w:proofErr w:type="gramStart"/>
      <w:r w:rsidRPr="00780527">
        <w:rPr>
          <w:color w:val="181818"/>
        </w:rPr>
        <w:t>обучающийся</w:t>
      </w:r>
      <w:proofErr w:type="gramEnd"/>
      <w:r w:rsidRPr="00780527">
        <w:rPr>
          <w:color w:val="181818"/>
        </w:rPr>
        <w:t xml:space="preserve"> оценивают себя с позиции: «Справлюсь ли я с решением?».</w:t>
      </w:r>
    </w:p>
    <w:p w:rsidR="00FF4E59" w:rsidRPr="00780527" w:rsidRDefault="00FF4E59" w:rsidP="00FF4E59">
      <w:pPr>
        <w:pStyle w:val="a7"/>
        <w:spacing w:before="0" w:beforeAutospacing="0" w:after="0" w:afterAutospacing="0" w:line="273" w:lineRule="auto"/>
        <w:ind w:firstLine="709"/>
        <w:jc w:val="both"/>
      </w:pPr>
      <w:r w:rsidRPr="00780527">
        <w:rPr>
          <w:b/>
          <w:bCs/>
          <w:i/>
          <w:iCs/>
          <w:color w:val="181818"/>
        </w:rPr>
        <w:t>Планируемые образовательные результаты.</w:t>
      </w:r>
      <w:r w:rsidRPr="00780527">
        <w:rPr>
          <w:color w:val="181818"/>
        </w:rPr>
        <w:t> </w:t>
      </w:r>
      <w:r w:rsidRPr="00780527">
        <w:rPr>
          <w:color w:val="000000"/>
        </w:rPr>
        <w:t>Важным результатом обучения в СПО явл</w:t>
      </w:r>
      <w:r w:rsidRPr="00780527">
        <w:rPr>
          <w:color w:val="000000"/>
        </w:rPr>
        <w:t>я</w:t>
      </w:r>
      <w:r w:rsidRPr="00780527">
        <w:rPr>
          <w:color w:val="000000"/>
        </w:rPr>
        <w:t>ется развитие умений самооценки, умения проверять и контролировать свою деятельность, соо</w:t>
      </w:r>
      <w:r w:rsidRPr="00780527">
        <w:rPr>
          <w:color w:val="000000"/>
        </w:rPr>
        <w:t>т</w:t>
      </w:r>
      <w:r w:rsidRPr="00780527">
        <w:rPr>
          <w:color w:val="000000"/>
        </w:rPr>
        <w:t>носить получаемый результат с поставленной целью и вносить коррективы в выбор средств и м</w:t>
      </w:r>
      <w:r w:rsidRPr="00780527">
        <w:rPr>
          <w:color w:val="000000"/>
        </w:rPr>
        <w:t>е</w:t>
      </w:r>
      <w:r w:rsidRPr="00780527">
        <w:rPr>
          <w:color w:val="000000"/>
        </w:rPr>
        <w:t>тодов для устранения ошибок и решения новых задач. Следовательно, способствует развитию умения проектировать свои действия для достижения положительного результата, что особенно актуально в современных реалиях динамично изменяющегося мира.</w:t>
      </w:r>
    </w:p>
    <w:p w:rsidR="00FF4E59" w:rsidRPr="00780527" w:rsidRDefault="00FF4E59" w:rsidP="00FF4E59">
      <w:pPr>
        <w:pStyle w:val="a7"/>
        <w:shd w:val="clear" w:color="auto" w:fill="FFFFFF"/>
        <w:spacing w:before="0" w:beforeAutospacing="0" w:after="0" w:afterAutospacing="0" w:line="273" w:lineRule="auto"/>
        <w:ind w:firstLine="709"/>
        <w:jc w:val="both"/>
      </w:pPr>
      <w:r w:rsidRPr="00780527">
        <w:rPr>
          <w:color w:val="181818"/>
        </w:rPr>
        <w:t>Одним из важных элементов самооценки обучающегося СПО является не просто констат</w:t>
      </w:r>
      <w:r w:rsidRPr="00780527">
        <w:rPr>
          <w:color w:val="181818"/>
        </w:rPr>
        <w:t>а</w:t>
      </w:r>
      <w:r w:rsidRPr="00780527">
        <w:rPr>
          <w:color w:val="181818"/>
        </w:rPr>
        <w:t>ция факта: «</w:t>
      </w:r>
      <w:proofErr w:type="gramStart"/>
      <w:r w:rsidRPr="00780527">
        <w:rPr>
          <w:color w:val="181818"/>
        </w:rPr>
        <w:t>справлюсь</w:t>
      </w:r>
      <w:proofErr w:type="gramEnd"/>
      <w:r w:rsidRPr="00780527">
        <w:rPr>
          <w:color w:val="181818"/>
        </w:rPr>
        <w:t>/ не справлюсь», а еще и умение выявить причины «отрицательного»/ «п</w:t>
      </w:r>
      <w:r w:rsidRPr="00780527">
        <w:rPr>
          <w:color w:val="181818"/>
        </w:rPr>
        <w:t>о</w:t>
      </w:r>
      <w:r w:rsidRPr="00780527">
        <w:rPr>
          <w:color w:val="181818"/>
        </w:rPr>
        <w:t>ложительного» результата для последующей корректировки своей деятельности. Комментиров</w:t>
      </w:r>
      <w:r w:rsidRPr="00780527">
        <w:rPr>
          <w:color w:val="181818"/>
        </w:rPr>
        <w:t>а</w:t>
      </w:r>
      <w:r w:rsidRPr="00780527">
        <w:rPr>
          <w:color w:val="181818"/>
        </w:rPr>
        <w:t xml:space="preserve">ние </w:t>
      </w:r>
      <w:proofErr w:type="gramStart"/>
      <w:r w:rsidRPr="00780527">
        <w:rPr>
          <w:color w:val="181818"/>
        </w:rPr>
        <w:t>обучающимся</w:t>
      </w:r>
      <w:proofErr w:type="gramEnd"/>
      <w:r w:rsidRPr="00780527">
        <w:rPr>
          <w:color w:val="181818"/>
        </w:rPr>
        <w:t xml:space="preserve"> своих затруднений развивает умение оценивать риски и своевременно прин</w:t>
      </w:r>
      <w:r w:rsidRPr="00780527">
        <w:rPr>
          <w:color w:val="181818"/>
        </w:rPr>
        <w:t>и</w:t>
      </w:r>
      <w:r w:rsidRPr="00780527">
        <w:rPr>
          <w:color w:val="181818"/>
        </w:rPr>
        <w:t>мать решения по их снижению. Это один из самых ключевых этапов самооценки, который форм</w:t>
      </w:r>
      <w:r w:rsidRPr="00780527">
        <w:rPr>
          <w:color w:val="181818"/>
        </w:rPr>
        <w:t>и</w:t>
      </w:r>
      <w:r w:rsidRPr="00780527">
        <w:rPr>
          <w:color w:val="181818"/>
        </w:rPr>
        <w:t xml:space="preserve">рует </w:t>
      </w:r>
      <w:proofErr w:type="gramStart"/>
      <w:r w:rsidRPr="00780527">
        <w:rPr>
          <w:color w:val="181818"/>
        </w:rPr>
        <w:t>у</w:t>
      </w:r>
      <w:proofErr w:type="gramEnd"/>
      <w:r w:rsidRPr="00780527">
        <w:rPr>
          <w:color w:val="181818"/>
        </w:rPr>
        <w:t xml:space="preserve"> обучающегося СПО умение проявлять самоконтроль и ответственность за свою деятел</w:t>
      </w:r>
      <w:r w:rsidRPr="00780527">
        <w:rPr>
          <w:color w:val="181818"/>
        </w:rPr>
        <w:t>ь</w:t>
      </w:r>
      <w:r w:rsidRPr="00780527">
        <w:rPr>
          <w:color w:val="181818"/>
        </w:rPr>
        <w:t xml:space="preserve">ность. Таким образом, самооценка должна содержать не только комментарий преподавателя, но и комментарий обучающегося. </w:t>
      </w:r>
    </w:p>
    <w:p w:rsidR="00FF4E59" w:rsidRPr="00780527" w:rsidRDefault="00FF4E59" w:rsidP="00FF4E59">
      <w:pPr>
        <w:pStyle w:val="a7"/>
        <w:shd w:val="clear" w:color="auto" w:fill="FFFFFF"/>
        <w:spacing w:before="0" w:beforeAutospacing="0" w:after="0" w:afterAutospacing="0" w:line="273" w:lineRule="auto"/>
        <w:ind w:firstLine="709"/>
        <w:jc w:val="both"/>
      </w:pPr>
      <w:r w:rsidRPr="00780527">
        <w:rPr>
          <w:color w:val="181818"/>
        </w:rPr>
        <w:t>Самооценка является своеобразной заявкой на ту или иную отметку, позволяет обучающ</w:t>
      </w:r>
      <w:r w:rsidRPr="00780527">
        <w:rPr>
          <w:color w:val="181818"/>
        </w:rPr>
        <w:t>е</w:t>
      </w:r>
      <w:r w:rsidRPr="00780527">
        <w:rPr>
          <w:color w:val="181818"/>
        </w:rPr>
        <w:t>муся самостоятельно без участия преподавателя определить объем своих знаний и уровень влад</w:t>
      </w:r>
      <w:r w:rsidRPr="00780527">
        <w:rPr>
          <w:color w:val="181818"/>
        </w:rPr>
        <w:t>е</w:t>
      </w:r>
      <w:r w:rsidRPr="00780527">
        <w:rPr>
          <w:color w:val="181818"/>
        </w:rPr>
        <w:t xml:space="preserve">ния конкретными умениями, что способствует развитию самостоятельности в проектировании своей деятельности. Обучающийся учится соотносить результат деятельности с трудоемкостью, что содействует его самоорганизации и личностному развитию. Умение проводить самооценку увеличивает внутреннюю мотивацию обучающегося, повышает заинтересованность достигать успеха, проявлять инициативность. </w:t>
      </w:r>
    </w:p>
    <w:p w:rsidR="00FF4E59" w:rsidRPr="00780527" w:rsidRDefault="00FF4E59" w:rsidP="00FF4E59">
      <w:pPr>
        <w:pStyle w:val="a7"/>
        <w:shd w:val="clear" w:color="auto" w:fill="FFFFFF"/>
        <w:spacing w:before="0" w:beforeAutospacing="0" w:after="0" w:afterAutospacing="0" w:line="273" w:lineRule="auto"/>
        <w:ind w:firstLine="709"/>
        <w:jc w:val="both"/>
      </w:pPr>
      <w:r w:rsidRPr="00780527">
        <w:rPr>
          <w:color w:val="181818"/>
        </w:rPr>
        <w:t>Оформление самооценки может быть представлено либо на отдельном листе, либо сам</w:t>
      </w:r>
      <w:r w:rsidRPr="00780527">
        <w:rPr>
          <w:color w:val="181818"/>
        </w:rPr>
        <w:t>о</w:t>
      </w:r>
      <w:r w:rsidRPr="00780527">
        <w:rPr>
          <w:color w:val="181818"/>
        </w:rPr>
        <w:t>оценка своих учебных результатов может фиксироваться обучающимся непосредственно на листе, где выполнена самостоятельная (практическая) работа. Так, преподаватель до фактической пр</w:t>
      </w:r>
      <w:r w:rsidRPr="00780527">
        <w:rPr>
          <w:color w:val="181818"/>
        </w:rPr>
        <w:t>о</w:t>
      </w:r>
      <w:r w:rsidRPr="00780527">
        <w:rPr>
          <w:color w:val="181818"/>
        </w:rPr>
        <w:t xml:space="preserve">верки работы сможет ознакомиться с информацией, как обучающиеся оценили свои результаты, и составить представление о сложности для них темы и заданий, которое позже </w:t>
      </w:r>
      <w:proofErr w:type="gramStart"/>
      <w:r w:rsidRPr="00780527">
        <w:rPr>
          <w:color w:val="181818"/>
        </w:rPr>
        <w:t>подтве</w:t>
      </w:r>
      <w:r w:rsidRPr="00780527">
        <w:rPr>
          <w:color w:val="181818"/>
        </w:rPr>
        <w:t>р</w:t>
      </w:r>
      <w:r w:rsidRPr="00780527">
        <w:rPr>
          <w:color w:val="181818"/>
        </w:rPr>
        <w:t>дит</w:t>
      </w:r>
      <w:proofErr w:type="gramEnd"/>
      <w:r w:rsidRPr="00780527">
        <w:rPr>
          <w:color w:val="181818"/>
        </w:rPr>
        <w:t xml:space="preserve">/опровергнет проверка. </w:t>
      </w:r>
    </w:p>
    <w:p w:rsidR="00FF4E59" w:rsidRPr="00780527" w:rsidRDefault="00FF4E59" w:rsidP="00FF4E59">
      <w:pPr>
        <w:pStyle w:val="a7"/>
        <w:shd w:val="clear" w:color="auto" w:fill="FFFFFF"/>
        <w:spacing w:before="0" w:beforeAutospacing="0" w:after="0" w:afterAutospacing="0" w:line="273" w:lineRule="auto"/>
        <w:ind w:firstLine="709"/>
        <w:jc w:val="both"/>
      </w:pPr>
      <w:r w:rsidRPr="00780527">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1385"/>
        <w:gridCol w:w="1812"/>
        <w:gridCol w:w="2356"/>
        <w:gridCol w:w="2364"/>
      </w:tblGrid>
      <w:tr w:rsidR="00FF4E59" w:rsidRPr="00780527" w:rsidTr="00487ECB">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181818"/>
              </w:rPr>
              <w:t>Объем в</w:t>
            </w:r>
            <w:r w:rsidRPr="00780527">
              <w:rPr>
                <w:color w:val="181818"/>
              </w:rPr>
              <w:t>ы</w:t>
            </w:r>
            <w:r w:rsidRPr="00780527">
              <w:rPr>
                <w:color w:val="181818"/>
              </w:rPr>
              <w:t>полнения (</w:t>
            </w:r>
            <w:proofErr w:type="gramStart"/>
            <w:r w:rsidRPr="00780527">
              <w:rPr>
                <w:color w:val="181818"/>
              </w:rPr>
              <w:t>в</w:t>
            </w:r>
            <w:proofErr w:type="gramEnd"/>
            <w:r w:rsidRPr="00780527">
              <w:rPr>
                <w:color w:val="181818"/>
              </w:rPr>
              <w:t xml:space="preserve"> %)</w:t>
            </w:r>
          </w:p>
        </w:tc>
        <w:tc>
          <w:tcPr>
            <w:tcW w:w="3148" w:type="dxa"/>
            <w:gridSpan w:val="2"/>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181818"/>
              </w:rPr>
              <w:t>Вариант самооценки</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181818"/>
              </w:rPr>
              <w:t>Возможный ко</w:t>
            </w:r>
            <w:r w:rsidRPr="00780527">
              <w:rPr>
                <w:color w:val="181818"/>
              </w:rPr>
              <w:t>м</w:t>
            </w:r>
            <w:r w:rsidRPr="00780527">
              <w:rPr>
                <w:color w:val="181818"/>
              </w:rPr>
              <w:t xml:space="preserve">ментарий </w:t>
            </w:r>
            <w:proofErr w:type="gramStart"/>
            <w:r w:rsidRPr="00780527">
              <w:rPr>
                <w:color w:val="181818"/>
              </w:rPr>
              <w:t>обуча</w:t>
            </w:r>
            <w:r w:rsidRPr="00780527">
              <w:rPr>
                <w:color w:val="181818"/>
              </w:rPr>
              <w:t>ю</w:t>
            </w:r>
            <w:r w:rsidRPr="00780527">
              <w:rPr>
                <w:color w:val="181818"/>
              </w:rPr>
              <w:t>щегося</w:t>
            </w:r>
            <w:proofErr w:type="gramEnd"/>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181818"/>
              </w:rPr>
              <w:t>Возможный ко</w:t>
            </w:r>
            <w:r w:rsidRPr="00780527">
              <w:rPr>
                <w:color w:val="181818"/>
              </w:rPr>
              <w:t>м</w:t>
            </w:r>
            <w:r w:rsidRPr="00780527">
              <w:rPr>
                <w:color w:val="181818"/>
              </w:rPr>
              <w:t>ментарий препод</w:t>
            </w:r>
            <w:r w:rsidRPr="00780527">
              <w:rPr>
                <w:color w:val="181818"/>
              </w:rPr>
              <w:t>а</w:t>
            </w:r>
            <w:r w:rsidRPr="00780527">
              <w:rPr>
                <w:color w:val="181818"/>
              </w:rPr>
              <w:t>вателя</w:t>
            </w:r>
          </w:p>
        </w:tc>
      </w:tr>
      <w:tr w:rsidR="00FF4E59" w:rsidRPr="00780527" w:rsidTr="00487ECB">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Менее 35</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 xml:space="preserve">Не знаю и </w:t>
            </w:r>
            <w:r w:rsidRPr="00780527">
              <w:rPr>
                <w:color w:val="181818"/>
              </w:rPr>
              <w:lastRenderedPageBreak/>
              <w:t>не пон</w:t>
            </w:r>
            <w:r w:rsidRPr="00780527">
              <w:rPr>
                <w:color w:val="181818"/>
              </w:rPr>
              <w:t>и</w:t>
            </w:r>
            <w:r w:rsidRPr="00780527">
              <w:rPr>
                <w:color w:val="181818"/>
              </w:rPr>
              <w:t>маю мат</w:t>
            </w:r>
            <w:r w:rsidRPr="00780527">
              <w:rPr>
                <w:color w:val="181818"/>
              </w:rPr>
              <w:t>е</w:t>
            </w:r>
            <w:r w:rsidRPr="00780527">
              <w:rPr>
                <w:color w:val="181818"/>
              </w:rPr>
              <w:t>риал</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lastRenderedPageBreak/>
              <w:t>Не поня</w:t>
            </w:r>
            <w:proofErr w:type="gramStart"/>
            <w:r w:rsidRPr="00780527">
              <w:rPr>
                <w:color w:val="181818"/>
              </w:rPr>
              <w:t>л(</w:t>
            </w:r>
            <w:proofErr w:type="gramEnd"/>
            <w:r w:rsidRPr="00780527">
              <w:rPr>
                <w:color w:val="181818"/>
              </w:rPr>
              <w:t xml:space="preserve">а) </w:t>
            </w:r>
            <w:r w:rsidRPr="00780527">
              <w:rPr>
                <w:color w:val="181818"/>
              </w:rPr>
              <w:lastRenderedPageBreak/>
              <w:t>тему, не спр</w:t>
            </w:r>
            <w:r w:rsidRPr="00780527">
              <w:rPr>
                <w:color w:val="181818"/>
              </w:rPr>
              <w:t>а</w:t>
            </w:r>
            <w:r w:rsidRPr="00780527">
              <w:rPr>
                <w:color w:val="181818"/>
              </w:rPr>
              <w:t>вился(ась) с большей ч</w:t>
            </w:r>
            <w:r w:rsidRPr="00780527">
              <w:rPr>
                <w:color w:val="181818"/>
              </w:rPr>
              <w:t>а</w:t>
            </w:r>
            <w:r w:rsidRPr="00780527">
              <w:rPr>
                <w:color w:val="181818"/>
              </w:rPr>
              <w:t xml:space="preserve">стью заданий </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lastRenderedPageBreak/>
              <w:t xml:space="preserve">- не владею базовым </w:t>
            </w:r>
            <w:r w:rsidRPr="00780527">
              <w:rPr>
                <w:color w:val="181818"/>
              </w:rPr>
              <w:lastRenderedPageBreak/>
              <w:t>материалом (не ч</w:t>
            </w:r>
            <w:r w:rsidRPr="00780527">
              <w:rPr>
                <w:color w:val="181818"/>
              </w:rPr>
              <w:t>и</w:t>
            </w:r>
            <w:r w:rsidRPr="00780527">
              <w:rPr>
                <w:color w:val="181818"/>
              </w:rPr>
              <w:t>та</w:t>
            </w:r>
            <w:proofErr w:type="gramStart"/>
            <w:r w:rsidRPr="00780527">
              <w:rPr>
                <w:color w:val="181818"/>
              </w:rPr>
              <w:t>л(</w:t>
            </w:r>
            <w:proofErr w:type="gramEnd"/>
            <w:r w:rsidRPr="00780527">
              <w:rPr>
                <w:color w:val="181818"/>
              </w:rPr>
              <w:t>а) материал),</w:t>
            </w:r>
          </w:p>
          <w:p w:rsidR="00FF4E59" w:rsidRPr="00780527" w:rsidRDefault="00FF4E59" w:rsidP="00487ECB">
            <w:pPr>
              <w:pStyle w:val="a7"/>
              <w:spacing w:before="0" w:beforeAutospacing="0" w:after="0" w:afterAutospacing="0" w:line="273" w:lineRule="auto"/>
              <w:jc w:val="both"/>
            </w:pPr>
            <w:r w:rsidRPr="00780527">
              <w:rPr>
                <w:color w:val="181818"/>
              </w:rPr>
              <w:t>- не понимаю сп</w:t>
            </w:r>
            <w:r w:rsidRPr="00780527">
              <w:rPr>
                <w:color w:val="181818"/>
              </w:rPr>
              <w:t>е</w:t>
            </w:r>
            <w:r w:rsidRPr="00780527">
              <w:rPr>
                <w:color w:val="181818"/>
              </w:rPr>
              <w:t>цификации задания, которое необходимо выполнить</w:t>
            </w:r>
          </w:p>
          <w:p w:rsidR="00FF4E59" w:rsidRPr="00780527" w:rsidRDefault="00FF4E59" w:rsidP="00487ECB">
            <w:pPr>
              <w:pStyle w:val="a7"/>
              <w:spacing w:before="0" w:beforeAutospacing="0" w:after="0" w:afterAutospacing="0" w:line="273" w:lineRule="auto"/>
              <w:jc w:val="both"/>
            </w:pPr>
            <w:r w:rsidRPr="00780527">
              <w:rPr>
                <w:i/>
                <w:iCs/>
                <w:color w:val="181818"/>
              </w:rPr>
              <w:t xml:space="preserve">Итог: </w:t>
            </w:r>
          </w:p>
          <w:p w:rsidR="00FF4E59" w:rsidRPr="00780527" w:rsidRDefault="00FF4E59" w:rsidP="00487ECB">
            <w:pPr>
              <w:pStyle w:val="a7"/>
              <w:spacing w:before="0" w:beforeAutospacing="0" w:after="0" w:afterAutospacing="0" w:line="273" w:lineRule="auto"/>
              <w:jc w:val="both"/>
            </w:pPr>
            <w:r w:rsidRPr="00780527">
              <w:rPr>
                <w:color w:val="181818"/>
              </w:rPr>
              <w:t xml:space="preserve">- изучить материал в учебнике, </w:t>
            </w:r>
          </w:p>
          <w:p w:rsidR="00FF4E59" w:rsidRPr="00780527" w:rsidRDefault="00FF4E59" w:rsidP="00487ECB">
            <w:pPr>
              <w:pStyle w:val="a7"/>
              <w:spacing w:before="0" w:beforeAutospacing="0" w:after="0" w:afterAutospacing="0" w:line="273" w:lineRule="auto"/>
              <w:jc w:val="both"/>
            </w:pPr>
            <w:r w:rsidRPr="00780527">
              <w:rPr>
                <w:color w:val="181818"/>
              </w:rPr>
              <w:t>- составить ко</w:t>
            </w:r>
            <w:r w:rsidRPr="00780527">
              <w:rPr>
                <w:color w:val="181818"/>
              </w:rPr>
              <w:t>н</w:t>
            </w:r>
            <w:r w:rsidRPr="00780527">
              <w:rPr>
                <w:color w:val="181818"/>
              </w:rPr>
              <w:t>спект основных элементов содерж</w:t>
            </w:r>
            <w:r w:rsidRPr="00780527">
              <w:rPr>
                <w:color w:val="181818"/>
              </w:rPr>
              <w:t>а</w:t>
            </w:r>
            <w:r w:rsidRPr="00780527">
              <w:rPr>
                <w:color w:val="181818"/>
              </w:rPr>
              <w:t>ния темы,</w:t>
            </w:r>
          </w:p>
          <w:p w:rsidR="00FF4E59" w:rsidRPr="00780527" w:rsidRDefault="00FF4E59" w:rsidP="00487ECB">
            <w:pPr>
              <w:pStyle w:val="a7"/>
              <w:spacing w:before="0" w:beforeAutospacing="0" w:after="0" w:afterAutospacing="0" w:line="273" w:lineRule="auto"/>
              <w:jc w:val="both"/>
            </w:pPr>
            <w:r w:rsidRPr="00780527">
              <w:rPr>
                <w:color w:val="181818"/>
              </w:rPr>
              <w:t>- решать типовые задания,</w:t>
            </w:r>
          </w:p>
          <w:p w:rsidR="00FF4E59" w:rsidRPr="00780527" w:rsidRDefault="00FF4E59" w:rsidP="00487ECB">
            <w:pPr>
              <w:pStyle w:val="a7"/>
              <w:spacing w:before="0" w:beforeAutospacing="0" w:after="0" w:afterAutospacing="0" w:line="273" w:lineRule="auto"/>
              <w:jc w:val="both"/>
            </w:pPr>
            <w:r w:rsidRPr="00780527">
              <w:rPr>
                <w:color w:val="181818"/>
              </w:rPr>
              <w:t>- обратиться за ко</w:t>
            </w:r>
            <w:r w:rsidRPr="00780527">
              <w:rPr>
                <w:color w:val="181818"/>
              </w:rPr>
              <w:t>н</w:t>
            </w:r>
            <w:r w:rsidRPr="00780527">
              <w:rPr>
                <w:color w:val="181818"/>
              </w:rPr>
              <w:t>сультацией к пр</w:t>
            </w:r>
            <w:r w:rsidRPr="00780527">
              <w:rPr>
                <w:color w:val="181818"/>
              </w:rPr>
              <w:t>е</w:t>
            </w:r>
            <w:r w:rsidRPr="00780527">
              <w:rPr>
                <w:color w:val="181818"/>
              </w:rPr>
              <w:t>подавателю</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lastRenderedPageBreak/>
              <w:t>- прочитать уче</w:t>
            </w:r>
            <w:r w:rsidRPr="00780527">
              <w:rPr>
                <w:color w:val="181818"/>
              </w:rPr>
              <w:t>б</w:t>
            </w:r>
            <w:r w:rsidRPr="00780527">
              <w:rPr>
                <w:color w:val="181818"/>
              </w:rPr>
              <w:lastRenderedPageBreak/>
              <w:t>ник,</w:t>
            </w:r>
          </w:p>
          <w:p w:rsidR="00FF4E59" w:rsidRPr="00780527" w:rsidRDefault="00FF4E59" w:rsidP="00487ECB">
            <w:pPr>
              <w:pStyle w:val="a7"/>
              <w:spacing w:before="0" w:beforeAutospacing="0" w:after="0" w:afterAutospacing="0" w:line="273" w:lineRule="auto"/>
              <w:jc w:val="both"/>
            </w:pPr>
            <w:r w:rsidRPr="00780527">
              <w:rPr>
                <w:color w:val="181818"/>
              </w:rPr>
              <w:t>- оформить ко</w:t>
            </w:r>
            <w:r w:rsidRPr="00780527">
              <w:rPr>
                <w:color w:val="181818"/>
              </w:rPr>
              <w:t>н</w:t>
            </w:r>
            <w:r w:rsidRPr="00780527">
              <w:rPr>
                <w:color w:val="181818"/>
              </w:rPr>
              <w:t>спект,</w:t>
            </w:r>
          </w:p>
          <w:p w:rsidR="00FF4E59" w:rsidRPr="00780527" w:rsidRDefault="00FF4E59" w:rsidP="00487ECB">
            <w:pPr>
              <w:pStyle w:val="a7"/>
              <w:spacing w:before="0" w:beforeAutospacing="0" w:after="0" w:afterAutospacing="0" w:line="273" w:lineRule="auto"/>
              <w:jc w:val="both"/>
            </w:pPr>
            <w:r w:rsidRPr="00780527">
              <w:rPr>
                <w:color w:val="181818"/>
              </w:rPr>
              <w:t>- обратиться за ко</w:t>
            </w:r>
            <w:r w:rsidRPr="00780527">
              <w:rPr>
                <w:color w:val="181818"/>
              </w:rPr>
              <w:t>н</w:t>
            </w:r>
            <w:r w:rsidRPr="00780527">
              <w:rPr>
                <w:color w:val="181818"/>
              </w:rPr>
              <w:t>сультацией к преп</w:t>
            </w:r>
            <w:r w:rsidRPr="00780527">
              <w:rPr>
                <w:color w:val="181818"/>
              </w:rPr>
              <w:t>о</w:t>
            </w:r>
            <w:r w:rsidRPr="00780527">
              <w:rPr>
                <w:color w:val="181818"/>
              </w:rPr>
              <w:t xml:space="preserve">давателю, </w:t>
            </w:r>
          </w:p>
          <w:p w:rsidR="00FF4E59" w:rsidRPr="00780527" w:rsidRDefault="00FF4E59" w:rsidP="00487ECB">
            <w:pPr>
              <w:pStyle w:val="a7"/>
              <w:spacing w:before="0" w:beforeAutospacing="0" w:after="0" w:afterAutospacing="0" w:line="273" w:lineRule="auto"/>
              <w:jc w:val="both"/>
            </w:pPr>
            <w:r w:rsidRPr="00780527">
              <w:rPr>
                <w:color w:val="181818"/>
              </w:rPr>
              <w:t>- составить индив</w:t>
            </w:r>
            <w:r w:rsidRPr="00780527">
              <w:rPr>
                <w:color w:val="181818"/>
              </w:rPr>
              <w:t>и</w:t>
            </w:r>
            <w:r w:rsidRPr="00780527">
              <w:rPr>
                <w:color w:val="181818"/>
              </w:rPr>
              <w:t>дуальный маршрут с заданиями базов</w:t>
            </w:r>
            <w:r w:rsidRPr="00780527">
              <w:rPr>
                <w:color w:val="181818"/>
              </w:rPr>
              <w:t>о</w:t>
            </w:r>
            <w:r w:rsidRPr="00780527">
              <w:rPr>
                <w:color w:val="181818"/>
              </w:rPr>
              <w:t>го уровня</w:t>
            </w:r>
          </w:p>
          <w:p w:rsidR="00FF4E59" w:rsidRPr="00780527" w:rsidRDefault="00FF4E59" w:rsidP="00487ECB">
            <w:pPr>
              <w:pStyle w:val="a7"/>
              <w:spacing w:before="0" w:beforeAutospacing="0" w:after="0" w:afterAutospacing="0" w:line="273" w:lineRule="auto"/>
              <w:jc w:val="both"/>
            </w:pPr>
            <w:r w:rsidRPr="00780527">
              <w:rPr>
                <w:i/>
                <w:iCs/>
                <w:color w:val="181818"/>
              </w:rPr>
              <w:t>Итог:</w:t>
            </w:r>
            <w:r w:rsidRPr="00780527">
              <w:rPr>
                <w:color w:val="181818"/>
              </w:rPr>
              <w:t xml:space="preserve"> обучающийся не владеет базовым содержанием из</w:t>
            </w:r>
            <w:r w:rsidRPr="00780527">
              <w:rPr>
                <w:color w:val="181818"/>
              </w:rPr>
              <w:t>у</w:t>
            </w:r>
            <w:r w:rsidRPr="00780527">
              <w:rPr>
                <w:color w:val="181818"/>
              </w:rPr>
              <w:t>ченной темы, не п</w:t>
            </w:r>
            <w:r w:rsidRPr="00780527">
              <w:rPr>
                <w:color w:val="181818"/>
              </w:rPr>
              <w:t>о</w:t>
            </w:r>
            <w:r w:rsidRPr="00780527">
              <w:rPr>
                <w:color w:val="181818"/>
              </w:rPr>
              <w:t>нимает, как раб</w:t>
            </w:r>
            <w:r w:rsidRPr="00780527">
              <w:rPr>
                <w:color w:val="181818"/>
              </w:rPr>
              <w:t>о</w:t>
            </w:r>
            <w:r w:rsidRPr="00780527">
              <w:rPr>
                <w:color w:val="181818"/>
              </w:rPr>
              <w:t>тать с заданиями, требуется индив</w:t>
            </w:r>
            <w:r w:rsidRPr="00780527">
              <w:rPr>
                <w:color w:val="181818"/>
              </w:rPr>
              <w:t>и</w:t>
            </w:r>
            <w:r w:rsidRPr="00780527">
              <w:rPr>
                <w:color w:val="181818"/>
              </w:rPr>
              <w:t>дуальная консул</w:t>
            </w:r>
            <w:r w:rsidRPr="00780527">
              <w:rPr>
                <w:color w:val="181818"/>
              </w:rPr>
              <w:t>ь</w:t>
            </w:r>
            <w:r w:rsidRPr="00780527">
              <w:rPr>
                <w:color w:val="181818"/>
              </w:rPr>
              <w:t>тация и помощь преподавателя для устранения проб</w:t>
            </w:r>
            <w:r w:rsidRPr="00780527">
              <w:rPr>
                <w:color w:val="181818"/>
              </w:rPr>
              <w:t>е</w:t>
            </w:r>
            <w:r w:rsidRPr="00780527">
              <w:rPr>
                <w:color w:val="181818"/>
              </w:rPr>
              <w:t>лов</w:t>
            </w:r>
          </w:p>
        </w:tc>
      </w:tr>
      <w:tr w:rsidR="00FF4E59" w:rsidRPr="00780527" w:rsidTr="00487ECB">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lastRenderedPageBreak/>
              <w:t>От 35 до 65</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Знаю, но не пон</w:t>
            </w:r>
            <w:r w:rsidRPr="00780527">
              <w:rPr>
                <w:color w:val="181818"/>
              </w:rPr>
              <w:t>и</w:t>
            </w:r>
            <w:r w:rsidRPr="00780527">
              <w:rPr>
                <w:color w:val="181818"/>
              </w:rPr>
              <w:t xml:space="preserve">маю, как применить </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Остались в</w:t>
            </w:r>
            <w:r w:rsidRPr="00780527">
              <w:rPr>
                <w:color w:val="181818"/>
              </w:rPr>
              <w:t>о</w:t>
            </w:r>
            <w:r w:rsidRPr="00780527">
              <w:rPr>
                <w:color w:val="181818"/>
              </w:rPr>
              <w:t>просы по теме, в части зад</w:t>
            </w:r>
            <w:r w:rsidRPr="00780527">
              <w:rPr>
                <w:color w:val="181818"/>
              </w:rPr>
              <w:t>а</w:t>
            </w:r>
            <w:r w:rsidRPr="00780527">
              <w:rPr>
                <w:color w:val="181818"/>
              </w:rPr>
              <w:t>ний допущены ошибки</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 не отработа</w:t>
            </w:r>
            <w:proofErr w:type="gramStart"/>
            <w:r w:rsidRPr="00780527">
              <w:rPr>
                <w:color w:val="181818"/>
              </w:rPr>
              <w:t>л(</w:t>
            </w:r>
            <w:proofErr w:type="gramEnd"/>
            <w:r w:rsidRPr="00780527">
              <w:rPr>
                <w:color w:val="181818"/>
              </w:rPr>
              <w:t>а) материал на типи</w:t>
            </w:r>
            <w:r w:rsidRPr="00780527">
              <w:rPr>
                <w:color w:val="181818"/>
              </w:rPr>
              <w:t>ч</w:t>
            </w:r>
            <w:r w:rsidRPr="00780527">
              <w:rPr>
                <w:color w:val="181818"/>
              </w:rPr>
              <w:t>ных заданиях</w:t>
            </w:r>
          </w:p>
          <w:p w:rsidR="00FF4E59" w:rsidRPr="00780527" w:rsidRDefault="00FF4E59" w:rsidP="00487ECB">
            <w:pPr>
              <w:pStyle w:val="a7"/>
              <w:spacing w:before="0" w:beforeAutospacing="0" w:after="0" w:afterAutospacing="0" w:line="273" w:lineRule="auto"/>
              <w:jc w:val="both"/>
            </w:pPr>
            <w:r w:rsidRPr="00780527">
              <w:rPr>
                <w:i/>
                <w:iCs/>
                <w:color w:val="181818"/>
              </w:rPr>
              <w:t>Итог:</w:t>
            </w:r>
          </w:p>
          <w:p w:rsidR="00FF4E59" w:rsidRPr="00780527" w:rsidRDefault="00FF4E59" w:rsidP="00487ECB">
            <w:pPr>
              <w:pStyle w:val="a7"/>
              <w:spacing w:before="0" w:beforeAutospacing="0" w:after="0" w:afterAutospacing="0" w:line="273" w:lineRule="auto"/>
              <w:jc w:val="both"/>
            </w:pPr>
            <w:r w:rsidRPr="00780527">
              <w:rPr>
                <w:i/>
                <w:iCs/>
                <w:color w:val="181818"/>
              </w:rPr>
              <w:t xml:space="preserve">- </w:t>
            </w:r>
            <w:r w:rsidRPr="00780527">
              <w:rPr>
                <w:color w:val="181818"/>
              </w:rPr>
              <w:t>ознакомиться с содержанием темы повторно,</w:t>
            </w:r>
          </w:p>
          <w:p w:rsidR="00FF4E59" w:rsidRPr="00780527" w:rsidRDefault="00FF4E59" w:rsidP="00487ECB">
            <w:pPr>
              <w:pStyle w:val="a7"/>
              <w:spacing w:before="0" w:beforeAutospacing="0" w:after="0" w:afterAutospacing="0" w:line="273" w:lineRule="auto"/>
              <w:jc w:val="both"/>
            </w:pPr>
            <w:r w:rsidRPr="00780527">
              <w:rPr>
                <w:color w:val="181818"/>
              </w:rPr>
              <w:t>- составить краткую схему содержания темы,</w:t>
            </w:r>
          </w:p>
          <w:p w:rsidR="00FF4E59" w:rsidRPr="00780527" w:rsidRDefault="00FF4E59" w:rsidP="00487ECB">
            <w:pPr>
              <w:pStyle w:val="a7"/>
              <w:spacing w:before="0" w:beforeAutospacing="0" w:after="0" w:afterAutospacing="0" w:line="273" w:lineRule="auto"/>
              <w:jc w:val="both"/>
            </w:pPr>
            <w:r w:rsidRPr="00780527">
              <w:rPr>
                <w:color w:val="181818"/>
              </w:rPr>
              <w:t>- решать типовые задания,</w:t>
            </w:r>
          </w:p>
          <w:p w:rsidR="00FF4E59" w:rsidRPr="00780527" w:rsidRDefault="00FF4E59" w:rsidP="00487ECB">
            <w:pPr>
              <w:pStyle w:val="a7"/>
              <w:spacing w:before="0" w:beforeAutospacing="0" w:after="0" w:afterAutospacing="0" w:line="273" w:lineRule="auto"/>
              <w:jc w:val="both"/>
            </w:pPr>
            <w:r w:rsidRPr="00780527">
              <w:rPr>
                <w:color w:val="181818"/>
              </w:rPr>
              <w:t>- обратиться за ко</w:t>
            </w:r>
            <w:r w:rsidRPr="00780527">
              <w:rPr>
                <w:color w:val="181818"/>
              </w:rPr>
              <w:t>н</w:t>
            </w:r>
            <w:r w:rsidRPr="00780527">
              <w:rPr>
                <w:color w:val="181818"/>
              </w:rPr>
              <w:t>сультацией к пр</w:t>
            </w:r>
            <w:r w:rsidRPr="00780527">
              <w:rPr>
                <w:color w:val="181818"/>
              </w:rPr>
              <w:t>е</w:t>
            </w:r>
            <w:r w:rsidRPr="00780527">
              <w:rPr>
                <w:color w:val="181818"/>
              </w:rPr>
              <w:t>подавателю</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 решать типичные задания,</w:t>
            </w:r>
          </w:p>
          <w:p w:rsidR="00FF4E59" w:rsidRPr="00780527" w:rsidRDefault="00FF4E59" w:rsidP="00487ECB">
            <w:pPr>
              <w:pStyle w:val="a7"/>
              <w:spacing w:before="0" w:beforeAutospacing="0" w:after="0" w:afterAutospacing="0" w:line="273" w:lineRule="auto"/>
              <w:jc w:val="both"/>
            </w:pPr>
            <w:r w:rsidRPr="00780527">
              <w:rPr>
                <w:color w:val="181818"/>
              </w:rPr>
              <w:t>- обратиться за ко</w:t>
            </w:r>
            <w:r w:rsidRPr="00780527">
              <w:rPr>
                <w:color w:val="181818"/>
              </w:rPr>
              <w:t>н</w:t>
            </w:r>
            <w:r w:rsidRPr="00780527">
              <w:rPr>
                <w:color w:val="181818"/>
              </w:rPr>
              <w:t>сультацией к преп</w:t>
            </w:r>
            <w:r w:rsidRPr="00780527">
              <w:rPr>
                <w:color w:val="181818"/>
              </w:rPr>
              <w:t>о</w:t>
            </w:r>
            <w:r w:rsidRPr="00780527">
              <w:rPr>
                <w:color w:val="181818"/>
              </w:rPr>
              <w:t>давателю</w:t>
            </w:r>
          </w:p>
          <w:p w:rsidR="00FF4E59" w:rsidRPr="00780527" w:rsidRDefault="00FF4E59" w:rsidP="00487ECB">
            <w:pPr>
              <w:pStyle w:val="a7"/>
              <w:spacing w:before="0" w:beforeAutospacing="0" w:after="0" w:afterAutospacing="0" w:line="273" w:lineRule="auto"/>
              <w:jc w:val="both"/>
            </w:pPr>
            <w:r w:rsidRPr="00780527">
              <w:rPr>
                <w:i/>
                <w:iCs/>
                <w:color w:val="181818"/>
              </w:rPr>
              <w:t>Итог:</w:t>
            </w:r>
            <w:r w:rsidRPr="00780527">
              <w:rPr>
                <w:color w:val="181818"/>
              </w:rPr>
              <w:t xml:space="preserve"> обучающийся </w:t>
            </w:r>
            <w:r w:rsidRPr="00780527">
              <w:rPr>
                <w:color w:val="181818"/>
                <w:shd w:val="clear" w:color="auto" w:fill="FFFFFF"/>
              </w:rPr>
              <w:t>знает основу, пон</w:t>
            </w:r>
            <w:r w:rsidRPr="00780527">
              <w:rPr>
                <w:color w:val="181818"/>
                <w:shd w:val="clear" w:color="auto" w:fill="FFFFFF"/>
              </w:rPr>
              <w:t>и</w:t>
            </w:r>
            <w:r w:rsidRPr="00780527">
              <w:rPr>
                <w:color w:val="181818"/>
                <w:shd w:val="clear" w:color="auto" w:fill="FFFFFF"/>
              </w:rPr>
              <w:t>мает суть изученн</w:t>
            </w:r>
            <w:r w:rsidRPr="00780527">
              <w:rPr>
                <w:color w:val="181818"/>
                <w:shd w:val="clear" w:color="auto" w:fill="FFFFFF"/>
              </w:rPr>
              <w:t>о</w:t>
            </w:r>
            <w:r w:rsidRPr="00780527">
              <w:rPr>
                <w:color w:val="181818"/>
                <w:shd w:val="clear" w:color="auto" w:fill="FFFFFF"/>
              </w:rPr>
              <w:t>го материала, одн</w:t>
            </w:r>
            <w:r w:rsidRPr="00780527">
              <w:rPr>
                <w:color w:val="181818"/>
                <w:shd w:val="clear" w:color="auto" w:fill="FFFFFF"/>
              </w:rPr>
              <w:t>а</w:t>
            </w:r>
            <w:r w:rsidRPr="00780527">
              <w:rPr>
                <w:color w:val="181818"/>
                <w:shd w:val="clear" w:color="auto" w:fill="FFFFFF"/>
              </w:rPr>
              <w:t>ко не понимает, как правильно его пр</w:t>
            </w:r>
            <w:r w:rsidRPr="00780527">
              <w:rPr>
                <w:color w:val="181818"/>
                <w:shd w:val="clear" w:color="auto" w:fill="FFFFFF"/>
              </w:rPr>
              <w:t>и</w:t>
            </w:r>
            <w:r w:rsidRPr="00780527">
              <w:rPr>
                <w:color w:val="181818"/>
                <w:shd w:val="clear" w:color="auto" w:fill="FFFFFF"/>
              </w:rPr>
              <w:t>менять, переставл</w:t>
            </w:r>
            <w:r w:rsidRPr="00780527">
              <w:rPr>
                <w:color w:val="181818"/>
                <w:shd w:val="clear" w:color="auto" w:fill="FFFFFF"/>
              </w:rPr>
              <w:t>я</w:t>
            </w:r>
            <w:r w:rsidRPr="00780527">
              <w:rPr>
                <w:color w:val="181818"/>
                <w:shd w:val="clear" w:color="auto" w:fill="FFFFFF"/>
              </w:rPr>
              <w:t>ет местами логич</w:t>
            </w:r>
            <w:r w:rsidRPr="00780527">
              <w:rPr>
                <w:color w:val="181818"/>
                <w:shd w:val="clear" w:color="auto" w:fill="FFFFFF"/>
              </w:rPr>
              <w:t>е</w:t>
            </w:r>
            <w:r w:rsidRPr="00780527">
              <w:rPr>
                <w:color w:val="181818"/>
                <w:shd w:val="clear" w:color="auto" w:fill="FFFFFF"/>
              </w:rPr>
              <w:t>ские звенья и т.д., не приступает к з</w:t>
            </w:r>
            <w:r w:rsidRPr="00780527">
              <w:rPr>
                <w:color w:val="181818"/>
                <w:shd w:val="clear" w:color="auto" w:fill="FFFFFF"/>
              </w:rPr>
              <w:t>а</w:t>
            </w:r>
            <w:r w:rsidRPr="00780527">
              <w:rPr>
                <w:color w:val="181818"/>
                <w:shd w:val="clear" w:color="auto" w:fill="FFFFFF"/>
              </w:rPr>
              <w:t>даниям повышенной сложности</w:t>
            </w:r>
          </w:p>
        </w:tc>
      </w:tr>
      <w:tr w:rsidR="00FF4E59" w:rsidRPr="00780527" w:rsidTr="00487ECB">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От 65-85</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Знаю и понимаю, как пр</w:t>
            </w:r>
            <w:r w:rsidRPr="00780527">
              <w:rPr>
                <w:color w:val="181818"/>
              </w:rPr>
              <w:t>и</w:t>
            </w:r>
            <w:r w:rsidRPr="00780527">
              <w:rPr>
                <w:color w:val="181818"/>
              </w:rPr>
              <w:t>менить</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Хорошо п</w:t>
            </w:r>
            <w:r w:rsidRPr="00780527">
              <w:rPr>
                <w:color w:val="181818"/>
              </w:rPr>
              <w:t>о</w:t>
            </w:r>
            <w:r w:rsidRPr="00780527">
              <w:rPr>
                <w:color w:val="181818"/>
              </w:rPr>
              <w:t>ня</w:t>
            </w:r>
            <w:proofErr w:type="gramStart"/>
            <w:r w:rsidRPr="00780527">
              <w:rPr>
                <w:color w:val="181818"/>
              </w:rPr>
              <w:t>л(</w:t>
            </w:r>
            <w:proofErr w:type="gramEnd"/>
            <w:r w:rsidRPr="00780527">
              <w:rPr>
                <w:color w:val="181818"/>
              </w:rPr>
              <w:t>а) тему, с большинством заданий спр</w:t>
            </w:r>
            <w:r w:rsidRPr="00780527">
              <w:rPr>
                <w:color w:val="181818"/>
              </w:rPr>
              <w:t>а</w:t>
            </w:r>
            <w:r w:rsidRPr="00780527">
              <w:rPr>
                <w:color w:val="181818"/>
              </w:rPr>
              <w:t>вился(ась)</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 не отработа</w:t>
            </w:r>
            <w:proofErr w:type="gramStart"/>
            <w:r w:rsidRPr="00780527">
              <w:rPr>
                <w:color w:val="181818"/>
              </w:rPr>
              <w:t>л(</w:t>
            </w:r>
            <w:proofErr w:type="gramEnd"/>
            <w:r w:rsidRPr="00780527">
              <w:rPr>
                <w:color w:val="181818"/>
              </w:rPr>
              <w:t>а) материал на задан</w:t>
            </w:r>
            <w:r w:rsidRPr="00780527">
              <w:rPr>
                <w:color w:val="181818"/>
              </w:rPr>
              <w:t>и</w:t>
            </w:r>
            <w:r w:rsidRPr="00780527">
              <w:rPr>
                <w:color w:val="181818"/>
              </w:rPr>
              <w:t>ях повышенного уровня сложности</w:t>
            </w:r>
          </w:p>
          <w:p w:rsidR="00FF4E59" w:rsidRPr="00780527" w:rsidRDefault="00FF4E59" w:rsidP="00487ECB">
            <w:pPr>
              <w:pStyle w:val="a7"/>
              <w:spacing w:before="0" w:beforeAutospacing="0" w:after="0" w:afterAutospacing="0" w:line="273" w:lineRule="auto"/>
              <w:jc w:val="both"/>
            </w:pPr>
            <w:r w:rsidRPr="00780527">
              <w:rPr>
                <w:i/>
                <w:iCs/>
                <w:color w:val="181818"/>
              </w:rPr>
              <w:t xml:space="preserve">Итог: </w:t>
            </w:r>
          </w:p>
          <w:p w:rsidR="00FF4E59" w:rsidRPr="00780527" w:rsidRDefault="00FF4E59" w:rsidP="00487ECB">
            <w:pPr>
              <w:pStyle w:val="a7"/>
              <w:spacing w:before="0" w:beforeAutospacing="0" w:after="0" w:afterAutospacing="0" w:line="273" w:lineRule="auto"/>
              <w:jc w:val="both"/>
            </w:pPr>
            <w:r w:rsidRPr="00780527">
              <w:rPr>
                <w:i/>
                <w:iCs/>
                <w:color w:val="181818"/>
              </w:rPr>
              <w:t xml:space="preserve">- </w:t>
            </w:r>
            <w:r w:rsidRPr="00780527">
              <w:rPr>
                <w:color w:val="181818"/>
              </w:rPr>
              <w:t>ознакомиться с дополнительной л</w:t>
            </w:r>
            <w:r w:rsidRPr="00780527">
              <w:rPr>
                <w:color w:val="181818"/>
              </w:rPr>
              <w:t>и</w:t>
            </w:r>
            <w:r w:rsidRPr="00780527">
              <w:rPr>
                <w:color w:val="181818"/>
              </w:rPr>
              <w:t>тературой,</w:t>
            </w:r>
          </w:p>
          <w:p w:rsidR="00FF4E59" w:rsidRPr="00780527" w:rsidRDefault="00FF4E59" w:rsidP="00487ECB">
            <w:pPr>
              <w:pStyle w:val="a7"/>
              <w:spacing w:before="0" w:beforeAutospacing="0" w:after="0" w:afterAutospacing="0" w:line="273" w:lineRule="auto"/>
              <w:jc w:val="both"/>
            </w:pPr>
            <w:r w:rsidRPr="00780527">
              <w:rPr>
                <w:color w:val="181818"/>
              </w:rPr>
              <w:lastRenderedPageBreak/>
              <w:t>- решать задания повышенного уро</w:t>
            </w:r>
            <w:r w:rsidRPr="00780527">
              <w:rPr>
                <w:color w:val="181818"/>
              </w:rPr>
              <w:t>в</w:t>
            </w:r>
            <w:r w:rsidRPr="00780527">
              <w:rPr>
                <w:color w:val="181818"/>
              </w:rPr>
              <w:t>ня сложности,</w:t>
            </w:r>
          </w:p>
          <w:p w:rsidR="00FF4E59" w:rsidRPr="00780527" w:rsidRDefault="00FF4E59" w:rsidP="00487ECB">
            <w:pPr>
              <w:pStyle w:val="a7"/>
              <w:spacing w:before="0" w:beforeAutospacing="0" w:after="0" w:afterAutospacing="0" w:line="273" w:lineRule="auto"/>
              <w:jc w:val="both"/>
            </w:pPr>
            <w:r w:rsidRPr="00780527">
              <w:rPr>
                <w:color w:val="181818"/>
              </w:rPr>
              <w:t>- обратиться за ко</w:t>
            </w:r>
            <w:r w:rsidRPr="00780527">
              <w:rPr>
                <w:color w:val="181818"/>
              </w:rPr>
              <w:t>н</w:t>
            </w:r>
            <w:r w:rsidRPr="00780527">
              <w:rPr>
                <w:color w:val="181818"/>
              </w:rPr>
              <w:t>сультацией к пр</w:t>
            </w:r>
            <w:r w:rsidRPr="00780527">
              <w:rPr>
                <w:color w:val="181818"/>
              </w:rPr>
              <w:t>е</w:t>
            </w:r>
            <w:r w:rsidRPr="00780527">
              <w:rPr>
                <w:color w:val="181818"/>
              </w:rPr>
              <w:t>подавателю</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lastRenderedPageBreak/>
              <w:t>- решать задания повышенного уро</w:t>
            </w:r>
            <w:r w:rsidRPr="00780527">
              <w:rPr>
                <w:color w:val="181818"/>
              </w:rPr>
              <w:t>в</w:t>
            </w:r>
            <w:r w:rsidRPr="00780527">
              <w:rPr>
                <w:color w:val="181818"/>
              </w:rPr>
              <w:t>ня сложности,</w:t>
            </w:r>
          </w:p>
          <w:p w:rsidR="00FF4E59" w:rsidRPr="00780527" w:rsidRDefault="00FF4E59" w:rsidP="00487ECB">
            <w:pPr>
              <w:pStyle w:val="a7"/>
              <w:spacing w:before="0" w:beforeAutospacing="0" w:after="0" w:afterAutospacing="0" w:line="273" w:lineRule="auto"/>
              <w:jc w:val="both"/>
            </w:pPr>
            <w:r w:rsidRPr="00780527">
              <w:rPr>
                <w:color w:val="181818"/>
              </w:rPr>
              <w:t>- обратиться за ко</w:t>
            </w:r>
            <w:r w:rsidRPr="00780527">
              <w:rPr>
                <w:color w:val="181818"/>
              </w:rPr>
              <w:t>н</w:t>
            </w:r>
            <w:r w:rsidRPr="00780527">
              <w:rPr>
                <w:color w:val="181818"/>
              </w:rPr>
              <w:t>сультацией к преп</w:t>
            </w:r>
            <w:r w:rsidRPr="00780527">
              <w:rPr>
                <w:color w:val="181818"/>
              </w:rPr>
              <w:t>о</w:t>
            </w:r>
            <w:r w:rsidRPr="00780527">
              <w:rPr>
                <w:color w:val="181818"/>
              </w:rPr>
              <w:t>давателю</w:t>
            </w:r>
          </w:p>
          <w:p w:rsidR="00FF4E59" w:rsidRPr="00780527" w:rsidRDefault="00FF4E59" w:rsidP="00487ECB">
            <w:pPr>
              <w:pStyle w:val="a7"/>
              <w:spacing w:before="0" w:beforeAutospacing="0" w:after="0" w:afterAutospacing="0" w:line="273" w:lineRule="auto"/>
              <w:jc w:val="both"/>
            </w:pPr>
            <w:r w:rsidRPr="00780527">
              <w:rPr>
                <w:i/>
                <w:iCs/>
                <w:color w:val="181818"/>
              </w:rPr>
              <w:t>Итог:</w:t>
            </w:r>
            <w:r w:rsidRPr="00780527">
              <w:rPr>
                <w:color w:val="181818"/>
              </w:rPr>
              <w:t> </w:t>
            </w:r>
            <w:r w:rsidRPr="00780527">
              <w:rPr>
                <w:color w:val="181818"/>
                <w:shd w:val="clear" w:color="auto" w:fill="FFFFFF"/>
              </w:rPr>
              <w:t xml:space="preserve">обучающийся полно и логично </w:t>
            </w:r>
            <w:r w:rsidRPr="00780527">
              <w:rPr>
                <w:color w:val="181818"/>
                <w:shd w:val="clear" w:color="auto" w:fill="FFFFFF"/>
              </w:rPr>
              <w:lastRenderedPageBreak/>
              <w:t>раскрыл вопрос, с</w:t>
            </w:r>
            <w:r w:rsidRPr="00780527">
              <w:rPr>
                <w:color w:val="181818"/>
                <w:shd w:val="clear" w:color="auto" w:fill="FFFFFF"/>
              </w:rPr>
              <w:t>а</w:t>
            </w:r>
            <w:r w:rsidRPr="00780527">
              <w:rPr>
                <w:color w:val="181818"/>
                <w:shd w:val="clear" w:color="auto" w:fill="FFFFFF"/>
              </w:rPr>
              <w:t>мостоятельно в</w:t>
            </w:r>
            <w:r w:rsidRPr="00780527">
              <w:rPr>
                <w:color w:val="181818"/>
                <w:shd w:val="clear" w:color="auto" w:fill="FFFFFF"/>
              </w:rPr>
              <w:t>ы</w:t>
            </w:r>
            <w:r w:rsidRPr="00780527">
              <w:rPr>
                <w:color w:val="181818"/>
                <w:shd w:val="clear" w:color="auto" w:fill="FFFFFF"/>
              </w:rPr>
              <w:t>полнил задания, знает порядок его выполнения, одн</w:t>
            </w:r>
            <w:r w:rsidRPr="00780527">
              <w:rPr>
                <w:color w:val="181818"/>
                <w:shd w:val="clear" w:color="auto" w:fill="FFFFFF"/>
              </w:rPr>
              <w:t>а</w:t>
            </w:r>
            <w:r w:rsidRPr="00780527">
              <w:rPr>
                <w:color w:val="181818"/>
                <w:shd w:val="clear" w:color="auto" w:fill="FFFFFF"/>
              </w:rPr>
              <w:t>ко, допустил ряд ошибок, видна з</w:t>
            </w:r>
            <w:r w:rsidRPr="00780527">
              <w:rPr>
                <w:color w:val="181818"/>
                <w:shd w:val="clear" w:color="auto" w:fill="FFFFFF"/>
              </w:rPr>
              <w:t>а</w:t>
            </w:r>
            <w:r w:rsidRPr="00780527">
              <w:rPr>
                <w:color w:val="181818"/>
                <w:shd w:val="clear" w:color="auto" w:fill="FFFFFF"/>
              </w:rPr>
              <w:t>интересованность</w:t>
            </w:r>
          </w:p>
        </w:tc>
      </w:tr>
      <w:tr w:rsidR="00FF4E59" w:rsidRPr="00780527" w:rsidTr="00487ECB">
        <w:trPr>
          <w:tblCellSpacing w:w="0" w:type="dxa"/>
        </w:trPr>
        <w:tc>
          <w:tcPr>
            <w:tcW w:w="14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lastRenderedPageBreak/>
              <w:t>От 85-100</w:t>
            </w:r>
          </w:p>
        </w:tc>
        <w:tc>
          <w:tcPr>
            <w:tcW w:w="133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Понимаю, как пр</w:t>
            </w:r>
            <w:r w:rsidRPr="00780527">
              <w:rPr>
                <w:color w:val="181818"/>
              </w:rPr>
              <w:t>и</w:t>
            </w:r>
            <w:r w:rsidRPr="00780527">
              <w:rPr>
                <w:color w:val="181818"/>
              </w:rPr>
              <w:t xml:space="preserve">менять  </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Владею мат</w:t>
            </w:r>
            <w:r w:rsidRPr="00780527">
              <w:rPr>
                <w:color w:val="181818"/>
              </w:rPr>
              <w:t>е</w:t>
            </w:r>
            <w:r w:rsidRPr="00780527">
              <w:rPr>
                <w:color w:val="181818"/>
              </w:rPr>
              <w:t xml:space="preserve">риалом темы в свободной форме, </w:t>
            </w:r>
            <w:proofErr w:type="gramStart"/>
            <w:r w:rsidRPr="00780527">
              <w:rPr>
                <w:color w:val="181818"/>
              </w:rPr>
              <w:t>заинт</w:t>
            </w:r>
            <w:r w:rsidRPr="00780527">
              <w:rPr>
                <w:color w:val="181818"/>
              </w:rPr>
              <w:t>е</w:t>
            </w:r>
            <w:r w:rsidRPr="00780527">
              <w:rPr>
                <w:color w:val="181818"/>
              </w:rPr>
              <w:t>ресован</w:t>
            </w:r>
            <w:proofErr w:type="gramEnd"/>
            <w:r w:rsidRPr="00780527">
              <w:rPr>
                <w:color w:val="181818"/>
              </w:rPr>
              <w:t xml:space="preserve"> в з</w:t>
            </w:r>
            <w:r w:rsidRPr="00780527">
              <w:rPr>
                <w:color w:val="181818"/>
              </w:rPr>
              <w:t>а</w:t>
            </w:r>
            <w:r w:rsidRPr="00780527">
              <w:rPr>
                <w:color w:val="181818"/>
              </w:rPr>
              <w:t>даниях выс</w:t>
            </w:r>
            <w:r w:rsidRPr="00780527">
              <w:rPr>
                <w:color w:val="181818"/>
              </w:rPr>
              <w:t>о</w:t>
            </w:r>
            <w:r w:rsidRPr="00780527">
              <w:rPr>
                <w:color w:val="181818"/>
              </w:rPr>
              <w:t>кого уровня сложности</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 есть заинтерес</w:t>
            </w:r>
            <w:r w:rsidRPr="00780527">
              <w:rPr>
                <w:color w:val="181818"/>
              </w:rPr>
              <w:t>о</w:t>
            </w:r>
            <w:r w:rsidRPr="00780527">
              <w:rPr>
                <w:color w:val="181818"/>
              </w:rPr>
              <w:t>ванность в изучении темы на профил</w:t>
            </w:r>
            <w:r w:rsidRPr="00780527">
              <w:rPr>
                <w:color w:val="181818"/>
              </w:rPr>
              <w:t>ь</w:t>
            </w:r>
            <w:r w:rsidRPr="00780527">
              <w:rPr>
                <w:color w:val="181818"/>
              </w:rPr>
              <w:t>ном уровне</w:t>
            </w:r>
          </w:p>
          <w:p w:rsidR="00FF4E59" w:rsidRPr="00780527" w:rsidRDefault="00FF4E59" w:rsidP="00487ECB">
            <w:pPr>
              <w:pStyle w:val="a7"/>
              <w:spacing w:before="0" w:beforeAutospacing="0" w:after="0" w:afterAutospacing="0" w:line="273" w:lineRule="auto"/>
              <w:jc w:val="both"/>
            </w:pPr>
            <w:r w:rsidRPr="00780527">
              <w:rPr>
                <w:color w:val="181818"/>
              </w:rPr>
              <w:t>- есть заинтерес</w:t>
            </w:r>
            <w:r w:rsidRPr="00780527">
              <w:rPr>
                <w:color w:val="181818"/>
              </w:rPr>
              <w:t>о</w:t>
            </w:r>
            <w:r w:rsidRPr="00780527">
              <w:rPr>
                <w:color w:val="181818"/>
              </w:rPr>
              <w:t>ванность в заданиях высокого уровня сложности</w:t>
            </w:r>
          </w:p>
          <w:p w:rsidR="00FF4E59" w:rsidRPr="00780527" w:rsidRDefault="00FF4E59" w:rsidP="00487ECB">
            <w:pPr>
              <w:pStyle w:val="a7"/>
              <w:spacing w:before="0" w:beforeAutospacing="0" w:after="0" w:afterAutospacing="0" w:line="273" w:lineRule="auto"/>
              <w:jc w:val="both"/>
            </w:pPr>
            <w:r w:rsidRPr="00780527">
              <w:rPr>
                <w:i/>
                <w:iCs/>
                <w:color w:val="181818"/>
              </w:rPr>
              <w:t>Итог:</w:t>
            </w:r>
          </w:p>
          <w:p w:rsidR="00FF4E59" w:rsidRPr="00780527" w:rsidRDefault="00FF4E59" w:rsidP="00487ECB">
            <w:pPr>
              <w:pStyle w:val="a7"/>
              <w:spacing w:before="0" w:beforeAutospacing="0" w:after="0" w:afterAutospacing="0" w:line="273" w:lineRule="auto"/>
              <w:jc w:val="both"/>
            </w:pPr>
            <w:r w:rsidRPr="00780527">
              <w:rPr>
                <w:color w:val="181818"/>
              </w:rPr>
              <w:t>- изучить дополн</w:t>
            </w:r>
            <w:r w:rsidRPr="00780527">
              <w:rPr>
                <w:color w:val="181818"/>
              </w:rPr>
              <w:t>и</w:t>
            </w:r>
            <w:r w:rsidRPr="00780527">
              <w:rPr>
                <w:color w:val="181818"/>
              </w:rPr>
              <w:t>тельную литерат</w:t>
            </w:r>
            <w:r w:rsidRPr="00780527">
              <w:rPr>
                <w:color w:val="181818"/>
              </w:rPr>
              <w:t>у</w:t>
            </w:r>
            <w:r w:rsidRPr="00780527">
              <w:rPr>
                <w:color w:val="181818"/>
              </w:rPr>
              <w:t>ру,</w:t>
            </w:r>
          </w:p>
          <w:p w:rsidR="00FF4E59" w:rsidRPr="00780527" w:rsidRDefault="00FF4E59" w:rsidP="00487ECB">
            <w:pPr>
              <w:pStyle w:val="a7"/>
              <w:spacing w:before="0" w:beforeAutospacing="0" w:after="0" w:afterAutospacing="0" w:line="273" w:lineRule="auto"/>
              <w:jc w:val="both"/>
            </w:pPr>
            <w:proofErr w:type="gramStart"/>
            <w:r w:rsidRPr="00780527">
              <w:rPr>
                <w:color w:val="181818"/>
              </w:rPr>
              <w:t>раскрывающую</w:t>
            </w:r>
            <w:proofErr w:type="gramEnd"/>
            <w:r w:rsidRPr="00780527">
              <w:rPr>
                <w:color w:val="181818"/>
              </w:rPr>
              <w:t xml:space="preserve"> м</w:t>
            </w:r>
            <w:r w:rsidRPr="00780527">
              <w:rPr>
                <w:color w:val="181818"/>
              </w:rPr>
              <w:t>а</w:t>
            </w:r>
            <w:r w:rsidRPr="00780527">
              <w:rPr>
                <w:color w:val="181818"/>
              </w:rPr>
              <w:t>териал на профил</w:t>
            </w:r>
            <w:r w:rsidRPr="00780527">
              <w:rPr>
                <w:color w:val="181818"/>
              </w:rPr>
              <w:t>ь</w:t>
            </w:r>
            <w:r w:rsidRPr="00780527">
              <w:rPr>
                <w:color w:val="181818"/>
              </w:rPr>
              <w:t>ном уровне,</w:t>
            </w:r>
          </w:p>
          <w:p w:rsidR="00FF4E59" w:rsidRPr="00780527" w:rsidRDefault="00FF4E59" w:rsidP="00487ECB">
            <w:pPr>
              <w:pStyle w:val="a7"/>
              <w:spacing w:before="0" w:beforeAutospacing="0" w:after="0" w:afterAutospacing="0" w:line="273" w:lineRule="auto"/>
              <w:jc w:val="both"/>
            </w:pPr>
            <w:r w:rsidRPr="00780527">
              <w:rPr>
                <w:color w:val="181818"/>
              </w:rPr>
              <w:t>- решать задания высокого уровня сложности,</w:t>
            </w:r>
          </w:p>
          <w:p w:rsidR="00FF4E59" w:rsidRPr="00780527" w:rsidRDefault="00FF4E59" w:rsidP="00487ECB">
            <w:pPr>
              <w:pStyle w:val="a7"/>
              <w:spacing w:before="0" w:beforeAutospacing="0" w:after="0" w:afterAutospacing="0" w:line="273" w:lineRule="auto"/>
              <w:jc w:val="both"/>
            </w:pPr>
            <w:r w:rsidRPr="00780527">
              <w:rPr>
                <w:color w:val="181818"/>
              </w:rPr>
              <w:t>- принять участие в олимпиаде,</w:t>
            </w:r>
          </w:p>
          <w:p w:rsidR="00FF4E59" w:rsidRPr="00780527" w:rsidRDefault="00FF4E59" w:rsidP="00487ECB">
            <w:pPr>
              <w:pStyle w:val="a7"/>
              <w:spacing w:before="0" w:beforeAutospacing="0" w:after="0" w:afterAutospacing="0" w:line="273" w:lineRule="auto"/>
              <w:jc w:val="both"/>
            </w:pPr>
            <w:r w:rsidRPr="00780527">
              <w:rPr>
                <w:color w:val="181818"/>
              </w:rPr>
              <w:t>- выполнить проект по теме</w:t>
            </w:r>
          </w:p>
        </w:tc>
        <w:tc>
          <w:tcPr>
            <w:tcW w:w="235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 ознакомиться с дополнительной л</w:t>
            </w:r>
            <w:r w:rsidRPr="00780527">
              <w:rPr>
                <w:color w:val="181818"/>
              </w:rPr>
              <w:t>и</w:t>
            </w:r>
            <w:r w:rsidRPr="00780527">
              <w:rPr>
                <w:color w:val="181818"/>
              </w:rPr>
              <w:t>тературой,</w:t>
            </w:r>
          </w:p>
          <w:p w:rsidR="00FF4E59" w:rsidRPr="00780527" w:rsidRDefault="00FF4E59" w:rsidP="00487ECB">
            <w:pPr>
              <w:pStyle w:val="a7"/>
              <w:spacing w:before="0" w:beforeAutospacing="0" w:after="0" w:afterAutospacing="0" w:line="273" w:lineRule="auto"/>
              <w:jc w:val="both"/>
            </w:pPr>
            <w:r w:rsidRPr="00780527">
              <w:rPr>
                <w:color w:val="181818"/>
              </w:rPr>
              <w:t>- подготовить пр</w:t>
            </w:r>
            <w:r w:rsidRPr="00780527">
              <w:rPr>
                <w:color w:val="181818"/>
              </w:rPr>
              <w:t>о</w:t>
            </w:r>
            <w:r w:rsidRPr="00780527">
              <w:rPr>
                <w:color w:val="181818"/>
              </w:rPr>
              <w:t>ект (статью, доклад, презентацию и т.п.) по теме</w:t>
            </w:r>
          </w:p>
          <w:p w:rsidR="00FF4E59" w:rsidRPr="00780527" w:rsidRDefault="00FF4E59" w:rsidP="00487ECB">
            <w:pPr>
              <w:pStyle w:val="a7"/>
              <w:spacing w:before="0" w:beforeAutospacing="0" w:after="0" w:afterAutospacing="0" w:line="273" w:lineRule="auto"/>
              <w:jc w:val="both"/>
            </w:pPr>
            <w:r w:rsidRPr="00780527">
              <w:rPr>
                <w:color w:val="181818"/>
              </w:rPr>
              <w:t>- составить индив</w:t>
            </w:r>
            <w:r w:rsidRPr="00780527">
              <w:rPr>
                <w:color w:val="181818"/>
              </w:rPr>
              <w:t>и</w:t>
            </w:r>
            <w:r w:rsidRPr="00780527">
              <w:rPr>
                <w:color w:val="181818"/>
              </w:rPr>
              <w:t>дуальный маршрут с заданиями выс</w:t>
            </w:r>
            <w:r w:rsidRPr="00780527">
              <w:rPr>
                <w:color w:val="181818"/>
              </w:rPr>
              <w:t>о</w:t>
            </w:r>
            <w:r w:rsidRPr="00780527">
              <w:rPr>
                <w:color w:val="181818"/>
              </w:rPr>
              <w:t>кого уровня сло</w:t>
            </w:r>
            <w:r w:rsidRPr="00780527">
              <w:rPr>
                <w:color w:val="181818"/>
              </w:rPr>
              <w:t>ж</w:t>
            </w:r>
            <w:r w:rsidRPr="00780527">
              <w:rPr>
                <w:color w:val="181818"/>
              </w:rPr>
              <w:t>ности (участие в олимпиадах)</w:t>
            </w:r>
          </w:p>
          <w:p w:rsidR="00FF4E59" w:rsidRPr="00780527" w:rsidRDefault="00FF4E59" w:rsidP="00487ECB">
            <w:pPr>
              <w:pStyle w:val="a7"/>
              <w:spacing w:before="0" w:beforeAutospacing="0" w:after="0" w:afterAutospacing="0" w:line="273" w:lineRule="auto"/>
              <w:jc w:val="both"/>
            </w:pPr>
            <w:r w:rsidRPr="00780527">
              <w:rPr>
                <w:i/>
                <w:iCs/>
                <w:color w:val="181818"/>
              </w:rPr>
              <w:t>Итог:</w:t>
            </w:r>
            <w:r w:rsidRPr="00780527">
              <w:rPr>
                <w:color w:val="181818"/>
              </w:rPr>
              <w:t> </w:t>
            </w:r>
            <w:r w:rsidRPr="00780527">
              <w:rPr>
                <w:color w:val="181818"/>
                <w:shd w:val="clear" w:color="auto" w:fill="FFFFFF"/>
              </w:rPr>
              <w:t>обучающийся не допустил ош</w:t>
            </w:r>
            <w:r w:rsidRPr="00780527">
              <w:rPr>
                <w:color w:val="181818"/>
                <w:shd w:val="clear" w:color="auto" w:fill="FFFFFF"/>
              </w:rPr>
              <w:t>и</w:t>
            </w:r>
            <w:r w:rsidRPr="00780527">
              <w:rPr>
                <w:color w:val="181818"/>
                <w:shd w:val="clear" w:color="auto" w:fill="FFFFFF"/>
              </w:rPr>
              <w:t>бок, материал изл</w:t>
            </w:r>
            <w:r w:rsidRPr="00780527">
              <w:rPr>
                <w:color w:val="181818"/>
                <w:shd w:val="clear" w:color="auto" w:fill="FFFFFF"/>
              </w:rPr>
              <w:t>о</w:t>
            </w:r>
            <w:r w:rsidRPr="00780527">
              <w:rPr>
                <w:color w:val="181818"/>
                <w:shd w:val="clear" w:color="auto" w:fill="FFFFFF"/>
              </w:rPr>
              <w:t>жил логично, полно, привлек дополн</w:t>
            </w:r>
            <w:r w:rsidRPr="00780527">
              <w:rPr>
                <w:color w:val="181818"/>
                <w:shd w:val="clear" w:color="auto" w:fill="FFFFFF"/>
              </w:rPr>
              <w:t>и</w:t>
            </w:r>
            <w:r w:rsidRPr="00780527">
              <w:rPr>
                <w:color w:val="181818"/>
                <w:shd w:val="clear" w:color="auto" w:fill="FFFFFF"/>
              </w:rPr>
              <w:t>тельный материал</w:t>
            </w:r>
          </w:p>
        </w:tc>
      </w:tr>
    </w:tbl>
    <w:p w:rsidR="00FF4E59" w:rsidRPr="00780527" w:rsidRDefault="00FF4E59" w:rsidP="00FF4E59">
      <w:pPr>
        <w:pStyle w:val="a7"/>
        <w:shd w:val="clear" w:color="auto" w:fill="FFFFFF"/>
        <w:spacing w:before="0" w:beforeAutospacing="0" w:after="0" w:afterAutospacing="0" w:line="273" w:lineRule="auto"/>
        <w:ind w:firstLine="709"/>
        <w:jc w:val="both"/>
        <w:rPr>
          <w:color w:val="181818"/>
        </w:rPr>
      </w:pPr>
    </w:p>
    <w:p w:rsidR="00FF4E59" w:rsidRPr="00780527" w:rsidRDefault="00FF4E59" w:rsidP="00FF4E59">
      <w:pPr>
        <w:pStyle w:val="a7"/>
        <w:shd w:val="clear" w:color="auto" w:fill="FFFFFF"/>
        <w:spacing w:before="0" w:beforeAutospacing="0" w:after="0" w:afterAutospacing="0" w:line="273" w:lineRule="auto"/>
        <w:ind w:firstLine="709"/>
        <w:jc w:val="both"/>
        <w:rPr>
          <w:color w:val="181818"/>
        </w:rPr>
      </w:pPr>
    </w:p>
    <w:p w:rsidR="00FF4E59" w:rsidRPr="00780527" w:rsidRDefault="00FF4E59" w:rsidP="00FF4E59">
      <w:pPr>
        <w:pStyle w:val="a7"/>
        <w:shd w:val="clear" w:color="auto" w:fill="FFFFFF"/>
        <w:spacing w:before="0" w:beforeAutospacing="0" w:after="0" w:afterAutospacing="0" w:line="273" w:lineRule="auto"/>
        <w:ind w:firstLine="709"/>
        <w:jc w:val="both"/>
        <w:rPr>
          <w:color w:val="181818"/>
        </w:rPr>
      </w:pPr>
    </w:p>
    <w:p w:rsidR="00FF4E59" w:rsidRPr="00780527" w:rsidRDefault="00FF4E59" w:rsidP="00FF4E59">
      <w:pPr>
        <w:pStyle w:val="a7"/>
        <w:shd w:val="clear" w:color="auto" w:fill="FFFFFF"/>
        <w:spacing w:before="0" w:beforeAutospacing="0" w:after="0" w:afterAutospacing="0" w:line="273" w:lineRule="auto"/>
        <w:ind w:firstLine="709"/>
        <w:jc w:val="both"/>
        <w:rPr>
          <w:color w:val="181818"/>
        </w:rPr>
      </w:pPr>
    </w:p>
    <w:p w:rsidR="00FF4E59" w:rsidRPr="00780527" w:rsidRDefault="00FF4E59" w:rsidP="00FF4E59">
      <w:pPr>
        <w:pStyle w:val="a7"/>
        <w:shd w:val="clear" w:color="auto" w:fill="FFFFFF"/>
        <w:spacing w:before="0" w:beforeAutospacing="0" w:after="0" w:afterAutospacing="0" w:line="273" w:lineRule="auto"/>
        <w:ind w:firstLine="709"/>
        <w:jc w:val="both"/>
      </w:pPr>
      <w:proofErr w:type="gramStart"/>
      <w:r w:rsidRPr="00780527">
        <w:rPr>
          <w:color w:val="181818"/>
        </w:rPr>
        <w:t>Актуальным вариантом самооценки является для обучающихся СПО возможность соотн</w:t>
      </w:r>
      <w:r w:rsidRPr="00780527">
        <w:rPr>
          <w:color w:val="181818"/>
        </w:rPr>
        <w:t>е</w:t>
      </w:r>
      <w:r w:rsidRPr="00780527">
        <w:rPr>
          <w:color w:val="181818"/>
        </w:rPr>
        <w:t>сти задания с имеющимися знаниями и умениями и прогнозированием успеха его выполнения, это способствует пониманию обучающихся, как применить теорию на практике, развивает их целос</w:t>
      </w:r>
      <w:r w:rsidRPr="00780527">
        <w:rPr>
          <w:color w:val="181818"/>
        </w:rPr>
        <w:t>т</w:t>
      </w:r>
      <w:r w:rsidRPr="00780527">
        <w:rPr>
          <w:color w:val="181818"/>
        </w:rPr>
        <w:t>ное мышление.</w:t>
      </w:r>
      <w:proofErr w:type="gramEnd"/>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2438"/>
        <w:gridCol w:w="2665"/>
        <w:gridCol w:w="2661"/>
      </w:tblGrid>
      <w:tr w:rsidR="00FF4E59" w:rsidRPr="00780527" w:rsidTr="00487ECB">
        <w:trPr>
          <w:tblCellSpacing w:w="0" w:type="dxa"/>
        </w:trPr>
        <w:tc>
          <w:tcPr>
            <w:tcW w:w="159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Задание</w:t>
            </w:r>
          </w:p>
        </w:tc>
        <w:tc>
          <w:tcPr>
            <w:tcW w:w="243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Необходимые знания</w:t>
            </w:r>
          </w:p>
        </w:tc>
        <w:tc>
          <w:tcPr>
            <w:tcW w:w="266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Необходимые умения</w:t>
            </w:r>
          </w:p>
        </w:tc>
        <w:tc>
          <w:tcPr>
            <w:tcW w:w="266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Прогнозирование р</w:t>
            </w:r>
            <w:r w:rsidRPr="00780527">
              <w:rPr>
                <w:color w:val="181818"/>
              </w:rPr>
              <w:t>е</w:t>
            </w:r>
            <w:r w:rsidRPr="00780527">
              <w:rPr>
                <w:color w:val="181818"/>
              </w:rPr>
              <w:t>зультата</w:t>
            </w:r>
          </w:p>
        </w:tc>
      </w:tr>
      <w:tr w:rsidR="00FF4E59" w:rsidRPr="00780527" w:rsidTr="00487ECB">
        <w:trPr>
          <w:tblCellSpacing w:w="0" w:type="dxa"/>
        </w:trPr>
        <w:tc>
          <w:tcPr>
            <w:tcW w:w="159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Указывает № задания</w:t>
            </w:r>
          </w:p>
        </w:tc>
        <w:tc>
          <w:tcPr>
            <w:tcW w:w="243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 xml:space="preserve">Указывает тему, </w:t>
            </w:r>
            <w:proofErr w:type="spellStart"/>
            <w:r w:rsidRPr="00780527">
              <w:rPr>
                <w:color w:val="181818"/>
              </w:rPr>
              <w:t>т</w:t>
            </w:r>
            <w:r w:rsidRPr="00780527">
              <w:rPr>
                <w:color w:val="181818"/>
              </w:rPr>
              <w:t>е</w:t>
            </w:r>
            <w:r w:rsidRPr="00780527">
              <w:rPr>
                <w:color w:val="181818"/>
              </w:rPr>
              <w:t>зисно</w:t>
            </w:r>
            <w:proofErr w:type="spellEnd"/>
            <w:r w:rsidRPr="00780527">
              <w:rPr>
                <w:color w:val="181818"/>
              </w:rPr>
              <w:t xml:space="preserve"> раскрывает фактический мат</w:t>
            </w:r>
            <w:r w:rsidRPr="00780527">
              <w:rPr>
                <w:color w:val="181818"/>
              </w:rPr>
              <w:t>е</w:t>
            </w:r>
            <w:r w:rsidRPr="00780527">
              <w:rPr>
                <w:color w:val="181818"/>
              </w:rPr>
              <w:t>риал (даты, события, исторические личн</w:t>
            </w:r>
            <w:r w:rsidRPr="00780527">
              <w:rPr>
                <w:color w:val="181818"/>
              </w:rPr>
              <w:t>о</w:t>
            </w:r>
            <w:r w:rsidRPr="00780527">
              <w:rPr>
                <w:color w:val="181818"/>
              </w:rPr>
              <w:t>сти и т.п.)</w:t>
            </w:r>
          </w:p>
        </w:tc>
        <w:tc>
          <w:tcPr>
            <w:tcW w:w="266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181818"/>
              </w:rPr>
              <w:t>- поиск нужной и</w:t>
            </w:r>
            <w:r w:rsidRPr="00780527">
              <w:rPr>
                <w:color w:val="181818"/>
              </w:rPr>
              <w:t>н</w:t>
            </w:r>
            <w:r w:rsidRPr="00780527">
              <w:rPr>
                <w:color w:val="181818"/>
              </w:rPr>
              <w:t>формации в задании,</w:t>
            </w:r>
          </w:p>
          <w:p w:rsidR="00FF4E59" w:rsidRPr="00780527" w:rsidRDefault="00FF4E59" w:rsidP="00487ECB">
            <w:pPr>
              <w:pStyle w:val="a7"/>
              <w:spacing w:before="0" w:beforeAutospacing="0" w:after="0" w:afterAutospacing="0" w:line="273" w:lineRule="auto"/>
              <w:jc w:val="both"/>
            </w:pPr>
            <w:r w:rsidRPr="00780527">
              <w:rPr>
                <w:color w:val="181818"/>
              </w:rPr>
              <w:t>- описание,</w:t>
            </w:r>
          </w:p>
          <w:p w:rsidR="00FF4E59" w:rsidRPr="00780527" w:rsidRDefault="00FF4E59" w:rsidP="00487ECB">
            <w:pPr>
              <w:pStyle w:val="a7"/>
              <w:spacing w:before="0" w:beforeAutospacing="0" w:after="0" w:afterAutospacing="0" w:line="273" w:lineRule="auto"/>
              <w:jc w:val="both"/>
            </w:pPr>
            <w:r w:rsidRPr="00780527">
              <w:rPr>
                <w:color w:val="181818"/>
              </w:rPr>
              <w:t>- сравнение,</w:t>
            </w:r>
          </w:p>
          <w:p w:rsidR="00FF4E59" w:rsidRPr="00780527" w:rsidRDefault="00FF4E59" w:rsidP="00487ECB">
            <w:pPr>
              <w:pStyle w:val="a7"/>
              <w:spacing w:before="0" w:beforeAutospacing="0" w:after="0" w:afterAutospacing="0" w:line="273" w:lineRule="auto"/>
              <w:jc w:val="both"/>
            </w:pPr>
            <w:r w:rsidRPr="00780527">
              <w:rPr>
                <w:color w:val="181818"/>
              </w:rPr>
              <w:t>- анализ, синтез,</w:t>
            </w:r>
          </w:p>
          <w:p w:rsidR="00FF4E59" w:rsidRPr="00780527" w:rsidRDefault="00FF4E59" w:rsidP="00487ECB">
            <w:pPr>
              <w:pStyle w:val="a7"/>
              <w:spacing w:before="0" w:beforeAutospacing="0" w:after="0" w:afterAutospacing="0" w:line="273" w:lineRule="auto"/>
              <w:jc w:val="both"/>
            </w:pPr>
            <w:r w:rsidRPr="00780527">
              <w:rPr>
                <w:color w:val="181818"/>
              </w:rPr>
              <w:t>- выдвижение гипот</w:t>
            </w:r>
            <w:r w:rsidRPr="00780527">
              <w:rPr>
                <w:color w:val="181818"/>
              </w:rPr>
              <w:t>е</w:t>
            </w:r>
            <w:r w:rsidRPr="00780527">
              <w:rPr>
                <w:color w:val="181818"/>
              </w:rPr>
              <w:lastRenderedPageBreak/>
              <w:t>зы,</w:t>
            </w:r>
          </w:p>
          <w:p w:rsidR="00FF4E59" w:rsidRPr="00780527" w:rsidRDefault="00FF4E59" w:rsidP="00487ECB">
            <w:pPr>
              <w:pStyle w:val="a7"/>
              <w:spacing w:before="0" w:beforeAutospacing="0" w:after="0" w:afterAutospacing="0" w:line="273" w:lineRule="auto"/>
              <w:jc w:val="both"/>
            </w:pPr>
            <w:r w:rsidRPr="00780527">
              <w:rPr>
                <w:color w:val="181818"/>
              </w:rPr>
              <w:t>- формулирование в</w:t>
            </w:r>
            <w:r w:rsidRPr="00780527">
              <w:rPr>
                <w:color w:val="181818"/>
              </w:rPr>
              <w:t>ы</w:t>
            </w:r>
            <w:r w:rsidRPr="00780527">
              <w:rPr>
                <w:color w:val="181818"/>
              </w:rPr>
              <w:t>вода, аргументации.</w:t>
            </w:r>
          </w:p>
        </w:tc>
        <w:tc>
          <w:tcPr>
            <w:tcW w:w="266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i/>
                <w:iCs/>
                <w:color w:val="181818"/>
              </w:rPr>
              <w:lastRenderedPageBreak/>
              <w:t>Низкий:</w:t>
            </w:r>
          </w:p>
          <w:p w:rsidR="00FF4E59" w:rsidRPr="00780527" w:rsidRDefault="00FF4E59" w:rsidP="00487ECB">
            <w:pPr>
              <w:pStyle w:val="a7"/>
              <w:spacing w:before="0" w:beforeAutospacing="0" w:after="0" w:afterAutospacing="0" w:line="273" w:lineRule="auto"/>
              <w:jc w:val="both"/>
            </w:pPr>
            <w:r w:rsidRPr="00780527">
              <w:rPr>
                <w:color w:val="181818"/>
              </w:rPr>
              <w:t>- не справлюсь (не имею необходимых знаний и умений);</w:t>
            </w:r>
          </w:p>
          <w:p w:rsidR="00FF4E59" w:rsidRPr="00780527" w:rsidRDefault="00FF4E59" w:rsidP="00487ECB">
            <w:pPr>
              <w:pStyle w:val="a7"/>
              <w:spacing w:before="0" w:beforeAutospacing="0" w:after="0" w:afterAutospacing="0" w:line="273" w:lineRule="auto"/>
              <w:jc w:val="both"/>
            </w:pPr>
            <w:r w:rsidRPr="00780527">
              <w:rPr>
                <w:i/>
                <w:iCs/>
                <w:color w:val="181818"/>
              </w:rPr>
              <w:t>Средний:</w:t>
            </w:r>
          </w:p>
          <w:p w:rsidR="00FF4E59" w:rsidRPr="00780527" w:rsidRDefault="00FF4E59" w:rsidP="00487ECB">
            <w:pPr>
              <w:pStyle w:val="a7"/>
              <w:spacing w:before="0" w:beforeAutospacing="0" w:after="0" w:afterAutospacing="0" w:line="273" w:lineRule="auto"/>
              <w:jc w:val="both"/>
            </w:pPr>
            <w:r w:rsidRPr="00780527">
              <w:rPr>
                <w:color w:val="181818"/>
              </w:rPr>
              <w:t>- затрудняюсь (не вл</w:t>
            </w:r>
            <w:r w:rsidRPr="00780527">
              <w:rPr>
                <w:color w:val="181818"/>
              </w:rPr>
              <w:t>а</w:t>
            </w:r>
            <w:r w:rsidRPr="00780527">
              <w:rPr>
                <w:color w:val="181818"/>
              </w:rPr>
              <w:lastRenderedPageBreak/>
              <w:t>дею всем объемом зн</w:t>
            </w:r>
            <w:r w:rsidRPr="00780527">
              <w:rPr>
                <w:color w:val="181818"/>
              </w:rPr>
              <w:t>а</w:t>
            </w:r>
            <w:r w:rsidRPr="00780527">
              <w:rPr>
                <w:color w:val="181818"/>
              </w:rPr>
              <w:t>ний и умений);</w:t>
            </w:r>
          </w:p>
          <w:p w:rsidR="00FF4E59" w:rsidRPr="00780527" w:rsidRDefault="00FF4E59" w:rsidP="00487ECB">
            <w:pPr>
              <w:pStyle w:val="a7"/>
              <w:spacing w:before="0" w:beforeAutospacing="0" w:after="0" w:afterAutospacing="0" w:line="273" w:lineRule="auto"/>
              <w:jc w:val="both"/>
            </w:pPr>
            <w:r w:rsidRPr="00780527">
              <w:rPr>
                <w:i/>
                <w:iCs/>
                <w:color w:val="181818"/>
              </w:rPr>
              <w:t>Достаточный:</w:t>
            </w:r>
          </w:p>
          <w:p w:rsidR="00FF4E59" w:rsidRPr="00780527" w:rsidRDefault="00FF4E59" w:rsidP="00487ECB">
            <w:pPr>
              <w:pStyle w:val="a7"/>
              <w:spacing w:before="0" w:beforeAutospacing="0" w:after="0" w:afterAutospacing="0" w:line="273" w:lineRule="auto"/>
              <w:jc w:val="both"/>
            </w:pPr>
            <w:r w:rsidRPr="00780527">
              <w:rPr>
                <w:color w:val="181818"/>
              </w:rPr>
              <w:t>- справлюсь (имею н</w:t>
            </w:r>
            <w:r w:rsidRPr="00780527">
              <w:rPr>
                <w:color w:val="181818"/>
              </w:rPr>
              <w:t>е</w:t>
            </w:r>
            <w:r w:rsidRPr="00780527">
              <w:rPr>
                <w:color w:val="181818"/>
              </w:rPr>
              <w:t>обходимые знания и умения, сомневаюсь в ряде заданий);</w:t>
            </w:r>
          </w:p>
          <w:p w:rsidR="00FF4E59" w:rsidRPr="00780527" w:rsidRDefault="00FF4E59" w:rsidP="00487ECB">
            <w:pPr>
              <w:pStyle w:val="a7"/>
              <w:spacing w:before="0" w:beforeAutospacing="0" w:after="0" w:afterAutospacing="0" w:line="273" w:lineRule="auto"/>
              <w:jc w:val="both"/>
            </w:pPr>
            <w:r w:rsidRPr="00780527">
              <w:rPr>
                <w:i/>
                <w:iCs/>
                <w:color w:val="181818"/>
              </w:rPr>
              <w:t>Высокий:</w:t>
            </w:r>
          </w:p>
          <w:p w:rsidR="00FF4E59" w:rsidRPr="00780527" w:rsidRDefault="00FF4E59" w:rsidP="00487ECB">
            <w:pPr>
              <w:pStyle w:val="a7"/>
              <w:spacing w:before="0" w:beforeAutospacing="0" w:after="0" w:afterAutospacing="0" w:line="273" w:lineRule="auto"/>
              <w:jc w:val="both"/>
            </w:pPr>
            <w:r w:rsidRPr="00780527">
              <w:rPr>
                <w:color w:val="181818"/>
              </w:rPr>
              <w:t xml:space="preserve">- </w:t>
            </w:r>
            <w:proofErr w:type="gramStart"/>
            <w:r w:rsidRPr="00780527">
              <w:rPr>
                <w:color w:val="181818"/>
              </w:rPr>
              <w:t>уверен</w:t>
            </w:r>
            <w:proofErr w:type="gramEnd"/>
            <w:r w:rsidRPr="00780527">
              <w:rPr>
                <w:color w:val="181818"/>
              </w:rPr>
              <w:t xml:space="preserve"> в успехе (имею необходимые знания и умения, вл</w:t>
            </w:r>
            <w:r w:rsidRPr="00780527">
              <w:rPr>
                <w:color w:val="181818"/>
              </w:rPr>
              <w:t>а</w:t>
            </w:r>
            <w:r w:rsidRPr="00780527">
              <w:rPr>
                <w:color w:val="181818"/>
              </w:rPr>
              <w:t>дею материалом на в</w:t>
            </w:r>
            <w:r w:rsidRPr="00780527">
              <w:rPr>
                <w:color w:val="181818"/>
              </w:rPr>
              <w:t>ы</w:t>
            </w:r>
            <w:r w:rsidRPr="00780527">
              <w:rPr>
                <w:color w:val="181818"/>
              </w:rPr>
              <w:t>соком уровне)</w:t>
            </w:r>
          </w:p>
        </w:tc>
      </w:tr>
    </w:tbl>
    <w:p w:rsidR="00FF4E59" w:rsidRPr="00780527" w:rsidRDefault="00FF4E59" w:rsidP="00FF4E59">
      <w:pPr>
        <w:pStyle w:val="a7"/>
        <w:shd w:val="clear" w:color="auto" w:fill="FFFFFF"/>
        <w:spacing w:before="0" w:beforeAutospacing="0" w:after="0" w:afterAutospacing="0" w:line="273" w:lineRule="auto"/>
        <w:ind w:firstLine="709"/>
        <w:jc w:val="both"/>
      </w:pPr>
      <w:r w:rsidRPr="00780527">
        <w:rPr>
          <w:color w:val="181818"/>
        </w:rPr>
        <w:lastRenderedPageBreak/>
        <w:br w:type="page"/>
      </w:r>
      <w:r w:rsidRPr="00780527">
        <w:rPr>
          <w:color w:val="181818"/>
        </w:rPr>
        <w:lastRenderedPageBreak/>
        <w:t> </w:t>
      </w:r>
    </w:p>
    <w:p w:rsidR="00FF4E59" w:rsidRPr="00780527" w:rsidRDefault="00FF4E59" w:rsidP="00FF4E59">
      <w:pPr>
        <w:pStyle w:val="3"/>
        <w:spacing w:before="320" w:after="200"/>
        <w:jc w:val="both"/>
        <w:rPr>
          <w:rFonts w:ascii="Times New Roman" w:hAnsi="Times New Roman" w:cs="Times New Roman"/>
          <w:sz w:val="24"/>
          <w:szCs w:val="24"/>
        </w:rPr>
      </w:pPr>
      <w:bookmarkStart w:id="34" w:name="_Toc125324338"/>
      <w:bookmarkStart w:id="35" w:name="_Toc125324417"/>
      <w:bookmarkEnd w:id="34"/>
      <w:r w:rsidRPr="00780527">
        <w:rPr>
          <w:rFonts w:ascii="Times New Roman" w:hAnsi="Times New Roman" w:cs="Times New Roman"/>
          <w:color w:val="000000"/>
          <w:sz w:val="24"/>
          <w:szCs w:val="24"/>
        </w:rPr>
        <w:t>1.2.2. Критерии оценивания устного ответа обучающегося</w:t>
      </w:r>
      <w:bookmarkEnd w:id="35"/>
    </w:p>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ind w:firstLine="709"/>
        <w:jc w:val="both"/>
      </w:pPr>
      <w:r w:rsidRPr="00780527">
        <w:rPr>
          <w:color w:val="000000"/>
        </w:rPr>
        <w:t>Ответ обучающегося оценивается в соответствии с картой наблюдения достижения пре</w:t>
      </w:r>
      <w:r w:rsidRPr="00780527">
        <w:rPr>
          <w:color w:val="000000"/>
        </w:rPr>
        <w:t>д</w:t>
      </w:r>
      <w:r w:rsidRPr="00780527">
        <w:rPr>
          <w:color w:val="000000"/>
        </w:rPr>
        <w:t xml:space="preserve">метных и </w:t>
      </w:r>
      <w:proofErr w:type="spellStart"/>
      <w:r w:rsidRPr="00780527">
        <w:rPr>
          <w:color w:val="000000"/>
        </w:rPr>
        <w:t>метапредметных</w:t>
      </w:r>
      <w:proofErr w:type="spellEnd"/>
      <w:r w:rsidRPr="00780527">
        <w:rPr>
          <w:color w:val="000000"/>
        </w:rPr>
        <w:t xml:space="preserve"> образовательных результатов по следующим критериям: полнота, пр</w:t>
      </w:r>
      <w:r w:rsidRPr="00780527">
        <w:rPr>
          <w:color w:val="000000"/>
        </w:rPr>
        <w:t>а</w:t>
      </w:r>
      <w:r w:rsidRPr="00780527">
        <w:rPr>
          <w:color w:val="000000"/>
        </w:rPr>
        <w:t>вильность, логичность, грамотность речи. Отметка по пятибалльной шкале выставляется в соо</w:t>
      </w:r>
      <w:r w:rsidRPr="00780527">
        <w:rPr>
          <w:color w:val="000000"/>
        </w:rPr>
        <w:t>т</w:t>
      </w:r>
      <w:r w:rsidRPr="00780527">
        <w:rPr>
          <w:color w:val="000000"/>
        </w:rPr>
        <w:t>ветствии с критериями, представленными таблице:</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9"/>
        <w:gridCol w:w="3119"/>
        <w:gridCol w:w="2987"/>
      </w:tblGrid>
      <w:tr w:rsidR="00FF4E59" w:rsidRPr="00780527" w:rsidTr="00487ECB">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Отметка</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 xml:space="preserve">Уровень </w:t>
            </w:r>
          </w:p>
          <w:p w:rsidR="00FF4E59" w:rsidRPr="00780527" w:rsidRDefault="00FF4E59" w:rsidP="00487ECB">
            <w:pPr>
              <w:pStyle w:val="a7"/>
              <w:spacing w:before="0" w:beforeAutospacing="0" w:after="0" w:afterAutospacing="0" w:line="273" w:lineRule="auto"/>
              <w:jc w:val="center"/>
            </w:pPr>
            <w:r w:rsidRPr="00780527">
              <w:rPr>
                <w:b/>
                <w:bCs/>
                <w:color w:val="000000"/>
              </w:rPr>
              <w:t>достижения образов</w:t>
            </w:r>
            <w:r w:rsidRPr="00780527">
              <w:rPr>
                <w:b/>
                <w:bCs/>
                <w:color w:val="000000"/>
              </w:rPr>
              <w:t>а</w:t>
            </w:r>
            <w:r w:rsidRPr="00780527">
              <w:rPr>
                <w:b/>
                <w:bCs/>
                <w:color w:val="000000"/>
              </w:rPr>
              <w:t>тельных результатов</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Критерии и показатели</w:t>
            </w:r>
          </w:p>
        </w:tc>
      </w:tr>
      <w:tr w:rsidR="00FF4E59" w:rsidRPr="00780527" w:rsidTr="00487ECB">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5</w:t>
            </w:r>
          </w:p>
          <w:p w:rsidR="00FF4E59" w:rsidRPr="00780527" w:rsidRDefault="00FF4E59" w:rsidP="00487ECB">
            <w:pPr>
              <w:pStyle w:val="a7"/>
              <w:spacing w:before="0" w:beforeAutospacing="0" w:after="0" w:afterAutospacing="0" w:line="273" w:lineRule="auto"/>
              <w:jc w:val="center"/>
            </w:pPr>
            <w:r w:rsidRPr="00780527">
              <w:rPr>
                <w:color w:val="000000"/>
              </w:rPr>
              <w:t>(отлично)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i/>
                <w:iCs/>
                <w:color w:val="000000"/>
              </w:rPr>
              <w:t>Высокий</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 xml:space="preserve">Ответ </w:t>
            </w:r>
            <w:r w:rsidRPr="00780527">
              <w:rPr>
                <w:b/>
                <w:bCs/>
                <w:color w:val="000000"/>
              </w:rPr>
              <w:t>полный</w:t>
            </w:r>
            <w:r w:rsidRPr="00780527">
              <w:rPr>
                <w:color w:val="000000"/>
              </w:rPr>
              <w:t xml:space="preserve">, включает </w:t>
            </w:r>
            <w:r w:rsidRPr="00780527">
              <w:rPr>
                <w:b/>
                <w:bCs/>
                <w:color w:val="000000"/>
              </w:rPr>
              <w:t>все</w:t>
            </w:r>
            <w:r w:rsidRPr="00780527">
              <w:rPr>
                <w:color w:val="000000"/>
              </w:rPr>
              <w:t xml:space="preserve"> содержательные эл</w:t>
            </w:r>
            <w:r w:rsidRPr="00780527">
              <w:rPr>
                <w:color w:val="000000"/>
              </w:rPr>
              <w:t>е</w:t>
            </w:r>
            <w:r w:rsidRPr="00780527">
              <w:rPr>
                <w:color w:val="000000"/>
              </w:rPr>
              <w:t>менты (по типовым темам для оценки в качестве эт</w:t>
            </w:r>
            <w:r w:rsidRPr="00780527">
              <w:rPr>
                <w:color w:val="000000"/>
              </w:rPr>
              <w:t>а</w:t>
            </w:r>
            <w:r w:rsidRPr="00780527">
              <w:rPr>
                <w:color w:val="000000"/>
              </w:rPr>
              <w:t>лона используются памя</w:t>
            </w:r>
            <w:r w:rsidRPr="00780527">
              <w:rPr>
                <w:color w:val="000000"/>
              </w:rPr>
              <w:t>т</w:t>
            </w:r>
            <w:r w:rsidRPr="00780527">
              <w:rPr>
                <w:color w:val="000000"/>
              </w:rPr>
              <w:t xml:space="preserve">ки-характеристики) </w:t>
            </w:r>
          </w:p>
          <w:p w:rsidR="00FF4E59" w:rsidRPr="00780527" w:rsidRDefault="00FF4E59" w:rsidP="00487ECB">
            <w:pPr>
              <w:pStyle w:val="a7"/>
              <w:spacing w:before="0" w:beforeAutospacing="0" w:after="0" w:afterAutospacing="0" w:line="273" w:lineRule="auto"/>
              <w:jc w:val="both"/>
            </w:pPr>
            <w:r w:rsidRPr="00780527">
              <w:rPr>
                <w:color w:val="000000"/>
              </w:rPr>
              <w:t xml:space="preserve">Ответ </w:t>
            </w:r>
            <w:r w:rsidRPr="00780527">
              <w:rPr>
                <w:b/>
                <w:bCs/>
                <w:color w:val="000000"/>
              </w:rPr>
              <w:t>правильный</w:t>
            </w:r>
            <w:r w:rsidRPr="00780527">
              <w:rPr>
                <w:color w:val="000000"/>
              </w:rPr>
              <w:t>, не содержит фактических ошибок</w:t>
            </w:r>
          </w:p>
          <w:p w:rsidR="00FF4E59" w:rsidRPr="00780527" w:rsidRDefault="00FF4E59" w:rsidP="00487ECB">
            <w:pPr>
              <w:pStyle w:val="a7"/>
              <w:spacing w:before="0" w:beforeAutospacing="0" w:after="0" w:afterAutospacing="0" w:line="273" w:lineRule="auto"/>
              <w:jc w:val="both"/>
            </w:pPr>
            <w:r w:rsidRPr="00780527">
              <w:rPr>
                <w:color w:val="000000"/>
              </w:rPr>
              <w:t xml:space="preserve">Ответ </w:t>
            </w:r>
            <w:r w:rsidRPr="00780527">
              <w:rPr>
                <w:b/>
                <w:bCs/>
                <w:color w:val="000000"/>
              </w:rPr>
              <w:t>последовател</w:t>
            </w:r>
            <w:r w:rsidRPr="00780527">
              <w:rPr>
                <w:b/>
                <w:bCs/>
                <w:color w:val="000000"/>
              </w:rPr>
              <w:t>ь</w:t>
            </w:r>
            <w:r w:rsidRPr="00780527">
              <w:rPr>
                <w:b/>
                <w:bCs/>
                <w:color w:val="000000"/>
              </w:rPr>
              <w:t>ный</w:t>
            </w:r>
            <w:r w:rsidRPr="00780527">
              <w:rPr>
                <w:color w:val="000000"/>
              </w:rPr>
              <w:t>, включает вступл</w:t>
            </w:r>
            <w:r w:rsidRPr="00780527">
              <w:rPr>
                <w:color w:val="000000"/>
              </w:rPr>
              <w:t>е</w:t>
            </w:r>
            <w:r w:rsidRPr="00780527">
              <w:rPr>
                <w:color w:val="000000"/>
              </w:rPr>
              <w:t>ние, основную часть и в</w:t>
            </w:r>
            <w:r w:rsidRPr="00780527">
              <w:rPr>
                <w:color w:val="000000"/>
              </w:rPr>
              <w:t>ы</w:t>
            </w:r>
            <w:r w:rsidRPr="00780527">
              <w:rPr>
                <w:color w:val="000000"/>
              </w:rPr>
              <w:t>воды. В основной части представлены причинно-следственные связи, арг</w:t>
            </w:r>
            <w:r w:rsidRPr="00780527">
              <w:rPr>
                <w:color w:val="000000"/>
              </w:rPr>
              <w:t>у</w:t>
            </w:r>
            <w:r w:rsidRPr="00780527">
              <w:rPr>
                <w:color w:val="000000"/>
              </w:rPr>
              <w:t>ментация, характеристика признаков.</w:t>
            </w:r>
          </w:p>
          <w:p w:rsidR="00FF4E59" w:rsidRPr="00780527" w:rsidRDefault="00FF4E59" w:rsidP="00487ECB">
            <w:pPr>
              <w:pStyle w:val="a7"/>
              <w:spacing w:before="0" w:beforeAutospacing="0" w:after="0" w:afterAutospacing="0" w:line="273" w:lineRule="auto"/>
              <w:jc w:val="both"/>
            </w:pPr>
            <w:r w:rsidRPr="00780527">
              <w:rPr>
                <w:color w:val="000000"/>
              </w:rPr>
              <w:t xml:space="preserve">Устная </w:t>
            </w:r>
            <w:r w:rsidRPr="00780527">
              <w:rPr>
                <w:b/>
                <w:bCs/>
                <w:color w:val="000000"/>
              </w:rPr>
              <w:t>речь грамотная</w:t>
            </w:r>
            <w:r w:rsidRPr="00780527">
              <w:rPr>
                <w:color w:val="000000"/>
              </w:rPr>
              <w:t>, соответствует нормам л</w:t>
            </w:r>
            <w:r w:rsidRPr="00780527">
              <w:rPr>
                <w:color w:val="000000"/>
              </w:rPr>
              <w:t>и</w:t>
            </w:r>
            <w:r w:rsidRPr="00780527">
              <w:rPr>
                <w:color w:val="000000"/>
              </w:rPr>
              <w:t>тературного русского языка. Отсутствуют сл</w:t>
            </w:r>
            <w:r w:rsidRPr="00780527">
              <w:rPr>
                <w:color w:val="000000"/>
              </w:rPr>
              <w:t>о</w:t>
            </w:r>
            <w:r w:rsidRPr="00780527">
              <w:rPr>
                <w:color w:val="000000"/>
              </w:rPr>
              <w:t>ва-паразиты, жаргонные выражения.</w:t>
            </w:r>
          </w:p>
        </w:tc>
      </w:tr>
      <w:tr w:rsidR="00FF4E59" w:rsidRPr="00780527" w:rsidTr="00487ECB">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p w:rsidR="00FF4E59" w:rsidRPr="00780527" w:rsidRDefault="00FF4E59" w:rsidP="00487ECB">
            <w:pPr>
              <w:pStyle w:val="a7"/>
              <w:spacing w:before="0" w:beforeAutospacing="0" w:after="0" w:afterAutospacing="0" w:line="273" w:lineRule="auto"/>
              <w:jc w:val="center"/>
            </w:pPr>
            <w:r w:rsidRPr="00780527">
              <w:rPr>
                <w:color w:val="000000"/>
              </w:rPr>
              <w:t>(хорошо)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i/>
                <w:iCs/>
                <w:color w:val="000000"/>
              </w:rPr>
              <w:t>Средний</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 xml:space="preserve">Ответ включает </w:t>
            </w:r>
            <w:r w:rsidRPr="00780527">
              <w:rPr>
                <w:b/>
                <w:bCs/>
                <w:color w:val="000000"/>
              </w:rPr>
              <w:t>основные</w:t>
            </w:r>
            <w:r w:rsidRPr="00780527">
              <w:rPr>
                <w:color w:val="000000"/>
              </w:rPr>
              <w:t xml:space="preserve"> содержательные элементы</w:t>
            </w:r>
          </w:p>
          <w:p w:rsidR="00FF4E59" w:rsidRPr="00780527" w:rsidRDefault="00FF4E59" w:rsidP="00487ECB">
            <w:pPr>
              <w:pStyle w:val="a7"/>
              <w:spacing w:before="0" w:beforeAutospacing="0" w:after="0" w:afterAutospacing="0" w:line="273" w:lineRule="auto"/>
              <w:jc w:val="both"/>
            </w:pPr>
            <w:r w:rsidRPr="00780527">
              <w:rPr>
                <w:color w:val="000000"/>
              </w:rPr>
              <w:t xml:space="preserve">Ответ </w:t>
            </w:r>
            <w:r w:rsidRPr="00780527">
              <w:rPr>
                <w:b/>
                <w:bCs/>
                <w:color w:val="000000"/>
              </w:rPr>
              <w:t>в целом правил</w:t>
            </w:r>
            <w:r w:rsidRPr="00780527">
              <w:rPr>
                <w:b/>
                <w:bCs/>
                <w:color w:val="000000"/>
              </w:rPr>
              <w:t>ь</w:t>
            </w:r>
            <w:r w:rsidRPr="00780527">
              <w:rPr>
                <w:b/>
                <w:bCs/>
                <w:color w:val="000000"/>
              </w:rPr>
              <w:t>ный</w:t>
            </w:r>
            <w:r w:rsidRPr="00780527">
              <w:rPr>
                <w:color w:val="000000"/>
              </w:rPr>
              <w:t xml:space="preserve">, но содержит одну-две несущественные ошибки или неточности </w:t>
            </w:r>
          </w:p>
          <w:p w:rsidR="00FF4E59" w:rsidRPr="00780527" w:rsidRDefault="00FF4E59" w:rsidP="00487ECB">
            <w:pPr>
              <w:pStyle w:val="a7"/>
              <w:spacing w:before="0" w:beforeAutospacing="0" w:after="0" w:afterAutospacing="0" w:line="273" w:lineRule="auto"/>
              <w:jc w:val="both"/>
            </w:pPr>
            <w:r w:rsidRPr="00780527">
              <w:rPr>
                <w:color w:val="000000"/>
              </w:rPr>
              <w:t xml:space="preserve">Ответ </w:t>
            </w:r>
            <w:r w:rsidRPr="00780527">
              <w:rPr>
                <w:b/>
                <w:bCs/>
                <w:color w:val="000000"/>
              </w:rPr>
              <w:t>логичный,</w:t>
            </w:r>
            <w:r w:rsidRPr="00780527">
              <w:rPr>
                <w:color w:val="000000"/>
              </w:rPr>
              <w:t xml:space="preserve"> включ</w:t>
            </w:r>
            <w:r w:rsidRPr="00780527">
              <w:rPr>
                <w:color w:val="000000"/>
              </w:rPr>
              <w:t>а</w:t>
            </w:r>
            <w:r w:rsidRPr="00780527">
              <w:rPr>
                <w:color w:val="000000"/>
              </w:rPr>
              <w:t>ет вступление, основную часть и выводы. Послед</w:t>
            </w:r>
            <w:r w:rsidRPr="00780527">
              <w:rPr>
                <w:color w:val="000000"/>
              </w:rPr>
              <w:t>о</w:t>
            </w:r>
            <w:r w:rsidRPr="00780527">
              <w:rPr>
                <w:color w:val="000000"/>
              </w:rPr>
              <w:t>вательность изложения основной части в осно</w:t>
            </w:r>
            <w:r w:rsidRPr="00780527">
              <w:rPr>
                <w:color w:val="000000"/>
              </w:rPr>
              <w:t>в</w:t>
            </w:r>
            <w:r w:rsidRPr="00780527">
              <w:rPr>
                <w:color w:val="000000"/>
              </w:rPr>
              <w:t>ном выдержана.</w:t>
            </w:r>
          </w:p>
          <w:p w:rsidR="00FF4E59" w:rsidRPr="00780527" w:rsidRDefault="00FF4E59" w:rsidP="00487ECB">
            <w:pPr>
              <w:pStyle w:val="a7"/>
              <w:spacing w:before="0" w:beforeAutospacing="0" w:after="0" w:afterAutospacing="0" w:line="273" w:lineRule="auto"/>
              <w:jc w:val="both"/>
            </w:pPr>
            <w:r w:rsidRPr="00780527">
              <w:rPr>
                <w:color w:val="000000"/>
              </w:rPr>
              <w:lastRenderedPageBreak/>
              <w:t xml:space="preserve">Ответ </w:t>
            </w:r>
            <w:r w:rsidRPr="00780527">
              <w:rPr>
                <w:b/>
                <w:bCs/>
                <w:color w:val="000000"/>
              </w:rPr>
              <w:t>в основном</w:t>
            </w:r>
            <w:r w:rsidRPr="00780527">
              <w:rPr>
                <w:color w:val="000000"/>
              </w:rPr>
              <w:t xml:space="preserve"> выде</w:t>
            </w:r>
            <w:r w:rsidRPr="00780527">
              <w:rPr>
                <w:color w:val="000000"/>
              </w:rPr>
              <w:t>р</w:t>
            </w:r>
            <w:r w:rsidRPr="00780527">
              <w:rPr>
                <w:color w:val="000000"/>
              </w:rPr>
              <w:t>жан в соответствии с но</w:t>
            </w:r>
            <w:r w:rsidRPr="00780527">
              <w:rPr>
                <w:color w:val="000000"/>
              </w:rPr>
              <w:t>р</w:t>
            </w:r>
            <w:r w:rsidRPr="00780527">
              <w:rPr>
                <w:color w:val="000000"/>
              </w:rPr>
              <w:t>мами литературного ру</w:t>
            </w:r>
            <w:r w:rsidRPr="00780527">
              <w:rPr>
                <w:color w:val="000000"/>
              </w:rPr>
              <w:t>с</w:t>
            </w:r>
            <w:r w:rsidRPr="00780527">
              <w:rPr>
                <w:color w:val="000000"/>
              </w:rPr>
              <w:t>ского языка. Допущены одна-две ошибки в удар</w:t>
            </w:r>
            <w:r w:rsidRPr="00780527">
              <w:rPr>
                <w:color w:val="000000"/>
              </w:rPr>
              <w:t>е</w:t>
            </w:r>
            <w:r w:rsidRPr="00780527">
              <w:rPr>
                <w:color w:val="000000"/>
              </w:rPr>
              <w:t>ниях и согласовании слов</w:t>
            </w:r>
          </w:p>
        </w:tc>
      </w:tr>
      <w:tr w:rsidR="00FF4E59" w:rsidRPr="00780527" w:rsidTr="00487ECB">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lastRenderedPageBreak/>
              <w:t>3</w:t>
            </w:r>
          </w:p>
          <w:p w:rsidR="00FF4E59" w:rsidRPr="00780527" w:rsidRDefault="00FF4E59" w:rsidP="00487ECB">
            <w:pPr>
              <w:pStyle w:val="a7"/>
              <w:spacing w:before="0" w:beforeAutospacing="0" w:after="0" w:afterAutospacing="0" w:line="273" w:lineRule="auto"/>
              <w:jc w:val="center"/>
            </w:pPr>
            <w:r w:rsidRPr="00780527">
              <w:rPr>
                <w:color w:val="000000"/>
              </w:rPr>
              <w:t>(удовлетворительно)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i/>
                <w:iCs/>
                <w:color w:val="000000"/>
              </w:rPr>
              <w:t>Ниже среднего</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 xml:space="preserve">Ответ отражает </w:t>
            </w:r>
            <w:r w:rsidRPr="00780527">
              <w:rPr>
                <w:b/>
                <w:bCs/>
                <w:color w:val="000000"/>
              </w:rPr>
              <w:t>отдел</w:t>
            </w:r>
            <w:r w:rsidRPr="00780527">
              <w:rPr>
                <w:b/>
                <w:bCs/>
                <w:color w:val="000000"/>
              </w:rPr>
              <w:t>ь</w:t>
            </w:r>
            <w:r w:rsidRPr="00780527">
              <w:rPr>
                <w:b/>
                <w:bCs/>
                <w:color w:val="000000"/>
              </w:rPr>
              <w:t>ные аспекты</w:t>
            </w:r>
            <w:r w:rsidRPr="00780527">
              <w:rPr>
                <w:color w:val="000000"/>
              </w:rPr>
              <w:t xml:space="preserve"> темы.</w:t>
            </w:r>
          </w:p>
          <w:p w:rsidR="00FF4E59" w:rsidRPr="00780527" w:rsidRDefault="00FF4E59" w:rsidP="00487ECB">
            <w:pPr>
              <w:pStyle w:val="a7"/>
              <w:spacing w:before="0" w:beforeAutospacing="0" w:after="0" w:afterAutospacing="0" w:line="273" w:lineRule="auto"/>
              <w:jc w:val="both"/>
            </w:pPr>
            <w:r w:rsidRPr="00780527">
              <w:rPr>
                <w:color w:val="000000"/>
              </w:rPr>
              <w:t xml:space="preserve">Ответ </w:t>
            </w:r>
            <w:r w:rsidRPr="00780527">
              <w:rPr>
                <w:b/>
                <w:bCs/>
                <w:color w:val="000000"/>
              </w:rPr>
              <w:t>в основном</w:t>
            </w:r>
            <w:r w:rsidRPr="00780527">
              <w:rPr>
                <w:color w:val="000000"/>
              </w:rPr>
              <w:t xml:space="preserve"> пр</w:t>
            </w:r>
            <w:r w:rsidRPr="00780527">
              <w:rPr>
                <w:color w:val="000000"/>
              </w:rPr>
              <w:t>а</w:t>
            </w:r>
            <w:r w:rsidRPr="00780527">
              <w:rPr>
                <w:color w:val="000000"/>
              </w:rPr>
              <w:t>вильный, но содержит о</w:t>
            </w:r>
            <w:r w:rsidRPr="00780527">
              <w:rPr>
                <w:color w:val="000000"/>
              </w:rPr>
              <w:t>д</w:t>
            </w:r>
            <w:r w:rsidRPr="00780527">
              <w:rPr>
                <w:color w:val="000000"/>
              </w:rPr>
              <w:t>ну-две фактические ошибки, которые обуч</w:t>
            </w:r>
            <w:r w:rsidRPr="00780527">
              <w:rPr>
                <w:color w:val="000000"/>
              </w:rPr>
              <w:t>а</w:t>
            </w:r>
            <w:r w:rsidRPr="00780527">
              <w:rPr>
                <w:color w:val="000000"/>
              </w:rPr>
              <w:t>ющийся исправил сам</w:t>
            </w:r>
            <w:r w:rsidRPr="00780527">
              <w:rPr>
                <w:color w:val="000000"/>
              </w:rPr>
              <w:t>о</w:t>
            </w:r>
            <w:r w:rsidRPr="00780527">
              <w:rPr>
                <w:color w:val="000000"/>
              </w:rPr>
              <w:t>стоятельно после уточн</w:t>
            </w:r>
            <w:r w:rsidRPr="00780527">
              <w:rPr>
                <w:color w:val="000000"/>
              </w:rPr>
              <w:t>я</w:t>
            </w:r>
            <w:r w:rsidRPr="00780527">
              <w:rPr>
                <w:color w:val="000000"/>
              </w:rPr>
              <w:t>ющего вопроса</w:t>
            </w:r>
          </w:p>
          <w:p w:rsidR="00FF4E59" w:rsidRPr="00780527" w:rsidRDefault="00FF4E59" w:rsidP="00487ECB">
            <w:pPr>
              <w:pStyle w:val="a7"/>
              <w:spacing w:before="0" w:beforeAutospacing="0" w:after="0" w:afterAutospacing="0" w:line="273" w:lineRule="auto"/>
              <w:jc w:val="both"/>
            </w:pPr>
            <w:r w:rsidRPr="00780527">
              <w:rPr>
                <w:color w:val="000000"/>
              </w:rPr>
              <w:t>Последовательность и</w:t>
            </w:r>
            <w:r w:rsidRPr="00780527">
              <w:rPr>
                <w:color w:val="000000"/>
              </w:rPr>
              <w:t>з</w:t>
            </w:r>
            <w:r w:rsidRPr="00780527">
              <w:rPr>
                <w:color w:val="000000"/>
              </w:rPr>
              <w:t xml:space="preserve">ложения в </w:t>
            </w:r>
            <w:r w:rsidRPr="00780527">
              <w:rPr>
                <w:b/>
                <w:bCs/>
                <w:color w:val="000000"/>
              </w:rPr>
              <w:t>основном</w:t>
            </w:r>
            <w:r w:rsidRPr="00780527">
              <w:rPr>
                <w:color w:val="000000"/>
              </w:rPr>
              <w:t xml:space="preserve"> в</w:t>
            </w:r>
            <w:r w:rsidRPr="00780527">
              <w:rPr>
                <w:color w:val="000000"/>
              </w:rPr>
              <w:t>ы</w:t>
            </w:r>
            <w:r w:rsidRPr="00780527">
              <w:rPr>
                <w:color w:val="000000"/>
              </w:rPr>
              <w:t xml:space="preserve">держана, </w:t>
            </w:r>
            <w:proofErr w:type="gramStart"/>
            <w:r w:rsidRPr="00780527">
              <w:rPr>
                <w:color w:val="000000"/>
              </w:rPr>
              <w:t>обучающийся</w:t>
            </w:r>
            <w:proofErr w:type="gramEnd"/>
            <w:r w:rsidRPr="00780527">
              <w:rPr>
                <w:color w:val="000000"/>
              </w:rPr>
              <w:t xml:space="preserve"> самостоятельно сформ</w:t>
            </w:r>
            <w:r w:rsidRPr="00780527">
              <w:rPr>
                <w:color w:val="000000"/>
              </w:rPr>
              <w:t>у</w:t>
            </w:r>
            <w:r w:rsidRPr="00780527">
              <w:rPr>
                <w:color w:val="000000"/>
              </w:rPr>
              <w:t>лировал выводы после напоминания.</w:t>
            </w:r>
          </w:p>
          <w:p w:rsidR="00FF4E59" w:rsidRPr="00780527" w:rsidRDefault="00FF4E59" w:rsidP="00487ECB">
            <w:pPr>
              <w:pStyle w:val="a7"/>
              <w:spacing w:before="0" w:beforeAutospacing="0" w:after="0" w:afterAutospacing="0" w:line="273" w:lineRule="auto"/>
              <w:jc w:val="both"/>
            </w:pPr>
            <w:proofErr w:type="gramStart"/>
            <w:r w:rsidRPr="00780527">
              <w:rPr>
                <w:color w:val="000000"/>
              </w:rPr>
              <w:t>Обучающийся</w:t>
            </w:r>
            <w:proofErr w:type="gramEnd"/>
            <w:r w:rsidRPr="00780527">
              <w:rPr>
                <w:color w:val="000000"/>
              </w:rPr>
              <w:t xml:space="preserve"> допускает </w:t>
            </w:r>
            <w:r w:rsidRPr="00780527">
              <w:rPr>
                <w:b/>
                <w:bCs/>
                <w:color w:val="000000"/>
              </w:rPr>
              <w:t>ошибки</w:t>
            </w:r>
            <w:r w:rsidRPr="00780527">
              <w:rPr>
                <w:color w:val="000000"/>
              </w:rPr>
              <w:t xml:space="preserve"> в ударениях и согласовании слов</w:t>
            </w:r>
          </w:p>
        </w:tc>
      </w:tr>
      <w:tr w:rsidR="00FF4E59" w:rsidRPr="00780527" w:rsidTr="00487ECB">
        <w:trPr>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p w:rsidR="00FF4E59" w:rsidRPr="00780527" w:rsidRDefault="00FF4E59" w:rsidP="00487ECB">
            <w:pPr>
              <w:pStyle w:val="a7"/>
              <w:spacing w:before="0" w:beforeAutospacing="0" w:after="0" w:afterAutospacing="0" w:line="273" w:lineRule="auto"/>
              <w:jc w:val="center"/>
            </w:pPr>
            <w:r w:rsidRPr="00780527">
              <w:rPr>
                <w:color w:val="000000"/>
              </w:rPr>
              <w:t>(неудовлетворительно)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i/>
                <w:iCs/>
                <w:color w:val="000000"/>
              </w:rPr>
              <w:t>Низкий</w:t>
            </w:r>
            <w:r w:rsidRPr="00780527">
              <w:rPr>
                <w:color w:val="000000"/>
              </w:rPr>
              <w:t> </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не отражает соде</w:t>
            </w:r>
            <w:r w:rsidRPr="00780527">
              <w:rPr>
                <w:color w:val="000000"/>
              </w:rPr>
              <w:t>р</w:t>
            </w:r>
            <w:r w:rsidRPr="00780527">
              <w:rPr>
                <w:color w:val="000000"/>
              </w:rPr>
              <w:t>жания темы, содержит много фактических ош</w:t>
            </w:r>
            <w:r w:rsidRPr="00780527">
              <w:rPr>
                <w:color w:val="000000"/>
              </w:rPr>
              <w:t>и</w:t>
            </w:r>
            <w:r w:rsidRPr="00780527">
              <w:rPr>
                <w:color w:val="000000"/>
              </w:rPr>
              <w:t>бок, логика изложения отсутствует, речь мал</w:t>
            </w:r>
            <w:r w:rsidRPr="00780527">
              <w:rPr>
                <w:color w:val="000000"/>
              </w:rPr>
              <w:t>о</w:t>
            </w:r>
            <w:r w:rsidRPr="00780527">
              <w:rPr>
                <w:color w:val="000000"/>
              </w:rPr>
              <w:t>грамотная</w:t>
            </w:r>
          </w:p>
        </w:tc>
      </w:tr>
      <w:tr w:rsidR="00FF4E59" w:rsidRPr="00780527" w:rsidTr="00487ECB">
        <w:trPr>
          <w:trHeight w:val="223"/>
          <w:tblCellSpacing w:w="0" w:type="dxa"/>
        </w:trPr>
        <w:tc>
          <w:tcPr>
            <w:tcW w:w="324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xml:space="preserve">1 </w:t>
            </w:r>
          </w:p>
          <w:p w:rsidR="00FF4E59" w:rsidRPr="00780527" w:rsidRDefault="00FF4E59" w:rsidP="00487ECB">
            <w:pPr>
              <w:pStyle w:val="a7"/>
              <w:spacing w:before="0" w:beforeAutospacing="0" w:after="0" w:afterAutospacing="0" w:line="223" w:lineRule="atLeast"/>
              <w:jc w:val="center"/>
            </w:pPr>
            <w:r w:rsidRPr="00780527">
              <w:rPr>
                <w:color w:val="000000"/>
              </w:rPr>
              <w:t>(плохо)</w:t>
            </w:r>
          </w:p>
        </w:tc>
        <w:tc>
          <w:tcPr>
            <w:tcW w:w="3119"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23" w:lineRule="atLeast"/>
              <w:jc w:val="center"/>
            </w:pPr>
            <w:proofErr w:type="gramStart"/>
            <w:r w:rsidRPr="00780527">
              <w:rPr>
                <w:i/>
                <w:iCs/>
                <w:color w:val="000000"/>
              </w:rPr>
              <w:t>Обучающийся</w:t>
            </w:r>
            <w:proofErr w:type="gramEnd"/>
            <w:r w:rsidRPr="00780527">
              <w:rPr>
                <w:i/>
                <w:iCs/>
                <w:color w:val="000000"/>
              </w:rPr>
              <w:t xml:space="preserve"> показывает </w:t>
            </w:r>
            <w:proofErr w:type="spellStart"/>
            <w:r w:rsidRPr="00780527">
              <w:rPr>
                <w:i/>
                <w:iCs/>
                <w:color w:val="000000"/>
              </w:rPr>
              <w:t>несформированность</w:t>
            </w:r>
            <w:proofErr w:type="spellEnd"/>
            <w:r w:rsidRPr="00780527">
              <w:rPr>
                <w:i/>
                <w:iCs/>
                <w:color w:val="000000"/>
              </w:rPr>
              <w:t xml:space="preserve"> обр</w:t>
            </w:r>
            <w:r w:rsidRPr="00780527">
              <w:rPr>
                <w:i/>
                <w:iCs/>
                <w:color w:val="000000"/>
              </w:rPr>
              <w:t>а</w:t>
            </w:r>
            <w:r w:rsidRPr="00780527">
              <w:rPr>
                <w:i/>
                <w:iCs/>
                <w:color w:val="000000"/>
              </w:rPr>
              <w:t>зовательных результатов</w:t>
            </w:r>
          </w:p>
        </w:tc>
        <w:tc>
          <w:tcPr>
            <w:tcW w:w="298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23" w:lineRule="atLeast"/>
              <w:jc w:val="both"/>
            </w:pPr>
            <w:r w:rsidRPr="00780527">
              <w:rPr>
                <w:color w:val="000000"/>
              </w:rPr>
              <w:t>Полноценный ответ о</w:t>
            </w:r>
            <w:r w:rsidRPr="00780527">
              <w:rPr>
                <w:color w:val="000000"/>
              </w:rPr>
              <w:t>т</w:t>
            </w:r>
            <w:r w:rsidRPr="00780527">
              <w:rPr>
                <w:color w:val="000000"/>
              </w:rPr>
              <w:t xml:space="preserve">сутствует </w:t>
            </w:r>
          </w:p>
        </w:tc>
      </w:tr>
    </w:tbl>
    <w:p w:rsidR="00FF4E59" w:rsidRPr="00780527" w:rsidRDefault="00FF4E59" w:rsidP="00FF4E59">
      <w:pPr>
        <w:pStyle w:val="a7"/>
        <w:spacing w:before="0" w:beforeAutospacing="0" w:after="0" w:afterAutospacing="0" w:line="273" w:lineRule="auto"/>
      </w:pPr>
      <w:r w:rsidRPr="00780527">
        <w:t> </w:t>
      </w:r>
    </w:p>
    <w:p w:rsidR="00FF4E59" w:rsidRPr="00780527" w:rsidRDefault="00FF4E59" w:rsidP="00FF4E59">
      <w:pPr>
        <w:pStyle w:val="a7"/>
        <w:shd w:val="clear" w:color="auto" w:fill="FFFFFF"/>
        <w:spacing w:before="0" w:beforeAutospacing="0" w:after="0" w:afterAutospacing="0" w:line="273" w:lineRule="auto"/>
        <w:jc w:val="both"/>
      </w:pPr>
      <w:r w:rsidRPr="00780527">
        <w:rPr>
          <w:color w:val="181818"/>
        </w:rPr>
        <w:br w:type="page"/>
      </w:r>
      <w:r w:rsidRPr="00780527">
        <w:rPr>
          <w:color w:val="181818"/>
        </w:rPr>
        <w:lastRenderedPageBreak/>
        <w:t> </w:t>
      </w:r>
    </w:p>
    <w:p w:rsidR="00FF4E59" w:rsidRPr="00780527" w:rsidRDefault="00FF4E59" w:rsidP="00FF4E59">
      <w:pPr>
        <w:pStyle w:val="1"/>
        <w:keepLines/>
        <w:spacing w:before="480" w:after="200"/>
        <w:jc w:val="center"/>
        <w:rPr>
          <w:b/>
        </w:rPr>
      </w:pPr>
      <w:bookmarkStart w:id="36" w:name="_Toc125324339"/>
      <w:bookmarkStart w:id="37" w:name="_Toc125324418"/>
      <w:bookmarkEnd w:id="36"/>
      <w:r w:rsidRPr="00780527">
        <w:rPr>
          <w:b/>
          <w:color w:val="000000"/>
        </w:rPr>
        <w:t>1.3. «Модельные примеры» фонда оценочных сре</w:t>
      </w:r>
      <w:proofErr w:type="gramStart"/>
      <w:r w:rsidRPr="00780527">
        <w:rPr>
          <w:b/>
          <w:color w:val="000000"/>
        </w:rPr>
        <w:t>дств дл</w:t>
      </w:r>
      <w:proofErr w:type="gramEnd"/>
      <w:r w:rsidRPr="00780527">
        <w:rPr>
          <w:b/>
          <w:color w:val="000000"/>
        </w:rPr>
        <w:t>я рубежного контроля (контрол</w:t>
      </w:r>
      <w:r w:rsidRPr="00780527">
        <w:rPr>
          <w:b/>
          <w:color w:val="000000"/>
        </w:rPr>
        <w:t>ь</w:t>
      </w:r>
      <w:r w:rsidRPr="00780527">
        <w:rPr>
          <w:b/>
          <w:color w:val="000000"/>
        </w:rPr>
        <w:t>ная работа)</w:t>
      </w:r>
      <w:bookmarkEnd w:id="37"/>
    </w:p>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ind w:firstLine="567"/>
        <w:jc w:val="both"/>
      </w:pPr>
      <w:r w:rsidRPr="00780527">
        <w:rPr>
          <w:b/>
          <w:bCs/>
          <w:color w:val="000000"/>
        </w:rPr>
        <w:t xml:space="preserve">1. Назначение контрольной работы </w:t>
      </w:r>
    </w:p>
    <w:p w:rsidR="00FF4E59" w:rsidRPr="00780527" w:rsidRDefault="00FF4E59" w:rsidP="00FF4E59">
      <w:pPr>
        <w:pStyle w:val="a7"/>
        <w:spacing w:before="0" w:beforeAutospacing="0" w:after="0" w:afterAutospacing="0" w:line="273" w:lineRule="auto"/>
        <w:ind w:firstLine="567"/>
        <w:jc w:val="both"/>
      </w:pPr>
      <w:proofErr w:type="gramStart"/>
      <w:r w:rsidRPr="00780527">
        <w:rPr>
          <w:color w:val="000000"/>
        </w:rPr>
        <w:t>Контрольная работа предназначена для</w:t>
      </w:r>
      <w:r w:rsidRPr="00780527">
        <w:rPr>
          <w:b/>
          <w:bCs/>
          <w:color w:val="000000"/>
        </w:rPr>
        <w:t> </w:t>
      </w:r>
      <w:r w:rsidRPr="00780527">
        <w:rPr>
          <w:color w:val="000000"/>
        </w:rPr>
        <w:t>оценки качества исторического образования обуч</w:t>
      </w:r>
      <w:r w:rsidRPr="00780527">
        <w:rPr>
          <w:color w:val="000000"/>
        </w:rPr>
        <w:t>а</w:t>
      </w:r>
      <w:r w:rsidRPr="00780527">
        <w:rPr>
          <w:color w:val="000000"/>
        </w:rPr>
        <w:t>ющихся СПО, изучающих историю ХХ на уровнях база/профиль.</w:t>
      </w:r>
      <w:proofErr w:type="gramEnd"/>
      <w:r w:rsidRPr="00780527">
        <w:rPr>
          <w:color w:val="000000"/>
        </w:rPr>
        <w:t xml:space="preserve"> Задачи проведения контрольной работы:</w:t>
      </w:r>
    </w:p>
    <w:p w:rsidR="00FF4E59" w:rsidRPr="00780527" w:rsidRDefault="00FF4E59" w:rsidP="00FF4E59">
      <w:pPr>
        <w:pStyle w:val="a7"/>
        <w:spacing w:before="0" w:beforeAutospacing="0" w:after="0" w:afterAutospacing="0" w:line="273" w:lineRule="auto"/>
        <w:ind w:firstLine="567"/>
        <w:jc w:val="both"/>
      </w:pPr>
      <w:r w:rsidRPr="00780527">
        <w:rPr>
          <w:color w:val="000000"/>
        </w:rPr>
        <w:t>– определить уровень усвоения содержания образования по учебному предмету «История»;</w:t>
      </w:r>
    </w:p>
    <w:p w:rsidR="00FF4E59" w:rsidRPr="00780527" w:rsidRDefault="00FF4E59" w:rsidP="00FF4E59">
      <w:pPr>
        <w:pStyle w:val="a7"/>
        <w:spacing w:before="0" w:beforeAutospacing="0" w:after="0" w:afterAutospacing="0" w:line="273" w:lineRule="auto"/>
        <w:ind w:firstLine="567"/>
        <w:jc w:val="both"/>
      </w:pPr>
      <w:r w:rsidRPr="00780527">
        <w:rPr>
          <w:color w:val="000000"/>
        </w:rPr>
        <w:t>– предоставить подросткам возможность самореализации в учебной деятельности;</w:t>
      </w:r>
    </w:p>
    <w:p w:rsidR="00FF4E59" w:rsidRPr="00780527" w:rsidRDefault="00FF4E59" w:rsidP="00FF4E59">
      <w:pPr>
        <w:pStyle w:val="a7"/>
        <w:spacing w:before="0" w:beforeAutospacing="0" w:after="0" w:afterAutospacing="0" w:line="273" w:lineRule="auto"/>
        <w:ind w:firstLine="567"/>
        <w:jc w:val="both"/>
      </w:pPr>
      <w:r w:rsidRPr="00780527">
        <w:rPr>
          <w:color w:val="000000"/>
        </w:rPr>
        <w:t>– определить пути совершенствования преподавания курса «История».</w:t>
      </w:r>
    </w:p>
    <w:p w:rsidR="00FF4E59" w:rsidRPr="00780527" w:rsidRDefault="00FF4E59" w:rsidP="00FF4E59">
      <w:pPr>
        <w:pStyle w:val="a7"/>
        <w:spacing w:before="0" w:beforeAutospacing="0" w:after="0" w:afterAutospacing="0" w:line="273" w:lineRule="auto"/>
        <w:ind w:firstLine="567"/>
        <w:jc w:val="both"/>
      </w:pPr>
      <w:r w:rsidRPr="00780527">
        <w:t> </w:t>
      </w:r>
    </w:p>
    <w:p w:rsidR="00FF4E59" w:rsidRPr="00780527" w:rsidRDefault="00FF4E59" w:rsidP="00FF4E59">
      <w:pPr>
        <w:pStyle w:val="a7"/>
        <w:spacing w:before="0" w:beforeAutospacing="0" w:after="0" w:afterAutospacing="0" w:line="273" w:lineRule="auto"/>
        <w:ind w:firstLine="567"/>
        <w:jc w:val="both"/>
      </w:pPr>
      <w:r w:rsidRPr="00780527">
        <w:rPr>
          <w:b/>
          <w:bCs/>
          <w:color w:val="000000"/>
        </w:rPr>
        <w:t>2. Характеристика фонда оценочных средств</w:t>
      </w:r>
    </w:p>
    <w:p w:rsidR="00FF4E59" w:rsidRPr="00780527" w:rsidRDefault="00FF4E59" w:rsidP="00FF4E59">
      <w:pPr>
        <w:pStyle w:val="a7"/>
        <w:spacing w:before="0" w:beforeAutospacing="0" w:after="0" w:afterAutospacing="0" w:line="273" w:lineRule="auto"/>
        <w:ind w:firstLine="567"/>
        <w:jc w:val="both"/>
      </w:pPr>
      <w:r w:rsidRPr="00780527">
        <w:rPr>
          <w:color w:val="000000"/>
        </w:rPr>
        <w:t>Контрольная работа состоит из 17 заданий, из них 15 с записью краткого ответа и 2 задания с развернутым ответом. В работе содержатся задания базового и повышенного уровней сложности. На выполнение контрольной работы отводится 45 мин. Для выполнения заданий дополнительного оборудования не требуется. Выполнение задания в зависимости от типа и трудности оценивается разным количеством баллов. Максимальный балл за выполнение всей контрольной работы – 30 баллов.</w:t>
      </w:r>
    </w:p>
    <w:p w:rsidR="00FF4E59" w:rsidRPr="00780527" w:rsidRDefault="00FF4E59" w:rsidP="00FF4E59">
      <w:pPr>
        <w:pStyle w:val="a7"/>
        <w:spacing w:before="0" w:beforeAutospacing="0" w:after="0" w:afterAutospacing="0" w:line="273" w:lineRule="auto"/>
        <w:ind w:firstLine="709"/>
        <w:jc w:val="both"/>
      </w:pPr>
      <w:r w:rsidRPr="00780527">
        <w:t> </w:t>
      </w:r>
    </w:p>
    <w:p w:rsidR="00FF4E59" w:rsidRPr="00780527" w:rsidRDefault="00FF4E59" w:rsidP="00FF4E59">
      <w:pPr>
        <w:pStyle w:val="a7"/>
        <w:spacing w:before="0" w:beforeAutospacing="0" w:after="0" w:afterAutospacing="0" w:line="273" w:lineRule="auto"/>
        <w:ind w:firstLine="709"/>
        <w:jc w:val="both"/>
      </w:pPr>
      <w:r w:rsidRPr="00780527">
        <w:rPr>
          <w:b/>
          <w:bCs/>
          <w:color w:val="000000"/>
        </w:rPr>
        <w:t>3.</w:t>
      </w:r>
      <w:r w:rsidRPr="00780527">
        <w:rPr>
          <w:color w:val="000000"/>
        </w:rPr>
        <w:t> </w:t>
      </w:r>
      <w:r w:rsidRPr="00780527">
        <w:rPr>
          <w:b/>
          <w:bCs/>
          <w:color w:val="000000"/>
        </w:rPr>
        <w:t>План (спецификация) контрольной работы</w:t>
      </w:r>
    </w:p>
    <w:p w:rsidR="00FF4E59" w:rsidRPr="00780527" w:rsidRDefault="00FF4E59" w:rsidP="00FF4E59">
      <w:pPr>
        <w:pStyle w:val="a7"/>
        <w:spacing w:before="0" w:beforeAutospacing="0" w:after="0" w:afterAutospacing="0" w:line="273" w:lineRule="auto"/>
        <w:jc w:val="both"/>
      </w:pPr>
      <w:r w:rsidRPr="00780527">
        <w:t> </w:t>
      </w:r>
    </w:p>
    <w:tbl>
      <w:tblPr>
        <w:tblW w:w="0" w:type="auto"/>
        <w:jc w:val="center"/>
        <w:tblCellSpacing w:w="0" w:type="dxa"/>
        <w:tblInd w:w="-1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2924"/>
        <w:gridCol w:w="1597"/>
        <w:gridCol w:w="2194"/>
      </w:tblGrid>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w:t>
            </w:r>
          </w:p>
          <w:p w:rsidR="00FF4E59" w:rsidRPr="00780527" w:rsidRDefault="00FF4E59" w:rsidP="00487ECB">
            <w:pPr>
              <w:pStyle w:val="a7"/>
              <w:widowControl w:val="0"/>
              <w:spacing w:before="0" w:beforeAutospacing="0" w:after="0" w:afterAutospacing="0" w:line="273" w:lineRule="auto"/>
              <w:jc w:val="center"/>
            </w:pPr>
            <w:r w:rsidRPr="00780527">
              <w:t> </w:t>
            </w:r>
          </w:p>
        </w:tc>
        <w:tc>
          <w:tcPr>
            <w:tcW w:w="292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b/>
                <w:bCs/>
                <w:color w:val="000000"/>
              </w:rPr>
              <w:t>Планируемый резул</w:t>
            </w:r>
            <w:r w:rsidRPr="00780527">
              <w:rPr>
                <w:b/>
                <w:bCs/>
                <w:color w:val="000000"/>
              </w:rPr>
              <w:t>ь</w:t>
            </w:r>
            <w:r w:rsidRPr="00780527">
              <w:rPr>
                <w:b/>
                <w:bCs/>
                <w:color w:val="000000"/>
              </w:rPr>
              <w:t>тат</w:t>
            </w:r>
          </w:p>
        </w:tc>
        <w:tc>
          <w:tcPr>
            <w:tcW w:w="159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Уровень сложности задания</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Максимальный балл за выполн</w:t>
            </w:r>
            <w:r w:rsidRPr="00780527">
              <w:rPr>
                <w:color w:val="000000"/>
              </w:rPr>
              <w:t>е</w:t>
            </w:r>
            <w:r w:rsidRPr="00780527">
              <w:rPr>
                <w:color w:val="000000"/>
              </w:rPr>
              <w:t>ние задания</w:t>
            </w:r>
          </w:p>
        </w:tc>
      </w:tr>
      <w:tr w:rsidR="00FF4E59" w:rsidRPr="00780527" w:rsidTr="00780527">
        <w:trPr>
          <w:tblCellSpacing w:w="0" w:type="dxa"/>
          <w:jc w:val="center"/>
        </w:trPr>
        <w:tc>
          <w:tcPr>
            <w:tcW w:w="8582" w:type="dxa"/>
            <w:gridSpan w:val="4"/>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b/>
                <w:bCs/>
                <w:color w:val="000000"/>
              </w:rPr>
              <w:t>Часть 1</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pPr>
            <w:r w:rsidRPr="00780527">
              <w:rPr>
                <w:color w:val="000000"/>
              </w:rPr>
              <w:t>Систематизация истор</w:t>
            </w:r>
            <w:r w:rsidRPr="00780527">
              <w:rPr>
                <w:color w:val="000000"/>
              </w:rPr>
              <w:t>и</w:t>
            </w:r>
            <w:r w:rsidRPr="00780527">
              <w:rPr>
                <w:color w:val="000000"/>
              </w:rPr>
              <w:t>ческой информации (умение определять п</w:t>
            </w:r>
            <w:r w:rsidRPr="00780527">
              <w:rPr>
                <w:color w:val="000000"/>
              </w:rPr>
              <w:t>о</w:t>
            </w:r>
            <w:r w:rsidRPr="00780527">
              <w:rPr>
                <w:color w:val="000000"/>
              </w:rPr>
              <w:t>следовательность соб</w:t>
            </w:r>
            <w:r w:rsidRPr="00780527">
              <w:rPr>
                <w:color w:val="000000"/>
              </w:rPr>
              <w:t>ы</w:t>
            </w:r>
            <w:r w:rsidRPr="00780527">
              <w:rPr>
                <w:color w:val="000000"/>
              </w:rPr>
              <w:t>тий)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Систематизация истор</w:t>
            </w:r>
            <w:r w:rsidRPr="00780527">
              <w:rPr>
                <w:color w:val="000000"/>
              </w:rPr>
              <w:t>и</w:t>
            </w:r>
            <w:r w:rsidRPr="00780527">
              <w:rPr>
                <w:color w:val="000000"/>
              </w:rPr>
              <w:t>ческой информации (з</w:t>
            </w:r>
            <w:r w:rsidRPr="00780527">
              <w:rPr>
                <w:color w:val="000000"/>
              </w:rPr>
              <w:t>а</w:t>
            </w:r>
            <w:r w:rsidRPr="00780527">
              <w:rPr>
                <w:color w:val="000000"/>
              </w:rPr>
              <w:t>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Выбор одного элемента (термина, названия) из данного ряда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Определение термина по нескольким признакам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Систематизация истор</w:t>
            </w:r>
            <w:r w:rsidRPr="00780527">
              <w:rPr>
                <w:color w:val="000000"/>
              </w:rPr>
              <w:t>и</w:t>
            </w:r>
            <w:r w:rsidRPr="00780527">
              <w:rPr>
                <w:color w:val="000000"/>
              </w:rPr>
              <w:t>ческой информации (з</w:t>
            </w:r>
            <w:r w:rsidRPr="00780527">
              <w:rPr>
                <w:color w:val="000000"/>
              </w:rPr>
              <w:t>а</w:t>
            </w:r>
            <w:r w:rsidRPr="00780527">
              <w:rPr>
                <w:color w:val="000000"/>
              </w:rPr>
              <w:t>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lastRenderedPageBreak/>
              <w:t>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Умение проводить поиск исторической информ</w:t>
            </w:r>
            <w:r w:rsidRPr="00780527">
              <w:rPr>
                <w:color w:val="000000"/>
              </w:rPr>
              <w:t>а</w:t>
            </w:r>
            <w:r w:rsidRPr="00780527">
              <w:rPr>
                <w:color w:val="000000"/>
              </w:rPr>
              <w:t>ции в текстовом истор</w:t>
            </w:r>
            <w:r w:rsidRPr="00780527">
              <w:rPr>
                <w:color w:val="000000"/>
              </w:rPr>
              <w:t>и</w:t>
            </w:r>
            <w:r w:rsidRPr="00780527">
              <w:rPr>
                <w:color w:val="000000"/>
              </w:rPr>
              <w:t>ческом источнике (зад</w:t>
            </w:r>
            <w:r w:rsidRPr="00780527">
              <w:rPr>
                <w:color w:val="000000"/>
              </w:rPr>
              <w:t>а</w:t>
            </w:r>
            <w:r w:rsidRPr="00780527">
              <w:rPr>
                <w:color w:val="000000"/>
              </w:rPr>
              <w:t>ние на установление с</w:t>
            </w:r>
            <w:r w:rsidRPr="00780527">
              <w:rPr>
                <w:color w:val="000000"/>
              </w:rPr>
              <w:t>о</w:t>
            </w:r>
            <w:r w:rsidRPr="00780527">
              <w:rPr>
                <w:color w:val="000000"/>
              </w:rPr>
              <w:t>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Систематизация истор</w:t>
            </w:r>
            <w:r w:rsidRPr="00780527">
              <w:rPr>
                <w:color w:val="000000"/>
              </w:rPr>
              <w:t>и</w:t>
            </w:r>
            <w:r w:rsidRPr="00780527">
              <w:rPr>
                <w:color w:val="000000"/>
              </w:rPr>
              <w:t>ческой информации (множественный выбор)</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8</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pPr>
            <w:r w:rsidRPr="00780527">
              <w:rPr>
                <w:color w:val="000000"/>
              </w:rPr>
              <w:t>Систематизация истор</w:t>
            </w:r>
            <w:r w:rsidRPr="00780527">
              <w:rPr>
                <w:color w:val="000000"/>
              </w:rPr>
              <w:t>и</w:t>
            </w:r>
            <w:r w:rsidRPr="00780527">
              <w:rPr>
                <w:color w:val="000000"/>
              </w:rPr>
              <w:t>ческой информации (з</w:t>
            </w:r>
            <w:r w:rsidRPr="00780527">
              <w:rPr>
                <w:color w:val="000000"/>
              </w:rPr>
              <w:t>а</w:t>
            </w:r>
            <w:r w:rsidRPr="00780527">
              <w:rPr>
                <w:color w:val="000000"/>
              </w:rPr>
              <w:t>дание на установление соответствия)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9</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Работа с текстовым ист</w:t>
            </w:r>
            <w:r w:rsidRPr="00780527">
              <w:rPr>
                <w:color w:val="000000"/>
              </w:rPr>
              <w:t>о</w:t>
            </w:r>
            <w:r w:rsidRPr="00780527">
              <w:rPr>
                <w:color w:val="000000"/>
              </w:rPr>
              <w:t>рическим источником (краткий ответ в виде слова, словосочетания)</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10</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pPr>
            <w:r w:rsidRPr="00780527">
              <w:rPr>
                <w:color w:val="000000"/>
              </w:rPr>
              <w:t>Работа с текстовым ист</w:t>
            </w:r>
            <w:r w:rsidRPr="00780527">
              <w:rPr>
                <w:color w:val="000000"/>
              </w:rPr>
              <w:t>о</w:t>
            </w:r>
            <w:r w:rsidRPr="00780527">
              <w:rPr>
                <w:color w:val="000000"/>
              </w:rPr>
              <w:t>рическим источником</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11</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12</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Б</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13</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pPr>
            <w:r w:rsidRPr="00780527">
              <w:rPr>
                <w:color w:val="000000"/>
              </w:rPr>
              <w:t>Работа с исторической картой (схемой)</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pPr>
            <w:r w:rsidRPr="00780527">
              <w:rPr>
                <w:color w:val="000000"/>
              </w:rPr>
              <w:t>Использование илл</w:t>
            </w:r>
            <w:r w:rsidRPr="00780527">
              <w:rPr>
                <w:color w:val="000000"/>
              </w:rPr>
              <w:t>ю</w:t>
            </w:r>
            <w:r w:rsidRPr="00780527">
              <w:rPr>
                <w:color w:val="000000"/>
              </w:rPr>
              <w:t>стративного материала (изображения) как исто</w:t>
            </w:r>
            <w:r w:rsidRPr="00780527">
              <w:rPr>
                <w:color w:val="000000"/>
              </w:rPr>
              <w:t>ч</w:t>
            </w:r>
            <w:r w:rsidRPr="00780527">
              <w:rPr>
                <w:color w:val="000000"/>
              </w:rPr>
              <w:t>ника информации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15</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Заполнение таблицы на основе анализа текстовой и нетекстовой информ</w:t>
            </w:r>
            <w:r w:rsidRPr="00780527">
              <w:rPr>
                <w:color w:val="000000"/>
              </w:rPr>
              <w:t>а</w:t>
            </w:r>
            <w:r w:rsidRPr="00780527">
              <w:rPr>
                <w:color w:val="000000"/>
              </w:rPr>
              <w:t>ции</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proofErr w:type="gramStart"/>
            <w:r w:rsidRPr="00780527">
              <w:rPr>
                <w:color w:val="000000"/>
              </w:rPr>
              <w:t>П</w:t>
            </w:r>
            <w:proofErr w:type="gramEnd"/>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2</w:t>
            </w:r>
          </w:p>
        </w:tc>
      </w:tr>
      <w:tr w:rsidR="00FF4E59" w:rsidRPr="00780527" w:rsidTr="00780527">
        <w:trPr>
          <w:tblCellSpacing w:w="0" w:type="dxa"/>
          <w:jc w:val="center"/>
        </w:trPr>
        <w:tc>
          <w:tcPr>
            <w:tcW w:w="85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b/>
                <w:bCs/>
                <w:color w:val="000000"/>
              </w:rPr>
              <w:t>Часть 2</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16</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pPr>
            <w:r w:rsidRPr="00780527">
              <w:rPr>
                <w:color w:val="000000"/>
              </w:rPr>
              <w:t>Умение использовать принципы структурно-функционального, вр</w:t>
            </w:r>
            <w:r w:rsidRPr="00780527">
              <w:rPr>
                <w:color w:val="000000"/>
              </w:rPr>
              <w:t>е</w:t>
            </w:r>
            <w:r w:rsidRPr="00780527">
              <w:rPr>
                <w:color w:val="000000"/>
              </w:rPr>
              <w:t>менного и простра</w:t>
            </w:r>
            <w:r w:rsidRPr="00780527">
              <w:rPr>
                <w:color w:val="000000"/>
              </w:rPr>
              <w:t>н</w:t>
            </w:r>
            <w:r w:rsidRPr="00780527">
              <w:rPr>
                <w:color w:val="000000"/>
              </w:rPr>
              <w:t>ственного анализа при рассмотрении фактов, я</w:t>
            </w:r>
            <w:r w:rsidRPr="00780527">
              <w:rPr>
                <w:color w:val="000000"/>
              </w:rPr>
              <w:t>в</w:t>
            </w:r>
            <w:r w:rsidRPr="00780527">
              <w:rPr>
                <w:color w:val="000000"/>
              </w:rPr>
              <w:t>лений, процессов (зад</w:t>
            </w:r>
            <w:r w:rsidRPr="00780527">
              <w:rPr>
                <w:color w:val="000000"/>
              </w:rPr>
              <w:t>а</w:t>
            </w:r>
            <w:r w:rsidRPr="00780527">
              <w:rPr>
                <w:color w:val="000000"/>
              </w:rPr>
              <w:t>ние-задача)</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3</w:t>
            </w:r>
          </w:p>
        </w:tc>
      </w:tr>
      <w:tr w:rsidR="00FF4E59" w:rsidRPr="00780527" w:rsidTr="00780527">
        <w:trPr>
          <w:tblCellSpacing w:w="0" w:type="dxa"/>
          <w:jc w:val="center"/>
        </w:trPr>
        <w:tc>
          <w:tcPr>
            <w:tcW w:w="18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17</w:t>
            </w:r>
          </w:p>
        </w:tc>
        <w:tc>
          <w:tcPr>
            <w:tcW w:w="292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pPr>
            <w:r w:rsidRPr="00780527">
              <w:rPr>
                <w:color w:val="000000"/>
              </w:rPr>
              <w:t>Умение использовать и</w:t>
            </w:r>
            <w:r w:rsidRPr="00780527">
              <w:rPr>
                <w:color w:val="000000"/>
              </w:rPr>
              <w:t>с</w:t>
            </w:r>
            <w:r w:rsidRPr="00780527">
              <w:rPr>
                <w:color w:val="000000"/>
              </w:rPr>
              <w:t>торические сведения для аргументации в ходе ди</w:t>
            </w:r>
            <w:r w:rsidRPr="00780527">
              <w:rPr>
                <w:color w:val="000000"/>
              </w:rPr>
              <w:t>с</w:t>
            </w:r>
            <w:r w:rsidRPr="00780527">
              <w:rPr>
                <w:color w:val="000000"/>
              </w:rPr>
              <w:t xml:space="preserve">куссии </w:t>
            </w:r>
          </w:p>
        </w:tc>
        <w:tc>
          <w:tcPr>
            <w:tcW w:w="15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В</w:t>
            </w:r>
          </w:p>
        </w:tc>
        <w:tc>
          <w:tcPr>
            <w:tcW w:w="219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widowControl w:val="0"/>
              <w:spacing w:before="0" w:beforeAutospacing="0" w:after="0" w:afterAutospacing="0" w:line="273" w:lineRule="auto"/>
              <w:jc w:val="center"/>
            </w:pPr>
            <w:r w:rsidRPr="00780527">
              <w:rPr>
                <w:color w:val="000000"/>
              </w:rPr>
              <w:t>4</w:t>
            </w:r>
          </w:p>
        </w:tc>
      </w:tr>
      <w:tr w:rsidR="00FF4E59" w:rsidRPr="00780527" w:rsidTr="00780527">
        <w:trPr>
          <w:tblCellSpacing w:w="0" w:type="dxa"/>
          <w:jc w:val="center"/>
        </w:trPr>
        <w:tc>
          <w:tcPr>
            <w:tcW w:w="85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lastRenderedPageBreak/>
              <w:t xml:space="preserve">Всего заданий – </w:t>
            </w:r>
            <w:r w:rsidRPr="00780527">
              <w:rPr>
                <w:b/>
                <w:bCs/>
                <w:color w:val="000000"/>
              </w:rPr>
              <w:t>15</w:t>
            </w:r>
            <w:r w:rsidRPr="00780527">
              <w:rPr>
                <w:color w:val="000000"/>
              </w:rPr>
              <w:t xml:space="preserve">; по уровню сложности: Б – </w:t>
            </w:r>
            <w:r w:rsidRPr="00780527">
              <w:rPr>
                <w:b/>
                <w:bCs/>
                <w:color w:val="000000"/>
              </w:rPr>
              <w:t>9</w:t>
            </w:r>
            <w:r w:rsidRPr="00780527">
              <w:rPr>
                <w:color w:val="000000"/>
              </w:rPr>
              <w:t xml:space="preserve">; </w:t>
            </w:r>
            <w:proofErr w:type="gramStart"/>
            <w:r w:rsidRPr="00780527">
              <w:rPr>
                <w:color w:val="000000"/>
              </w:rPr>
              <w:t>П</w:t>
            </w:r>
            <w:proofErr w:type="gramEnd"/>
            <w:r w:rsidRPr="00780527">
              <w:rPr>
                <w:color w:val="000000"/>
              </w:rPr>
              <w:t xml:space="preserve"> – </w:t>
            </w:r>
            <w:r w:rsidRPr="00780527">
              <w:rPr>
                <w:b/>
                <w:bCs/>
                <w:color w:val="000000"/>
              </w:rPr>
              <w:t xml:space="preserve">6; </w:t>
            </w:r>
            <w:r w:rsidRPr="00780527">
              <w:rPr>
                <w:color w:val="000000"/>
              </w:rPr>
              <w:t>В – 2.</w:t>
            </w:r>
          </w:p>
          <w:p w:rsidR="00FF4E59" w:rsidRPr="00780527" w:rsidRDefault="00FF4E59" w:rsidP="00487ECB">
            <w:pPr>
              <w:pStyle w:val="a7"/>
              <w:spacing w:before="0" w:beforeAutospacing="0" w:after="0" w:afterAutospacing="0" w:line="273" w:lineRule="auto"/>
            </w:pPr>
            <w:r w:rsidRPr="00780527">
              <w:rPr>
                <w:color w:val="000000"/>
              </w:rPr>
              <w:t xml:space="preserve">Общее время выполнения работы – </w:t>
            </w:r>
            <w:r w:rsidRPr="00780527">
              <w:rPr>
                <w:b/>
                <w:bCs/>
                <w:color w:val="000000"/>
              </w:rPr>
              <w:t>45 минут</w:t>
            </w:r>
            <w:r w:rsidRPr="00780527">
              <w:rPr>
                <w:color w:val="000000"/>
              </w:rPr>
              <w:t>.</w:t>
            </w:r>
          </w:p>
          <w:p w:rsidR="00FF4E59" w:rsidRPr="00780527" w:rsidRDefault="00FF4E59" w:rsidP="00487ECB">
            <w:pPr>
              <w:pStyle w:val="a7"/>
              <w:widowControl w:val="0"/>
              <w:spacing w:before="0" w:beforeAutospacing="0" w:after="0" w:afterAutospacing="0" w:line="273" w:lineRule="auto"/>
            </w:pPr>
            <w:r w:rsidRPr="00780527">
              <w:rPr>
                <w:color w:val="000000"/>
              </w:rPr>
              <w:t xml:space="preserve">Максимальный первичный балл – </w:t>
            </w:r>
            <w:r w:rsidRPr="00780527">
              <w:rPr>
                <w:b/>
                <w:bCs/>
                <w:color w:val="000000"/>
              </w:rPr>
              <w:t>30</w:t>
            </w:r>
          </w:p>
        </w:tc>
      </w:tr>
    </w:tbl>
    <w:p w:rsidR="00FF4E59" w:rsidRPr="00780527" w:rsidRDefault="00FF4E59" w:rsidP="00FF4E59">
      <w:pPr>
        <w:pStyle w:val="a7"/>
        <w:spacing w:before="0" w:beforeAutospacing="0" w:after="0" w:afterAutospacing="0" w:line="273" w:lineRule="auto"/>
      </w:pPr>
      <w:r w:rsidRPr="00780527">
        <w:t> </w:t>
      </w:r>
    </w:p>
    <w:p w:rsidR="00FF4E59" w:rsidRPr="00780527" w:rsidRDefault="00FF4E59" w:rsidP="00FF4E59">
      <w:pPr>
        <w:pStyle w:val="a7"/>
        <w:spacing w:before="0" w:beforeAutospacing="0" w:after="0" w:afterAutospacing="0" w:line="273" w:lineRule="auto"/>
      </w:pPr>
      <w:r w:rsidRPr="00780527">
        <w:t> </w:t>
      </w:r>
    </w:p>
    <w:p w:rsidR="00FF4E59" w:rsidRPr="00780527" w:rsidRDefault="00FF4E59" w:rsidP="00FF4E59">
      <w:pPr>
        <w:pStyle w:val="a7"/>
        <w:spacing w:before="0" w:beforeAutospacing="0" w:after="0" w:afterAutospacing="0" w:line="273" w:lineRule="auto"/>
      </w:pPr>
      <w:r w:rsidRPr="00780527">
        <w:t> </w:t>
      </w:r>
    </w:p>
    <w:p w:rsidR="00FF4E59" w:rsidRPr="00780527" w:rsidRDefault="00FF4E59" w:rsidP="00FF4E59">
      <w:pPr>
        <w:pStyle w:val="a7"/>
        <w:spacing w:before="0" w:beforeAutospacing="0" w:after="0" w:afterAutospacing="0" w:line="273" w:lineRule="auto"/>
        <w:ind w:firstLine="567"/>
      </w:pPr>
      <w:r w:rsidRPr="00780527">
        <w:rPr>
          <w:b/>
          <w:bCs/>
          <w:color w:val="000000"/>
        </w:rPr>
        <w:t>4. Система оценивания отдельных заданий и работы в целом</w:t>
      </w:r>
    </w:p>
    <w:p w:rsidR="00FF4E59" w:rsidRPr="00780527" w:rsidRDefault="00FF4E59" w:rsidP="00FF4E59">
      <w:pPr>
        <w:pStyle w:val="a7"/>
        <w:spacing w:before="0" w:beforeAutospacing="0" w:after="0" w:afterAutospacing="0" w:line="273" w:lineRule="auto"/>
        <w:ind w:firstLine="567"/>
        <w:jc w:val="both"/>
      </w:pPr>
      <w:r w:rsidRPr="00780527">
        <w:rPr>
          <w:color w:val="000000"/>
        </w:rPr>
        <w:t xml:space="preserve">Каждое из заданий 1-15 считается выполненным верно, если правильно </w:t>
      </w:r>
      <w:proofErr w:type="gramStart"/>
      <w:r w:rsidRPr="00780527">
        <w:rPr>
          <w:color w:val="000000"/>
        </w:rPr>
        <w:t>указаны</w:t>
      </w:r>
      <w:proofErr w:type="gramEnd"/>
      <w:r w:rsidRPr="00780527">
        <w:rPr>
          <w:color w:val="000000"/>
        </w:rPr>
        <w:t xml:space="preserve"> последов</w:t>
      </w:r>
      <w:r w:rsidRPr="00780527">
        <w:rPr>
          <w:color w:val="000000"/>
        </w:rPr>
        <w:t>а</w:t>
      </w:r>
      <w:r w:rsidRPr="00780527">
        <w:rPr>
          <w:color w:val="000000"/>
        </w:rPr>
        <w:t xml:space="preserve">тельность цифр или слово. Полный правильный ответ на каждое из заданий 1, 3-4, 9, 11-12, 14 оценивается 1 баллом; неполный, неверный ответ или его отсутствие – 0 баллов. </w:t>
      </w:r>
      <w:proofErr w:type="gramStart"/>
      <w:r w:rsidRPr="00780527">
        <w:rPr>
          <w:color w:val="000000"/>
        </w:rPr>
        <w:t>Полный правил</w:t>
      </w:r>
      <w:r w:rsidRPr="00780527">
        <w:rPr>
          <w:color w:val="000000"/>
        </w:rPr>
        <w:t>ь</w:t>
      </w:r>
      <w:r w:rsidRPr="00780527">
        <w:rPr>
          <w:color w:val="000000"/>
        </w:rPr>
        <w:t>ный ответ на задания 2, 5-9, 10, 13, 15 оценивается 2 баллами; если допущена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roofErr w:type="gramEnd"/>
    </w:p>
    <w:p w:rsidR="00FF4E59" w:rsidRPr="00780527" w:rsidRDefault="00FF4E59" w:rsidP="00FF4E59">
      <w:pPr>
        <w:pStyle w:val="a7"/>
        <w:spacing w:before="0" w:beforeAutospacing="0" w:after="0" w:afterAutospacing="0" w:line="273" w:lineRule="auto"/>
        <w:ind w:firstLine="567"/>
        <w:jc w:val="both"/>
      </w:pPr>
      <w:r w:rsidRPr="00780527">
        <w:rPr>
          <w:color w:val="000000"/>
        </w:rPr>
        <w:t>Задание 16 с развёрнутым ответом оцениваются в зависимости от полноты и правильности ответа в соответствии с критериями оценивания. Названы все три элемента – три балла</w:t>
      </w:r>
      <w:proofErr w:type="gramStart"/>
      <w:r w:rsidRPr="00780527">
        <w:rPr>
          <w:color w:val="000000"/>
        </w:rPr>
        <w:t>.</w:t>
      </w:r>
      <w:proofErr w:type="gramEnd"/>
      <w:r w:rsidRPr="00780527">
        <w:rPr>
          <w:color w:val="000000"/>
        </w:rPr>
        <w:t xml:space="preserve"> </w:t>
      </w:r>
      <w:proofErr w:type="gramStart"/>
      <w:r w:rsidRPr="00780527">
        <w:rPr>
          <w:color w:val="000000"/>
        </w:rPr>
        <w:t>д</w:t>
      </w:r>
      <w:proofErr w:type="gramEnd"/>
      <w:r w:rsidRPr="00780527">
        <w:rPr>
          <w:color w:val="000000"/>
        </w:rPr>
        <w:t>ва эл</w:t>
      </w:r>
      <w:r w:rsidRPr="00780527">
        <w:rPr>
          <w:color w:val="000000"/>
        </w:rPr>
        <w:t>е</w:t>
      </w:r>
      <w:r w:rsidRPr="00780527">
        <w:rPr>
          <w:color w:val="000000"/>
        </w:rPr>
        <w:t>мента – 2 балла, один элемент – 1 балл. Задание 17 с развёрнутым ответом оцениваются в завис</w:t>
      </w:r>
      <w:r w:rsidRPr="00780527">
        <w:rPr>
          <w:color w:val="000000"/>
        </w:rPr>
        <w:t>и</w:t>
      </w:r>
      <w:r w:rsidRPr="00780527">
        <w:rPr>
          <w:color w:val="000000"/>
        </w:rPr>
        <w:t xml:space="preserve">мости от полноты и правильности ответа в соответствии с критериями оценивания. </w:t>
      </w:r>
      <w:proofErr w:type="gramStart"/>
      <w:r w:rsidRPr="00780527">
        <w:rPr>
          <w:color w:val="000000"/>
        </w:rPr>
        <w:t>Названы два аргумента в подтверждение и два в опровержение оценки – 4 балла, приведены два аргумента в подтверждение и один в опровержение оценки или приведен один аргумент в подтверждение и два в опровержение оценки – 3 балла, приведен один аргумент в подтверждение и один в опр</w:t>
      </w:r>
      <w:r w:rsidRPr="00780527">
        <w:rPr>
          <w:color w:val="000000"/>
        </w:rPr>
        <w:t>о</w:t>
      </w:r>
      <w:r w:rsidRPr="00780527">
        <w:rPr>
          <w:color w:val="000000"/>
        </w:rPr>
        <w:t>вержение оценки – 2 балла, приведены только два аргумента в подтверждение оценки или прив</w:t>
      </w:r>
      <w:r w:rsidRPr="00780527">
        <w:rPr>
          <w:color w:val="000000"/>
        </w:rPr>
        <w:t>е</w:t>
      </w:r>
      <w:r w:rsidRPr="00780527">
        <w:rPr>
          <w:color w:val="000000"/>
        </w:rPr>
        <w:t>дены только два аргумента в</w:t>
      </w:r>
      <w:proofErr w:type="gramEnd"/>
      <w:r w:rsidRPr="00780527">
        <w:rPr>
          <w:color w:val="000000"/>
        </w:rPr>
        <w:t xml:space="preserve"> опровержение оценки – 1 балл, приведён только один любой арг</w:t>
      </w:r>
      <w:r w:rsidRPr="00780527">
        <w:rPr>
          <w:color w:val="000000"/>
        </w:rPr>
        <w:t>у</w:t>
      </w:r>
      <w:r w:rsidRPr="00780527">
        <w:rPr>
          <w:color w:val="000000"/>
        </w:rPr>
        <w:t>мент или приведены только факты, иллюстрирующие события (явления, процессы), связанные с данной точкой зрения, но не являющиеся аргументами – 0 баллов.</w:t>
      </w:r>
    </w:p>
    <w:p w:rsidR="00FF4E59" w:rsidRPr="00780527" w:rsidRDefault="00FF4E59" w:rsidP="00FF4E59">
      <w:pPr>
        <w:pStyle w:val="a7"/>
        <w:spacing w:before="0" w:beforeAutospacing="0" w:after="0" w:afterAutospacing="0" w:line="273" w:lineRule="auto"/>
        <w:ind w:firstLine="567"/>
        <w:jc w:val="both"/>
      </w:pPr>
      <w:r w:rsidRPr="00780527">
        <w:rPr>
          <w:color w:val="000000"/>
        </w:rPr>
        <w:t xml:space="preserve">Полученные </w:t>
      </w:r>
      <w:proofErr w:type="gramStart"/>
      <w:r w:rsidRPr="00780527">
        <w:rPr>
          <w:color w:val="000000"/>
        </w:rPr>
        <w:t>обучающимся</w:t>
      </w:r>
      <w:proofErr w:type="gramEnd"/>
      <w:r w:rsidRPr="00780527">
        <w:rPr>
          <w:color w:val="000000"/>
        </w:rPr>
        <w:t xml:space="preserve">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7"/>
        <w:gridCol w:w="1810"/>
        <w:gridCol w:w="1472"/>
      </w:tblGrid>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xml:space="preserve">Суммарный балл </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выполнения</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Отметка по 5-балльной шкале</w:t>
            </w:r>
          </w:p>
        </w:tc>
      </w:tr>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24-30</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ind w:firstLine="495"/>
            </w:pPr>
            <w:r w:rsidRPr="00780527">
              <w:rPr>
                <w:color w:val="000000"/>
              </w:rPr>
              <w:t>80-100</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«5»</w:t>
            </w:r>
          </w:p>
        </w:tc>
      </w:tr>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18-23</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ind w:firstLine="495"/>
            </w:pPr>
            <w:r w:rsidRPr="00780527">
              <w:rPr>
                <w:color w:val="000000"/>
              </w:rPr>
              <w:t>60-76</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tc>
      </w:tr>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11-17</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ind w:firstLine="495"/>
            </w:pPr>
            <w:r w:rsidRPr="00780527">
              <w:rPr>
                <w:color w:val="000000"/>
              </w:rPr>
              <w:t>34-53</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r>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1-10</w:t>
            </w: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ind w:firstLine="495"/>
            </w:pPr>
            <w:r w:rsidRPr="00780527">
              <w:rPr>
                <w:color w:val="000000"/>
              </w:rPr>
              <w:t>0-33</w:t>
            </w: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r w:rsidR="00FF4E59" w:rsidRPr="00780527" w:rsidTr="00487ECB">
        <w:trPr>
          <w:tblCellSpacing w:w="0" w:type="dxa"/>
        </w:trPr>
        <w:tc>
          <w:tcPr>
            <w:tcW w:w="176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rPr>
                <w:color w:val="000000"/>
              </w:rPr>
            </w:pPr>
          </w:p>
        </w:tc>
        <w:tc>
          <w:tcPr>
            <w:tcW w:w="18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ind w:firstLine="495"/>
              <w:rPr>
                <w:color w:val="000000"/>
              </w:rPr>
            </w:pPr>
          </w:p>
        </w:tc>
        <w:tc>
          <w:tcPr>
            <w:tcW w:w="14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rPr>
                <w:color w:val="000000"/>
              </w:rPr>
            </w:pPr>
          </w:p>
        </w:tc>
      </w:tr>
    </w:tbl>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jc w:val="center"/>
        <w:rPr>
          <w:b/>
          <w:bCs/>
          <w:color w:val="000000"/>
        </w:rPr>
      </w:pPr>
    </w:p>
    <w:p w:rsidR="00FF4E59" w:rsidRPr="00780527" w:rsidRDefault="00FF4E59" w:rsidP="00FF4E59">
      <w:pPr>
        <w:pStyle w:val="a7"/>
        <w:spacing w:before="0" w:beforeAutospacing="0" w:after="0" w:afterAutospacing="0" w:line="273" w:lineRule="auto"/>
        <w:jc w:val="center"/>
      </w:pPr>
      <w:r w:rsidRPr="00780527">
        <w:rPr>
          <w:b/>
          <w:bCs/>
          <w:color w:val="000000"/>
        </w:rPr>
        <w:t>Контрольная работа</w:t>
      </w:r>
    </w:p>
    <w:p w:rsidR="00FF4E59" w:rsidRPr="00780527" w:rsidRDefault="00FF4E59" w:rsidP="00FF4E59">
      <w:pPr>
        <w:pStyle w:val="a7"/>
        <w:spacing w:before="0" w:beforeAutospacing="0" w:after="0" w:afterAutospacing="0" w:line="273" w:lineRule="auto"/>
        <w:jc w:val="center"/>
      </w:pPr>
      <w:r w:rsidRPr="00780527">
        <w:rPr>
          <w:b/>
          <w:bCs/>
          <w:color w:val="000000"/>
        </w:rPr>
        <w:t>по теме «Россия и мир в 1914-1945 гг.»</w:t>
      </w:r>
    </w:p>
    <w:p w:rsidR="00FF4E59" w:rsidRPr="00780527" w:rsidRDefault="00FF4E59" w:rsidP="00FF4E59">
      <w:pPr>
        <w:pStyle w:val="a7"/>
        <w:tabs>
          <w:tab w:val="left" w:pos="4678"/>
        </w:tabs>
        <w:spacing w:before="0" w:beforeAutospacing="0" w:after="0" w:afterAutospacing="0" w:line="273" w:lineRule="auto"/>
        <w:jc w:val="center"/>
      </w:pPr>
      <w:r w:rsidRPr="00780527">
        <w:rPr>
          <w:b/>
          <w:bCs/>
          <w:color w:val="000000"/>
        </w:rPr>
        <w:t>Часть 1</w:t>
      </w:r>
    </w:p>
    <w:p w:rsidR="00FF4E59" w:rsidRPr="00780527" w:rsidRDefault="00FF4E59" w:rsidP="00FF4E59">
      <w:pPr>
        <w:pStyle w:val="a7"/>
        <w:pBdr>
          <w:top w:val="single" w:sz="4" w:space="0" w:color="000000"/>
          <w:left w:val="single" w:sz="4" w:space="0" w:color="000000"/>
          <w:bottom w:val="single" w:sz="4" w:space="0" w:color="000000"/>
          <w:right w:val="single" w:sz="4" w:space="0" w:color="000000"/>
          <w:between w:val="single" w:sz="4" w:space="0" w:color="000000"/>
        </w:pBdr>
        <w:spacing w:before="0" w:beforeAutospacing="0" w:after="0" w:afterAutospacing="0" w:line="273" w:lineRule="auto"/>
        <w:jc w:val="both"/>
      </w:pPr>
      <w:r w:rsidRPr="00780527">
        <w:rPr>
          <w:b/>
          <w:bCs/>
          <w:color w:val="000000"/>
        </w:rPr>
        <w:t>Задания 1-15 требуют ответа в виде цифры, последовательности цифр или слова (словосоч</w:t>
      </w:r>
      <w:r w:rsidRPr="00780527">
        <w:rPr>
          <w:b/>
          <w:bCs/>
          <w:color w:val="000000"/>
        </w:rPr>
        <w:t>е</w:t>
      </w:r>
      <w:r w:rsidRPr="00780527">
        <w:rPr>
          <w:b/>
          <w:bCs/>
          <w:color w:val="000000"/>
        </w:rPr>
        <w:t xml:space="preserve">тания), которые следует записать в поле ответа в тексте работы. </w:t>
      </w:r>
    </w:p>
    <w:p w:rsidR="00FF4E59" w:rsidRPr="00780527" w:rsidRDefault="00FF4E59" w:rsidP="00FF4E59">
      <w:pPr>
        <w:pStyle w:val="a7"/>
        <w:spacing w:before="0" w:beforeAutospacing="0" w:after="0" w:afterAutospacing="0" w:line="273" w:lineRule="auto"/>
        <w:jc w:val="center"/>
      </w:pPr>
      <w:r w:rsidRPr="00780527">
        <w:t> </w:t>
      </w:r>
    </w:p>
    <w:tbl>
      <w:tblPr>
        <w:tblW w:w="0" w:type="auto"/>
        <w:tblCellSpacing w:w="0" w:type="dxa"/>
        <w:tblInd w:w="-459" w:type="dxa"/>
        <w:tblLook w:val="04A0" w:firstRow="1" w:lastRow="0" w:firstColumn="1" w:lastColumn="0" w:noHBand="0" w:noVBand="1"/>
      </w:tblPr>
      <w:tblGrid>
        <w:gridCol w:w="605"/>
        <w:gridCol w:w="4885"/>
        <w:gridCol w:w="4719"/>
      </w:tblGrid>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w:t>
            </w:r>
          </w:p>
        </w:tc>
        <w:tc>
          <w:tcPr>
            <w:tcW w:w="9604" w:type="dxa"/>
            <w:gridSpan w:val="2"/>
            <w:vMerge w:val="restart"/>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Расположите в хронологической последовательности исторические события. Зап</w:t>
            </w:r>
            <w:r w:rsidRPr="00780527">
              <w:rPr>
                <w:b/>
                <w:bCs/>
                <w:color w:val="000000"/>
              </w:rPr>
              <w:t>и</w:t>
            </w:r>
            <w:r w:rsidRPr="00780527">
              <w:rPr>
                <w:b/>
                <w:bCs/>
                <w:color w:val="000000"/>
              </w:rPr>
              <w:t>шите цифры, которыми обозначены исторические события, в правильной послед</w:t>
            </w:r>
            <w:r w:rsidRPr="00780527">
              <w:rPr>
                <w:b/>
                <w:bCs/>
                <w:color w:val="000000"/>
              </w:rPr>
              <w:t>о</w:t>
            </w:r>
            <w:r w:rsidRPr="00780527">
              <w:rPr>
                <w:b/>
                <w:bCs/>
                <w:color w:val="000000"/>
              </w:rPr>
              <w:t>вательности в таблицу.</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0" w:type="auto"/>
            <w:gridSpan w:val="2"/>
            <w:vMerge/>
            <w:tcBorders>
              <w:top w:val="nil"/>
              <w:left w:val="nil"/>
              <w:bottom w:val="nil"/>
              <w:right w:val="nil"/>
            </w:tcBorders>
            <w:vAlign w:val="center"/>
            <w:hideMark/>
          </w:tcPr>
          <w:p w:rsidR="00FF4E59" w:rsidRPr="00780527" w:rsidRDefault="00FF4E59" w:rsidP="00487ECB">
            <w:pPr>
              <w:rPr>
                <w:rFonts w:ascii="Times New Roman" w:hAnsi="Times New Roman" w:cs="Times New Roman"/>
                <w:sz w:val="24"/>
                <w:szCs w:val="24"/>
              </w:rPr>
            </w:pP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1) Переход к коллективизации</w:t>
            </w:r>
          </w:p>
          <w:p w:rsidR="00FF4E59" w:rsidRPr="00780527" w:rsidRDefault="00FF4E59" w:rsidP="00487ECB">
            <w:pPr>
              <w:pStyle w:val="a7"/>
              <w:spacing w:before="0" w:beforeAutospacing="0" w:after="0" w:afterAutospacing="0" w:line="273" w:lineRule="auto"/>
            </w:pPr>
            <w:r w:rsidRPr="00780527">
              <w:rPr>
                <w:color w:val="000000"/>
              </w:rPr>
              <w:lastRenderedPageBreak/>
              <w:t>2) Советско-германский договор о ненападении</w:t>
            </w:r>
          </w:p>
          <w:p w:rsidR="00FF4E59" w:rsidRPr="00780527" w:rsidRDefault="00FF4E59" w:rsidP="00487ECB">
            <w:pPr>
              <w:pStyle w:val="a7"/>
              <w:spacing w:before="0" w:beforeAutospacing="0" w:after="0" w:afterAutospacing="0" w:line="273" w:lineRule="auto"/>
            </w:pPr>
            <w:r w:rsidRPr="00780527">
              <w:rPr>
                <w:color w:val="000000"/>
              </w:rPr>
              <w:t>3) Создание Госплана</w:t>
            </w:r>
          </w:p>
          <w:p w:rsidR="00FF4E59" w:rsidRPr="00780527" w:rsidRDefault="00FF4E59" w:rsidP="00487ECB">
            <w:pPr>
              <w:pStyle w:val="a7"/>
              <w:spacing w:before="0" w:beforeAutospacing="0" w:after="0" w:afterAutospacing="0" w:line="273" w:lineRule="auto"/>
            </w:pPr>
            <w:r w:rsidRPr="00780527">
              <w:rPr>
                <w:color w:val="000000"/>
              </w:rPr>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0"/>
              <w:gridCol w:w="537"/>
              <w:gridCol w:w="537"/>
              <w:gridCol w:w="537"/>
            </w:tblGrid>
            <w:tr w:rsidR="00FF4E59" w:rsidRPr="00780527" w:rsidTr="00487ECB">
              <w:trPr>
                <w:trHeight w:val="454"/>
                <w:tblCellSpacing w:w="0" w:type="dxa"/>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А</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В</w:t>
                  </w:r>
                </w:p>
              </w:tc>
            </w:tr>
            <w:tr w:rsidR="00FF4E59" w:rsidRPr="00780527" w:rsidTr="00487ECB">
              <w:trPr>
                <w:trHeight w:val="454"/>
                <w:tblCellSpacing w:w="0" w:type="dxa"/>
              </w:trPr>
              <w:tc>
                <w:tcPr>
                  <w:tcW w:w="127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537"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lastRenderedPageBreak/>
              <w:t>2.</w:t>
            </w:r>
          </w:p>
        </w:tc>
        <w:tc>
          <w:tcPr>
            <w:tcW w:w="9604" w:type="dxa"/>
            <w:gridSpan w:val="2"/>
            <w:vMerge w:val="restart"/>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Установите соответствие между событиями и годами: к каждой позиции первого столбца подберите соответствующую позицию из второго столбца</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0" w:type="auto"/>
            <w:gridSpan w:val="2"/>
            <w:vMerge/>
            <w:tcBorders>
              <w:top w:val="nil"/>
              <w:left w:val="nil"/>
              <w:bottom w:val="nil"/>
              <w:right w:val="nil"/>
            </w:tcBorders>
            <w:vAlign w:val="center"/>
            <w:hideMark/>
          </w:tcPr>
          <w:p w:rsidR="00FF4E59" w:rsidRPr="00780527" w:rsidRDefault="00FF4E59" w:rsidP="00487ECB">
            <w:pPr>
              <w:rPr>
                <w:rFonts w:ascii="Times New Roman" w:hAnsi="Times New Roman" w:cs="Times New Roman"/>
                <w:sz w:val="24"/>
                <w:szCs w:val="24"/>
              </w:rPr>
            </w:pP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88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СОБЫТИЯ</w:t>
            </w:r>
          </w:p>
          <w:p w:rsidR="00FF4E59" w:rsidRPr="00780527" w:rsidRDefault="00FF4E59" w:rsidP="00487ECB">
            <w:pPr>
              <w:pStyle w:val="a7"/>
              <w:spacing w:before="0" w:beforeAutospacing="0" w:after="0" w:afterAutospacing="0" w:line="273" w:lineRule="auto"/>
            </w:pPr>
            <w:r w:rsidRPr="00780527">
              <w:rPr>
                <w:color w:val="000000"/>
              </w:rPr>
              <w:t>А) Курская битва</w:t>
            </w:r>
          </w:p>
          <w:p w:rsidR="00FF4E59" w:rsidRPr="00780527" w:rsidRDefault="00FF4E59" w:rsidP="00487ECB">
            <w:pPr>
              <w:pStyle w:val="a7"/>
              <w:spacing w:before="0" w:beforeAutospacing="0" w:after="0" w:afterAutospacing="0" w:line="273" w:lineRule="auto"/>
            </w:pPr>
            <w:r w:rsidRPr="00780527">
              <w:rPr>
                <w:color w:val="000000"/>
              </w:rPr>
              <w:t>Б) Открытие второго фронта</w:t>
            </w:r>
          </w:p>
          <w:p w:rsidR="00FF4E59" w:rsidRPr="00780527" w:rsidRDefault="00FF4E59" w:rsidP="00487ECB">
            <w:pPr>
              <w:pStyle w:val="a7"/>
              <w:spacing w:before="0" w:beforeAutospacing="0" w:after="0" w:afterAutospacing="0" w:line="273" w:lineRule="auto"/>
            </w:pPr>
            <w:r w:rsidRPr="00780527">
              <w:rPr>
                <w:color w:val="000000"/>
              </w:rPr>
              <w:t>В) Начало Второй мировой войны</w:t>
            </w:r>
          </w:p>
          <w:p w:rsidR="00FF4E59" w:rsidRPr="00780527" w:rsidRDefault="00FF4E59" w:rsidP="00487ECB">
            <w:pPr>
              <w:pStyle w:val="a7"/>
              <w:spacing w:before="0" w:beforeAutospacing="0" w:after="0" w:afterAutospacing="0" w:line="273" w:lineRule="auto"/>
            </w:pPr>
            <w:r w:rsidRPr="00780527">
              <w:rPr>
                <w:color w:val="000000"/>
              </w:rPr>
              <w:t>Г) Освобождение Освенцима</w:t>
            </w:r>
          </w:p>
          <w:p w:rsidR="00FF4E59" w:rsidRPr="00780527" w:rsidRDefault="00FF4E59" w:rsidP="00487ECB">
            <w:pPr>
              <w:pStyle w:val="a7"/>
              <w:spacing w:before="0" w:beforeAutospacing="0" w:after="0" w:afterAutospacing="0" w:line="273" w:lineRule="auto"/>
            </w:pPr>
            <w:r w:rsidRPr="00780527">
              <w:t> </w:t>
            </w:r>
          </w:p>
        </w:tc>
        <w:tc>
          <w:tcPr>
            <w:tcW w:w="4719"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ГОДЫ</w:t>
            </w:r>
          </w:p>
          <w:p w:rsidR="00FF4E59" w:rsidRPr="00780527" w:rsidRDefault="00FF4E59" w:rsidP="00487ECB">
            <w:pPr>
              <w:pStyle w:val="a7"/>
              <w:spacing w:before="0" w:beforeAutospacing="0" w:after="0" w:afterAutospacing="0" w:line="273" w:lineRule="auto"/>
            </w:pPr>
            <w:r w:rsidRPr="00780527">
              <w:rPr>
                <w:color w:val="000000"/>
              </w:rPr>
              <w:t>1) 1939</w:t>
            </w:r>
          </w:p>
          <w:p w:rsidR="00FF4E59" w:rsidRPr="00780527" w:rsidRDefault="00FF4E59" w:rsidP="00487ECB">
            <w:pPr>
              <w:pStyle w:val="a7"/>
              <w:spacing w:before="0" w:beforeAutospacing="0" w:after="0" w:afterAutospacing="0" w:line="273" w:lineRule="auto"/>
            </w:pPr>
            <w:r w:rsidRPr="00780527">
              <w:rPr>
                <w:color w:val="000000"/>
              </w:rPr>
              <w:t>2) 1940</w:t>
            </w:r>
          </w:p>
          <w:p w:rsidR="00FF4E59" w:rsidRPr="00780527" w:rsidRDefault="00FF4E59" w:rsidP="00487ECB">
            <w:pPr>
              <w:pStyle w:val="a7"/>
              <w:spacing w:before="0" w:beforeAutospacing="0" w:after="0" w:afterAutospacing="0" w:line="273" w:lineRule="auto"/>
            </w:pPr>
            <w:r w:rsidRPr="00780527">
              <w:rPr>
                <w:color w:val="000000"/>
              </w:rPr>
              <w:t>3) 1941</w:t>
            </w:r>
          </w:p>
          <w:p w:rsidR="00FF4E59" w:rsidRPr="00780527" w:rsidRDefault="00FF4E59" w:rsidP="00487ECB">
            <w:pPr>
              <w:pStyle w:val="a7"/>
              <w:spacing w:before="0" w:beforeAutospacing="0" w:after="0" w:afterAutospacing="0" w:line="273" w:lineRule="auto"/>
            </w:pPr>
            <w:r w:rsidRPr="00780527">
              <w:rPr>
                <w:color w:val="000000"/>
              </w:rPr>
              <w:t>4) 1943</w:t>
            </w:r>
          </w:p>
          <w:p w:rsidR="00FF4E59" w:rsidRPr="00780527" w:rsidRDefault="00FF4E59" w:rsidP="00487ECB">
            <w:pPr>
              <w:pStyle w:val="a7"/>
              <w:spacing w:before="0" w:beforeAutospacing="0" w:after="0" w:afterAutospacing="0" w:line="273" w:lineRule="auto"/>
            </w:pPr>
            <w:r w:rsidRPr="00780527">
              <w:rPr>
                <w:color w:val="000000"/>
              </w:rPr>
              <w:t>5) 1944</w:t>
            </w:r>
          </w:p>
          <w:p w:rsidR="00FF4E59" w:rsidRPr="00780527" w:rsidRDefault="00FF4E59" w:rsidP="00487ECB">
            <w:pPr>
              <w:pStyle w:val="a7"/>
              <w:spacing w:before="0" w:beforeAutospacing="0" w:after="0" w:afterAutospacing="0" w:line="273" w:lineRule="auto"/>
            </w:pPr>
            <w:r w:rsidRPr="00780527">
              <w:rPr>
                <w:color w:val="000000"/>
              </w:rPr>
              <w:t>6) 1945</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 под соответствующими буквами</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530"/>
              <w:gridCol w:w="425"/>
              <w:gridCol w:w="426"/>
              <w:gridCol w:w="426"/>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Г</w:t>
                  </w:r>
                </w:p>
              </w:tc>
            </w:tr>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3.</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Ниже приведён перечень терминов. Все они, за исключением одного, относятся к с</w:t>
            </w:r>
            <w:r w:rsidRPr="00780527">
              <w:rPr>
                <w:b/>
                <w:bCs/>
                <w:color w:val="000000"/>
              </w:rPr>
              <w:t>о</w:t>
            </w:r>
            <w:r w:rsidRPr="00780527">
              <w:rPr>
                <w:b/>
                <w:bCs/>
                <w:color w:val="000000"/>
              </w:rPr>
              <w:t>бытиям, явлениям коллективизации.</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1) продразверстка; 2) колхоз; 3) МТС; 4) кулаки; 5) трудодень; 6) враг народа.</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Найдите и запишите порядковый номер термина, относящегося к другому историческ</w:t>
            </w:r>
            <w:r w:rsidRPr="00780527">
              <w:rPr>
                <w:i/>
                <w:iCs/>
                <w:color w:val="000000"/>
              </w:rPr>
              <w:t>о</w:t>
            </w:r>
            <w:r w:rsidRPr="00780527">
              <w:rPr>
                <w:i/>
                <w:iCs/>
                <w:color w:val="000000"/>
              </w:rPr>
              <w:t>му периоду.</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4.</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Напишите пропущенное слово (словосочетание).</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Установленная в январе 1919 г. обязательная сдача крестьянами государству произведё</w:t>
            </w:r>
            <w:r w:rsidRPr="00780527">
              <w:rPr>
                <w:color w:val="000000"/>
              </w:rPr>
              <w:t>н</w:t>
            </w:r>
            <w:r w:rsidRPr="00780527">
              <w:rPr>
                <w:color w:val="000000"/>
              </w:rPr>
              <w:t>ных сверх нормы потребления и предназначенных к новому посеву хлеба и других пр</w:t>
            </w:r>
            <w:r w:rsidRPr="00780527">
              <w:rPr>
                <w:color w:val="000000"/>
              </w:rPr>
              <w:t>о</w:t>
            </w:r>
            <w:r w:rsidRPr="00780527">
              <w:rPr>
                <w:color w:val="000000"/>
              </w:rPr>
              <w:t>дуктов хозяйства по установленным государством твёрдым ценам.</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1"/>
            </w:tblGrid>
            <w:tr w:rsidR="00FF4E59" w:rsidRPr="00780527" w:rsidTr="00487ECB">
              <w:trPr>
                <w:trHeight w:val="469"/>
                <w:tblCellSpacing w:w="0" w:type="dxa"/>
              </w:trPr>
              <w:tc>
                <w:tcPr>
                  <w:tcW w:w="499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 ___________________________</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5.</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Установите соответствие между процессами (явлениями, событиями) и фактами, о</w:t>
            </w:r>
            <w:r w:rsidRPr="00780527">
              <w:rPr>
                <w:b/>
                <w:bCs/>
                <w:color w:val="000000"/>
              </w:rPr>
              <w:t>т</w:t>
            </w:r>
            <w:r w:rsidRPr="00780527">
              <w:rPr>
                <w:b/>
                <w:bCs/>
                <w:color w:val="000000"/>
              </w:rPr>
              <w:t>носящимися к этим процессам (явлениям, событиям): к каждой позиции первого столбца подберите соответствующую позицию из второго столбца.</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88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ПРОЦЕССЫ (ЯВЛЕНИЯ, СОБЫТИЯ)</w:t>
            </w:r>
          </w:p>
          <w:p w:rsidR="00FF4E59" w:rsidRPr="00780527" w:rsidRDefault="00FF4E59" w:rsidP="00487ECB">
            <w:pPr>
              <w:pStyle w:val="a7"/>
              <w:spacing w:before="0" w:beforeAutospacing="0" w:after="0" w:afterAutospacing="0" w:line="273" w:lineRule="auto"/>
            </w:pPr>
            <w:r w:rsidRPr="00780527">
              <w:rPr>
                <w:color w:val="000000"/>
              </w:rPr>
              <w:t>А) Вторая пятилетка</w:t>
            </w:r>
          </w:p>
          <w:p w:rsidR="00FF4E59" w:rsidRPr="00780527" w:rsidRDefault="00FF4E59" w:rsidP="00487ECB">
            <w:pPr>
              <w:pStyle w:val="a7"/>
              <w:spacing w:before="0" w:beforeAutospacing="0" w:after="0" w:afterAutospacing="0" w:line="273" w:lineRule="auto"/>
            </w:pPr>
            <w:r w:rsidRPr="00780527">
              <w:rPr>
                <w:color w:val="000000"/>
              </w:rPr>
              <w:t>Б) Тегеранская конференция</w:t>
            </w:r>
          </w:p>
          <w:p w:rsidR="00FF4E59" w:rsidRPr="00780527" w:rsidRDefault="00FF4E59" w:rsidP="00487ECB">
            <w:pPr>
              <w:pStyle w:val="a7"/>
              <w:spacing w:before="0" w:beforeAutospacing="0" w:after="0" w:afterAutospacing="0" w:line="273" w:lineRule="auto"/>
            </w:pPr>
            <w:r w:rsidRPr="00780527">
              <w:rPr>
                <w:color w:val="000000"/>
              </w:rPr>
              <w:t>В) Первая пятилетка</w:t>
            </w:r>
          </w:p>
          <w:p w:rsidR="00FF4E59" w:rsidRPr="00780527" w:rsidRDefault="00FF4E59" w:rsidP="00487ECB">
            <w:pPr>
              <w:pStyle w:val="a7"/>
              <w:spacing w:before="0" w:beforeAutospacing="0" w:after="0" w:afterAutospacing="0" w:line="273" w:lineRule="auto"/>
            </w:pPr>
            <w:r w:rsidRPr="00780527">
              <w:rPr>
                <w:color w:val="000000"/>
              </w:rPr>
              <w:t>Г) Советско-финская война</w:t>
            </w:r>
          </w:p>
        </w:tc>
        <w:tc>
          <w:tcPr>
            <w:tcW w:w="4719"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ФАКТЫ</w:t>
            </w:r>
          </w:p>
          <w:p w:rsidR="00FF4E59" w:rsidRPr="00780527" w:rsidRDefault="00FF4E59" w:rsidP="00487ECB">
            <w:pPr>
              <w:pStyle w:val="a7"/>
              <w:spacing w:before="0" w:beforeAutospacing="0" w:after="0" w:afterAutospacing="0" w:line="273" w:lineRule="auto"/>
            </w:pPr>
            <w:r w:rsidRPr="00780527">
              <w:rPr>
                <w:color w:val="000000"/>
              </w:rPr>
              <w:t xml:space="preserve">1) </w:t>
            </w:r>
            <w:proofErr w:type="spellStart"/>
            <w:r w:rsidRPr="00780527">
              <w:rPr>
                <w:color w:val="000000"/>
              </w:rPr>
              <w:t>Рапалльский</w:t>
            </w:r>
            <w:proofErr w:type="spellEnd"/>
            <w:r w:rsidRPr="00780527">
              <w:rPr>
                <w:color w:val="000000"/>
              </w:rPr>
              <w:t xml:space="preserve"> договор</w:t>
            </w:r>
          </w:p>
          <w:p w:rsidR="00FF4E59" w:rsidRPr="00780527" w:rsidRDefault="00FF4E59" w:rsidP="00487ECB">
            <w:pPr>
              <w:pStyle w:val="a7"/>
              <w:spacing w:before="0" w:beforeAutospacing="0" w:after="0" w:afterAutospacing="0" w:line="273" w:lineRule="auto"/>
            </w:pPr>
            <w:r w:rsidRPr="00780527">
              <w:rPr>
                <w:color w:val="000000"/>
              </w:rPr>
              <w:t>2) Принятие плана ГОЭЛРО</w:t>
            </w:r>
          </w:p>
          <w:p w:rsidR="00FF4E59" w:rsidRPr="00780527" w:rsidRDefault="00FF4E59" w:rsidP="00487ECB">
            <w:pPr>
              <w:pStyle w:val="a7"/>
              <w:spacing w:before="0" w:beforeAutospacing="0" w:after="0" w:afterAutospacing="0" w:line="273" w:lineRule="auto"/>
            </w:pPr>
            <w:r w:rsidRPr="00780527">
              <w:rPr>
                <w:color w:val="000000"/>
              </w:rPr>
              <w:t>3) Решение вопроса об открытии второго фронта</w:t>
            </w:r>
          </w:p>
          <w:p w:rsidR="00FF4E59" w:rsidRPr="00780527" w:rsidRDefault="00FF4E59" w:rsidP="00487ECB">
            <w:pPr>
              <w:pStyle w:val="a7"/>
              <w:spacing w:before="0" w:beforeAutospacing="0" w:after="0" w:afterAutospacing="0" w:line="273" w:lineRule="auto"/>
            </w:pPr>
            <w:r w:rsidRPr="00780527">
              <w:rPr>
                <w:color w:val="000000"/>
              </w:rPr>
              <w:lastRenderedPageBreak/>
              <w:t>4) Канал Москва–Волга</w:t>
            </w:r>
          </w:p>
          <w:p w:rsidR="00FF4E59" w:rsidRPr="00780527" w:rsidRDefault="00FF4E59" w:rsidP="00487ECB">
            <w:pPr>
              <w:pStyle w:val="a7"/>
              <w:spacing w:before="0" w:beforeAutospacing="0" w:after="0" w:afterAutospacing="0" w:line="273" w:lineRule="auto"/>
            </w:pPr>
            <w:r w:rsidRPr="00780527">
              <w:rPr>
                <w:color w:val="000000"/>
              </w:rPr>
              <w:t>5) Строительство Магнитогорского мета</w:t>
            </w:r>
            <w:r w:rsidRPr="00780527">
              <w:rPr>
                <w:color w:val="000000"/>
              </w:rPr>
              <w:t>л</w:t>
            </w:r>
            <w:r w:rsidRPr="00780527">
              <w:rPr>
                <w:color w:val="000000"/>
              </w:rPr>
              <w:t>лургического комбината</w:t>
            </w:r>
          </w:p>
          <w:p w:rsidR="00FF4E59" w:rsidRPr="00780527" w:rsidRDefault="00FF4E59" w:rsidP="00487ECB">
            <w:pPr>
              <w:pStyle w:val="a7"/>
              <w:spacing w:before="0" w:beforeAutospacing="0" w:after="0" w:afterAutospacing="0" w:line="273" w:lineRule="auto"/>
            </w:pPr>
            <w:r w:rsidRPr="00780527">
              <w:rPr>
                <w:color w:val="000000"/>
              </w:rPr>
              <w:t>6) Прорыв линии Маннергейма</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 под соответствующими буквами</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530"/>
              <w:gridCol w:w="425"/>
              <w:gridCol w:w="426"/>
              <w:gridCol w:w="426"/>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Г</w:t>
                  </w:r>
                </w:p>
              </w:tc>
            </w:tr>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6.</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Установите соответствие между фрагментами исторических источников и их кра</w:t>
            </w:r>
            <w:r w:rsidRPr="00780527">
              <w:rPr>
                <w:b/>
                <w:bCs/>
                <w:color w:val="000000"/>
              </w:rPr>
              <w:t>т</w:t>
            </w:r>
            <w:r w:rsidRPr="00780527">
              <w:rPr>
                <w:b/>
                <w:bCs/>
                <w:color w:val="000000"/>
              </w:rPr>
              <w:t>кими характеристиками: к каждому фрагменту, обозначенному буквой, подберите по две соответствующие характеристики, обозначенные цифрами</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
              <w:gridCol w:w="922"/>
              <w:gridCol w:w="48"/>
              <w:gridCol w:w="8048"/>
            </w:tblGrid>
            <w:tr w:rsidR="00FF4E59" w:rsidRPr="00780527" w:rsidTr="00487ECB">
              <w:trPr>
                <w:tblCellSpacing w:w="0" w:type="dxa"/>
                <w:jc w:val="center"/>
              </w:trPr>
              <w:tc>
                <w:tcPr>
                  <w:tcW w:w="9065" w:type="dxa"/>
                  <w:gridSpan w:val="4"/>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ФРАГМЕНТЫ ИСТОЧНИКОВ</w:t>
                  </w:r>
                </w:p>
              </w:tc>
            </w:tr>
            <w:tr w:rsidR="00FF4E59" w:rsidRPr="00780527" w:rsidTr="00487ECB">
              <w:trPr>
                <w:gridBefore w:val="1"/>
                <w:wBefore w:w="47" w:type="dxa"/>
                <w:tblCellSpacing w:w="0" w:type="dxa"/>
                <w:jc w:val="center"/>
              </w:trPr>
              <w:tc>
                <w:tcPr>
                  <w:tcW w:w="970" w:type="dxa"/>
                  <w:gridSpan w:val="2"/>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А)</w:t>
                  </w:r>
                </w:p>
              </w:tc>
              <w:tc>
                <w:tcPr>
                  <w:tcW w:w="804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 xml:space="preserve">«Буквально вся Америка живёт только вопросами германского нападения на нас. Однако картина первой реакции значительно более пёстрая, чем в Англии: </w:t>
                  </w:r>
                </w:p>
                <w:p w:rsidR="00FF4E59" w:rsidRPr="00780527" w:rsidRDefault="00FF4E59" w:rsidP="00487ECB">
                  <w:pPr>
                    <w:pStyle w:val="a7"/>
                    <w:spacing w:before="0" w:beforeAutospacing="0" w:after="0" w:afterAutospacing="0" w:line="273" w:lineRule="auto"/>
                    <w:jc w:val="both"/>
                  </w:pPr>
                  <w:r w:rsidRPr="00780527">
                    <w:rPr>
                      <w:color w:val="000000"/>
                    </w:rPr>
                    <w:t xml:space="preserve">1. В широкой среде трудящихся и мелкобуржуазной публики, настроенной в основном </w:t>
                  </w:r>
                  <w:proofErr w:type="spellStart"/>
                  <w:r w:rsidRPr="00780527">
                    <w:rPr>
                      <w:color w:val="000000"/>
                    </w:rPr>
                    <w:t>изоляционистски</w:t>
                  </w:r>
                  <w:proofErr w:type="spellEnd"/>
                  <w:r w:rsidRPr="00780527">
                    <w:rPr>
                      <w:color w:val="000000"/>
                    </w:rPr>
                    <w:t xml:space="preserve">, но искренне </w:t>
                  </w:r>
                  <w:proofErr w:type="spellStart"/>
                  <w:r w:rsidRPr="00780527">
                    <w:rPr>
                      <w:color w:val="000000"/>
                    </w:rPr>
                    <w:t>антифашистски</w:t>
                  </w:r>
                  <w:proofErr w:type="spellEnd"/>
                  <w:r w:rsidRPr="00780527">
                    <w:rPr>
                      <w:color w:val="000000"/>
                    </w:rPr>
                    <w:t>, явный подъём нашей популярности, которому за истекшие с момента нападения 18 часов имеем десятки примеров в виде дружественных обращений к посольству, включая ряд просьб о принятии добровольцами в Красную армию. В этих широких массах в связи с изменением характера войны после нападения на нас следует ожидать быстрого падения изоляционистских настроений, что отчасти диктуется и иллюзией, что фашистская опасность для Англии уменьшилась, следовательно, и перспектива прямого включения США в войну отдалилась. Это падение изоляционизма укрепляет внутриполитич</w:t>
                  </w:r>
                  <w:r w:rsidRPr="00780527">
                    <w:rPr>
                      <w:color w:val="000000"/>
                    </w:rPr>
                    <w:t>е</w:t>
                  </w:r>
                  <w:r w:rsidRPr="00780527">
                    <w:rPr>
                      <w:color w:val="000000"/>
                    </w:rPr>
                    <w:t>ские позиции Рузвельта…».</w:t>
                  </w:r>
                </w:p>
              </w:tc>
            </w:tr>
            <w:tr w:rsidR="00FF4E59" w:rsidRPr="00780527" w:rsidTr="00487ECB">
              <w:trPr>
                <w:tblCellSpacing w:w="0" w:type="dxa"/>
                <w:jc w:val="center"/>
              </w:trPr>
              <w:tc>
                <w:tcPr>
                  <w:tcW w:w="969" w:type="dxa"/>
                  <w:gridSpan w:val="2"/>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8096" w:type="dxa"/>
                  <w:gridSpan w:val="2"/>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 xml:space="preserve">«Товарищи! Граждане! Братья и сестры! Бойцы нашей армии и флота! К вам обращаюсь я, друзья мои! Вероломное военное нападение гитлеровской Германии на нашу родину, начатое 22 июня, – продолжается. Несмотря на героическое сопротивление Красной армии, несмотря на </w:t>
                  </w:r>
                  <w:proofErr w:type="gramStart"/>
                  <w:r w:rsidRPr="00780527">
                    <w:rPr>
                      <w:color w:val="000000"/>
                    </w:rPr>
                    <w:t>то</w:t>
                  </w:r>
                  <w:proofErr w:type="gramEnd"/>
                  <w:r w:rsidRPr="00780527">
                    <w:rPr>
                      <w:color w:val="000000"/>
                    </w:rPr>
                    <w:t xml:space="preserve"> что лучшие д</w:t>
                  </w:r>
                  <w:r w:rsidRPr="00780527">
                    <w:rPr>
                      <w:color w:val="000000"/>
                    </w:rPr>
                    <w:t>и</w:t>
                  </w:r>
                  <w:r w:rsidRPr="00780527">
                    <w:rPr>
                      <w:color w:val="000000"/>
                    </w:rPr>
                    <w:t>визии врага и лучшие части его авиации уже разбиты и нашли себе могилу на полях сражения, враг продолжает лезть вперёд, бросая на фронт новые силы. Гитлеровским войскам удалось захватить Литву, значительную часть Латвии, западную часть Белоруссии, часть Западной Украины. Фашистская авиация расширяет районы действия своих бомбардировщиков, подвергая бомбардировкам Мурманск, Оршу, Могилев, Смоленск, Киев, Одессу, С</w:t>
                  </w:r>
                  <w:r w:rsidRPr="00780527">
                    <w:rPr>
                      <w:color w:val="000000"/>
                    </w:rPr>
                    <w:t>е</w:t>
                  </w:r>
                  <w:r w:rsidRPr="00780527">
                    <w:rPr>
                      <w:color w:val="000000"/>
                    </w:rPr>
                    <w:t>вастополь. Над нашей родиной нависла серьезная опасность…».</w:t>
                  </w:r>
                </w:p>
              </w:tc>
            </w:tr>
          </w:tbl>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color w:val="000000"/>
              </w:rPr>
              <w:t>ХАРАКТЕРИСТИКИ</w:t>
            </w:r>
          </w:p>
          <w:p w:rsidR="00FF4E59" w:rsidRPr="00780527" w:rsidRDefault="00FF4E59" w:rsidP="00487ECB">
            <w:pPr>
              <w:pStyle w:val="a7"/>
              <w:spacing w:before="0" w:beforeAutospacing="0" w:after="0" w:afterAutospacing="0" w:line="273" w:lineRule="auto"/>
            </w:pPr>
            <w:r w:rsidRPr="00780527">
              <w:rPr>
                <w:color w:val="000000"/>
              </w:rPr>
              <w:t>1) В сообщении идет речь о повышении популярности СССР в американском обществе.</w:t>
            </w:r>
          </w:p>
          <w:p w:rsidR="00FF4E59" w:rsidRPr="00780527" w:rsidRDefault="00FF4E59" w:rsidP="00487ECB">
            <w:pPr>
              <w:pStyle w:val="a7"/>
              <w:spacing w:before="0" w:beforeAutospacing="0" w:after="0" w:afterAutospacing="0" w:line="273" w:lineRule="auto"/>
            </w:pPr>
            <w:r w:rsidRPr="00780527">
              <w:rPr>
                <w:color w:val="000000"/>
              </w:rPr>
              <w:t>2) Автор обращения занимал пост председателя Совета народных комиссаров.</w:t>
            </w:r>
          </w:p>
          <w:p w:rsidR="00FF4E59" w:rsidRPr="00780527" w:rsidRDefault="00FF4E59" w:rsidP="00487ECB">
            <w:pPr>
              <w:pStyle w:val="a7"/>
              <w:spacing w:before="0" w:beforeAutospacing="0" w:after="0" w:afterAutospacing="0" w:line="273" w:lineRule="auto"/>
            </w:pPr>
            <w:r w:rsidRPr="00780527">
              <w:rPr>
                <w:color w:val="000000"/>
              </w:rPr>
              <w:t>3) В отрывке описаны события Сталинградской битвы.</w:t>
            </w:r>
          </w:p>
          <w:p w:rsidR="00FF4E59" w:rsidRPr="00780527" w:rsidRDefault="00FF4E59" w:rsidP="00487ECB">
            <w:pPr>
              <w:pStyle w:val="a7"/>
              <w:spacing w:before="0" w:beforeAutospacing="0" w:after="0" w:afterAutospacing="0" w:line="273" w:lineRule="auto"/>
            </w:pPr>
            <w:r w:rsidRPr="00780527">
              <w:rPr>
                <w:color w:val="000000"/>
              </w:rPr>
              <w:t>4) Данную речь произносил В. Молотов.</w:t>
            </w:r>
          </w:p>
          <w:p w:rsidR="00FF4E59" w:rsidRPr="00780527" w:rsidRDefault="00FF4E59" w:rsidP="00487ECB">
            <w:pPr>
              <w:pStyle w:val="a7"/>
              <w:spacing w:before="0" w:beforeAutospacing="0" w:after="0" w:afterAutospacing="0" w:line="273" w:lineRule="auto"/>
            </w:pPr>
            <w:r w:rsidRPr="00780527">
              <w:rPr>
                <w:color w:val="000000"/>
              </w:rPr>
              <w:lastRenderedPageBreak/>
              <w:t xml:space="preserve">5) </w:t>
            </w:r>
            <w:proofErr w:type="gramStart"/>
            <w:r w:rsidRPr="00780527">
              <w:rPr>
                <w:color w:val="000000"/>
              </w:rPr>
              <w:t>Выступающий</w:t>
            </w:r>
            <w:proofErr w:type="gramEnd"/>
            <w:r w:rsidRPr="00780527">
              <w:rPr>
                <w:color w:val="000000"/>
              </w:rPr>
              <w:t xml:space="preserve"> использовал обращение к жителям страны, не характерное для советских руководителей.</w:t>
            </w:r>
          </w:p>
          <w:p w:rsidR="00FF4E59" w:rsidRPr="00780527" w:rsidRDefault="00FF4E59" w:rsidP="00487ECB">
            <w:pPr>
              <w:pStyle w:val="a7"/>
              <w:spacing w:before="0" w:beforeAutospacing="0" w:after="0" w:afterAutospacing="0" w:line="273" w:lineRule="auto"/>
            </w:pPr>
            <w:r w:rsidRPr="00780527">
              <w:rPr>
                <w:color w:val="000000"/>
              </w:rPr>
              <w:t>6) Упоминаемый исторический деятель в этот момент занимал пост президента США.</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 под соответствующими буквами.</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96"/>
              <w:gridCol w:w="639"/>
              <w:gridCol w:w="629"/>
              <w:gridCol w:w="639"/>
              <w:gridCol w:w="629"/>
            </w:tblGrid>
            <w:tr w:rsidR="00FF4E59" w:rsidRPr="00780527" w:rsidTr="00487ECB">
              <w:trPr>
                <w:tblCellSpacing w:w="0" w:type="dxa"/>
              </w:trPr>
              <w:tc>
                <w:tcPr>
                  <w:tcW w:w="862" w:type="dxa"/>
                  <w:vMerge w:val="restart"/>
                  <w:tcBorders>
                    <w:top w:val="nil"/>
                    <w:left w:val="nil"/>
                    <w:bottom w:val="nil"/>
                    <w:right w:val="single" w:sz="4" w:space="0" w:color="000000"/>
                  </w:tcBorders>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rPr>
                      <w:color w:val="000000"/>
                    </w:rPr>
                    <w:t>Ответ:</w:t>
                  </w:r>
                </w:p>
              </w:tc>
              <w:tc>
                <w:tcPr>
                  <w:tcW w:w="1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Фрагмент</w:t>
                  </w:r>
                  <w:proofErr w:type="gramStart"/>
                  <w:r w:rsidRPr="00780527">
                    <w:rPr>
                      <w:color w:val="000000"/>
                    </w:rPr>
                    <w:t xml:space="preserve"> А</w:t>
                  </w:r>
                  <w:proofErr w:type="gramEnd"/>
                </w:p>
              </w:tc>
              <w:tc>
                <w:tcPr>
                  <w:tcW w:w="1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Фрагмент</w:t>
                  </w:r>
                  <w:proofErr w:type="gramStart"/>
                  <w:r w:rsidRPr="00780527">
                    <w:rPr>
                      <w:color w:val="000000"/>
                    </w:rPr>
                    <w:t xml:space="preserve"> Б</w:t>
                  </w:r>
                  <w:proofErr w:type="gramEnd"/>
                </w:p>
              </w:tc>
            </w:tr>
            <w:tr w:rsidR="00FF4E59" w:rsidRPr="00780527" w:rsidTr="00487ECB">
              <w:trPr>
                <w:tblCellSpacing w:w="0" w:type="dxa"/>
              </w:trPr>
              <w:tc>
                <w:tcPr>
                  <w:tcW w:w="0" w:type="auto"/>
                  <w:vMerge/>
                  <w:tcBorders>
                    <w:top w:val="nil"/>
                    <w:left w:val="nil"/>
                    <w:bottom w:val="nil"/>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t> </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t> </w:t>
                  </w:r>
                </w:p>
              </w:tc>
              <w:tc>
                <w:tcPr>
                  <w:tcW w:w="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t> </w:t>
                  </w:r>
                </w:p>
              </w:tc>
              <w:tc>
                <w:tcPr>
                  <w:tcW w:w="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F4E59" w:rsidRPr="00780527" w:rsidRDefault="00FF4E59" w:rsidP="00487ECB">
                  <w:pPr>
                    <w:pStyle w:val="a7"/>
                    <w:spacing w:before="0" w:beforeAutospacing="0" w:after="0" w:afterAutospacing="0" w:line="273" w:lineRule="auto"/>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7.</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Какие из перечисленных европейских стран, входили в Антигитлеровскую коал</w:t>
            </w:r>
            <w:r w:rsidRPr="00780527">
              <w:rPr>
                <w:b/>
                <w:bCs/>
                <w:color w:val="000000"/>
              </w:rPr>
              <w:t>и</w:t>
            </w:r>
            <w:r w:rsidRPr="00780527">
              <w:rPr>
                <w:b/>
                <w:bCs/>
                <w:color w:val="000000"/>
              </w:rPr>
              <w:t>цию?</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1. Китай</w:t>
            </w:r>
          </w:p>
          <w:p w:rsidR="00FF4E59" w:rsidRPr="00780527" w:rsidRDefault="00FF4E59" w:rsidP="00487ECB">
            <w:pPr>
              <w:pStyle w:val="a7"/>
              <w:spacing w:before="0" w:beforeAutospacing="0" w:after="0" w:afterAutospacing="0" w:line="273" w:lineRule="auto"/>
            </w:pPr>
            <w:r w:rsidRPr="00780527">
              <w:rPr>
                <w:color w:val="000000"/>
              </w:rPr>
              <w:t>2. Великобритания</w:t>
            </w:r>
          </w:p>
          <w:p w:rsidR="00FF4E59" w:rsidRPr="00780527" w:rsidRDefault="00FF4E59" w:rsidP="00487ECB">
            <w:pPr>
              <w:pStyle w:val="a7"/>
              <w:spacing w:before="0" w:beforeAutospacing="0" w:after="0" w:afterAutospacing="0" w:line="273" w:lineRule="auto"/>
            </w:pPr>
            <w:r w:rsidRPr="00780527">
              <w:rPr>
                <w:color w:val="000000"/>
              </w:rPr>
              <w:t>3. Австрия</w:t>
            </w:r>
          </w:p>
          <w:p w:rsidR="00FF4E59" w:rsidRPr="00780527" w:rsidRDefault="00FF4E59" w:rsidP="00487ECB">
            <w:pPr>
              <w:pStyle w:val="a7"/>
              <w:spacing w:before="0" w:beforeAutospacing="0" w:after="0" w:afterAutospacing="0" w:line="273" w:lineRule="auto"/>
            </w:pPr>
            <w:r w:rsidRPr="00780527">
              <w:rPr>
                <w:color w:val="000000"/>
              </w:rPr>
              <w:t>4. Венгрия</w:t>
            </w:r>
          </w:p>
          <w:p w:rsidR="00FF4E59" w:rsidRPr="00780527" w:rsidRDefault="00FF4E59" w:rsidP="00487ECB">
            <w:pPr>
              <w:pStyle w:val="a7"/>
              <w:spacing w:before="0" w:beforeAutospacing="0" w:after="0" w:afterAutospacing="0" w:line="273" w:lineRule="auto"/>
            </w:pPr>
            <w:r w:rsidRPr="00780527">
              <w:rPr>
                <w:color w:val="000000"/>
              </w:rPr>
              <w:t>5. Чехословакия</w:t>
            </w:r>
          </w:p>
          <w:p w:rsidR="00FF4E59" w:rsidRPr="00780527" w:rsidRDefault="00FF4E59" w:rsidP="00487ECB">
            <w:pPr>
              <w:pStyle w:val="a7"/>
              <w:spacing w:before="0" w:beforeAutospacing="0" w:after="0" w:afterAutospacing="0" w:line="273" w:lineRule="auto"/>
            </w:pPr>
            <w:r w:rsidRPr="00780527">
              <w:rPr>
                <w:color w:val="000000"/>
              </w:rPr>
              <w:t>6. Югославия</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jc w:val="both"/>
            </w:pPr>
            <w:r w:rsidRPr="00780527">
              <w:rPr>
                <w:i/>
                <w:iCs/>
                <w:color w:val="000000"/>
              </w:rPr>
              <w:t>Запишите в таблицу выбранные цифры под соответствующими буквами</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8.</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Установите соответствие между произведениями культуры и их авторами: к каждой позиции первого столбца подберите соответствующую позицию из второго столбца.</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88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ind w:left="708"/>
            </w:pPr>
            <w:r w:rsidRPr="00780527">
              <w:rPr>
                <w:color w:val="000000"/>
              </w:rPr>
              <w:t>ПРОИЗВЕДЕНИЯ</w:t>
            </w:r>
          </w:p>
          <w:p w:rsidR="00FF4E59" w:rsidRPr="00780527" w:rsidRDefault="00FF4E59" w:rsidP="00487ECB">
            <w:pPr>
              <w:pStyle w:val="a7"/>
              <w:spacing w:before="0" w:beforeAutospacing="0" w:after="0" w:afterAutospacing="0" w:line="273" w:lineRule="auto"/>
            </w:pPr>
            <w:r w:rsidRPr="00780527">
              <w:rPr>
                <w:color w:val="000000"/>
              </w:rPr>
              <w:t>А) Музыка к фильму «Александр Невский»</w:t>
            </w:r>
          </w:p>
          <w:p w:rsidR="00FF4E59" w:rsidRPr="00780527" w:rsidRDefault="00FF4E59" w:rsidP="00487ECB">
            <w:pPr>
              <w:pStyle w:val="a7"/>
              <w:spacing w:before="0" w:beforeAutospacing="0" w:after="0" w:afterAutospacing="0" w:line="273" w:lineRule="auto"/>
            </w:pPr>
            <w:r w:rsidRPr="00780527">
              <w:rPr>
                <w:color w:val="000000"/>
              </w:rPr>
              <w:t>Б) «Броненосец «Потемкин»</w:t>
            </w:r>
          </w:p>
          <w:p w:rsidR="00FF4E59" w:rsidRPr="00780527" w:rsidRDefault="00FF4E59" w:rsidP="00487ECB">
            <w:pPr>
              <w:pStyle w:val="a7"/>
              <w:spacing w:before="0" w:beforeAutospacing="0" w:after="0" w:afterAutospacing="0" w:line="273" w:lineRule="auto"/>
            </w:pPr>
            <w:r w:rsidRPr="00780527">
              <w:rPr>
                <w:color w:val="000000"/>
              </w:rPr>
              <w:t>В) «Хождение по мукам»</w:t>
            </w:r>
          </w:p>
          <w:p w:rsidR="00FF4E59" w:rsidRPr="00780527" w:rsidRDefault="00FF4E59" w:rsidP="00487ECB">
            <w:pPr>
              <w:pStyle w:val="a7"/>
              <w:spacing w:before="0" w:beforeAutospacing="0" w:after="0" w:afterAutospacing="0" w:line="273" w:lineRule="auto"/>
            </w:pPr>
            <w:r w:rsidRPr="00780527">
              <w:rPr>
                <w:color w:val="000000"/>
              </w:rPr>
              <w:t>Г) «Веселые ребята»</w:t>
            </w:r>
          </w:p>
          <w:p w:rsidR="00FF4E59" w:rsidRPr="00780527" w:rsidRDefault="00FF4E59" w:rsidP="00487ECB">
            <w:pPr>
              <w:pStyle w:val="a7"/>
              <w:spacing w:before="0" w:beforeAutospacing="0" w:after="0" w:afterAutospacing="0" w:line="273" w:lineRule="auto"/>
              <w:jc w:val="center"/>
            </w:pPr>
            <w:r w:rsidRPr="00780527">
              <w:t> </w:t>
            </w:r>
          </w:p>
        </w:tc>
        <w:tc>
          <w:tcPr>
            <w:tcW w:w="4719"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ind w:left="708"/>
            </w:pPr>
            <w:r w:rsidRPr="00780527">
              <w:rPr>
                <w:color w:val="000000"/>
              </w:rPr>
              <w:t>АВТОР</w:t>
            </w:r>
          </w:p>
          <w:p w:rsidR="00FF4E59" w:rsidRPr="00780527" w:rsidRDefault="00FF4E59" w:rsidP="00487ECB">
            <w:pPr>
              <w:pStyle w:val="a7"/>
              <w:spacing w:before="0" w:beforeAutospacing="0" w:after="0" w:afterAutospacing="0" w:line="273" w:lineRule="auto"/>
            </w:pPr>
            <w:r w:rsidRPr="00780527">
              <w:rPr>
                <w:color w:val="000000"/>
              </w:rPr>
              <w:t>1) Г.В. Александров</w:t>
            </w:r>
          </w:p>
          <w:p w:rsidR="00FF4E59" w:rsidRPr="00780527" w:rsidRDefault="00FF4E59" w:rsidP="00487ECB">
            <w:pPr>
              <w:pStyle w:val="a7"/>
              <w:spacing w:before="0" w:beforeAutospacing="0" w:after="0" w:afterAutospacing="0" w:line="273" w:lineRule="auto"/>
            </w:pPr>
            <w:r w:rsidRPr="00780527">
              <w:rPr>
                <w:color w:val="000000"/>
              </w:rPr>
              <w:t>2) А.Н. Толстой</w:t>
            </w:r>
          </w:p>
          <w:p w:rsidR="00FF4E59" w:rsidRPr="00780527" w:rsidRDefault="00FF4E59" w:rsidP="00487ECB">
            <w:pPr>
              <w:pStyle w:val="a7"/>
              <w:spacing w:before="0" w:beforeAutospacing="0" w:after="0" w:afterAutospacing="0" w:line="273" w:lineRule="auto"/>
            </w:pPr>
            <w:r w:rsidRPr="00780527">
              <w:rPr>
                <w:color w:val="000000"/>
              </w:rPr>
              <w:t>3) С.С. Прокофьев</w:t>
            </w:r>
          </w:p>
          <w:p w:rsidR="00FF4E59" w:rsidRPr="00780527" w:rsidRDefault="00FF4E59" w:rsidP="00487ECB">
            <w:pPr>
              <w:pStyle w:val="a7"/>
              <w:spacing w:before="0" w:beforeAutospacing="0" w:after="0" w:afterAutospacing="0" w:line="273" w:lineRule="auto"/>
            </w:pPr>
            <w:r w:rsidRPr="00780527">
              <w:rPr>
                <w:color w:val="000000"/>
              </w:rPr>
              <w:t>4) М.А. Булгаков</w:t>
            </w:r>
          </w:p>
          <w:p w:rsidR="00FF4E59" w:rsidRPr="00780527" w:rsidRDefault="00FF4E59" w:rsidP="00487ECB">
            <w:pPr>
              <w:pStyle w:val="a7"/>
              <w:spacing w:before="0" w:beforeAutospacing="0" w:after="0" w:afterAutospacing="0" w:line="273" w:lineRule="auto"/>
            </w:pPr>
            <w:r w:rsidRPr="00780527">
              <w:rPr>
                <w:color w:val="000000"/>
              </w:rPr>
              <w:t>5) С.М. Эйзенштейн</w:t>
            </w:r>
          </w:p>
          <w:p w:rsidR="00FF4E59" w:rsidRPr="00780527" w:rsidRDefault="00FF4E59" w:rsidP="00487ECB">
            <w:pPr>
              <w:pStyle w:val="a7"/>
              <w:spacing w:before="0" w:beforeAutospacing="0" w:after="0" w:afterAutospacing="0" w:line="273" w:lineRule="auto"/>
            </w:pPr>
            <w:r w:rsidRPr="00780527">
              <w:rPr>
                <w:color w:val="000000"/>
              </w:rPr>
              <w:t>6) И.О. Дунаевский</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 под соответствующими буквами</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530"/>
              <w:gridCol w:w="425"/>
              <w:gridCol w:w="426"/>
              <w:gridCol w:w="426"/>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xml:space="preserve">А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Б</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В</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Г</w:t>
                  </w:r>
                </w:p>
              </w:tc>
            </w:tr>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9.</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Прочтите отрывок из записи заседания глав правительств и укажите фамилию п</w:t>
            </w:r>
            <w:r w:rsidRPr="00780527">
              <w:rPr>
                <w:b/>
                <w:bCs/>
                <w:color w:val="000000"/>
              </w:rPr>
              <w:t>о</w:t>
            </w:r>
            <w:r w:rsidRPr="00780527">
              <w:rPr>
                <w:b/>
                <w:bCs/>
                <w:color w:val="000000"/>
              </w:rPr>
              <w:t>литика, несколько раз пропущенную в тексте.</w:t>
            </w:r>
          </w:p>
        </w:tc>
      </w:tr>
      <w:tr w:rsidR="00FF4E59" w:rsidRPr="00780527" w:rsidTr="00487ECB">
        <w:trPr>
          <w:trHeight w:val="1378"/>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Второй раз вопрос о расчленении Германии обсуждался между ним, __________, и прем</w:t>
            </w:r>
            <w:r w:rsidRPr="00780527">
              <w:rPr>
                <w:color w:val="000000"/>
              </w:rPr>
              <w:t>ь</w:t>
            </w:r>
            <w:r w:rsidRPr="00780527">
              <w:rPr>
                <w:color w:val="000000"/>
              </w:rPr>
              <w:t>ер-министром в октябре прошлого года в Москве. Речь шла об английском плане расчл</w:t>
            </w:r>
            <w:r w:rsidRPr="00780527">
              <w:rPr>
                <w:color w:val="000000"/>
              </w:rPr>
              <w:t>е</w:t>
            </w:r>
            <w:r w:rsidRPr="00780527">
              <w:rPr>
                <w:color w:val="000000"/>
              </w:rPr>
              <w:t>нения Германии на два государства – Пруссию с провинциями и Баварию, причем предп</w:t>
            </w:r>
            <w:r w:rsidRPr="00780527">
              <w:rPr>
                <w:color w:val="000000"/>
              </w:rPr>
              <w:t>о</w:t>
            </w:r>
            <w:r w:rsidRPr="00780527">
              <w:rPr>
                <w:color w:val="000000"/>
              </w:rPr>
              <w:t>лагалось, что Рур и Вестфалия будут находиться под международным контролем. Но р</w:t>
            </w:r>
            <w:r w:rsidRPr="00780527">
              <w:rPr>
                <w:color w:val="000000"/>
              </w:rPr>
              <w:t>е</w:t>
            </w:r>
            <w:r w:rsidRPr="00780527">
              <w:rPr>
                <w:color w:val="000000"/>
              </w:rPr>
              <w:t>шения в Москве не было принято, да и невозможно было его принять, так как в Москве не было президента.</w:t>
            </w:r>
          </w:p>
          <w:p w:rsidR="00FF4E59" w:rsidRPr="00780527" w:rsidRDefault="00FF4E59" w:rsidP="00487ECB">
            <w:pPr>
              <w:pStyle w:val="a7"/>
              <w:spacing w:before="0" w:beforeAutospacing="0" w:after="0" w:afterAutospacing="0" w:line="273" w:lineRule="auto"/>
              <w:jc w:val="both"/>
            </w:pPr>
            <w:r w:rsidRPr="00780527">
              <w:rPr>
                <w:color w:val="000000"/>
              </w:rPr>
              <w:t>Черчилль заявляет, что в принципе он согласен с расчленением Германии, но самый метод проведения границ отдельных частей Германии слишком сложен для того, чтобы этот в</w:t>
            </w:r>
            <w:r w:rsidRPr="00780527">
              <w:rPr>
                <w:color w:val="000000"/>
              </w:rPr>
              <w:t>о</w:t>
            </w:r>
            <w:r w:rsidRPr="00780527">
              <w:rPr>
                <w:color w:val="000000"/>
              </w:rPr>
              <w:lastRenderedPageBreak/>
              <w:t>прос можно было решить здесь в течение пяти-шести дней. Потребуется весьма тщател</w:t>
            </w:r>
            <w:r w:rsidRPr="00780527">
              <w:rPr>
                <w:color w:val="000000"/>
              </w:rPr>
              <w:t>ь</w:t>
            </w:r>
            <w:r w:rsidRPr="00780527">
              <w:rPr>
                <w:color w:val="000000"/>
              </w:rPr>
              <w:t>ное изучение исторических, этнографических и экономических фактов и длительное о</w:t>
            </w:r>
            <w:r w:rsidRPr="00780527">
              <w:rPr>
                <w:color w:val="000000"/>
              </w:rPr>
              <w:t>б</w:t>
            </w:r>
            <w:r w:rsidRPr="00780527">
              <w:rPr>
                <w:color w:val="000000"/>
              </w:rPr>
              <w:t>суждение этого вопроса в течение недель в подкомитете или в комитете, которые будут созданы для детальной разработки предложений и представления рекомендаций в отн</w:t>
            </w:r>
            <w:r w:rsidRPr="00780527">
              <w:rPr>
                <w:color w:val="000000"/>
              </w:rPr>
              <w:t>о</w:t>
            </w:r>
            <w:r w:rsidRPr="00780527">
              <w:rPr>
                <w:color w:val="000000"/>
              </w:rPr>
              <w:t>шении образа действий. Те переговоры, которые в Тегеране главы трех правительств вели по этому вопросу, а затем те неофициальные беседы, которые он, Черчилль, имел с ма</w:t>
            </w:r>
            <w:r w:rsidRPr="00780527">
              <w:rPr>
                <w:color w:val="000000"/>
              </w:rPr>
              <w:t>р</w:t>
            </w:r>
            <w:r w:rsidRPr="00780527">
              <w:rPr>
                <w:color w:val="000000"/>
              </w:rPr>
              <w:t>шалом __________ в Москве, представляют собой подход к вопросу в самых общих че</w:t>
            </w:r>
            <w:r w:rsidRPr="00780527">
              <w:rPr>
                <w:color w:val="000000"/>
              </w:rPr>
              <w:t>р</w:t>
            </w:r>
            <w:r w:rsidRPr="00780527">
              <w:rPr>
                <w:color w:val="000000"/>
              </w:rPr>
              <w:t>тах, без точного плана.</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Ответ: ________________.</w:t>
            </w:r>
          </w:p>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10.</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Прочитайте фрагмент беседы председателя Совета народных комиссаров И.В. Ст</w:t>
            </w:r>
            <w:r w:rsidRPr="00780527">
              <w:rPr>
                <w:b/>
                <w:bCs/>
                <w:color w:val="000000"/>
              </w:rPr>
              <w:t>а</w:t>
            </w:r>
            <w:r w:rsidRPr="00780527">
              <w:rPr>
                <w:b/>
                <w:bCs/>
                <w:color w:val="000000"/>
              </w:rPr>
              <w:t xml:space="preserve">лина с послом Великобритании в СССР С. </w:t>
            </w:r>
            <w:proofErr w:type="spellStart"/>
            <w:r w:rsidRPr="00780527">
              <w:rPr>
                <w:b/>
                <w:bCs/>
                <w:color w:val="000000"/>
              </w:rPr>
              <w:t>Криппсом</w:t>
            </w:r>
            <w:proofErr w:type="spellEnd"/>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 xml:space="preserve">Мы, заявил </w:t>
            </w:r>
            <w:proofErr w:type="spellStart"/>
            <w:r w:rsidRPr="00780527">
              <w:rPr>
                <w:color w:val="000000"/>
              </w:rPr>
              <w:t>Криппс</w:t>
            </w:r>
            <w:proofErr w:type="spellEnd"/>
            <w:r w:rsidRPr="00780527">
              <w:rPr>
                <w:color w:val="000000"/>
              </w:rPr>
              <w:t xml:space="preserve">, не хотим заключать соглашения до тех пор, пока не пройдём вместе имеющий место в настоящий момент период экономического и военного сотрудничества. История последних лет делает нежелательным стремительное, непродуманное, </w:t>
            </w:r>
            <w:proofErr w:type="spellStart"/>
            <w:r w:rsidRPr="00780527">
              <w:rPr>
                <w:color w:val="000000"/>
              </w:rPr>
              <w:t>скороисп</w:t>
            </w:r>
            <w:r w:rsidRPr="00780527">
              <w:rPr>
                <w:color w:val="000000"/>
              </w:rPr>
              <w:t>е</w:t>
            </w:r>
            <w:r w:rsidRPr="00780527">
              <w:rPr>
                <w:color w:val="000000"/>
              </w:rPr>
              <w:t>чённое</w:t>
            </w:r>
            <w:proofErr w:type="spellEnd"/>
            <w:r w:rsidRPr="00780527">
              <w:rPr>
                <w:color w:val="000000"/>
              </w:rPr>
              <w:t xml:space="preserve"> соглашение. </w:t>
            </w:r>
          </w:p>
          <w:p w:rsidR="00FF4E59" w:rsidRPr="00780527" w:rsidRDefault="00FF4E59" w:rsidP="00487ECB">
            <w:pPr>
              <w:pStyle w:val="a7"/>
              <w:spacing w:before="0" w:beforeAutospacing="0" w:after="0" w:afterAutospacing="0" w:line="273" w:lineRule="auto"/>
              <w:jc w:val="both"/>
            </w:pPr>
            <w:r w:rsidRPr="00780527">
              <w:rPr>
                <w:color w:val="000000"/>
              </w:rPr>
              <w:t xml:space="preserve">Сталин выразил удивление по поводу заявления </w:t>
            </w:r>
            <w:proofErr w:type="spellStart"/>
            <w:r w:rsidRPr="00780527">
              <w:rPr>
                <w:color w:val="000000"/>
              </w:rPr>
              <w:t>Криппса</w:t>
            </w:r>
            <w:proofErr w:type="spellEnd"/>
            <w:r w:rsidRPr="00780527">
              <w:rPr>
                <w:color w:val="000000"/>
              </w:rPr>
              <w:t xml:space="preserve"> о каком-то будто бы торопливом и стремительном соглашении. Как Англия, так и Советский Союз находятся в войне пр</w:t>
            </w:r>
            <w:r w:rsidRPr="00780527">
              <w:rPr>
                <w:color w:val="000000"/>
              </w:rPr>
              <w:t>о</w:t>
            </w:r>
            <w:r w:rsidRPr="00780527">
              <w:rPr>
                <w:color w:val="000000"/>
              </w:rPr>
              <w:t xml:space="preserve">тив Германии, а эти факты обойти нельзя. Сотрудничество же, о котором говорит </w:t>
            </w:r>
            <w:proofErr w:type="spellStart"/>
            <w:r w:rsidRPr="00780527">
              <w:rPr>
                <w:color w:val="000000"/>
              </w:rPr>
              <w:t>Криппс</w:t>
            </w:r>
            <w:proofErr w:type="spellEnd"/>
            <w:r w:rsidRPr="00780527">
              <w:rPr>
                <w:color w:val="000000"/>
              </w:rPr>
              <w:t>, немыслимо без соглашения. В настоящий момент Гитлер собрал почти половину всех го</w:t>
            </w:r>
            <w:r w:rsidRPr="00780527">
              <w:rPr>
                <w:color w:val="000000"/>
              </w:rPr>
              <w:t>с</w:t>
            </w:r>
            <w:r w:rsidRPr="00780527">
              <w:rPr>
                <w:color w:val="000000"/>
              </w:rPr>
              <w:t>ударств Европы и создал что-то вроде коалиции из Италии, Румынии, Венгрии, Словакии и Финляндии. При такой коалиции на стороне Гитлера, направленной против СССР, А</w:t>
            </w:r>
            <w:r w:rsidRPr="00780527">
              <w:rPr>
                <w:color w:val="000000"/>
              </w:rPr>
              <w:t>н</w:t>
            </w:r>
            <w:r w:rsidRPr="00780527">
              <w:rPr>
                <w:color w:val="000000"/>
              </w:rPr>
              <w:t>глия отказывается заключить какое-либо соглашение с СССР. Создаётся впечатление из</w:t>
            </w:r>
            <w:r w:rsidRPr="00780527">
              <w:rPr>
                <w:color w:val="000000"/>
              </w:rPr>
              <w:t>о</w:t>
            </w:r>
            <w:r w:rsidRPr="00780527">
              <w:rPr>
                <w:color w:val="000000"/>
              </w:rPr>
              <w:t>ляции Англии от Советского Союза и Советского Союза от Англии. Такая политика А</w:t>
            </w:r>
            <w:r w:rsidRPr="00780527">
              <w:rPr>
                <w:color w:val="000000"/>
              </w:rPr>
              <w:t>н</w:t>
            </w:r>
            <w:r w:rsidRPr="00780527">
              <w:rPr>
                <w:color w:val="000000"/>
              </w:rPr>
              <w:t xml:space="preserve">глии по отношению к СССР приносит явный вред делу борьбы с Гитлером. </w:t>
            </w:r>
          </w:p>
          <w:p w:rsidR="00FF4E59" w:rsidRPr="00780527" w:rsidRDefault="00FF4E59" w:rsidP="00487ECB">
            <w:pPr>
              <w:pStyle w:val="a7"/>
              <w:spacing w:before="0" w:beforeAutospacing="0" w:after="0" w:afterAutospacing="0" w:line="273" w:lineRule="auto"/>
              <w:jc w:val="both"/>
            </w:pPr>
            <w:proofErr w:type="spellStart"/>
            <w:r w:rsidRPr="00780527">
              <w:rPr>
                <w:color w:val="000000"/>
              </w:rPr>
              <w:t>Криппс</w:t>
            </w:r>
            <w:proofErr w:type="spellEnd"/>
            <w:r w:rsidRPr="00780527">
              <w:rPr>
                <w:color w:val="000000"/>
              </w:rPr>
              <w:t xml:space="preserve"> выразил предположение, что, возможно, существует неясность в трактовке самого слова «соглашение». Сталин разъяснил </w:t>
            </w:r>
            <w:proofErr w:type="spellStart"/>
            <w:r w:rsidRPr="00780527">
              <w:rPr>
                <w:color w:val="000000"/>
              </w:rPr>
              <w:t>Криппсу</w:t>
            </w:r>
            <w:proofErr w:type="spellEnd"/>
            <w:r w:rsidRPr="00780527">
              <w:rPr>
                <w:color w:val="000000"/>
              </w:rPr>
              <w:t xml:space="preserve">, как он понимает соглашение. </w:t>
            </w:r>
          </w:p>
          <w:p w:rsidR="00FF4E59" w:rsidRPr="00780527" w:rsidRDefault="00FF4E59" w:rsidP="00487ECB">
            <w:pPr>
              <w:pStyle w:val="a7"/>
              <w:spacing w:before="0" w:beforeAutospacing="0" w:after="0" w:afterAutospacing="0" w:line="273" w:lineRule="auto"/>
              <w:jc w:val="both"/>
            </w:pPr>
            <w:r w:rsidRPr="00780527">
              <w:rPr>
                <w:color w:val="000000"/>
              </w:rPr>
              <w:t xml:space="preserve">1. Англия и СССР обязываются оказывать друг другу вооружённую помощь в войне с Германией. </w:t>
            </w:r>
          </w:p>
          <w:p w:rsidR="00FF4E59" w:rsidRPr="00780527" w:rsidRDefault="00FF4E59" w:rsidP="00487ECB">
            <w:pPr>
              <w:pStyle w:val="a7"/>
              <w:spacing w:before="0" w:beforeAutospacing="0" w:after="0" w:afterAutospacing="0" w:line="273" w:lineRule="auto"/>
              <w:jc w:val="both"/>
            </w:pPr>
            <w:r w:rsidRPr="00780527">
              <w:rPr>
                <w:color w:val="000000"/>
              </w:rPr>
              <w:t xml:space="preserve">2. Обе стороны обязываются не заключать сепаратного мира. </w:t>
            </w:r>
          </w:p>
          <w:p w:rsidR="00FF4E59" w:rsidRPr="00780527" w:rsidRDefault="00FF4E59" w:rsidP="00487ECB">
            <w:pPr>
              <w:pStyle w:val="a7"/>
              <w:spacing w:before="0" w:beforeAutospacing="0" w:after="0" w:afterAutospacing="0" w:line="273" w:lineRule="auto"/>
              <w:jc w:val="both"/>
            </w:pPr>
            <w:r w:rsidRPr="00780527">
              <w:rPr>
                <w:color w:val="000000"/>
              </w:rPr>
              <w:t>При подобной элементарной постановке вопроса непонятны причины нерешительности Англии.</w:t>
            </w:r>
          </w:p>
          <w:p w:rsidR="00FF4E59" w:rsidRPr="00780527" w:rsidRDefault="00FF4E59" w:rsidP="00487ECB">
            <w:pPr>
              <w:pStyle w:val="a7"/>
              <w:spacing w:before="0" w:beforeAutospacing="0" w:after="0" w:afterAutospacing="0" w:line="273" w:lineRule="auto"/>
              <w:jc w:val="both"/>
            </w:pPr>
            <w:r w:rsidRPr="00780527">
              <w:t>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Используя текст и знания по истории, выберите в приведённом списке три верных сужд</w:t>
            </w:r>
            <w:r w:rsidRPr="00780527">
              <w:rPr>
                <w:color w:val="000000"/>
              </w:rPr>
              <w:t>е</w:t>
            </w:r>
            <w:r w:rsidRPr="00780527">
              <w:rPr>
                <w:color w:val="000000"/>
              </w:rPr>
              <w:t>ния.</w:t>
            </w:r>
          </w:p>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jc w:val="both"/>
            </w:pPr>
            <w:r w:rsidRPr="00780527">
              <w:rPr>
                <w:color w:val="000000"/>
              </w:rPr>
              <w:t>Запишите в таблицу цифры, под которыми они указаны.</w:t>
            </w:r>
          </w:p>
          <w:p w:rsidR="00FF4E59" w:rsidRPr="00780527" w:rsidRDefault="00FF4E59" w:rsidP="00487ECB">
            <w:pPr>
              <w:pStyle w:val="a7"/>
              <w:spacing w:before="0" w:beforeAutospacing="0" w:after="0" w:afterAutospacing="0" w:line="273" w:lineRule="auto"/>
              <w:jc w:val="both"/>
            </w:pPr>
            <w:r w:rsidRPr="00780527">
              <w:rPr>
                <w:color w:val="000000"/>
              </w:rPr>
              <w:t>1) Беседа состоялась в 1941 г.</w:t>
            </w:r>
          </w:p>
          <w:p w:rsidR="00FF4E59" w:rsidRPr="00780527" w:rsidRDefault="00FF4E59" w:rsidP="00487ECB">
            <w:pPr>
              <w:pStyle w:val="a7"/>
              <w:spacing w:before="0" w:beforeAutospacing="0" w:after="0" w:afterAutospacing="0" w:line="273" w:lineRule="auto"/>
              <w:jc w:val="both"/>
            </w:pPr>
            <w:r w:rsidRPr="00780527">
              <w:rPr>
                <w:color w:val="000000"/>
              </w:rPr>
              <w:t xml:space="preserve">2) Премьер-министром Великобритании во время указанных событий был А. Чемберлен </w:t>
            </w:r>
          </w:p>
          <w:p w:rsidR="00FF4E59" w:rsidRPr="00780527" w:rsidRDefault="00FF4E59" w:rsidP="00487ECB">
            <w:pPr>
              <w:pStyle w:val="a7"/>
              <w:spacing w:before="0" w:beforeAutospacing="0" w:after="0" w:afterAutospacing="0" w:line="273" w:lineRule="auto"/>
              <w:jc w:val="both"/>
            </w:pPr>
            <w:r w:rsidRPr="00780527">
              <w:rPr>
                <w:color w:val="000000"/>
              </w:rPr>
              <w:t>3) Переговоры проходили перед началом Второй мировой войны.</w:t>
            </w:r>
          </w:p>
          <w:p w:rsidR="00FF4E59" w:rsidRPr="00780527" w:rsidRDefault="00FF4E59" w:rsidP="00487ECB">
            <w:pPr>
              <w:pStyle w:val="a7"/>
              <w:spacing w:before="0" w:beforeAutospacing="0" w:after="0" w:afterAutospacing="0" w:line="273" w:lineRule="auto"/>
              <w:jc w:val="both"/>
            </w:pPr>
            <w:r w:rsidRPr="00780527">
              <w:rPr>
                <w:color w:val="000000"/>
              </w:rPr>
              <w:t>4) Наркомом иностранных дел в этот период был В. М. Молотов</w:t>
            </w:r>
          </w:p>
          <w:p w:rsidR="00FF4E59" w:rsidRPr="00780527" w:rsidRDefault="00FF4E59" w:rsidP="00487ECB">
            <w:pPr>
              <w:pStyle w:val="a7"/>
              <w:spacing w:before="0" w:beforeAutospacing="0" w:after="0" w:afterAutospacing="0" w:line="273" w:lineRule="auto"/>
              <w:jc w:val="both"/>
            </w:pPr>
            <w:r w:rsidRPr="00780527">
              <w:rPr>
                <w:color w:val="000000"/>
              </w:rPr>
              <w:t>5) После данных переговоров представители Великобритании и СССР разорвут диплом</w:t>
            </w:r>
            <w:r w:rsidRPr="00780527">
              <w:rPr>
                <w:color w:val="000000"/>
              </w:rPr>
              <w:t>а</w:t>
            </w:r>
            <w:r w:rsidRPr="00780527">
              <w:rPr>
                <w:color w:val="000000"/>
              </w:rPr>
              <w:t>тические отношения.</w:t>
            </w:r>
          </w:p>
          <w:p w:rsidR="00FF4E59" w:rsidRPr="00780527" w:rsidRDefault="00FF4E59" w:rsidP="00487ECB">
            <w:pPr>
              <w:pStyle w:val="a7"/>
              <w:spacing w:before="0" w:beforeAutospacing="0" w:after="0" w:afterAutospacing="0" w:line="273" w:lineRule="auto"/>
              <w:jc w:val="both"/>
            </w:pPr>
            <w:r w:rsidRPr="00780527">
              <w:rPr>
                <w:color w:val="000000"/>
              </w:rPr>
              <w:t>6) Одним из условий соглашения между СССР и Великобританией была обязанность не заключать сепаратного мира с Германией.</w:t>
            </w:r>
          </w:p>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6"/>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lastRenderedPageBreak/>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9604" w:type="dxa"/>
            <w:gridSpan w:val="2"/>
            <w:tcBorders>
              <w:top w:val="nil"/>
              <w:left w:val="nil"/>
              <w:bottom w:val="nil"/>
              <w:right w:val="nil"/>
            </w:tcBorders>
            <w:vAlign w:val="center"/>
            <w:hideMark/>
          </w:tcPr>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0"/>
            </w:tblGrid>
            <w:tr w:rsidR="00FF4E59" w:rsidRPr="00780527" w:rsidTr="00487ECB">
              <w:trPr>
                <w:trHeight w:val="469"/>
                <w:tblCellSpacing w:w="0" w:type="dxa"/>
                <w:jc w:val="center"/>
              </w:trPr>
              <w:tc>
                <w:tcPr>
                  <w:tcW w:w="6510"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780527">
                  <w:pPr>
                    <w:pStyle w:val="a7"/>
                    <w:spacing w:before="0" w:beforeAutospacing="0" w:after="0" w:afterAutospacing="0" w:line="273" w:lineRule="auto"/>
                    <w:jc w:val="center"/>
                  </w:pPr>
                  <w:r w:rsidRPr="00780527">
                    <w:rPr>
                      <w:b/>
                      <w:bCs/>
                      <w:i/>
                      <w:iCs/>
                      <w:color w:val="000000"/>
                    </w:rPr>
                    <w:t>Рассмотрите схему и выполните задания 11-13.</w:t>
                  </w:r>
                </w:p>
              </w:tc>
            </w:tr>
          </w:tbl>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jc w:val="center"/>
            </w:pPr>
          </w:p>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11.</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Назовите месяц, когда завершились боевые действия, обозначенные на карте стре</w:t>
            </w:r>
            <w:r w:rsidRPr="00780527">
              <w:rPr>
                <w:b/>
                <w:bCs/>
                <w:color w:val="000000"/>
              </w:rPr>
              <w:t>л</w:t>
            </w:r>
            <w:r w:rsidRPr="00780527">
              <w:rPr>
                <w:b/>
                <w:bCs/>
                <w:color w:val="000000"/>
              </w:rPr>
              <w:t>ками.</w:t>
            </w:r>
          </w:p>
          <w:p w:rsidR="00FF4E59" w:rsidRPr="00780527" w:rsidRDefault="00FF4E59" w:rsidP="00487ECB">
            <w:pPr>
              <w:pStyle w:val="a7"/>
              <w:spacing w:before="0" w:beforeAutospacing="0" w:after="0" w:afterAutospacing="0" w:line="273" w:lineRule="auto"/>
              <w:jc w:val="both"/>
            </w:pPr>
            <w:r w:rsidRPr="00780527">
              <w:rPr>
                <w:color w:val="000000"/>
              </w:rPr>
              <w:t>Ответ: ___________________________.</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12.</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Укажите название реки, которая обозначена цифрой «2».</w:t>
            </w:r>
          </w:p>
          <w:p w:rsidR="00FF4E59" w:rsidRPr="00780527" w:rsidRDefault="00FF4E59" w:rsidP="00487ECB">
            <w:pPr>
              <w:pStyle w:val="a7"/>
              <w:spacing w:before="0" w:beforeAutospacing="0" w:after="0" w:afterAutospacing="0" w:line="273" w:lineRule="auto"/>
              <w:jc w:val="both"/>
            </w:pPr>
            <w:r w:rsidRPr="00780527">
              <w:rPr>
                <w:color w:val="000000"/>
              </w:rPr>
              <w:t>Ответ: ___________________________.</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13.</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Какие суждения, относящиеся к событиям, обозначенным на схеме, являются ве</w:t>
            </w:r>
            <w:r w:rsidRPr="00780527">
              <w:rPr>
                <w:b/>
                <w:bCs/>
                <w:color w:val="000000"/>
              </w:rPr>
              <w:t>р</w:t>
            </w:r>
            <w:r w:rsidRPr="00780527">
              <w:rPr>
                <w:b/>
                <w:bCs/>
                <w:color w:val="000000"/>
              </w:rPr>
              <w:t>ными? Выберите три суждения из шести предложенных. Запишите в таблицу цифры, под которыми они указаны.</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1) Одним из фронтов Красной армии, участвовавших в событиях, обозначенных на карте, командовал Г.К. Жуков.</w:t>
            </w:r>
          </w:p>
          <w:p w:rsidR="00FF4E59" w:rsidRPr="00780527" w:rsidRDefault="00FF4E59" w:rsidP="00487ECB">
            <w:pPr>
              <w:pStyle w:val="a7"/>
              <w:spacing w:before="0" w:beforeAutospacing="0" w:after="0" w:afterAutospacing="0" w:line="273" w:lineRule="auto"/>
              <w:jc w:val="both"/>
            </w:pPr>
            <w:r w:rsidRPr="00780527">
              <w:rPr>
                <w:color w:val="000000"/>
              </w:rPr>
              <w:t xml:space="preserve">2) Во время событий, которые обозначены на карте, произошла встреча советских войск с </w:t>
            </w:r>
            <w:proofErr w:type="gramStart"/>
            <w:r w:rsidRPr="00780527">
              <w:rPr>
                <w:color w:val="000000"/>
              </w:rPr>
              <w:t>англо-американскими</w:t>
            </w:r>
            <w:proofErr w:type="gramEnd"/>
            <w:r w:rsidRPr="00780527">
              <w:rPr>
                <w:color w:val="000000"/>
              </w:rPr>
              <w:t>.</w:t>
            </w:r>
          </w:p>
          <w:p w:rsidR="00FF4E59" w:rsidRPr="00780527" w:rsidRDefault="00FF4E59" w:rsidP="00487ECB">
            <w:pPr>
              <w:pStyle w:val="a7"/>
              <w:spacing w:before="0" w:beforeAutospacing="0" w:after="0" w:afterAutospacing="0" w:line="273" w:lineRule="auto"/>
              <w:jc w:val="both"/>
            </w:pPr>
            <w:r w:rsidRPr="00780527">
              <w:rPr>
                <w:color w:val="000000"/>
              </w:rPr>
              <w:t>3) В ходе событий, обозначенных на карте, была освобождена территория Белоруссии.</w:t>
            </w:r>
          </w:p>
          <w:p w:rsidR="00FF4E59" w:rsidRPr="00780527" w:rsidRDefault="00FF4E59" w:rsidP="00487ECB">
            <w:pPr>
              <w:pStyle w:val="a7"/>
              <w:spacing w:before="0" w:beforeAutospacing="0" w:after="0" w:afterAutospacing="0" w:line="273" w:lineRule="auto"/>
              <w:jc w:val="both"/>
            </w:pPr>
            <w:r w:rsidRPr="00780527">
              <w:rPr>
                <w:color w:val="000000"/>
              </w:rPr>
              <w:t>4) Под цифрой «1» на схеме указан Берлин, с взятием которого окончилась Вторая мир</w:t>
            </w:r>
            <w:r w:rsidRPr="00780527">
              <w:rPr>
                <w:color w:val="000000"/>
              </w:rPr>
              <w:t>о</w:t>
            </w:r>
            <w:r w:rsidRPr="00780527">
              <w:rPr>
                <w:color w:val="000000"/>
              </w:rPr>
              <w:t>вая война.</w:t>
            </w:r>
          </w:p>
          <w:p w:rsidR="00FF4E59" w:rsidRPr="00780527" w:rsidRDefault="00FF4E59" w:rsidP="00487ECB">
            <w:pPr>
              <w:pStyle w:val="a7"/>
              <w:spacing w:before="0" w:beforeAutospacing="0" w:after="0" w:afterAutospacing="0" w:line="273" w:lineRule="auto"/>
              <w:jc w:val="both"/>
            </w:pPr>
            <w:r w:rsidRPr="00780527">
              <w:rPr>
                <w:color w:val="000000"/>
              </w:rPr>
              <w:t>5) Указанные события привели к капитуляции одной из воющих стран.</w:t>
            </w:r>
          </w:p>
          <w:p w:rsidR="00FF4E59" w:rsidRPr="00780527" w:rsidRDefault="00FF4E59" w:rsidP="00487ECB">
            <w:pPr>
              <w:pStyle w:val="a7"/>
              <w:spacing w:before="0" w:beforeAutospacing="0" w:after="0" w:afterAutospacing="0" w:line="273" w:lineRule="auto"/>
              <w:jc w:val="both"/>
            </w:pPr>
            <w:r w:rsidRPr="00780527">
              <w:rPr>
                <w:color w:val="000000"/>
              </w:rPr>
              <w:t xml:space="preserve">6) На карте обозначены действия Красной армии в ходе проведения </w:t>
            </w:r>
            <w:proofErr w:type="gramStart"/>
            <w:r w:rsidRPr="00780527">
              <w:rPr>
                <w:color w:val="000000"/>
              </w:rPr>
              <w:t>Висло-</w:t>
            </w:r>
            <w:proofErr w:type="spellStart"/>
            <w:r w:rsidRPr="00780527">
              <w:rPr>
                <w:color w:val="000000"/>
              </w:rPr>
              <w:t>Одерской</w:t>
            </w:r>
            <w:proofErr w:type="spellEnd"/>
            <w:proofErr w:type="gramEnd"/>
            <w:r w:rsidRPr="00780527">
              <w:rPr>
                <w:color w:val="000000"/>
              </w:rPr>
              <w:t xml:space="preserve"> оп</w:t>
            </w:r>
            <w:r w:rsidRPr="00780527">
              <w:rPr>
                <w:color w:val="000000"/>
              </w:rPr>
              <w:t>е</w:t>
            </w:r>
            <w:r w:rsidRPr="00780527">
              <w:rPr>
                <w:color w:val="000000"/>
              </w:rPr>
              <w:t>рации.</w:t>
            </w:r>
          </w:p>
          <w:p w:rsidR="00FF4E59" w:rsidRPr="00780527" w:rsidRDefault="00FF4E59" w:rsidP="00487ECB">
            <w:pPr>
              <w:pStyle w:val="a7"/>
              <w:spacing w:before="0" w:beforeAutospacing="0" w:after="0" w:afterAutospacing="0" w:line="273" w:lineRule="auto"/>
              <w:jc w:val="both"/>
            </w:pPr>
            <w:r w:rsidRPr="00780527">
              <w:rPr>
                <w:i/>
                <w:iCs/>
                <w:color w:val="000000"/>
              </w:rPr>
              <w:t>Запишите в таблицу выбранные цифры.</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gridCol w:w="425"/>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t> </w:t>
                  </w:r>
                </w:p>
              </w:tc>
            </w:tr>
          </w:tbl>
          <w:p w:rsidR="00FF4E59" w:rsidRPr="00780527" w:rsidRDefault="00FF4E59" w:rsidP="00487ECB">
            <w:pPr>
              <w:pStyle w:val="a7"/>
              <w:spacing w:before="0" w:beforeAutospacing="0" w:after="0" w:afterAutospacing="0" w:line="273" w:lineRule="auto"/>
              <w:jc w:val="both"/>
            </w:pPr>
            <w:r w:rsidRPr="00780527">
              <w:t>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b/>
                <w:bCs/>
                <w:color w:val="000000"/>
              </w:rPr>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43"/>
            </w:tblGrid>
            <w:tr w:rsidR="00FF4E59" w:rsidRPr="00780527" w:rsidTr="00487ECB">
              <w:trPr>
                <w:trHeight w:val="469"/>
                <w:tblCellSpacing w:w="0" w:type="dxa"/>
                <w:jc w:val="center"/>
              </w:trPr>
              <w:tc>
                <w:tcPr>
                  <w:tcW w:w="75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i/>
                      <w:iCs/>
                      <w:color w:val="000000"/>
                    </w:rPr>
                    <w:t>Рассмотрите изображение и выполните задание 14.</w:t>
                  </w:r>
                </w:p>
              </w:tc>
            </w:tr>
          </w:tbl>
          <w:p w:rsidR="00FF4E59" w:rsidRPr="00780527" w:rsidRDefault="00FF4E59" w:rsidP="00487ECB">
            <w:pPr>
              <w:pStyle w:val="a7"/>
              <w:spacing w:before="0" w:beforeAutospacing="0" w:after="0" w:afterAutospacing="0" w:line="273" w:lineRule="auto"/>
              <w:jc w:val="center"/>
            </w:pPr>
          </w:p>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14.</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Какие суждения о данном плакате являются верными? Выберите два суждения из пяти предложенных. Запишите в таблицу цифры, под которыми они указаны.</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1) Автором данной скульптуры был Е.В. Вучетич.</w:t>
            </w:r>
          </w:p>
          <w:p w:rsidR="00FF4E59" w:rsidRPr="00780527" w:rsidRDefault="00FF4E59" w:rsidP="00487ECB">
            <w:pPr>
              <w:pStyle w:val="a7"/>
              <w:spacing w:before="0" w:beforeAutospacing="0" w:after="0" w:afterAutospacing="0" w:line="273" w:lineRule="auto"/>
            </w:pPr>
            <w:r w:rsidRPr="00780527">
              <w:rPr>
                <w:color w:val="000000"/>
              </w:rPr>
              <w:t>2) Данная скульптура выполнена в стиле социалистического реализма.</w:t>
            </w:r>
          </w:p>
          <w:p w:rsidR="00FF4E59" w:rsidRPr="00780527" w:rsidRDefault="00FF4E59" w:rsidP="00487ECB">
            <w:pPr>
              <w:pStyle w:val="a7"/>
              <w:spacing w:before="0" w:beforeAutospacing="0" w:after="0" w:afterAutospacing="0" w:line="273" w:lineRule="auto"/>
            </w:pPr>
            <w:r w:rsidRPr="00780527">
              <w:rPr>
                <w:color w:val="000000"/>
              </w:rPr>
              <w:t>3) Данное произведение иллюстрирует классовое единство буржуазии и крестьян.</w:t>
            </w:r>
          </w:p>
          <w:p w:rsidR="00FF4E59" w:rsidRPr="00780527" w:rsidRDefault="00FF4E59" w:rsidP="00487ECB">
            <w:pPr>
              <w:pStyle w:val="a7"/>
              <w:spacing w:before="0" w:beforeAutospacing="0" w:after="0" w:afterAutospacing="0" w:line="273" w:lineRule="auto"/>
            </w:pPr>
            <w:r w:rsidRPr="00780527">
              <w:rPr>
                <w:color w:val="000000"/>
              </w:rPr>
              <w:t>4) Скульптура находится в Санкт-Петербурге.</w:t>
            </w:r>
          </w:p>
          <w:p w:rsidR="00FF4E59" w:rsidRPr="00780527" w:rsidRDefault="00FF4E59" w:rsidP="00487ECB">
            <w:pPr>
              <w:pStyle w:val="a7"/>
              <w:spacing w:before="0" w:beforeAutospacing="0" w:after="0" w:afterAutospacing="0" w:line="273" w:lineRule="auto"/>
            </w:pPr>
            <w:r w:rsidRPr="00780527">
              <w:rPr>
                <w:color w:val="000000"/>
              </w:rPr>
              <w:t>5) Памятник стал логотипом одной из советских киностудий.</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 под соответствующими буквами</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lastRenderedPageBreak/>
              <w:t>15.</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b/>
                <w:bCs/>
                <w:color w:val="000000"/>
              </w:rPr>
              <w:t>Какие картины были созданы в то же самое десятилетие XX века, что и скульптура из предыдущего задания? В ответе запишите две цифры, под которыми они указаны</w:t>
            </w:r>
          </w:p>
        </w:tc>
      </w:tr>
      <w:tr w:rsidR="00FF4E59" w:rsidRPr="00780527" w:rsidTr="00487ECB">
        <w:trPr>
          <w:trHeight w:val="140"/>
          <w:tblCellSpacing w:w="0" w:type="dxa"/>
        </w:trPr>
        <w:tc>
          <w:tcPr>
            <w:tcW w:w="605" w:type="dxa"/>
            <w:vMerge w:val="restart"/>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jc w:val="center"/>
            </w:pPr>
            <w:r w:rsidRPr="00780527">
              <w:t> </w:t>
            </w:r>
          </w:p>
        </w:tc>
        <w:tc>
          <w:tcPr>
            <w:tcW w:w="488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pPr>
            <w:r w:rsidRPr="00780527">
              <w:rPr>
                <w:color w:val="000000"/>
              </w:rPr>
              <w:t xml:space="preserve">1. </w:t>
            </w:r>
          </w:p>
        </w:tc>
        <w:tc>
          <w:tcPr>
            <w:tcW w:w="4719"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pPr>
            <w:r w:rsidRPr="00780527">
              <w:rPr>
                <w:color w:val="000000"/>
              </w:rPr>
              <w:t xml:space="preserve">2. </w:t>
            </w:r>
          </w:p>
        </w:tc>
      </w:tr>
      <w:tr w:rsidR="00FF4E59" w:rsidRPr="00780527" w:rsidTr="00487ECB">
        <w:trPr>
          <w:trHeight w:val="140"/>
          <w:tblCellSpacing w:w="0" w:type="dxa"/>
        </w:trPr>
        <w:tc>
          <w:tcPr>
            <w:tcW w:w="0" w:type="auto"/>
            <w:vMerge/>
            <w:tcBorders>
              <w:top w:val="nil"/>
              <w:left w:val="nil"/>
              <w:bottom w:val="nil"/>
              <w:right w:val="nil"/>
            </w:tcBorders>
            <w:vAlign w:val="center"/>
            <w:hideMark/>
          </w:tcPr>
          <w:p w:rsidR="00FF4E59" w:rsidRPr="00780527" w:rsidRDefault="00FF4E59" w:rsidP="00487ECB">
            <w:pPr>
              <w:rPr>
                <w:rFonts w:ascii="Times New Roman" w:hAnsi="Times New Roman" w:cs="Times New Roman"/>
                <w:sz w:val="24"/>
                <w:szCs w:val="24"/>
              </w:rPr>
            </w:pPr>
          </w:p>
        </w:tc>
        <w:tc>
          <w:tcPr>
            <w:tcW w:w="488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pPr>
            <w:r w:rsidRPr="00780527">
              <w:rPr>
                <w:color w:val="000000"/>
              </w:rPr>
              <w:t xml:space="preserve">3. </w:t>
            </w:r>
          </w:p>
        </w:tc>
        <w:tc>
          <w:tcPr>
            <w:tcW w:w="4719"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140" w:lineRule="atLeast"/>
            </w:pPr>
            <w:r w:rsidRPr="00780527">
              <w:rPr>
                <w:color w:val="000000"/>
              </w:rPr>
              <w:t xml:space="preserve">4.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Запишите в таблицу выбранные цифры</w:t>
            </w:r>
            <w:r w:rsidRPr="00780527">
              <w:rPr>
                <w:color w:val="000000"/>
              </w:rPr>
              <w:t>.</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2"/>
              <w:gridCol w:w="425"/>
              <w:gridCol w:w="425"/>
            </w:tblGrid>
            <w:tr w:rsidR="00FF4E59" w:rsidRPr="00780527" w:rsidTr="00487ECB">
              <w:trPr>
                <w:trHeight w:val="469"/>
                <w:tblCellSpacing w:w="0" w:type="dxa"/>
              </w:trPr>
              <w:tc>
                <w:tcPr>
                  <w:tcW w:w="1272"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Ответ:</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bl>
          <w:p w:rsidR="00FF4E59" w:rsidRPr="00780527" w:rsidRDefault="00FF4E59" w:rsidP="00487ECB">
            <w:pPr>
              <w:pStyle w:val="a7"/>
              <w:spacing w:before="0" w:beforeAutospacing="0" w:after="0" w:afterAutospacing="0" w:line="273" w:lineRule="auto"/>
              <w:jc w:val="center"/>
            </w:pPr>
            <w:r w:rsidRPr="00780527">
              <w:t>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pPr>
            <w:r w:rsidRPr="00780527">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4"/>
            </w:tblGrid>
            <w:tr w:rsidR="00FF4E59" w:rsidRPr="00780527" w:rsidTr="00487ECB">
              <w:trPr>
                <w:trHeight w:val="469"/>
                <w:tblCellSpacing w:w="0" w:type="dxa"/>
              </w:trPr>
              <w:tc>
                <w:tcPr>
                  <w:tcW w:w="9244" w:type="dxa"/>
                  <w:tcBorders>
                    <w:top w:val="nil"/>
                    <w:left w:val="nil"/>
                    <w:bottom w:val="single" w:sz="4" w:space="0" w:color="000000"/>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Часть 2</w:t>
                  </w:r>
                </w:p>
              </w:tc>
            </w:tr>
            <w:tr w:rsidR="00FF4E59" w:rsidRPr="00780527" w:rsidTr="00487ECB">
              <w:trPr>
                <w:trHeight w:val="469"/>
                <w:tblCellSpacing w:w="0" w:type="dxa"/>
              </w:trPr>
              <w:tc>
                <w:tcPr>
                  <w:tcW w:w="9244"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i/>
                      <w:iCs/>
                      <w:color w:val="000000"/>
                    </w:rPr>
                    <w:t>Для записи ответов на задания этой части (16–17) используйте отдельный лист. Запишите сначала номер задания (16, 17 и т.д.), а затем развёрнутый ответ на него. Ответы записывайте чётко и разборчиво</w:t>
                  </w:r>
                </w:p>
              </w:tc>
            </w:tr>
          </w:tbl>
          <w:p w:rsidR="00FF4E59" w:rsidRPr="00780527" w:rsidRDefault="00FF4E59" w:rsidP="00487ECB">
            <w:pPr>
              <w:pStyle w:val="a7"/>
              <w:spacing w:before="0" w:beforeAutospacing="0" w:after="0" w:afterAutospacing="0" w:line="273" w:lineRule="auto"/>
              <w:jc w:val="center"/>
            </w:pPr>
            <w:r w:rsidRPr="00780527">
              <w:rPr>
                <w:color w:val="000000"/>
              </w:rPr>
              <w:t xml:space="preserve">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16.</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В ходе Второй мировой войны Великобритания объявила войну Германии в 1939 г., а США – в 1941 г. Тем не менее, с момента начала Великой Отечественной войны СССР долгое время добивался открытия Второго фронта союзниками в Западной Европе. Наз</w:t>
            </w:r>
            <w:r w:rsidRPr="00780527">
              <w:rPr>
                <w:color w:val="000000"/>
              </w:rPr>
              <w:t>о</w:t>
            </w:r>
            <w:r w:rsidRPr="00780527">
              <w:rPr>
                <w:color w:val="000000"/>
              </w:rPr>
              <w:t>вите конференцию Большой тройки, в ходе которой удалось добиться решения этого в</w:t>
            </w:r>
            <w:r w:rsidRPr="00780527">
              <w:rPr>
                <w:color w:val="000000"/>
              </w:rPr>
              <w:t>о</w:t>
            </w:r>
            <w:r w:rsidRPr="00780527">
              <w:rPr>
                <w:color w:val="000000"/>
              </w:rPr>
              <w:t>проса. Назовите две причины отказа союзников от предложения СССР открыть Второй фронт в Европе до этой конференции.</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17.</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rPr>
                <w:b/>
                <w:bCs/>
                <w:color w:val="000000"/>
              </w:rPr>
              <w:t>В исторической науке существуют дискуссионные проблемы, по которым высказ</w:t>
            </w:r>
            <w:r w:rsidRPr="00780527">
              <w:rPr>
                <w:b/>
                <w:bCs/>
                <w:color w:val="000000"/>
              </w:rPr>
              <w:t>ы</w:t>
            </w:r>
            <w:r w:rsidRPr="00780527">
              <w:rPr>
                <w:b/>
                <w:bCs/>
                <w:color w:val="000000"/>
              </w:rPr>
              <w:t>ваются различные, часто противоречивые, точки зрения. Ниже приведена одна из спорных точек зрения, существующих в исторической науке.</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9604" w:type="dxa"/>
            <w:gridSpan w:val="2"/>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i/>
                <w:iCs/>
                <w:color w:val="000000"/>
              </w:rPr>
              <w:t>«Период новой экономической политики (нэп) был периодом либерализации советского режима».</w:t>
            </w:r>
          </w:p>
          <w:p w:rsidR="00FF4E59" w:rsidRPr="00780527" w:rsidRDefault="00FF4E59" w:rsidP="00487ECB">
            <w:pPr>
              <w:pStyle w:val="a7"/>
              <w:spacing w:before="0" w:beforeAutospacing="0" w:after="0" w:afterAutospacing="0" w:line="273" w:lineRule="auto"/>
            </w:pPr>
            <w:r w:rsidRPr="00780527">
              <w:t> </w:t>
            </w:r>
          </w:p>
          <w:p w:rsidR="00FF4E59" w:rsidRPr="00780527" w:rsidRDefault="00FF4E59" w:rsidP="00487ECB">
            <w:pPr>
              <w:pStyle w:val="a7"/>
              <w:spacing w:before="0" w:beforeAutospacing="0" w:after="0" w:afterAutospacing="0" w:line="273" w:lineRule="auto"/>
            </w:pPr>
            <w:r w:rsidRPr="00780527">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FF4E59" w:rsidRPr="00780527" w:rsidRDefault="00FF4E59" w:rsidP="00487ECB">
            <w:pPr>
              <w:pStyle w:val="a7"/>
              <w:spacing w:before="0" w:beforeAutospacing="0" w:after="0" w:afterAutospacing="0" w:line="273" w:lineRule="auto"/>
            </w:pPr>
            <w:r w:rsidRPr="00780527">
              <w:rPr>
                <w:color w:val="000000"/>
              </w:rPr>
              <w:t>Ответ запишите в следующем виде.</w:t>
            </w:r>
          </w:p>
          <w:p w:rsidR="00FF4E59" w:rsidRPr="00780527" w:rsidRDefault="00FF4E59" w:rsidP="00487ECB">
            <w:pPr>
              <w:pStyle w:val="a7"/>
              <w:spacing w:before="0" w:beforeAutospacing="0" w:after="0" w:afterAutospacing="0" w:line="273" w:lineRule="auto"/>
            </w:pPr>
            <w:r w:rsidRPr="00780527">
              <w:rPr>
                <w:color w:val="000000"/>
              </w:rPr>
              <w:t xml:space="preserve">Аргументы в подтверждение: </w:t>
            </w:r>
          </w:p>
          <w:p w:rsidR="00FF4E59" w:rsidRPr="00780527" w:rsidRDefault="00FF4E59" w:rsidP="00487ECB">
            <w:pPr>
              <w:pStyle w:val="a7"/>
              <w:spacing w:before="0" w:beforeAutospacing="0" w:after="0" w:afterAutospacing="0" w:line="273" w:lineRule="auto"/>
            </w:pPr>
            <w:r w:rsidRPr="00780527">
              <w:rPr>
                <w:color w:val="000000"/>
              </w:rPr>
              <w:t>1) …</w:t>
            </w:r>
          </w:p>
          <w:p w:rsidR="00FF4E59" w:rsidRPr="00780527" w:rsidRDefault="00FF4E59" w:rsidP="00487ECB">
            <w:pPr>
              <w:pStyle w:val="a7"/>
              <w:spacing w:before="0" w:beforeAutospacing="0" w:after="0" w:afterAutospacing="0" w:line="273" w:lineRule="auto"/>
            </w:pPr>
            <w:r w:rsidRPr="00780527">
              <w:rPr>
                <w:color w:val="000000"/>
              </w:rPr>
              <w:t>2) …</w:t>
            </w:r>
          </w:p>
          <w:p w:rsidR="00FF4E59" w:rsidRPr="00780527" w:rsidRDefault="00FF4E59" w:rsidP="00487ECB">
            <w:pPr>
              <w:pStyle w:val="a7"/>
              <w:spacing w:before="0" w:beforeAutospacing="0" w:after="0" w:afterAutospacing="0" w:line="273" w:lineRule="auto"/>
            </w:pPr>
            <w:r w:rsidRPr="00780527">
              <w:rPr>
                <w:color w:val="000000"/>
              </w:rPr>
              <w:t xml:space="preserve">Аргументы в опровержение: </w:t>
            </w:r>
          </w:p>
          <w:p w:rsidR="00FF4E59" w:rsidRPr="00780527" w:rsidRDefault="00FF4E59" w:rsidP="00487ECB">
            <w:pPr>
              <w:pStyle w:val="a7"/>
              <w:spacing w:before="0" w:beforeAutospacing="0" w:after="0" w:afterAutospacing="0" w:line="273" w:lineRule="auto"/>
            </w:pPr>
            <w:r w:rsidRPr="00780527">
              <w:rPr>
                <w:color w:val="000000"/>
              </w:rPr>
              <w:t>1) …</w:t>
            </w:r>
          </w:p>
          <w:p w:rsidR="00FF4E59" w:rsidRPr="00780527" w:rsidRDefault="00FF4E59" w:rsidP="00487ECB">
            <w:pPr>
              <w:pStyle w:val="a7"/>
              <w:spacing w:before="0" w:beforeAutospacing="0" w:after="0" w:afterAutospacing="0" w:line="273" w:lineRule="auto"/>
            </w:pPr>
            <w:r w:rsidRPr="00780527">
              <w:rPr>
                <w:color w:val="000000"/>
              </w:rPr>
              <w:t>2) …</w:t>
            </w:r>
          </w:p>
          <w:p w:rsidR="00FF4E59" w:rsidRPr="00780527" w:rsidRDefault="00FF4E59" w:rsidP="00487ECB">
            <w:pPr>
              <w:pStyle w:val="a7"/>
              <w:spacing w:before="0" w:beforeAutospacing="0" w:after="0" w:afterAutospacing="0" w:line="273" w:lineRule="auto"/>
            </w:pPr>
            <w:r w:rsidRPr="00780527">
              <w:t> </w:t>
            </w:r>
          </w:p>
        </w:tc>
      </w:tr>
    </w:tbl>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160" w:afterAutospacing="0"/>
      </w:pPr>
      <w:r w:rsidRPr="00780527">
        <w:rPr>
          <w:b/>
          <w:bCs/>
          <w:color w:val="000000"/>
        </w:rPr>
        <w:br w:type="page"/>
      </w:r>
      <w:r w:rsidRPr="00780527">
        <w:rPr>
          <w:b/>
          <w:bCs/>
          <w:color w:val="000000"/>
        </w:rPr>
        <w:lastRenderedPageBreak/>
        <w:t> </w:t>
      </w:r>
    </w:p>
    <w:p w:rsidR="00FF4E59" w:rsidRPr="00780527" w:rsidRDefault="00FF4E59" w:rsidP="00FF4E59">
      <w:pPr>
        <w:pStyle w:val="a7"/>
        <w:spacing w:before="0" w:beforeAutospacing="0" w:after="0" w:afterAutospacing="0" w:line="273" w:lineRule="auto"/>
        <w:jc w:val="center"/>
      </w:pPr>
      <w:r w:rsidRPr="00780527">
        <w:rPr>
          <w:b/>
          <w:bCs/>
          <w:color w:val="000000"/>
        </w:rPr>
        <w:t>Система оценивания экзаменационной работы по истории</w:t>
      </w:r>
    </w:p>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jc w:val="center"/>
      </w:pPr>
      <w:r w:rsidRPr="00780527">
        <w:rPr>
          <w:b/>
          <w:bCs/>
          <w:color w:val="000000"/>
        </w:rPr>
        <w:t>Часть 1</w:t>
      </w:r>
    </w:p>
    <w:p w:rsidR="00FF4E59" w:rsidRPr="00780527" w:rsidRDefault="00FF4E59" w:rsidP="00FF4E59">
      <w:pPr>
        <w:pStyle w:val="a7"/>
        <w:spacing w:before="0" w:beforeAutospacing="0" w:after="0" w:afterAutospacing="0" w:line="273" w:lineRule="auto"/>
        <w:ind w:firstLine="567"/>
      </w:pPr>
      <w:r w:rsidRPr="00780527">
        <w:rPr>
          <w:color w:val="000000"/>
        </w:rPr>
        <w:t xml:space="preserve">Полный правильный ответ на каждое из заданий 1, 3-4, 9, 11-12, 14 оценивается 1 баллом; неполный, неверный ответ или его отсутствие – 0 баллов. </w:t>
      </w:r>
    </w:p>
    <w:p w:rsidR="00FF4E59" w:rsidRPr="00780527" w:rsidRDefault="00FF4E59" w:rsidP="00FF4E59">
      <w:pPr>
        <w:pStyle w:val="a7"/>
        <w:spacing w:before="0" w:beforeAutospacing="0" w:after="0" w:afterAutospacing="0" w:line="273" w:lineRule="auto"/>
        <w:ind w:firstLine="567"/>
      </w:pPr>
      <w:proofErr w:type="gramStart"/>
      <w:r w:rsidRPr="00780527">
        <w:rPr>
          <w:color w:val="000000"/>
        </w:rPr>
        <w:t>Полный правильный ответ на задания 2, 5-9, 10, 13, 15 оценивается 2 баллами; если допущ</w:t>
      </w:r>
      <w:r w:rsidRPr="00780527">
        <w:rPr>
          <w:color w:val="000000"/>
        </w:rPr>
        <w:t>е</w:t>
      </w:r>
      <w:r w:rsidRPr="00780527">
        <w:rPr>
          <w:color w:val="000000"/>
        </w:rPr>
        <w:t>на одна ошибка (в т.ч. отсутствует одна из цифр или имеется одна лишняя цифра) – 1 балл; если допущено две и более ошибок (в т.ч. отсутствуют две и более цифры или имеются две и более лишних цифр) или ответ отсутствует – 0 баллов.</w:t>
      </w:r>
      <w:proofErr w:type="gramEnd"/>
    </w:p>
    <w:p w:rsidR="00FF4E59" w:rsidRPr="00780527" w:rsidRDefault="00FF4E59" w:rsidP="00FF4E59">
      <w:pPr>
        <w:pStyle w:val="a7"/>
        <w:spacing w:before="0" w:beforeAutospacing="0" w:after="0" w:afterAutospacing="0" w:line="273" w:lineRule="auto"/>
        <w:jc w:val="center"/>
      </w:pPr>
      <w:r w:rsidRPr="00780527">
        <w:t> </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1"/>
        <w:gridCol w:w="4113"/>
      </w:tblGrid>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 задания</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Ответ</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312</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4516</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Продразверстка</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5</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4356</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6</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1625</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7</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256</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8</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3521</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9</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Сталин</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10</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146</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11</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Май</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12</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Эльба</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13</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125</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14</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25</w:t>
            </w:r>
          </w:p>
        </w:tc>
      </w:tr>
      <w:tr w:rsidR="00FF4E59" w:rsidRPr="00780527" w:rsidTr="00487ECB">
        <w:trPr>
          <w:tblCellSpacing w:w="0" w:type="dxa"/>
          <w:jc w:val="center"/>
        </w:trPr>
        <w:tc>
          <w:tcPr>
            <w:tcW w:w="2251"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15</w:t>
            </w:r>
          </w:p>
        </w:tc>
        <w:tc>
          <w:tcPr>
            <w:tcW w:w="411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13</w:t>
            </w:r>
          </w:p>
        </w:tc>
      </w:tr>
    </w:tbl>
    <w:p w:rsidR="00FF4E59" w:rsidRPr="00780527" w:rsidRDefault="00FF4E59" w:rsidP="00FF4E59">
      <w:pPr>
        <w:pStyle w:val="a7"/>
        <w:spacing w:before="0" w:beforeAutospacing="0" w:after="0" w:afterAutospacing="0" w:line="273" w:lineRule="auto"/>
      </w:pPr>
      <w:r w:rsidRPr="00780527">
        <w:t> </w:t>
      </w:r>
    </w:p>
    <w:p w:rsidR="00FF4E59" w:rsidRPr="00780527" w:rsidRDefault="00FF4E59" w:rsidP="00FF4E59">
      <w:pPr>
        <w:pStyle w:val="a7"/>
        <w:spacing w:before="0" w:beforeAutospacing="0" w:after="0" w:afterAutospacing="0" w:line="273" w:lineRule="auto"/>
        <w:jc w:val="center"/>
      </w:pPr>
      <w:r w:rsidRPr="00780527">
        <w:rPr>
          <w:b/>
          <w:bCs/>
          <w:color w:val="000000"/>
        </w:rPr>
        <w:t>Часть 2.</w:t>
      </w:r>
    </w:p>
    <w:p w:rsidR="00FF4E59" w:rsidRPr="00780527" w:rsidRDefault="00FF4E59" w:rsidP="00FF4E59">
      <w:pPr>
        <w:pStyle w:val="a7"/>
        <w:spacing w:before="0" w:beforeAutospacing="0" w:after="0" w:afterAutospacing="0" w:line="273" w:lineRule="auto"/>
      </w:pPr>
      <w:r w:rsidRPr="00780527">
        <w:t> </w:t>
      </w:r>
    </w:p>
    <w:p w:rsidR="00FF4E59" w:rsidRPr="00780527" w:rsidRDefault="00FF4E59" w:rsidP="00FF4E59">
      <w:pPr>
        <w:pStyle w:val="a7"/>
        <w:spacing w:before="0" w:beforeAutospacing="0" w:after="0" w:afterAutospacing="0" w:line="273" w:lineRule="auto"/>
        <w:jc w:val="center"/>
      </w:pPr>
      <w:r w:rsidRPr="00780527">
        <w:rPr>
          <w:b/>
          <w:bCs/>
          <w:color w:val="000000"/>
        </w:rPr>
        <w:t>Критерии оценивания заданий с развёрнутым ответом</w:t>
      </w:r>
    </w:p>
    <w:tbl>
      <w:tblPr>
        <w:tblW w:w="0" w:type="auto"/>
        <w:tblCellSpacing w:w="0" w:type="dxa"/>
        <w:tblInd w:w="-459" w:type="dxa"/>
        <w:tblLook w:val="04A0" w:firstRow="1" w:lastRow="0" w:firstColumn="1" w:lastColumn="0" w:noHBand="0" w:noVBand="1"/>
      </w:tblPr>
      <w:tblGrid>
        <w:gridCol w:w="605"/>
        <w:gridCol w:w="8186"/>
        <w:gridCol w:w="1418"/>
      </w:tblGrid>
      <w:tr w:rsidR="00FF4E59" w:rsidRPr="00780527" w:rsidTr="00487ECB">
        <w:trPr>
          <w:tblCellSpacing w:w="0" w:type="dxa"/>
        </w:trPr>
        <w:tc>
          <w:tcPr>
            <w:tcW w:w="605"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16.</w:t>
            </w:r>
          </w:p>
        </w:tc>
        <w:tc>
          <w:tcPr>
            <w:tcW w:w="9604" w:type="dxa"/>
            <w:gridSpan w:val="2"/>
            <w:vMerge w:val="restart"/>
            <w:tcBorders>
              <w:top w:val="nil"/>
              <w:left w:val="single" w:sz="4" w:space="0" w:color="000000"/>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В ходе Второй мировой войны Великобритания объявила войну Германии в 1939 г., а США – в 1941 г. Тем не менее, с момента начала Великой Отечественной войны СССР долгое время добивался открытия Второго фронта союзниками в Западной Европе. Наз</w:t>
            </w:r>
            <w:r w:rsidRPr="00780527">
              <w:rPr>
                <w:color w:val="000000"/>
              </w:rPr>
              <w:t>о</w:t>
            </w:r>
            <w:r w:rsidRPr="00780527">
              <w:rPr>
                <w:color w:val="000000"/>
              </w:rPr>
              <w:t>вите конференцию Большой тройки, в ходе которой удалось добиться решения этого в</w:t>
            </w:r>
            <w:r w:rsidRPr="00780527">
              <w:rPr>
                <w:color w:val="000000"/>
              </w:rPr>
              <w:t>о</w:t>
            </w:r>
            <w:r w:rsidRPr="00780527">
              <w:rPr>
                <w:color w:val="000000"/>
              </w:rPr>
              <w:t>проса. Назовите две причины отказа союзников от предложения СССР открыть Второй фронт в Европе до этой конференции.</w:t>
            </w:r>
          </w:p>
        </w:tc>
      </w:tr>
      <w:tr w:rsidR="00FF4E59" w:rsidRPr="00780527" w:rsidTr="00487ECB">
        <w:trPr>
          <w:tblCellSpacing w:w="0" w:type="dxa"/>
        </w:trPr>
        <w:tc>
          <w:tcPr>
            <w:tcW w:w="605" w:type="dxa"/>
            <w:tcBorders>
              <w:top w:val="single" w:sz="4" w:space="0" w:color="000000"/>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0" w:type="auto"/>
            <w:gridSpan w:val="2"/>
            <w:vMerge/>
            <w:tcBorders>
              <w:top w:val="single" w:sz="4" w:space="0" w:color="000000"/>
              <w:left w:val="nil"/>
              <w:bottom w:val="nil"/>
              <w:right w:val="nil"/>
            </w:tcBorders>
            <w:vAlign w:val="center"/>
            <w:hideMark/>
          </w:tcPr>
          <w:p w:rsidR="00FF4E59" w:rsidRPr="00780527" w:rsidRDefault="00FF4E59" w:rsidP="00487ECB">
            <w:pPr>
              <w:rPr>
                <w:rFonts w:ascii="Times New Roman" w:hAnsi="Times New Roman" w:cs="Times New Roman"/>
                <w:sz w:val="24"/>
                <w:szCs w:val="24"/>
              </w:rPr>
            </w:pP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 xml:space="preserve">Содержание верного ответа и указания по оцениванию </w:t>
            </w:r>
            <w:r w:rsidRPr="00780527">
              <w:rPr>
                <w:color w:val="000000"/>
              </w:rPr>
              <w:t>(допускаются иные формулировки ответа, не искажающие его смысла)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Баллы</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 xml:space="preserve">Конференция: </w:t>
            </w:r>
            <w:proofErr w:type="gramStart"/>
            <w:r w:rsidRPr="00780527">
              <w:rPr>
                <w:color w:val="000000"/>
              </w:rPr>
              <w:t>Тегеранская</w:t>
            </w:r>
            <w:proofErr w:type="gramEnd"/>
            <w:r w:rsidRPr="00780527">
              <w:rPr>
                <w:color w:val="000000"/>
              </w:rPr>
              <w:t>;</w:t>
            </w:r>
          </w:p>
          <w:p w:rsidR="00FF4E59" w:rsidRPr="00780527" w:rsidRDefault="00FF4E59" w:rsidP="00487ECB">
            <w:pPr>
              <w:pStyle w:val="a7"/>
              <w:spacing w:before="0" w:beforeAutospacing="0" w:after="0" w:afterAutospacing="0" w:line="273" w:lineRule="auto"/>
            </w:pPr>
            <w:r w:rsidRPr="00780527">
              <w:rPr>
                <w:color w:val="000000"/>
              </w:rPr>
              <w:t xml:space="preserve">Могут быть указаны следующие </w:t>
            </w:r>
            <w:r w:rsidRPr="00780527">
              <w:rPr>
                <w:color w:val="000000"/>
                <w:u w:val="single"/>
              </w:rPr>
              <w:t>причины</w:t>
            </w:r>
            <w:r w:rsidRPr="00780527">
              <w:rPr>
                <w:color w:val="000000"/>
              </w:rPr>
              <w:t>:</w:t>
            </w:r>
          </w:p>
          <w:p w:rsidR="00FF4E59" w:rsidRPr="00780527" w:rsidRDefault="00FF4E59" w:rsidP="00487ECB">
            <w:pPr>
              <w:pStyle w:val="a7"/>
              <w:spacing w:before="0" w:beforeAutospacing="0" w:after="0" w:afterAutospacing="0" w:line="273" w:lineRule="auto"/>
            </w:pPr>
            <w:r w:rsidRPr="00780527">
              <w:rPr>
                <w:color w:val="000000"/>
              </w:rPr>
              <w:t>1) в конце 1941 г. атака японских ВВС на американскую военную базу в Перл-</w:t>
            </w:r>
            <w:proofErr w:type="spellStart"/>
            <w:r w:rsidRPr="00780527">
              <w:rPr>
                <w:color w:val="000000"/>
              </w:rPr>
              <w:t>Харборе</w:t>
            </w:r>
            <w:proofErr w:type="spellEnd"/>
            <w:r w:rsidRPr="00780527">
              <w:rPr>
                <w:color w:val="000000"/>
              </w:rPr>
              <w:t xml:space="preserve"> заставила США сосредоточить усилия страны на войне с Японией. Тихоокеанский театр военных действий для американской армии стал главной ареной сражений;</w:t>
            </w:r>
          </w:p>
          <w:p w:rsidR="00FF4E59" w:rsidRPr="00780527" w:rsidRDefault="00FF4E59" w:rsidP="00487ECB">
            <w:pPr>
              <w:pStyle w:val="a7"/>
              <w:spacing w:before="0" w:beforeAutospacing="0" w:after="0" w:afterAutospacing="0" w:line="273" w:lineRule="auto"/>
            </w:pPr>
            <w:r w:rsidRPr="00780527">
              <w:rPr>
                <w:color w:val="000000"/>
              </w:rPr>
              <w:lastRenderedPageBreak/>
              <w:t>2) к началу войны существовали идеологические противоречия между сою</w:t>
            </w:r>
            <w:r w:rsidRPr="00780527">
              <w:rPr>
                <w:color w:val="000000"/>
              </w:rPr>
              <w:t>з</w:t>
            </w:r>
            <w:r w:rsidRPr="00780527">
              <w:rPr>
                <w:color w:val="000000"/>
              </w:rPr>
              <w:t xml:space="preserve">никами, поэтому Англия и США были заинтересованы в </w:t>
            </w:r>
            <w:proofErr w:type="gramStart"/>
            <w:r w:rsidRPr="00780527">
              <w:rPr>
                <w:color w:val="000000"/>
              </w:rPr>
              <w:t>ослаблении</w:t>
            </w:r>
            <w:proofErr w:type="gramEnd"/>
            <w:r w:rsidRPr="00780527">
              <w:rPr>
                <w:color w:val="000000"/>
              </w:rPr>
              <w:t xml:space="preserve"> как Германии, так и СССР. Когда падение Германии стало неизбежным, намет</w:t>
            </w:r>
            <w:r w:rsidRPr="00780527">
              <w:rPr>
                <w:color w:val="000000"/>
              </w:rPr>
              <w:t>и</w:t>
            </w:r>
            <w:r w:rsidRPr="00780527">
              <w:rPr>
                <w:color w:val="000000"/>
              </w:rPr>
              <w:t>лись определенные сдвиги в процессе открытия Второго фронта;</w:t>
            </w:r>
          </w:p>
          <w:p w:rsidR="00FF4E59" w:rsidRPr="00780527" w:rsidRDefault="00FF4E59" w:rsidP="00487ECB">
            <w:pPr>
              <w:pStyle w:val="a7"/>
              <w:spacing w:before="0" w:beforeAutospacing="0" w:after="0" w:afterAutospacing="0" w:line="273" w:lineRule="auto"/>
            </w:pPr>
            <w:r w:rsidRPr="00780527">
              <w:rPr>
                <w:color w:val="000000"/>
              </w:rPr>
              <w:t>3)в 1943 г. союзники высадились на Сицилии, затем в Италии. Войска сою</w:t>
            </w:r>
            <w:r w:rsidRPr="00780527">
              <w:rPr>
                <w:color w:val="000000"/>
              </w:rPr>
              <w:t>з</w:t>
            </w:r>
            <w:r w:rsidRPr="00780527">
              <w:rPr>
                <w:color w:val="000000"/>
              </w:rPr>
              <w:t>ников разгромили войска Италии и Германии. Эти военные действия во</w:t>
            </w:r>
            <w:r w:rsidRPr="00780527">
              <w:rPr>
                <w:color w:val="000000"/>
              </w:rPr>
              <w:t>с</w:t>
            </w:r>
            <w:r w:rsidRPr="00780527">
              <w:rPr>
                <w:color w:val="000000"/>
              </w:rPr>
              <w:t>принимались союзниками как «второй фронт», хотя и противоречили ож</w:t>
            </w:r>
            <w:r w:rsidRPr="00780527">
              <w:rPr>
                <w:color w:val="000000"/>
              </w:rPr>
              <w:t>и</w:t>
            </w:r>
            <w:r w:rsidRPr="00780527">
              <w:rPr>
                <w:color w:val="000000"/>
              </w:rPr>
              <w:t>даниям советского руководства.</w:t>
            </w:r>
          </w:p>
          <w:p w:rsidR="00FF4E59" w:rsidRPr="00780527" w:rsidRDefault="00FF4E59" w:rsidP="00487ECB">
            <w:pPr>
              <w:pStyle w:val="a7"/>
              <w:spacing w:before="0" w:beforeAutospacing="0" w:after="0" w:afterAutospacing="0" w:line="273" w:lineRule="auto"/>
            </w:pPr>
            <w:r w:rsidRPr="00780527">
              <w:rPr>
                <w:color w:val="000000"/>
              </w:rPr>
              <w:t>Могут быть указаны другие причины.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Правильно указаны три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Правильно указаны два элемента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 xml:space="preserve">Правильно </w:t>
            </w:r>
            <w:proofErr w:type="gramStart"/>
            <w:r w:rsidRPr="00780527">
              <w:rPr>
                <w:color w:val="000000"/>
              </w:rPr>
              <w:t>указана</w:t>
            </w:r>
            <w:proofErr w:type="gramEnd"/>
            <w:r w:rsidRPr="00780527">
              <w:rPr>
                <w:color w:val="000000"/>
              </w:rPr>
              <w:t xml:space="preserve"> только один элемент ответа</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Ответ не указан 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0</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right"/>
            </w:pPr>
            <w:r w:rsidRPr="00780527">
              <w:rPr>
                <w:i/>
                <w:iCs/>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i/>
                <w:iCs/>
                <w:color w:val="000000"/>
              </w:rPr>
              <w:t>3</w:t>
            </w:r>
          </w:p>
        </w:tc>
      </w:tr>
      <w:tr w:rsidR="00FF4E59" w:rsidRPr="00780527" w:rsidTr="00487ECB">
        <w:trPr>
          <w:tblCellSpacing w:w="0" w:type="dxa"/>
        </w:trPr>
        <w:tc>
          <w:tcPr>
            <w:tcW w:w="605" w:type="dxa"/>
            <w:tcBorders>
              <w:top w:val="nil"/>
              <w:left w:val="nil"/>
              <w:bottom w:val="single" w:sz="4" w:space="0" w:color="000000"/>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right"/>
            </w:pPr>
            <w:r w:rsidRPr="00780527">
              <w:t> </w:t>
            </w:r>
          </w:p>
        </w:tc>
        <w:tc>
          <w:tcPr>
            <w:tcW w:w="1418" w:type="dxa"/>
            <w:tcBorders>
              <w:top w:val="single" w:sz="4" w:space="0" w:color="000000"/>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r>
      <w:tr w:rsidR="00FF4E59" w:rsidRPr="00780527" w:rsidTr="00487ECB">
        <w:trPr>
          <w:tblCellSpacing w:w="0" w:type="dxa"/>
        </w:trPr>
        <w:tc>
          <w:tcPr>
            <w:tcW w:w="605" w:type="dxa"/>
            <w:tcBorders>
              <w:top w:val="single" w:sz="4" w:space="0" w:color="000000"/>
              <w:left w:val="single" w:sz="4" w:space="0" w:color="000000"/>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17.</w:t>
            </w:r>
          </w:p>
        </w:tc>
        <w:tc>
          <w:tcPr>
            <w:tcW w:w="9604" w:type="dxa"/>
            <w:gridSpan w:val="2"/>
            <w:vMerge w:val="restart"/>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rsidR="00FF4E59" w:rsidRPr="00780527" w:rsidRDefault="00FF4E59" w:rsidP="00487ECB">
            <w:pPr>
              <w:pStyle w:val="a7"/>
              <w:spacing w:before="0" w:beforeAutospacing="0" w:after="0" w:afterAutospacing="0" w:line="273" w:lineRule="auto"/>
              <w:jc w:val="both"/>
            </w:pPr>
            <w:r w:rsidRPr="00780527">
              <w:rPr>
                <w:i/>
                <w:iCs/>
                <w:color w:val="000000"/>
              </w:rPr>
              <w:t>«Период новой экономической политики (нэп) был периодом либерализации советского режима».</w:t>
            </w:r>
          </w:p>
          <w:p w:rsidR="00FF4E59" w:rsidRPr="00780527" w:rsidRDefault="00FF4E59" w:rsidP="00487ECB">
            <w:pPr>
              <w:pStyle w:val="a7"/>
              <w:spacing w:before="0" w:beforeAutospacing="0" w:after="0" w:afterAutospacing="0" w:line="273" w:lineRule="auto"/>
              <w:jc w:val="both"/>
            </w:pPr>
            <w:r w:rsidRPr="00780527">
              <w:rPr>
                <w:color w:val="000000"/>
              </w:rPr>
              <w:t>Используя исторические знания, 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rsidR="00FF4E59" w:rsidRPr="00780527" w:rsidRDefault="00FF4E59" w:rsidP="00487ECB">
            <w:pPr>
              <w:pStyle w:val="a7"/>
              <w:spacing w:before="0" w:beforeAutospacing="0" w:after="0" w:afterAutospacing="0" w:line="273" w:lineRule="auto"/>
              <w:jc w:val="both"/>
            </w:pPr>
            <w:r w:rsidRPr="00780527">
              <w:rPr>
                <w:color w:val="000000"/>
              </w:rPr>
              <w:t>Ответ запишите в следующем виде.</w:t>
            </w:r>
          </w:p>
          <w:p w:rsidR="00FF4E59" w:rsidRPr="00780527" w:rsidRDefault="00FF4E59" w:rsidP="00487ECB">
            <w:pPr>
              <w:pStyle w:val="a7"/>
              <w:spacing w:before="0" w:beforeAutospacing="0" w:after="0" w:afterAutospacing="0" w:line="273" w:lineRule="auto"/>
              <w:jc w:val="both"/>
            </w:pPr>
            <w:r w:rsidRPr="00780527">
              <w:rPr>
                <w:color w:val="000000"/>
              </w:rPr>
              <w:t xml:space="preserve">Аргументы в подтверждение: </w:t>
            </w:r>
          </w:p>
          <w:p w:rsidR="00FF4E59" w:rsidRPr="00780527" w:rsidRDefault="00FF4E59" w:rsidP="00487ECB">
            <w:pPr>
              <w:pStyle w:val="a7"/>
              <w:spacing w:before="0" w:beforeAutospacing="0" w:after="0" w:afterAutospacing="0" w:line="273" w:lineRule="auto"/>
            </w:pPr>
            <w:r w:rsidRPr="00780527">
              <w:rPr>
                <w:color w:val="000000"/>
              </w:rPr>
              <w:t>1) …</w:t>
            </w:r>
          </w:p>
          <w:p w:rsidR="00FF4E59" w:rsidRPr="00780527" w:rsidRDefault="00FF4E59" w:rsidP="00487ECB">
            <w:pPr>
              <w:pStyle w:val="a7"/>
              <w:spacing w:before="0" w:beforeAutospacing="0" w:after="0" w:afterAutospacing="0" w:line="273" w:lineRule="auto"/>
            </w:pPr>
            <w:r w:rsidRPr="00780527">
              <w:rPr>
                <w:color w:val="000000"/>
              </w:rPr>
              <w:t>2) …</w:t>
            </w:r>
          </w:p>
          <w:p w:rsidR="00FF4E59" w:rsidRPr="00780527" w:rsidRDefault="00FF4E59" w:rsidP="00487ECB">
            <w:pPr>
              <w:pStyle w:val="a7"/>
              <w:spacing w:before="0" w:beforeAutospacing="0" w:after="0" w:afterAutospacing="0" w:line="273" w:lineRule="auto"/>
            </w:pPr>
            <w:r w:rsidRPr="00780527">
              <w:rPr>
                <w:color w:val="000000"/>
              </w:rPr>
              <w:t xml:space="preserve">Аргументы в опровержение: </w:t>
            </w:r>
          </w:p>
          <w:p w:rsidR="00FF4E59" w:rsidRPr="00780527" w:rsidRDefault="00FF4E59" w:rsidP="00487ECB">
            <w:pPr>
              <w:pStyle w:val="a7"/>
              <w:spacing w:before="0" w:beforeAutospacing="0" w:after="0" w:afterAutospacing="0" w:line="273" w:lineRule="auto"/>
            </w:pPr>
            <w:r w:rsidRPr="00780527">
              <w:rPr>
                <w:color w:val="000000"/>
              </w:rPr>
              <w:t>1) …</w:t>
            </w:r>
          </w:p>
          <w:p w:rsidR="00FF4E59" w:rsidRPr="00780527" w:rsidRDefault="00FF4E59" w:rsidP="00487ECB">
            <w:pPr>
              <w:pStyle w:val="a7"/>
              <w:spacing w:before="0" w:beforeAutospacing="0" w:after="0" w:afterAutospacing="0" w:line="273" w:lineRule="auto"/>
            </w:pPr>
            <w:r w:rsidRPr="00780527">
              <w:rPr>
                <w:color w:val="000000"/>
              </w:rPr>
              <w:t>2) …</w:t>
            </w:r>
          </w:p>
        </w:tc>
      </w:tr>
      <w:tr w:rsidR="00FF4E59" w:rsidRPr="00780527" w:rsidTr="00487ECB">
        <w:trPr>
          <w:tblCellSpacing w:w="0" w:type="dxa"/>
        </w:trPr>
        <w:tc>
          <w:tcPr>
            <w:tcW w:w="605" w:type="dxa"/>
            <w:tcBorders>
              <w:top w:val="nil"/>
              <w:left w:val="nil"/>
              <w:bottom w:val="nil"/>
              <w:right w:val="nil"/>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0" w:type="auto"/>
            <w:gridSpan w:val="2"/>
            <w:vMerge/>
            <w:tcBorders>
              <w:top w:val="nil"/>
              <w:left w:val="nil"/>
              <w:bottom w:val="nil"/>
              <w:right w:val="nil"/>
            </w:tcBorders>
            <w:vAlign w:val="center"/>
            <w:hideMark/>
          </w:tcPr>
          <w:p w:rsidR="00FF4E59" w:rsidRPr="00780527" w:rsidRDefault="00FF4E59" w:rsidP="00487ECB">
            <w:pPr>
              <w:rPr>
                <w:rFonts w:ascii="Times New Roman" w:hAnsi="Times New Roman" w:cs="Times New Roman"/>
                <w:sz w:val="24"/>
                <w:szCs w:val="24"/>
              </w:rPr>
            </w:pP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nil"/>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 xml:space="preserve">Содержание верного ответа и указания по оцениванию </w:t>
            </w:r>
            <w:r w:rsidRPr="00780527">
              <w:rPr>
                <w:color w:val="000000"/>
              </w:rPr>
              <w:t>(допускаются иные формулировки ответа, не искажающие его смысла)</w:t>
            </w:r>
          </w:p>
        </w:tc>
        <w:tc>
          <w:tcPr>
            <w:tcW w:w="1418" w:type="dxa"/>
            <w:tcBorders>
              <w:top w:val="nil"/>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Баллы</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 xml:space="preserve">Правильный ответ должен содержать </w:t>
            </w:r>
            <w:r w:rsidRPr="00780527">
              <w:rPr>
                <w:color w:val="000000"/>
                <w:u w:val="single"/>
              </w:rPr>
              <w:t>аргументы</w:t>
            </w:r>
            <w:r w:rsidRPr="00780527">
              <w:rPr>
                <w:color w:val="000000"/>
              </w:rPr>
              <w:t>:</w:t>
            </w:r>
          </w:p>
          <w:p w:rsidR="00FF4E59" w:rsidRPr="00780527" w:rsidRDefault="00FF4E59" w:rsidP="00487ECB">
            <w:pPr>
              <w:pStyle w:val="a7"/>
              <w:spacing w:before="0" w:beforeAutospacing="0" w:after="0" w:afterAutospacing="0" w:line="273" w:lineRule="auto"/>
            </w:pPr>
            <w:r w:rsidRPr="00780527">
              <w:rPr>
                <w:color w:val="000000"/>
              </w:rPr>
              <w:t xml:space="preserve">1) </w:t>
            </w:r>
            <w:r w:rsidRPr="00780527">
              <w:rPr>
                <w:color w:val="000000"/>
                <w:u w:val="single"/>
              </w:rPr>
              <w:t>в подтверждение</w:t>
            </w:r>
            <w:r w:rsidRPr="00780527">
              <w:rPr>
                <w:color w:val="000000"/>
              </w:rPr>
              <w:t>, например:</w:t>
            </w:r>
          </w:p>
          <w:p w:rsidR="00FF4E59" w:rsidRPr="00780527" w:rsidRDefault="00FF4E59" w:rsidP="00487ECB">
            <w:pPr>
              <w:pStyle w:val="a7"/>
              <w:numPr>
                <w:ilvl w:val="0"/>
                <w:numId w:val="5"/>
              </w:numPr>
              <w:tabs>
                <w:tab w:val="left" w:pos="540"/>
              </w:tabs>
              <w:spacing w:before="0" w:beforeAutospacing="0" w:after="0" w:afterAutospacing="0" w:line="273" w:lineRule="auto"/>
              <w:jc w:val="both"/>
            </w:pPr>
            <w:r w:rsidRPr="00780527">
              <w:rPr>
                <w:color w:val="000000"/>
              </w:rPr>
              <w:t>продразвёрстка была заменена продналогом, что делало крестьян более свободными в распоряжении результатами своего труда;</w:t>
            </w:r>
          </w:p>
          <w:p w:rsidR="00FF4E59" w:rsidRPr="00780527" w:rsidRDefault="00FF4E59" w:rsidP="00487ECB">
            <w:pPr>
              <w:pStyle w:val="a7"/>
              <w:numPr>
                <w:ilvl w:val="0"/>
                <w:numId w:val="5"/>
              </w:numPr>
              <w:tabs>
                <w:tab w:val="left" w:pos="540"/>
              </w:tabs>
              <w:spacing w:before="0" w:beforeAutospacing="0" w:after="0" w:afterAutospacing="0" w:line="273" w:lineRule="auto"/>
              <w:jc w:val="both"/>
            </w:pPr>
            <w:r w:rsidRPr="00780527">
              <w:rPr>
                <w:color w:val="000000"/>
              </w:rPr>
              <w:t>мелкие и часть средних предприятий были переданы в частные руки, появилась возможность занятия предпринимательством;</w:t>
            </w:r>
          </w:p>
          <w:p w:rsidR="00FF4E59" w:rsidRPr="00780527" w:rsidRDefault="00FF4E59" w:rsidP="00487ECB">
            <w:pPr>
              <w:pStyle w:val="a7"/>
              <w:numPr>
                <w:ilvl w:val="0"/>
                <w:numId w:val="5"/>
              </w:numPr>
              <w:tabs>
                <w:tab w:val="left" w:pos="540"/>
              </w:tabs>
              <w:spacing w:before="0" w:beforeAutospacing="0" w:after="0" w:afterAutospacing="0" w:line="273" w:lineRule="auto"/>
              <w:jc w:val="both"/>
            </w:pPr>
            <w:r w:rsidRPr="00780527">
              <w:rPr>
                <w:color w:val="000000"/>
              </w:rPr>
              <w:t>была проведена денежная реформа, введена свобода торговли, что означало экономическую либерализацию;</w:t>
            </w:r>
          </w:p>
          <w:p w:rsidR="00FF4E59" w:rsidRPr="00780527" w:rsidRDefault="00FF4E59" w:rsidP="00487ECB">
            <w:pPr>
              <w:pStyle w:val="a7"/>
              <w:numPr>
                <w:ilvl w:val="0"/>
                <w:numId w:val="5"/>
              </w:numPr>
              <w:tabs>
                <w:tab w:val="left" w:pos="540"/>
              </w:tabs>
              <w:spacing w:before="0" w:beforeAutospacing="0" w:after="0" w:afterAutospacing="0" w:line="273" w:lineRule="auto"/>
              <w:jc w:val="both"/>
            </w:pPr>
            <w:r w:rsidRPr="00780527">
              <w:rPr>
                <w:color w:val="000000"/>
              </w:rPr>
              <w:t>государство смирилось с существованием слоя «советской буржуазии», что означало либерализацию режима;</w:t>
            </w:r>
          </w:p>
          <w:p w:rsidR="00FF4E59" w:rsidRPr="00780527" w:rsidRDefault="00FF4E59" w:rsidP="00487ECB">
            <w:pPr>
              <w:pStyle w:val="a7"/>
              <w:numPr>
                <w:ilvl w:val="0"/>
                <w:numId w:val="5"/>
              </w:numPr>
              <w:tabs>
                <w:tab w:val="left" w:pos="540"/>
              </w:tabs>
              <w:spacing w:before="0" w:beforeAutospacing="0" w:after="0" w:afterAutospacing="0" w:line="273" w:lineRule="auto"/>
              <w:jc w:val="both"/>
            </w:pPr>
            <w:r w:rsidRPr="00780527">
              <w:rPr>
                <w:color w:val="000000"/>
              </w:rPr>
              <w:t>большевики первоначально одобряли деятельность эмигрантского движения сменовеховцев, что получило отражение в резолюции XIV съезда ВК</w:t>
            </w:r>
            <w:proofErr w:type="gramStart"/>
            <w:r w:rsidRPr="00780527">
              <w:rPr>
                <w:color w:val="000000"/>
              </w:rPr>
              <w:t>П(</w:t>
            </w:r>
            <w:proofErr w:type="gramEnd"/>
            <w:r w:rsidRPr="00780527">
              <w:rPr>
                <w:color w:val="000000"/>
              </w:rPr>
              <w:t>б) 1925 г.;</w:t>
            </w:r>
          </w:p>
          <w:p w:rsidR="00FF4E59" w:rsidRPr="00780527" w:rsidRDefault="00FF4E59" w:rsidP="00487ECB">
            <w:pPr>
              <w:pStyle w:val="a7"/>
              <w:spacing w:before="0" w:beforeAutospacing="0" w:after="0" w:afterAutospacing="0" w:line="273" w:lineRule="auto"/>
            </w:pPr>
            <w:r w:rsidRPr="00780527">
              <w:rPr>
                <w:color w:val="000000"/>
              </w:rPr>
              <w:t xml:space="preserve">2) </w:t>
            </w:r>
            <w:r w:rsidRPr="00780527">
              <w:rPr>
                <w:color w:val="000000"/>
                <w:u w:val="single"/>
              </w:rPr>
              <w:t>в опровержение</w:t>
            </w:r>
            <w:r w:rsidRPr="00780527">
              <w:rPr>
                <w:color w:val="000000"/>
              </w:rPr>
              <w:t>, например:</w:t>
            </w:r>
          </w:p>
          <w:p w:rsidR="00FF4E59" w:rsidRPr="00780527" w:rsidRDefault="00FF4E59" w:rsidP="00487ECB">
            <w:pPr>
              <w:pStyle w:val="a7"/>
              <w:numPr>
                <w:ilvl w:val="0"/>
                <w:numId w:val="6"/>
              </w:numPr>
              <w:tabs>
                <w:tab w:val="left" w:pos="540"/>
              </w:tabs>
              <w:spacing w:before="0" w:beforeAutospacing="0" w:after="0" w:afterAutospacing="0" w:line="273" w:lineRule="auto"/>
              <w:jc w:val="both"/>
            </w:pPr>
            <w:r w:rsidRPr="00780527">
              <w:rPr>
                <w:color w:val="000000"/>
              </w:rPr>
              <w:lastRenderedPageBreak/>
              <w:t>на X съезде РК</w:t>
            </w:r>
            <w:proofErr w:type="gramStart"/>
            <w:r w:rsidRPr="00780527">
              <w:rPr>
                <w:color w:val="000000"/>
              </w:rPr>
              <w:t>П(</w:t>
            </w:r>
            <w:proofErr w:type="gramEnd"/>
            <w:r w:rsidRPr="00780527">
              <w:rPr>
                <w:color w:val="000000"/>
              </w:rPr>
              <w:t>б) была принята секретная резолюция «О единстве в партии», запрещавшая создание в РКП(б) фракций или групп, име</w:t>
            </w:r>
            <w:r w:rsidRPr="00780527">
              <w:rPr>
                <w:color w:val="000000"/>
              </w:rPr>
              <w:t>ю</w:t>
            </w:r>
            <w:r w:rsidRPr="00780527">
              <w:rPr>
                <w:color w:val="000000"/>
              </w:rPr>
              <w:t>щих отличную от партийного руководства точку зрения;</w:t>
            </w:r>
          </w:p>
          <w:p w:rsidR="00FF4E59" w:rsidRPr="00780527" w:rsidRDefault="00FF4E59" w:rsidP="00487ECB">
            <w:pPr>
              <w:pStyle w:val="a7"/>
              <w:numPr>
                <w:ilvl w:val="0"/>
                <w:numId w:val="6"/>
              </w:numPr>
              <w:tabs>
                <w:tab w:val="left" w:pos="540"/>
              </w:tabs>
              <w:spacing w:before="0" w:beforeAutospacing="0" w:after="0" w:afterAutospacing="0" w:line="273" w:lineRule="auto"/>
              <w:jc w:val="both"/>
            </w:pPr>
            <w:r w:rsidRPr="00780527">
              <w:rPr>
                <w:color w:val="000000"/>
              </w:rPr>
              <w:t>окончательно сложилась однопартийная политическая система, прекр</w:t>
            </w:r>
            <w:r w:rsidRPr="00780527">
              <w:rPr>
                <w:color w:val="000000"/>
              </w:rPr>
              <w:t>а</w:t>
            </w:r>
            <w:r w:rsidRPr="00780527">
              <w:rPr>
                <w:color w:val="000000"/>
              </w:rPr>
              <w:t>тили существование оппозиционные партии эсеров и меньшевиков;</w:t>
            </w:r>
          </w:p>
          <w:p w:rsidR="00FF4E59" w:rsidRPr="00780527" w:rsidRDefault="00FF4E59" w:rsidP="00487ECB">
            <w:pPr>
              <w:pStyle w:val="a7"/>
              <w:numPr>
                <w:ilvl w:val="0"/>
                <w:numId w:val="6"/>
              </w:numPr>
              <w:tabs>
                <w:tab w:val="left" w:pos="540"/>
              </w:tabs>
              <w:spacing w:before="0" w:beforeAutospacing="0" w:after="0" w:afterAutospacing="0" w:line="273" w:lineRule="auto"/>
              <w:jc w:val="both"/>
            </w:pPr>
            <w:r w:rsidRPr="00780527">
              <w:rPr>
                <w:color w:val="000000"/>
              </w:rPr>
              <w:t>сформировался режим личной власти И.В. Сталина;</w:t>
            </w:r>
          </w:p>
          <w:p w:rsidR="00FF4E59" w:rsidRPr="00780527" w:rsidRDefault="00FF4E59" w:rsidP="00487ECB">
            <w:pPr>
              <w:pStyle w:val="a7"/>
              <w:numPr>
                <w:ilvl w:val="0"/>
                <w:numId w:val="6"/>
              </w:numPr>
              <w:tabs>
                <w:tab w:val="left" w:pos="540"/>
              </w:tabs>
              <w:spacing w:before="0" w:beforeAutospacing="0" w:after="0" w:afterAutospacing="0" w:line="273" w:lineRule="auto"/>
              <w:jc w:val="both"/>
            </w:pPr>
            <w:r w:rsidRPr="00780527">
              <w:rPr>
                <w:color w:val="000000"/>
              </w:rPr>
              <w:t xml:space="preserve">прошли громкие судебные </w:t>
            </w:r>
            <w:proofErr w:type="gramStart"/>
            <w:r w:rsidRPr="00780527">
              <w:rPr>
                <w:color w:val="000000"/>
              </w:rPr>
              <w:t>процессы над</w:t>
            </w:r>
            <w:proofErr w:type="gramEnd"/>
            <w:r w:rsidRPr="00780527">
              <w:rPr>
                <w:color w:val="000000"/>
              </w:rPr>
              <w:t xml:space="preserve"> политическими противниками большевиков (например, процесс над лидерами эсеров 1922 г.);</w:t>
            </w:r>
          </w:p>
          <w:p w:rsidR="00FF4E59" w:rsidRPr="00780527" w:rsidRDefault="00FF4E59" w:rsidP="00487ECB">
            <w:pPr>
              <w:pStyle w:val="a7"/>
              <w:numPr>
                <w:ilvl w:val="0"/>
                <w:numId w:val="6"/>
              </w:numPr>
              <w:tabs>
                <w:tab w:val="left" w:pos="540"/>
              </w:tabs>
              <w:spacing w:before="0" w:beforeAutospacing="0" w:after="0" w:afterAutospacing="0" w:line="273" w:lineRule="auto"/>
              <w:jc w:val="both"/>
            </w:pPr>
            <w:r w:rsidRPr="00780527">
              <w:rPr>
                <w:color w:val="000000"/>
              </w:rPr>
              <w:t>«советская буржуазия» была лишена политических прав.</w:t>
            </w:r>
          </w:p>
          <w:p w:rsidR="00FF4E59" w:rsidRPr="00780527" w:rsidRDefault="00FF4E59" w:rsidP="00487ECB">
            <w:pPr>
              <w:pStyle w:val="a7"/>
              <w:tabs>
                <w:tab w:val="left" w:pos="540"/>
              </w:tabs>
              <w:spacing w:before="0" w:beforeAutospacing="0" w:after="0" w:afterAutospacing="0" w:line="273" w:lineRule="auto"/>
            </w:pPr>
            <w:r w:rsidRPr="00780527">
              <w:rPr>
                <w:color w:val="000000"/>
              </w:rPr>
              <w:t>Могут быть приведены другие аргументы</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lastRenderedPageBreak/>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Приведены два аргумента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Приведены два аргумента в подтверждение и один в опровержение оценки.</w:t>
            </w:r>
          </w:p>
          <w:p w:rsidR="00FF4E59" w:rsidRPr="00780527" w:rsidRDefault="00FF4E59" w:rsidP="00487ECB">
            <w:pPr>
              <w:pStyle w:val="a7"/>
              <w:spacing w:before="0" w:beforeAutospacing="0" w:after="0" w:afterAutospacing="0" w:line="273" w:lineRule="auto"/>
            </w:pPr>
            <w:r w:rsidRPr="00780527">
              <w:rPr>
                <w:color w:val="000000"/>
              </w:rPr>
              <w:t>ИЛИ Приведены один аргумент в подтверждение и два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Приведены один аргумент в подтверждение и один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Приведены только два аргумента в подтверждение оценки или приведены только два аргумента в опровержение оценки</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Приведён только один любой аргумент или приведены только факты, илл</w:t>
            </w:r>
            <w:r w:rsidRPr="00780527">
              <w:rPr>
                <w:color w:val="000000"/>
              </w:rPr>
              <w:t>ю</w:t>
            </w:r>
            <w:r w:rsidRPr="00780527">
              <w:rPr>
                <w:color w:val="000000"/>
              </w:rPr>
              <w:t>стрирующие события (явления, процессы), связанные с данной точкой зр</w:t>
            </w:r>
            <w:r w:rsidRPr="00780527">
              <w:rPr>
                <w:color w:val="000000"/>
              </w:rPr>
              <w:t>е</w:t>
            </w:r>
            <w:r w:rsidRPr="00780527">
              <w:rPr>
                <w:color w:val="000000"/>
              </w:rPr>
              <w:t>ния, но не являющиеся аргументами.</w:t>
            </w:r>
          </w:p>
          <w:p w:rsidR="00FF4E59" w:rsidRPr="00780527" w:rsidRDefault="00FF4E59" w:rsidP="00487ECB">
            <w:pPr>
              <w:pStyle w:val="a7"/>
              <w:spacing w:before="0" w:beforeAutospacing="0" w:after="0" w:afterAutospacing="0" w:line="273" w:lineRule="auto"/>
            </w:pPr>
            <w:r w:rsidRPr="00780527">
              <w:rPr>
                <w:color w:val="000000"/>
              </w:rPr>
              <w:t>ИЛИ Приведены рассуждения общего характера, не соответствующие тр</w:t>
            </w:r>
            <w:r w:rsidRPr="00780527">
              <w:rPr>
                <w:color w:val="000000"/>
              </w:rPr>
              <w:t>е</w:t>
            </w:r>
            <w:r w:rsidRPr="00780527">
              <w:rPr>
                <w:color w:val="000000"/>
              </w:rPr>
              <w:t>бованию задания.</w:t>
            </w:r>
          </w:p>
          <w:p w:rsidR="00FF4E59" w:rsidRPr="00780527" w:rsidRDefault="00FF4E59" w:rsidP="00487ECB">
            <w:pPr>
              <w:pStyle w:val="a7"/>
              <w:spacing w:before="0" w:beforeAutospacing="0" w:after="0" w:afterAutospacing="0" w:line="273" w:lineRule="auto"/>
            </w:pPr>
            <w:r w:rsidRPr="00780527">
              <w:rPr>
                <w:color w:val="000000"/>
              </w:rPr>
              <w:t>ИЛИ Ответ неправильный</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0</w:t>
            </w:r>
          </w:p>
        </w:tc>
      </w:tr>
      <w:tr w:rsidR="00FF4E59" w:rsidRPr="00780527" w:rsidTr="00487ECB">
        <w:trPr>
          <w:tblCellSpacing w:w="0" w:type="dxa"/>
        </w:trPr>
        <w:tc>
          <w:tcPr>
            <w:tcW w:w="605" w:type="dxa"/>
            <w:tcBorders>
              <w:top w:val="nil"/>
              <w:left w:val="nil"/>
              <w:bottom w:val="nil"/>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t> </w:t>
            </w:r>
          </w:p>
        </w:tc>
        <w:tc>
          <w:tcPr>
            <w:tcW w:w="8186"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pPr>
            <w:r w:rsidRPr="00780527">
              <w:rPr>
                <w:color w:val="000000"/>
              </w:rPr>
              <w:t>Максимальный балл</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tc>
      </w:tr>
    </w:tbl>
    <w:p w:rsidR="00FF4E59" w:rsidRPr="00780527" w:rsidRDefault="00FF4E59" w:rsidP="00FF4E59">
      <w:pPr>
        <w:pStyle w:val="a7"/>
        <w:spacing w:before="0" w:beforeAutospacing="0" w:after="0" w:afterAutospacing="0" w:line="273" w:lineRule="auto"/>
      </w:pPr>
      <w:r w:rsidRPr="00780527">
        <w:t> </w:t>
      </w:r>
    </w:p>
    <w:p w:rsidR="00FF4E59" w:rsidRPr="00780527" w:rsidRDefault="00FF4E59" w:rsidP="00FF4E59">
      <w:pPr>
        <w:pStyle w:val="a7"/>
        <w:shd w:val="clear" w:color="auto" w:fill="FFFFFF"/>
        <w:spacing w:before="0" w:beforeAutospacing="0" w:after="0" w:afterAutospacing="0" w:line="273" w:lineRule="auto"/>
        <w:jc w:val="both"/>
      </w:pPr>
      <w:r w:rsidRPr="00780527">
        <w:rPr>
          <w:color w:val="181818"/>
        </w:rPr>
        <w:br w:type="page"/>
      </w:r>
      <w:r w:rsidRPr="00780527">
        <w:rPr>
          <w:color w:val="181818"/>
        </w:rPr>
        <w:lastRenderedPageBreak/>
        <w:t> </w:t>
      </w:r>
    </w:p>
    <w:p w:rsidR="00FF4E59" w:rsidRPr="00780527" w:rsidRDefault="00FF4E59" w:rsidP="00FF4E59">
      <w:pPr>
        <w:pStyle w:val="1"/>
        <w:keepLines/>
        <w:spacing w:before="480" w:after="200"/>
        <w:jc w:val="center"/>
        <w:rPr>
          <w:b/>
        </w:rPr>
      </w:pPr>
      <w:bookmarkStart w:id="38" w:name="_Toc125324340"/>
      <w:bookmarkStart w:id="39" w:name="_Toc125324419"/>
      <w:bookmarkEnd w:id="38"/>
      <w:r w:rsidRPr="00780527">
        <w:rPr>
          <w:b/>
          <w:color w:val="000000"/>
        </w:rPr>
        <w:t>1.4. «Модельные примеры» фонда оценочных сре</w:t>
      </w:r>
      <w:proofErr w:type="gramStart"/>
      <w:r w:rsidRPr="00780527">
        <w:rPr>
          <w:b/>
          <w:color w:val="000000"/>
        </w:rPr>
        <w:t>дств дл</w:t>
      </w:r>
      <w:proofErr w:type="gramEnd"/>
      <w:r w:rsidRPr="00780527">
        <w:rPr>
          <w:b/>
          <w:color w:val="000000"/>
        </w:rPr>
        <w:t>я промежуточной аттестации</w:t>
      </w:r>
      <w:bookmarkEnd w:id="39"/>
    </w:p>
    <w:p w:rsidR="00FF4E59" w:rsidRPr="00780527" w:rsidRDefault="00FF4E59" w:rsidP="00FF4E59">
      <w:pPr>
        <w:pStyle w:val="a7"/>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ind w:firstLine="567"/>
      </w:pPr>
      <w:r w:rsidRPr="00780527">
        <w:rPr>
          <w:b/>
          <w:bCs/>
          <w:color w:val="000000"/>
        </w:rPr>
        <w:t xml:space="preserve">1. Назначение проверочной работы </w:t>
      </w:r>
    </w:p>
    <w:p w:rsidR="00FF4E59" w:rsidRPr="00780527" w:rsidRDefault="00FF4E59" w:rsidP="00FF4E59">
      <w:pPr>
        <w:pStyle w:val="a7"/>
        <w:spacing w:before="0" w:beforeAutospacing="0" w:after="0" w:afterAutospacing="0" w:line="273" w:lineRule="auto"/>
        <w:ind w:firstLine="567"/>
        <w:jc w:val="both"/>
      </w:pPr>
      <w:r w:rsidRPr="00780527">
        <w:rPr>
          <w:color w:val="000000"/>
        </w:rPr>
        <w:t>Промежуточная аттестация (экзамен) проводится по окончании изучения общеобразовател</w:t>
      </w:r>
      <w:r w:rsidRPr="00780527">
        <w:rPr>
          <w:color w:val="000000"/>
        </w:rPr>
        <w:t>ь</w:t>
      </w:r>
      <w:r w:rsidRPr="00780527">
        <w:rPr>
          <w:color w:val="000000"/>
        </w:rPr>
        <w:t>ной дисциплины «История». Задачи проведения промежуточной аттестации:</w:t>
      </w:r>
    </w:p>
    <w:p w:rsidR="00FF4E59" w:rsidRPr="00780527" w:rsidRDefault="00FF4E59" w:rsidP="00FF4E59">
      <w:pPr>
        <w:pStyle w:val="a7"/>
        <w:spacing w:before="0" w:beforeAutospacing="0" w:after="0" w:afterAutospacing="0" w:line="273" w:lineRule="auto"/>
        <w:ind w:firstLine="567"/>
        <w:jc w:val="both"/>
      </w:pPr>
      <w:r w:rsidRPr="00780527">
        <w:rPr>
          <w:color w:val="000000"/>
        </w:rPr>
        <w:t>– определить уровень усвоения содержания образования по истории;</w:t>
      </w:r>
    </w:p>
    <w:p w:rsidR="00FF4E59" w:rsidRPr="00780527" w:rsidRDefault="00FF4E59" w:rsidP="00FF4E59">
      <w:pPr>
        <w:pStyle w:val="a7"/>
        <w:spacing w:before="0" w:beforeAutospacing="0" w:after="0" w:afterAutospacing="0" w:line="273" w:lineRule="auto"/>
        <w:ind w:firstLine="567"/>
        <w:jc w:val="both"/>
      </w:pPr>
      <w:r w:rsidRPr="00780527">
        <w:rPr>
          <w:color w:val="000000"/>
        </w:rPr>
        <w:t xml:space="preserve">– предоставить </w:t>
      </w:r>
      <w:proofErr w:type="gramStart"/>
      <w:r w:rsidRPr="00780527">
        <w:rPr>
          <w:color w:val="000000"/>
        </w:rPr>
        <w:t>обучающимся</w:t>
      </w:r>
      <w:proofErr w:type="gramEnd"/>
      <w:r w:rsidRPr="00780527">
        <w:rPr>
          <w:color w:val="000000"/>
        </w:rPr>
        <w:t xml:space="preserve"> возможность самореализации в учебной деятельности;</w:t>
      </w:r>
    </w:p>
    <w:p w:rsidR="00FF4E59" w:rsidRPr="00780527" w:rsidRDefault="00FF4E59" w:rsidP="00FF4E59">
      <w:pPr>
        <w:pStyle w:val="a7"/>
        <w:spacing w:before="0" w:beforeAutospacing="0" w:after="0" w:afterAutospacing="0" w:line="273" w:lineRule="auto"/>
        <w:ind w:firstLine="567"/>
        <w:jc w:val="both"/>
      </w:pPr>
      <w:r w:rsidRPr="00780527">
        <w:rPr>
          <w:color w:val="000000"/>
        </w:rPr>
        <w:t>– определить пути совершенствования преподавания общеобразовательной дисциплины «История» на уровне среднего профессионального образования.</w:t>
      </w:r>
    </w:p>
    <w:p w:rsidR="00FF4E59" w:rsidRPr="00780527" w:rsidRDefault="00FF4E59" w:rsidP="00FF4E59">
      <w:pPr>
        <w:pStyle w:val="a7"/>
        <w:spacing w:before="0" w:beforeAutospacing="0" w:after="0" w:afterAutospacing="0" w:line="273" w:lineRule="auto"/>
        <w:jc w:val="both"/>
      </w:pPr>
      <w:r w:rsidRPr="00780527">
        <w:rPr>
          <w:b/>
          <w:bCs/>
          <w:i/>
          <w:iCs/>
          <w:color w:val="000000"/>
        </w:rPr>
        <w:t>Планируемые образовательные результаты:</w:t>
      </w:r>
    </w:p>
    <w:p w:rsidR="00FF4E59" w:rsidRPr="00780527" w:rsidRDefault="00FF4E59" w:rsidP="00FF4E59">
      <w:pPr>
        <w:pStyle w:val="a7"/>
        <w:shd w:val="clear" w:color="auto" w:fill="FFFFFF"/>
        <w:spacing w:before="0" w:beforeAutospacing="0" w:after="0" w:afterAutospacing="0" w:line="273" w:lineRule="auto"/>
        <w:jc w:val="both"/>
      </w:pPr>
      <w:proofErr w:type="spellStart"/>
      <w:r w:rsidRPr="00780527">
        <w:rPr>
          <w:color w:val="000000"/>
        </w:rPr>
        <w:t>сформированность</w:t>
      </w:r>
      <w:proofErr w:type="spellEnd"/>
      <w:r w:rsidRPr="00780527">
        <w:rPr>
          <w:color w:val="000000"/>
        </w:rPr>
        <w:t xml:space="preserve"> представлений о предмете;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времён до настоящего времени; умение анализировать, характ</w:t>
      </w:r>
      <w:r w:rsidRPr="00780527">
        <w:rPr>
          <w:color w:val="000000"/>
        </w:rPr>
        <w:t>е</w:t>
      </w:r>
      <w:r w:rsidRPr="00780527">
        <w:rPr>
          <w:color w:val="000000"/>
        </w:rPr>
        <w:t>ризовать и сравнивать исторические события, явления, процессы с древнейших времён до насто</w:t>
      </w:r>
      <w:r w:rsidRPr="00780527">
        <w:rPr>
          <w:color w:val="000000"/>
        </w:rPr>
        <w:t>я</w:t>
      </w:r>
      <w:r w:rsidRPr="00780527">
        <w:rPr>
          <w:color w:val="000000"/>
        </w:rPr>
        <w:t>щего времени;</w:t>
      </w:r>
    </w:p>
    <w:p w:rsidR="00FF4E59" w:rsidRPr="00780527" w:rsidRDefault="00FF4E59" w:rsidP="00FF4E59">
      <w:pPr>
        <w:pStyle w:val="a7"/>
        <w:spacing w:before="0" w:beforeAutospacing="0" w:after="0" w:afterAutospacing="0" w:line="273" w:lineRule="auto"/>
        <w:ind w:firstLine="567"/>
        <w:jc w:val="both"/>
      </w:pPr>
      <w:r w:rsidRPr="00780527">
        <w:rPr>
          <w:b/>
          <w:bCs/>
          <w:color w:val="000000"/>
        </w:rPr>
        <w:t>2. Характеристика фонда оценочных средств</w:t>
      </w:r>
    </w:p>
    <w:p w:rsidR="00FF4E59" w:rsidRPr="00780527" w:rsidRDefault="00FF4E59" w:rsidP="00FF4E59">
      <w:pPr>
        <w:pStyle w:val="a7"/>
        <w:spacing w:before="0" w:beforeAutospacing="0" w:after="0" w:afterAutospacing="0" w:line="273" w:lineRule="auto"/>
        <w:ind w:firstLine="567"/>
        <w:jc w:val="both"/>
      </w:pPr>
      <w:r w:rsidRPr="00780527">
        <w:rPr>
          <w:color w:val="000000"/>
        </w:rPr>
        <w:t>Разработанная Российским историческим обществом и Всероссийской Ассоциацией учит</w:t>
      </w:r>
      <w:r w:rsidRPr="00780527">
        <w:rPr>
          <w:color w:val="000000"/>
        </w:rPr>
        <w:t>е</w:t>
      </w:r>
      <w:r w:rsidRPr="00780527">
        <w:rPr>
          <w:color w:val="000000"/>
        </w:rPr>
        <w:t>лей истории и обществознания в 2012 г. Концепция нового учебно-методического комплекса по отечественной истории содержит перечень «трудных вопросов истории России». В соответствии с предложениями преподавателей истории, на практике сталкивающихся с недостатком материалов и достоверной информации, подготовлена серия тематических модулей – методических пособий и книг для учителя, содержащих дополнительные справочные материалы, представляющих наиб</w:t>
      </w:r>
      <w:r w:rsidRPr="00780527">
        <w:rPr>
          <w:color w:val="000000"/>
        </w:rPr>
        <w:t>о</w:t>
      </w:r>
      <w:r w:rsidRPr="00780527">
        <w:rPr>
          <w:color w:val="000000"/>
        </w:rPr>
        <w:t>лее распространенные точки зрения ученых-историков на эти события. С данными пособиями можно ознакомиться на сайте электронного научно-образовательного журнала «История»</w:t>
      </w:r>
      <w:r w:rsidRPr="00780527">
        <w:rPr>
          <w:rStyle w:val="a6"/>
          <w:rFonts w:eastAsia="Arial"/>
          <w:color w:val="000000"/>
        </w:rPr>
        <w:footnoteReference w:id="4"/>
      </w:r>
      <w:r w:rsidRPr="00780527">
        <w:rPr>
          <w:rStyle w:val="a6"/>
          <w:rFonts w:eastAsia="Arial"/>
          <w:color w:val="000000"/>
        </w:rPr>
        <w:t>[5]</w:t>
      </w:r>
      <w:r w:rsidRPr="00780527">
        <w:rPr>
          <w:color w:val="000000"/>
        </w:rPr>
        <w:t xml:space="preserve">. </w:t>
      </w:r>
    </w:p>
    <w:p w:rsidR="00FF4E59" w:rsidRPr="00780527" w:rsidRDefault="00FF4E59" w:rsidP="00FF4E59">
      <w:pPr>
        <w:pStyle w:val="a7"/>
        <w:spacing w:before="0" w:beforeAutospacing="0" w:after="0" w:afterAutospacing="0" w:line="273" w:lineRule="auto"/>
        <w:ind w:firstLine="567"/>
        <w:jc w:val="both"/>
      </w:pPr>
      <w:r w:rsidRPr="00780527">
        <w:rPr>
          <w:color w:val="000000"/>
        </w:rPr>
        <w:t>Преподаватель профессиональной образовательной организации может провести промеж</w:t>
      </w:r>
      <w:r w:rsidRPr="00780527">
        <w:rPr>
          <w:color w:val="000000"/>
        </w:rPr>
        <w:t>у</w:t>
      </w:r>
      <w:r w:rsidRPr="00780527">
        <w:rPr>
          <w:color w:val="000000"/>
        </w:rPr>
        <w:t>точную аттестацию (экзамен) для студентов, завершивших изучения курса (учебной дисциплины) «История», который предполагает устные или письменные ответы на «трудные вопросы», Ко</w:t>
      </w:r>
      <w:r w:rsidRPr="00780527">
        <w:rPr>
          <w:color w:val="000000"/>
        </w:rPr>
        <w:t>м</w:t>
      </w:r>
      <w:r w:rsidRPr="00780527">
        <w:rPr>
          <w:color w:val="000000"/>
        </w:rPr>
        <w:t>плект экзаменационных заданий состоит из 20 вопросов, перечень которых может быть дополнен, изменен или конкретизирован преподавателем в соответствии с профессиональной направленн</w:t>
      </w:r>
      <w:r w:rsidRPr="00780527">
        <w:rPr>
          <w:color w:val="000000"/>
        </w:rPr>
        <w:t>о</w:t>
      </w:r>
      <w:r w:rsidRPr="00780527">
        <w:rPr>
          <w:color w:val="000000"/>
        </w:rPr>
        <w:t>стью образовательной программы. На выполнение работы отводится 90 мин. (1,5 часа). Для в</w:t>
      </w:r>
      <w:r w:rsidRPr="00780527">
        <w:rPr>
          <w:color w:val="000000"/>
        </w:rPr>
        <w:t>ы</w:t>
      </w:r>
      <w:r w:rsidRPr="00780527">
        <w:rPr>
          <w:color w:val="000000"/>
        </w:rPr>
        <w:t>полнения заданий дополнительного оборудования не требуется. При выполнении работы не ра</w:t>
      </w:r>
      <w:r w:rsidRPr="00780527">
        <w:rPr>
          <w:color w:val="000000"/>
        </w:rPr>
        <w:t>з</w:t>
      </w:r>
      <w:r w:rsidRPr="00780527">
        <w:rPr>
          <w:color w:val="000000"/>
        </w:rPr>
        <w:t xml:space="preserve">решается пользоваться учебниками, рабочими тетрадями и другими справочными материалами. Ответ обучающегося оценивается на основе карты наблюдения в соответствии с представленными ниже критериями. </w:t>
      </w:r>
    </w:p>
    <w:p w:rsidR="00FF4E59" w:rsidRPr="00780527" w:rsidRDefault="00FF4E59" w:rsidP="00FF4E59">
      <w:pPr>
        <w:pStyle w:val="a7"/>
        <w:spacing w:before="0" w:beforeAutospacing="0" w:after="0" w:afterAutospacing="0" w:line="273" w:lineRule="auto"/>
        <w:ind w:firstLine="567"/>
        <w:jc w:val="both"/>
      </w:pPr>
      <w:r w:rsidRPr="00780527">
        <w:rPr>
          <w:b/>
          <w:bCs/>
          <w:color w:val="000000"/>
        </w:rPr>
        <w:t>«Трудные вопросы» истории России:</w:t>
      </w:r>
    </w:p>
    <w:p w:rsidR="00FF4E59" w:rsidRPr="00780527" w:rsidRDefault="00FF4E59" w:rsidP="00FF4E59">
      <w:pPr>
        <w:pStyle w:val="a7"/>
        <w:spacing w:before="0" w:beforeAutospacing="0" w:after="0" w:afterAutospacing="0" w:line="273" w:lineRule="auto"/>
        <w:ind w:firstLine="567"/>
        <w:jc w:val="both"/>
      </w:pPr>
      <w:r w:rsidRPr="00780527">
        <w:rPr>
          <w:color w:val="000000"/>
        </w:rPr>
        <w:t xml:space="preserve">1. Образование Древнерусского государства и роль варягов в этом процессе. </w:t>
      </w:r>
    </w:p>
    <w:p w:rsidR="00FF4E59" w:rsidRPr="00780527" w:rsidRDefault="00FF4E59" w:rsidP="00FF4E59">
      <w:pPr>
        <w:pStyle w:val="a7"/>
        <w:spacing w:before="0" w:beforeAutospacing="0" w:after="0" w:afterAutospacing="0" w:line="273" w:lineRule="auto"/>
        <w:ind w:firstLine="567"/>
        <w:jc w:val="both"/>
      </w:pPr>
      <w:r w:rsidRPr="00780527">
        <w:rPr>
          <w:color w:val="000000"/>
        </w:rPr>
        <w:t>2. Существование древнерусской народности и восприятие наследия Древней Руси как общ</w:t>
      </w:r>
      <w:r w:rsidRPr="00780527">
        <w:rPr>
          <w:color w:val="000000"/>
        </w:rPr>
        <w:t>е</w:t>
      </w:r>
      <w:r w:rsidRPr="00780527">
        <w:rPr>
          <w:color w:val="000000"/>
        </w:rPr>
        <w:t>го фундамента истории России, Украины и Беларуси.</w:t>
      </w:r>
    </w:p>
    <w:p w:rsidR="00FF4E59" w:rsidRPr="00780527" w:rsidRDefault="00FF4E59" w:rsidP="00FF4E59">
      <w:pPr>
        <w:pStyle w:val="a7"/>
        <w:spacing w:before="0" w:beforeAutospacing="0" w:after="0" w:afterAutospacing="0" w:line="273" w:lineRule="auto"/>
        <w:ind w:firstLine="567"/>
        <w:jc w:val="both"/>
      </w:pPr>
      <w:r w:rsidRPr="00780527">
        <w:rPr>
          <w:color w:val="000000"/>
        </w:rPr>
        <w:t>3. Исторический выбор Александра Невского в пользу подчинения русских земель Золотой Орде.</w:t>
      </w:r>
    </w:p>
    <w:p w:rsidR="00FF4E59" w:rsidRPr="00780527" w:rsidRDefault="00FF4E59" w:rsidP="00FF4E59">
      <w:pPr>
        <w:pStyle w:val="a7"/>
        <w:spacing w:before="0" w:beforeAutospacing="0" w:after="0" w:afterAutospacing="0" w:line="273" w:lineRule="auto"/>
        <w:ind w:firstLine="567"/>
        <w:jc w:val="both"/>
      </w:pPr>
      <w:r w:rsidRPr="00780527">
        <w:rPr>
          <w:color w:val="000000"/>
        </w:rPr>
        <w:t>4. Роль Ивана IV Грозного в российской истории.</w:t>
      </w:r>
    </w:p>
    <w:p w:rsidR="00FF4E59" w:rsidRPr="00780527" w:rsidRDefault="00FF4E59" w:rsidP="00FF4E59">
      <w:pPr>
        <w:pStyle w:val="a7"/>
        <w:spacing w:before="0" w:beforeAutospacing="0" w:after="0" w:afterAutospacing="0" w:line="273" w:lineRule="auto"/>
        <w:ind w:firstLine="567"/>
        <w:jc w:val="both"/>
      </w:pPr>
      <w:r w:rsidRPr="00780527">
        <w:rPr>
          <w:color w:val="000000"/>
        </w:rPr>
        <w:lastRenderedPageBreak/>
        <w:t>5. Попытки ограничения власти главы государства в период Смуты и в эпоху дворцовых п</w:t>
      </w:r>
      <w:r w:rsidRPr="00780527">
        <w:rPr>
          <w:color w:val="000000"/>
        </w:rPr>
        <w:t>е</w:t>
      </w:r>
      <w:r w:rsidRPr="00780527">
        <w:rPr>
          <w:color w:val="000000"/>
        </w:rPr>
        <w:t>реворотов, возможные причины неудач этих попыток.</w:t>
      </w:r>
    </w:p>
    <w:p w:rsidR="00FF4E59" w:rsidRPr="00780527" w:rsidRDefault="00FF4E59" w:rsidP="00FF4E59">
      <w:pPr>
        <w:pStyle w:val="a7"/>
        <w:spacing w:before="0" w:beforeAutospacing="0" w:after="0" w:afterAutospacing="0" w:line="273" w:lineRule="auto"/>
        <w:ind w:firstLine="567"/>
        <w:jc w:val="both"/>
      </w:pPr>
      <w:r w:rsidRPr="00780527">
        <w:rPr>
          <w:color w:val="000000"/>
        </w:rPr>
        <w:t>6. Присоединение Украины к России (причины и последствия).</w:t>
      </w:r>
    </w:p>
    <w:p w:rsidR="00FF4E59" w:rsidRPr="00780527" w:rsidRDefault="00FF4E59" w:rsidP="00FF4E59">
      <w:pPr>
        <w:pStyle w:val="a7"/>
        <w:spacing w:before="0" w:beforeAutospacing="0" w:after="0" w:afterAutospacing="0" w:line="273" w:lineRule="auto"/>
        <w:ind w:firstLine="567"/>
        <w:jc w:val="both"/>
      </w:pPr>
      <w:r w:rsidRPr="00780527">
        <w:rPr>
          <w:color w:val="000000"/>
        </w:rPr>
        <w:t>7. Фундаментальные особенности социального и политического строя России (крепостное право, самодержавие) в сравнении с государствами Западной Европы</w:t>
      </w:r>
    </w:p>
    <w:p w:rsidR="00FF4E59" w:rsidRPr="00780527" w:rsidRDefault="00FF4E59" w:rsidP="00FF4E59">
      <w:pPr>
        <w:pStyle w:val="a7"/>
        <w:spacing w:before="0" w:beforeAutospacing="0" w:after="0" w:afterAutospacing="0" w:line="273" w:lineRule="auto"/>
        <w:ind w:firstLine="567"/>
        <w:jc w:val="both"/>
      </w:pPr>
      <w:r w:rsidRPr="00780527">
        <w:rPr>
          <w:color w:val="000000"/>
        </w:rPr>
        <w:t>8. Причины, особенности, последствия и цена петровских преобразований.</w:t>
      </w:r>
    </w:p>
    <w:p w:rsidR="00FF4E59" w:rsidRPr="00780527" w:rsidRDefault="00FF4E59" w:rsidP="00FF4E59">
      <w:pPr>
        <w:pStyle w:val="a7"/>
        <w:spacing w:before="0" w:beforeAutospacing="0" w:after="0" w:afterAutospacing="0" w:line="273" w:lineRule="auto"/>
        <w:ind w:firstLine="567"/>
        <w:jc w:val="both"/>
      </w:pPr>
      <w:r w:rsidRPr="00780527">
        <w:rPr>
          <w:color w:val="000000"/>
        </w:rPr>
        <w:t>9. Причины, последствия и оценка падения монархии в России, прихода к власти большев</w:t>
      </w:r>
      <w:r w:rsidRPr="00780527">
        <w:rPr>
          <w:color w:val="000000"/>
        </w:rPr>
        <w:t>и</w:t>
      </w:r>
      <w:r w:rsidRPr="00780527">
        <w:rPr>
          <w:color w:val="000000"/>
        </w:rPr>
        <w:t>ков и их победы в Гражданской войне</w:t>
      </w:r>
    </w:p>
    <w:p w:rsidR="00FF4E59" w:rsidRPr="00780527" w:rsidRDefault="00FF4E59" w:rsidP="00FF4E59">
      <w:pPr>
        <w:pStyle w:val="a7"/>
        <w:spacing w:before="0" w:beforeAutospacing="0" w:after="0" w:afterAutospacing="0" w:line="273" w:lineRule="auto"/>
        <w:ind w:firstLine="567"/>
        <w:jc w:val="both"/>
      </w:pPr>
      <w:r w:rsidRPr="00780527">
        <w:rPr>
          <w:color w:val="000000"/>
        </w:rPr>
        <w:t>10. Причины свертывания нэпа, оценка результатов индустриализации, коллективизации и преобразований в сфере культуры</w:t>
      </w:r>
    </w:p>
    <w:p w:rsidR="00FF4E59" w:rsidRPr="00780527" w:rsidRDefault="00FF4E59" w:rsidP="00FF4E59">
      <w:pPr>
        <w:pStyle w:val="a7"/>
        <w:spacing w:before="0" w:beforeAutospacing="0" w:after="0" w:afterAutospacing="0" w:line="273" w:lineRule="auto"/>
        <w:ind w:firstLine="567"/>
        <w:jc w:val="both"/>
      </w:pPr>
      <w:r w:rsidRPr="00780527">
        <w:rPr>
          <w:color w:val="000000"/>
        </w:rPr>
        <w:t>11. Характер национальной политики большевиков и ее оценка.</w:t>
      </w:r>
    </w:p>
    <w:p w:rsidR="00FF4E59" w:rsidRPr="00780527" w:rsidRDefault="00FF4E59" w:rsidP="00FF4E59">
      <w:pPr>
        <w:pStyle w:val="a7"/>
        <w:spacing w:before="0" w:beforeAutospacing="0" w:after="0" w:afterAutospacing="0" w:line="273" w:lineRule="auto"/>
        <w:ind w:firstLine="567"/>
        <w:jc w:val="both"/>
      </w:pPr>
      <w:r w:rsidRPr="00780527">
        <w:rPr>
          <w:color w:val="000000"/>
        </w:rPr>
        <w:t xml:space="preserve">12. Причины, последствия и оценка установления однопартийной диктатуры и единовластия И.В. Сталина; причины репрессий. </w:t>
      </w:r>
    </w:p>
    <w:p w:rsidR="00FF4E59" w:rsidRPr="00780527" w:rsidRDefault="00FF4E59" w:rsidP="00FF4E59">
      <w:pPr>
        <w:pStyle w:val="a7"/>
        <w:spacing w:before="0" w:beforeAutospacing="0" w:after="0" w:afterAutospacing="0" w:line="273" w:lineRule="auto"/>
        <w:ind w:firstLine="567"/>
        <w:jc w:val="both"/>
      </w:pPr>
      <w:r w:rsidRPr="00780527">
        <w:rPr>
          <w:color w:val="000000"/>
        </w:rPr>
        <w:t>13. Оценка внешней политики СССР накануне и в начале Второй мировой войны</w:t>
      </w:r>
    </w:p>
    <w:p w:rsidR="00FF4E59" w:rsidRPr="00780527" w:rsidRDefault="00FF4E59" w:rsidP="00FF4E59">
      <w:pPr>
        <w:pStyle w:val="a7"/>
        <w:spacing w:before="0" w:beforeAutospacing="0" w:after="0" w:afterAutospacing="0" w:line="273" w:lineRule="auto"/>
        <w:ind w:firstLine="567"/>
        <w:jc w:val="both"/>
      </w:pPr>
      <w:r w:rsidRPr="00780527">
        <w:rPr>
          <w:color w:val="000000"/>
        </w:rPr>
        <w:t>14. Цена победы СССР в Великой Отечественной войне.</w:t>
      </w:r>
    </w:p>
    <w:p w:rsidR="00FF4E59" w:rsidRPr="00780527" w:rsidRDefault="00FF4E59" w:rsidP="00FF4E59">
      <w:pPr>
        <w:pStyle w:val="a7"/>
        <w:spacing w:before="0" w:beforeAutospacing="0" w:after="0" w:afterAutospacing="0" w:line="273" w:lineRule="auto"/>
        <w:ind w:firstLine="567"/>
        <w:jc w:val="both"/>
      </w:pPr>
      <w:r w:rsidRPr="00780527">
        <w:rPr>
          <w:color w:val="000000"/>
        </w:rPr>
        <w:t>15. Оценка роли СССР в развязывании «Холодной войны».</w:t>
      </w:r>
    </w:p>
    <w:p w:rsidR="00FF4E59" w:rsidRPr="00780527" w:rsidRDefault="00FF4E59" w:rsidP="00FF4E59">
      <w:pPr>
        <w:pStyle w:val="a7"/>
        <w:spacing w:before="0" w:beforeAutospacing="0" w:after="0" w:afterAutospacing="0" w:line="273" w:lineRule="auto"/>
        <w:ind w:firstLine="567"/>
        <w:jc w:val="both"/>
      </w:pPr>
      <w:r w:rsidRPr="00780527">
        <w:rPr>
          <w:color w:val="000000"/>
        </w:rPr>
        <w:t>16. Причины, последствия и оценка реформ Н.С. Хрущева.</w:t>
      </w:r>
    </w:p>
    <w:p w:rsidR="00FF4E59" w:rsidRPr="00780527" w:rsidRDefault="00FF4E59" w:rsidP="00FF4E59">
      <w:pPr>
        <w:pStyle w:val="a7"/>
        <w:spacing w:before="0" w:beforeAutospacing="0" w:after="0" w:afterAutospacing="0" w:line="273" w:lineRule="auto"/>
        <w:ind w:firstLine="567"/>
        <w:jc w:val="both"/>
      </w:pPr>
      <w:r w:rsidRPr="00780527">
        <w:rPr>
          <w:color w:val="000000"/>
        </w:rPr>
        <w:t>17. Оценка периода правления Л.И. Брежнева и роли диссидентского движения.</w:t>
      </w:r>
    </w:p>
    <w:p w:rsidR="00FF4E59" w:rsidRPr="00780527" w:rsidRDefault="00FF4E59" w:rsidP="00FF4E59">
      <w:pPr>
        <w:pStyle w:val="a7"/>
        <w:spacing w:before="0" w:beforeAutospacing="0" w:after="0" w:afterAutospacing="0" w:line="273" w:lineRule="auto"/>
        <w:ind w:firstLine="567"/>
        <w:jc w:val="both"/>
      </w:pPr>
      <w:r w:rsidRPr="00780527">
        <w:rPr>
          <w:color w:val="000000"/>
        </w:rPr>
        <w:t>18. Причины, последствия и оценка «перестройки» и распада СССР</w:t>
      </w:r>
    </w:p>
    <w:p w:rsidR="00FF4E59" w:rsidRPr="00780527" w:rsidRDefault="00FF4E59" w:rsidP="00FF4E59">
      <w:pPr>
        <w:pStyle w:val="a7"/>
        <w:spacing w:before="0" w:beforeAutospacing="0" w:after="0" w:afterAutospacing="0" w:line="273" w:lineRule="auto"/>
        <w:ind w:firstLine="567"/>
        <w:jc w:val="both"/>
      </w:pPr>
      <w:r w:rsidRPr="00780527">
        <w:rPr>
          <w:color w:val="000000"/>
        </w:rPr>
        <w:t>19. Оценка причин, характера и последствий экономических реформ начала 1990- х гг. («ш</w:t>
      </w:r>
      <w:r w:rsidRPr="00780527">
        <w:rPr>
          <w:color w:val="000000"/>
        </w:rPr>
        <w:t>о</w:t>
      </w:r>
      <w:r w:rsidRPr="00780527">
        <w:rPr>
          <w:color w:val="000000"/>
        </w:rPr>
        <w:t>ковая терапия»); причины и последствия побед Б.Н. Ельцина в политических схватках 1990-х гг.</w:t>
      </w:r>
    </w:p>
    <w:p w:rsidR="00FF4E59" w:rsidRPr="00780527" w:rsidRDefault="00FF4E59" w:rsidP="00FF4E59">
      <w:pPr>
        <w:pStyle w:val="a7"/>
        <w:spacing w:before="0" w:beforeAutospacing="0" w:after="0" w:afterAutospacing="0" w:line="273" w:lineRule="auto"/>
        <w:ind w:firstLine="567"/>
        <w:jc w:val="both"/>
      </w:pPr>
      <w:r w:rsidRPr="00780527">
        <w:rPr>
          <w:color w:val="000000"/>
        </w:rPr>
        <w:t>20. Причины, последствия и оценка стабилизации экономики и политической системы Ро</w:t>
      </w:r>
      <w:r w:rsidRPr="00780527">
        <w:rPr>
          <w:color w:val="000000"/>
        </w:rPr>
        <w:t>с</w:t>
      </w:r>
      <w:r w:rsidRPr="00780527">
        <w:rPr>
          <w:color w:val="000000"/>
        </w:rPr>
        <w:t>сии в 2000-е гг.</w:t>
      </w:r>
    </w:p>
    <w:p w:rsidR="00FF4E59" w:rsidRPr="00780527" w:rsidRDefault="00FF4E59" w:rsidP="00FF4E59">
      <w:pPr>
        <w:pStyle w:val="a7"/>
        <w:spacing w:before="0" w:beforeAutospacing="0" w:after="0" w:afterAutospacing="0" w:line="273" w:lineRule="auto"/>
        <w:ind w:firstLine="567"/>
      </w:pPr>
      <w:r w:rsidRPr="00780527">
        <w:t> </w:t>
      </w:r>
    </w:p>
    <w:p w:rsidR="00FF4E59" w:rsidRPr="00780527" w:rsidRDefault="00FF4E59" w:rsidP="00FF4E59">
      <w:pPr>
        <w:pStyle w:val="a7"/>
        <w:spacing w:before="0" w:beforeAutospacing="0" w:after="0" w:afterAutospacing="0" w:line="273" w:lineRule="auto"/>
        <w:ind w:firstLine="567"/>
      </w:pPr>
    </w:p>
    <w:p w:rsidR="00FF4E59" w:rsidRPr="00780527" w:rsidRDefault="00FF4E59" w:rsidP="00FF4E59">
      <w:pPr>
        <w:pStyle w:val="a7"/>
        <w:spacing w:before="0" w:beforeAutospacing="0" w:after="0" w:afterAutospacing="0" w:line="273" w:lineRule="auto"/>
        <w:ind w:firstLine="567"/>
      </w:pPr>
      <w:r w:rsidRPr="00780527">
        <w:rPr>
          <w:b/>
          <w:bCs/>
          <w:color w:val="000000"/>
        </w:rPr>
        <w:t>3. Критерии оценивания устного (письменного) ответа</w:t>
      </w:r>
    </w:p>
    <w:p w:rsidR="00FF4E59" w:rsidRPr="00780527" w:rsidRDefault="00FF4E59" w:rsidP="00FF4E59">
      <w:pPr>
        <w:pStyle w:val="a7"/>
        <w:spacing w:before="0" w:beforeAutospacing="0" w:after="0" w:afterAutospacing="0" w:line="273" w:lineRule="auto"/>
        <w:ind w:firstLine="567"/>
      </w:pPr>
      <w:r w:rsidRPr="00780527">
        <w:t> </w:t>
      </w:r>
    </w:p>
    <w:tbl>
      <w:tblPr>
        <w:tblW w:w="0" w:type="auto"/>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5943"/>
        <w:gridCol w:w="1168"/>
      </w:tblGrid>
      <w:tr w:rsidR="00FF4E59" w:rsidRPr="00780527" w:rsidTr="00487ECB">
        <w:trPr>
          <w:tblCellSpacing w:w="0" w:type="dxa"/>
        </w:trPr>
        <w:tc>
          <w:tcPr>
            <w:tcW w:w="22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 xml:space="preserve">Критерии </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 xml:space="preserve">Показатели </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Баллы</w:t>
            </w:r>
          </w:p>
        </w:tc>
      </w:tr>
      <w:tr w:rsidR="00FF4E59" w:rsidRPr="00780527" w:rsidTr="00487ECB">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Полнота</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 xml:space="preserve">Ответ полный, включает </w:t>
            </w:r>
            <w:r w:rsidRPr="00780527">
              <w:rPr>
                <w:b/>
                <w:bCs/>
                <w:color w:val="000000"/>
              </w:rPr>
              <w:t>все</w:t>
            </w:r>
            <w:r w:rsidRPr="00780527">
              <w:rPr>
                <w:color w:val="000000"/>
              </w:rPr>
              <w:t xml:space="preserve"> содержательные элеме</w:t>
            </w:r>
            <w:r w:rsidRPr="00780527">
              <w:rPr>
                <w:color w:val="000000"/>
              </w:rPr>
              <w:t>н</w:t>
            </w:r>
            <w:r w:rsidRPr="00780527">
              <w:rPr>
                <w:color w:val="000000"/>
              </w:rPr>
              <w:t>ты (по типовым темам для оценки в качестве эталона используются памятки-характеристики)</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r w:rsidR="00FF4E59" w:rsidRPr="00780527" w:rsidTr="00487EC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включает основные содержательные элементы</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r>
      <w:tr w:rsidR="00FF4E59" w:rsidRPr="00780527" w:rsidTr="00487EC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отражает отдельные аспекты темы</w:t>
            </w:r>
          </w:p>
          <w:p w:rsidR="00FF4E59" w:rsidRPr="00780527" w:rsidRDefault="00FF4E59" w:rsidP="00487ECB">
            <w:pPr>
              <w:pStyle w:val="a7"/>
              <w:spacing w:before="0" w:beforeAutospacing="0" w:after="0" w:afterAutospacing="0" w:line="273" w:lineRule="auto"/>
              <w:jc w:val="both"/>
            </w:pPr>
            <w:r w:rsidRPr="00780527">
              <w:rPr>
                <w:color w:val="000000"/>
              </w:rPr>
              <w:t>ИЛИ Ответ не отражает содержания темы</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0</w:t>
            </w:r>
          </w:p>
        </w:tc>
      </w:tr>
      <w:tr w:rsidR="00FF4E59" w:rsidRPr="00780527" w:rsidTr="00487ECB">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Правильность</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правильный, не содержит фактических ошибок</w:t>
            </w:r>
          </w:p>
          <w:p w:rsidR="00FF4E59" w:rsidRPr="00780527" w:rsidRDefault="00FF4E59" w:rsidP="00487ECB">
            <w:pPr>
              <w:pStyle w:val="a7"/>
              <w:spacing w:before="0" w:beforeAutospacing="0" w:after="0" w:afterAutospacing="0" w:line="273" w:lineRule="auto"/>
              <w:jc w:val="both"/>
            </w:pPr>
            <w:r w:rsidRPr="00780527">
              <w:rPr>
                <w:color w:val="000000"/>
              </w:rPr>
              <w:t>ИЛИ Ответ в целом правильный, но содержит одну-две несущественные ошибки или неточности</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r w:rsidR="00FF4E59" w:rsidRPr="00780527" w:rsidTr="00487EC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в основном правильный, но содержит одну-две фактические ошибки, которые обучающийся исправил самостоятельно после уточняющего вопроса</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r>
      <w:tr w:rsidR="00FF4E59" w:rsidRPr="00780527" w:rsidTr="00487EC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неправильный, содержит много фактических ошибок</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0</w:t>
            </w:r>
          </w:p>
        </w:tc>
      </w:tr>
      <w:tr w:rsidR="00FF4E59" w:rsidRPr="00780527" w:rsidTr="00487ECB">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Логика</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последовательный, включает вступление, о</w:t>
            </w:r>
            <w:r w:rsidRPr="00780527">
              <w:rPr>
                <w:color w:val="000000"/>
              </w:rPr>
              <w:t>с</w:t>
            </w:r>
            <w:r w:rsidRPr="00780527">
              <w:rPr>
                <w:color w:val="000000"/>
              </w:rPr>
              <w:t>новную часть и выводы. В основной части представл</w:t>
            </w:r>
            <w:r w:rsidRPr="00780527">
              <w:rPr>
                <w:color w:val="000000"/>
              </w:rPr>
              <w:t>е</w:t>
            </w:r>
            <w:r w:rsidRPr="00780527">
              <w:rPr>
                <w:color w:val="000000"/>
              </w:rPr>
              <w:t>ны причинно-следственные связи, аргументация, х</w:t>
            </w:r>
            <w:r w:rsidRPr="00780527">
              <w:rPr>
                <w:color w:val="000000"/>
              </w:rPr>
              <w:t>а</w:t>
            </w:r>
            <w:r w:rsidRPr="00780527">
              <w:rPr>
                <w:color w:val="000000"/>
              </w:rPr>
              <w:t>рактеристика признаков.</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r w:rsidR="00FF4E59" w:rsidRPr="00780527" w:rsidTr="00487EC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включает вступление, основную часть и выводы. Последовательность изложения основной части в о</w:t>
            </w:r>
            <w:r w:rsidRPr="00780527">
              <w:rPr>
                <w:color w:val="000000"/>
              </w:rPr>
              <w:t>с</w:t>
            </w:r>
            <w:r w:rsidRPr="00780527">
              <w:rPr>
                <w:color w:val="000000"/>
              </w:rPr>
              <w:t>новном выдержана.</w:t>
            </w:r>
          </w:p>
          <w:p w:rsidR="00FF4E59" w:rsidRPr="00780527" w:rsidRDefault="00FF4E59" w:rsidP="00487ECB">
            <w:pPr>
              <w:pStyle w:val="a7"/>
              <w:spacing w:before="0" w:beforeAutospacing="0" w:after="0" w:afterAutospacing="0" w:line="273" w:lineRule="auto"/>
              <w:jc w:val="both"/>
            </w:pPr>
            <w:r w:rsidRPr="00780527">
              <w:rPr>
                <w:color w:val="000000"/>
              </w:rPr>
              <w:t>ИЛИ Последовательность изложения в основном в</w:t>
            </w:r>
            <w:r w:rsidRPr="00780527">
              <w:rPr>
                <w:color w:val="000000"/>
              </w:rPr>
              <w:t>ы</w:t>
            </w:r>
            <w:r w:rsidRPr="00780527">
              <w:rPr>
                <w:color w:val="000000"/>
              </w:rPr>
              <w:t xml:space="preserve">держана, </w:t>
            </w:r>
            <w:proofErr w:type="gramStart"/>
            <w:r w:rsidRPr="00780527">
              <w:rPr>
                <w:color w:val="000000"/>
              </w:rPr>
              <w:t>обучающийся</w:t>
            </w:r>
            <w:proofErr w:type="gramEnd"/>
            <w:r w:rsidRPr="00780527">
              <w:rPr>
                <w:color w:val="000000"/>
              </w:rPr>
              <w:t xml:space="preserve"> самостоятельно сформулир</w:t>
            </w:r>
            <w:r w:rsidRPr="00780527">
              <w:rPr>
                <w:color w:val="000000"/>
              </w:rPr>
              <w:t>о</w:t>
            </w:r>
            <w:r w:rsidRPr="00780527">
              <w:rPr>
                <w:color w:val="000000"/>
              </w:rPr>
              <w:t>вал выводы после напоминания.</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r>
      <w:tr w:rsidR="00FF4E59" w:rsidRPr="00780527" w:rsidTr="00487EC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В ответе нарушена последовательность изложения о</w:t>
            </w:r>
            <w:r w:rsidRPr="00780527">
              <w:rPr>
                <w:color w:val="000000"/>
              </w:rPr>
              <w:t>с</w:t>
            </w:r>
            <w:r w:rsidRPr="00780527">
              <w:rPr>
                <w:color w:val="000000"/>
              </w:rPr>
              <w:t>новных вопросов</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0</w:t>
            </w:r>
          </w:p>
        </w:tc>
      </w:tr>
      <w:tr w:rsidR="00FF4E59" w:rsidRPr="00780527" w:rsidTr="00487ECB">
        <w:trPr>
          <w:tblCellSpacing w:w="0" w:type="dxa"/>
        </w:trPr>
        <w:tc>
          <w:tcPr>
            <w:tcW w:w="2243" w:type="dxa"/>
            <w:vMerge w:val="restart"/>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b/>
                <w:bCs/>
                <w:color w:val="000000"/>
              </w:rPr>
              <w:t>Речь</w:t>
            </w: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Устная речь грамотная, соответствует нормам литер</w:t>
            </w:r>
            <w:r w:rsidRPr="00780527">
              <w:rPr>
                <w:color w:val="000000"/>
              </w:rPr>
              <w:t>а</w:t>
            </w:r>
            <w:r w:rsidRPr="00780527">
              <w:rPr>
                <w:color w:val="000000"/>
              </w:rPr>
              <w:t>турного русского языка. Отсутствуют слова-паразиты, жаргонные выражения.</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r w:rsidR="00FF4E59" w:rsidRPr="00780527" w:rsidTr="00487EC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в основном выдержан в соответствии с нормами литературного русского языка. Допущены одна-две ошибки в ударениях и согласовании слов</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1</w:t>
            </w:r>
          </w:p>
        </w:tc>
      </w:tr>
      <w:tr w:rsidR="00FF4E59" w:rsidRPr="00780527" w:rsidTr="00487ECB">
        <w:trPr>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rPr>
                <w:rFonts w:ascii="Times New Roman" w:hAnsi="Times New Roman" w:cs="Times New Roman"/>
                <w:sz w:val="24"/>
                <w:szCs w:val="24"/>
              </w:rPr>
            </w:pPr>
          </w:p>
        </w:tc>
        <w:tc>
          <w:tcPr>
            <w:tcW w:w="5943"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both"/>
            </w:pPr>
            <w:r w:rsidRPr="00780527">
              <w:rPr>
                <w:color w:val="000000"/>
              </w:rPr>
              <w:t>Ответ косноязычный, допущено много просторечных выражений, ошибок в ударениях и согласовании слов</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0</w:t>
            </w:r>
          </w:p>
        </w:tc>
      </w:tr>
      <w:tr w:rsidR="00FF4E59" w:rsidRPr="00780527" w:rsidTr="00487ECB">
        <w:trPr>
          <w:tblCellSpacing w:w="0" w:type="dxa"/>
        </w:trPr>
        <w:tc>
          <w:tcPr>
            <w:tcW w:w="8186" w:type="dxa"/>
            <w:gridSpan w:val="2"/>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right"/>
            </w:pPr>
            <w:r w:rsidRPr="00780527">
              <w:rPr>
                <w:i/>
                <w:iCs/>
                <w:color w:val="000000"/>
              </w:rPr>
              <w:t>Максимальный балл</w:t>
            </w:r>
          </w:p>
        </w:tc>
        <w:tc>
          <w:tcPr>
            <w:tcW w:w="1168" w:type="dxa"/>
            <w:tcBorders>
              <w:top w:val="single" w:sz="4" w:space="0" w:color="000000"/>
              <w:left w:val="single" w:sz="4" w:space="0" w:color="000000"/>
              <w:bottom w:val="single" w:sz="4" w:space="0" w:color="000000"/>
              <w:right w:val="single" w:sz="4" w:space="0" w:color="000000"/>
            </w:tcBorders>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8</w:t>
            </w:r>
          </w:p>
        </w:tc>
      </w:tr>
    </w:tbl>
    <w:p w:rsidR="00FF4E59" w:rsidRPr="00780527" w:rsidRDefault="00FF4E59" w:rsidP="00FF4E59">
      <w:pPr>
        <w:pStyle w:val="a7"/>
        <w:spacing w:before="0" w:beforeAutospacing="0" w:after="0" w:afterAutospacing="0" w:line="273" w:lineRule="auto"/>
        <w:ind w:firstLine="709"/>
        <w:jc w:val="both"/>
      </w:pPr>
      <w:proofErr w:type="gramStart"/>
      <w:r w:rsidRPr="00780527">
        <w:rPr>
          <w:color w:val="000000"/>
        </w:rPr>
        <w:t>Полученные обучающимся баллы за ответ по всем критериям и показателям суммируются.</w:t>
      </w:r>
      <w:proofErr w:type="gramEnd"/>
      <w:r w:rsidRPr="00780527">
        <w:rPr>
          <w:color w:val="000000"/>
        </w:rPr>
        <w:t xml:space="preserve"> Суммарный балл переводится в отметку по пятибалльной шкале с учётом рекомендуемой шкалы перевода:</w:t>
      </w:r>
    </w:p>
    <w:tbl>
      <w:tblPr>
        <w:tblW w:w="0" w:type="auto"/>
        <w:jc w:val="center"/>
        <w:tblCellSpacing w:w="0" w:type="dxa"/>
        <w:tblBorders>
          <w:top w:val="single" w:sz="4" w:space="0" w:color="00000A"/>
          <w:left w:val="single" w:sz="4" w:space="0" w:color="00000A"/>
          <w:bottom w:val="single" w:sz="4" w:space="0" w:color="00000A"/>
          <w:insideH w:val="single" w:sz="4" w:space="0" w:color="00000A"/>
        </w:tblBorders>
        <w:tblCellMar>
          <w:left w:w="93" w:type="dxa"/>
        </w:tblCellMar>
        <w:tblLook w:val="04A0" w:firstRow="1" w:lastRow="0" w:firstColumn="1" w:lastColumn="0" w:noHBand="0" w:noVBand="1"/>
      </w:tblPr>
      <w:tblGrid>
        <w:gridCol w:w="2122"/>
        <w:gridCol w:w="2739"/>
        <w:gridCol w:w="4169"/>
      </w:tblGrid>
      <w:tr w:rsidR="00FF4E59" w:rsidRPr="00780527" w:rsidTr="00487ECB">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 выполнения</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Количество баллов</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Отметка по 5-балльной шкале</w:t>
            </w:r>
          </w:p>
        </w:tc>
      </w:tr>
      <w:tr w:rsidR="00FF4E59" w:rsidRPr="00780527" w:rsidTr="00487ECB">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80-100</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7-8</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«5»</w:t>
            </w:r>
          </w:p>
        </w:tc>
      </w:tr>
      <w:tr w:rsidR="00FF4E59" w:rsidRPr="00780527" w:rsidTr="00487ECB">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60-79</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5-6</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«4»</w:t>
            </w:r>
          </w:p>
        </w:tc>
      </w:tr>
      <w:tr w:rsidR="00FF4E59" w:rsidRPr="00780527" w:rsidTr="00487ECB">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40-59</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3-4</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«3»</w:t>
            </w:r>
          </w:p>
        </w:tc>
      </w:tr>
      <w:tr w:rsidR="00FF4E59" w:rsidRPr="00780527" w:rsidTr="00487ECB">
        <w:trPr>
          <w:tblCellSpacing w:w="0" w:type="dxa"/>
          <w:jc w:val="center"/>
        </w:trPr>
        <w:tc>
          <w:tcPr>
            <w:tcW w:w="2122" w:type="dxa"/>
            <w:tcBorders>
              <w:top w:val="single" w:sz="4" w:space="0" w:color="00000A"/>
              <w:left w:val="single" w:sz="4" w:space="0" w:color="00000A"/>
              <w:bottom w:val="single" w:sz="4" w:space="0" w:color="00000A"/>
              <w:right w:val="nil"/>
            </w:tcBorders>
            <w:shd w:val="clear" w:color="auto" w:fill="FFFFFF"/>
            <w:vAlign w:val="center"/>
            <w:hideMark/>
          </w:tcPr>
          <w:p w:rsidR="00FF4E59" w:rsidRPr="00780527" w:rsidRDefault="00FF4E59" w:rsidP="00487ECB">
            <w:pPr>
              <w:pStyle w:val="a7"/>
              <w:spacing w:before="0" w:beforeAutospacing="0" w:after="0" w:afterAutospacing="0" w:line="273" w:lineRule="auto"/>
            </w:pPr>
            <w:r w:rsidRPr="00780527">
              <w:rPr>
                <w:color w:val="000000"/>
              </w:rPr>
              <w:t>0-39</w:t>
            </w:r>
          </w:p>
        </w:tc>
        <w:tc>
          <w:tcPr>
            <w:tcW w:w="273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0-2</w:t>
            </w:r>
          </w:p>
        </w:tc>
        <w:tc>
          <w:tcPr>
            <w:tcW w:w="4169"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FF4E59" w:rsidRPr="00780527" w:rsidRDefault="00FF4E59" w:rsidP="00487ECB">
            <w:pPr>
              <w:pStyle w:val="a7"/>
              <w:spacing w:before="0" w:beforeAutospacing="0" w:after="0" w:afterAutospacing="0" w:line="273" w:lineRule="auto"/>
              <w:jc w:val="center"/>
            </w:pPr>
            <w:r w:rsidRPr="00780527">
              <w:rPr>
                <w:color w:val="000000"/>
              </w:rPr>
              <w:t>«2»</w:t>
            </w:r>
          </w:p>
        </w:tc>
      </w:tr>
    </w:tbl>
    <w:p w:rsidR="00FF4E59" w:rsidRPr="00780527" w:rsidRDefault="00FF4E59" w:rsidP="00FF4E59">
      <w:pPr>
        <w:pStyle w:val="a7"/>
        <w:keepNext/>
        <w:spacing w:before="0" w:beforeAutospacing="0" w:after="0" w:afterAutospacing="0" w:line="273" w:lineRule="auto"/>
        <w:jc w:val="center"/>
      </w:pPr>
      <w:r w:rsidRPr="00780527">
        <w:t> </w:t>
      </w:r>
    </w:p>
    <w:p w:rsidR="00FF4E59" w:rsidRPr="00780527" w:rsidRDefault="00FF4E59" w:rsidP="00FF4E59">
      <w:pPr>
        <w:pStyle w:val="a7"/>
        <w:spacing w:before="0" w:beforeAutospacing="0" w:after="0" w:afterAutospacing="0" w:line="273" w:lineRule="auto"/>
      </w:pPr>
      <w:r w:rsidRPr="00780527">
        <w:t> </w:t>
      </w:r>
    </w:p>
    <w:p w:rsidR="00FF4E59" w:rsidRPr="00780527" w:rsidRDefault="00FF4E59" w:rsidP="00FF4E59">
      <w:pPr>
        <w:rPr>
          <w:rFonts w:ascii="Times New Roman" w:hAnsi="Times New Roman" w:cs="Times New Roman"/>
          <w:sz w:val="24"/>
          <w:szCs w:val="24"/>
        </w:rPr>
      </w:pPr>
      <w:r w:rsidRPr="00780527">
        <w:rPr>
          <w:rFonts w:ascii="Times New Roman" w:hAnsi="Times New Roman" w:cs="Times New Roman"/>
          <w:sz w:val="24"/>
          <w:szCs w:val="24"/>
        </w:rPr>
        <w:t xml:space="preserve"> </w:t>
      </w:r>
    </w:p>
    <w:p w:rsidR="00FF4E59" w:rsidRPr="00780527" w:rsidRDefault="00FF4E59" w:rsidP="00FF4E59">
      <w:pPr>
        <w:spacing w:after="0" w:line="23" w:lineRule="atLeast"/>
        <w:rPr>
          <w:rFonts w:ascii="Times New Roman" w:hAnsi="Times New Roman" w:cs="Times New Roman"/>
          <w:caps/>
          <w:color w:val="F79646" w:themeColor="accent6"/>
          <w:sz w:val="24"/>
          <w:szCs w:val="24"/>
        </w:rPr>
      </w:pPr>
    </w:p>
    <w:sectPr w:rsidR="00FF4E59" w:rsidRPr="00780527" w:rsidSect="00AD45A8">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A8" w:rsidRDefault="007A3FA8" w:rsidP="00CF6EFF">
      <w:pPr>
        <w:spacing w:after="0" w:line="240" w:lineRule="auto"/>
      </w:pPr>
      <w:r>
        <w:separator/>
      </w:r>
    </w:p>
  </w:endnote>
  <w:endnote w:type="continuationSeparator" w:id="0">
    <w:p w:rsidR="007A3FA8" w:rsidRDefault="007A3FA8" w:rsidP="00CF6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91" w:rsidRDefault="00952B91">
    <w:pPr>
      <w:pStyle w:val="19"/>
      <w:jc w:val="right"/>
      <w:rPr>
        <w:rStyle w:val="a5"/>
      </w:rPr>
    </w:pPr>
    <w:r>
      <w:rPr>
        <w:rStyle w:val="a5"/>
      </w:rPr>
      <w:fldChar w:fldCharType="begin"/>
    </w:r>
    <w:r>
      <w:rPr>
        <w:rStyle w:val="a5"/>
      </w:rPr>
      <w:instrText xml:space="preserve">PAGE </w:instrText>
    </w:r>
    <w:r>
      <w:rPr>
        <w:rStyle w:val="a5"/>
      </w:rPr>
      <w:fldChar w:fldCharType="separate"/>
    </w:r>
    <w:r>
      <w:rPr>
        <w:rStyle w:val="a5"/>
      </w:rPr>
      <w:t xml:space="preserve"> </w:t>
    </w:r>
    <w:r>
      <w:rPr>
        <w:rStyle w:val="a5"/>
      </w:rPr>
      <w:fldChar w:fldCharType="end"/>
    </w:r>
  </w:p>
  <w:p w:rsidR="00952B91" w:rsidRDefault="00952B91">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91" w:rsidRDefault="00952B91">
    <w:pPr>
      <w:pStyle w:val="19"/>
      <w:jc w:val="right"/>
      <w:rPr>
        <w:rStyle w:val="a5"/>
      </w:rPr>
    </w:pPr>
    <w:r>
      <w:rPr>
        <w:rStyle w:val="a5"/>
      </w:rPr>
      <w:fldChar w:fldCharType="begin"/>
    </w:r>
    <w:r>
      <w:rPr>
        <w:rStyle w:val="a5"/>
      </w:rPr>
      <w:instrText xml:space="preserve">PAGE </w:instrText>
    </w:r>
    <w:r>
      <w:rPr>
        <w:rStyle w:val="a5"/>
      </w:rPr>
      <w:fldChar w:fldCharType="separate"/>
    </w:r>
    <w:r w:rsidR="00A040A5">
      <w:rPr>
        <w:rStyle w:val="a5"/>
        <w:noProof/>
      </w:rPr>
      <w:t>2</w:t>
    </w:r>
    <w:r>
      <w:rPr>
        <w:rStyle w:val="a5"/>
      </w:rPr>
      <w:fldChar w:fldCharType="end"/>
    </w:r>
  </w:p>
  <w:p w:rsidR="00952B91" w:rsidRDefault="00952B91">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B91" w:rsidRDefault="00952B91">
    <w:pPr>
      <w:pStyle w:val="a3"/>
      <w:framePr w:wrap="around" w:vAnchor="text" w:hAnchor="margin" w:xAlign="right" w:y="1"/>
      <w:rPr>
        <w:rStyle w:val="a5"/>
        <w:rFonts w:eastAsia="Arial"/>
      </w:rPr>
    </w:pPr>
    <w:r>
      <w:rPr>
        <w:rStyle w:val="a5"/>
        <w:rFonts w:eastAsia="Arial"/>
      </w:rPr>
      <w:fldChar w:fldCharType="begin"/>
    </w:r>
    <w:r>
      <w:rPr>
        <w:rStyle w:val="a5"/>
        <w:rFonts w:eastAsia="Arial"/>
      </w:rPr>
      <w:instrText xml:space="preserve">PAGE  </w:instrText>
    </w:r>
    <w:r>
      <w:rPr>
        <w:rStyle w:val="a5"/>
        <w:rFonts w:eastAsia="Arial"/>
      </w:rPr>
      <w:fldChar w:fldCharType="separate"/>
    </w:r>
    <w:r>
      <w:rPr>
        <w:rStyle w:val="a5"/>
        <w:rFonts w:eastAsia="Arial"/>
        <w:noProof/>
      </w:rPr>
      <w:t>5</w:t>
    </w:r>
    <w:r>
      <w:rPr>
        <w:rStyle w:val="a5"/>
        <w:rFonts w:eastAsia="Arial"/>
      </w:rPr>
      <w:fldChar w:fldCharType="end"/>
    </w:r>
  </w:p>
  <w:p w:rsidR="00952B91" w:rsidRDefault="00952B91">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356337"/>
      <w:docPartObj>
        <w:docPartGallery w:val="Page Numbers (Bottom of Page)"/>
        <w:docPartUnique/>
      </w:docPartObj>
    </w:sdtPr>
    <w:sdtEndPr/>
    <w:sdtContent>
      <w:p w:rsidR="00952B91" w:rsidRDefault="00952B91" w:rsidP="007442E0">
        <w:pPr>
          <w:pStyle w:val="a3"/>
          <w:jc w:val="center"/>
        </w:pPr>
        <w:r>
          <w:fldChar w:fldCharType="begin"/>
        </w:r>
        <w:r>
          <w:instrText>PAGE   \* MERGEFORMAT</w:instrText>
        </w:r>
        <w:r>
          <w:fldChar w:fldCharType="separate"/>
        </w:r>
        <w:r w:rsidR="00A040A5">
          <w:rPr>
            <w:noProof/>
          </w:rPr>
          <w:t>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A8" w:rsidRDefault="007A3FA8" w:rsidP="00CF6EFF">
      <w:pPr>
        <w:spacing w:after="0" w:line="240" w:lineRule="auto"/>
      </w:pPr>
      <w:r>
        <w:separator/>
      </w:r>
    </w:p>
  </w:footnote>
  <w:footnote w:type="continuationSeparator" w:id="0">
    <w:p w:rsidR="007A3FA8" w:rsidRDefault="007A3FA8" w:rsidP="00CF6EFF">
      <w:pPr>
        <w:spacing w:after="0" w:line="240" w:lineRule="auto"/>
      </w:pPr>
      <w:r>
        <w:continuationSeparator/>
      </w:r>
    </w:p>
  </w:footnote>
  <w:footnote w:id="1">
    <w:p w:rsidR="00952B91" w:rsidRPr="00BE009B" w:rsidRDefault="00952B91" w:rsidP="00FF4E59">
      <w:pPr>
        <w:pStyle w:val="a9"/>
        <w:rPr>
          <w:rStyle w:val="a6"/>
          <w:rFonts w:eastAsia="Arial"/>
          <w:lang w:val="ru-RU"/>
        </w:rPr>
      </w:pPr>
    </w:p>
  </w:footnote>
  <w:footnote w:id="2">
    <w:p w:rsidR="00952B91" w:rsidRPr="00BE009B" w:rsidRDefault="00952B91" w:rsidP="00FF4E59">
      <w:pPr>
        <w:pStyle w:val="a9"/>
        <w:rPr>
          <w:rStyle w:val="a6"/>
          <w:rFonts w:eastAsia="Arial"/>
          <w:lang w:val="ru-RU"/>
        </w:rPr>
      </w:pPr>
    </w:p>
  </w:footnote>
  <w:footnote w:id="3">
    <w:p w:rsidR="00952B91" w:rsidRPr="00BE009B" w:rsidRDefault="00952B91" w:rsidP="00FF4E59">
      <w:pPr>
        <w:pStyle w:val="a9"/>
        <w:rPr>
          <w:rStyle w:val="a6"/>
          <w:rFonts w:eastAsia="Arial"/>
          <w:lang w:val="ru-RU"/>
        </w:rPr>
      </w:pPr>
    </w:p>
  </w:footnote>
  <w:footnote w:id="4">
    <w:p w:rsidR="00952B91" w:rsidRPr="00BE009B" w:rsidRDefault="00952B91" w:rsidP="00FF4E59">
      <w:pPr>
        <w:pStyle w:val="a9"/>
        <w:rPr>
          <w:rStyle w:val="a6"/>
          <w:rFonts w:eastAsia="Arial"/>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334D4794"/>
    <w:multiLevelType w:val="hybridMultilevel"/>
    <w:tmpl w:val="80E8E85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5693BC3"/>
    <w:multiLevelType w:val="multilevel"/>
    <w:tmpl w:val="EA8C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5B78DB"/>
    <w:multiLevelType w:val="multilevel"/>
    <w:tmpl w:val="9CB6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5"/>
  </w:num>
  <w:num w:numId="3">
    <w:abstractNumId w:val="2"/>
  </w:num>
  <w:num w:numId="4">
    <w:abstractNumId w:val="1"/>
  </w:num>
  <w:num w:numId="5">
    <w:abstractNumId w:val="3"/>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CF6EFF"/>
    <w:rsid w:val="000122A0"/>
    <w:rsid w:val="0002576F"/>
    <w:rsid w:val="0003201A"/>
    <w:rsid w:val="00034E9E"/>
    <w:rsid w:val="00037390"/>
    <w:rsid w:val="00037EC6"/>
    <w:rsid w:val="00042808"/>
    <w:rsid w:val="000443E5"/>
    <w:rsid w:val="00065691"/>
    <w:rsid w:val="000A33D4"/>
    <w:rsid w:val="000A4373"/>
    <w:rsid w:val="000E5A17"/>
    <w:rsid w:val="000F6A14"/>
    <w:rsid w:val="0010427E"/>
    <w:rsid w:val="0010675C"/>
    <w:rsid w:val="00113AFF"/>
    <w:rsid w:val="00134A56"/>
    <w:rsid w:val="00143E2E"/>
    <w:rsid w:val="00156F03"/>
    <w:rsid w:val="001629F2"/>
    <w:rsid w:val="0017141D"/>
    <w:rsid w:val="001852CB"/>
    <w:rsid w:val="001A1EC7"/>
    <w:rsid w:val="001B6F0E"/>
    <w:rsid w:val="001C0652"/>
    <w:rsid w:val="001C3858"/>
    <w:rsid w:val="001C4D67"/>
    <w:rsid w:val="001D31A2"/>
    <w:rsid w:val="001D7A03"/>
    <w:rsid w:val="001E08B8"/>
    <w:rsid w:val="001F3B09"/>
    <w:rsid w:val="001F4359"/>
    <w:rsid w:val="001F7588"/>
    <w:rsid w:val="002069DF"/>
    <w:rsid w:val="002074D0"/>
    <w:rsid w:val="0022714D"/>
    <w:rsid w:val="00231CE3"/>
    <w:rsid w:val="00242A25"/>
    <w:rsid w:val="00271602"/>
    <w:rsid w:val="00290043"/>
    <w:rsid w:val="002A10ED"/>
    <w:rsid w:val="002B1E14"/>
    <w:rsid w:val="002C25BA"/>
    <w:rsid w:val="002C5DC2"/>
    <w:rsid w:val="002D2D5E"/>
    <w:rsid w:val="002D3E6E"/>
    <w:rsid w:val="002D472D"/>
    <w:rsid w:val="002F74CE"/>
    <w:rsid w:val="00322B6D"/>
    <w:rsid w:val="00322C4B"/>
    <w:rsid w:val="00323C97"/>
    <w:rsid w:val="00334FC6"/>
    <w:rsid w:val="00342F7E"/>
    <w:rsid w:val="00357B1F"/>
    <w:rsid w:val="00370141"/>
    <w:rsid w:val="0039754E"/>
    <w:rsid w:val="003A34B8"/>
    <w:rsid w:val="003B49A1"/>
    <w:rsid w:val="003F1543"/>
    <w:rsid w:val="003F339E"/>
    <w:rsid w:val="003F4132"/>
    <w:rsid w:val="004261EB"/>
    <w:rsid w:val="0044057F"/>
    <w:rsid w:val="00457B00"/>
    <w:rsid w:val="004663DE"/>
    <w:rsid w:val="00480534"/>
    <w:rsid w:val="00480E88"/>
    <w:rsid w:val="004828FD"/>
    <w:rsid w:val="00487ECB"/>
    <w:rsid w:val="00491597"/>
    <w:rsid w:val="004B317A"/>
    <w:rsid w:val="004D5E3E"/>
    <w:rsid w:val="004F362E"/>
    <w:rsid w:val="0050528A"/>
    <w:rsid w:val="00515681"/>
    <w:rsid w:val="0054694A"/>
    <w:rsid w:val="005A3CDE"/>
    <w:rsid w:val="005D724D"/>
    <w:rsid w:val="005E36EE"/>
    <w:rsid w:val="005E5644"/>
    <w:rsid w:val="00604BB8"/>
    <w:rsid w:val="00627FD4"/>
    <w:rsid w:val="0064799B"/>
    <w:rsid w:val="00650E7B"/>
    <w:rsid w:val="00657497"/>
    <w:rsid w:val="00661732"/>
    <w:rsid w:val="006747D9"/>
    <w:rsid w:val="006A6865"/>
    <w:rsid w:val="006E6D1C"/>
    <w:rsid w:val="0070083A"/>
    <w:rsid w:val="00701463"/>
    <w:rsid w:val="00711361"/>
    <w:rsid w:val="00715666"/>
    <w:rsid w:val="00721E30"/>
    <w:rsid w:val="00732D30"/>
    <w:rsid w:val="00732D67"/>
    <w:rsid w:val="007442E0"/>
    <w:rsid w:val="00745F49"/>
    <w:rsid w:val="007511B1"/>
    <w:rsid w:val="0078045D"/>
    <w:rsid w:val="00780527"/>
    <w:rsid w:val="00785E3C"/>
    <w:rsid w:val="00790D0D"/>
    <w:rsid w:val="00793CB6"/>
    <w:rsid w:val="007A272F"/>
    <w:rsid w:val="007A2EFC"/>
    <w:rsid w:val="007A3FA8"/>
    <w:rsid w:val="007A6241"/>
    <w:rsid w:val="007B4091"/>
    <w:rsid w:val="007C1879"/>
    <w:rsid w:val="007C52B9"/>
    <w:rsid w:val="007D6612"/>
    <w:rsid w:val="007D7FB6"/>
    <w:rsid w:val="007E012D"/>
    <w:rsid w:val="007E1C31"/>
    <w:rsid w:val="007E2EAA"/>
    <w:rsid w:val="007E4A48"/>
    <w:rsid w:val="007F00A4"/>
    <w:rsid w:val="007F0339"/>
    <w:rsid w:val="007F1225"/>
    <w:rsid w:val="00801187"/>
    <w:rsid w:val="008046CE"/>
    <w:rsid w:val="00814A18"/>
    <w:rsid w:val="0088208A"/>
    <w:rsid w:val="00886193"/>
    <w:rsid w:val="00886B28"/>
    <w:rsid w:val="0088761F"/>
    <w:rsid w:val="008906FF"/>
    <w:rsid w:val="008A0C9D"/>
    <w:rsid w:val="008B3106"/>
    <w:rsid w:val="008B3C68"/>
    <w:rsid w:val="008C4A70"/>
    <w:rsid w:val="008F2137"/>
    <w:rsid w:val="008F2B25"/>
    <w:rsid w:val="008F5522"/>
    <w:rsid w:val="00913547"/>
    <w:rsid w:val="009202E8"/>
    <w:rsid w:val="0095173B"/>
    <w:rsid w:val="00952B91"/>
    <w:rsid w:val="009672FD"/>
    <w:rsid w:val="009808C0"/>
    <w:rsid w:val="00984E1C"/>
    <w:rsid w:val="009874A7"/>
    <w:rsid w:val="009B6063"/>
    <w:rsid w:val="009C247E"/>
    <w:rsid w:val="009C32A0"/>
    <w:rsid w:val="009C5474"/>
    <w:rsid w:val="009D5FE9"/>
    <w:rsid w:val="00A040A5"/>
    <w:rsid w:val="00A06412"/>
    <w:rsid w:val="00A12666"/>
    <w:rsid w:val="00A12D7E"/>
    <w:rsid w:val="00A16D8D"/>
    <w:rsid w:val="00A25F64"/>
    <w:rsid w:val="00A32106"/>
    <w:rsid w:val="00A50302"/>
    <w:rsid w:val="00A5349F"/>
    <w:rsid w:val="00A6753C"/>
    <w:rsid w:val="00A75680"/>
    <w:rsid w:val="00A760EE"/>
    <w:rsid w:val="00A85EBF"/>
    <w:rsid w:val="00AA0D5E"/>
    <w:rsid w:val="00AA3DBF"/>
    <w:rsid w:val="00AB39F7"/>
    <w:rsid w:val="00AC0BC5"/>
    <w:rsid w:val="00AD0B74"/>
    <w:rsid w:val="00AD23B7"/>
    <w:rsid w:val="00AD3F61"/>
    <w:rsid w:val="00AD45A8"/>
    <w:rsid w:val="00AE13A5"/>
    <w:rsid w:val="00AE17F8"/>
    <w:rsid w:val="00AF35CC"/>
    <w:rsid w:val="00B342C9"/>
    <w:rsid w:val="00B36191"/>
    <w:rsid w:val="00B63073"/>
    <w:rsid w:val="00B767B8"/>
    <w:rsid w:val="00BB1509"/>
    <w:rsid w:val="00BB1C31"/>
    <w:rsid w:val="00BB2170"/>
    <w:rsid w:val="00BB32F3"/>
    <w:rsid w:val="00BD5E69"/>
    <w:rsid w:val="00BE559E"/>
    <w:rsid w:val="00C256BF"/>
    <w:rsid w:val="00C30F68"/>
    <w:rsid w:val="00C31A4C"/>
    <w:rsid w:val="00C644DB"/>
    <w:rsid w:val="00C6513E"/>
    <w:rsid w:val="00C76E0C"/>
    <w:rsid w:val="00CB3F1B"/>
    <w:rsid w:val="00CF135D"/>
    <w:rsid w:val="00CF6EFF"/>
    <w:rsid w:val="00D220A7"/>
    <w:rsid w:val="00D25C12"/>
    <w:rsid w:val="00D4102F"/>
    <w:rsid w:val="00D46E3B"/>
    <w:rsid w:val="00D518C0"/>
    <w:rsid w:val="00D51B74"/>
    <w:rsid w:val="00D52A66"/>
    <w:rsid w:val="00D55071"/>
    <w:rsid w:val="00D56B04"/>
    <w:rsid w:val="00D56C60"/>
    <w:rsid w:val="00D7431C"/>
    <w:rsid w:val="00D82069"/>
    <w:rsid w:val="00D876EF"/>
    <w:rsid w:val="00DB1A22"/>
    <w:rsid w:val="00DB6C1B"/>
    <w:rsid w:val="00DC245E"/>
    <w:rsid w:val="00DD4F7A"/>
    <w:rsid w:val="00DE66A3"/>
    <w:rsid w:val="00DF0F49"/>
    <w:rsid w:val="00DF1DAB"/>
    <w:rsid w:val="00DF73E3"/>
    <w:rsid w:val="00E0158C"/>
    <w:rsid w:val="00E10470"/>
    <w:rsid w:val="00E1259E"/>
    <w:rsid w:val="00E15A4B"/>
    <w:rsid w:val="00E16B8D"/>
    <w:rsid w:val="00E227C4"/>
    <w:rsid w:val="00E250A4"/>
    <w:rsid w:val="00E2636B"/>
    <w:rsid w:val="00E36F74"/>
    <w:rsid w:val="00E40269"/>
    <w:rsid w:val="00E4389F"/>
    <w:rsid w:val="00E63346"/>
    <w:rsid w:val="00E67F03"/>
    <w:rsid w:val="00E72DDF"/>
    <w:rsid w:val="00E7465E"/>
    <w:rsid w:val="00E92773"/>
    <w:rsid w:val="00EE5442"/>
    <w:rsid w:val="00EE7F74"/>
    <w:rsid w:val="00F031F3"/>
    <w:rsid w:val="00F805D6"/>
    <w:rsid w:val="00F81044"/>
    <w:rsid w:val="00FB10FD"/>
    <w:rsid w:val="00FD3FDD"/>
    <w:rsid w:val="00FF49F6"/>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EFF"/>
    <w:pPr>
      <w:spacing w:after="160" w:line="259" w:lineRule="auto"/>
    </w:pPr>
  </w:style>
  <w:style w:type="paragraph" w:styleId="1">
    <w:name w:val="heading 1"/>
    <w:basedOn w:val="a"/>
    <w:next w:val="a"/>
    <w:link w:val="10"/>
    <w:uiPriority w:val="9"/>
    <w:qFormat/>
    <w:rsid w:val="00CF6EFF"/>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F6EFF"/>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styleId="3">
    <w:name w:val="heading 3"/>
    <w:basedOn w:val="a"/>
    <w:next w:val="a"/>
    <w:link w:val="30"/>
    <w:uiPriority w:val="9"/>
    <w:unhideWhenUsed/>
    <w:qFormat/>
    <w:rsid w:val="00CF6EF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CF6EFF"/>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F6EFF"/>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F6EF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CF6EFF"/>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F6EFF"/>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F6EFF"/>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6EFF"/>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F6EFF"/>
    <w:rPr>
      <w:rFonts w:ascii="Cambria" w:eastAsia="Times New Roman" w:hAnsi="Cambria" w:cs="Times New Roman"/>
      <w:color w:val="365F91"/>
      <w:sz w:val="26"/>
      <w:szCs w:val="26"/>
      <w:lang w:eastAsia="ru-RU"/>
    </w:rPr>
  </w:style>
  <w:style w:type="character" w:customStyle="1" w:styleId="30">
    <w:name w:val="Заголовок 3 Знак"/>
    <w:basedOn w:val="a0"/>
    <w:link w:val="3"/>
    <w:uiPriority w:val="9"/>
    <w:rsid w:val="00CF6EF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F6EFF"/>
    <w:rPr>
      <w:rFonts w:ascii="Arial" w:eastAsia="Arial" w:hAnsi="Arial" w:cs="Arial"/>
      <w:b/>
      <w:bCs/>
      <w:sz w:val="26"/>
      <w:szCs w:val="26"/>
    </w:rPr>
  </w:style>
  <w:style w:type="character" w:customStyle="1" w:styleId="50">
    <w:name w:val="Заголовок 5 Знак"/>
    <w:basedOn w:val="a0"/>
    <w:link w:val="5"/>
    <w:uiPriority w:val="9"/>
    <w:rsid w:val="00CF6EFF"/>
    <w:rPr>
      <w:rFonts w:ascii="Arial" w:eastAsia="Arial" w:hAnsi="Arial" w:cs="Arial"/>
      <w:b/>
      <w:bCs/>
      <w:sz w:val="24"/>
      <w:szCs w:val="24"/>
    </w:rPr>
  </w:style>
  <w:style w:type="character" w:customStyle="1" w:styleId="60">
    <w:name w:val="Заголовок 6 Знак"/>
    <w:basedOn w:val="a0"/>
    <w:link w:val="6"/>
    <w:uiPriority w:val="9"/>
    <w:rsid w:val="00CF6EF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F6EFF"/>
    <w:rPr>
      <w:rFonts w:ascii="Arial" w:eastAsia="Arial" w:hAnsi="Arial" w:cs="Arial"/>
      <w:b/>
      <w:bCs/>
      <w:i/>
      <w:iCs/>
    </w:rPr>
  </w:style>
  <w:style w:type="character" w:customStyle="1" w:styleId="80">
    <w:name w:val="Заголовок 8 Знак"/>
    <w:basedOn w:val="a0"/>
    <w:link w:val="8"/>
    <w:uiPriority w:val="9"/>
    <w:rsid w:val="00CF6EFF"/>
    <w:rPr>
      <w:rFonts w:ascii="Arial" w:eastAsia="Arial" w:hAnsi="Arial" w:cs="Arial"/>
      <w:i/>
      <w:iCs/>
    </w:rPr>
  </w:style>
  <w:style w:type="character" w:customStyle="1" w:styleId="90">
    <w:name w:val="Заголовок 9 Знак"/>
    <w:basedOn w:val="a0"/>
    <w:link w:val="9"/>
    <w:uiPriority w:val="9"/>
    <w:rsid w:val="00CF6EFF"/>
    <w:rPr>
      <w:rFonts w:ascii="Arial" w:eastAsia="Arial" w:hAnsi="Arial" w:cs="Arial"/>
      <w:i/>
      <w:iCs/>
      <w:sz w:val="21"/>
      <w:szCs w:val="21"/>
    </w:rPr>
  </w:style>
  <w:style w:type="paragraph" w:styleId="a3">
    <w:name w:val="footer"/>
    <w:basedOn w:val="a"/>
    <w:link w:val="a4"/>
    <w:uiPriority w:val="99"/>
    <w:rsid w:val="00CF6EF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CF6EFF"/>
    <w:rPr>
      <w:rFonts w:ascii="Times New Roman" w:eastAsia="Times New Roman" w:hAnsi="Times New Roman" w:cs="Times New Roman"/>
      <w:sz w:val="24"/>
      <w:szCs w:val="24"/>
      <w:lang w:eastAsia="ru-RU"/>
    </w:rPr>
  </w:style>
  <w:style w:type="character" w:styleId="a5">
    <w:name w:val="page number"/>
    <w:basedOn w:val="a0"/>
    <w:link w:val="11"/>
    <w:rsid w:val="00CF6EFF"/>
  </w:style>
  <w:style w:type="character" w:styleId="a6">
    <w:name w:val="footnote reference"/>
    <w:link w:val="12"/>
    <w:uiPriority w:val="99"/>
    <w:rsid w:val="00CF6EFF"/>
    <w:rPr>
      <w:rFonts w:cs="Times New Roman"/>
      <w:vertAlign w:val="superscript"/>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8"/>
    <w:uiPriority w:val="99"/>
    <w:unhideWhenUsed/>
    <w:qFormat/>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uiPriority w:val="99"/>
    <w:locked/>
    <w:rsid w:val="00CF6EFF"/>
    <w:rPr>
      <w:rFonts w:ascii="Times New Roman" w:eastAsia="Times New Roman" w:hAnsi="Times New Roman" w:cs="Times New Roman"/>
      <w:sz w:val="24"/>
      <w:szCs w:val="24"/>
      <w:lang w:eastAsia="ru-RU"/>
    </w:rPr>
  </w:style>
  <w:style w:type="character" w:customStyle="1" w:styleId="pt-a0-000023">
    <w:name w:val="pt-a0-000023"/>
    <w:basedOn w:val="a0"/>
    <w:rsid w:val="00CF6EFF"/>
  </w:style>
  <w:style w:type="character" w:customStyle="1" w:styleId="pt-a0-000083">
    <w:name w:val="pt-a0-000083"/>
    <w:basedOn w:val="a0"/>
    <w:rsid w:val="00CF6EFF"/>
  </w:style>
  <w:style w:type="paragraph" w:customStyle="1" w:styleId="pt-a-000081">
    <w:name w:val="pt-a-000081"/>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CF6EFF"/>
    <w:pPr>
      <w:spacing w:after="0" w:line="240" w:lineRule="auto"/>
    </w:pPr>
    <w:rPr>
      <w:rFonts w:ascii="Times New Roman" w:eastAsia="Times New Roman" w:hAnsi="Times New Roman" w:cs="Times New Roman"/>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CF6EFF"/>
    <w:rPr>
      <w:rFonts w:ascii="Times New Roman" w:eastAsia="Times New Roman" w:hAnsi="Times New Roman" w:cs="Times New Roman"/>
      <w:sz w:val="20"/>
      <w:szCs w:val="20"/>
      <w:lang w:val="en-US"/>
    </w:rPr>
  </w:style>
  <w:style w:type="paragraph" w:customStyle="1" w:styleId="Default">
    <w:name w:val="Default"/>
    <w:rsid w:val="00CF6EFF"/>
    <w:pPr>
      <w:autoSpaceDE w:val="0"/>
      <w:autoSpaceDN w:val="0"/>
      <w:spacing w:after="0" w:line="240" w:lineRule="auto"/>
    </w:pPr>
    <w:rPr>
      <w:rFonts w:ascii="Times New Roman" w:hAnsi="Times New Roman" w:cs="Times New Roman"/>
      <w:color w:val="000000"/>
      <w:sz w:val="24"/>
      <w:szCs w:val="24"/>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34"/>
    <w:qFormat/>
    <w:rsid w:val="00CF6EF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uiPriority w:val="34"/>
    <w:qFormat/>
    <w:rsid w:val="00CF6EFF"/>
    <w:rPr>
      <w:rFonts w:ascii="Times New Roman" w:eastAsia="Times New Roman" w:hAnsi="Times New Roman" w:cs="Times New Roman"/>
    </w:rPr>
  </w:style>
  <w:style w:type="character" w:styleId="ad">
    <w:name w:val="Hyperlink"/>
    <w:basedOn w:val="a0"/>
    <w:uiPriority w:val="99"/>
    <w:unhideWhenUsed/>
    <w:rsid w:val="00CF6EFF"/>
    <w:rPr>
      <w:color w:val="0000FF"/>
      <w:u w:val="single"/>
    </w:rPr>
  </w:style>
  <w:style w:type="table" w:styleId="ae">
    <w:name w:val="Table Grid"/>
    <w:basedOn w:val="a1"/>
    <w:uiPriority w:val="59"/>
    <w:rsid w:val="00CF6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nhideWhenUsed/>
    <w:rsid w:val="00CF6EFF"/>
    <w:pPr>
      <w:tabs>
        <w:tab w:val="center" w:pos="4677"/>
        <w:tab w:val="right" w:pos="9355"/>
      </w:tabs>
      <w:spacing w:after="0" w:line="240" w:lineRule="auto"/>
    </w:pPr>
  </w:style>
  <w:style w:type="character" w:customStyle="1" w:styleId="af0">
    <w:name w:val="Верхний колонтитул Знак"/>
    <w:basedOn w:val="a0"/>
    <w:link w:val="af"/>
    <w:rsid w:val="00CF6EFF"/>
  </w:style>
  <w:style w:type="paragraph" w:customStyle="1" w:styleId="ConsPlusNormal">
    <w:name w:val="ConsPlusNormal"/>
    <w:rsid w:val="00CF6E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TOC Heading"/>
    <w:basedOn w:val="1"/>
    <w:next w:val="a"/>
    <w:uiPriority w:val="39"/>
    <w:unhideWhenUsed/>
    <w:qFormat/>
    <w:rsid w:val="00CF6EFF"/>
    <w:pPr>
      <w:keepLines/>
      <w:autoSpaceDE/>
      <w:autoSpaceDN/>
      <w:spacing w:before="240" w:line="259" w:lineRule="auto"/>
      <w:ind w:firstLine="0"/>
      <w:outlineLvl w:val="9"/>
    </w:pPr>
    <w:rPr>
      <w:rFonts w:asciiTheme="majorHAnsi" w:eastAsiaTheme="majorEastAsia" w:hAnsiTheme="majorHAnsi" w:cstheme="majorBidi"/>
      <w:color w:val="365F91" w:themeColor="accent1" w:themeShade="BF"/>
      <w:sz w:val="32"/>
      <w:szCs w:val="32"/>
    </w:rPr>
  </w:style>
  <w:style w:type="paragraph" w:styleId="13">
    <w:name w:val="toc 1"/>
    <w:basedOn w:val="a"/>
    <w:next w:val="a"/>
    <w:autoRedefine/>
    <w:uiPriority w:val="39"/>
    <w:unhideWhenUsed/>
    <w:rsid w:val="00CF6EFF"/>
    <w:pPr>
      <w:spacing w:after="100"/>
    </w:pPr>
  </w:style>
  <w:style w:type="paragraph" w:customStyle="1" w:styleId="s1">
    <w:name w:val="s_1"/>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annotation text"/>
    <w:basedOn w:val="a"/>
    <w:link w:val="af3"/>
    <w:uiPriority w:val="99"/>
    <w:unhideWhenUsed/>
    <w:rsid w:val="00CF6EFF"/>
    <w:pPr>
      <w:spacing w:line="240" w:lineRule="auto"/>
    </w:pPr>
    <w:rPr>
      <w:sz w:val="20"/>
      <w:szCs w:val="20"/>
    </w:rPr>
  </w:style>
  <w:style w:type="character" w:customStyle="1" w:styleId="af3">
    <w:name w:val="Текст примечания Знак"/>
    <w:basedOn w:val="a0"/>
    <w:link w:val="af2"/>
    <w:uiPriority w:val="99"/>
    <w:rsid w:val="00CF6EFF"/>
    <w:rPr>
      <w:sz w:val="20"/>
      <w:szCs w:val="20"/>
    </w:rPr>
  </w:style>
  <w:style w:type="character" w:customStyle="1" w:styleId="af4">
    <w:name w:val="Тема примечания Знак"/>
    <w:basedOn w:val="af3"/>
    <w:link w:val="af5"/>
    <w:uiPriority w:val="99"/>
    <w:semiHidden/>
    <w:rsid w:val="00CF6EFF"/>
    <w:rPr>
      <w:b/>
      <w:bCs/>
      <w:sz w:val="20"/>
      <w:szCs w:val="20"/>
    </w:rPr>
  </w:style>
  <w:style w:type="paragraph" w:styleId="af5">
    <w:name w:val="annotation subject"/>
    <w:basedOn w:val="af2"/>
    <w:next w:val="af2"/>
    <w:link w:val="af4"/>
    <w:uiPriority w:val="99"/>
    <w:semiHidden/>
    <w:unhideWhenUsed/>
    <w:rsid w:val="00CF6EFF"/>
    <w:rPr>
      <w:b/>
      <w:bCs/>
    </w:rPr>
  </w:style>
  <w:style w:type="paragraph" w:styleId="af6">
    <w:name w:val="Balloon Text"/>
    <w:basedOn w:val="a"/>
    <w:link w:val="af7"/>
    <w:uiPriority w:val="99"/>
    <w:semiHidden/>
    <w:unhideWhenUsed/>
    <w:rsid w:val="00CF6EF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F6EFF"/>
    <w:rPr>
      <w:rFonts w:ascii="Segoe UI" w:hAnsi="Segoe UI" w:cs="Segoe UI"/>
      <w:sz w:val="18"/>
      <w:szCs w:val="18"/>
    </w:rPr>
  </w:style>
  <w:style w:type="character" w:customStyle="1" w:styleId="pt-a0-000082">
    <w:name w:val="pt-a0-000082"/>
    <w:basedOn w:val="a0"/>
    <w:rsid w:val="00CF6EFF"/>
  </w:style>
  <w:style w:type="paragraph" w:customStyle="1" w:styleId="pt-a-000040">
    <w:name w:val="pt-a-000040"/>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CF6EFF"/>
  </w:style>
  <w:style w:type="paragraph" w:styleId="af8">
    <w:name w:val="Body Text"/>
    <w:basedOn w:val="a"/>
    <w:link w:val="af9"/>
    <w:uiPriority w:val="99"/>
    <w:qFormat/>
    <w:rsid w:val="00CF6EFF"/>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99"/>
    <w:rsid w:val="00CF6EFF"/>
    <w:rPr>
      <w:rFonts w:ascii="Times New Roman" w:eastAsia="Times New Roman" w:hAnsi="Times New Roman" w:cs="Times New Roman"/>
      <w:sz w:val="28"/>
      <w:szCs w:val="28"/>
      <w:lang w:val="en-US"/>
    </w:rPr>
  </w:style>
  <w:style w:type="paragraph" w:customStyle="1" w:styleId="dt-p">
    <w:name w:val="dt-p"/>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CF6EFF"/>
  </w:style>
  <w:style w:type="character" w:customStyle="1" w:styleId="c4">
    <w:name w:val="c4"/>
    <w:basedOn w:val="a0"/>
    <w:rsid w:val="00CF6EFF"/>
  </w:style>
  <w:style w:type="character" w:customStyle="1" w:styleId="c29">
    <w:name w:val="c29"/>
    <w:basedOn w:val="a0"/>
    <w:rsid w:val="00CF6EFF"/>
  </w:style>
  <w:style w:type="paragraph" w:styleId="afa">
    <w:name w:val="No Spacing"/>
    <w:link w:val="afb"/>
    <w:uiPriority w:val="1"/>
    <w:qFormat/>
    <w:rsid w:val="00CF6EFF"/>
    <w:pPr>
      <w:spacing w:after="0" w:line="240" w:lineRule="auto"/>
    </w:pPr>
    <w:rPr>
      <w:rFonts w:ascii="Calibri" w:eastAsia="Times New Roman" w:hAnsi="Calibri" w:cs="Times New Roman"/>
      <w:lang w:eastAsia="ru-RU"/>
    </w:rPr>
  </w:style>
  <w:style w:type="character" w:customStyle="1" w:styleId="afb">
    <w:name w:val="Без интервала Знак"/>
    <w:basedOn w:val="a0"/>
    <w:link w:val="afa"/>
    <w:uiPriority w:val="1"/>
    <w:rsid w:val="00CF6EFF"/>
    <w:rPr>
      <w:rFonts w:ascii="Calibri" w:eastAsia="Times New Roman" w:hAnsi="Calibri" w:cs="Times New Roman"/>
      <w:lang w:eastAsia="ru-RU"/>
    </w:rPr>
  </w:style>
  <w:style w:type="character" w:customStyle="1" w:styleId="52">
    <w:name w:val="Заголовок №52"/>
    <w:rsid w:val="00CF6EFF"/>
    <w:rPr>
      <w:b/>
      <w:bCs w:val="0"/>
      <w:sz w:val="32"/>
      <w:shd w:val="clear" w:color="auto" w:fill="FFFFFF"/>
    </w:rPr>
  </w:style>
  <w:style w:type="character" w:styleId="afc">
    <w:name w:val="Emphasis"/>
    <w:qFormat/>
    <w:rsid w:val="00CF6EFF"/>
    <w:rPr>
      <w:rFonts w:cs="Times New Roman"/>
      <w:i/>
    </w:rPr>
  </w:style>
  <w:style w:type="paragraph" w:customStyle="1" w:styleId="110">
    <w:name w:val="Заголовок 11"/>
    <w:basedOn w:val="a"/>
    <w:uiPriority w:val="1"/>
    <w:qFormat/>
    <w:rsid w:val="00CF6EFF"/>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fd">
    <w:name w:val="Strong"/>
    <w:basedOn w:val="a0"/>
    <w:uiPriority w:val="22"/>
    <w:qFormat/>
    <w:rsid w:val="00CF6EFF"/>
    <w:rPr>
      <w:b/>
      <w:bCs/>
    </w:rPr>
  </w:style>
  <w:style w:type="paragraph" w:customStyle="1" w:styleId="ConsPlusNonformat">
    <w:name w:val="ConsPlusNonformat"/>
    <w:rsid w:val="00CF6EF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F6EFF"/>
    <w:pPr>
      <w:widowControl w:val="0"/>
      <w:autoSpaceDE w:val="0"/>
      <w:autoSpaceDN w:val="0"/>
      <w:spacing w:after="0" w:line="240" w:lineRule="auto"/>
    </w:pPr>
    <w:rPr>
      <w:rFonts w:ascii="Calibri" w:eastAsia="Times New Roman" w:hAnsi="Calibri" w:cs="Calibri"/>
      <w:b/>
      <w:szCs w:val="20"/>
      <w:lang w:eastAsia="ru-RU"/>
    </w:rPr>
  </w:style>
  <w:style w:type="character" w:customStyle="1" w:styleId="fontstyle01">
    <w:name w:val="fontstyle01"/>
    <w:basedOn w:val="a0"/>
    <w:rsid w:val="00CF6EFF"/>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CF6EFF"/>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e">
    <w:name w:val="Основной текст_"/>
    <w:basedOn w:val="a0"/>
    <w:link w:val="14"/>
    <w:rsid w:val="00CF6EFF"/>
    <w:rPr>
      <w:rFonts w:ascii="Arial" w:eastAsia="Arial" w:hAnsi="Arial" w:cs="Arial"/>
      <w:sz w:val="28"/>
      <w:szCs w:val="28"/>
      <w:shd w:val="clear" w:color="auto" w:fill="FFFFFF"/>
    </w:rPr>
  </w:style>
  <w:style w:type="paragraph" w:customStyle="1" w:styleId="14">
    <w:name w:val="Основной текст1"/>
    <w:basedOn w:val="a"/>
    <w:link w:val="afe"/>
    <w:rsid w:val="00CF6EFF"/>
    <w:pPr>
      <w:widowControl w:val="0"/>
      <w:shd w:val="clear" w:color="auto" w:fill="FFFFFF"/>
      <w:spacing w:after="240" w:line="257" w:lineRule="auto"/>
      <w:ind w:firstLine="400"/>
    </w:pPr>
    <w:rPr>
      <w:rFonts w:ascii="Arial" w:eastAsia="Arial" w:hAnsi="Arial" w:cs="Arial"/>
      <w:sz w:val="28"/>
      <w:szCs w:val="28"/>
    </w:rPr>
  </w:style>
  <w:style w:type="character" w:customStyle="1" w:styleId="21">
    <w:name w:val="Заголовок №2_"/>
    <w:basedOn w:val="a0"/>
    <w:link w:val="22"/>
    <w:rsid w:val="00CF6EFF"/>
    <w:rPr>
      <w:rFonts w:ascii="Arial" w:eastAsia="Arial" w:hAnsi="Arial" w:cs="Arial"/>
      <w:b/>
      <w:bCs/>
      <w:color w:val="231F20"/>
      <w:shd w:val="clear" w:color="auto" w:fill="FFFFFF"/>
    </w:rPr>
  </w:style>
  <w:style w:type="paragraph" w:customStyle="1" w:styleId="22">
    <w:name w:val="Заголовок №2"/>
    <w:basedOn w:val="a"/>
    <w:link w:val="21"/>
    <w:rsid w:val="00CF6EFF"/>
    <w:pPr>
      <w:widowControl w:val="0"/>
      <w:shd w:val="clear" w:color="auto" w:fill="FFFFFF"/>
      <w:spacing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CF6EFF"/>
  </w:style>
  <w:style w:type="character" w:customStyle="1" w:styleId="extendedtext-short">
    <w:name w:val="extendedtext-short"/>
    <w:basedOn w:val="a0"/>
    <w:rsid w:val="00CF6EFF"/>
  </w:style>
  <w:style w:type="character" w:customStyle="1" w:styleId="aff">
    <w:name w:val="Основной текст + Курсив"/>
    <w:rsid w:val="00CF6EFF"/>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1">
    <w:name w:val="Основной текст7"/>
    <w:rsid w:val="00CF6EFF"/>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CF6EFF"/>
    <w:pPr>
      <w:widowControl w:val="0"/>
      <w:autoSpaceDE w:val="0"/>
      <w:autoSpaceDN w:val="0"/>
      <w:adjustRightInd w:val="0"/>
      <w:spacing w:after="0"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paragraph" w:styleId="31">
    <w:name w:val="toc 3"/>
    <w:basedOn w:val="a"/>
    <w:next w:val="a"/>
    <w:autoRedefine/>
    <w:uiPriority w:val="39"/>
    <w:unhideWhenUsed/>
    <w:rsid w:val="00CF6EFF"/>
    <w:pPr>
      <w:spacing w:after="100" w:line="276" w:lineRule="auto"/>
      <w:ind w:left="440"/>
    </w:pPr>
    <w:rPr>
      <w:rFonts w:ascii="Calibri" w:eastAsia="Times New Roman" w:hAnsi="Calibri" w:cs="Times New Roman"/>
      <w:lang w:eastAsia="ru-RU"/>
    </w:rPr>
  </w:style>
  <w:style w:type="character" w:customStyle="1" w:styleId="aff0">
    <w:name w:val="А_основной Знак"/>
    <w:link w:val="aff1"/>
    <w:uiPriority w:val="99"/>
    <w:locked/>
    <w:rsid w:val="00CF6EFF"/>
    <w:rPr>
      <w:rFonts w:ascii="Times New Roman" w:hAnsi="Times New Roman" w:cs="Times New Roman"/>
      <w:sz w:val="28"/>
      <w:szCs w:val="28"/>
    </w:rPr>
  </w:style>
  <w:style w:type="paragraph" w:customStyle="1" w:styleId="aff1">
    <w:name w:val="А_основной"/>
    <w:basedOn w:val="a"/>
    <w:link w:val="aff0"/>
    <w:uiPriority w:val="99"/>
    <w:qFormat/>
    <w:rsid w:val="00CF6EFF"/>
    <w:pPr>
      <w:spacing w:after="0" w:line="360" w:lineRule="auto"/>
      <w:ind w:firstLine="454"/>
      <w:jc w:val="both"/>
    </w:pPr>
    <w:rPr>
      <w:rFonts w:ascii="Times New Roman" w:hAnsi="Times New Roman" w:cs="Times New Roman"/>
      <w:sz w:val="28"/>
      <w:szCs w:val="28"/>
    </w:rPr>
  </w:style>
  <w:style w:type="paragraph" w:styleId="aff2">
    <w:name w:val="Title"/>
    <w:basedOn w:val="a"/>
    <w:next w:val="a"/>
    <w:link w:val="aff3"/>
    <w:uiPriority w:val="10"/>
    <w:qFormat/>
    <w:rsid w:val="00CF6EFF"/>
    <w:pPr>
      <w:spacing w:before="300" w:after="200"/>
      <w:contextualSpacing/>
    </w:pPr>
    <w:rPr>
      <w:sz w:val="48"/>
      <w:szCs w:val="48"/>
    </w:rPr>
  </w:style>
  <w:style w:type="character" w:customStyle="1" w:styleId="aff3">
    <w:name w:val="Название Знак"/>
    <w:basedOn w:val="a0"/>
    <w:link w:val="aff2"/>
    <w:uiPriority w:val="10"/>
    <w:rsid w:val="00CF6EFF"/>
    <w:rPr>
      <w:sz w:val="48"/>
      <w:szCs w:val="48"/>
    </w:rPr>
  </w:style>
  <w:style w:type="paragraph" w:styleId="aff4">
    <w:name w:val="Subtitle"/>
    <w:basedOn w:val="a"/>
    <w:next w:val="a"/>
    <w:link w:val="aff5"/>
    <w:uiPriority w:val="11"/>
    <w:qFormat/>
    <w:rsid w:val="00CF6EFF"/>
    <w:pPr>
      <w:spacing w:before="200" w:after="200"/>
    </w:pPr>
    <w:rPr>
      <w:sz w:val="24"/>
      <w:szCs w:val="24"/>
    </w:rPr>
  </w:style>
  <w:style w:type="character" w:customStyle="1" w:styleId="aff5">
    <w:name w:val="Подзаголовок Знак"/>
    <w:basedOn w:val="a0"/>
    <w:link w:val="aff4"/>
    <w:uiPriority w:val="11"/>
    <w:rsid w:val="00CF6EFF"/>
    <w:rPr>
      <w:sz w:val="24"/>
      <w:szCs w:val="24"/>
    </w:rPr>
  </w:style>
  <w:style w:type="paragraph" w:styleId="23">
    <w:name w:val="Quote"/>
    <w:basedOn w:val="a"/>
    <w:next w:val="a"/>
    <w:link w:val="24"/>
    <w:uiPriority w:val="29"/>
    <w:qFormat/>
    <w:rsid w:val="00CF6EFF"/>
    <w:pPr>
      <w:ind w:left="720" w:right="720"/>
    </w:pPr>
    <w:rPr>
      <w:i/>
    </w:rPr>
  </w:style>
  <w:style w:type="character" w:customStyle="1" w:styleId="24">
    <w:name w:val="Цитата 2 Знак"/>
    <w:basedOn w:val="a0"/>
    <w:link w:val="23"/>
    <w:uiPriority w:val="29"/>
    <w:rsid w:val="00CF6EFF"/>
    <w:rPr>
      <w:i/>
    </w:rPr>
  </w:style>
  <w:style w:type="paragraph" w:styleId="aff6">
    <w:name w:val="Intense Quote"/>
    <w:basedOn w:val="a"/>
    <w:next w:val="a"/>
    <w:link w:val="aff7"/>
    <w:uiPriority w:val="30"/>
    <w:qFormat/>
    <w:rsid w:val="00CF6EF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7">
    <w:name w:val="Выделенная цитата Знак"/>
    <w:basedOn w:val="a0"/>
    <w:link w:val="aff6"/>
    <w:uiPriority w:val="30"/>
    <w:rsid w:val="00CF6EFF"/>
    <w:rPr>
      <w:i/>
      <w:shd w:val="clear" w:color="auto" w:fill="F2F2F2"/>
    </w:rPr>
  </w:style>
  <w:style w:type="character" w:customStyle="1" w:styleId="HeaderChar">
    <w:name w:val="Header Char"/>
    <w:basedOn w:val="a0"/>
    <w:uiPriority w:val="99"/>
    <w:rsid w:val="00CF6EFF"/>
  </w:style>
  <w:style w:type="character" w:customStyle="1" w:styleId="FooterChar">
    <w:name w:val="Footer Char"/>
    <w:basedOn w:val="a0"/>
    <w:uiPriority w:val="99"/>
    <w:rsid w:val="00CF6EFF"/>
  </w:style>
  <w:style w:type="character" w:customStyle="1" w:styleId="CaptionChar">
    <w:name w:val="Caption Char"/>
    <w:uiPriority w:val="99"/>
    <w:rsid w:val="00CF6EFF"/>
  </w:style>
  <w:style w:type="character" w:customStyle="1" w:styleId="FootnoteTextChar">
    <w:name w:val="Footnote Text Char"/>
    <w:uiPriority w:val="99"/>
    <w:rsid w:val="00CF6EFF"/>
    <w:rPr>
      <w:sz w:val="18"/>
    </w:rPr>
  </w:style>
  <w:style w:type="character" w:customStyle="1" w:styleId="aff8">
    <w:name w:val="Текст концевой сноски Знак"/>
    <w:basedOn w:val="a0"/>
    <w:link w:val="aff9"/>
    <w:uiPriority w:val="99"/>
    <w:semiHidden/>
    <w:rsid w:val="00CF6EFF"/>
    <w:rPr>
      <w:sz w:val="20"/>
    </w:rPr>
  </w:style>
  <w:style w:type="paragraph" w:styleId="aff9">
    <w:name w:val="endnote text"/>
    <w:basedOn w:val="a"/>
    <w:link w:val="aff8"/>
    <w:uiPriority w:val="99"/>
    <w:semiHidden/>
    <w:unhideWhenUsed/>
    <w:rsid w:val="00CF6EFF"/>
    <w:pPr>
      <w:spacing w:after="0" w:line="240" w:lineRule="auto"/>
    </w:pPr>
    <w:rPr>
      <w:sz w:val="20"/>
    </w:rPr>
  </w:style>
  <w:style w:type="paragraph" w:styleId="25">
    <w:name w:val="toc 2"/>
    <w:basedOn w:val="a"/>
    <w:next w:val="a"/>
    <w:uiPriority w:val="39"/>
    <w:unhideWhenUsed/>
    <w:rsid w:val="00CF6EFF"/>
    <w:pPr>
      <w:spacing w:after="57"/>
      <w:ind w:left="283"/>
    </w:pPr>
  </w:style>
  <w:style w:type="paragraph" w:styleId="41">
    <w:name w:val="toc 4"/>
    <w:basedOn w:val="a"/>
    <w:next w:val="a"/>
    <w:uiPriority w:val="39"/>
    <w:unhideWhenUsed/>
    <w:rsid w:val="00CF6EFF"/>
    <w:pPr>
      <w:spacing w:after="57"/>
      <w:ind w:left="850"/>
    </w:pPr>
  </w:style>
  <w:style w:type="paragraph" w:styleId="51">
    <w:name w:val="toc 5"/>
    <w:basedOn w:val="a"/>
    <w:next w:val="a"/>
    <w:uiPriority w:val="39"/>
    <w:unhideWhenUsed/>
    <w:rsid w:val="00CF6EFF"/>
    <w:pPr>
      <w:spacing w:after="57"/>
      <w:ind w:left="1134"/>
    </w:pPr>
  </w:style>
  <w:style w:type="paragraph" w:styleId="61">
    <w:name w:val="toc 6"/>
    <w:basedOn w:val="a"/>
    <w:next w:val="a"/>
    <w:uiPriority w:val="39"/>
    <w:unhideWhenUsed/>
    <w:rsid w:val="00CF6EFF"/>
    <w:pPr>
      <w:spacing w:after="57"/>
      <w:ind w:left="1417"/>
    </w:pPr>
  </w:style>
  <w:style w:type="paragraph" w:styleId="72">
    <w:name w:val="toc 7"/>
    <w:basedOn w:val="a"/>
    <w:next w:val="a"/>
    <w:uiPriority w:val="39"/>
    <w:unhideWhenUsed/>
    <w:rsid w:val="00CF6EFF"/>
    <w:pPr>
      <w:spacing w:after="57"/>
      <w:ind w:left="1701"/>
    </w:pPr>
  </w:style>
  <w:style w:type="paragraph" w:styleId="81">
    <w:name w:val="toc 8"/>
    <w:basedOn w:val="a"/>
    <w:next w:val="a"/>
    <w:uiPriority w:val="39"/>
    <w:unhideWhenUsed/>
    <w:rsid w:val="00CF6EFF"/>
    <w:pPr>
      <w:spacing w:after="57"/>
      <w:ind w:left="1984"/>
    </w:pPr>
  </w:style>
  <w:style w:type="paragraph" w:styleId="91">
    <w:name w:val="toc 9"/>
    <w:basedOn w:val="a"/>
    <w:next w:val="a"/>
    <w:uiPriority w:val="39"/>
    <w:unhideWhenUsed/>
    <w:rsid w:val="00CF6EFF"/>
    <w:pPr>
      <w:spacing w:after="57"/>
      <w:ind w:left="2268"/>
    </w:pPr>
  </w:style>
  <w:style w:type="paragraph" w:styleId="affa">
    <w:name w:val="table of figures"/>
    <w:basedOn w:val="a"/>
    <w:next w:val="a"/>
    <w:uiPriority w:val="99"/>
    <w:unhideWhenUsed/>
    <w:rsid w:val="00CF6EFF"/>
    <w:pPr>
      <w:spacing w:after="0"/>
    </w:pPr>
  </w:style>
  <w:style w:type="character" w:customStyle="1" w:styleId="c1">
    <w:name w:val="c1"/>
    <w:basedOn w:val="a0"/>
    <w:rsid w:val="00CF6EFF"/>
  </w:style>
  <w:style w:type="paragraph" w:customStyle="1" w:styleId="c13">
    <w:name w:val="c13"/>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F6E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CF6EFF"/>
    <w:pPr>
      <w:spacing w:after="120" w:line="276" w:lineRule="auto"/>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rsid w:val="00CF6EFF"/>
    <w:rPr>
      <w:rFonts w:ascii="Calibri" w:eastAsia="Calibri" w:hAnsi="Calibri" w:cs="Times New Roman"/>
      <w:sz w:val="16"/>
      <w:szCs w:val="16"/>
    </w:rPr>
  </w:style>
  <w:style w:type="paragraph" w:customStyle="1" w:styleId="15">
    <w:name w:val="Обычный1"/>
    <w:rsid w:val="00CF6EFF"/>
    <w:rPr>
      <w:rFonts w:ascii="Calibri" w:eastAsia="Times New Roman" w:hAnsi="Calibri" w:cs="Calibri"/>
      <w:color w:val="000000"/>
      <w:lang w:eastAsia="ru-RU"/>
    </w:rPr>
  </w:style>
  <w:style w:type="paragraph" w:customStyle="1" w:styleId="26">
    <w:name w:val="Обычный2"/>
    <w:rsid w:val="00CF6EFF"/>
    <w:rPr>
      <w:rFonts w:ascii="Calibri" w:eastAsia="Times New Roman" w:hAnsi="Calibri" w:cs="Calibri"/>
      <w:color w:val="000000"/>
      <w:lang w:eastAsia="ru-RU"/>
    </w:rPr>
  </w:style>
  <w:style w:type="paragraph" w:customStyle="1" w:styleId="basis">
    <w:name w:val="basis"/>
    <w:rsid w:val="00CF6EFF"/>
    <w:pPr>
      <w:spacing w:after="0" w:line="240" w:lineRule="auto"/>
      <w:jc w:val="both"/>
    </w:pPr>
    <w:rPr>
      <w:rFonts w:ascii="Times New Roman" w:eastAsia="Times New Roman" w:hAnsi="Times New Roman" w:cs="Times New Roman"/>
      <w:sz w:val="28"/>
      <w:szCs w:val="28"/>
      <w:lang w:eastAsia="ru-RU"/>
    </w:rPr>
  </w:style>
  <w:style w:type="paragraph" w:customStyle="1" w:styleId="distractor">
    <w:name w:val="distractor"/>
    <w:rsid w:val="00CF6EFF"/>
    <w:pPr>
      <w:spacing w:after="0" w:line="240" w:lineRule="auto"/>
      <w:jc w:val="both"/>
    </w:pPr>
    <w:rPr>
      <w:rFonts w:ascii="Times New Roman" w:eastAsia="Times New Roman" w:hAnsi="Times New Roman" w:cs="Times New Roman"/>
      <w:sz w:val="28"/>
      <w:szCs w:val="28"/>
      <w:lang w:eastAsia="ru-RU"/>
    </w:rPr>
  </w:style>
  <w:style w:type="paragraph" w:customStyle="1" w:styleId="xl66">
    <w:name w:val="xl66"/>
    <w:basedOn w:val="a"/>
    <w:rsid w:val="00CF6EFF"/>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F805D6"/>
    <w:pPr>
      <w:widowControl w:val="0"/>
      <w:autoSpaceDE w:val="0"/>
      <w:autoSpaceDN w:val="0"/>
      <w:spacing w:after="0" w:line="240" w:lineRule="auto"/>
    </w:pPr>
    <w:rPr>
      <w:rFonts w:ascii="Times New Roman" w:eastAsia="Times New Roman" w:hAnsi="Times New Roman" w:cs="Times New Roman"/>
    </w:rPr>
  </w:style>
  <w:style w:type="paragraph" w:customStyle="1" w:styleId="affb">
    <w:name w:val="Технический комментарий"/>
    <w:basedOn w:val="a"/>
    <w:next w:val="a"/>
    <w:uiPriority w:val="99"/>
    <w:rsid w:val="00F805D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FontStyle121">
    <w:name w:val="Font Style121"/>
    <w:uiPriority w:val="99"/>
    <w:rsid w:val="0054694A"/>
    <w:rPr>
      <w:rFonts w:ascii="Century Schoolbook" w:hAnsi="Century Schoolbook"/>
      <w:sz w:val="20"/>
    </w:rPr>
  </w:style>
  <w:style w:type="paragraph" w:customStyle="1" w:styleId="Style78">
    <w:name w:val="Style78"/>
    <w:basedOn w:val="a"/>
    <w:uiPriority w:val="99"/>
    <w:rsid w:val="0054694A"/>
    <w:pPr>
      <w:widowControl w:val="0"/>
      <w:autoSpaceDE w:val="0"/>
      <w:autoSpaceDN w:val="0"/>
      <w:adjustRightInd w:val="0"/>
      <w:spacing w:after="0" w:line="252" w:lineRule="exact"/>
      <w:ind w:hanging="211"/>
    </w:pPr>
    <w:rPr>
      <w:rFonts w:ascii="Arial Black" w:eastAsia="Times New Roman" w:hAnsi="Arial Black" w:cs="Times New Roman"/>
      <w:sz w:val="24"/>
      <w:szCs w:val="24"/>
      <w:lang w:eastAsia="ru-RU"/>
    </w:rPr>
  </w:style>
  <w:style w:type="character" w:customStyle="1" w:styleId="16">
    <w:name w:val="Тема примечания Знак1"/>
    <w:basedOn w:val="af3"/>
    <w:uiPriority w:val="99"/>
    <w:semiHidden/>
    <w:rsid w:val="001852CB"/>
    <w:rPr>
      <w:b/>
      <w:bCs/>
      <w:sz w:val="20"/>
      <w:szCs w:val="20"/>
    </w:rPr>
  </w:style>
  <w:style w:type="character" w:customStyle="1" w:styleId="17">
    <w:name w:val="Текст выноски Знак1"/>
    <w:basedOn w:val="a0"/>
    <w:uiPriority w:val="99"/>
    <w:semiHidden/>
    <w:rsid w:val="001852CB"/>
    <w:rPr>
      <w:rFonts w:ascii="Tahoma" w:hAnsi="Tahoma" w:cs="Tahoma"/>
      <w:sz w:val="16"/>
      <w:szCs w:val="16"/>
    </w:rPr>
  </w:style>
  <w:style w:type="character" w:customStyle="1" w:styleId="18">
    <w:name w:val="Текст концевой сноски Знак1"/>
    <w:basedOn w:val="a0"/>
    <w:uiPriority w:val="99"/>
    <w:semiHidden/>
    <w:rsid w:val="001852CB"/>
    <w:rPr>
      <w:sz w:val="20"/>
      <w:szCs w:val="20"/>
    </w:rPr>
  </w:style>
  <w:style w:type="paragraph" w:customStyle="1" w:styleId="19">
    <w:name w:val="Нижний колонтитул1"/>
    <w:basedOn w:val="a"/>
    <w:rsid w:val="00370141"/>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paragraph" w:customStyle="1" w:styleId="11">
    <w:name w:val="Номер страницы1"/>
    <w:basedOn w:val="a"/>
    <w:link w:val="a5"/>
    <w:rsid w:val="00370141"/>
    <w:pPr>
      <w:spacing w:line="264" w:lineRule="auto"/>
    </w:pPr>
    <w:rPr>
      <w:rFonts w:eastAsia="Times New Roman" w:cs="Times New Roman"/>
      <w:color w:val="000000"/>
      <w:szCs w:val="20"/>
      <w:lang w:eastAsia="ru-RU"/>
    </w:rPr>
  </w:style>
  <w:style w:type="paragraph" w:customStyle="1" w:styleId="Footnote">
    <w:name w:val="Footnote"/>
    <w:basedOn w:val="a"/>
    <w:rsid w:val="00E227C4"/>
    <w:pPr>
      <w:spacing w:after="0" w:line="240" w:lineRule="auto"/>
    </w:pPr>
    <w:rPr>
      <w:rFonts w:ascii="Times New Roman" w:eastAsia="Times New Roman" w:hAnsi="Times New Roman" w:cs="Times New Roman"/>
      <w:color w:val="000000"/>
      <w:sz w:val="20"/>
      <w:szCs w:val="20"/>
      <w:lang w:eastAsia="ru-RU"/>
    </w:rPr>
  </w:style>
  <w:style w:type="paragraph" w:customStyle="1" w:styleId="12">
    <w:name w:val="Знак сноски1"/>
    <w:link w:val="a6"/>
    <w:uiPriority w:val="99"/>
    <w:rsid w:val="00E227C4"/>
    <w:pPr>
      <w:spacing w:after="160" w:line="264" w:lineRule="auto"/>
    </w:pPr>
    <w:rPr>
      <w:rFonts w:cs="Times New Roman"/>
      <w:vertAlign w:val="superscript"/>
    </w:rPr>
  </w:style>
  <w:style w:type="paragraph" w:customStyle="1" w:styleId="120">
    <w:name w:val="Заголовок 12"/>
    <w:basedOn w:val="a"/>
    <w:next w:val="a"/>
    <w:uiPriority w:val="9"/>
    <w:qFormat/>
    <w:rsid w:val="00701463"/>
    <w:pPr>
      <w:keepNext/>
      <w:spacing w:after="0" w:line="240" w:lineRule="auto"/>
      <w:ind w:firstLine="284"/>
      <w:outlineLvl w:val="0"/>
    </w:pPr>
    <w:rPr>
      <w:rFonts w:ascii="Times New Roman" w:eastAsia="Times New Roman" w:hAnsi="Times New Roman" w:cs="Times New Roman"/>
      <w:color w:val="000000"/>
      <w:sz w:val="24"/>
      <w:szCs w:val="20"/>
      <w:lang w:eastAsia="ru-RU"/>
    </w:rPr>
  </w:style>
  <w:style w:type="character" w:styleId="affc">
    <w:name w:val="FollowedHyperlink"/>
    <w:basedOn w:val="a0"/>
    <w:uiPriority w:val="99"/>
    <w:semiHidden/>
    <w:unhideWhenUsed/>
    <w:rsid w:val="00FF4E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lr.ru/" TargetMode="External"/><Relationship Id="rId18" Type="http://schemas.openxmlformats.org/officeDocument/2006/relationships/hyperlink" Target="https://urait.ru/bcode/452675" TargetMode="External"/><Relationship Id="rId3" Type="http://schemas.openxmlformats.org/officeDocument/2006/relationships/styles" Target="styles.xml"/><Relationship Id="rId21" Type="http://schemas.openxmlformats.org/officeDocument/2006/relationships/hyperlink" Target="https://fipi.ru/"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hyperlink" Target="https://profspo.ru/books/9187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istoryrussia.org" TargetMode="External"/><Relationship Id="rId20" Type="http://schemas.openxmlformats.org/officeDocument/2006/relationships/hyperlink" Target="https://nl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histrf.ru" TargetMode="External"/><Relationship Id="rId23" Type="http://schemas.openxmlformats.org/officeDocument/2006/relationships/hyperlink" Target="https://historyrussia.org" TargetMode="External"/><Relationship Id="rId10" Type="http://schemas.openxmlformats.org/officeDocument/2006/relationships/footer" Target="footer2.xml"/><Relationship Id="rId19" Type="http://schemas.openxmlformats.org/officeDocument/2006/relationships/hyperlink" Target="https://profspo.ru/books/98675"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fipi.ru/" TargetMode="External"/><Relationship Id="rId22" Type="http://schemas.openxmlformats.org/officeDocument/2006/relationships/hyperlink" Target="https://histr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D0C5E-9550-492E-99DB-FD7A632D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71</Pages>
  <Words>19679</Words>
  <Characters>112174</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85</cp:revision>
  <cp:lastPrinted>2023-11-16T01:14:00Z</cp:lastPrinted>
  <dcterms:created xsi:type="dcterms:W3CDTF">2023-06-15T07:07:00Z</dcterms:created>
  <dcterms:modified xsi:type="dcterms:W3CDTF">2025-08-25T22:58:00Z</dcterms:modified>
</cp:coreProperties>
</file>