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51011" w14:textId="54C7E12B" w:rsidR="00594BD1" w:rsidRPr="00C91EAE" w:rsidRDefault="00594BD1" w:rsidP="00594BD1">
      <w:pPr>
        <w:pStyle w:val="aff2"/>
        <w:spacing w:line="276" w:lineRule="auto"/>
        <w:jc w:val="center"/>
      </w:pPr>
      <w:bookmarkStart w:id="0" w:name="_Hlk125104808"/>
      <w:r w:rsidRPr="00C91EAE">
        <w:t>Министерство образования и науки Хабаровского края</w:t>
      </w:r>
    </w:p>
    <w:p w14:paraId="5C9639FC" w14:textId="77777777" w:rsidR="00594BD1" w:rsidRPr="00C91EAE" w:rsidRDefault="00594BD1" w:rsidP="00594BD1">
      <w:pPr>
        <w:pStyle w:val="aff2"/>
        <w:spacing w:line="276" w:lineRule="auto"/>
        <w:jc w:val="center"/>
      </w:pPr>
      <w:r w:rsidRPr="00C91EAE">
        <w:t>Краевое государственное бюджетное профессиональное образовательное учреждение</w:t>
      </w:r>
    </w:p>
    <w:p w14:paraId="0A3B6246" w14:textId="77777777" w:rsidR="00594BD1" w:rsidRPr="00C91EAE" w:rsidRDefault="00594BD1" w:rsidP="00594BD1">
      <w:pPr>
        <w:pStyle w:val="aff2"/>
        <w:spacing w:line="276" w:lineRule="auto"/>
        <w:jc w:val="center"/>
      </w:pPr>
      <w:r w:rsidRPr="00C91EAE">
        <w:t>«Хорский агропромышленный техникум»</w:t>
      </w:r>
    </w:p>
    <w:p w14:paraId="2335D639" w14:textId="77777777" w:rsidR="00594BD1" w:rsidRPr="007D2D3A" w:rsidRDefault="00594BD1" w:rsidP="00594BD1">
      <w:pPr>
        <w:pStyle w:val="aff2"/>
        <w:spacing w:line="276" w:lineRule="auto"/>
        <w:ind w:left="5664"/>
      </w:pPr>
    </w:p>
    <w:p w14:paraId="6368046C" w14:textId="77777777" w:rsidR="00594BD1" w:rsidRPr="007D2D3A" w:rsidRDefault="00594BD1" w:rsidP="00594BD1">
      <w:pPr>
        <w:pStyle w:val="aff2"/>
        <w:spacing w:line="276" w:lineRule="auto"/>
        <w:ind w:left="5664"/>
      </w:pPr>
    </w:p>
    <w:p w14:paraId="287E9A86" w14:textId="77777777" w:rsidR="00594BD1" w:rsidRPr="007D2D3A" w:rsidRDefault="00594BD1" w:rsidP="00594BD1">
      <w:pPr>
        <w:pStyle w:val="aff2"/>
        <w:spacing w:line="276" w:lineRule="auto"/>
        <w:ind w:left="5103"/>
      </w:pPr>
      <w:r w:rsidRPr="007D2D3A">
        <w:t xml:space="preserve">УТВЕРЖДАЮ </w:t>
      </w:r>
    </w:p>
    <w:p w14:paraId="1BFAC0C0" w14:textId="77777777" w:rsidR="00594BD1" w:rsidRPr="007D2D3A" w:rsidRDefault="00594BD1" w:rsidP="00594BD1">
      <w:pPr>
        <w:pStyle w:val="aff2"/>
        <w:spacing w:line="276" w:lineRule="auto"/>
        <w:ind w:left="5103"/>
      </w:pPr>
      <w:r w:rsidRPr="007D2D3A">
        <w:t xml:space="preserve">Заместитель директора по УР </w:t>
      </w:r>
    </w:p>
    <w:p w14:paraId="7DC156D2" w14:textId="1FB31894" w:rsidR="00594BD1" w:rsidRPr="007D2D3A" w:rsidRDefault="00594BD1" w:rsidP="00594BD1">
      <w:pPr>
        <w:pStyle w:val="aff2"/>
        <w:spacing w:line="276" w:lineRule="auto"/>
        <w:ind w:left="5103"/>
      </w:pPr>
      <w:r>
        <w:t>__________</w:t>
      </w:r>
      <w:r w:rsidR="00E64D8B">
        <w:t>__</w:t>
      </w:r>
      <w:r>
        <w:t xml:space="preserve">__ Мысова </w:t>
      </w:r>
      <w:r w:rsidRPr="007D2D3A">
        <w:t>Е.И.</w:t>
      </w:r>
    </w:p>
    <w:p w14:paraId="7D2CA4A8" w14:textId="3A57B055" w:rsidR="00594BD1" w:rsidRPr="007D2D3A" w:rsidRDefault="00594BD1" w:rsidP="00594BD1">
      <w:pPr>
        <w:pStyle w:val="aff2"/>
        <w:spacing w:line="276" w:lineRule="auto"/>
        <w:ind w:left="5103"/>
      </w:pPr>
      <w:r w:rsidRPr="007D2D3A">
        <w:t>«</w:t>
      </w:r>
      <w:r w:rsidR="00FD55A2">
        <w:t>____</w:t>
      </w:r>
      <w:r w:rsidRPr="007D2D3A">
        <w:t>»</w:t>
      </w:r>
      <w:r>
        <w:t xml:space="preserve"> </w:t>
      </w:r>
      <w:r w:rsidR="004F32F9">
        <w:t>мая</w:t>
      </w:r>
      <w:r>
        <w:t xml:space="preserve"> </w:t>
      </w:r>
      <w:r w:rsidRPr="007D2D3A">
        <w:t>20</w:t>
      </w:r>
      <w:r>
        <w:t>2</w:t>
      </w:r>
      <w:r w:rsidR="00FD55A2">
        <w:t>6</w:t>
      </w:r>
      <w:r w:rsidRPr="007D2D3A">
        <w:t xml:space="preserve"> г. </w:t>
      </w:r>
    </w:p>
    <w:p w14:paraId="2BF4A787" w14:textId="77CD5E97" w:rsidR="00594BD1" w:rsidRDefault="00594BD1" w:rsidP="001B2767">
      <w:pPr>
        <w:spacing w:after="0"/>
        <w:jc w:val="center"/>
        <w:rPr>
          <w:rFonts w:ascii="Times New Roman" w:hAnsi="Times New Roman"/>
          <w:b/>
          <w:bCs/>
          <w:sz w:val="24"/>
          <w:szCs w:val="24"/>
        </w:rPr>
      </w:pPr>
    </w:p>
    <w:p w14:paraId="1CB2CC28" w14:textId="124ED368" w:rsidR="000927F1" w:rsidRDefault="000927F1" w:rsidP="001B2767">
      <w:pPr>
        <w:spacing w:after="0"/>
        <w:jc w:val="center"/>
        <w:rPr>
          <w:rFonts w:ascii="Times New Roman" w:hAnsi="Times New Roman"/>
          <w:b/>
          <w:bCs/>
          <w:sz w:val="24"/>
          <w:szCs w:val="24"/>
        </w:rPr>
      </w:pPr>
    </w:p>
    <w:p w14:paraId="7510EB16" w14:textId="25178E93" w:rsidR="000927F1" w:rsidRDefault="000927F1" w:rsidP="001B2767">
      <w:pPr>
        <w:spacing w:after="0"/>
        <w:jc w:val="center"/>
        <w:rPr>
          <w:rFonts w:ascii="Times New Roman" w:hAnsi="Times New Roman"/>
          <w:b/>
          <w:bCs/>
          <w:sz w:val="24"/>
          <w:szCs w:val="24"/>
        </w:rPr>
      </w:pPr>
    </w:p>
    <w:p w14:paraId="13C56051" w14:textId="77777777" w:rsidR="000927F1" w:rsidRDefault="000927F1" w:rsidP="001B2767">
      <w:pPr>
        <w:spacing w:after="0"/>
        <w:jc w:val="center"/>
        <w:rPr>
          <w:rFonts w:ascii="Times New Roman" w:hAnsi="Times New Roman"/>
          <w:b/>
          <w:bCs/>
          <w:sz w:val="24"/>
          <w:szCs w:val="24"/>
        </w:rPr>
      </w:pPr>
    </w:p>
    <w:p w14:paraId="039BE3FC" w14:textId="77777777" w:rsidR="00594BD1" w:rsidRDefault="00594BD1" w:rsidP="001B2767">
      <w:pPr>
        <w:spacing w:after="0"/>
        <w:jc w:val="center"/>
        <w:rPr>
          <w:rFonts w:ascii="Times New Roman" w:hAnsi="Times New Roman"/>
          <w:b/>
          <w:bCs/>
          <w:sz w:val="24"/>
          <w:szCs w:val="24"/>
        </w:rPr>
      </w:pPr>
    </w:p>
    <w:p w14:paraId="1331779F" w14:textId="4E62FE1D" w:rsidR="00B76DAD" w:rsidRPr="00594BD1" w:rsidRDefault="00B76DAD" w:rsidP="00594BD1">
      <w:pPr>
        <w:spacing w:after="0"/>
        <w:jc w:val="center"/>
        <w:rPr>
          <w:rFonts w:ascii="Times New Roman" w:hAnsi="Times New Roman"/>
          <w:b/>
          <w:bCs/>
          <w:sz w:val="24"/>
          <w:szCs w:val="24"/>
        </w:rPr>
      </w:pPr>
      <w:r w:rsidRPr="00594BD1">
        <w:rPr>
          <w:rFonts w:ascii="Times New Roman" w:hAnsi="Times New Roman"/>
          <w:b/>
          <w:bCs/>
          <w:sz w:val="24"/>
          <w:szCs w:val="24"/>
        </w:rPr>
        <w:t xml:space="preserve">ПРОГРАММА </w:t>
      </w:r>
      <w:r w:rsidR="000D7565">
        <w:rPr>
          <w:rFonts w:ascii="Times New Roman" w:hAnsi="Times New Roman"/>
          <w:b/>
          <w:bCs/>
          <w:sz w:val="24"/>
          <w:szCs w:val="24"/>
        </w:rPr>
        <w:t>УЧЕБНОЙ ДИСЦИПЛИНЫ</w:t>
      </w:r>
    </w:p>
    <w:p w14:paraId="4664F9BF" w14:textId="5ACD2C0F" w:rsidR="00B76DAD" w:rsidRPr="00594BD1" w:rsidRDefault="00152A28" w:rsidP="001B2767">
      <w:pPr>
        <w:spacing w:after="0"/>
        <w:jc w:val="center"/>
        <w:rPr>
          <w:rFonts w:ascii="Times New Roman" w:hAnsi="Times New Roman"/>
          <w:b/>
          <w:bCs/>
          <w:sz w:val="24"/>
          <w:szCs w:val="24"/>
        </w:rPr>
      </w:pPr>
      <w:r>
        <w:rPr>
          <w:rFonts w:ascii="Times New Roman" w:hAnsi="Times New Roman"/>
          <w:b/>
          <w:bCs/>
          <w:sz w:val="24"/>
          <w:szCs w:val="24"/>
        </w:rPr>
        <w:t>БД.</w:t>
      </w:r>
      <w:r w:rsidR="00FD55A2">
        <w:rPr>
          <w:rFonts w:ascii="Times New Roman" w:hAnsi="Times New Roman"/>
          <w:b/>
          <w:bCs/>
          <w:sz w:val="24"/>
          <w:szCs w:val="24"/>
        </w:rPr>
        <w:t>11</w:t>
      </w:r>
      <w:r w:rsidR="00E64D8B">
        <w:rPr>
          <w:rFonts w:ascii="Times New Roman" w:hAnsi="Times New Roman"/>
          <w:b/>
          <w:bCs/>
          <w:sz w:val="24"/>
          <w:szCs w:val="24"/>
        </w:rPr>
        <w:t xml:space="preserve"> Информатика</w:t>
      </w:r>
    </w:p>
    <w:p w14:paraId="7950CE80" w14:textId="14B0AB97" w:rsidR="00B76DAD" w:rsidRPr="00594BD1" w:rsidRDefault="00B76DAD" w:rsidP="00EA4E9B">
      <w:pPr>
        <w:spacing w:after="0"/>
        <w:jc w:val="both"/>
        <w:rPr>
          <w:rFonts w:ascii="OfficinaSansBookC" w:hAnsi="OfficinaSansBookC"/>
          <w:sz w:val="24"/>
          <w:szCs w:val="24"/>
        </w:rPr>
      </w:pPr>
    </w:p>
    <w:p w14:paraId="5B30D4DD" w14:textId="5CFE6835" w:rsidR="004F32F9" w:rsidRDefault="004F32F9" w:rsidP="004F32F9">
      <w:pPr>
        <w:spacing w:after="0"/>
        <w:rPr>
          <w:rFonts w:ascii="Times New Roman" w:hAnsi="Times New Roman"/>
          <w:sz w:val="24"/>
          <w:szCs w:val="24"/>
        </w:rPr>
      </w:pPr>
      <w:r>
        <w:rPr>
          <w:rFonts w:ascii="Times New Roman" w:hAnsi="Times New Roman"/>
          <w:sz w:val="24"/>
          <w:szCs w:val="24"/>
        </w:rPr>
        <w:t xml:space="preserve">Профиль подготовки: </w:t>
      </w:r>
      <w:r w:rsidR="00FD55A2" w:rsidRPr="00FD55A2">
        <w:rPr>
          <w:rFonts w:ascii="Times New Roman" w:hAnsi="Times New Roman"/>
          <w:sz w:val="24"/>
          <w:szCs w:val="24"/>
        </w:rPr>
        <w:t>общеобразовательная подготовка</w:t>
      </w:r>
    </w:p>
    <w:p w14:paraId="00F61776" w14:textId="77777777" w:rsidR="004F32F9" w:rsidRDefault="004F32F9" w:rsidP="004F32F9">
      <w:pPr>
        <w:spacing w:after="0"/>
        <w:rPr>
          <w:rFonts w:ascii="Times New Roman" w:hAnsi="Times New Roman"/>
          <w:sz w:val="24"/>
          <w:szCs w:val="24"/>
        </w:rPr>
      </w:pPr>
    </w:p>
    <w:p w14:paraId="6F017B47" w14:textId="099C81CE" w:rsidR="00594BD1" w:rsidRPr="006F6526" w:rsidRDefault="00FD55A2" w:rsidP="006F6526">
      <w:pPr>
        <w:spacing w:after="0"/>
        <w:jc w:val="both"/>
        <w:rPr>
          <w:rFonts w:ascii="Times New Roman" w:hAnsi="Times New Roman"/>
          <w:sz w:val="24"/>
          <w:szCs w:val="24"/>
        </w:rPr>
      </w:pPr>
      <w:r>
        <w:rPr>
          <w:rFonts w:ascii="Times New Roman" w:hAnsi="Times New Roman"/>
          <w:sz w:val="24"/>
          <w:szCs w:val="24"/>
        </w:rPr>
        <w:t>Специальность</w:t>
      </w:r>
      <w:r w:rsidR="00594BD1" w:rsidRPr="00594BD1">
        <w:rPr>
          <w:rFonts w:ascii="Times New Roman" w:hAnsi="Times New Roman"/>
          <w:sz w:val="24"/>
          <w:szCs w:val="24"/>
        </w:rPr>
        <w:t xml:space="preserve">: </w:t>
      </w:r>
      <w:r w:rsidR="006F6526">
        <w:rPr>
          <w:rFonts w:ascii="Times New Roman" w:hAnsi="Times New Roman"/>
          <w:sz w:val="24"/>
          <w:szCs w:val="24"/>
        </w:rPr>
        <w:t xml:space="preserve">35.02.16 </w:t>
      </w:r>
      <w:r w:rsidR="006F6526" w:rsidRPr="006F6526">
        <w:rPr>
          <w:rFonts w:ascii="Times New Roman" w:hAnsi="Times New Roman"/>
          <w:bCs/>
          <w:sz w:val="24"/>
          <w:szCs w:val="24"/>
        </w:rPr>
        <w:t>Эксплуатация и ремонт сельскохозяйственной техники и оборудования</w:t>
      </w:r>
    </w:p>
    <w:p w14:paraId="58B37D25" w14:textId="77777777" w:rsidR="00EA4E9B" w:rsidRPr="004F32F9" w:rsidRDefault="00EA4E9B" w:rsidP="00EA4E9B">
      <w:pPr>
        <w:spacing w:after="0"/>
        <w:jc w:val="both"/>
        <w:rPr>
          <w:rFonts w:ascii="Times New Roman" w:hAnsi="Times New Roman"/>
          <w:sz w:val="24"/>
          <w:szCs w:val="24"/>
        </w:rPr>
      </w:pPr>
    </w:p>
    <w:p w14:paraId="27A36879" w14:textId="1975C6AF" w:rsidR="00EA41C3" w:rsidRPr="004F32F9" w:rsidRDefault="004F32F9" w:rsidP="00EA4E9B">
      <w:pPr>
        <w:spacing w:after="0"/>
        <w:rPr>
          <w:rFonts w:ascii="Times New Roman" w:hAnsi="Times New Roman"/>
          <w:sz w:val="24"/>
          <w:szCs w:val="24"/>
        </w:rPr>
      </w:pPr>
      <w:r w:rsidRPr="004F32F9">
        <w:rPr>
          <w:rFonts w:ascii="Times New Roman" w:hAnsi="Times New Roman"/>
          <w:sz w:val="24"/>
          <w:szCs w:val="24"/>
        </w:rPr>
        <w:t>Форма обучения: очная</w:t>
      </w:r>
    </w:p>
    <w:p w14:paraId="45BE9AD9" w14:textId="0E523CB1" w:rsidR="006A7F51" w:rsidRPr="004F32F9" w:rsidRDefault="006A7F51" w:rsidP="006A7F51">
      <w:pPr>
        <w:spacing w:after="0"/>
        <w:rPr>
          <w:rFonts w:ascii="Times New Roman" w:hAnsi="Times New Roman"/>
          <w:sz w:val="24"/>
          <w:szCs w:val="24"/>
        </w:rPr>
      </w:pPr>
    </w:p>
    <w:p w14:paraId="24B54139" w14:textId="17EF052A" w:rsidR="004A3258" w:rsidRPr="004F32F9" w:rsidRDefault="004A3258" w:rsidP="004A3258">
      <w:pPr>
        <w:spacing w:after="0"/>
        <w:ind w:left="4820"/>
        <w:jc w:val="right"/>
        <w:rPr>
          <w:rFonts w:ascii="OfficinaSansBookC" w:hAnsi="OfficinaSansBookC"/>
          <w:sz w:val="24"/>
          <w:szCs w:val="24"/>
        </w:rPr>
      </w:pPr>
    </w:p>
    <w:p w14:paraId="47A5D6C7" w14:textId="04AE9D56" w:rsidR="000927F1" w:rsidRPr="004F32F9" w:rsidRDefault="000927F1" w:rsidP="004A3258">
      <w:pPr>
        <w:spacing w:after="0"/>
        <w:ind w:left="4820"/>
        <w:jc w:val="right"/>
        <w:rPr>
          <w:rFonts w:ascii="OfficinaSansBookC" w:hAnsi="OfficinaSansBookC"/>
          <w:sz w:val="24"/>
          <w:szCs w:val="24"/>
        </w:rPr>
      </w:pPr>
    </w:p>
    <w:p w14:paraId="39D69FDE" w14:textId="79BFE741" w:rsidR="000927F1" w:rsidRPr="004F32F9" w:rsidRDefault="000927F1" w:rsidP="004A3258">
      <w:pPr>
        <w:spacing w:after="0"/>
        <w:ind w:left="4820"/>
        <w:jc w:val="right"/>
        <w:rPr>
          <w:rFonts w:ascii="OfficinaSansBookC" w:hAnsi="OfficinaSansBookC"/>
          <w:sz w:val="24"/>
          <w:szCs w:val="24"/>
        </w:rPr>
      </w:pPr>
    </w:p>
    <w:p w14:paraId="5217A020" w14:textId="6F66BAAC" w:rsidR="000927F1" w:rsidRPr="004F32F9" w:rsidRDefault="000927F1" w:rsidP="004A3258">
      <w:pPr>
        <w:spacing w:after="0"/>
        <w:ind w:left="4820"/>
        <w:jc w:val="right"/>
        <w:rPr>
          <w:rFonts w:ascii="OfficinaSansBookC" w:hAnsi="OfficinaSansBookC"/>
          <w:sz w:val="24"/>
          <w:szCs w:val="24"/>
        </w:rPr>
      </w:pPr>
    </w:p>
    <w:p w14:paraId="53144A86" w14:textId="4C7BE234" w:rsidR="000927F1" w:rsidRPr="004F32F9" w:rsidRDefault="000927F1" w:rsidP="004A3258">
      <w:pPr>
        <w:spacing w:after="0"/>
        <w:ind w:left="4820"/>
        <w:jc w:val="right"/>
        <w:rPr>
          <w:rFonts w:ascii="OfficinaSansBookC" w:hAnsi="OfficinaSansBookC"/>
          <w:sz w:val="24"/>
          <w:szCs w:val="24"/>
        </w:rPr>
      </w:pPr>
    </w:p>
    <w:p w14:paraId="47A1B178" w14:textId="47A81DD6" w:rsidR="000927F1" w:rsidRPr="004F32F9" w:rsidRDefault="000927F1" w:rsidP="004A3258">
      <w:pPr>
        <w:spacing w:after="0"/>
        <w:ind w:left="4820"/>
        <w:jc w:val="right"/>
        <w:rPr>
          <w:rFonts w:ascii="OfficinaSansBookC" w:hAnsi="OfficinaSansBookC"/>
          <w:sz w:val="24"/>
          <w:szCs w:val="24"/>
        </w:rPr>
      </w:pPr>
    </w:p>
    <w:p w14:paraId="178D7C74" w14:textId="1BCB7888" w:rsidR="000927F1" w:rsidRPr="004F32F9" w:rsidRDefault="000927F1" w:rsidP="004A3258">
      <w:pPr>
        <w:spacing w:after="0"/>
        <w:ind w:left="4820"/>
        <w:jc w:val="right"/>
        <w:rPr>
          <w:rFonts w:ascii="OfficinaSansBookC" w:hAnsi="OfficinaSansBookC"/>
          <w:sz w:val="24"/>
          <w:szCs w:val="24"/>
        </w:rPr>
      </w:pPr>
    </w:p>
    <w:p w14:paraId="67DBB858" w14:textId="77777777" w:rsidR="000927F1" w:rsidRPr="004F32F9" w:rsidRDefault="000927F1" w:rsidP="004A3258">
      <w:pPr>
        <w:spacing w:after="0"/>
        <w:ind w:left="4820"/>
        <w:jc w:val="right"/>
        <w:rPr>
          <w:rFonts w:ascii="OfficinaSansBookC" w:hAnsi="OfficinaSansBookC"/>
          <w:sz w:val="24"/>
          <w:szCs w:val="24"/>
        </w:rPr>
      </w:pPr>
    </w:p>
    <w:p w14:paraId="52E1577A" w14:textId="61038254" w:rsidR="006A7F51" w:rsidRPr="004F32F9" w:rsidRDefault="006A7F51" w:rsidP="006A7F51">
      <w:pPr>
        <w:spacing w:after="0"/>
        <w:rPr>
          <w:rFonts w:ascii="OfficinaSansBookC" w:hAnsi="OfficinaSansBookC"/>
          <w:sz w:val="24"/>
          <w:szCs w:val="24"/>
        </w:rPr>
      </w:pPr>
    </w:p>
    <w:p w14:paraId="5EABA87B" w14:textId="7A6B59F6" w:rsidR="004A3258" w:rsidRPr="004F32F9" w:rsidRDefault="004A3258" w:rsidP="006A7F51">
      <w:pPr>
        <w:spacing w:after="0"/>
        <w:rPr>
          <w:rFonts w:ascii="OfficinaSansBookC" w:hAnsi="OfficinaSansBookC"/>
          <w:sz w:val="24"/>
          <w:szCs w:val="24"/>
        </w:rPr>
      </w:pPr>
    </w:p>
    <w:p w14:paraId="0367260F" w14:textId="77777777" w:rsidR="004A3258" w:rsidRPr="004F32F9" w:rsidRDefault="004A3258" w:rsidP="006A7F51">
      <w:pPr>
        <w:spacing w:after="0"/>
        <w:rPr>
          <w:rFonts w:ascii="OfficinaSansBookC" w:hAnsi="OfficinaSansBookC"/>
          <w:sz w:val="24"/>
          <w:szCs w:val="24"/>
        </w:rPr>
      </w:pPr>
    </w:p>
    <w:p w14:paraId="276CACCA" w14:textId="70266207" w:rsidR="002B60EA" w:rsidRPr="004F32F9" w:rsidRDefault="00594BD1" w:rsidP="000927F1">
      <w:pPr>
        <w:pStyle w:val="aff2"/>
        <w:tabs>
          <w:tab w:val="left" w:pos="2835"/>
        </w:tabs>
        <w:spacing w:line="276" w:lineRule="auto"/>
        <w:jc w:val="center"/>
      </w:pPr>
      <w:r w:rsidRPr="004F32F9">
        <w:t xml:space="preserve">п. ХОР, </w:t>
      </w:r>
      <w:r w:rsidR="006A7F51" w:rsidRPr="004F32F9">
        <w:t>202</w:t>
      </w:r>
      <w:bookmarkEnd w:id="0"/>
      <w:r w:rsidR="009D43B7">
        <w:t>6</w:t>
      </w:r>
    </w:p>
    <w:p w14:paraId="15377108" w14:textId="275376A9" w:rsidR="004F32F9" w:rsidRPr="000A61BA" w:rsidRDefault="006A7F51" w:rsidP="006F6526">
      <w:pPr>
        <w:spacing w:after="0"/>
        <w:jc w:val="both"/>
        <w:rPr>
          <w:rFonts w:ascii="Times New Roman" w:hAnsi="Times New Roman"/>
          <w:bCs/>
          <w:iCs/>
          <w:sz w:val="24"/>
          <w:szCs w:val="24"/>
        </w:rPr>
      </w:pPr>
      <w:r w:rsidRPr="004F32F9">
        <w:rPr>
          <w:rFonts w:ascii="OfficinaSansBookC" w:hAnsi="OfficinaSansBookC"/>
          <w:sz w:val="24"/>
          <w:szCs w:val="24"/>
        </w:rPr>
        <w:br w:type="page"/>
      </w:r>
      <w:r w:rsidR="004F32F9" w:rsidRPr="000A61BA">
        <w:rPr>
          <w:rFonts w:ascii="Times New Roman" w:hAnsi="Times New Roman"/>
          <w:color w:val="000000"/>
          <w:sz w:val="24"/>
          <w:szCs w:val="24"/>
        </w:rPr>
        <w:lastRenderedPageBreak/>
        <w:t>Программа учебной дисциплины разработана в соответствии 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 (</w:t>
      </w:r>
      <w:r w:rsidR="006F6526">
        <w:rPr>
          <w:rFonts w:ascii="Times New Roman" w:hAnsi="Times New Roman"/>
          <w:sz w:val="24"/>
          <w:szCs w:val="24"/>
        </w:rPr>
        <w:t>Одобрено</w:t>
      </w:r>
      <w:r w:rsidR="004F32F9" w:rsidRPr="000A61BA">
        <w:rPr>
          <w:rFonts w:ascii="Times New Roman" w:hAnsi="Times New Roman"/>
          <w:sz w:val="24"/>
          <w:szCs w:val="24"/>
        </w:rPr>
        <w:t xml:space="preserve"> </w:t>
      </w:r>
      <w:r w:rsidR="006F6526" w:rsidRPr="006F6526">
        <w:rPr>
          <w:rFonts w:ascii="Times New Roman" w:hAnsi="Times New Roman"/>
          <w:sz w:val="24"/>
          <w:szCs w:val="24"/>
        </w:rPr>
        <w:t>на заседании Педагогического совета</w:t>
      </w:r>
      <w:r w:rsidR="006F6526">
        <w:rPr>
          <w:rFonts w:ascii="Times New Roman" w:hAnsi="Times New Roman"/>
          <w:sz w:val="24"/>
          <w:szCs w:val="24"/>
        </w:rPr>
        <w:t xml:space="preserve"> </w:t>
      </w:r>
      <w:r w:rsidR="006F6526" w:rsidRPr="006F6526">
        <w:rPr>
          <w:rFonts w:ascii="Times New Roman" w:hAnsi="Times New Roman"/>
          <w:sz w:val="24"/>
          <w:szCs w:val="24"/>
        </w:rPr>
        <w:t>ФГБОУ ДПО ИРПО</w:t>
      </w:r>
      <w:r w:rsidR="006F6526">
        <w:rPr>
          <w:rFonts w:ascii="Times New Roman" w:hAnsi="Times New Roman"/>
          <w:sz w:val="24"/>
          <w:szCs w:val="24"/>
        </w:rPr>
        <w:t xml:space="preserve"> </w:t>
      </w:r>
      <w:r w:rsidR="006F6526" w:rsidRPr="006F6526">
        <w:rPr>
          <w:rFonts w:ascii="Times New Roman" w:hAnsi="Times New Roman"/>
          <w:sz w:val="24"/>
          <w:szCs w:val="24"/>
        </w:rPr>
        <w:t>протоколом №9/2026 от «23» апреля 2026 года</w:t>
      </w:r>
      <w:r w:rsidR="004F32F9" w:rsidRPr="000A61BA">
        <w:rPr>
          <w:rFonts w:ascii="Times New Roman" w:hAnsi="Times New Roman"/>
          <w:color w:val="000000"/>
          <w:sz w:val="24"/>
          <w:szCs w:val="24"/>
        </w:rPr>
        <w:t>)</w:t>
      </w:r>
    </w:p>
    <w:p w14:paraId="5B594442" w14:textId="2B4F1DD0" w:rsidR="00594BD1" w:rsidRDefault="00594BD1" w:rsidP="004F32F9">
      <w:pPr>
        <w:pStyle w:val="aff2"/>
        <w:tabs>
          <w:tab w:val="left" w:pos="2835"/>
        </w:tabs>
        <w:jc w:val="both"/>
      </w:pPr>
    </w:p>
    <w:p w14:paraId="0A9C7DA8" w14:textId="77777777" w:rsidR="00594BD1" w:rsidRPr="00092B06" w:rsidRDefault="00594BD1" w:rsidP="00594BD1">
      <w:pPr>
        <w:pStyle w:val="aff2"/>
        <w:spacing w:line="276" w:lineRule="auto"/>
        <w:jc w:val="both"/>
      </w:pPr>
    </w:p>
    <w:p w14:paraId="308D5C2A" w14:textId="77777777" w:rsidR="00594BD1" w:rsidRPr="00092B06" w:rsidRDefault="00594BD1" w:rsidP="00594BD1">
      <w:pPr>
        <w:pStyle w:val="aff2"/>
        <w:spacing w:line="276" w:lineRule="auto"/>
        <w:jc w:val="both"/>
      </w:pPr>
      <w:r w:rsidRPr="00092B06">
        <w:t>Организация-разработчик: Краевое государственное бюджетное профессиональное образовательное учреждение «Хорский агропромышленный техникум»</w:t>
      </w:r>
    </w:p>
    <w:p w14:paraId="3A1591B2" w14:textId="77777777" w:rsidR="00594BD1" w:rsidRDefault="00594BD1" w:rsidP="00594BD1">
      <w:pPr>
        <w:pStyle w:val="71"/>
        <w:shd w:val="clear" w:color="auto" w:fill="auto"/>
        <w:spacing w:line="276" w:lineRule="auto"/>
        <w:jc w:val="both"/>
        <w:rPr>
          <w:rFonts w:ascii="Times New Roman" w:hAnsi="Times New Roman" w:cs="Times New Roman"/>
          <w:b w:val="0"/>
          <w:bCs w:val="0"/>
          <w:spacing w:val="0"/>
          <w:sz w:val="24"/>
          <w:szCs w:val="24"/>
        </w:rPr>
      </w:pPr>
    </w:p>
    <w:p w14:paraId="68833CB8" w14:textId="77777777" w:rsidR="00594BD1" w:rsidRPr="00092B06" w:rsidRDefault="00594BD1" w:rsidP="00594BD1">
      <w:pPr>
        <w:pStyle w:val="71"/>
        <w:shd w:val="clear" w:color="auto" w:fill="auto"/>
        <w:spacing w:line="276" w:lineRule="auto"/>
        <w:jc w:val="both"/>
        <w:rPr>
          <w:rFonts w:ascii="Times New Roman" w:hAnsi="Times New Roman" w:cs="Times New Roman"/>
          <w:b w:val="0"/>
          <w:bCs w:val="0"/>
          <w:spacing w:val="0"/>
          <w:sz w:val="24"/>
          <w:szCs w:val="24"/>
        </w:rPr>
      </w:pPr>
    </w:p>
    <w:p w14:paraId="1D591A6E" w14:textId="77777777" w:rsidR="00594BD1" w:rsidRDefault="00594BD1" w:rsidP="00594BD1">
      <w:pPr>
        <w:spacing w:after="0"/>
        <w:rPr>
          <w:rFonts w:ascii="OfficinaSansBookC" w:hAnsi="OfficinaSansBookC"/>
          <w:bCs/>
          <w:sz w:val="28"/>
          <w:szCs w:val="28"/>
        </w:rPr>
      </w:pPr>
      <w:r w:rsidRPr="00C91EAE">
        <w:rPr>
          <w:rFonts w:ascii="Times New Roman" w:hAnsi="Times New Roman"/>
          <w:sz w:val="24"/>
          <w:szCs w:val="24"/>
        </w:rPr>
        <w:t>Разработчик(и</w:t>
      </w:r>
      <w:r w:rsidRPr="00C91EAE">
        <w:rPr>
          <w:rFonts w:ascii="Times New Roman" w:hAnsi="Times New Roman"/>
          <w:i/>
          <w:sz w:val="24"/>
          <w:szCs w:val="24"/>
        </w:rPr>
        <w:t>)</w:t>
      </w:r>
      <w:r w:rsidRPr="00C91EAE">
        <w:rPr>
          <w:rFonts w:ascii="Times New Roman" w:hAnsi="Times New Roman"/>
          <w:sz w:val="24"/>
          <w:szCs w:val="24"/>
        </w:rPr>
        <w:t>:</w:t>
      </w:r>
      <w:r w:rsidRPr="00594BD1">
        <w:rPr>
          <w:rFonts w:ascii="OfficinaSansBookC" w:hAnsi="OfficinaSansBookC"/>
          <w:bCs/>
          <w:sz w:val="28"/>
          <w:szCs w:val="28"/>
        </w:rPr>
        <w:t xml:space="preserve"> </w:t>
      </w:r>
    </w:p>
    <w:p w14:paraId="60734E13" w14:textId="669257BE" w:rsidR="00594BD1" w:rsidRPr="00C06467" w:rsidRDefault="00594BD1" w:rsidP="00594BD1">
      <w:pPr>
        <w:spacing w:after="0"/>
        <w:rPr>
          <w:rFonts w:ascii="Times New Roman" w:eastAsia="SchoolBookCSanPin-Regular" w:hAnsi="Times New Roman"/>
          <w:sz w:val="24"/>
          <w:szCs w:val="24"/>
          <w:lang w:eastAsia="en-US"/>
        </w:rPr>
      </w:pPr>
      <w:r w:rsidRPr="00C06467">
        <w:rPr>
          <w:rFonts w:ascii="Times New Roman" w:hAnsi="Times New Roman"/>
          <w:bCs/>
          <w:sz w:val="24"/>
          <w:szCs w:val="24"/>
        </w:rPr>
        <w:t xml:space="preserve">авторский коллектив </w:t>
      </w:r>
      <w:r w:rsidR="00C06467" w:rsidRPr="00C06467">
        <w:rPr>
          <w:rFonts w:ascii="Times New Roman" w:eastAsia="Calibri" w:hAnsi="Times New Roman"/>
          <w:sz w:val="24"/>
          <w:szCs w:val="24"/>
        </w:rPr>
        <w:t>ФГБОУ ДПО ИРПО</w:t>
      </w:r>
      <w:r w:rsidRPr="00C06467">
        <w:rPr>
          <w:rFonts w:ascii="Times New Roman" w:eastAsia="SchoolBookCSanPin-Regular" w:hAnsi="Times New Roman"/>
          <w:sz w:val="24"/>
          <w:szCs w:val="24"/>
          <w:lang w:eastAsia="en-US"/>
        </w:rPr>
        <w:t>:</w:t>
      </w:r>
    </w:p>
    <w:p w14:paraId="6C0CEE0F" w14:textId="526DBBDE" w:rsidR="00594BD1" w:rsidRPr="00C06467" w:rsidRDefault="00594BD1" w:rsidP="00C06467">
      <w:pPr>
        <w:spacing w:after="0"/>
        <w:rPr>
          <w:rFonts w:ascii="Times New Roman" w:hAnsi="Times New Roman"/>
          <w:b/>
          <w:bCs/>
          <w:sz w:val="24"/>
          <w:szCs w:val="24"/>
          <w:highlight w:val="white"/>
        </w:rPr>
      </w:pPr>
    </w:p>
    <w:p w14:paraId="3511BC67" w14:textId="56D95F78" w:rsidR="00594BD1" w:rsidRDefault="00594BD1" w:rsidP="00594BD1">
      <w:pPr>
        <w:pStyle w:val="aff2"/>
        <w:spacing w:line="276" w:lineRule="auto"/>
        <w:jc w:val="both"/>
      </w:pPr>
    </w:p>
    <w:p w14:paraId="6C306B3D" w14:textId="77777777" w:rsidR="00C06467" w:rsidRDefault="00C06467" w:rsidP="00594BD1">
      <w:pPr>
        <w:pStyle w:val="aff2"/>
        <w:spacing w:line="276" w:lineRule="auto"/>
        <w:jc w:val="both"/>
      </w:pPr>
    </w:p>
    <w:p w14:paraId="04758514" w14:textId="0D658760" w:rsidR="00594BD1" w:rsidRPr="00092B06" w:rsidRDefault="00594BD1" w:rsidP="00594BD1">
      <w:pPr>
        <w:pStyle w:val="aff2"/>
        <w:spacing w:line="276" w:lineRule="auto"/>
        <w:jc w:val="both"/>
      </w:pPr>
      <w:r w:rsidRPr="00092B06">
        <w:t xml:space="preserve">Составитель: </w:t>
      </w:r>
      <w:r w:rsidR="00236F52">
        <w:t>Н.Н. Кайденко</w:t>
      </w:r>
      <w:r w:rsidRPr="00092B06">
        <w:t xml:space="preserve">, преподаватель </w:t>
      </w:r>
      <w:r w:rsidR="00236F52">
        <w:t>информатики</w:t>
      </w:r>
      <w:r w:rsidRPr="00092B06">
        <w:t>, КГБ ПОУ ХАТ</w:t>
      </w:r>
    </w:p>
    <w:p w14:paraId="2B7EF296" w14:textId="77777777" w:rsidR="00594BD1" w:rsidRDefault="00594BD1" w:rsidP="002B60EA">
      <w:pPr>
        <w:spacing w:after="0"/>
        <w:jc w:val="both"/>
      </w:pPr>
    </w:p>
    <w:p w14:paraId="402D1F50" w14:textId="77777777" w:rsidR="00594BD1" w:rsidRDefault="00594BD1" w:rsidP="002B60EA">
      <w:pPr>
        <w:spacing w:after="0"/>
        <w:jc w:val="both"/>
      </w:pPr>
    </w:p>
    <w:p w14:paraId="1E170A18" w14:textId="3158B0E5" w:rsidR="00594BD1" w:rsidRPr="00594BD1" w:rsidRDefault="00594BD1" w:rsidP="002B60EA">
      <w:pPr>
        <w:spacing w:after="0"/>
        <w:jc w:val="both"/>
        <w:rPr>
          <w:rFonts w:ascii="Times New Roman" w:hAnsi="Times New Roman"/>
        </w:rPr>
      </w:pPr>
      <w:r w:rsidRPr="00594BD1">
        <w:rPr>
          <w:rFonts w:ascii="Times New Roman" w:hAnsi="Times New Roman"/>
        </w:rPr>
        <w:t xml:space="preserve">Программа учебной дисциплины рассмотрена и согласована на заседании ПЦК </w:t>
      </w:r>
      <w:r w:rsidR="009D43B7">
        <w:rPr>
          <w:rFonts w:ascii="Times New Roman" w:hAnsi="Times New Roman"/>
        </w:rPr>
        <w:t xml:space="preserve">общеобразовательный </w:t>
      </w:r>
      <w:r w:rsidRPr="00594BD1">
        <w:rPr>
          <w:rFonts w:ascii="Times New Roman" w:hAnsi="Times New Roman"/>
        </w:rPr>
        <w:t>цикл.</w:t>
      </w:r>
    </w:p>
    <w:p w14:paraId="74EAFFE0" w14:textId="36580219" w:rsidR="00594BD1" w:rsidRDefault="00594BD1" w:rsidP="00594BD1">
      <w:pPr>
        <w:pStyle w:val="aff2"/>
        <w:spacing w:line="276" w:lineRule="auto"/>
        <w:jc w:val="both"/>
        <w:rPr>
          <w:bCs/>
          <w:iCs/>
        </w:rPr>
      </w:pPr>
      <w:r w:rsidRPr="00092B06">
        <w:t xml:space="preserve">Протокол № </w:t>
      </w:r>
      <w:r w:rsidR="009D43B7">
        <w:t>____</w:t>
      </w:r>
      <w:r>
        <w:rPr>
          <w:bCs/>
          <w:iCs/>
        </w:rPr>
        <w:t xml:space="preserve"> </w:t>
      </w:r>
      <w:r w:rsidRPr="00FB0B5C">
        <w:rPr>
          <w:bCs/>
          <w:iCs/>
        </w:rPr>
        <w:t>от «</w:t>
      </w:r>
      <w:r w:rsidR="009D43B7">
        <w:rPr>
          <w:bCs/>
          <w:iCs/>
        </w:rPr>
        <w:t>____</w:t>
      </w:r>
      <w:r w:rsidRPr="00FB0B5C">
        <w:rPr>
          <w:bCs/>
          <w:iCs/>
        </w:rPr>
        <w:t xml:space="preserve">» </w:t>
      </w:r>
      <w:r w:rsidR="009D43B7">
        <w:rPr>
          <w:bCs/>
          <w:iCs/>
        </w:rPr>
        <w:t>________</w:t>
      </w:r>
      <w:r w:rsidRPr="00FB0B5C">
        <w:rPr>
          <w:bCs/>
          <w:iCs/>
        </w:rPr>
        <w:t xml:space="preserve"> 202</w:t>
      </w:r>
      <w:r w:rsidR="009D43B7">
        <w:rPr>
          <w:bCs/>
          <w:iCs/>
        </w:rPr>
        <w:t>6</w:t>
      </w:r>
      <w:r w:rsidRPr="00FB0B5C">
        <w:rPr>
          <w:bCs/>
          <w:iCs/>
        </w:rPr>
        <w:t xml:space="preserve"> г.</w:t>
      </w:r>
    </w:p>
    <w:p w14:paraId="76672750" w14:textId="77777777" w:rsidR="00594BD1" w:rsidRPr="00092B06" w:rsidRDefault="00594BD1" w:rsidP="00594BD1">
      <w:pPr>
        <w:pStyle w:val="aff2"/>
        <w:spacing w:line="276" w:lineRule="auto"/>
        <w:jc w:val="both"/>
      </w:pPr>
      <w:r w:rsidRPr="00092B06">
        <w:t>Предс</w:t>
      </w:r>
      <w:r>
        <w:t xml:space="preserve">едатель ______________ Кайденко </w:t>
      </w:r>
      <w:r w:rsidRPr="00092B06">
        <w:t>Н.Н</w:t>
      </w:r>
    </w:p>
    <w:p w14:paraId="6E5C1A7A" w14:textId="77777777" w:rsidR="00594BD1" w:rsidRPr="00092B06" w:rsidRDefault="00594BD1" w:rsidP="00594BD1">
      <w:pPr>
        <w:pStyle w:val="aff2"/>
        <w:spacing w:line="276" w:lineRule="auto"/>
        <w:jc w:val="both"/>
        <w:rPr>
          <w:vertAlign w:val="superscript"/>
        </w:rPr>
      </w:pPr>
      <w:r>
        <w:rPr>
          <w:vertAlign w:val="superscript"/>
        </w:rPr>
        <w:t xml:space="preserve">                                               </w:t>
      </w:r>
      <w:r w:rsidRPr="00092B06">
        <w:rPr>
          <w:vertAlign w:val="superscript"/>
        </w:rPr>
        <w:t>(подпись)                         (ФИО)</w:t>
      </w:r>
    </w:p>
    <w:p w14:paraId="5E70A23F" w14:textId="77777777" w:rsidR="00594BD1" w:rsidRPr="00092B06" w:rsidRDefault="00594BD1" w:rsidP="00594BD1">
      <w:pPr>
        <w:pStyle w:val="aff2"/>
        <w:tabs>
          <w:tab w:val="left" w:pos="2430"/>
        </w:tabs>
        <w:spacing w:line="276" w:lineRule="auto"/>
        <w:jc w:val="both"/>
      </w:pPr>
    </w:p>
    <w:p w14:paraId="220D2255" w14:textId="77777777" w:rsidR="00594BD1" w:rsidRPr="00092B06" w:rsidRDefault="00594BD1" w:rsidP="00594BD1">
      <w:pPr>
        <w:pStyle w:val="aff2"/>
        <w:spacing w:line="276" w:lineRule="auto"/>
        <w:jc w:val="both"/>
      </w:pPr>
    </w:p>
    <w:p w14:paraId="6CEAC961" w14:textId="77777777" w:rsidR="00594BD1" w:rsidRPr="00092B06" w:rsidRDefault="00594BD1" w:rsidP="00594BD1">
      <w:pPr>
        <w:pStyle w:val="aff2"/>
        <w:spacing w:line="276" w:lineRule="auto"/>
        <w:jc w:val="both"/>
      </w:pPr>
    </w:p>
    <w:p w14:paraId="063C786A" w14:textId="77777777" w:rsidR="00594BD1" w:rsidRPr="008C246B" w:rsidRDefault="00594BD1" w:rsidP="00594BD1">
      <w:pPr>
        <w:pStyle w:val="aff2"/>
        <w:spacing w:line="276" w:lineRule="auto"/>
        <w:jc w:val="both"/>
      </w:pPr>
    </w:p>
    <w:p w14:paraId="58E43CD1" w14:textId="77777777" w:rsidR="00594BD1" w:rsidRPr="008C246B" w:rsidRDefault="00594BD1" w:rsidP="00594BD1">
      <w:pPr>
        <w:pStyle w:val="aff2"/>
        <w:spacing w:line="276" w:lineRule="auto"/>
      </w:pPr>
    </w:p>
    <w:p w14:paraId="46FE149D" w14:textId="77777777" w:rsidR="00594BD1" w:rsidRPr="008C246B" w:rsidRDefault="00594BD1" w:rsidP="00594BD1">
      <w:pPr>
        <w:pStyle w:val="aff2"/>
        <w:spacing w:line="276" w:lineRule="auto"/>
      </w:pPr>
    </w:p>
    <w:p w14:paraId="1C699A16" w14:textId="77777777" w:rsidR="00594BD1" w:rsidRPr="008C246B" w:rsidRDefault="00594BD1" w:rsidP="00594BD1">
      <w:pPr>
        <w:pStyle w:val="aff2"/>
        <w:spacing w:line="276" w:lineRule="auto"/>
      </w:pPr>
    </w:p>
    <w:p w14:paraId="1A4909AC" w14:textId="77777777" w:rsidR="00594BD1" w:rsidRPr="008C246B" w:rsidRDefault="00594BD1" w:rsidP="00594BD1">
      <w:pPr>
        <w:pStyle w:val="aff2"/>
        <w:spacing w:line="276" w:lineRule="auto"/>
      </w:pPr>
      <w:r w:rsidRPr="008C246B">
        <w:t>КГБ ПОУ ХАТ</w:t>
      </w:r>
    </w:p>
    <w:p w14:paraId="7F04D07D" w14:textId="77777777" w:rsidR="00594BD1" w:rsidRPr="008C246B" w:rsidRDefault="00594BD1" w:rsidP="00594BD1">
      <w:pPr>
        <w:pStyle w:val="aff2"/>
        <w:spacing w:line="276" w:lineRule="auto"/>
      </w:pPr>
      <w:r w:rsidRPr="008C246B">
        <w:t>Хабаровский край, р-он им Лазо, п. Хор</w:t>
      </w:r>
    </w:p>
    <w:p w14:paraId="76BF56C6" w14:textId="77777777" w:rsidR="00594BD1" w:rsidRPr="008C246B" w:rsidRDefault="00594BD1" w:rsidP="00594BD1">
      <w:pPr>
        <w:pStyle w:val="aff2"/>
        <w:spacing w:line="276" w:lineRule="auto"/>
      </w:pPr>
      <w:r w:rsidRPr="008C246B">
        <w:t>ул. Менделеева 13</w:t>
      </w:r>
    </w:p>
    <w:p w14:paraId="2570E470" w14:textId="77777777" w:rsidR="00594BD1" w:rsidRPr="008C246B" w:rsidRDefault="00594BD1" w:rsidP="00594BD1">
      <w:pPr>
        <w:pStyle w:val="aff2"/>
        <w:spacing w:line="276" w:lineRule="auto"/>
      </w:pPr>
      <w:r w:rsidRPr="008C246B">
        <w:t>индекс: 68292</w:t>
      </w:r>
      <w:r>
        <w:t>2</w:t>
      </w:r>
    </w:p>
    <w:p w14:paraId="76F875ED" w14:textId="77777777" w:rsidR="00594BD1" w:rsidRPr="008C246B" w:rsidRDefault="00594BD1" w:rsidP="00594BD1">
      <w:pPr>
        <w:pStyle w:val="aff2"/>
        <w:spacing w:line="276" w:lineRule="auto"/>
      </w:pPr>
    </w:p>
    <w:p w14:paraId="1932D29D" w14:textId="23C0E3EB" w:rsidR="00FA4A41" w:rsidRPr="000927F1" w:rsidRDefault="00594BD1" w:rsidP="000927F1">
      <w:pPr>
        <w:spacing w:after="0"/>
        <w:jc w:val="center"/>
        <w:rPr>
          <w:rFonts w:ascii="OfficinaSansBookC" w:hAnsi="OfficinaSansBookC"/>
          <w:b/>
          <w:bCs/>
          <w:sz w:val="28"/>
          <w:szCs w:val="28"/>
        </w:rPr>
      </w:pPr>
      <w:bookmarkStart w:id="1" w:name="_Hlk113966412"/>
      <w:r>
        <w:rPr>
          <w:rFonts w:ascii="OfficinaSansBookC" w:hAnsi="OfficinaSansBookC"/>
          <w:sz w:val="32"/>
          <w:szCs w:val="32"/>
        </w:rPr>
        <w:t xml:space="preserve"> </w:t>
      </w:r>
      <w:bookmarkEnd w:id="1"/>
    </w:p>
    <w:p w14:paraId="6D6D8716" w14:textId="510BC5CA" w:rsidR="00B76DAD" w:rsidRPr="004A3258" w:rsidRDefault="00B76DAD" w:rsidP="00EA41C3">
      <w:pPr>
        <w:spacing w:after="0"/>
        <w:rPr>
          <w:rFonts w:ascii="OfficinaSansBookC" w:hAnsi="OfficinaSansBookC"/>
          <w:b/>
          <w:sz w:val="28"/>
          <w:szCs w:val="28"/>
          <w:highlight w:val="white"/>
        </w:rPr>
      </w:pPr>
      <w:r w:rsidRPr="004A3258">
        <w:rPr>
          <w:rFonts w:ascii="OfficinaSansBookC" w:hAnsi="OfficinaSansBookC"/>
          <w:b/>
          <w:sz w:val="28"/>
          <w:szCs w:val="28"/>
          <w:highlight w:val="white"/>
        </w:rPr>
        <w:br w:type="page"/>
      </w:r>
    </w:p>
    <w:p w14:paraId="79AF97BC" w14:textId="22EC7A99" w:rsidR="000927F1" w:rsidRPr="002B60EA" w:rsidRDefault="000927F1" w:rsidP="000927F1">
      <w:pPr>
        <w:pStyle w:val="aff2"/>
        <w:spacing w:line="276" w:lineRule="auto"/>
        <w:jc w:val="center"/>
        <w:rPr>
          <w:b/>
        </w:rPr>
      </w:pPr>
      <w:bookmarkStart w:id="2" w:name="_Hlk125106949"/>
      <w:r w:rsidRPr="002B60EA">
        <w:rPr>
          <w:b/>
        </w:rPr>
        <w:lastRenderedPageBreak/>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8972"/>
      </w:tblGrid>
      <w:tr w:rsidR="000927F1" w:rsidRPr="002B60EA" w14:paraId="6530FD24" w14:textId="77777777" w:rsidTr="00EC12D9">
        <w:tc>
          <w:tcPr>
            <w:tcW w:w="959" w:type="dxa"/>
          </w:tcPr>
          <w:p w14:paraId="605D1090" w14:textId="77777777" w:rsidR="000927F1" w:rsidRPr="002B60EA" w:rsidRDefault="000927F1" w:rsidP="00EC12D9">
            <w:pPr>
              <w:pStyle w:val="aff2"/>
              <w:spacing w:line="276" w:lineRule="auto"/>
              <w:jc w:val="center"/>
            </w:pPr>
          </w:p>
        </w:tc>
        <w:tc>
          <w:tcPr>
            <w:tcW w:w="9072" w:type="dxa"/>
          </w:tcPr>
          <w:p w14:paraId="6D515B85" w14:textId="77777777" w:rsidR="000927F1" w:rsidRPr="002B60EA" w:rsidRDefault="000927F1" w:rsidP="00EC12D9">
            <w:pPr>
              <w:pStyle w:val="aff2"/>
              <w:spacing w:line="276" w:lineRule="auto"/>
              <w:jc w:val="center"/>
            </w:pPr>
          </w:p>
        </w:tc>
      </w:tr>
      <w:tr w:rsidR="000927F1" w:rsidRPr="002B60EA" w14:paraId="12E059F8" w14:textId="77777777" w:rsidTr="00EC12D9">
        <w:tc>
          <w:tcPr>
            <w:tcW w:w="959" w:type="dxa"/>
          </w:tcPr>
          <w:p w14:paraId="236C49C9" w14:textId="77777777" w:rsidR="000927F1" w:rsidRPr="002B60EA" w:rsidRDefault="000927F1" w:rsidP="00EC12D9">
            <w:pPr>
              <w:pStyle w:val="aff2"/>
              <w:spacing w:after="240" w:line="276" w:lineRule="auto"/>
              <w:jc w:val="center"/>
            </w:pPr>
            <w:r w:rsidRPr="002B60EA">
              <w:t>1.</w:t>
            </w:r>
          </w:p>
        </w:tc>
        <w:tc>
          <w:tcPr>
            <w:tcW w:w="9072" w:type="dxa"/>
          </w:tcPr>
          <w:p w14:paraId="0C577997" w14:textId="77777777" w:rsidR="000927F1" w:rsidRPr="002B60EA" w:rsidRDefault="000927F1" w:rsidP="00EC12D9">
            <w:pPr>
              <w:pStyle w:val="aff2"/>
              <w:spacing w:after="240" w:line="276" w:lineRule="auto"/>
              <w:jc w:val="both"/>
            </w:pPr>
            <w:r w:rsidRPr="002B60EA">
              <w:t>ОБЩАЯ ХАРАКТЕРИСТИКА ПРОГРАММЫ УЧЕБНОЙ ДИСЦИПЛИНЫ</w:t>
            </w:r>
          </w:p>
        </w:tc>
      </w:tr>
      <w:tr w:rsidR="000927F1" w:rsidRPr="002B60EA" w14:paraId="37159F46" w14:textId="77777777" w:rsidTr="00EC12D9">
        <w:tc>
          <w:tcPr>
            <w:tcW w:w="959" w:type="dxa"/>
          </w:tcPr>
          <w:p w14:paraId="43E836D7" w14:textId="77777777" w:rsidR="000927F1" w:rsidRPr="002B60EA" w:rsidRDefault="000927F1" w:rsidP="00EC12D9">
            <w:pPr>
              <w:pStyle w:val="aff2"/>
              <w:spacing w:after="240" w:line="276" w:lineRule="auto"/>
              <w:jc w:val="center"/>
            </w:pPr>
            <w:r w:rsidRPr="002B60EA">
              <w:t>2.</w:t>
            </w:r>
          </w:p>
        </w:tc>
        <w:tc>
          <w:tcPr>
            <w:tcW w:w="9072" w:type="dxa"/>
          </w:tcPr>
          <w:p w14:paraId="3E8CB557" w14:textId="77777777" w:rsidR="000927F1" w:rsidRPr="002B60EA" w:rsidRDefault="000927F1" w:rsidP="00EC12D9">
            <w:pPr>
              <w:pStyle w:val="aff2"/>
              <w:spacing w:after="240" w:line="276" w:lineRule="auto"/>
              <w:jc w:val="both"/>
            </w:pPr>
            <w:r w:rsidRPr="002B60EA">
              <w:t xml:space="preserve">СТРУКТУРА И СОДЕРЖАНИЕ УЧЕБНОЙ ДИСЦИПЛИНЫ </w:t>
            </w:r>
          </w:p>
        </w:tc>
      </w:tr>
      <w:tr w:rsidR="000927F1" w:rsidRPr="002B60EA" w14:paraId="5076E3D6" w14:textId="77777777" w:rsidTr="00EC12D9">
        <w:tc>
          <w:tcPr>
            <w:tcW w:w="959" w:type="dxa"/>
          </w:tcPr>
          <w:p w14:paraId="538C2402" w14:textId="77777777" w:rsidR="000927F1" w:rsidRPr="002B60EA" w:rsidRDefault="000927F1" w:rsidP="00EC12D9">
            <w:pPr>
              <w:pStyle w:val="aff2"/>
              <w:spacing w:after="240" w:line="276" w:lineRule="auto"/>
              <w:jc w:val="center"/>
            </w:pPr>
            <w:r w:rsidRPr="002B60EA">
              <w:t>3.</w:t>
            </w:r>
          </w:p>
        </w:tc>
        <w:tc>
          <w:tcPr>
            <w:tcW w:w="9072" w:type="dxa"/>
          </w:tcPr>
          <w:p w14:paraId="424E49ED" w14:textId="77777777" w:rsidR="000927F1" w:rsidRPr="002B60EA" w:rsidRDefault="000927F1" w:rsidP="00EC12D9">
            <w:pPr>
              <w:pStyle w:val="aff2"/>
              <w:spacing w:after="240" w:line="276" w:lineRule="auto"/>
              <w:jc w:val="both"/>
            </w:pPr>
            <w:r w:rsidRPr="002B60EA">
              <w:t>УСЛОВИЯ РЕАЛИЗАЦИИ ПРОГРАММЫ УЧЕБНОЙ ДИСЦИПЛИНЫ</w:t>
            </w:r>
          </w:p>
        </w:tc>
      </w:tr>
      <w:tr w:rsidR="000927F1" w:rsidRPr="002B60EA" w14:paraId="3D2EECCC" w14:textId="77777777" w:rsidTr="00EC12D9">
        <w:tc>
          <w:tcPr>
            <w:tcW w:w="959" w:type="dxa"/>
          </w:tcPr>
          <w:p w14:paraId="7C0F614E" w14:textId="77777777" w:rsidR="000927F1" w:rsidRPr="002B60EA" w:rsidRDefault="000927F1" w:rsidP="00EC12D9">
            <w:pPr>
              <w:pStyle w:val="aff2"/>
              <w:spacing w:after="240" w:line="276" w:lineRule="auto"/>
              <w:jc w:val="center"/>
            </w:pPr>
            <w:r w:rsidRPr="002B60EA">
              <w:t>4.</w:t>
            </w:r>
          </w:p>
        </w:tc>
        <w:tc>
          <w:tcPr>
            <w:tcW w:w="9072" w:type="dxa"/>
          </w:tcPr>
          <w:p w14:paraId="7514E1FF" w14:textId="77777777" w:rsidR="000927F1" w:rsidRPr="002B60EA" w:rsidRDefault="000927F1" w:rsidP="00EC12D9">
            <w:pPr>
              <w:pStyle w:val="aff2"/>
              <w:spacing w:after="240" w:line="276" w:lineRule="auto"/>
              <w:jc w:val="both"/>
            </w:pPr>
            <w:r w:rsidRPr="002B60EA">
              <w:t>КОНТРОЛЬ И ОЦЕНКА РЕЗУЛЬТАТОВ ОСВОЕНИЯ УЧЕБНОЙ ДИСЦИПЛИНЫ</w:t>
            </w:r>
          </w:p>
        </w:tc>
      </w:tr>
      <w:tr w:rsidR="000927F1" w:rsidRPr="002B60EA" w14:paraId="7D0DEDA0" w14:textId="77777777" w:rsidTr="00EC12D9">
        <w:tc>
          <w:tcPr>
            <w:tcW w:w="959" w:type="dxa"/>
          </w:tcPr>
          <w:p w14:paraId="4C3F1D02" w14:textId="77777777" w:rsidR="000927F1" w:rsidRPr="002B60EA" w:rsidRDefault="000927F1" w:rsidP="00EC12D9">
            <w:pPr>
              <w:pStyle w:val="aff2"/>
              <w:spacing w:after="240" w:line="276" w:lineRule="auto"/>
              <w:jc w:val="center"/>
            </w:pPr>
            <w:r w:rsidRPr="002B60EA">
              <w:t>5.</w:t>
            </w:r>
          </w:p>
        </w:tc>
        <w:tc>
          <w:tcPr>
            <w:tcW w:w="9072" w:type="dxa"/>
          </w:tcPr>
          <w:p w14:paraId="2C48B9D5" w14:textId="7F939721" w:rsidR="000927F1" w:rsidRPr="002B60EA" w:rsidRDefault="002B60EA" w:rsidP="00EC12D9">
            <w:pPr>
              <w:pStyle w:val="aff2"/>
              <w:spacing w:after="240" w:line="276" w:lineRule="auto"/>
              <w:jc w:val="both"/>
            </w:pPr>
            <w:r>
              <w:t xml:space="preserve">ФОНД </w:t>
            </w:r>
            <w:r w:rsidR="000927F1" w:rsidRPr="002B60EA">
              <w:t>ОЦЕНОЧНЫХ СРЕДСТВ УЧЕБНОЙ ДИСЦИПЛИНЫ</w:t>
            </w:r>
          </w:p>
        </w:tc>
      </w:tr>
      <w:bookmarkEnd w:id="2"/>
    </w:tbl>
    <w:p w14:paraId="23C86314" w14:textId="777580B4" w:rsidR="002972A7" w:rsidRPr="0085207F" w:rsidRDefault="00EE0B92" w:rsidP="0085207F">
      <w:pPr>
        <w:pStyle w:val="1"/>
        <w:rPr>
          <w:rFonts w:ascii="OfficinaSansBookC" w:hAnsi="OfficinaSansBookC" w:cs="Times New Roman"/>
          <w:color w:val="000000" w:themeColor="text1"/>
        </w:rPr>
      </w:pPr>
      <w:r w:rsidRPr="00C14C63">
        <w:rPr>
          <w:rFonts w:ascii="OfficinaSansBookC" w:hAnsi="OfficinaSansBookC" w:cs="Times New Roman"/>
        </w:rPr>
        <w:br w:type="page"/>
      </w:r>
      <w:bookmarkStart w:id="3" w:name="_heading=h.30j0zll" w:colFirst="0" w:colLast="0"/>
      <w:bookmarkEnd w:id="3"/>
    </w:p>
    <w:p w14:paraId="0D384CBD" w14:textId="45808943" w:rsidR="0099276D" w:rsidRDefault="00E424FD" w:rsidP="000927F1">
      <w:pPr>
        <w:spacing w:after="0"/>
        <w:jc w:val="center"/>
        <w:rPr>
          <w:rFonts w:ascii="Times New Roman" w:hAnsi="Times New Roman"/>
          <w:b/>
          <w:sz w:val="24"/>
          <w:szCs w:val="24"/>
        </w:rPr>
      </w:pPr>
      <w:bookmarkStart w:id="4" w:name="_Toc113637405"/>
      <w:bookmarkStart w:id="5" w:name="_Toc124938099"/>
      <w:bookmarkStart w:id="6" w:name="_Hlk125106965"/>
      <w:r w:rsidRPr="000927F1">
        <w:rPr>
          <w:rFonts w:ascii="Times New Roman" w:hAnsi="Times New Roman"/>
          <w:b/>
          <w:sz w:val="24"/>
          <w:szCs w:val="24"/>
        </w:rPr>
        <w:lastRenderedPageBreak/>
        <w:t xml:space="preserve">1. </w:t>
      </w:r>
      <w:bookmarkEnd w:id="4"/>
      <w:bookmarkEnd w:id="5"/>
      <w:r w:rsidR="000D7565" w:rsidRPr="000D7565">
        <w:rPr>
          <w:rFonts w:ascii="Times New Roman" w:hAnsi="Times New Roman"/>
          <w:b/>
          <w:sz w:val="24"/>
          <w:szCs w:val="24"/>
        </w:rPr>
        <w:t>ОБЩАЯ ХАРАКТЕРИСТИКА ПРОГРАММЫ УЧЕБНОЙ ДИСЦИПЛИНЫ</w:t>
      </w:r>
    </w:p>
    <w:p w14:paraId="62FE3CF3" w14:textId="5BDEA0FB" w:rsidR="00B76DAD" w:rsidRPr="000927F1" w:rsidRDefault="009D43B7" w:rsidP="000927F1">
      <w:pPr>
        <w:spacing w:after="0"/>
        <w:jc w:val="center"/>
        <w:rPr>
          <w:rFonts w:ascii="Times New Roman" w:hAnsi="Times New Roman"/>
          <w:b/>
          <w:sz w:val="24"/>
          <w:szCs w:val="24"/>
        </w:rPr>
      </w:pPr>
      <w:r>
        <w:rPr>
          <w:rFonts w:ascii="Times New Roman" w:hAnsi="Times New Roman"/>
          <w:b/>
          <w:sz w:val="24"/>
          <w:szCs w:val="24"/>
        </w:rPr>
        <w:t>БД.</w:t>
      </w:r>
      <w:r w:rsidR="006F6526">
        <w:rPr>
          <w:rFonts w:ascii="Times New Roman" w:hAnsi="Times New Roman"/>
          <w:b/>
          <w:sz w:val="24"/>
          <w:szCs w:val="24"/>
        </w:rPr>
        <w:t>03</w:t>
      </w:r>
      <w:r w:rsidR="0099276D">
        <w:rPr>
          <w:rFonts w:ascii="Times New Roman" w:hAnsi="Times New Roman"/>
          <w:b/>
          <w:sz w:val="24"/>
          <w:szCs w:val="24"/>
        </w:rPr>
        <w:t xml:space="preserve"> ИНФОРМАТИКА</w:t>
      </w:r>
    </w:p>
    <w:bookmarkEnd w:id="6"/>
    <w:p w14:paraId="4E752698" w14:textId="77777777" w:rsidR="00B76DAD" w:rsidRPr="000927F1" w:rsidRDefault="00B76DAD" w:rsidP="00092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7F5679C5" w14:textId="12392C73" w:rsidR="00B76DAD" w:rsidRPr="000927F1" w:rsidRDefault="000927F1" w:rsidP="000927F1">
      <w:pPr>
        <w:widowControl w:val="0"/>
        <w:tabs>
          <w:tab w:val="left" w:pos="1276"/>
          <w:tab w:val="left" w:pos="10992"/>
          <w:tab w:val="left" w:pos="11908"/>
          <w:tab w:val="left" w:pos="12824"/>
          <w:tab w:val="left" w:pos="13740"/>
          <w:tab w:val="left" w:pos="14656"/>
        </w:tabs>
        <w:autoSpaceDE w:val="0"/>
        <w:autoSpaceDN w:val="0"/>
        <w:spacing w:after="0"/>
        <w:ind w:firstLine="709"/>
        <w:jc w:val="both"/>
        <w:rPr>
          <w:rFonts w:ascii="Times New Roman" w:hAnsi="Times New Roman"/>
          <w:b/>
          <w:bCs/>
          <w:sz w:val="24"/>
          <w:szCs w:val="24"/>
        </w:rPr>
      </w:pPr>
      <w:r>
        <w:rPr>
          <w:rFonts w:ascii="Times New Roman" w:hAnsi="Times New Roman"/>
          <w:b/>
          <w:bCs/>
          <w:sz w:val="24"/>
          <w:szCs w:val="24"/>
        </w:rPr>
        <w:t xml:space="preserve">1.1. </w:t>
      </w:r>
      <w:r w:rsidR="00B76DAD" w:rsidRPr="000927F1">
        <w:rPr>
          <w:rFonts w:ascii="Times New Roman" w:hAnsi="Times New Roman"/>
          <w:b/>
          <w:bCs/>
          <w:sz w:val="24"/>
          <w:szCs w:val="24"/>
        </w:rPr>
        <w:t>Место дисциплины в структуре основной профессиональной образовательной программы</w:t>
      </w:r>
    </w:p>
    <w:p w14:paraId="126D813C" w14:textId="0AA9FFF2" w:rsidR="004A547F" w:rsidRPr="00594BD1" w:rsidRDefault="00E144CA" w:rsidP="004A547F">
      <w:pPr>
        <w:spacing w:after="0"/>
        <w:rPr>
          <w:rFonts w:ascii="Times New Roman" w:hAnsi="Times New Roman"/>
          <w:sz w:val="24"/>
          <w:szCs w:val="24"/>
        </w:rPr>
      </w:pPr>
      <w:r>
        <w:rPr>
          <w:rFonts w:ascii="Times New Roman" w:hAnsi="Times New Roman"/>
          <w:bCs/>
          <w:sz w:val="24"/>
          <w:szCs w:val="24"/>
        </w:rPr>
        <w:t>Базовая</w:t>
      </w:r>
      <w:r w:rsidR="00B76DAD" w:rsidRPr="000927F1">
        <w:rPr>
          <w:rFonts w:ascii="Times New Roman" w:hAnsi="Times New Roman"/>
          <w:bCs/>
          <w:sz w:val="24"/>
          <w:szCs w:val="24"/>
        </w:rPr>
        <w:t xml:space="preserve"> дисциплина </w:t>
      </w:r>
      <w:r>
        <w:rPr>
          <w:rFonts w:ascii="Times New Roman" w:hAnsi="Times New Roman"/>
          <w:bCs/>
          <w:sz w:val="24"/>
          <w:szCs w:val="24"/>
        </w:rPr>
        <w:t>БД.</w:t>
      </w:r>
      <w:r w:rsidR="006F6526">
        <w:rPr>
          <w:rFonts w:ascii="Times New Roman" w:hAnsi="Times New Roman"/>
          <w:bCs/>
          <w:sz w:val="24"/>
          <w:szCs w:val="24"/>
        </w:rPr>
        <w:t>03</w:t>
      </w:r>
      <w:r w:rsidR="0099276D">
        <w:rPr>
          <w:rFonts w:ascii="Times New Roman" w:hAnsi="Times New Roman"/>
          <w:bCs/>
          <w:sz w:val="24"/>
          <w:szCs w:val="24"/>
        </w:rPr>
        <w:t xml:space="preserve"> Информатика</w:t>
      </w:r>
      <w:r w:rsidR="00B76DAD" w:rsidRPr="000927F1">
        <w:rPr>
          <w:rFonts w:ascii="Times New Roman" w:hAnsi="Times New Roman"/>
          <w:bCs/>
          <w:sz w:val="24"/>
          <w:szCs w:val="24"/>
        </w:rPr>
        <w:t xml:space="preserve"> является обязательной частью </w:t>
      </w:r>
      <w:r w:rsidR="0099276D">
        <w:rPr>
          <w:rFonts w:ascii="Times New Roman" w:hAnsi="Times New Roman"/>
          <w:bCs/>
          <w:sz w:val="24"/>
          <w:szCs w:val="24"/>
        </w:rPr>
        <w:t>общеобразовательно</w:t>
      </w:r>
      <w:r w:rsidR="004F32F9">
        <w:rPr>
          <w:rFonts w:ascii="Times New Roman" w:hAnsi="Times New Roman"/>
          <w:bCs/>
          <w:sz w:val="24"/>
          <w:szCs w:val="24"/>
        </w:rPr>
        <w:t>го</w:t>
      </w:r>
      <w:r w:rsidR="0099276D">
        <w:rPr>
          <w:rFonts w:ascii="Times New Roman" w:hAnsi="Times New Roman"/>
          <w:bCs/>
          <w:sz w:val="24"/>
          <w:szCs w:val="24"/>
        </w:rPr>
        <w:t xml:space="preserve"> </w:t>
      </w:r>
      <w:r w:rsidR="004F32F9">
        <w:rPr>
          <w:rFonts w:ascii="Times New Roman" w:hAnsi="Times New Roman"/>
          <w:bCs/>
          <w:sz w:val="24"/>
          <w:szCs w:val="24"/>
        </w:rPr>
        <w:t>цикла основной образовательной программы</w:t>
      </w:r>
      <w:r w:rsidR="00B76DAD" w:rsidRPr="000927F1">
        <w:rPr>
          <w:rFonts w:ascii="Times New Roman" w:hAnsi="Times New Roman"/>
          <w:bCs/>
          <w:sz w:val="24"/>
          <w:szCs w:val="24"/>
        </w:rPr>
        <w:t xml:space="preserve"> в соответствии с ФГОС по </w:t>
      </w:r>
      <w:r w:rsidR="009D43B7">
        <w:rPr>
          <w:rFonts w:ascii="Times New Roman" w:hAnsi="Times New Roman"/>
          <w:sz w:val="24"/>
          <w:szCs w:val="24"/>
        </w:rPr>
        <w:t>специальности</w:t>
      </w:r>
      <w:r w:rsidR="000927F1">
        <w:rPr>
          <w:rFonts w:ascii="Times New Roman" w:hAnsi="Times New Roman"/>
          <w:sz w:val="24"/>
          <w:szCs w:val="24"/>
        </w:rPr>
        <w:t xml:space="preserve"> </w:t>
      </w:r>
      <w:r w:rsidR="006F6526">
        <w:rPr>
          <w:rFonts w:ascii="Times New Roman" w:hAnsi="Times New Roman"/>
          <w:sz w:val="24"/>
          <w:szCs w:val="24"/>
        </w:rPr>
        <w:t>35.02.16</w:t>
      </w:r>
      <w:r w:rsidR="004A547F">
        <w:rPr>
          <w:rFonts w:ascii="Times New Roman" w:hAnsi="Times New Roman"/>
          <w:sz w:val="24"/>
          <w:szCs w:val="24"/>
        </w:rPr>
        <w:t xml:space="preserve"> </w:t>
      </w:r>
      <w:r w:rsidR="006F6526" w:rsidRPr="006F6526">
        <w:rPr>
          <w:rFonts w:ascii="Times New Roman" w:hAnsi="Times New Roman"/>
          <w:sz w:val="24"/>
          <w:szCs w:val="24"/>
        </w:rPr>
        <w:t>Эксплуатация и ремонт сельскохозяйственной техники и оборудования</w:t>
      </w:r>
    </w:p>
    <w:p w14:paraId="6EA1CBC2" w14:textId="37400706" w:rsidR="00B76DAD" w:rsidRPr="000927F1" w:rsidRDefault="00B76DAD" w:rsidP="000927F1">
      <w:pPr>
        <w:pStyle w:val="a5"/>
        <w:tabs>
          <w:tab w:val="left" w:pos="10076"/>
          <w:tab w:val="left" w:pos="10992"/>
          <w:tab w:val="left" w:pos="11908"/>
          <w:tab w:val="left" w:pos="12824"/>
          <w:tab w:val="left" w:pos="13740"/>
          <w:tab w:val="left" w:pos="14656"/>
        </w:tabs>
        <w:spacing w:after="0"/>
        <w:ind w:left="0" w:firstLine="709"/>
        <w:jc w:val="both"/>
        <w:rPr>
          <w:rFonts w:ascii="Times New Roman" w:hAnsi="Times New Roman"/>
          <w:b/>
          <w:sz w:val="24"/>
          <w:szCs w:val="24"/>
        </w:rPr>
      </w:pPr>
      <w:r w:rsidRPr="000927F1">
        <w:rPr>
          <w:rFonts w:ascii="Times New Roman" w:hAnsi="Times New Roman"/>
          <w:b/>
          <w:sz w:val="24"/>
          <w:szCs w:val="24"/>
        </w:rPr>
        <w:t>1.2. Цели и планируемые результаты освоения дисциплины:</w:t>
      </w:r>
    </w:p>
    <w:p w14:paraId="798D79C9" w14:textId="77777777" w:rsidR="00B76DAD" w:rsidRPr="000927F1" w:rsidRDefault="00B76DAD" w:rsidP="000927F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bCs/>
          <w:sz w:val="24"/>
          <w:szCs w:val="24"/>
        </w:rPr>
      </w:pPr>
      <w:r w:rsidRPr="000927F1">
        <w:rPr>
          <w:rFonts w:ascii="Times New Roman" w:hAnsi="Times New Roman"/>
          <w:b/>
          <w:bCs/>
          <w:sz w:val="24"/>
          <w:szCs w:val="24"/>
        </w:rPr>
        <w:t xml:space="preserve">1.2.1. Цель общеобразовательной дисциплины </w:t>
      </w:r>
    </w:p>
    <w:p w14:paraId="4D293C3C" w14:textId="77777777" w:rsidR="00C25A98" w:rsidRPr="00C25A98" w:rsidRDefault="00C25A98" w:rsidP="00C25A98">
      <w:pPr>
        <w:spacing w:after="0"/>
        <w:ind w:firstLine="709"/>
        <w:jc w:val="both"/>
        <w:rPr>
          <w:rFonts w:ascii="Times New Roman" w:hAnsi="Times New Roman"/>
          <w:bCs/>
          <w:sz w:val="24"/>
          <w:szCs w:val="24"/>
        </w:rPr>
      </w:pPr>
      <w:r w:rsidRPr="00C25A98">
        <w:rPr>
          <w:rFonts w:ascii="Times New Roman" w:hAnsi="Times New Roman"/>
          <w:bCs/>
          <w:sz w:val="24"/>
          <w:szCs w:val="24"/>
        </w:rPr>
        <w:t>Основная цель изучения информатики на базовом уровне для уровня среднего общего образования (далее – СОО)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14:paraId="41F8B159" w14:textId="77777777" w:rsidR="00C25A98" w:rsidRPr="00C25A98" w:rsidRDefault="00C25A98" w:rsidP="00C25A98">
      <w:pPr>
        <w:spacing w:after="0"/>
        <w:ind w:firstLine="709"/>
        <w:jc w:val="both"/>
        <w:rPr>
          <w:rFonts w:ascii="Times New Roman" w:hAnsi="Times New Roman"/>
          <w:bCs/>
          <w:sz w:val="24"/>
          <w:szCs w:val="24"/>
        </w:rPr>
      </w:pPr>
      <w:r w:rsidRPr="00C25A98">
        <w:rPr>
          <w:rFonts w:ascii="Times New Roman" w:hAnsi="Times New Roman"/>
          <w:bCs/>
          <w:sz w:val="24"/>
          <w:szCs w:val="24"/>
        </w:rPr>
        <w:t xml:space="preserve">сформированность представлений о роли информатики, информационных </w:t>
      </w:r>
      <w:r w:rsidRPr="00C25A98">
        <w:rPr>
          <w:rFonts w:ascii="Times New Roman" w:hAnsi="Times New Roman"/>
          <w:bCs/>
          <w:sz w:val="24"/>
          <w:szCs w:val="24"/>
        </w:rPr>
        <w:br/>
        <w:t>и коммуникационных технологий в современном обществе;</w:t>
      </w:r>
    </w:p>
    <w:p w14:paraId="7CB87E37" w14:textId="77777777" w:rsidR="00C25A98" w:rsidRPr="00C25A98" w:rsidRDefault="00C25A98" w:rsidP="00C25A98">
      <w:pPr>
        <w:spacing w:after="0"/>
        <w:ind w:firstLine="709"/>
        <w:jc w:val="both"/>
        <w:rPr>
          <w:rFonts w:ascii="Times New Roman" w:hAnsi="Times New Roman"/>
          <w:bCs/>
          <w:sz w:val="24"/>
          <w:szCs w:val="24"/>
        </w:rPr>
      </w:pPr>
      <w:r w:rsidRPr="00C25A98">
        <w:rPr>
          <w:rFonts w:ascii="Times New Roman" w:hAnsi="Times New Roman"/>
          <w:bCs/>
          <w:sz w:val="24"/>
          <w:szCs w:val="24"/>
        </w:rPr>
        <w:t>сформированность основ логического и алгоритмического мышления;</w:t>
      </w:r>
    </w:p>
    <w:p w14:paraId="4CCF10D8" w14:textId="77777777" w:rsidR="00C25A98" w:rsidRPr="00C25A98" w:rsidRDefault="00C25A98" w:rsidP="00C25A98">
      <w:pPr>
        <w:spacing w:after="0"/>
        <w:ind w:firstLine="709"/>
        <w:jc w:val="both"/>
        <w:rPr>
          <w:rFonts w:ascii="Times New Roman" w:hAnsi="Times New Roman"/>
          <w:bCs/>
          <w:sz w:val="24"/>
          <w:szCs w:val="24"/>
        </w:rPr>
      </w:pPr>
      <w:r w:rsidRPr="00C25A98">
        <w:rPr>
          <w:rFonts w:ascii="Times New Roman" w:hAnsi="Times New Roman"/>
          <w:bCs/>
          <w:sz w:val="24"/>
          <w:szCs w:val="24"/>
        </w:rPr>
        <w:t>сформированность умений различать факты и оценки, сравнивать оценочные выводы, видеть их связь с критериями оценивания и связь критериев с определенной системой ценностей, проверять на достоверность и обобщать информацию;</w:t>
      </w:r>
    </w:p>
    <w:p w14:paraId="3EC61AE4" w14:textId="77777777" w:rsidR="00C25A98" w:rsidRPr="00C25A98" w:rsidRDefault="00C25A98" w:rsidP="00C25A98">
      <w:pPr>
        <w:spacing w:after="0"/>
        <w:ind w:firstLine="709"/>
        <w:jc w:val="both"/>
        <w:rPr>
          <w:rFonts w:ascii="Times New Roman" w:hAnsi="Times New Roman"/>
          <w:bCs/>
          <w:sz w:val="24"/>
          <w:szCs w:val="24"/>
        </w:rPr>
      </w:pPr>
      <w:r w:rsidRPr="00C25A98">
        <w:rPr>
          <w:rFonts w:ascii="Times New Roman" w:hAnsi="Times New Roman"/>
          <w:bCs/>
          <w:sz w:val="24"/>
          <w:szCs w:val="24"/>
        </w:rPr>
        <w:t xml:space="preserve">сформированность представлений о влиянии информационных технологий </w:t>
      </w:r>
      <w:r w:rsidRPr="00C25A98">
        <w:rPr>
          <w:rFonts w:ascii="Times New Roman" w:hAnsi="Times New Roman"/>
          <w:bCs/>
          <w:sz w:val="24"/>
          <w:szCs w:val="24"/>
        </w:rPr>
        <w:br/>
        <w:t>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5102704C" w14:textId="77777777" w:rsidR="00C25A98" w:rsidRPr="00C25A98" w:rsidRDefault="00C25A98" w:rsidP="00C25A98">
      <w:pPr>
        <w:spacing w:after="0"/>
        <w:ind w:firstLine="709"/>
        <w:jc w:val="both"/>
        <w:rPr>
          <w:rFonts w:ascii="Times New Roman" w:hAnsi="Times New Roman"/>
          <w:bCs/>
          <w:sz w:val="24"/>
          <w:szCs w:val="24"/>
        </w:rPr>
      </w:pPr>
      <w:r w:rsidRPr="00C25A98">
        <w:rPr>
          <w:rFonts w:ascii="Times New Roman" w:hAnsi="Times New Roman"/>
          <w:bCs/>
          <w:sz w:val="24"/>
          <w:szCs w:val="24"/>
        </w:rPr>
        <w:t xml:space="preserve">принятие правовых и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 </w:t>
      </w:r>
    </w:p>
    <w:p w14:paraId="659AFAC9" w14:textId="77777777" w:rsidR="00C25A98" w:rsidRPr="00C25A98" w:rsidRDefault="00C25A98" w:rsidP="00C25A98">
      <w:pPr>
        <w:spacing w:after="0"/>
        <w:ind w:firstLine="709"/>
        <w:jc w:val="both"/>
        <w:rPr>
          <w:rFonts w:ascii="Times New Roman" w:hAnsi="Times New Roman"/>
          <w:bCs/>
          <w:sz w:val="24"/>
          <w:szCs w:val="24"/>
        </w:rPr>
      </w:pPr>
      <w:r w:rsidRPr="00C25A98">
        <w:rPr>
          <w:rFonts w:ascii="Times New Roman" w:hAnsi="Times New Roman"/>
          <w:bCs/>
          <w:sz w:val="24"/>
          <w:szCs w:val="24"/>
        </w:rPr>
        <w:t xml:space="preserve">создание условий для развития навыков учебной, проектной, научно-исследовательской и творческой деятельности, мотивации обучающихся </w:t>
      </w:r>
      <w:r w:rsidRPr="00C25A98">
        <w:rPr>
          <w:rFonts w:ascii="Times New Roman" w:hAnsi="Times New Roman"/>
          <w:bCs/>
          <w:sz w:val="24"/>
          <w:szCs w:val="24"/>
        </w:rPr>
        <w:br/>
        <w:t>к саморазвитию.</w:t>
      </w:r>
    </w:p>
    <w:p w14:paraId="0CE941C9" w14:textId="77777777" w:rsidR="00C25A98" w:rsidRPr="00C25A98" w:rsidRDefault="00C25A98" w:rsidP="00C25A98">
      <w:pPr>
        <w:spacing w:after="0" w:line="240" w:lineRule="auto"/>
        <w:ind w:firstLine="709"/>
        <w:jc w:val="both"/>
        <w:rPr>
          <w:rFonts w:ascii="Times New Roman" w:hAnsi="Times New Roman"/>
          <w:b/>
          <w:sz w:val="24"/>
          <w:szCs w:val="24"/>
        </w:rPr>
      </w:pPr>
      <w:r w:rsidRPr="00C25A98">
        <w:rPr>
          <w:rFonts w:ascii="Times New Roman" w:hAnsi="Times New Roman"/>
          <w:b/>
          <w:sz w:val="24"/>
          <w:szCs w:val="24"/>
        </w:rPr>
        <w:t>1.2.2 Планируемые результаты освоения общеобразовательной дисциплины в соответствии с ФГОС СПО и на основе ФГОС СОО</w:t>
      </w:r>
    </w:p>
    <w:p w14:paraId="6B8D6DB2" w14:textId="5C94B35E" w:rsidR="00C25A98" w:rsidRPr="00C25A98" w:rsidRDefault="00C25A98" w:rsidP="00C25A98">
      <w:pPr>
        <w:spacing w:after="0" w:line="240" w:lineRule="auto"/>
        <w:ind w:firstLine="709"/>
        <w:jc w:val="both"/>
        <w:rPr>
          <w:rFonts w:ascii="Times New Roman" w:hAnsi="Times New Roman"/>
          <w:bCs/>
          <w:sz w:val="24"/>
          <w:szCs w:val="24"/>
        </w:rPr>
      </w:pPr>
      <w:bookmarkStart w:id="7" w:name="_Hlk190947971"/>
      <w:r w:rsidRPr="00C25A98">
        <w:rPr>
          <w:rFonts w:ascii="Times New Roman" w:hAnsi="Times New Roman"/>
          <w:sz w:val="24"/>
          <w:szCs w:val="24"/>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bookmarkEnd w:id="7"/>
    </w:p>
    <w:p w14:paraId="2E8B232A" w14:textId="77777777" w:rsidR="00C25A98" w:rsidRPr="00C25A98" w:rsidRDefault="00C25A98" w:rsidP="0017261E">
      <w:pPr>
        <w:spacing w:after="0"/>
        <w:ind w:firstLine="709"/>
        <w:jc w:val="both"/>
        <w:rPr>
          <w:rFonts w:ascii="Times New Roman" w:hAnsi="Times New Roman"/>
          <w:sz w:val="24"/>
          <w:szCs w:val="24"/>
        </w:rPr>
      </w:pPr>
    </w:p>
    <w:p w14:paraId="64C2A363" w14:textId="6444FFD3" w:rsidR="000438A1" w:rsidRPr="003369EE" w:rsidRDefault="000438A1" w:rsidP="000927F1">
      <w:pPr>
        <w:spacing w:after="0"/>
        <w:ind w:left="57" w:right="57" w:firstLine="709"/>
        <w:jc w:val="both"/>
        <w:rPr>
          <w:rFonts w:ascii="Times New Roman" w:hAnsi="Times New Roman"/>
          <w:i/>
          <w:sz w:val="24"/>
          <w:szCs w:val="24"/>
        </w:rPr>
      </w:pPr>
      <w:r w:rsidRPr="003369EE">
        <w:rPr>
          <w:rFonts w:ascii="Times New Roman" w:hAnsi="Times New Roman"/>
          <w:i/>
          <w:sz w:val="24"/>
          <w:szCs w:val="24"/>
        </w:rPr>
        <w:t xml:space="preserve"> </w:t>
      </w:r>
    </w:p>
    <w:p w14:paraId="38233125" w14:textId="77777777" w:rsidR="009C0716" w:rsidRDefault="009C0716" w:rsidP="000973B5">
      <w:pPr>
        <w:spacing w:after="60" w:line="240" w:lineRule="auto"/>
        <w:ind w:left="57" w:right="57" w:firstLine="709"/>
        <w:jc w:val="both"/>
        <w:rPr>
          <w:rFonts w:ascii="OfficinaSansBookC" w:hAnsi="OfficinaSansBookC"/>
          <w:i/>
          <w:sz w:val="28"/>
          <w:szCs w:val="28"/>
        </w:rPr>
        <w:sectPr w:rsidR="009C0716" w:rsidSect="00594BD1">
          <w:footerReference w:type="default" r:id="rId9"/>
          <w:type w:val="continuous"/>
          <w:pgSz w:w="11906" w:h="16838"/>
          <w:pgMar w:top="1134" w:right="566" w:bottom="1134" w:left="1418" w:header="708" w:footer="708" w:gutter="0"/>
          <w:cols w:space="720"/>
          <w:titlePg/>
          <w:docGrid w:linePitch="299"/>
        </w:sectPr>
      </w:pP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4678"/>
        <w:gridCol w:w="7512"/>
      </w:tblGrid>
      <w:tr w:rsidR="009C0716" w:rsidRPr="00C14C63" w14:paraId="69474529" w14:textId="77777777" w:rsidTr="003369EE">
        <w:trPr>
          <w:trHeight w:val="274"/>
          <w:tblHeader/>
          <w:jc w:val="center"/>
        </w:trPr>
        <w:tc>
          <w:tcPr>
            <w:tcW w:w="3681" w:type="dxa"/>
            <w:vMerge w:val="restart"/>
            <w:vAlign w:val="center"/>
          </w:tcPr>
          <w:p w14:paraId="04E8D48D" w14:textId="77777777" w:rsidR="009C0716" w:rsidRPr="000927F1" w:rsidRDefault="009C0716" w:rsidP="000D7565">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lastRenderedPageBreak/>
              <w:t xml:space="preserve">Код и наименование формируемых компетенций </w:t>
            </w:r>
          </w:p>
        </w:tc>
        <w:tc>
          <w:tcPr>
            <w:tcW w:w="12190" w:type="dxa"/>
            <w:gridSpan w:val="2"/>
            <w:vAlign w:val="center"/>
          </w:tcPr>
          <w:p w14:paraId="732EE655" w14:textId="77777777" w:rsidR="009C0716" w:rsidRPr="000927F1" w:rsidRDefault="009C0716" w:rsidP="000D7565">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t>Планируемые результаты освоения дисциплины</w:t>
            </w:r>
          </w:p>
        </w:tc>
      </w:tr>
      <w:tr w:rsidR="009C0716" w:rsidRPr="00C14C63" w14:paraId="1C415770" w14:textId="77777777" w:rsidTr="003369EE">
        <w:trPr>
          <w:trHeight w:val="278"/>
          <w:tblHeader/>
          <w:jc w:val="center"/>
        </w:trPr>
        <w:tc>
          <w:tcPr>
            <w:tcW w:w="3681" w:type="dxa"/>
            <w:vMerge/>
            <w:vAlign w:val="center"/>
          </w:tcPr>
          <w:p w14:paraId="6E352084" w14:textId="77777777" w:rsidR="009C0716" w:rsidRPr="000927F1" w:rsidRDefault="009C0716" w:rsidP="000D7565">
            <w:pPr>
              <w:suppressAutoHyphens/>
              <w:spacing w:after="0" w:line="240" w:lineRule="auto"/>
              <w:jc w:val="center"/>
              <w:rPr>
                <w:rFonts w:ascii="Times New Roman" w:eastAsia="Calibri" w:hAnsi="Times New Roman"/>
                <w:iCs/>
                <w:sz w:val="24"/>
                <w:szCs w:val="24"/>
              </w:rPr>
            </w:pPr>
          </w:p>
        </w:tc>
        <w:tc>
          <w:tcPr>
            <w:tcW w:w="4678" w:type="dxa"/>
            <w:vAlign w:val="center"/>
          </w:tcPr>
          <w:p w14:paraId="072D5401" w14:textId="77777777" w:rsidR="009C0716" w:rsidRPr="000927F1" w:rsidRDefault="009C0716" w:rsidP="000D7565">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t>Общие</w:t>
            </w:r>
          </w:p>
        </w:tc>
        <w:tc>
          <w:tcPr>
            <w:tcW w:w="7512" w:type="dxa"/>
            <w:vAlign w:val="center"/>
          </w:tcPr>
          <w:p w14:paraId="70FC5B24" w14:textId="19D577D2" w:rsidR="009C0716" w:rsidRPr="000927F1" w:rsidRDefault="009C0716" w:rsidP="001774C3">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t>Дисциплинарные (предметные)</w:t>
            </w:r>
          </w:p>
        </w:tc>
      </w:tr>
      <w:tr w:rsidR="00C25A98" w:rsidRPr="00C14C63" w14:paraId="0835DFB0" w14:textId="77777777" w:rsidTr="00931E51">
        <w:trPr>
          <w:trHeight w:val="560"/>
          <w:jc w:val="center"/>
        </w:trPr>
        <w:tc>
          <w:tcPr>
            <w:tcW w:w="3681" w:type="dxa"/>
          </w:tcPr>
          <w:p w14:paraId="11C411C6" w14:textId="03760047" w:rsidR="00C25A98" w:rsidRPr="00C25A98" w:rsidRDefault="00C25A98" w:rsidP="00C25A98">
            <w:pPr>
              <w:suppressAutoHyphens/>
              <w:spacing w:after="0" w:line="240" w:lineRule="auto"/>
              <w:rPr>
                <w:rFonts w:ascii="Times New Roman" w:eastAsia="Calibri" w:hAnsi="Times New Roman"/>
                <w:sz w:val="24"/>
                <w:szCs w:val="24"/>
              </w:rPr>
            </w:pPr>
            <w:r w:rsidRPr="00C25A98">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678" w:type="dxa"/>
          </w:tcPr>
          <w:p w14:paraId="13F99BCB" w14:textId="298CCA1F" w:rsidR="00C25A98" w:rsidRPr="00C25A98" w:rsidRDefault="00C25A98" w:rsidP="00983521">
            <w:pPr>
              <w:spacing w:after="0" w:line="240" w:lineRule="auto"/>
              <w:jc w:val="both"/>
              <w:rPr>
                <w:rFonts w:ascii="Times New Roman" w:hAnsi="Times New Roman"/>
                <w:sz w:val="24"/>
                <w:szCs w:val="24"/>
              </w:rPr>
            </w:pPr>
            <w:r w:rsidRPr="00C25A98">
              <w:rPr>
                <w:rFonts w:ascii="Times New Roman" w:hAnsi="Times New Roman"/>
                <w:sz w:val="24"/>
                <w:szCs w:val="24"/>
              </w:rPr>
              <w:t>Личностные результаты должны отражать в части: трудового воспитания:</w:t>
            </w:r>
          </w:p>
          <w:p w14:paraId="69DA81A0" w14:textId="4ECB4241" w:rsidR="00C25A98" w:rsidRPr="00C25A98" w:rsidRDefault="00983521" w:rsidP="00983521">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 xml:space="preserve">готовность к труду, осознание ценности мастерства, трудолюбие; </w:t>
            </w:r>
          </w:p>
          <w:p w14:paraId="7EABD0E1" w14:textId="4A552B93" w:rsidR="00C25A98" w:rsidRPr="00C25A98" w:rsidRDefault="00983521" w:rsidP="00983521">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0794E50" w14:textId="53186FF2" w:rsidR="00C25A98" w:rsidRPr="00C25A98" w:rsidRDefault="00983521" w:rsidP="00983521">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интерес к различным сферам профессиональной деятельности.</w:t>
            </w:r>
          </w:p>
          <w:p w14:paraId="68BE0F3A" w14:textId="77777777" w:rsidR="00C25A98" w:rsidRPr="00C25A98" w:rsidRDefault="00C25A98" w:rsidP="00983521">
            <w:pPr>
              <w:spacing w:after="0" w:line="240" w:lineRule="auto"/>
              <w:jc w:val="both"/>
              <w:rPr>
                <w:rFonts w:ascii="Times New Roman" w:hAnsi="Times New Roman"/>
                <w:sz w:val="24"/>
                <w:szCs w:val="24"/>
              </w:rPr>
            </w:pPr>
            <w:r w:rsidRPr="00C25A98">
              <w:rPr>
                <w:rFonts w:ascii="Times New Roman" w:hAnsi="Times New Roman"/>
                <w:sz w:val="24"/>
                <w:szCs w:val="24"/>
              </w:rPr>
              <w:t>Метапредметные результаты должны отражать:</w:t>
            </w:r>
          </w:p>
          <w:p w14:paraId="5E5B1ECD" w14:textId="77777777" w:rsidR="00C25A98" w:rsidRPr="00C25A98" w:rsidRDefault="00C25A98" w:rsidP="00983521">
            <w:pPr>
              <w:spacing w:after="0" w:line="240" w:lineRule="auto"/>
              <w:jc w:val="both"/>
              <w:rPr>
                <w:rFonts w:ascii="Times New Roman" w:hAnsi="Times New Roman"/>
                <w:sz w:val="24"/>
                <w:szCs w:val="24"/>
              </w:rPr>
            </w:pPr>
            <w:r w:rsidRPr="00C25A98">
              <w:rPr>
                <w:rFonts w:ascii="Times New Roman" w:hAnsi="Times New Roman"/>
                <w:sz w:val="24"/>
                <w:szCs w:val="24"/>
              </w:rPr>
              <w:t xml:space="preserve">Овладение универсальными учебными познавательными действиями:  </w:t>
            </w:r>
          </w:p>
          <w:p w14:paraId="68B98C8A" w14:textId="4926444D" w:rsidR="00C25A98" w:rsidRPr="00C25A98" w:rsidRDefault="00983521" w:rsidP="00983521">
            <w:pPr>
              <w:pStyle w:val="a5"/>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а) </w:t>
            </w:r>
            <w:r w:rsidR="00C25A98" w:rsidRPr="00C25A98">
              <w:rPr>
                <w:rFonts w:ascii="Times New Roman" w:hAnsi="Times New Roman"/>
                <w:sz w:val="24"/>
                <w:szCs w:val="24"/>
                <w:lang w:val="x-none" w:eastAsia="x-none"/>
              </w:rPr>
              <w:t>базовые логические действия:</w:t>
            </w:r>
          </w:p>
          <w:p w14:paraId="315183D1" w14:textId="27A98AED" w:rsidR="00C25A98" w:rsidRPr="00C25A98" w:rsidRDefault="00983521" w:rsidP="00983521">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 xml:space="preserve">самостоятельно формулировать и актуализировать проблему, рассматривать ее всесторонне; </w:t>
            </w:r>
          </w:p>
          <w:p w14:paraId="1F3AC22B" w14:textId="77F052AF" w:rsidR="00C25A98" w:rsidRPr="00C25A98" w:rsidRDefault="00983521" w:rsidP="00983521">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 xml:space="preserve">устанавливать существенный признак или основания для сравнения, классификации и обобщения; </w:t>
            </w:r>
          </w:p>
          <w:p w14:paraId="2C37ABE9" w14:textId="514D2F7D" w:rsidR="00C25A98" w:rsidRPr="00C25A98" w:rsidRDefault="00983521" w:rsidP="00983521">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определять цели деятельности, задавать параметры и критерии их достижения;</w:t>
            </w:r>
          </w:p>
          <w:p w14:paraId="6ECADDA3" w14:textId="736BCC25" w:rsidR="00C25A98" w:rsidRPr="00C25A98" w:rsidRDefault="00983521" w:rsidP="00983521">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 xml:space="preserve">выявлять закономерности и противоречия в рассматриваемых явлениях; </w:t>
            </w:r>
          </w:p>
          <w:p w14:paraId="77A5A7CE" w14:textId="394C35A2" w:rsidR="00C25A98" w:rsidRDefault="00983521" w:rsidP="00983521">
            <w:pPr>
              <w:pStyle w:val="a5"/>
              <w:widowControl w:val="0"/>
              <w:tabs>
                <w:tab w:val="left" w:pos="323"/>
              </w:tabs>
              <w:spacing w:after="0" w:line="240" w:lineRule="auto"/>
              <w:ind w:left="0"/>
              <w:contextualSpacing w:val="0"/>
              <w:jc w:val="both"/>
              <w:rPr>
                <w:rFonts w:ascii="Times New Roman" w:hAnsi="Times New Roman"/>
                <w:b/>
                <w:bCs/>
                <w:iCs/>
                <w:sz w:val="24"/>
                <w:szCs w:val="24"/>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вносить коррективы в деятельность, оценивать соответствие результатов целям, оценивать риски последствий деятельности;</w:t>
            </w:r>
            <w:r w:rsidR="00C25A98" w:rsidRPr="00C25A98">
              <w:rPr>
                <w:rFonts w:ascii="Times New Roman" w:hAnsi="Times New Roman"/>
                <w:b/>
                <w:bCs/>
                <w:iCs/>
                <w:sz w:val="24"/>
                <w:szCs w:val="24"/>
              </w:rPr>
              <w:t xml:space="preserve"> </w:t>
            </w:r>
          </w:p>
          <w:p w14:paraId="3BB26A28" w14:textId="77777777" w:rsidR="001774C3" w:rsidRPr="00C25A98" w:rsidRDefault="001774C3" w:rsidP="00983521">
            <w:pPr>
              <w:pStyle w:val="a5"/>
              <w:widowControl w:val="0"/>
              <w:tabs>
                <w:tab w:val="left" w:pos="323"/>
              </w:tabs>
              <w:spacing w:after="0" w:line="240" w:lineRule="auto"/>
              <w:ind w:left="0"/>
              <w:contextualSpacing w:val="0"/>
              <w:jc w:val="both"/>
              <w:rPr>
                <w:rFonts w:ascii="Times New Roman" w:hAnsi="Times New Roman"/>
                <w:color w:val="000000"/>
                <w:sz w:val="24"/>
                <w:szCs w:val="24"/>
              </w:rPr>
            </w:pPr>
          </w:p>
          <w:p w14:paraId="292371C3" w14:textId="3BE1F48C" w:rsidR="00C25A98" w:rsidRPr="00C25A98" w:rsidRDefault="00983521" w:rsidP="00983521">
            <w:pPr>
              <w:pStyle w:val="a5"/>
              <w:tabs>
                <w:tab w:val="left" w:pos="323"/>
              </w:tabs>
              <w:spacing w:after="0" w:line="240" w:lineRule="auto"/>
              <w:ind w:left="0"/>
              <w:contextualSpacing w:val="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 xml:space="preserve">б) </w:t>
            </w:r>
            <w:r w:rsidR="00C25A98" w:rsidRPr="00C25A98">
              <w:rPr>
                <w:rFonts w:ascii="Times New Roman" w:hAnsi="Times New Roman"/>
                <w:color w:val="000000"/>
                <w:sz w:val="24"/>
                <w:szCs w:val="24"/>
                <w:shd w:val="clear" w:color="auto" w:fill="FFFFFF"/>
              </w:rPr>
              <w:t>базовые исследовательские действия:</w:t>
            </w:r>
          </w:p>
          <w:p w14:paraId="4FD01D48" w14:textId="383DE2FE" w:rsidR="00C25A98" w:rsidRPr="00C25A98" w:rsidRDefault="00983521" w:rsidP="00983521">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 xml:space="preserve">владеть навыками учебно-исследовательской и проектной деятельности, навыками разрешения проблем; </w:t>
            </w:r>
          </w:p>
          <w:p w14:paraId="7E002C05" w14:textId="50F54E98" w:rsidR="00C25A98" w:rsidRPr="00C25A98" w:rsidRDefault="00983521" w:rsidP="00983521">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7A5A5FD" w14:textId="439E5079" w:rsidR="00C25A98" w:rsidRPr="00C25A98" w:rsidRDefault="00983521" w:rsidP="00983521">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8DDC395" w14:textId="10DE0D11" w:rsidR="00C25A98" w:rsidRPr="00C25A98" w:rsidRDefault="00983521" w:rsidP="00983521">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уметь переносить знания в познавательную и практическую области жизнедеятельности;</w:t>
            </w:r>
          </w:p>
          <w:p w14:paraId="4EA521D1" w14:textId="4CC5C1BB" w:rsidR="00C25A98" w:rsidRPr="00C25A98" w:rsidRDefault="00983521" w:rsidP="00983521">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 xml:space="preserve">уметь интегрировать знания из разных предметных областей; </w:t>
            </w:r>
          </w:p>
          <w:p w14:paraId="0341F0D3" w14:textId="300F1DFA" w:rsidR="00C25A98" w:rsidRPr="00C25A98" w:rsidRDefault="00C25A98" w:rsidP="00983521">
            <w:pPr>
              <w:suppressAutoHyphens/>
              <w:spacing w:after="0" w:line="240" w:lineRule="auto"/>
              <w:jc w:val="both"/>
              <w:rPr>
                <w:rFonts w:ascii="Times New Roman" w:eastAsia="Calibri" w:hAnsi="Times New Roman"/>
                <w:bCs/>
                <w:iCs/>
                <w:sz w:val="24"/>
                <w:szCs w:val="24"/>
              </w:rPr>
            </w:pPr>
            <w:r w:rsidRPr="00C25A98">
              <w:rPr>
                <w:rFonts w:ascii="Times New Roman" w:hAnsi="Times New Roman"/>
                <w:sz w:val="24"/>
                <w:szCs w:val="24"/>
                <w:lang w:val="x-none" w:eastAsia="x-none"/>
              </w:rPr>
              <w:t>выдвигать новые идеи, предлагать оригинальные подходы и решения</w:t>
            </w:r>
          </w:p>
        </w:tc>
        <w:tc>
          <w:tcPr>
            <w:tcW w:w="7512" w:type="dxa"/>
          </w:tcPr>
          <w:p w14:paraId="4EFDCB7F" w14:textId="53E5CD57" w:rsidR="00C25A98" w:rsidRPr="00C25A98" w:rsidRDefault="00C25A98" w:rsidP="00983521">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lastRenderedPageBreak/>
              <w:t>ПРб 2</w:t>
            </w:r>
            <w:r w:rsidRPr="00C25A98">
              <w:rPr>
                <w:rFonts w:ascii="Times New Roman" w:hAnsi="Times New Roman"/>
                <w:sz w:val="24"/>
                <w:szCs w:val="24"/>
              </w:rPr>
              <w:t xml:space="preserve">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7974B281" w14:textId="77777777" w:rsidR="00C25A98" w:rsidRPr="00C25A98" w:rsidRDefault="00C25A98" w:rsidP="00983521">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3</w:t>
            </w:r>
            <w:r w:rsidRPr="00C25A98">
              <w:rPr>
                <w:rFonts w:ascii="Times New Roman" w:hAnsi="Times New Roman"/>
                <w:sz w:val="24"/>
                <w:szCs w:val="24"/>
              </w:rPr>
              <w:t xml:space="preserve">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0CF10A3C" w14:textId="2D6560A9" w:rsidR="00C25A98" w:rsidRPr="00C25A98" w:rsidRDefault="00C25A98" w:rsidP="00983521">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4</w:t>
            </w:r>
            <w:r w:rsidRPr="00C25A98">
              <w:rPr>
                <w:rFonts w:ascii="Times New Roman" w:hAnsi="Times New Roman"/>
                <w:sz w:val="24"/>
                <w:szCs w:val="24"/>
              </w:rPr>
              <w:t xml:space="preserve">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16224D95" w14:textId="6CF84CF7" w:rsidR="00C25A98" w:rsidRPr="00C25A98" w:rsidRDefault="00C25A98" w:rsidP="00983521">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5</w:t>
            </w:r>
            <w:r w:rsidRPr="00C25A98">
              <w:rPr>
                <w:rFonts w:ascii="Times New Roman" w:hAnsi="Times New Roman"/>
                <w:sz w:val="24"/>
                <w:szCs w:val="24"/>
              </w:rPr>
              <w:t xml:space="preserve">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3D06FFEE" w14:textId="77777777" w:rsidR="00C25A98" w:rsidRPr="00C25A98" w:rsidRDefault="00C25A98" w:rsidP="00983521">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6</w:t>
            </w:r>
            <w:r w:rsidRPr="00C25A98">
              <w:rPr>
                <w:rFonts w:ascii="Times New Roman" w:hAnsi="Times New Roman"/>
                <w:sz w:val="24"/>
                <w:szCs w:val="24"/>
              </w:rPr>
              <w:t xml:space="preserve">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50952D25" w14:textId="1BBC931E" w:rsidR="00C25A98" w:rsidRPr="00C25A98" w:rsidRDefault="00C25A98" w:rsidP="00983521">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7</w:t>
            </w:r>
            <w:r w:rsidRPr="00C25A98">
              <w:rPr>
                <w:rFonts w:ascii="Times New Roman" w:hAnsi="Times New Roman"/>
                <w:sz w:val="24"/>
                <w:szCs w:val="24"/>
              </w:rPr>
              <w:t xml:space="preserve">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05F1BC90" w14:textId="61A0B3D0" w:rsidR="00C25A98" w:rsidRPr="00C25A98" w:rsidRDefault="00C25A98" w:rsidP="00983521">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lastRenderedPageBreak/>
              <w:t>ПРб 10</w:t>
            </w:r>
            <w:r w:rsidRPr="00C25A98">
              <w:rPr>
                <w:rFonts w:ascii="Times New Roman" w:hAnsi="Times New Roman"/>
                <w:sz w:val="24"/>
                <w:szCs w:val="24"/>
              </w:rPr>
              <w:t xml:space="preserve">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25DB84CE" w14:textId="412A5187" w:rsidR="00C25A98" w:rsidRPr="00C25A98" w:rsidRDefault="00C25A98" w:rsidP="00983521">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11</w:t>
            </w:r>
            <w:r w:rsidRPr="00C25A98">
              <w:rPr>
                <w:rFonts w:ascii="Times New Roman" w:hAnsi="Times New Roman"/>
                <w:sz w:val="24"/>
                <w:szCs w:val="24"/>
              </w:rPr>
              <w:t xml:space="preserve">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1DC7773B" w14:textId="718297EB" w:rsidR="00C25A98" w:rsidRPr="00C25A98" w:rsidRDefault="00C25A98" w:rsidP="00983521">
            <w:pPr>
              <w:suppressAutoHyphens/>
              <w:spacing w:after="0" w:line="240" w:lineRule="auto"/>
              <w:jc w:val="both"/>
              <w:rPr>
                <w:rFonts w:ascii="Times New Roman" w:eastAsia="Calibri" w:hAnsi="Times New Roman"/>
                <w:bCs/>
                <w:iCs/>
                <w:sz w:val="24"/>
                <w:szCs w:val="24"/>
              </w:rPr>
            </w:pPr>
            <w:r w:rsidRPr="00C25A98">
              <w:rPr>
                <w:rFonts w:ascii="Times New Roman" w:hAnsi="Times New Roman"/>
                <w:b/>
                <w:sz w:val="24"/>
                <w:szCs w:val="24"/>
              </w:rPr>
              <w:t>ПРб 12</w:t>
            </w:r>
            <w:r w:rsidRPr="00C25A98">
              <w:rPr>
                <w:rFonts w:ascii="Times New Roman" w:hAnsi="Times New Roman"/>
                <w:sz w:val="24"/>
                <w:szCs w:val="24"/>
              </w:rPr>
              <w:t xml:space="preserve">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C25A98" w:rsidRPr="00C14C63" w14:paraId="2F43181C" w14:textId="77777777" w:rsidTr="004F32F9">
        <w:trPr>
          <w:trHeight w:val="3109"/>
          <w:jc w:val="center"/>
        </w:trPr>
        <w:tc>
          <w:tcPr>
            <w:tcW w:w="3681" w:type="dxa"/>
          </w:tcPr>
          <w:p w14:paraId="15D320D5" w14:textId="3A0AFE58" w:rsidR="00C25A98" w:rsidRPr="00C25A98" w:rsidRDefault="00C25A98" w:rsidP="00C25A98">
            <w:pPr>
              <w:suppressAutoHyphens/>
              <w:spacing w:after="0" w:line="240" w:lineRule="auto"/>
              <w:rPr>
                <w:rFonts w:ascii="Times New Roman" w:eastAsia="Calibri" w:hAnsi="Times New Roman"/>
                <w:sz w:val="24"/>
                <w:szCs w:val="24"/>
              </w:rPr>
            </w:pPr>
            <w:r w:rsidRPr="00C25A98">
              <w:rPr>
                <w:rFonts w:ascii="Times New Roman" w:eastAsia="Calibri" w:hAnsi="Times New Roman"/>
                <w:iCs/>
                <w:sz w:val="24"/>
                <w:szCs w:val="24"/>
              </w:rPr>
              <w:lastRenderedPageBreak/>
              <w:t xml:space="preserve">ОК 02 </w:t>
            </w:r>
            <w:r w:rsidRPr="00C25A98">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678" w:type="dxa"/>
          </w:tcPr>
          <w:p w14:paraId="52CC4611" w14:textId="6562F8F6" w:rsidR="00C25A98" w:rsidRPr="00C25A98" w:rsidRDefault="00C25A98" w:rsidP="00C04A66">
            <w:pPr>
              <w:spacing w:after="0" w:line="240" w:lineRule="auto"/>
              <w:jc w:val="both"/>
              <w:rPr>
                <w:rFonts w:ascii="Times New Roman" w:hAnsi="Times New Roman"/>
                <w:sz w:val="24"/>
                <w:szCs w:val="24"/>
              </w:rPr>
            </w:pPr>
            <w:r w:rsidRPr="00C25A98">
              <w:rPr>
                <w:rFonts w:ascii="Times New Roman" w:hAnsi="Times New Roman"/>
                <w:sz w:val="24"/>
                <w:szCs w:val="24"/>
              </w:rPr>
              <w:t>Личностные результаты должны отражать в части: ценности научного познания:</w:t>
            </w:r>
          </w:p>
          <w:p w14:paraId="01A8DAB0" w14:textId="3214FA21" w:rsidR="00C25A98" w:rsidRPr="00C25A98" w:rsidRDefault="00983521" w:rsidP="00C04A66">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45DA439D" w14:textId="0548A9FA" w:rsidR="00C25A98" w:rsidRPr="00C25A98" w:rsidRDefault="00983521" w:rsidP="00C04A66">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 xml:space="preserve">совершенствование языковой и читательской культуры как средства взаимодействия между людьми и познания мира; </w:t>
            </w:r>
          </w:p>
          <w:p w14:paraId="6160C848" w14:textId="072366AB" w:rsidR="00C25A98" w:rsidRPr="00C25A98" w:rsidRDefault="00983521" w:rsidP="00C04A66">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осознание ценности научной деятельности, готовность осуществлять проектную и исследовательскую деятельность индивидуально и в группе;</w:t>
            </w:r>
          </w:p>
          <w:p w14:paraId="58F06D30" w14:textId="77777777" w:rsidR="00C25A98" w:rsidRPr="00C25A98" w:rsidRDefault="00C25A98" w:rsidP="00C04A66">
            <w:pPr>
              <w:spacing w:after="0" w:line="240" w:lineRule="auto"/>
              <w:jc w:val="both"/>
              <w:rPr>
                <w:rFonts w:ascii="Times New Roman" w:hAnsi="Times New Roman"/>
                <w:sz w:val="24"/>
                <w:szCs w:val="24"/>
              </w:rPr>
            </w:pPr>
            <w:r w:rsidRPr="00C25A98">
              <w:rPr>
                <w:rFonts w:ascii="Times New Roman" w:hAnsi="Times New Roman"/>
                <w:sz w:val="24"/>
                <w:szCs w:val="24"/>
              </w:rPr>
              <w:t>Метапредметные результаты должны отражать:</w:t>
            </w:r>
          </w:p>
          <w:p w14:paraId="1A99AE05" w14:textId="77777777" w:rsidR="00C25A98" w:rsidRPr="00C25A98" w:rsidRDefault="00C25A98" w:rsidP="00C04A66">
            <w:pPr>
              <w:spacing w:after="0" w:line="240" w:lineRule="auto"/>
              <w:jc w:val="both"/>
              <w:rPr>
                <w:rFonts w:ascii="Times New Roman" w:hAnsi="Times New Roman"/>
                <w:sz w:val="24"/>
                <w:szCs w:val="24"/>
              </w:rPr>
            </w:pPr>
            <w:r w:rsidRPr="00C25A98">
              <w:rPr>
                <w:rFonts w:ascii="Times New Roman" w:hAnsi="Times New Roman"/>
                <w:sz w:val="24"/>
                <w:szCs w:val="24"/>
              </w:rPr>
              <w:t>Овладение универсальными учебными познавательными действиями:</w:t>
            </w:r>
          </w:p>
          <w:p w14:paraId="14B5B8A8" w14:textId="461C9D24" w:rsidR="00C25A98" w:rsidRPr="00C25A98" w:rsidRDefault="00983521" w:rsidP="00C04A66">
            <w:pPr>
              <w:pStyle w:val="a5"/>
              <w:shd w:val="clear" w:color="auto" w:fill="FFFFFF"/>
              <w:tabs>
                <w:tab w:val="left" w:pos="323"/>
              </w:tabs>
              <w:spacing w:after="0" w:line="240" w:lineRule="auto"/>
              <w:ind w:left="0"/>
              <w:jc w:val="both"/>
              <w:textAlignment w:val="baseline"/>
              <w:rPr>
                <w:rFonts w:ascii="Times New Roman" w:hAnsi="Times New Roman"/>
                <w:color w:val="000000"/>
                <w:sz w:val="24"/>
                <w:szCs w:val="24"/>
              </w:rPr>
            </w:pPr>
            <w:r>
              <w:rPr>
                <w:rFonts w:ascii="Times New Roman" w:hAnsi="Times New Roman"/>
                <w:color w:val="000000"/>
                <w:sz w:val="24"/>
                <w:szCs w:val="24"/>
              </w:rPr>
              <w:t xml:space="preserve">в) </w:t>
            </w:r>
            <w:r w:rsidR="00C25A98" w:rsidRPr="00C25A98">
              <w:rPr>
                <w:rFonts w:ascii="Times New Roman" w:hAnsi="Times New Roman"/>
                <w:color w:val="000000"/>
                <w:sz w:val="24"/>
                <w:szCs w:val="24"/>
              </w:rPr>
              <w:t>работа с информацией:</w:t>
            </w:r>
          </w:p>
          <w:p w14:paraId="1A79B969" w14:textId="3BD7ECB0" w:rsidR="00C25A98" w:rsidRPr="00C25A98" w:rsidRDefault="00983521" w:rsidP="00C04A66">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ACAA359" w14:textId="438EE4A3" w:rsidR="00C25A98" w:rsidRPr="00C25A98" w:rsidRDefault="00983521" w:rsidP="00C04A66">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AE95BA1" w14:textId="13AE1B7C" w:rsidR="00C25A98" w:rsidRPr="00C25A98" w:rsidRDefault="00983521" w:rsidP="00C04A66">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 xml:space="preserve">оценивать достоверность, легитимность </w:t>
            </w:r>
            <w:r w:rsidR="00C25A98" w:rsidRPr="00C25A98">
              <w:rPr>
                <w:rFonts w:ascii="Times New Roman" w:hAnsi="Times New Roman"/>
                <w:sz w:val="24"/>
                <w:szCs w:val="24"/>
                <w:lang w:val="x-none" w:eastAsia="x-none"/>
              </w:rPr>
              <w:lastRenderedPageBreak/>
              <w:t xml:space="preserve">информации, ее соответствие правовым и морально-этическим нормам; </w:t>
            </w:r>
          </w:p>
          <w:p w14:paraId="456D2893" w14:textId="2F0E4E69" w:rsidR="00C25A98" w:rsidRPr="00C25A98" w:rsidRDefault="00983521" w:rsidP="00C04A66">
            <w:pPr>
              <w:pStyle w:val="a5"/>
              <w:widowControl w:val="0"/>
              <w:tabs>
                <w:tab w:val="left" w:pos="323"/>
              </w:tabs>
              <w:spacing w:after="0" w:line="240" w:lineRule="auto"/>
              <w:ind w:left="0"/>
              <w:contextualSpacing w:val="0"/>
              <w:jc w:val="both"/>
              <w:rPr>
                <w:rFonts w:ascii="Times New Roman" w:hAnsi="Times New Roman"/>
                <w:sz w:val="24"/>
                <w:szCs w:val="24"/>
                <w:lang w:val="x-none" w:eastAsia="x-none"/>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89D07DA" w14:textId="3E6F2F54" w:rsidR="00C25A98" w:rsidRPr="00C25A98" w:rsidRDefault="00983521" w:rsidP="00C04A66">
            <w:pPr>
              <w:suppressAutoHyphens/>
              <w:spacing w:after="0" w:line="240" w:lineRule="auto"/>
              <w:jc w:val="both"/>
              <w:rPr>
                <w:rFonts w:ascii="Times New Roman" w:eastAsia="Calibri" w:hAnsi="Times New Roman"/>
                <w:iCs/>
                <w:sz w:val="24"/>
                <w:szCs w:val="24"/>
              </w:rPr>
            </w:pPr>
            <w:r>
              <w:rPr>
                <w:rFonts w:ascii="Times New Roman" w:hAnsi="Times New Roman"/>
                <w:sz w:val="24"/>
                <w:szCs w:val="24"/>
                <w:lang w:eastAsia="x-none"/>
              </w:rPr>
              <w:t xml:space="preserve">- </w:t>
            </w:r>
            <w:r w:rsidR="00C25A98" w:rsidRPr="00C25A98">
              <w:rPr>
                <w:rFonts w:ascii="Times New Roman" w:hAnsi="Times New Roman"/>
                <w:sz w:val="24"/>
                <w:szCs w:val="24"/>
                <w:lang w:val="x-none" w:eastAsia="x-none"/>
              </w:rPr>
              <w:t>владеть навыками распознавания и защиты информации, информационной безопасности личности</w:t>
            </w:r>
          </w:p>
        </w:tc>
        <w:tc>
          <w:tcPr>
            <w:tcW w:w="7512" w:type="dxa"/>
          </w:tcPr>
          <w:p w14:paraId="12B2603D" w14:textId="7482AF53" w:rsidR="00C25A98" w:rsidRPr="00C25A98" w:rsidRDefault="00C25A98" w:rsidP="00C04A66">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lastRenderedPageBreak/>
              <w:t>ПРб 1</w:t>
            </w:r>
            <w:r w:rsidRPr="00C25A98">
              <w:rPr>
                <w:rFonts w:ascii="Times New Roman" w:hAnsi="Times New Roman"/>
                <w:sz w:val="24"/>
                <w:szCs w:val="24"/>
              </w:rPr>
              <w:t xml:space="preserve">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6022AECB" w14:textId="531F19E6" w:rsidR="00C25A98" w:rsidRPr="00C25A98" w:rsidRDefault="00C25A98" w:rsidP="00C04A66">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2</w:t>
            </w:r>
            <w:r w:rsidRPr="00C25A98">
              <w:rPr>
                <w:rFonts w:ascii="Times New Roman" w:hAnsi="Times New Roman"/>
                <w:sz w:val="24"/>
                <w:szCs w:val="24"/>
              </w:rPr>
              <w:t xml:space="preserve">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2D988926" w14:textId="77777777" w:rsidR="00C25A98" w:rsidRPr="00C25A98" w:rsidRDefault="00C25A98" w:rsidP="00C04A66">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3</w:t>
            </w:r>
            <w:r w:rsidRPr="00C25A98">
              <w:rPr>
                <w:rFonts w:ascii="Times New Roman" w:hAnsi="Times New Roman"/>
                <w:sz w:val="24"/>
                <w:szCs w:val="24"/>
              </w:rPr>
              <w:t xml:space="preserve">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4FD243C1" w14:textId="706B8ACD" w:rsidR="00C25A98" w:rsidRPr="00C25A98" w:rsidRDefault="00C25A98" w:rsidP="00C04A66">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4</w:t>
            </w:r>
            <w:r w:rsidRPr="00C25A98">
              <w:rPr>
                <w:rFonts w:ascii="Times New Roman" w:hAnsi="Times New Roman"/>
                <w:sz w:val="24"/>
                <w:szCs w:val="24"/>
              </w:rPr>
              <w:t xml:space="preserve">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507E31DB" w14:textId="518D7EA9" w:rsidR="00C25A98" w:rsidRPr="00C25A98" w:rsidRDefault="00C25A98" w:rsidP="00C04A66">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5</w:t>
            </w:r>
            <w:r w:rsidRPr="00C25A98">
              <w:rPr>
                <w:rFonts w:ascii="Times New Roman" w:hAnsi="Times New Roman"/>
                <w:sz w:val="24"/>
                <w:szCs w:val="24"/>
              </w:rPr>
              <w:t xml:space="preserve">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144B8A3C" w14:textId="77777777" w:rsidR="00C25A98" w:rsidRPr="00C25A98" w:rsidRDefault="00C25A98" w:rsidP="00C04A66">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6</w:t>
            </w:r>
            <w:r w:rsidRPr="00C25A98">
              <w:rPr>
                <w:rFonts w:ascii="Times New Roman" w:hAnsi="Times New Roman"/>
                <w:sz w:val="24"/>
                <w:szCs w:val="24"/>
              </w:rPr>
              <w:t xml:space="preserve"> Умение строить неравномерные коды, допускающие однозначное декодирование сообщений (префиксные коды); </w:t>
            </w:r>
            <w:r w:rsidRPr="00C25A98">
              <w:rPr>
                <w:rFonts w:ascii="Times New Roman" w:hAnsi="Times New Roman"/>
                <w:sz w:val="24"/>
                <w:szCs w:val="24"/>
              </w:rPr>
              <w:lastRenderedPageBreak/>
              <w:t>использовать простейшие коды, которые позволяют обнаруживать и исправлять ошибки при передаче данных;</w:t>
            </w:r>
          </w:p>
          <w:p w14:paraId="3102D3F3" w14:textId="669872F8" w:rsidR="00C25A98" w:rsidRPr="00C25A98" w:rsidRDefault="00C25A98" w:rsidP="00C04A66">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7</w:t>
            </w:r>
            <w:r w:rsidRPr="00C25A98">
              <w:rPr>
                <w:rFonts w:ascii="Times New Roman" w:hAnsi="Times New Roman"/>
                <w:sz w:val="24"/>
                <w:szCs w:val="24"/>
              </w:rPr>
              <w:t xml:space="preserve">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5489D4F0" w14:textId="34CE4958" w:rsidR="00C25A98" w:rsidRPr="00C25A98" w:rsidRDefault="00C25A98" w:rsidP="00C04A66">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8</w:t>
            </w:r>
            <w:r w:rsidRPr="00C25A98">
              <w:rPr>
                <w:rFonts w:ascii="Times New Roman" w:hAnsi="Times New Roman"/>
                <w:sz w:val="24"/>
                <w:szCs w:val="24"/>
              </w:rPr>
              <w:t xml:space="preserve">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1С);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46BAD5DA" w14:textId="584729D0" w:rsidR="00C25A98" w:rsidRPr="00C25A98" w:rsidRDefault="00C25A98" w:rsidP="00C04A66">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9</w:t>
            </w:r>
            <w:r w:rsidRPr="00C25A98">
              <w:rPr>
                <w:rFonts w:ascii="Times New Roman" w:hAnsi="Times New Roman"/>
                <w:sz w:val="24"/>
                <w:szCs w:val="24"/>
              </w:rPr>
              <w:t xml:space="preserve">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C++, C#, 1С)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08AADDCC" w14:textId="49EE719B" w:rsidR="00C25A98" w:rsidRPr="00C25A98" w:rsidRDefault="00C25A98" w:rsidP="00C04A66">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lastRenderedPageBreak/>
              <w:t>ПРб 10</w:t>
            </w:r>
            <w:r w:rsidRPr="00C25A98">
              <w:rPr>
                <w:rFonts w:ascii="Times New Roman" w:hAnsi="Times New Roman"/>
                <w:sz w:val="24"/>
                <w:szCs w:val="24"/>
              </w:rPr>
              <w:t xml:space="preserve">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1E0B872B" w14:textId="3B07E4E0" w:rsidR="00C25A98" w:rsidRPr="00C25A98" w:rsidRDefault="00C25A98" w:rsidP="00C04A66">
            <w:pPr>
              <w:suppressAutoHyphens/>
              <w:spacing w:after="0" w:line="240" w:lineRule="auto"/>
              <w:jc w:val="both"/>
              <w:rPr>
                <w:rFonts w:ascii="Times New Roman" w:hAnsi="Times New Roman"/>
                <w:sz w:val="24"/>
                <w:szCs w:val="24"/>
              </w:rPr>
            </w:pPr>
            <w:r w:rsidRPr="00C25A98">
              <w:rPr>
                <w:rFonts w:ascii="Times New Roman" w:hAnsi="Times New Roman"/>
                <w:b/>
                <w:sz w:val="24"/>
                <w:szCs w:val="24"/>
              </w:rPr>
              <w:t>ПРб 11</w:t>
            </w:r>
            <w:r w:rsidRPr="00C25A98">
              <w:rPr>
                <w:rFonts w:ascii="Times New Roman" w:hAnsi="Times New Roman"/>
                <w:sz w:val="24"/>
                <w:szCs w:val="24"/>
              </w:rPr>
              <w:t xml:space="preserve">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0BD2C102" w14:textId="3B4D4EF8" w:rsidR="00C25A98" w:rsidRPr="00C25A98" w:rsidRDefault="00C25A98" w:rsidP="00C04A66">
            <w:pPr>
              <w:suppressAutoHyphens/>
              <w:spacing w:after="0" w:line="240" w:lineRule="auto"/>
              <w:jc w:val="both"/>
              <w:rPr>
                <w:rFonts w:ascii="Times New Roman" w:eastAsia="Calibri" w:hAnsi="Times New Roman"/>
                <w:iCs/>
                <w:sz w:val="24"/>
                <w:szCs w:val="24"/>
              </w:rPr>
            </w:pPr>
            <w:r w:rsidRPr="00C25A98">
              <w:rPr>
                <w:rFonts w:ascii="Times New Roman" w:hAnsi="Times New Roman"/>
                <w:b/>
                <w:sz w:val="24"/>
                <w:szCs w:val="24"/>
              </w:rPr>
              <w:t>ПРб 12</w:t>
            </w:r>
            <w:r w:rsidRPr="00C25A98">
              <w:rPr>
                <w:rFonts w:ascii="Times New Roman" w:hAnsi="Times New Roman"/>
                <w:sz w:val="24"/>
                <w:szCs w:val="24"/>
              </w:rPr>
              <w:t xml:space="preserve">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931E51" w:rsidRPr="00C14C63" w14:paraId="7EDA1BF1" w14:textId="77777777" w:rsidTr="004F32F9">
        <w:trPr>
          <w:trHeight w:val="556"/>
          <w:jc w:val="center"/>
        </w:trPr>
        <w:tc>
          <w:tcPr>
            <w:tcW w:w="3681" w:type="dxa"/>
          </w:tcPr>
          <w:p w14:paraId="0C2A6A5F" w14:textId="77777777" w:rsidR="00931E51" w:rsidRDefault="00931E51" w:rsidP="00931E51">
            <w:pPr>
              <w:spacing w:after="0" w:line="240" w:lineRule="auto"/>
              <w:jc w:val="both"/>
              <w:rPr>
                <w:rFonts w:ascii="Times New Roman" w:hAnsi="Times New Roman"/>
                <w:sz w:val="24"/>
                <w:szCs w:val="24"/>
              </w:rPr>
            </w:pPr>
            <w:r w:rsidRPr="00380F05">
              <w:rPr>
                <w:rFonts w:ascii="Times New Roman" w:hAnsi="Times New Roman"/>
                <w:sz w:val="24"/>
                <w:szCs w:val="24"/>
              </w:rPr>
              <w:lastRenderedPageBreak/>
              <w:t>ПК 1.8. Осуществлять выдачу заданий по агрегатированию трактора и сельскохозяйственных машин, настройке агрегатов и самоход</w:t>
            </w:r>
            <w:r>
              <w:rPr>
                <w:rFonts w:ascii="Times New Roman" w:hAnsi="Times New Roman"/>
                <w:sz w:val="24"/>
                <w:szCs w:val="24"/>
              </w:rPr>
              <w:t>ных машин.</w:t>
            </w:r>
          </w:p>
          <w:p w14:paraId="523F76C8" w14:textId="77777777" w:rsidR="00931E51" w:rsidRDefault="00931E51" w:rsidP="00931E51">
            <w:pPr>
              <w:spacing w:after="0" w:line="240" w:lineRule="auto"/>
              <w:jc w:val="both"/>
              <w:rPr>
                <w:rFonts w:ascii="Times New Roman" w:hAnsi="Times New Roman"/>
                <w:sz w:val="24"/>
                <w:szCs w:val="24"/>
              </w:rPr>
            </w:pPr>
            <w:r w:rsidRPr="0060447A">
              <w:rPr>
                <w:rFonts w:ascii="Times New Roman" w:hAnsi="Times New Roman"/>
                <w:sz w:val="24"/>
                <w:szCs w:val="24"/>
              </w:rPr>
              <w:t xml:space="preserve">ПК 1.9. Осуществлять контроль выполнения ежесменного технического обслуживания сельскохозяйственной техники, </w:t>
            </w:r>
            <w:r w:rsidRPr="0060447A">
              <w:rPr>
                <w:rFonts w:ascii="Times New Roman" w:hAnsi="Times New Roman"/>
                <w:sz w:val="24"/>
                <w:szCs w:val="24"/>
              </w:rPr>
              <w:lastRenderedPageBreak/>
              <w:t>правильности агрегатирования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механизированных операций.</w:t>
            </w:r>
          </w:p>
          <w:p w14:paraId="3ED376E0" w14:textId="67BCC04E" w:rsidR="00931E51" w:rsidRPr="00931E51" w:rsidRDefault="00931E51" w:rsidP="00931E51">
            <w:pPr>
              <w:shd w:val="clear" w:color="auto" w:fill="FFFFFF"/>
              <w:spacing w:before="120" w:after="120" w:line="240" w:lineRule="auto"/>
              <w:rPr>
                <w:rFonts w:ascii="Times New Roman" w:eastAsia="Calibri" w:hAnsi="Times New Roman"/>
                <w:iCs/>
                <w:sz w:val="24"/>
                <w:szCs w:val="24"/>
              </w:rPr>
            </w:pPr>
            <w:r w:rsidRPr="00A808D0">
              <w:rPr>
                <w:rFonts w:ascii="Times New Roman" w:hAnsi="Times New Roman"/>
                <w:sz w:val="24"/>
                <w:szCs w:val="24"/>
              </w:rPr>
              <w:t>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tc>
        <w:tc>
          <w:tcPr>
            <w:tcW w:w="4678" w:type="dxa"/>
          </w:tcPr>
          <w:p w14:paraId="4F2A4E85" w14:textId="77777777" w:rsidR="00931E51" w:rsidRDefault="00931E51" w:rsidP="00931E51">
            <w:pPr>
              <w:spacing w:after="0" w:line="240" w:lineRule="auto"/>
              <w:jc w:val="both"/>
              <w:rPr>
                <w:rFonts w:ascii="Times New Roman" w:hAnsi="Times New Roman"/>
                <w:bCs/>
                <w:sz w:val="24"/>
                <w:szCs w:val="24"/>
              </w:rPr>
            </w:pPr>
            <w:r>
              <w:rPr>
                <w:rFonts w:ascii="Times New Roman" w:hAnsi="Times New Roman"/>
                <w:bCs/>
                <w:sz w:val="24"/>
                <w:szCs w:val="24"/>
              </w:rPr>
              <w:lastRenderedPageBreak/>
              <w:t>Обработка информации в текстовых процессорах.</w:t>
            </w:r>
          </w:p>
          <w:p w14:paraId="25132A85" w14:textId="77777777" w:rsidR="00931E51" w:rsidRDefault="00931E51" w:rsidP="00931E51">
            <w:pPr>
              <w:spacing w:after="0" w:line="240" w:lineRule="auto"/>
              <w:jc w:val="both"/>
              <w:rPr>
                <w:rFonts w:ascii="Times New Roman" w:hAnsi="Times New Roman"/>
                <w:bCs/>
                <w:sz w:val="24"/>
                <w:szCs w:val="24"/>
              </w:rPr>
            </w:pPr>
            <w:r>
              <w:rPr>
                <w:rFonts w:ascii="Times New Roman" w:hAnsi="Times New Roman"/>
                <w:bCs/>
                <w:sz w:val="24"/>
                <w:szCs w:val="24"/>
              </w:rPr>
              <w:t>Технологии создания структурированных текстовых документов.</w:t>
            </w:r>
          </w:p>
          <w:p w14:paraId="6B5300DD" w14:textId="77777777" w:rsidR="00931E51" w:rsidRPr="00E34E88" w:rsidRDefault="00931E51" w:rsidP="00931E51">
            <w:pPr>
              <w:spacing w:after="0" w:line="240" w:lineRule="auto"/>
              <w:jc w:val="both"/>
              <w:rPr>
                <w:rFonts w:ascii="Times New Roman" w:hAnsi="Times New Roman"/>
                <w:bCs/>
                <w:sz w:val="24"/>
                <w:szCs w:val="24"/>
              </w:rPr>
            </w:pPr>
            <w:r w:rsidRPr="00E34E88">
              <w:rPr>
                <w:rFonts w:ascii="Times New Roman" w:hAnsi="Times New Roman"/>
                <w:bCs/>
                <w:sz w:val="24"/>
                <w:szCs w:val="24"/>
              </w:rPr>
              <w:t xml:space="preserve">Технологии обработки информации в электронных таблицах. </w:t>
            </w:r>
          </w:p>
          <w:p w14:paraId="6A55023D" w14:textId="77777777" w:rsidR="00931E51" w:rsidRPr="00E34E88" w:rsidRDefault="00931E51" w:rsidP="00931E51">
            <w:pPr>
              <w:spacing w:after="0" w:line="240" w:lineRule="auto"/>
              <w:jc w:val="both"/>
              <w:rPr>
                <w:rFonts w:ascii="Times New Roman" w:hAnsi="Times New Roman"/>
                <w:bCs/>
                <w:sz w:val="24"/>
                <w:szCs w:val="24"/>
              </w:rPr>
            </w:pPr>
            <w:r w:rsidRPr="00E34E88">
              <w:rPr>
                <w:rFonts w:ascii="Times New Roman" w:hAnsi="Times New Roman"/>
                <w:bCs/>
                <w:sz w:val="24"/>
                <w:szCs w:val="24"/>
              </w:rPr>
              <w:t>Формулы и функции в электронных таблицах.</w:t>
            </w:r>
          </w:p>
          <w:p w14:paraId="5A43C3FD" w14:textId="77777777" w:rsidR="00931E51" w:rsidRPr="00E34E88" w:rsidRDefault="00931E51" w:rsidP="00931E51">
            <w:pPr>
              <w:spacing w:after="0" w:line="240" w:lineRule="auto"/>
              <w:jc w:val="both"/>
              <w:rPr>
                <w:rFonts w:ascii="Times New Roman" w:hAnsi="Times New Roman"/>
                <w:bCs/>
                <w:sz w:val="24"/>
                <w:szCs w:val="24"/>
              </w:rPr>
            </w:pPr>
            <w:r w:rsidRPr="00E34E88">
              <w:rPr>
                <w:rFonts w:ascii="Times New Roman" w:hAnsi="Times New Roman"/>
                <w:bCs/>
                <w:sz w:val="24"/>
                <w:szCs w:val="24"/>
              </w:rPr>
              <w:lastRenderedPageBreak/>
              <w:t>Визуализация данных в электронных таблицах.</w:t>
            </w:r>
          </w:p>
          <w:p w14:paraId="74C294FA" w14:textId="77777777" w:rsidR="00931E51" w:rsidRDefault="00931E51" w:rsidP="00931E51">
            <w:pPr>
              <w:spacing w:after="0" w:line="240" w:lineRule="auto"/>
              <w:jc w:val="both"/>
              <w:rPr>
                <w:rFonts w:ascii="Times New Roman" w:hAnsi="Times New Roman"/>
                <w:bCs/>
                <w:sz w:val="24"/>
                <w:szCs w:val="24"/>
              </w:rPr>
            </w:pPr>
            <w:r w:rsidRPr="00E34E88">
              <w:rPr>
                <w:rFonts w:ascii="Times New Roman" w:hAnsi="Times New Roman"/>
                <w:bCs/>
                <w:sz w:val="24"/>
                <w:szCs w:val="24"/>
              </w:rPr>
              <w:t>(</w:t>
            </w:r>
            <w:r>
              <w:rPr>
                <w:rFonts w:ascii="Times New Roman" w:hAnsi="Times New Roman"/>
                <w:bCs/>
                <w:sz w:val="24"/>
                <w:szCs w:val="24"/>
              </w:rPr>
              <w:t>Оформление транспортной документации</w:t>
            </w:r>
            <w:r w:rsidRPr="00E34E88">
              <w:rPr>
                <w:rFonts w:ascii="Times New Roman" w:hAnsi="Times New Roman"/>
                <w:bCs/>
                <w:sz w:val="24"/>
                <w:szCs w:val="24"/>
              </w:rPr>
              <w:t>)</w:t>
            </w:r>
          </w:p>
          <w:p w14:paraId="51843FB3" w14:textId="67DA3361" w:rsidR="00931E51" w:rsidRPr="00931E51" w:rsidRDefault="00931E51" w:rsidP="00931E51">
            <w:pPr>
              <w:spacing w:after="0" w:line="240" w:lineRule="auto"/>
              <w:jc w:val="both"/>
              <w:rPr>
                <w:rFonts w:ascii="Times New Roman" w:hAnsi="Times New Roman"/>
                <w:sz w:val="24"/>
                <w:szCs w:val="24"/>
                <w:shd w:val="clear" w:color="auto" w:fill="FFFFFF"/>
              </w:rPr>
            </w:pPr>
            <w:r w:rsidRPr="00BC75E8">
              <w:rPr>
                <w:rFonts w:ascii="Times New Roman" w:hAnsi="Times New Roman"/>
                <w:color w:val="000000"/>
                <w:sz w:val="24"/>
                <w:szCs w:val="24"/>
                <w:shd w:val="clear" w:color="auto" w:fill="FFFFFF"/>
              </w:rPr>
              <w:t>Совершенствование поиска информации в сети интернет.</w:t>
            </w:r>
          </w:p>
        </w:tc>
        <w:tc>
          <w:tcPr>
            <w:tcW w:w="7512" w:type="dxa"/>
          </w:tcPr>
          <w:p w14:paraId="38F1F41E" w14:textId="77777777" w:rsidR="00931E51" w:rsidRDefault="00931E51" w:rsidP="00931E51">
            <w:pPr>
              <w:widowControl w:val="0"/>
              <w:tabs>
                <w:tab w:val="left" w:pos="32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У</w:t>
            </w:r>
            <w:r w:rsidRPr="00150801">
              <w:rPr>
                <w:rFonts w:ascii="Times New Roman" w:hAnsi="Times New Roman"/>
                <w:sz w:val="24"/>
                <w:szCs w:val="24"/>
              </w:rPr>
              <w:t>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14:paraId="352F019C" w14:textId="77777777" w:rsidR="00931E51" w:rsidRDefault="00931E51" w:rsidP="00931E51">
            <w:pPr>
              <w:widowControl w:val="0"/>
              <w:tabs>
                <w:tab w:val="left" w:pos="32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w:t>
            </w:r>
            <w:r w:rsidRPr="00150801">
              <w:rPr>
                <w:rFonts w:ascii="Times New Roman" w:hAnsi="Times New Roman"/>
                <w:sz w:val="24"/>
                <w:szCs w:val="24"/>
              </w:rPr>
              <w:t>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598C8513" w14:textId="675D87EC" w:rsidR="00931E51" w:rsidRPr="00931E51" w:rsidRDefault="00931E51" w:rsidP="00931E51">
            <w:pPr>
              <w:widowControl w:val="0"/>
              <w:autoSpaceDE w:val="0"/>
              <w:autoSpaceDN w:val="0"/>
              <w:adjustRightInd w:val="0"/>
              <w:spacing w:after="0" w:line="240" w:lineRule="auto"/>
              <w:ind w:left="31"/>
              <w:jc w:val="both"/>
              <w:rPr>
                <w:rFonts w:ascii="Times New Roman" w:hAnsi="Times New Roman"/>
                <w:sz w:val="24"/>
                <w:szCs w:val="24"/>
              </w:rPr>
            </w:pPr>
            <w:r>
              <w:rPr>
                <w:rFonts w:ascii="Times New Roman" w:hAnsi="Times New Roman"/>
                <w:sz w:val="24"/>
                <w:szCs w:val="24"/>
              </w:rPr>
              <w:t>В</w:t>
            </w:r>
            <w:r w:rsidRPr="00423FD8">
              <w:rPr>
                <w:rFonts w:ascii="Times New Roman" w:hAnsi="Times New Roman"/>
                <w:sz w:val="24"/>
                <w:szCs w:val="24"/>
              </w:rPr>
              <w:t xml:space="preserve">ладение методами поиска информации в сети Интернет; умение критически оценивать информацию, полученную из сети Интернет; </w:t>
            </w:r>
            <w:r w:rsidRPr="00423FD8">
              <w:rPr>
                <w:rFonts w:ascii="Times New Roman" w:hAnsi="Times New Roman"/>
                <w:sz w:val="24"/>
                <w:szCs w:val="24"/>
              </w:rPr>
              <w:lastRenderedPageBreak/>
              <w:t>умение характеризовать большие данные, приводить примеры источников их получения и направления использования</w:t>
            </w:r>
          </w:p>
        </w:tc>
      </w:tr>
    </w:tbl>
    <w:p w14:paraId="4696283B" w14:textId="77777777" w:rsidR="009C0716" w:rsidRDefault="009C0716">
      <w:pPr>
        <w:rPr>
          <w:rFonts w:ascii="OfficinaSansBookC" w:hAnsi="OfficinaSansBookC"/>
          <w:sz w:val="28"/>
          <w:szCs w:val="28"/>
        </w:rPr>
        <w:sectPr w:rsidR="009C0716" w:rsidSect="00784C2B">
          <w:pgSz w:w="16838" w:h="11906" w:orient="landscape"/>
          <w:pgMar w:top="1134" w:right="1134" w:bottom="851" w:left="851" w:header="709" w:footer="709" w:gutter="0"/>
          <w:cols w:space="720"/>
          <w:docGrid w:linePitch="299"/>
        </w:sectPr>
      </w:pPr>
    </w:p>
    <w:p w14:paraId="42476044" w14:textId="5F06312F" w:rsidR="00D74243" w:rsidRPr="000927F1" w:rsidRDefault="00E424FD" w:rsidP="002B60EA">
      <w:pPr>
        <w:spacing w:after="0"/>
        <w:jc w:val="center"/>
        <w:rPr>
          <w:rFonts w:ascii="Times New Roman" w:hAnsi="Times New Roman"/>
          <w:sz w:val="24"/>
          <w:szCs w:val="24"/>
        </w:rPr>
      </w:pPr>
      <w:bookmarkStart w:id="8" w:name="_Toc124938100"/>
      <w:r w:rsidRPr="002B60EA">
        <w:rPr>
          <w:rFonts w:ascii="Times New Roman" w:hAnsi="Times New Roman"/>
          <w:b/>
          <w:sz w:val="24"/>
          <w:szCs w:val="24"/>
        </w:rPr>
        <w:lastRenderedPageBreak/>
        <w:t>2.</w:t>
      </w:r>
      <w:r w:rsidRPr="000927F1">
        <w:rPr>
          <w:rFonts w:ascii="Times New Roman" w:hAnsi="Times New Roman"/>
          <w:sz w:val="24"/>
          <w:szCs w:val="24"/>
        </w:rPr>
        <w:t xml:space="preserve"> </w:t>
      </w:r>
      <w:r w:rsidR="002B60EA" w:rsidRPr="002B60EA">
        <w:rPr>
          <w:rFonts w:ascii="Times New Roman" w:hAnsi="Times New Roman"/>
          <w:b/>
          <w:sz w:val="24"/>
          <w:szCs w:val="24"/>
        </w:rPr>
        <w:t>СТРУКТУРА И СОДЕРЖАНИЕ ОБЩЕОБРАЗОВАТЕЛЬНОЙ ДИСЦИПЛИНЫ</w:t>
      </w:r>
      <w:bookmarkEnd w:id="8"/>
    </w:p>
    <w:p w14:paraId="39A1DA12" w14:textId="77777777" w:rsidR="00D86D0C" w:rsidRPr="000927F1" w:rsidRDefault="00D86D0C" w:rsidP="000927F1">
      <w:pPr>
        <w:suppressAutoHyphens/>
        <w:spacing w:after="0"/>
        <w:rPr>
          <w:rFonts w:ascii="Times New Roman" w:hAnsi="Times New Roman"/>
          <w:b/>
          <w:sz w:val="24"/>
          <w:szCs w:val="24"/>
        </w:rPr>
      </w:pPr>
    </w:p>
    <w:p w14:paraId="4744E333" w14:textId="77777777" w:rsidR="00D74243" w:rsidRPr="000927F1" w:rsidRDefault="00D74243" w:rsidP="002B60EA">
      <w:pPr>
        <w:suppressAutoHyphens/>
        <w:spacing w:after="0"/>
        <w:ind w:right="-1" w:firstLine="709"/>
        <w:rPr>
          <w:rFonts w:ascii="Times New Roman" w:hAnsi="Times New Roman"/>
          <w:b/>
          <w:sz w:val="24"/>
          <w:szCs w:val="24"/>
        </w:rPr>
      </w:pPr>
      <w:r w:rsidRPr="000927F1">
        <w:rPr>
          <w:rFonts w:ascii="Times New Roman" w:hAnsi="Times New Roman"/>
          <w:b/>
          <w:sz w:val="24"/>
          <w:szCs w:val="24"/>
        </w:rPr>
        <w:t>2.1. Объем дисциплины и виды учебной работы</w:t>
      </w:r>
    </w:p>
    <w:tbl>
      <w:tblPr>
        <w:tblStyle w:val="af8"/>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2007"/>
      </w:tblGrid>
      <w:tr w:rsidR="00883EC1" w:rsidRPr="000927F1" w14:paraId="22F4CEFE" w14:textId="77777777" w:rsidTr="000D7565">
        <w:trPr>
          <w:trHeight w:val="148"/>
        </w:trPr>
        <w:tc>
          <w:tcPr>
            <w:tcW w:w="7945" w:type="dxa"/>
            <w:shd w:val="clear" w:color="auto" w:fill="auto"/>
          </w:tcPr>
          <w:p w14:paraId="22F4CEFC" w14:textId="77777777" w:rsidR="00883EC1" w:rsidRPr="000927F1" w:rsidRDefault="000E5080" w:rsidP="002B60EA">
            <w:pPr>
              <w:ind w:left="57" w:right="57"/>
              <w:jc w:val="center"/>
              <w:rPr>
                <w:rFonts w:ascii="Times New Roman" w:hAnsi="Times New Roman"/>
                <w:b/>
                <w:sz w:val="24"/>
                <w:szCs w:val="24"/>
              </w:rPr>
            </w:pPr>
            <w:r w:rsidRPr="000927F1">
              <w:rPr>
                <w:rFonts w:ascii="Times New Roman" w:hAnsi="Times New Roman"/>
                <w:b/>
                <w:sz w:val="24"/>
                <w:szCs w:val="24"/>
              </w:rPr>
              <w:t>Вид учебной работы</w:t>
            </w:r>
          </w:p>
        </w:tc>
        <w:tc>
          <w:tcPr>
            <w:tcW w:w="2007" w:type="dxa"/>
            <w:shd w:val="clear" w:color="auto" w:fill="auto"/>
          </w:tcPr>
          <w:p w14:paraId="22F4CEFD" w14:textId="4EA3AA3E" w:rsidR="00883EC1" w:rsidRPr="000D7565" w:rsidRDefault="000E5080" w:rsidP="002B60EA">
            <w:pPr>
              <w:ind w:left="57" w:right="57"/>
              <w:jc w:val="center"/>
              <w:rPr>
                <w:rFonts w:ascii="Times New Roman" w:hAnsi="Times New Roman"/>
                <w:b/>
                <w:sz w:val="24"/>
                <w:szCs w:val="24"/>
              </w:rPr>
            </w:pPr>
            <w:r w:rsidRPr="000D7565">
              <w:rPr>
                <w:rFonts w:ascii="Times New Roman" w:hAnsi="Times New Roman"/>
                <w:b/>
                <w:sz w:val="24"/>
                <w:szCs w:val="24"/>
              </w:rPr>
              <w:t>Объем в часах</w:t>
            </w:r>
          </w:p>
        </w:tc>
      </w:tr>
      <w:tr w:rsidR="00883EC1" w:rsidRPr="000927F1" w14:paraId="22F4CF01" w14:textId="77777777" w:rsidTr="000D7565">
        <w:trPr>
          <w:trHeight w:val="279"/>
        </w:trPr>
        <w:tc>
          <w:tcPr>
            <w:tcW w:w="7945" w:type="dxa"/>
            <w:shd w:val="clear" w:color="auto" w:fill="auto"/>
          </w:tcPr>
          <w:p w14:paraId="22F4CEFF" w14:textId="77777777" w:rsidR="00883EC1" w:rsidRPr="000927F1" w:rsidRDefault="000E5080" w:rsidP="002B60EA">
            <w:pPr>
              <w:ind w:left="57" w:right="57"/>
              <w:rPr>
                <w:rFonts w:ascii="Times New Roman" w:hAnsi="Times New Roman"/>
                <w:b/>
                <w:sz w:val="24"/>
                <w:szCs w:val="24"/>
              </w:rPr>
            </w:pPr>
            <w:r w:rsidRPr="000927F1">
              <w:rPr>
                <w:rFonts w:ascii="Times New Roman" w:hAnsi="Times New Roman"/>
                <w:b/>
                <w:sz w:val="24"/>
                <w:szCs w:val="24"/>
              </w:rPr>
              <w:t>Объем образовательной программы дисциплины</w:t>
            </w:r>
          </w:p>
        </w:tc>
        <w:tc>
          <w:tcPr>
            <w:tcW w:w="2007" w:type="dxa"/>
            <w:shd w:val="clear" w:color="auto" w:fill="auto"/>
            <w:vAlign w:val="center"/>
          </w:tcPr>
          <w:p w14:paraId="22F4CF00" w14:textId="2BF0DB58" w:rsidR="00883EC1" w:rsidRPr="004F32F9" w:rsidRDefault="00F46AF6" w:rsidP="00150801">
            <w:pPr>
              <w:ind w:left="57" w:right="57"/>
              <w:jc w:val="center"/>
              <w:rPr>
                <w:rFonts w:ascii="Times New Roman" w:hAnsi="Times New Roman"/>
                <w:b/>
                <w:sz w:val="24"/>
                <w:szCs w:val="24"/>
              </w:rPr>
            </w:pPr>
            <w:r>
              <w:rPr>
                <w:rFonts w:ascii="Times New Roman" w:hAnsi="Times New Roman"/>
                <w:b/>
                <w:sz w:val="24"/>
                <w:szCs w:val="24"/>
              </w:rPr>
              <w:t>108</w:t>
            </w:r>
          </w:p>
        </w:tc>
      </w:tr>
      <w:tr w:rsidR="00D74243" w:rsidRPr="000927F1" w14:paraId="720D7586" w14:textId="77777777" w:rsidTr="000D7565">
        <w:trPr>
          <w:trHeight w:val="284"/>
        </w:trPr>
        <w:tc>
          <w:tcPr>
            <w:tcW w:w="7945" w:type="dxa"/>
            <w:shd w:val="clear" w:color="auto" w:fill="auto"/>
          </w:tcPr>
          <w:p w14:paraId="206450AF" w14:textId="5900CD9A" w:rsidR="00D74243" w:rsidRPr="000927F1" w:rsidRDefault="00D74243" w:rsidP="002B60EA">
            <w:pPr>
              <w:ind w:left="57" w:right="57"/>
              <w:rPr>
                <w:rFonts w:ascii="Times New Roman" w:hAnsi="Times New Roman"/>
                <w:b/>
                <w:sz w:val="24"/>
                <w:szCs w:val="24"/>
              </w:rPr>
            </w:pPr>
            <w:r w:rsidRPr="000927F1">
              <w:rPr>
                <w:rFonts w:ascii="Times New Roman" w:hAnsi="Times New Roman"/>
                <w:b/>
                <w:sz w:val="24"/>
                <w:szCs w:val="24"/>
              </w:rPr>
              <w:t>в т.</w:t>
            </w:r>
            <w:r w:rsidR="004F32F9">
              <w:rPr>
                <w:rFonts w:ascii="Times New Roman" w:hAnsi="Times New Roman"/>
                <w:b/>
                <w:sz w:val="24"/>
                <w:szCs w:val="24"/>
              </w:rPr>
              <w:t xml:space="preserve"> </w:t>
            </w:r>
            <w:r w:rsidRPr="000927F1">
              <w:rPr>
                <w:rFonts w:ascii="Times New Roman" w:hAnsi="Times New Roman"/>
                <w:b/>
                <w:sz w:val="24"/>
                <w:szCs w:val="24"/>
              </w:rPr>
              <w:t>ч.</w:t>
            </w:r>
          </w:p>
        </w:tc>
        <w:tc>
          <w:tcPr>
            <w:tcW w:w="2007" w:type="dxa"/>
            <w:shd w:val="clear" w:color="auto" w:fill="auto"/>
            <w:vAlign w:val="center"/>
          </w:tcPr>
          <w:p w14:paraId="43781D6B" w14:textId="77777777" w:rsidR="00D74243" w:rsidRPr="000927F1" w:rsidRDefault="00D74243" w:rsidP="00150801">
            <w:pPr>
              <w:ind w:left="57" w:right="57"/>
              <w:jc w:val="center"/>
              <w:rPr>
                <w:rFonts w:ascii="Times New Roman" w:hAnsi="Times New Roman"/>
                <w:b/>
                <w:sz w:val="24"/>
                <w:szCs w:val="24"/>
              </w:rPr>
            </w:pPr>
          </w:p>
        </w:tc>
      </w:tr>
      <w:tr w:rsidR="00883EC1" w:rsidRPr="000927F1" w14:paraId="22F4CF04" w14:textId="77777777" w:rsidTr="000D7565">
        <w:trPr>
          <w:trHeight w:val="259"/>
        </w:trPr>
        <w:tc>
          <w:tcPr>
            <w:tcW w:w="7945" w:type="dxa"/>
            <w:shd w:val="clear" w:color="auto" w:fill="auto"/>
          </w:tcPr>
          <w:p w14:paraId="22F4CF02" w14:textId="77777777" w:rsidR="00883EC1" w:rsidRPr="000927F1" w:rsidRDefault="000E5080" w:rsidP="002B60EA">
            <w:pPr>
              <w:ind w:left="57" w:right="57"/>
              <w:rPr>
                <w:rFonts w:ascii="Times New Roman" w:hAnsi="Times New Roman"/>
                <w:b/>
                <w:sz w:val="24"/>
                <w:szCs w:val="24"/>
              </w:rPr>
            </w:pPr>
            <w:r w:rsidRPr="000927F1">
              <w:rPr>
                <w:rFonts w:ascii="Times New Roman" w:hAnsi="Times New Roman"/>
                <w:b/>
                <w:sz w:val="24"/>
                <w:szCs w:val="24"/>
              </w:rPr>
              <w:t>1. Основное содержание</w:t>
            </w:r>
          </w:p>
        </w:tc>
        <w:tc>
          <w:tcPr>
            <w:tcW w:w="2007" w:type="dxa"/>
            <w:shd w:val="clear" w:color="auto" w:fill="auto"/>
            <w:vAlign w:val="center"/>
          </w:tcPr>
          <w:p w14:paraId="22F4CF03" w14:textId="0256A163" w:rsidR="00883EC1" w:rsidRPr="000927F1" w:rsidRDefault="0000567D" w:rsidP="00150801">
            <w:pPr>
              <w:ind w:left="57" w:right="57"/>
              <w:jc w:val="center"/>
              <w:rPr>
                <w:rFonts w:ascii="Times New Roman" w:hAnsi="Times New Roman"/>
                <w:b/>
                <w:sz w:val="24"/>
                <w:szCs w:val="24"/>
              </w:rPr>
            </w:pPr>
            <w:r>
              <w:rPr>
                <w:rFonts w:ascii="Times New Roman" w:hAnsi="Times New Roman"/>
                <w:b/>
                <w:sz w:val="24"/>
                <w:szCs w:val="24"/>
              </w:rPr>
              <w:t>64</w:t>
            </w:r>
          </w:p>
        </w:tc>
      </w:tr>
      <w:tr w:rsidR="00883EC1" w:rsidRPr="000927F1" w14:paraId="22F4CF06" w14:textId="77777777" w:rsidTr="000D7565">
        <w:trPr>
          <w:trHeight w:val="264"/>
        </w:trPr>
        <w:tc>
          <w:tcPr>
            <w:tcW w:w="9952" w:type="dxa"/>
            <w:gridSpan w:val="2"/>
            <w:vAlign w:val="center"/>
          </w:tcPr>
          <w:p w14:paraId="22F4CF05" w14:textId="77777777" w:rsidR="00883EC1" w:rsidRPr="000927F1" w:rsidRDefault="000E5080" w:rsidP="008E43AA">
            <w:pPr>
              <w:ind w:left="57" w:right="57" w:firstLine="577"/>
              <w:rPr>
                <w:rFonts w:ascii="Times New Roman" w:hAnsi="Times New Roman"/>
                <w:sz w:val="24"/>
                <w:szCs w:val="24"/>
              </w:rPr>
            </w:pPr>
            <w:r w:rsidRPr="000927F1">
              <w:rPr>
                <w:rFonts w:ascii="Times New Roman" w:hAnsi="Times New Roman"/>
                <w:sz w:val="24"/>
                <w:szCs w:val="24"/>
              </w:rPr>
              <w:t>в т. ч.:</w:t>
            </w:r>
          </w:p>
        </w:tc>
      </w:tr>
      <w:tr w:rsidR="00883EC1" w:rsidRPr="000927F1" w14:paraId="22F4CF09" w14:textId="77777777" w:rsidTr="000D7565">
        <w:trPr>
          <w:trHeight w:val="267"/>
        </w:trPr>
        <w:tc>
          <w:tcPr>
            <w:tcW w:w="7945" w:type="dxa"/>
            <w:vAlign w:val="center"/>
          </w:tcPr>
          <w:p w14:paraId="22F4CF07" w14:textId="77777777" w:rsidR="00883EC1" w:rsidRPr="000927F1" w:rsidRDefault="000E5080" w:rsidP="008E43AA">
            <w:pPr>
              <w:ind w:left="57" w:right="57" w:firstLine="577"/>
              <w:rPr>
                <w:rFonts w:ascii="Times New Roman" w:hAnsi="Times New Roman"/>
                <w:sz w:val="24"/>
                <w:szCs w:val="24"/>
              </w:rPr>
            </w:pPr>
            <w:r w:rsidRPr="000927F1">
              <w:rPr>
                <w:rFonts w:ascii="Times New Roman" w:hAnsi="Times New Roman"/>
                <w:sz w:val="24"/>
                <w:szCs w:val="24"/>
              </w:rPr>
              <w:t>теоретическое обучение</w:t>
            </w:r>
          </w:p>
        </w:tc>
        <w:tc>
          <w:tcPr>
            <w:tcW w:w="2007" w:type="dxa"/>
            <w:vAlign w:val="center"/>
          </w:tcPr>
          <w:p w14:paraId="22F4CF08" w14:textId="3130DD06" w:rsidR="00883EC1" w:rsidRPr="000927F1" w:rsidRDefault="0000567D" w:rsidP="00150801">
            <w:pPr>
              <w:ind w:left="57" w:right="57" w:hanging="1"/>
              <w:jc w:val="center"/>
              <w:rPr>
                <w:rFonts w:ascii="Times New Roman" w:hAnsi="Times New Roman"/>
                <w:sz w:val="24"/>
                <w:szCs w:val="24"/>
              </w:rPr>
            </w:pPr>
            <w:r>
              <w:rPr>
                <w:rFonts w:ascii="Times New Roman" w:hAnsi="Times New Roman"/>
                <w:sz w:val="24"/>
                <w:szCs w:val="24"/>
              </w:rPr>
              <w:t>18</w:t>
            </w:r>
          </w:p>
        </w:tc>
      </w:tr>
      <w:tr w:rsidR="00883EC1" w:rsidRPr="000927F1" w14:paraId="22F4CF0C" w14:textId="77777777" w:rsidTr="000D7565">
        <w:trPr>
          <w:trHeight w:val="258"/>
        </w:trPr>
        <w:tc>
          <w:tcPr>
            <w:tcW w:w="7945" w:type="dxa"/>
            <w:vAlign w:val="center"/>
          </w:tcPr>
          <w:p w14:paraId="22F4CF0A" w14:textId="77777777" w:rsidR="00883EC1" w:rsidRPr="000927F1" w:rsidRDefault="000E5080" w:rsidP="008E43AA">
            <w:pPr>
              <w:ind w:left="57" w:right="57" w:firstLine="577"/>
              <w:rPr>
                <w:rFonts w:ascii="Times New Roman" w:hAnsi="Times New Roman"/>
                <w:sz w:val="24"/>
                <w:szCs w:val="24"/>
              </w:rPr>
            </w:pPr>
            <w:r w:rsidRPr="000927F1">
              <w:rPr>
                <w:rFonts w:ascii="Times New Roman" w:hAnsi="Times New Roman"/>
                <w:sz w:val="24"/>
                <w:szCs w:val="24"/>
              </w:rPr>
              <w:t>практические занятия</w:t>
            </w:r>
            <w:r w:rsidRPr="000927F1">
              <w:rPr>
                <w:rFonts w:ascii="Times New Roman" w:hAnsi="Times New Roman"/>
                <w:i/>
                <w:sz w:val="24"/>
                <w:szCs w:val="24"/>
              </w:rPr>
              <w:t xml:space="preserve"> </w:t>
            </w:r>
          </w:p>
        </w:tc>
        <w:tc>
          <w:tcPr>
            <w:tcW w:w="2007" w:type="dxa"/>
            <w:vAlign w:val="center"/>
          </w:tcPr>
          <w:p w14:paraId="22F4CF0B" w14:textId="22E17460" w:rsidR="00883EC1" w:rsidRPr="000927F1" w:rsidRDefault="0000567D" w:rsidP="00150801">
            <w:pPr>
              <w:ind w:left="57" w:right="57" w:hanging="1"/>
              <w:jc w:val="center"/>
              <w:rPr>
                <w:rFonts w:ascii="Times New Roman" w:hAnsi="Times New Roman"/>
                <w:sz w:val="24"/>
                <w:szCs w:val="24"/>
              </w:rPr>
            </w:pPr>
            <w:r>
              <w:rPr>
                <w:rFonts w:ascii="Times New Roman" w:hAnsi="Times New Roman"/>
                <w:sz w:val="24"/>
                <w:szCs w:val="24"/>
              </w:rPr>
              <w:t>46</w:t>
            </w:r>
          </w:p>
        </w:tc>
      </w:tr>
      <w:tr w:rsidR="00883EC1" w:rsidRPr="000927F1" w14:paraId="22F4CF0F" w14:textId="77777777" w:rsidTr="000D7565">
        <w:trPr>
          <w:trHeight w:val="517"/>
        </w:trPr>
        <w:tc>
          <w:tcPr>
            <w:tcW w:w="7945" w:type="dxa"/>
            <w:vAlign w:val="center"/>
          </w:tcPr>
          <w:p w14:paraId="22F4CF0D" w14:textId="7C5C95A1" w:rsidR="00883EC1" w:rsidRPr="000927F1" w:rsidRDefault="000E5080" w:rsidP="002B60EA">
            <w:pPr>
              <w:ind w:left="57" w:right="57"/>
              <w:rPr>
                <w:rFonts w:ascii="Times New Roman" w:hAnsi="Times New Roman"/>
                <w:b/>
                <w:sz w:val="24"/>
                <w:szCs w:val="24"/>
              </w:rPr>
            </w:pPr>
            <w:r w:rsidRPr="000927F1">
              <w:rPr>
                <w:rFonts w:ascii="Times New Roman" w:hAnsi="Times New Roman"/>
                <w:b/>
                <w:sz w:val="24"/>
                <w:szCs w:val="24"/>
              </w:rPr>
              <w:t xml:space="preserve">2. </w:t>
            </w:r>
            <w:r w:rsidR="00D74243" w:rsidRPr="000927F1">
              <w:rPr>
                <w:rFonts w:ascii="Times New Roman" w:hAnsi="Times New Roman"/>
                <w:b/>
                <w:sz w:val="24"/>
                <w:szCs w:val="24"/>
              </w:rPr>
              <w:t>Профессионально ориентированное содержание (содержание прикладного модуля)</w:t>
            </w:r>
          </w:p>
        </w:tc>
        <w:tc>
          <w:tcPr>
            <w:tcW w:w="2007" w:type="dxa"/>
            <w:vAlign w:val="center"/>
          </w:tcPr>
          <w:p w14:paraId="22F4CF0E" w14:textId="0E5DB98A" w:rsidR="00883EC1" w:rsidRPr="000927F1" w:rsidRDefault="00485CE5" w:rsidP="00150801">
            <w:pPr>
              <w:ind w:left="57" w:right="57" w:hanging="1"/>
              <w:jc w:val="center"/>
              <w:rPr>
                <w:rFonts w:ascii="Times New Roman" w:hAnsi="Times New Roman"/>
                <w:b/>
                <w:sz w:val="24"/>
                <w:szCs w:val="24"/>
              </w:rPr>
            </w:pPr>
            <w:r>
              <w:rPr>
                <w:rFonts w:ascii="Times New Roman" w:hAnsi="Times New Roman"/>
                <w:b/>
                <w:sz w:val="24"/>
                <w:szCs w:val="24"/>
              </w:rPr>
              <w:t>42</w:t>
            </w:r>
          </w:p>
        </w:tc>
      </w:tr>
      <w:tr w:rsidR="00883EC1" w:rsidRPr="000927F1" w14:paraId="22F4CF12" w14:textId="77777777" w:rsidTr="000D7565">
        <w:trPr>
          <w:trHeight w:val="255"/>
        </w:trPr>
        <w:tc>
          <w:tcPr>
            <w:tcW w:w="7945" w:type="dxa"/>
            <w:vAlign w:val="center"/>
          </w:tcPr>
          <w:p w14:paraId="22F4CF10" w14:textId="77777777" w:rsidR="00883EC1" w:rsidRPr="000927F1" w:rsidRDefault="000E5080" w:rsidP="008E43AA">
            <w:pPr>
              <w:ind w:left="57" w:right="57" w:firstLine="577"/>
              <w:rPr>
                <w:rFonts w:ascii="Times New Roman" w:hAnsi="Times New Roman"/>
                <w:sz w:val="24"/>
                <w:szCs w:val="24"/>
              </w:rPr>
            </w:pPr>
            <w:r w:rsidRPr="000927F1">
              <w:rPr>
                <w:rFonts w:ascii="Times New Roman" w:hAnsi="Times New Roman"/>
                <w:sz w:val="24"/>
                <w:szCs w:val="24"/>
              </w:rPr>
              <w:t>в т. ч.:</w:t>
            </w:r>
          </w:p>
        </w:tc>
        <w:tc>
          <w:tcPr>
            <w:tcW w:w="2007" w:type="dxa"/>
            <w:vAlign w:val="center"/>
          </w:tcPr>
          <w:p w14:paraId="22F4CF11" w14:textId="77777777" w:rsidR="00883EC1" w:rsidRPr="000927F1" w:rsidRDefault="00883EC1" w:rsidP="00150801">
            <w:pPr>
              <w:ind w:left="57" w:right="57" w:hanging="1"/>
              <w:jc w:val="center"/>
              <w:rPr>
                <w:rFonts w:ascii="Times New Roman" w:hAnsi="Times New Roman"/>
                <w:sz w:val="24"/>
                <w:szCs w:val="24"/>
              </w:rPr>
            </w:pPr>
          </w:p>
        </w:tc>
      </w:tr>
      <w:tr w:rsidR="00883EC1" w:rsidRPr="000927F1" w14:paraId="22F4CF15" w14:textId="77777777" w:rsidTr="000D7565">
        <w:trPr>
          <w:trHeight w:val="260"/>
        </w:trPr>
        <w:tc>
          <w:tcPr>
            <w:tcW w:w="7945" w:type="dxa"/>
            <w:vAlign w:val="center"/>
          </w:tcPr>
          <w:p w14:paraId="22F4CF13" w14:textId="77777777" w:rsidR="00883EC1" w:rsidRPr="000927F1" w:rsidRDefault="000E5080" w:rsidP="008E43AA">
            <w:pPr>
              <w:ind w:left="57" w:right="57" w:firstLine="577"/>
              <w:rPr>
                <w:rFonts w:ascii="Times New Roman" w:hAnsi="Times New Roman"/>
                <w:sz w:val="24"/>
                <w:szCs w:val="24"/>
              </w:rPr>
            </w:pPr>
            <w:r w:rsidRPr="000927F1">
              <w:rPr>
                <w:rFonts w:ascii="Times New Roman" w:hAnsi="Times New Roman"/>
                <w:sz w:val="24"/>
                <w:szCs w:val="24"/>
              </w:rPr>
              <w:t>теоретическое обучение</w:t>
            </w:r>
          </w:p>
        </w:tc>
        <w:tc>
          <w:tcPr>
            <w:tcW w:w="2007" w:type="dxa"/>
            <w:vAlign w:val="center"/>
          </w:tcPr>
          <w:p w14:paraId="22F4CF14" w14:textId="528F3E76" w:rsidR="00883EC1" w:rsidRPr="000927F1" w:rsidRDefault="00485CE5" w:rsidP="00150801">
            <w:pPr>
              <w:ind w:left="57" w:right="57" w:hanging="1"/>
              <w:jc w:val="center"/>
              <w:rPr>
                <w:rFonts w:ascii="Times New Roman" w:hAnsi="Times New Roman"/>
                <w:sz w:val="24"/>
                <w:szCs w:val="24"/>
              </w:rPr>
            </w:pPr>
            <w:r>
              <w:rPr>
                <w:rFonts w:ascii="Times New Roman" w:hAnsi="Times New Roman"/>
                <w:sz w:val="24"/>
                <w:szCs w:val="24"/>
              </w:rPr>
              <w:t>8</w:t>
            </w:r>
          </w:p>
        </w:tc>
      </w:tr>
      <w:tr w:rsidR="00883EC1" w:rsidRPr="000927F1" w14:paraId="22F4CF18" w14:textId="77777777" w:rsidTr="000D7565">
        <w:trPr>
          <w:trHeight w:val="249"/>
        </w:trPr>
        <w:tc>
          <w:tcPr>
            <w:tcW w:w="7945" w:type="dxa"/>
            <w:vAlign w:val="center"/>
          </w:tcPr>
          <w:p w14:paraId="22F4CF16" w14:textId="77777777" w:rsidR="00883EC1" w:rsidRPr="000927F1" w:rsidRDefault="000E5080" w:rsidP="008E43AA">
            <w:pPr>
              <w:ind w:left="57" w:right="57" w:firstLine="577"/>
              <w:rPr>
                <w:rFonts w:ascii="Times New Roman" w:hAnsi="Times New Roman"/>
                <w:sz w:val="24"/>
                <w:szCs w:val="24"/>
              </w:rPr>
            </w:pPr>
            <w:r w:rsidRPr="000927F1">
              <w:rPr>
                <w:rFonts w:ascii="Times New Roman" w:hAnsi="Times New Roman"/>
                <w:sz w:val="24"/>
                <w:szCs w:val="24"/>
              </w:rPr>
              <w:t>практические занятия</w:t>
            </w:r>
            <w:r w:rsidRPr="000927F1">
              <w:rPr>
                <w:rFonts w:ascii="Times New Roman" w:hAnsi="Times New Roman"/>
                <w:i/>
                <w:sz w:val="24"/>
                <w:szCs w:val="24"/>
              </w:rPr>
              <w:t xml:space="preserve"> </w:t>
            </w:r>
          </w:p>
        </w:tc>
        <w:tc>
          <w:tcPr>
            <w:tcW w:w="2007" w:type="dxa"/>
            <w:vAlign w:val="center"/>
          </w:tcPr>
          <w:p w14:paraId="22F4CF17" w14:textId="3C3B6F7D" w:rsidR="00883EC1" w:rsidRPr="000927F1" w:rsidRDefault="00485CE5" w:rsidP="00150801">
            <w:pPr>
              <w:ind w:left="57" w:right="57" w:hanging="1"/>
              <w:jc w:val="center"/>
              <w:rPr>
                <w:rFonts w:ascii="Times New Roman" w:hAnsi="Times New Roman"/>
                <w:sz w:val="24"/>
                <w:szCs w:val="24"/>
              </w:rPr>
            </w:pPr>
            <w:r>
              <w:rPr>
                <w:rFonts w:ascii="Times New Roman" w:hAnsi="Times New Roman"/>
                <w:sz w:val="24"/>
                <w:szCs w:val="24"/>
              </w:rPr>
              <w:t>34</w:t>
            </w:r>
          </w:p>
        </w:tc>
      </w:tr>
      <w:tr w:rsidR="00883EC1" w:rsidRPr="000927F1" w14:paraId="22F4CF1C" w14:textId="77777777" w:rsidTr="000D7565">
        <w:trPr>
          <w:trHeight w:val="68"/>
        </w:trPr>
        <w:tc>
          <w:tcPr>
            <w:tcW w:w="7945" w:type="dxa"/>
            <w:vAlign w:val="center"/>
          </w:tcPr>
          <w:p w14:paraId="22F4CF1A" w14:textId="309DA208" w:rsidR="00883EC1" w:rsidRPr="000927F1" w:rsidRDefault="000E5080" w:rsidP="00150801">
            <w:pPr>
              <w:ind w:left="57" w:right="57"/>
              <w:rPr>
                <w:rFonts w:ascii="Times New Roman" w:hAnsi="Times New Roman"/>
                <w:b/>
                <w:i/>
                <w:sz w:val="24"/>
                <w:szCs w:val="24"/>
              </w:rPr>
            </w:pPr>
            <w:r w:rsidRPr="000927F1">
              <w:rPr>
                <w:rFonts w:ascii="Times New Roman" w:hAnsi="Times New Roman"/>
                <w:b/>
                <w:sz w:val="24"/>
                <w:szCs w:val="24"/>
              </w:rPr>
              <w:t xml:space="preserve">Промежуточная аттестация </w:t>
            </w:r>
            <w:r w:rsidR="00D70046" w:rsidRPr="000927F1">
              <w:rPr>
                <w:rFonts w:ascii="Times New Roman" w:hAnsi="Times New Roman"/>
                <w:b/>
                <w:sz w:val="24"/>
                <w:szCs w:val="24"/>
              </w:rPr>
              <w:t>(</w:t>
            </w:r>
            <w:r w:rsidR="00150801">
              <w:rPr>
                <w:rFonts w:ascii="Times New Roman" w:hAnsi="Times New Roman"/>
                <w:b/>
                <w:sz w:val="24"/>
                <w:szCs w:val="24"/>
              </w:rPr>
              <w:t>дифференцированный зачет</w:t>
            </w:r>
            <w:r w:rsidRPr="000927F1">
              <w:rPr>
                <w:rFonts w:ascii="Times New Roman" w:hAnsi="Times New Roman"/>
                <w:b/>
                <w:sz w:val="24"/>
                <w:szCs w:val="24"/>
              </w:rPr>
              <w:t>)</w:t>
            </w:r>
          </w:p>
        </w:tc>
        <w:tc>
          <w:tcPr>
            <w:tcW w:w="2007" w:type="dxa"/>
            <w:vAlign w:val="center"/>
          </w:tcPr>
          <w:p w14:paraId="22F4CF1B" w14:textId="3B4AC462" w:rsidR="00883EC1" w:rsidRPr="000927F1" w:rsidRDefault="00F46AF6" w:rsidP="00150801">
            <w:pPr>
              <w:ind w:left="57" w:right="57" w:hanging="1"/>
              <w:jc w:val="center"/>
              <w:rPr>
                <w:rFonts w:ascii="Times New Roman" w:hAnsi="Times New Roman"/>
                <w:b/>
                <w:sz w:val="24"/>
                <w:szCs w:val="24"/>
              </w:rPr>
            </w:pPr>
            <w:r>
              <w:rPr>
                <w:rFonts w:ascii="Times New Roman" w:hAnsi="Times New Roman"/>
                <w:b/>
                <w:sz w:val="24"/>
                <w:szCs w:val="24"/>
              </w:rPr>
              <w:t>2</w:t>
            </w:r>
          </w:p>
        </w:tc>
      </w:tr>
    </w:tbl>
    <w:p w14:paraId="711EFF98" w14:textId="72516D5E" w:rsidR="00D74243" w:rsidRDefault="00D74243" w:rsidP="000927F1">
      <w:pPr>
        <w:rPr>
          <w:rFonts w:ascii="Times New Roman" w:hAnsi="Times New Roman"/>
          <w:b/>
          <w:i/>
          <w:sz w:val="24"/>
          <w:szCs w:val="24"/>
        </w:rPr>
      </w:pPr>
    </w:p>
    <w:p w14:paraId="38DD92D7" w14:textId="5A5ADD14" w:rsidR="00656BEB" w:rsidRDefault="00656BEB" w:rsidP="000D7565">
      <w:pPr>
        <w:spacing w:after="0"/>
        <w:ind w:firstLine="709"/>
        <w:rPr>
          <w:rFonts w:ascii="Times New Roman" w:hAnsi="Times New Roman"/>
          <w:b/>
          <w:sz w:val="24"/>
          <w:szCs w:val="24"/>
        </w:rPr>
      </w:pPr>
      <w:r w:rsidRPr="00656BEB">
        <w:rPr>
          <w:rFonts w:ascii="Times New Roman" w:hAnsi="Times New Roman"/>
          <w:b/>
          <w:sz w:val="24"/>
          <w:szCs w:val="24"/>
        </w:rPr>
        <w:t xml:space="preserve">2.2 </w:t>
      </w:r>
      <w:r w:rsidRPr="000D7565">
        <w:rPr>
          <w:rFonts w:ascii="Times New Roman" w:hAnsi="Times New Roman"/>
          <w:b/>
          <w:sz w:val="24"/>
          <w:szCs w:val="24"/>
        </w:rPr>
        <w:t>Тематический п</w:t>
      </w:r>
      <w:r w:rsidRPr="00656BEB">
        <w:rPr>
          <w:rFonts w:ascii="Times New Roman" w:hAnsi="Times New Roman"/>
          <w:b/>
          <w:sz w:val="24"/>
          <w:szCs w:val="24"/>
        </w:rPr>
        <w:t>лан</w:t>
      </w:r>
    </w:p>
    <w:tbl>
      <w:tblPr>
        <w:tblStyle w:val="a4"/>
        <w:tblW w:w="10030" w:type="dxa"/>
        <w:tblLayout w:type="fixed"/>
        <w:tblLook w:val="04A0" w:firstRow="1" w:lastRow="0" w:firstColumn="1" w:lastColumn="0" w:noHBand="0" w:noVBand="1"/>
      </w:tblPr>
      <w:tblGrid>
        <w:gridCol w:w="6344"/>
        <w:gridCol w:w="576"/>
        <w:gridCol w:w="558"/>
        <w:gridCol w:w="744"/>
        <w:gridCol w:w="674"/>
        <w:gridCol w:w="1134"/>
      </w:tblGrid>
      <w:tr w:rsidR="00C7170C" w14:paraId="5DAA2040" w14:textId="77777777" w:rsidTr="0000567D">
        <w:trPr>
          <w:trHeight w:val="324"/>
          <w:tblHeader/>
        </w:trPr>
        <w:tc>
          <w:tcPr>
            <w:tcW w:w="6344" w:type="dxa"/>
            <w:vMerge w:val="restart"/>
            <w:tcBorders>
              <w:top w:val="single" w:sz="4" w:space="0" w:color="auto"/>
              <w:left w:val="single" w:sz="4" w:space="0" w:color="auto"/>
              <w:bottom w:val="single" w:sz="4" w:space="0" w:color="auto"/>
              <w:right w:val="single" w:sz="4" w:space="0" w:color="auto"/>
            </w:tcBorders>
            <w:vAlign w:val="center"/>
            <w:hideMark/>
          </w:tcPr>
          <w:p w14:paraId="17FD5608" w14:textId="77777777" w:rsidR="00C7170C" w:rsidRPr="00C7170C" w:rsidRDefault="00C7170C" w:rsidP="002A4743">
            <w:pPr>
              <w:pStyle w:val="aff2"/>
              <w:jc w:val="center"/>
              <w:rPr>
                <w:b/>
                <w:lang w:eastAsia="en-US"/>
              </w:rPr>
            </w:pPr>
            <w:r w:rsidRPr="00C7170C">
              <w:rPr>
                <w:b/>
                <w:lang w:eastAsia="en-US"/>
              </w:rPr>
              <w:t>Наименование разделов/ тем</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CDA2548" w14:textId="77777777" w:rsidR="00C7170C" w:rsidRPr="00C7170C" w:rsidRDefault="00C7170C" w:rsidP="002A4743">
            <w:pPr>
              <w:pStyle w:val="aff2"/>
              <w:jc w:val="center"/>
              <w:rPr>
                <w:b/>
                <w:highlight w:val="yellow"/>
                <w:lang w:eastAsia="en-US"/>
              </w:rPr>
            </w:pPr>
            <w:r w:rsidRPr="00C7170C">
              <w:rPr>
                <w:b/>
                <w:lang w:eastAsia="en-US"/>
              </w:rPr>
              <w:t>ОС</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07D52ABA" w14:textId="77777777" w:rsidR="00C7170C" w:rsidRPr="00C7170C" w:rsidRDefault="00C7170C" w:rsidP="002A4743">
            <w:pPr>
              <w:pStyle w:val="aff2"/>
              <w:jc w:val="center"/>
              <w:rPr>
                <w:b/>
                <w:lang w:eastAsia="en-US"/>
              </w:rPr>
            </w:pPr>
            <w:r w:rsidRPr="00C7170C">
              <w:rPr>
                <w:b/>
                <w:lang w:eastAsia="en-US"/>
              </w:rPr>
              <w:t>ПОС</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7D4E6E2" w14:textId="77777777" w:rsidR="00C7170C" w:rsidRPr="00C7170C" w:rsidRDefault="00C7170C" w:rsidP="002A4743">
            <w:pPr>
              <w:pStyle w:val="aff2"/>
              <w:jc w:val="center"/>
              <w:rPr>
                <w:lang w:eastAsia="en-US"/>
              </w:rPr>
            </w:pPr>
            <w:r w:rsidRPr="00C7170C">
              <w:rPr>
                <w:b/>
                <w:lang w:eastAsia="en-US"/>
              </w:rPr>
              <w:t>Всего часов</w:t>
            </w:r>
          </w:p>
        </w:tc>
      </w:tr>
      <w:tr w:rsidR="00C7170C" w14:paraId="2A3084DB" w14:textId="77777777" w:rsidTr="0000567D">
        <w:trPr>
          <w:trHeight w:val="228"/>
          <w:tblHeader/>
        </w:trPr>
        <w:tc>
          <w:tcPr>
            <w:tcW w:w="6344" w:type="dxa"/>
            <w:vMerge/>
            <w:tcBorders>
              <w:top w:val="single" w:sz="4" w:space="0" w:color="auto"/>
              <w:left w:val="single" w:sz="4" w:space="0" w:color="auto"/>
              <w:bottom w:val="single" w:sz="4" w:space="0" w:color="auto"/>
              <w:right w:val="single" w:sz="4" w:space="0" w:color="auto"/>
            </w:tcBorders>
            <w:vAlign w:val="center"/>
            <w:hideMark/>
          </w:tcPr>
          <w:p w14:paraId="62A42146" w14:textId="77777777" w:rsidR="00C7170C" w:rsidRPr="00C7170C" w:rsidRDefault="00C7170C">
            <w:pPr>
              <w:rPr>
                <w:rFonts w:ascii="Times New Roman" w:eastAsia="MS Mincho" w:hAnsi="Times New Roman"/>
                <w:b/>
                <w:sz w:val="24"/>
                <w:szCs w:val="24"/>
                <w:lang w:eastAsia="en-US"/>
              </w:rPr>
            </w:pPr>
          </w:p>
        </w:tc>
        <w:tc>
          <w:tcPr>
            <w:tcW w:w="576" w:type="dxa"/>
            <w:tcBorders>
              <w:top w:val="single" w:sz="4" w:space="0" w:color="auto"/>
              <w:left w:val="single" w:sz="4" w:space="0" w:color="auto"/>
              <w:bottom w:val="single" w:sz="4" w:space="0" w:color="auto"/>
              <w:right w:val="single" w:sz="4" w:space="0" w:color="auto"/>
            </w:tcBorders>
            <w:vAlign w:val="center"/>
            <w:hideMark/>
          </w:tcPr>
          <w:p w14:paraId="4D9D5518" w14:textId="77777777" w:rsidR="00C7170C" w:rsidRPr="00C7170C" w:rsidRDefault="00C7170C" w:rsidP="002A4743">
            <w:pPr>
              <w:pStyle w:val="aff2"/>
              <w:jc w:val="center"/>
              <w:rPr>
                <w:b/>
                <w:lang w:eastAsia="en-US"/>
              </w:rPr>
            </w:pPr>
            <w:r w:rsidRPr="00C7170C">
              <w:rPr>
                <w:b/>
                <w:lang w:eastAsia="en-US"/>
              </w:rPr>
              <w:t>ТО</w:t>
            </w:r>
          </w:p>
        </w:tc>
        <w:tc>
          <w:tcPr>
            <w:tcW w:w="558" w:type="dxa"/>
            <w:tcBorders>
              <w:top w:val="single" w:sz="4" w:space="0" w:color="auto"/>
              <w:left w:val="single" w:sz="4" w:space="0" w:color="auto"/>
              <w:bottom w:val="single" w:sz="4" w:space="0" w:color="auto"/>
              <w:right w:val="single" w:sz="4" w:space="0" w:color="auto"/>
            </w:tcBorders>
            <w:vAlign w:val="center"/>
            <w:hideMark/>
          </w:tcPr>
          <w:p w14:paraId="27D64B51" w14:textId="77777777" w:rsidR="00C7170C" w:rsidRPr="00C7170C" w:rsidRDefault="00C7170C" w:rsidP="002A4743">
            <w:pPr>
              <w:pStyle w:val="aff2"/>
              <w:jc w:val="center"/>
              <w:rPr>
                <w:b/>
                <w:lang w:eastAsia="en-US"/>
              </w:rPr>
            </w:pPr>
            <w:r w:rsidRPr="00C7170C">
              <w:rPr>
                <w:b/>
                <w:lang w:eastAsia="en-US"/>
              </w:rPr>
              <w:t>ПЗ</w:t>
            </w:r>
          </w:p>
        </w:tc>
        <w:tc>
          <w:tcPr>
            <w:tcW w:w="744" w:type="dxa"/>
            <w:tcBorders>
              <w:top w:val="single" w:sz="4" w:space="0" w:color="auto"/>
              <w:left w:val="single" w:sz="4" w:space="0" w:color="auto"/>
              <w:bottom w:val="single" w:sz="4" w:space="0" w:color="auto"/>
              <w:right w:val="single" w:sz="4" w:space="0" w:color="auto"/>
            </w:tcBorders>
            <w:vAlign w:val="center"/>
            <w:hideMark/>
          </w:tcPr>
          <w:p w14:paraId="631434D8" w14:textId="77777777" w:rsidR="00C7170C" w:rsidRPr="00C7170C" w:rsidRDefault="00C7170C" w:rsidP="002A4743">
            <w:pPr>
              <w:pStyle w:val="aff2"/>
              <w:jc w:val="center"/>
              <w:rPr>
                <w:b/>
                <w:lang w:eastAsia="en-US"/>
              </w:rPr>
            </w:pPr>
            <w:r w:rsidRPr="00C7170C">
              <w:rPr>
                <w:b/>
                <w:lang w:eastAsia="en-US"/>
              </w:rPr>
              <w:t>ТО</w:t>
            </w:r>
          </w:p>
        </w:tc>
        <w:tc>
          <w:tcPr>
            <w:tcW w:w="674" w:type="dxa"/>
            <w:tcBorders>
              <w:top w:val="single" w:sz="4" w:space="0" w:color="auto"/>
              <w:left w:val="single" w:sz="4" w:space="0" w:color="auto"/>
              <w:bottom w:val="single" w:sz="4" w:space="0" w:color="auto"/>
              <w:right w:val="single" w:sz="4" w:space="0" w:color="auto"/>
            </w:tcBorders>
            <w:vAlign w:val="center"/>
            <w:hideMark/>
          </w:tcPr>
          <w:p w14:paraId="193C3B2E" w14:textId="77777777" w:rsidR="00C7170C" w:rsidRPr="00C7170C" w:rsidRDefault="00C7170C" w:rsidP="002A4743">
            <w:pPr>
              <w:pStyle w:val="aff2"/>
              <w:jc w:val="center"/>
              <w:rPr>
                <w:b/>
                <w:lang w:eastAsia="en-US"/>
              </w:rPr>
            </w:pPr>
            <w:r w:rsidRPr="00C7170C">
              <w:rPr>
                <w:b/>
                <w:lang w:eastAsia="en-US"/>
              </w:rPr>
              <w:t>ПЗ</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6B71F17" w14:textId="77777777" w:rsidR="00C7170C" w:rsidRPr="00C7170C" w:rsidRDefault="00C7170C">
            <w:pPr>
              <w:rPr>
                <w:rFonts w:ascii="Times New Roman" w:eastAsia="MS Mincho" w:hAnsi="Times New Roman"/>
                <w:sz w:val="24"/>
                <w:szCs w:val="24"/>
                <w:lang w:eastAsia="en-US"/>
              </w:rPr>
            </w:pPr>
          </w:p>
        </w:tc>
      </w:tr>
      <w:tr w:rsidR="002A4743" w14:paraId="70A9231E" w14:textId="77777777" w:rsidTr="00C86C47">
        <w:tc>
          <w:tcPr>
            <w:tcW w:w="6344" w:type="dxa"/>
            <w:tcBorders>
              <w:top w:val="single" w:sz="4" w:space="0" w:color="auto"/>
              <w:left w:val="single" w:sz="4" w:space="0" w:color="auto"/>
              <w:bottom w:val="single" w:sz="4" w:space="0" w:color="auto"/>
              <w:right w:val="single" w:sz="4" w:space="0" w:color="auto"/>
            </w:tcBorders>
          </w:tcPr>
          <w:p w14:paraId="226594AF" w14:textId="52612C57" w:rsidR="002A4743" w:rsidRPr="00AF010E" w:rsidRDefault="002A4743" w:rsidP="002A4743">
            <w:pPr>
              <w:jc w:val="both"/>
              <w:rPr>
                <w:rFonts w:ascii="Times New Roman" w:hAnsi="Times New Roman"/>
                <w:b/>
                <w:sz w:val="24"/>
                <w:szCs w:val="24"/>
                <w:lang w:eastAsia="en-US"/>
              </w:rPr>
            </w:pPr>
            <w:r w:rsidRPr="00AF010E">
              <w:rPr>
                <w:rFonts w:ascii="Times New Roman" w:hAnsi="Times New Roman"/>
                <w:b/>
                <w:bCs/>
                <w:sz w:val="24"/>
                <w:szCs w:val="24"/>
              </w:rPr>
              <w:t>Вводное занятие</w:t>
            </w:r>
          </w:p>
        </w:tc>
        <w:tc>
          <w:tcPr>
            <w:tcW w:w="576" w:type="dxa"/>
            <w:tcBorders>
              <w:top w:val="single" w:sz="4" w:space="0" w:color="auto"/>
              <w:left w:val="single" w:sz="4" w:space="0" w:color="auto"/>
              <w:bottom w:val="single" w:sz="4" w:space="0" w:color="auto"/>
              <w:right w:val="single" w:sz="4" w:space="0" w:color="auto"/>
            </w:tcBorders>
          </w:tcPr>
          <w:p w14:paraId="2E05D039" w14:textId="3CBC1A11" w:rsidR="002A4743" w:rsidRPr="00AF010E" w:rsidRDefault="002A4743" w:rsidP="002A4743">
            <w:pPr>
              <w:ind w:firstLine="34"/>
              <w:jc w:val="center"/>
              <w:rPr>
                <w:rFonts w:ascii="Times New Roman" w:hAnsi="Times New Roman"/>
                <w:b/>
                <w:sz w:val="24"/>
                <w:szCs w:val="24"/>
                <w:lang w:eastAsia="en-US"/>
              </w:rPr>
            </w:pPr>
            <w:r w:rsidRPr="00AF010E">
              <w:rPr>
                <w:rFonts w:ascii="Times New Roman" w:hAnsi="Times New Roman"/>
                <w:b/>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14:paraId="3011DB99" w14:textId="6DAA3BAB" w:rsidR="002A4743" w:rsidRPr="00AF010E" w:rsidRDefault="002A4743" w:rsidP="002A4743">
            <w:pPr>
              <w:jc w:val="center"/>
              <w:rPr>
                <w:rFonts w:ascii="Times New Roman" w:hAnsi="Times New Roman"/>
                <w:b/>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38223B99" w14:textId="0FB35400" w:rsidR="002A4743" w:rsidRPr="00AF010E" w:rsidRDefault="002A4743" w:rsidP="002A4743">
            <w:pPr>
              <w:pStyle w:val="aff2"/>
              <w:ind w:firstLine="34"/>
              <w:jc w:val="center"/>
              <w:rPr>
                <w:b/>
                <w:lang w:eastAsia="en-US"/>
              </w:rPr>
            </w:pPr>
          </w:p>
        </w:tc>
        <w:tc>
          <w:tcPr>
            <w:tcW w:w="674" w:type="dxa"/>
            <w:tcBorders>
              <w:top w:val="single" w:sz="4" w:space="0" w:color="auto"/>
              <w:left w:val="single" w:sz="4" w:space="0" w:color="auto"/>
              <w:bottom w:val="single" w:sz="4" w:space="0" w:color="auto"/>
              <w:right w:val="single" w:sz="4" w:space="0" w:color="auto"/>
            </w:tcBorders>
          </w:tcPr>
          <w:p w14:paraId="14552D35" w14:textId="59F7BA4F" w:rsidR="002A4743" w:rsidRPr="00AF010E" w:rsidRDefault="002A4743" w:rsidP="002A4743">
            <w:pPr>
              <w:pStyle w:val="aff2"/>
              <w:jc w:val="center"/>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22B40ED1" w14:textId="5E178597" w:rsidR="002A4743" w:rsidRPr="00AF010E" w:rsidRDefault="00485CE5" w:rsidP="002A4743">
            <w:pPr>
              <w:pStyle w:val="aff2"/>
              <w:jc w:val="center"/>
              <w:rPr>
                <w:b/>
                <w:lang w:eastAsia="en-US"/>
              </w:rPr>
            </w:pPr>
            <w:r>
              <w:rPr>
                <w:b/>
                <w:lang w:eastAsia="en-US"/>
              </w:rPr>
              <w:t>2</w:t>
            </w:r>
          </w:p>
        </w:tc>
      </w:tr>
      <w:tr w:rsidR="002A4743" w14:paraId="2E784D24" w14:textId="77777777" w:rsidTr="00C86C47">
        <w:tc>
          <w:tcPr>
            <w:tcW w:w="6344" w:type="dxa"/>
            <w:shd w:val="clear" w:color="auto" w:fill="auto"/>
          </w:tcPr>
          <w:p w14:paraId="3FC81D88" w14:textId="74EEDB9F" w:rsidR="002A4743" w:rsidRPr="002A4743" w:rsidRDefault="002A4743" w:rsidP="002A4743">
            <w:pPr>
              <w:contextualSpacing/>
              <w:rPr>
                <w:rFonts w:ascii="Times New Roman" w:hAnsi="Times New Roman"/>
                <w:b/>
                <w:sz w:val="24"/>
                <w:szCs w:val="24"/>
                <w:lang w:eastAsia="en-US"/>
              </w:rPr>
            </w:pPr>
            <w:r w:rsidRPr="002A4743">
              <w:rPr>
                <w:rFonts w:ascii="Times New Roman" w:hAnsi="Times New Roman"/>
                <w:b/>
                <w:bCs/>
                <w:sz w:val="24"/>
                <w:szCs w:val="24"/>
              </w:rPr>
              <w:t>Раздел 1 Теоретические основы информатики. Цифровая грамотность</w:t>
            </w:r>
          </w:p>
        </w:tc>
        <w:tc>
          <w:tcPr>
            <w:tcW w:w="576" w:type="dxa"/>
            <w:tcBorders>
              <w:top w:val="single" w:sz="4" w:space="0" w:color="auto"/>
              <w:left w:val="single" w:sz="4" w:space="0" w:color="auto"/>
              <w:bottom w:val="single" w:sz="4" w:space="0" w:color="auto"/>
              <w:right w:val="single" w:sz="4" w:space="0" w:color="auto"/>
            </w:tcBorders>
          </w:tcPr>
          <w:p w14:paraId="7B21CFEE" w14:textId="2D0DAAF3" w:rsidR="002A4743" w:rsidRPr="002A4743" w:rsidRDefault="0000567D" w:rsidP="002A4743">
            <w:pPr>
              <w:ind w:firstLine="34"/>
              <w:jc w:val="center"/>
              <w:rPr>
                <w:rFonts w:ascii="Times New Roman" w:hAnsi="Times New Roman"/>
                <w:b/>
                <w:sz w:val="24"/>
                <w:szCs w:val="24"/>
                <w:lang w:eastAsia="en-US"/>
              </w:rPr>
            </w:pPr>
            <w:r>
              <w:rPr>
                <w:rFonts w:ascii="Times New Roman" w:hAnsi="Times New Roman"/>
                <w:b/>
                <w:sz w:val="24"/>
                <w:szCs w:val="24"/>
                <w:lang w:eastAsia="en-US"/>
              </w:rPr>
              <w:t>8</w:t>
            </w:r>
          </w:p>
        </w:tc>
        <w:tc>
          <w:tcPr>
            <w:tcW w:w="558" w:type="dxa"/>
            <w:tcBorders>
              <w:top w:val="single" w:sz="4" w:space="0" w:color="auto"/>
              <w:left w:val="single" w:sz="4" w:space="0" w:color="auto"/>
              <w:bottom w:val="single" w:sz="4" w:space="0" w:color="auto"/>
              <w:right w:val="single" w:sz="4" w:space="0" w:color="auto"/>
            </w:tcBorders>
          </w:tcPr>
          <w:p w14:paraId="5B32E262" w14:textId="78D3F0D2" w:rsidR="002A4743" w:rsidRPr="002A4743" w:rsidRDefault="0000567D" w:rsidP="002A4743">
            <w:pPr>
              <w:jc w:val="center"/>
              <w:rPr>
                <w:rFonts w:ascii="Times New Roman" w:hAnsi="Times New Roman"/>
                <w:b/>
                <w:sz w:val="24"/>
                <w:szCs w:val="24"/>
                <w:lang w:eastAsia="en-US"/>
              </w:rPr>
            </w:pPr>
            <w:r>
              <w:rPr>
                <w:rFonts w:ascii="Times New Roman" w:hAnsi="Times New Roman"/>
                <w:b/>
                <w:sz w:val="24"/>
                <w:szCs w:val="24"/>
                <w:lang w:eastAsia="en-US"/>
              </w:rPr>
              <w:t>12</w:t>
            </w:r>
          </w:p>
        </w:tc>
        <w:tc>
          <w:tcPr>
            <w:tcW w:w="744" w:type="dxa"/>
            <w:tcBorders>
              <w:top w:val="single" w:sz="4" w:space="0" w:color="auto"/>
              <w:left w:val="single" w:sz="4" w:space="0" w:color="auto"/>
              <w:bottom w:val="single" w:sz="4" w:space="0" w:color="auto"/>
              <w:right w:val="single" w:sz="4" w:space="0" w:color="auto"/>
            </w:tcBorders>
          </w:tcPr>
          <w:p w14:paraId="4A23AC6F" w14:textId="0F5D6634" w:rsidR="002A4743" w:rsidRPr="002A4743" w:rsidRDefault="0000567D" w:rsidP="002A4743">
            <w:pPr>
              <w:pStyle w:val="aff2"/>
              <w:ind w:firstLine="34"/>
              <w:jc w:val="center"/>
              <w:rPr>
                <w:b/>
                <w:lang w:eastAsia="en-US"/>
              </w:rPr>
            </w:pPr>
            <w:r>
              <w:rPr>
                <w:b/>
                <w:lang w:eastAsia="en-US"/>
              </w:rPr>
              <w:t>2</w:t>
            </w:r>
          </w:p>
        </w:tc>
        <w:tc>
          <w:tcPr>
            <w:tcW w:w="674" w:type="dxa"/>
            <w:tcBorders>
              <w:top w:val="single" w:sz="4" w:space="0" w:color="auto"/>
              <w:left w:val="single" w:sz="4" w:space="0" w:color="auto"/>
              <w:bottom w:val="single" w:sz="4" w:space="0" w:color="auto"/>
              <w:right w:val="single" w:sz="4" w:space="0" w:color="auto"/>
            </w:tcBorders>
          </w:tcPr>
          <w:p w14:paraId="559AE834" w14:textId="102D7D47" w:rsidR="002A4743" w:rsidRPr="002A4743" w:rsidRDefault="0000567D" w:rsidP="002A4743">
            <w:pPr>
              <w:pStyle w:val="aff2"/>
              <w:jc w:val="center"/>
              <w:rPr>
                <w:b/>
                <w:lang w:eastAsia="en-US"/>
              </w:rPr>
            </w:pPr>
            <w:r>
              <w:rPr>
                <w:b/>
                <w:lang w:eastAsia="en-US"/>
              </w:rPr>
              <w:t>10</w:t>
            </w:r>
          </w:p>
        </w:tc>
        <w:tc>
          <w:tcPr>
            <w:tcW w:w="1134" w:type="dxa"/>
            <w:tcBorders>
              <w:top w:val="single" w:sz="4" w:space="0" w:color="auto"/>
              <w:left w:val="single" w:sz="4" w:space="0" w:color="auto"/>
              <w:bottom w:val="single" w:sz="4" w:space="0" w:color="auto"/>
              <w:right w:val="single" w:sz="4" w:space="0" w:color="auto"/>
            </w:tcBorders>
          </w:tcPr>
          <w:p w14:paraId="32CAF07A" w14:textId="7587D472" w:rsidR="002A4743" w:rsidRPr="002A4743" w:rsidRDefault="0000567D" w:rsidP="002A4743">
            <w:pPr>
              <w:pStyle w:val="aff2"/>
              <w:jc w:val="center"/>
              <w:rPr>
                <w:b/>
                <w:lang w:eastAsia="en-US"/>
              </w:rPr>
            </w:pPr>
            <w:r>
              <w:rPr>
                <w:b/>
                <w:lang w:eastAsia="en-US"/>
              </w:rPr>
              <w:t>32</w:t>
            </w:r>
          </w:p>
        </w:tc>
      </w:tr>
      <w:tr w:rsidR="002A4743" w14:paraId="4B922FCB" w14:textId="77777777" w:rsidTr="00C86C47">
        <w:tc>
          <w:tcPr>
            <w:tcW w:w="6344" w:type="dxa"/>
          </w:tcPr>
          <w:p w14:paraId="5834293B" w14:textId="0A6C50AF" w:rsidR="002A4743" w:rsidRPr="002A4743" w:rsidRDefault="002A4743" w:rsidP="002A4743">
            <w:pPr>
              <w:contextualSpacing/>
              <w:rPr>
                <w:rFonts w:ascii="Times New Roman" w:hAnsi="Times New Roman"/>
                <w:sz w:val="24"/>
                <w:szCs w:val="24"/>
                <w:lang w:eastAsia="en-US"/>
              </w:rPr>
            </w:pPr>
            <w:r w:rsidRPr="002A4743">
              <w:rPr>
                <w:rFonts w:ascii="Times New Roman" w:hAnsi="Times New Roman"/>
                <w:bCs/>
                <w:sz w:val="24"/>
                <w:szCs w:val="24"/>
              </w:rPr>
              <w:t>Тема 1.1</w:t>
            </w:r>
            <w:r w:rsidRPr="002A4743">
              <w:rPr>
                <w:rFonts w:ascii="Times New Roman" w:hAnsi="Times New Roman"/>
                <w:sz w:val="24"/>
                <w:szCs w:val="24"/>
              </w:rPr>
              <w:t xml:space="preserve"> Компьютер и цифровое представление информации. Устройство компьютера</w:t>
            </w:r>
          </w:p>
        </w:tc>
        <w:tc>
          <w:tcPr>
            <w:tcW w:w="576" w:type="dxa"/>
            <w:tcBorders>
              <w:top w:val="single" w:sz="4" w:space="0" w:color="auto"/>
              <w:left w:val="single" w:sz="4" w:space="0" w:color="auto"/>
              <w:bottom w:val="single" w:sz="4" w:space="0" w:color="auto"/>
              <w:right w:val="single" w:sz="4" w:space="0" w:color="auto"/>
            </w:tcBorders>
          </w:tcPr>
          <w:p w14:paraId="641E9D64" w14:textId="47669B61" w:rsidR="002A4743" w:rsidRPr="002A4743" w:rsidRDefault="002A4743" w:rsidP="002A4743">
            <w:pPr>
              <w:ind w:firstLine="34"/>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14:paraId="0588E0D2" w14:textId="47F9646E" w:rsidR="002A4743" w:rsidRPr="002A4743" w:rsidRDefault="002A4743" w:rsidP="002A4743">
            <w:pPr>
              <w:jc w:val="center"/>
              <w:rPr>
                <w:rFonts w:ascii="Times New Roman" w:hAnsi="Times New Roman"/>
                <w:sz w:val="24"/>
                <w:szCs w:val="24"/>
                <w:lang w:eastAsia="en-US"/>
              </w:rPr>
            </w:pPr>
            <w:r>
              <w:rPr>
                <w:rFonts w:ascii="Times New Roman" w:hAnsi="Times New Roman"/>
                <w:sz w:val="24"/>
                <w:szCs w:val="24"/>
                <w:lang w:eastAsia="en-US"/>
              </w:rPr>
              <w:t>2</w:t>
            </w:r>
          </w:p>
        </w:tc>
        <w:tc>
          <w:tcPr>
            <w:tcW w:w="744" w:type="dxa"/>
            <w:tcBorders>
              <w:top w:val="single" w:sz="4" w:space="0" w:color="auto"/>
              <w:left w:val="single" w:sz="4" w:space="0" w:color="auto"/>
              <w:bottom w:val="single" w:sz="4" w:space="0" w:color="auto"/>
              <w:right w:val="single" w:sz="4" w:space="0" w:color="auto"/>
            </w:tcBorders>
          </w:tcPr>
          <w:p w14:paraId="6F258372" w14:textId="3D5817F8" w:rsidR="002A4743" w:rsidRPr="002A4743" w:rsidRDefault="002A4743" w:rsidP="002A4743">
            <w:pPr>
              <w:pStyle w:val="aff2"/>
              <w:ind w:firstLine="34"/>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0D309E3C" w14:textId="48E61247" w:rsidR="002A4743" w:rsidRPr="002A4743" w:rsidRDefault="002A4743" w:rsidP="002A4743">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1D3313FA" w14:textId="256AC182" w:rsidR="002A4743" w:rsidRPr="002A4743" w:rsidRDefault="002A4743" w:rsidP="002A4743">
            <w:pPr>
              <w:pStyle w:val="aff2"/>
              <w:jc w:val="center"/>
              <w:rPr>
                <w:lang w:eastAsia="en-US"/>
              </w:rPr>
            </w:pPr>
          </w:p>
        </w:tc>
      </w:tr>
      <w:tr w:rsidR="002A4743" w14:paraId="24BACC20" w14:textId="77777777" w:rsidTr="00C86C47">
        <w:tc>
          <w:tcPr>
            <w:tcW w:w="6344" w:type="dxa"/>
            <w:shd w:val="clear" w:color="auto" w:fill="auto"/>
          </w:tcPr>
          <w:p w14:paraId="42404DA5" w14:textId="3F5438C1" w:rsidR="002A4743" w:rsidRPr="002A4743" w:rsidRDefault="002A4743" w:rsidP="002A4743">
            <w:pPr>
              <w:contextualSpacing/>
              <w:rPr>
                <w:rFonts w:ascii="Times New Roman" w:hAnsi="Times New Roman"/>
                <w:sz w:val="24"/>
                <w:szCs w:val="24"/>
                <w:lang w:eastAsia="en-US"/>
              </w:rPr>
            </w:pPr>
            <w:r w:rsidRPr="002A4743">
              <w:rPr>
                <w:rFonts w:ascii="Times New Roman" w:hAnsi="Times New Roman"/>
                <w:bCs/>
                <w:sz w:val="24"/>
                <w:szCs w:val="24"/>
              </w:rPr>
              <w:t>Тема 1.2 Информация и информационные процессы</w:t>
            </w:r>
          </w:p>
        </w:tc>
        <w:tc>
          <w:tcPr>
            <w:tcW w:w="576" w:type="dxa"/>
            <w:tcBorders>
              <w:top w:val="single" w:sz="4" w:space="0" w:color="auto"/>
              <w:left w:val="single" w:sz="4" w:space="0" w:color="auto"/>
              <w:bottom w:val="single" w:sz="4" w:space="0" w:color="auto"/>
              <w:right w:val="single" w:sz="4" w:space="0" w:color="auto"/>
            </w:tcBorders>
          </w:tcPr>
          <w:p w14:paraId="37EF970C" w14:textId="7097DA1E" w:rsidR="002A4743" w:rsidRPr="002A4743" w:rsidRDefault="002A4743" w:rsidP="002A4743">
            <w:pPr>
              <w:ind w:firstLine="34"/>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14:paraId="7D82749B" w14:textId="7092379D" w:rsidR="002A4743" w:rsidRPr="002A4743" w:rsidRDefault="002A4743" w:rsidP="002A4743">
            <w:pPr>
              <w:ind w:firstLine="34"/>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10C068EE" w14:textId="34ED617A" w:rsidR="002A4743" w:rsidRPr="002A4743" w:rsidRDefault="002A4743" w:rsidP="002A4743">
            <w:pPr>
              <w:pStyle w:val="aff2"/>
              <w:ind w:firstLine="34"/>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4086276F" w14:textId="3A7EFE45" w:rsidR="002A4743" w:rsidRPr="002A4743" w:rsidRDefault="002A4743" w:rsidP="002A4743">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75A3B745" w14:textId="704DE3C8" w:rsidR="002A4743" w:rsidRPr="002A4743" w:rsidRDefault="002A4743" w:rsidP="002A4743">
            <w:pPr>
              <w:pStyle w:val="aff2"/>
              <w:jc w:val="center"/>
              <w:rPr>
                <w:lang w:eastAsia="en-US"/>
              </w:rPr>
            </w:pPr>
          </w:p>
        </w:tc>
      </w:tr>
      <w:tr w:rsidR="002A4743" w14:paraId="506D7AD9" w14:textId="77777777" w:rsidTr="00C86C47">
        <w:tc>
          <w:tcPr>
            <w:tcW w:w="6344" w:type="dxa"/>
            <w:shd w:val="clear" w:color="auto" w:fill="auto"/>
          </w:tcPr>
          <w:p w14:paraId="2D35BD6B" w14:textId="2B122434" w:rsidR="002A4743" w:rsidRPr="002A4743" w:rsidRDefault="002A4743" w:rsidP="002A4743">
            <w:pPr>
              <w:contextualSpacing/>
              <w:rPr>
                <w:rFonts w:ascii="Times New Roman" w:hAnsi="Times New Roman"/>
                <w:sz w:val="24"/>
                <w:szCs w:val="24"/>
                <w:lang w:eastAsia="en-US"/>
              </w:rPr>
            </w:pPr>
            <w:r w:rsidRPr="002A4743">
              <w:rPr>
                <w:rFonts w:ascii="Times New Roman" w:hAnsi="Times New Roman"/>
                <w:bCs/>
                <w:sz w:val="24"/>
                <w:szCs w:val="24"/>
              </w:rPr>
              <w:t>Тема 1.3</w:t>
            </w:r>
            <w:r w:rsidRPr="002A4743">
              <w:rPr>
                <w:rFonts w:ascii="Times New Roman" w:hAnsi="Times New Roman"/>
                <w:sz w:val="24"/>
                <w:szCs w:val="24"/>
              </w:rPr>
              <w:t xml:space="preserve"> Подходы к измерению информации</w:t>
            </w:r>
          </w:p>
        </w:tc>
        <w:tc>
          <w:tcPr>
            <w:tcW w:w="576" w:type="dxa"/>
            <w:tcBorders>
              <w:top w:val="single" w:sz="4" w:space="0" w:color="auto"/>
              <w:left w:val="single" w:sz="4" w:space="0" w:color="auto"/>
              <w:bottom w:val="single" w:sz="4" w:space="0" w:color="auto"/>
              <w:right w:val="single" w:sz="4" w:space="0" w:color="auto"/>
            </w:tcBorders>
          </w:tcPr>
          <w:p w14:paraId="01B08AE4" w14:textId="704F94A2" w:rsidR="002A4743" w:rsidRPr="002A4743" w:rsidRDefault="002A4743" w:rsidP="002A4743">
            <w:pPr>
              <w:ind w:firstLine="34"/>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6CCCF836" w14:textId="0EA7F5DA" w:rsidR="002A4743" w:rsidRPr="002A4743" w:rsidRDefault="002A4743" w:rsidP="002A4743">
            <w:pPr>
              <w:ind w:firstLine="34"/>
              <w:jc w:val="center"/>
              <w:rPr>
                <w:rFonts w:ascii="Times New Roman" w:hAnsi="Times New Roman"/>
                <w:sz w:val="24"/>
                <w:szCs w:val="24"/>
                <w:lang w:eastAsia="en-US"/>
              </w:rPr>
            </w:pPr>
            <w:r>
              <w:rPr>
                <w:rFonts w:ascii="Times New Roman" w:hAnsi="Times New Roman"/>
                <w:sz w:val="24"/>
                <w:szCs w:val="24"/>
                <w:lang w:eastAsia="en-US"/>
              </w:rPr>
              <w:t>4</w:t>
            </w:r>
          </w:p>
        </w:tc>
        <w:tc>
          <w:tcPr>
            <w:tcW w:w="744" w:type="dxa"/>
            <w:tcBorders>
              <w:top w:val="single" w:sz="4" w:space="0" w:color="auto"/>
              <w:left w:val="single" w:sz="4" w:space="0" w:color="auto"/>
              <w:bottom w:val="single" w:sz="4" w:space="0" w:color="auto"/>
              <w:right w:val="single" w:sz="4" w:space="0" w:color="auto"/>
            </w:tcBorders>
          </w:tcPr>
          <w:p w14:paraId="0E5B0FFB" w14:textId="10983165" w:rsidR="002A4743" w:rsidRPr="002A4743" w:rsidRDefault="002A4743" w:rsidP="002A4743">
            <w:pPr>
              <w:pStyle w:val="aff2"/>
              <w:ind w:firstLine="34"/>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5680CB00" w14:textId="346C86B2" w:rsidR="002A4743" w:rsidRPr="002A4743" w:rsidRDefault="002A4743" w:rsidP="002A4743">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25F8AF65" w14:textId="2A716DD2" w:rsidR="002A4743" w:rsidRPr="002A4743" w:rsidRDefault="002A4743" w:rsidP="002A4743">
            <w:pPr>
              <w:pStyle w:val="aff2"/>
              <w:jc w:val="center"/>
              <w:rPr>
                <w:lang w:eastAsia="en-US"/>
              </w:rPr>
            </w:pPr>
          </w:p>
        </w:tc>
      </w:tr>
      <w:tr w:rsidR="002A4743" w14:paraId="61517CC9" w14:textId="77777777" w:rsidTr="00C86C47">
        <w:tc>
          <w:tcPr>
            <w:tcW w:w="6344" w:type="dxa"/>
          </w:tcPr>
          <w:p w14:paraId="130EC9C6" w14:textId="68513552" w:rsidR="002A4743" w:rsidRPr="002A4743" w:rsidRDefault="002A4743" w:rsidP="002A4743">
            <w:pPr>
              <w:contextualSpacing/>
              <w:rPr>
                <w:rFonts w:ascii="Times New Roman" w:hAnsi="Times New Roman"/>
                <w:sz w:val="24"/>
                <w:szCs w:val="24"/>
                <w:lang w:eastAsia="en-US"/>
              </w:rPr>
            </w:pPr>
            <w:r w:rsidRPr="002A4743">
              <w:rPr>
                <w:rFonts w:ascii="Times New Roman" w:hAnsi="Times New Roman"/>
                <w:bCs/>
                <w:sz w:val="24"/>
                <w:szCs w:val="24"/>
              </w:rPr>
              <w:t>Тема 1.4</w:t>
            </w:r>
            <w:r w:rsidRPr="002A4743">
              <w:rPr>
                <w:rFonts w:ascii="Times New Roman" w:hAnsi="Times New Roman"/>
                <w:sz w:val="24"/>
                <w:szCs w:val="24"/>
              </w:rPr>
              <w:t xml:space="preserve"> Системы счисления. Кодирование информации</w:t>
            </w:r>
          </w:p>
        </w:tc>
        <w:tc>
          <w:tcPr>
            <w:tcW w:w="576" w:type="dxa"/>
            <w:tcBorders>
              <w:top w:val="single" w:sz="4" w:space="0" w:color="auto"/>
              <w:left w:val="single" w:sz="4" w:space="0" w:color="auto"/>
              <w:bottom w:val="single" w:sz="4" w:space="0" w:color="auto"/>
              <w:right w:val="single" w:sz="4" w:space="0" w:color="auto"/>
            </w:tcBorders>
          </w:tcPr>
          <w:p w14:paraId="395F7CD5" w14:textId="11DA73E8" w:rsidR="002A4743" w:rsidRPr="002A4743" w:rsidRDefault="002A4743" w:rsidP="002A4743">
            <w:pPr>
              <w:ind w:firstLine="34"/>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14:paraId="1F44D14C" w14:textId="1C3AD3DB" w:rsidR="002A4743" w:rsidRPr="002A4743" w:rsidRDefault="002A4743" w:rsidP="002A4743">
            <w:pPr>
              <w:ind w:firstLine="34"/>
              <w:jc w:val="center"/>
              <w:rPr>
                <w:rFonts w:ascii="Times New Roman" w:hAnsi="Times New Roman"/>
                <w:sz w:val="24"/>
                <w:szCs w:val="24"/>
                <w:lang w:eastAsia="en-US"/>
              </w:rPr>
            </w:pPr>
            <w:r>
              <w:rPr>
                <w:rFonts w:ascii="Times New Roman" w:hAnsi="Times New Roman"/>
                <w:sz w:val="24"/>
                <w:szCs w:val="24"/>
                <w:lang w:eastAsia="en-US"/>
              </w:rPr>
              <w:t>2</w:t>
            </w:r>
          </w:p>
        </w:tc>
        <w:tc>
          <w:tcPr>
            <w:tcW w:w="744" w:type="dxa"/>
            <w:tcBorders>
              <w:top w:val="single" w:sz="4" w:space="0" w:color="auto"/>
              <w:left w:val="single" w:sz="4" w:space="0" w:color="auto"/>
              <w:bottom w:val="single" w:sz="4" w:space="0" w:color="auto"/>
              <w:right w:val="single" w:sz="4" w:space="0" w:color="auto"/>
            </w:tcBorders>
          </w:tcPr>
          <w:p w14:paraId="2E1E02E3" w14:textId="42783840" w:rsidR="002A4743" w:rsidRPr="002A4743" w:rsidRDefault="002A4743" w:rsidP="002A4743">
            <w:pPr>
              <w:pStyle w:val="aff2"/>
              <w:ind w:firstLine="34"/>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506193BC" w14:textId="77777777" w:rsidR="002A4743" w:rsidRPr="002A4743" w:rsidRDefault="002A4743" w:rsidP="002A4743">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4A6D61E5" w14:textId="380607FC" w:rsidR="002A4743" w:rsidRPr="002A4743" w:rsidRDefault="002A4743" w:rsidP="002A4743">
            <w:pPr>
              <w:pStyle w:val="aff2"/>
              <w:jc w:val="center"/>
              <w:rPr>
                <w:lang w:eastAsia="en-US"/>
              </w:rPr>
            </w:pPr>
          </w:p>
        </w:tc>
      </w:tr>
      <w:tr w:rsidR="002A4743" w14:paraId="7BFA99F6" w14:textId="77777777" w:rsidTr="00C86C47">
        <w:tc>
          <w:tcPr>
            <w:tcW w:w="6344" w:type="dxa"/>
            <w:shd w:val="clear" w:color="auto" w:fill="auto"/>
          </w:tcPr>
          <w:p w14:paraId="0E2D08C2" w14:textId="5199CB10" w:rsidR="002A4743" w:rsidRPr="002A4743" w:rsidRDefault="002A4743" w:rsidP="002A4743">
            <w:pPr>
              <w:contextualSpacing/>
              <w:rPr>
                <w:rFonts w:ascii="Times New Roman" w:hAnsi="Times New Roman"/>
                <w:sz w:val="24"/>
                <w:szCs w:val="24"/>
                <w:lang w:eastAsia="en-US"/>
              </w:rPr>
            </w:pPr>
            <w:r w:rsidRPr="002A4743">
              <w:rPr>
                <w:rFonts w:ascii="Times New Roman" w:hAnsi="Times New Roman"/>
                <w:bCs/>
                <w:sz w:val="24"/>
                <w:szCs w:val="24"/>
              </w:rPr>
              <w:t>Тема 1.5</w:t>
            </w:r>
            <w:r w:rsidRPr="002A4743">
              <w:rPr>
                <w:rFonts w:ascii="Times New Roman" w:hAnsi="Times New Roman"/>
                <w:sz w:val="24"/>
                <w:szCs w:val="24"/>
              </w:rPr>
              <w:t xml:space="preserve"> Элементы комбинаторики, теории множеств и математической логики</w:t>
            </w:r>
          </w:p>
        </w:tc>
        <w:tc>
          <w:tcPr>
            <w:tcW w:w="576" w:type="dxa"/>
            <w:tcBorders>
              <w:top w:val="single" w:sz="4" w:space="0" w:color="auto"/>
              <w:left w:val="single" w:sz="4" w:space="0" w:color="auto"/>
              <w:bottom w:val="single" w:sz="4" w:space="0" w:color="auto"/>
              <w:right w:val="single" w:sz="4" w:space="0" w:color="auto"/>
            </w:tcBorders>
          </w:tcPr>
          <w:p w14:paraId="70B5B6DE" w14:textId="7B4C1967" w:rsidR="002A4743" w:rsidRPr="002A4743" w:rsidRDefault="002A4743" w:rsidP="002A4743">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06354BED" w14:textId="40CC5E57" w:rsidR="002A4743" w:rsidRPr="002A4743" w:rsidRDefault="002A4743" w:rsidP="002A4743">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45AE7E84" w14:textId="7CB57272" w:rsidR="002A4743" w:rsidRPr="002A4743" w:rsidRDefault="002A4743" w:rsidP="002A4743">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5238695D" w14:textId="1CA8F853" w:rsidR="002A4743" w:rsidRPr="002A4743" w:rsidRDefault="0000567D" w:rsidP="002A4743">
            <w:pPr>
              <w:pStyle w:val="aff2"/>
              <w:jc w:val="center"/>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14:paraId="592F05B3" w14:textId="24ED5B18" w:rsidR="002A4743" w:rsidRPr="002A4743" w:rsidRDefault="002A4743" w:rsidP="002A4743">
            <w:pPr>
              <w:pStyle w:val="aff2"/>
              <w:jc w:val="center"/>
              <w:rPr>
                <w:lang w:eastAsia="en-US"/>
              </w:rPr>
            </w:pPr>
          </w:p>
        </w:tc>
      </w:tr>
      <w:tr w:rsidR="002A4743" w14:paraId="1A3325FC" w14:textId="77777777" w:rsidTr="00C86C47">
        <w:tc>
          <w:tcPr>
            <w:tcW w:w="6344" w:type="dxa"/>
          </w:tcPr>
          <w:p w14:paraId="2A820BCD" w14:textId="31186D8D" w:rsidR="002A4743" w:rsidRPr="002A4743" w:rsidRDefault="002A4743" w:rsidP="002A4743">
            <w:pPr>
              <w:contextualSpacing/>
              <w:rPr>
                <w:rFonts w:ascii="Times New Roman" w:hAnsi="Times New Roman"/>
                <w:sz w:val="24"/>
                <w:szCs w:val="24"/>
                <w:lang w:eastAsia="en-US"/>
              </w:rPr>
            </w:pPr>
            <w:r w:rsidRPr="002A4743">
              <w:rPr>
                <w:rFonts w:ascii="Times New Roman" w:hAnsi="Times New Roman"/>
                <w:bCs/>
                <w:sz w:val="24"/>
                <w:szCs w:val="24"/>
              </w:rPr>
              <w:t>Тема 1.6</w:t>
            </w:r>
            <w:r w:rsidRPr="002A4743">
              <w:rPr>
                <w:rFonts w:ascii="Times New Roman" w:hAnsi="Times New Roman"/>
                <w:sz w:val="24"/>
                <w:szCs w:val="24"/>
              </w:rPr>
              <w:t xml:space="preserve"> Компьютерные сети: локальные сети, сеть Интернет</w:t>
            </w:r>
          </w:p>
        </w:tc>
        <w:tc>
          <w:tcPr>
            <w:tcW w:w="576" w:type="dxa"/>
            <w:tcBorders>
              <w:top w:val="single" w:sz="4" w:space="0" w:color="auto"/>
              <w:left w:val="single" w:sz="4" w:space="0" w:color="auto"/>
              <w:bottom w:val="single" w:sz="4" w:space="0" w:color="auto"/>
              <w:right w:val="single" w:sz="4" w:space="0" w:color="auto"/>
            </w:tcBorders>
          </w:tcPr>
          <w:p w14:paraId="5A0B6FBE" w14:textId="328E6FC8" w:rsidR="002A4743" w:rsidRPr="002A4743" w:rsidRDefault="002A4743" w:rsidP="002A4743">
            <w:pPr>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14:paraId="03CAB5AD" w14:textId="608BD399" w:rsidR="002A4743" w:rsidRPr="002A4743" w:rsidRDefault="002A4743" w:rsidP="002A4743">
            <w:pPr>
              <w:jc w:val="center"/>
              <w:rPr>
                <w:rFonts w:ascii="Times New Roman" w:hAnsi="Times New Roman"/>
                <w:sz w:val="24"/>
                <w:szCs w:val="24"/>
                <w:lang w:eastAsia="en-US"/>
              </w:rPr>
            </w:pPr>
            <w:r>
              <w:rPr>
                <w:rFonts w:ascii="Times New Roman" w:hAnsi="Times New Roman"/>
                <w:sz w:val="24"/>
                <w:szCs w:val="24"/>
                <w:lang w:eastAsia="en-US"/>
              </w:rPr>
              <w:t>2</w:t>
            </w:r>
          </w:p>
        </w:tc>
        <w:tc>
          <w:tcPr>
            <w:tcW w:w="744" w:type="dxa"/>
            <w:tcBorders>
              <w:top w:val="single" w:sz="4" w:space="0" w:color="auto"/>
              <w:left w:val="single" w:sz="4" w:space="0" w:color="auto"/>
              <w:bottom w:val="single" w:sz="4" w:space="0" w:color="auto"/>
              <w:right w:val="single" w:sz="4" w:space="0" w:color="auto"/>
            </w:tcBorders>
          </w:tcPr>
          <w:p w14:paraId="12A865AC" w14:textId="77777777" w:rsidR="002A4743" w:rsidRPr="002A4743" w:rsidRDefault="002A4743" w:rsidP="002A4743">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61513752" w14:textId="77777777" w:rsidR="002A4743" w:rsidRPr="002A4743" w:rsidRDefault="002A4743" w:rsidP="002A4743">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03C43BB4" w14:textId="3177708A" w:rsidR="002A4743" w:rsidRPr="002A4743" w:rsidRDefault="002A4743" w:rsidP="002A4743">
            <w:pPr>
              <w:pStyle w:val="aff2"/>
              <w:jc w:val="center"/>
              <w:rPr>
                <w:lang w:eastAsia="en-US"/>
              </w:rPr>
            </w:pPr>
          </w:p>
        </w:tc>
      </w:tr>
      <w:tr w:rsidR="002A4743" w14:paraId="2901D8FF" w14:textId="77777777" w:rsidTr="00C86C47">
        <w:tc>
          <w:tcPr>
            <w:tcW w:w="6344" w:type="dxa"/>
            <w:tcBorders>
              <w:bottom w:val="single" w:sz="4" w:space="0" w:color="auto"/>
            </w:tcBorders>
            <w:shd w:val="clear" w:color="auto" w:fill="auto"/>
          </w:tcPr>
          <w:p w14:paraId="3210D798" w14:textId="273DCAE7" w:rsidR="002A4743" w:rsidRPr="002A4743" w:rsidRDefault="002A4743" w:rsidP="002A4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sz w:val="24"/>
                <w:szCs w:val="24"/>
                <w:lang w:eastAsia="en-US"/>
              </w:rPr>
            </w:pPr>
            <w:r w:rsidRPr="002A4743">
              <w:rPr>
                <w:rFonts w:ascii="Times New Roman" w:hAnsi="Times New Roman"/>
                <w:bCs/>
                <w:sz w:val="24"/>
                <w:szCs w:val="24"/>
              </w:rPr>
              <w:t>Тема 1.</w:t>
            </w:r>
            <w:r w:rsidRPr="002A4743">
              <w:rPr>
                <w:rFonts w:ascii="Times New Roman" w:hAnsi="Times New Roman"/>
                <w:bCs/>
                <w:sz w:val="24"/>
                <w:szCs w:val="24"/>
                <w:lang w:val="en-US"/>
              </w:rPr>
              <w:t>7</w:t>
            </w:r>
            <w:r w:rsidRPr="002A4743">
              <w:rPr>
                <w:rFonts w:ascii="Times New Roman" w:hAnsi="Times New Roman"/>
                <w:sz w:val="24"/>
                <w:szCs w:val="24"/>
              </w:rPr>
              <w:t xml:space="preserve"> Службы Интернета</w:t>
            </w:r>
          </w:p>
        </w:tc>
        <w:tc>
          <w:tcPr>
            <w:tcW w:w="576" w:type="dxa"/>
            <w:tcBorders>
              <w:top w:val="single" w:sz="4" w:space="0" w:color="auto"/>
              <w:left w:val="single" w:sz="4" w:space="0" w:color="auto"/>
              <w:bottom w:val="single" w:sz="4" w:space="0" w:color="auto"/>
              <w:right w:val="single" w:sz="4" w:space="0" w:color="auto"/>
            </w:tcBorders>
          </w:tcPr>
          <w:p w14:paraId="4B2BB3F7" w14:textId="6A8E7E41" w:rsidR="002A4743" w:rsidRPr="002A4743" w:rsidRDefault="002A4743" w:rsidP="002A4743">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66A3EB16" w14:textId="77777777" w:rsidR="002A4743" w:rsidRPr="002A4743" w:rsidRDefault="002A4743" w:rsidP="002A4743">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397E9B76" w14:textId="02C5B443" w:rsidR="002A4743" w:rsidRPr="002A4743" w:rsidRDefault="002A4743" w:rsidP="002A4743">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491EC9FE" w14:textId="77E01FC9" w:rsidR="002A4743" w:rsidRPr="002A4743" w:rsidRDefault="002A4743" w:rsidP="002A4743">
            <w:pPr>
              <w:pStyle w:val="aff2"/>
              <w:jc w:val="center"/>
              <w:rPr>
                <w:lang w:eastAsia="en-US"/>
              </w:rPr>
            </w:pPr>
            <w:r>
              <w:rPr>
                <w:lang w:eastAsia="en-US"/>
              </w:rPr>
              <w:t>4</w:t>
            </w:r>
          </w:p>
        </w:tc>
        <w:tc>
          <w:tcPr>
            <w:tcW w:w="1134" w:type="dxa"/>
            <w:tcBorders>
              <w:top w:val="single" w:sz="4" w:space="0" w:color="auto"/>
              <w:left w:val="single" w:sz="4" w:space="0" w:color="auto"/>
              <w:bottom w:val="single" w:sz="4" w:space="0" w:color="auto"/>
              <w:right w:val="single" w:sz="4" w:space="0" w:color="auto"/>
            </w:tcBorders>
          </w:tcPr>
          <w:p w14:paraId="3D380418" w14:textId="058215E4" w:rsidR="002A4743" w:rsidRPr="002A4743" w:rsidRDefault="002A4743" w:rsidP="002A4743">
            <w:pPr>
              <w:pStyle w:val="aff2"/>
              <w:jc w:val="center"/>
              <w:rPr>
                <w:lang w:eastAsia="en-US"/>
              </w:rPr>
            </w:pPr>
          </w:p>
        </w:tc>
      </w:tr>
      <w:tr w:rsidR="002A4743" w14:paraId="42D21DEF" w14:textId="77777777" w:rsidTr="00C86C47">
        <w:tc>
          <w:tcPr>
            <w:tcW w:w="6344" w:type="dxa"/>
            <w:shd w:val="clear" w:color="auto" w:fill="auto"/>
          </w:tcPr>
          <w:p w14:paraId="56DA4669" w14:textId="78139C02" w:rsidR="002A4743" w:rsidRPr="002A4743" w:rsidRDefault="002A4743" w:rsidP="002A4743">
            <w:pPr>
              <w:contextualSpacing/>
              <w:rPr>
                <w:rFonts w:ascii="Times New Roman" w:hAnsi="Times New Roman"/>
                <w:sz w:val="24"/>
                <w:szCs w:val="24"/>
                <w:lang w:eastAsia="en-US"/>
              </w:rPr>
            </w:pPr>
            <w:r w:rsidRPr="002A4743">
              <w:rPr>
                <w:rFonts w:ascii="Times New Roman" w:hAnsi="Times New Roman"/>
                <w:bCs/>
                <w:sz w:val="24"/>
                <w:szCs w:val="24"/>
              </w:rPr>
              <w:t>Тема 1.</w:t>
            </w:r>
            <w:r w:rsidRPr="002A4743">
              <w:rPr>
                <w:rFonts w:ascii="Times New Roman" w:hAnsi="Times New Roman"/>
                <w:bCs/>
                <w:sz w:val="24"/>
                <w:szCs w:val="24"/>
                <w:lang w:val="en-US"/>
              </w:rPr>
              <w:t>8</w:t>
            </w:r>
            <w:r w:rsidRPr="002A4743">
              <w:rPr>
                <w:rFonts w:ascii="Times New Roman" w:hAnsi="Times New Roman"/>
                <w:bCs/>
                <w:sz w:val="24"/>
                <w:szCs w:val="24"/>
              </w:rPr>
              <w:t xml:space="preserve"> </w:t>
            </w:r>
            <w:r w:rsidRPr="002A4743">
              <w:rPr>
                <w:rFonts w:ascii="Times New Roman" w:hAnsi="Times New Roman"/>
                <w:sz w:val="24"/>
                <w:szCs w:val="24"/>
              </w:rPr>
              <w:t>Основы социальной информатики</w:t>
            </w:r>
          </w:p>
        </w:tc>
        <w:tc>
          <w:tcPr>
            <w:tcW w:w="576" w:type="dxa"/>
            <w:tcBorders>
              <w:top w:val="single" w:sz="4" w:space="0" w:color="auto"/>
              <w:left w:val="single" w:sz="4" w:space="0" w:color="auto"/>
              <w:bottom w:val="single" w:sz="4" w:space="0" w:color="auto"/>
              <w:right w:val="single" w:sz="4" w:space="0" w:color="auto"/>
            </w:tcBorders>
          </w:tcPr>
          <w:p w14:paraId="0ECC06AF" w14:textId="77777777" w:rsidR="002A4743" w:rsidRPr="002A4743" w:rsidRDefault="002A4743" w:rsidP="002A4743">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44292790" w14:textId="6E81B05E" w:rsidR="002A4743" w:rsidRPr="002A4743" w:rsidRDefault="002A4743" w:rsidP="002A4743">
            <w:pPr>
              <w:jc w:val="center"/>
              <w:rPr>
                <w:rFonts w:ascii="Times New Roman" w:hAnsi="Times New Roman"/>
                <w:sz w:val="24"/>
                <w:szCs w:val="24"/>
                <w:lang w:eastAsia="en-US"/>
              </w:rPr>
            </w:pPr>
            <w:r>
              <w:rPr>
                <w:rFonts w:ascii="Times New Roman" w:hAnsi="Times New Roman"/>
                <w:sz w:val="24"/>
                <w:szCs w:val="24"/>
                <w:lang w:eastAsia="en-US"/>
              </w:rPr>
              <w:t>2</w:t>
            </w:r>
          </w:p>
        </w:tc>
        <w:tc>
          <w:tcPr>
            <w:tcW w:w="744" w:type="dxa"/>
            <w:tcBorders>
              <w:top w:val="single" w:sz="4" w:space="0" w:color="auto"/>
              <w:left w:val="single" w:sz="4" w:space="0" w:color="auto"/>
              <w:bottom w:val="single" w:sz="4" w:space="0" w:color="auto"/>
              <w:right w:val="single" w:sz="4" w:space="0" w:color="auto"/>
            </w:tcBorders>
          </w:tcPr>
          <w:p w14:paraId="79DF9DCB" w14:textId="77777777" w:rsidR="002A4743" w:rsidRPr="002A4743" w:rsidRDefault="002A4743" w:rsidP="002A4743">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12B576D3" w14:textId="41E01D7F" w:rsidR="002A4743" w:rsidRPr="002A4743" w:rsidRDefault="002A4743" w:rsidP="002A4743">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569C3CB7" w14:textId="75A1239C" w:rsidR="002A4743" w:rsidRPr="002A4743" w:rsidRDefault="002A4743" w:rsidP="002A4743">
            <w:pPr>
              <w:pStyle w:val="aff2"/>
              <w:jc w:val="center"/>
              <w:rPr>
                <w:lang w:eastAsia="en-US"/>
              </w:rPr>
            </w:pPr>
          </w:p>
        </w:tc>
      </w:tr>
      <w:tr w:rsidR="002A4743" w14:paraId="172EA31C" w14:textId="77777777" w:rsidTr="00C86C47">
        <w:tc>
          <w:tcPr>
            <w:tcW w:w="6344" w:type="dxa"/>
            <w:shd w:val="clear" w:color="auto" w:fill="auto"/>
          </w:tcPr>
          <w:p w14:paraId="72B6A2B3" w14:textId="522EDFAA" w:rsidR="002A4743" w:rsidRPr="002A4743" w:rsidRDefault="002A4743" w:rsidP="002A4743">
            <w:pPr>
              <w:rPr>
                <w:rFonts w:ascii="Times New Roman" w:hAnsi="Times New Roman"/>
                <w:sz w:val="24"/>
                <w:szCs w:val="24"/>
                <w:lang w:eastAsia="en-US"/>
              </w:rPr>
            </w:pPr>
            <w:r w:rsidRPr="002A4743">
              <w:rPr>
                <w:rFonts w:ascii="Times New Roman" w:hAnsi="Times New Roman"/>
                <w:bCs/>
                <w:sz w:val="24"/>
                <w:szCs w:val="24"/>
              </w:rPr>
              <w:t>Тема 1.</w:t>
            </w:r>
            <w:r w:rsidRPr="002A4743">
              <w:rPr>
                <w:rFonts w:ascii="Times New Roman" w:hAnsi="Times New Roman"/>
                <w:bCs/>
                <w:sz w:val="24"/>
                <w:szCs w:val="24"/>
                <w:lang w:val="en-US"/>
              </w:rPr>
              <w:t>9</w:t>
            </w:r>
            <w:r w:rsidRPr="002A4743">
              <w:rPr>
                <w:rFonts w:ascii="Times New Roman" w:hAnsi="Times New Roman"/>
                <w:sz w:val="24"/>
                <w:szCs w:val="24"/>
              </w:rPr>
              <w:t xml:space="preserve"> Информационная безопасность</w:t>
            </w:r>
          </w:p>
        </w:tc>
        <w:tc>
          <w:tcPr>
            <w:tcW w:w="576" w:type="dxa"/>
            <w:tcBorders>
              <w:top w:val="single" w:sz="4" w:space="0" w:color="auto"/>
              <w:left w:val="single" w:sz="4" w:space="0" w:color="auto"/>
              <w:bottom w:val="single" w:sz="4" w:space="0" w:color="auto"/>
              <w:right w:val="single" w:sz="4" w:space="0" w:color="auto"/>
            </w:tcBorders>
          </w:tcPr>
          <w:p w14:paraId="638CA789" w14:textId="77777777" w:rsidR="002A4743" w:rsidRPr="002A4743" w:rsidRDefault="002A4743" w:rsidP="002A4743">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26040C03" w14:textId="77777777" w:rsidR="002A4743" w:rsidRPr="002A4743" w:rsidRDefault="002A4743" w:rsidP="002A4743">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044D8F62" w14:textId="23905811" w:rsidR="002A4743" w:rsidRPr="002A4743" w:rsidRDefault="0000567D" w:rsidP="002A4743">
            <w:pPr>
              <w:pStyle w:val="aff2"/>
              <w:jc w:val="center"/>
              <w:rPr>
                <w:lang w:eastAsia="en-US"/>
              </w:rPr>
            </w:pPr>
            <w:r>
              <w:rPr>
                <w:lang w:eastAsia="en-US"/>
              </w:rPr>
              <w:t>2</w:t>
            </w:r>
          </w:p>
        </w:tc>
        <w:tc>
          <w:tcPr>
            <w:tcW w:w="674" w:type="dxa"/>
            <w:tcBorders>
              <w:top w:val="single" w:sz="4" w:space="0" w:color="auto"/>
              <w:left w:val="single" w:sz="4" w:space="0" w:color="auto"/>
              <w:bottom w:val="single" w:sz="4" w:space="0" w:color="auto"/>
              <w:right w:val="single" w:sz="4" w:space="0" w:color="auto"/>
            </w:tcBorders>
          </w:tcPr>
          <w:p w14:paraId="2E82503C" w14:textId="1BC65AA6" w:rsidR="002A4743" w:rsidRPr="002A4743" w:rsidRDefault="002A4743" w:rsidP="002A4743">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584CD906" w14:textId="77777777" w:rsidR="002A4743" w:rsidRPr="002A4743" w:rsidRDefault="002A4743" w:rsidP="002A4743">
            <w:pPr>
              <w:pStyle w:val="aff2"/>
              <w:jc w:val="center"/>
              <w:rPr>
                <w:lang w:eastAsia="en-US"/>
              </w:rPr>
            </w:pPr>
          </w:p>
        </w:tc>
      </w:tr>
      <w:tr w:rsidR="002A4743" w:rsidRPr="002A4743" w14:paraId="4FF63516" w14:textId="77777777" w:rsidTr="00C86C47">
        <w:tc>
          <w:tcPr>
            <w:tcW w:w="6344" w:type="dxa"/>
            <w:shd w:val="clear" w:color="auto" w:fill="auto"/>
          </w:tcPr>
          <w:p w14:paraId="1EF64EFD" w14:textId="38F475FC" w:rsidR="002A4743" w:rsidRPr="002A4743" w:rsidRDefault="002A4743" w:rsidP="002A4743">
            <w:pPr>
              <w:rPr>
                <w:rFonts w:ascii="Times New Roman" w:hAnsi="Times New Roman"/>
                <w:b/>
                <w:sz w:val="24"/>
                <w:szCs w:val="24"/>
                <w:lang w:eastAsia="en-US"/>
              </w:rPr>
            </w:pPr>
            <w:r w:rsidRPr="002A4743">
              <w:rPr>
                <w:rFonts w:ascii="Times New Roman" w:hAnsi="Times New Roman"/>
                <w:b/>
                <w:bCs/>
                <w:sz w:val="24"/>
                <w:szCs w:val="24"/>
              </w:rPr>
              <w:t xml:space="preserve">Раздел 2 </w:t>
            </w:r>
            <w:r w:rsidRPr="002A4743">
              <w:rPr>
                <w:rFonts w:ascii="Times New Roman" w:hAnsi="Times New Roman"/>
                <w:b/>
                <w:sz w:val="24"/>
                <w:szCs w:val="24"/>
              </w:rPr>
              <w:t>Информационные технологии</w:t>
            </w:r>
          </w:p>
        </w:tc>
        <w:tc>
          <w:tcPr>
            <w:tcW w:w="576" w:type="dxa"/>
            <w:tcBorders>
              <w:top w:val="single" w:sz="4" w:space="0" w:color="auto"/>
              <w:left w:val="single" w:sz="4" w:space="0" w:color="auto"/>
              <w:bottom w:val="single" w:sz="4" w:space="0" w:color="auto"/>
              <w:right w:val="single" w:sz="4" w:space="0" w:color="auto"/>
            </w:tcBorders>
          </w:tcPr>
          <w:p w14:paraId="6A4108AA" w14:textId="77777777" w:rsidR="002A4743" w:rsidRPr="002A4743" w:rsidRDefault="002A4743" w:rsidP="002A4743">
            <w:pPr>
              <w:jc w:val="center"/>
              <w:rPr>
                <w:rFonts w:ascii="Times New Roman" w:hAnsi="Times New Roman"/>
                <w:b/>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5BF649E8" w14:textId="53CA94FA" w:rsidR="002A4743" w:rsidRPr="002A4743" w:rsidRDefault="00AF010E" w:rsidP="002A4743">
            <w:pPr>
              <w:jc w:val="center"/>
              <w:rPr>
                <w:rFonts w:ascii="Times New Roman" w:hAnsi="Times New Roman"/>
                <w:b/>
                <w:sz w:val="24"/>
                <w:szCs w:val="24"/>
                <w:lang w:eastAsia="en-US"/>
              </w:rPr>
            </w:pPr>
            <w:r>
              <w:rPr>
                <w:rFonts w:ascii="Times New Roman" w:hAnsi="Times New Roman"/>
                <w:b/>
                <w:sz w:val="24"/>
                <w:szCs w:val="24"/>
                <w:lang w:eastAsia="en-US"/>
              </w:rPr>
              <w:t>14</w:t>
            </w:r>
          </w:p>
        </w:tc>
        <w:tc>
          <w:tcPr>
            <w:tcW w:w="744" w:type="dxa"/>
            <w:tcBorders>
              <w:top w:val="single" w:sz="4" w:space="0" w:color="auto"/>
              <w:left w:val="single" w:sz="4" w:space="0" w:color="auto"/>
              <w:bottom w:val="single" w:sz="4" w:space="0" w:color="auto"/>
              <w:right w:val="single" w:sz="4" w:space="0" w:color="auto"/>
            </w:tcBorders>
          </w:tcPr>
          <w:p w14:paraId="127E358E" w14:textId="77777777" w:rsidR="002A4743" w:rsidRPr="002A4743" w:rsidRDefault="002A4743" w:rsidP="002A4743">
            <w:pPr>
              <w:pStyle w:val="aff2"/>
              <w:jc w:val="center"/>
              <w:rPr>
                <w:b/>
                <w:lang w:eastAsia="en-US"/>
              </w:rPr>
            </w:pPr>
          </w:p>
        </w:tc>
        <w:tc>
          <w:tcPr>
            <w:tcW w:w="674" w:type="dxa"/>
            <w:tcBorders>
              <w:top w:val="single" w:sz="4" w:space="0" w:color="auto"/>
              <w:left w:val="single" w:sz="4" w:space="0" w:color="auto"/>
              <w:bottom w:val="single" w:sz="4" w:space="0" w:color="auto"/>
              <w:right w:val="single" w:sz="4" w:space="0" w:color="auto"/>
            </w:tcBorders>
          </w:tcPr>
          <w:p w14:paraId="0ED94E1F" w14:textId="36EF2BBA" w:rsidR="002A4743" w:rsidRPr="002A4743" w:rsidRDefault="00AF010E" w:rsidP="002A4743">
            <w:pPr>
              <w:pStyle w:val="aff2"/>
              <w:jc w:val="center"/>
              <w:rPr>
                <w:b/>
                <w:lang w:eastAsia="en-US"/>
              </w:rPr>
            </w:pPr>
            <w:r>
              <w:rPr>
                <w:b/>
                <w:lang w:eastAsia="en-US"/>
              </w:rPr>
              <w:t>14</w:t>
            </w:r>
          </w:p>
        </w:tc>
        <w:tc>
          <w:tcPr>
            <w:tcW w:w="1134" w:type="dxa"/>
            <w:tcBorders>
              <w:top w:val="single" w:sz="4" w:space="0" w:color="auto"/>
              <w:left w:val="single" w:sz="4" w:space="0" w:color="auto"/>
              <w:bottom w:val="single" w:sz="4" w:space="0" w:color="auto"/>
              <w:right w:val="single" w:sz="4" w:space="0" w:color="auto"/>
            </w:tcBorders>
          </w:tcPr>
          <w:p w14:paraId="4196C451" w14:textId="66102238" w:rsidR="002A4743" w:rsidRPr="002A4743" w:rsidRDefault="0000567D" w:rsidP="002A4743">
            <w:pPr>
              <w:pStyle w:val="aff2"/>
              <w:jc w:val="center"/>
              <w:rPr>
                <w:b/>
                <w:lang w:eastAsia="en-US"/>
              </w:rPr>
            </w:pPr>
            <w:r>
              <w:rPr>
                <w:b/>
                <w:lang w:eastAsia="en-US"/>
              </w:rPr>
              <w:t>28</w:t>
            </w:r>
          </w:p>
        </w:tc>
      </w:tr>
      <w:tr w:rsidR="002A4743" w14:paraId="0A56DC37" w14:textId="77777777" w:rsidTr="00C86C47">
        <w:tc>
          <w:tcPr>
            <w:tcW w:w="6344" w:type="dxa"/>
            <w:shd w:val="clear" w:color="auto" w:fill="auto"/>
          </w:tcPr>
          <w:p w14:paraId="21C3065A" w14:textId="2DEE396F" w:rsidR="002A4743" w:rsidRPr="002A4743" w:rsidRDefault="002A4743" w:rsidP="002A4743">
            <w:pPr>
              <w:rPr>
                <w:rFonts w:ascii="Times New Roman" w:hAnsi="Times New Roman"/>
                <w:sz w:val="24"/>
                <w:szCs w:val="24"/>
                <w:lang w:eastAsia="en-US"/>
              </w:rPr>
            </w:pPr>
            <w:r w:rsidRPr="002A4743">
              <w:rPr>
                <w:rFonts w:ascii="Times New Roman" w:hAnsi="Times New Roman"/>
                <w:bCs/>
                <w:sz w:val="24"/>
                <w:szCs w:val="24"/>
              </w:rPr>
              <w:t>Тема 2.1</w:t>
            </w:r>
            <w:r w:rsidRPr="002A4743">
              <w:rPr>
                <w:rFonts w:ascii="Times New Roman" w:hAnsi="Times New Roman"/>
                <w:sz w:val="24"/>
                <w:szCs w:val="24"/>
              </w:rPr>
              <w:t xml:space="preserve"> Обработка информации в текстовых процессорах</w:t>
            </w:r>
          </w:p>
        </w:tc>
        <w:tc>
          <w:tcPr>
            <w:tcW w:w="576" w:type="dxa"/>
            <w:tcBorders>
              <w:top w:val="single" w:sz="4" w:space="0" w:color="auto"/>
              <w:left w:val="single" w:sz="4" w:space="0" w:color="auto"/>
              <w:bottom w:val="single" w:sz="4" w:space="0" w:color="auto"/>
              <w:right w:val="single" w:sz="4" w:space="0" w:color="auto"/>
            </w:tcBorders>
          </w:tcPr>
          <w:p w14:paraId="51D76776" w14:textId="77777777" w:rsidR="002A4743" w:rsidRPr="002A4743" w:rsidRDefault="002A4743" w:rsidP="002A4743">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4FA8FF9F" w14:textId="5561BF72" w:rsidR="002A4743" w:rsidRPr="002A4743" w:rsidRDefault="00AF010E" w:rsidP="002A4743">
            <w:pPr>
              <w:jc w:val="center"/>
              <w:rPr>
                <w:rFonts w:ascii="Times New Roman" w:hAnsi="Times New Roman"/>
                <w:sz w:val="24"/>
                <w:szCs w:val="24"/>
                <w:lang w:eastAsia="en-US"/>
              </w:rPr>
            </w:pPr>
            <w:r>
              <w:rPr>
                <w:rFonts w:ascii="Times New Roman" w:hAnsi="Times New Roman"/>
                <w:sz w:val="24"/>
                <w:szCs w:val="24"/>
                <w:lang w:eastAsia="en-US"/>
              </w:rPr>
              <w:t>4</w:t>
            </w:r>
          </w:p>
        </w:tc>
        <w:tc>
          <w:tcPr>
            <w:tcW w:w="744" w:type="dxa"/>
            <w:tcBorders>
              <w:top w:val="single" w:sz="4" w:space="0" w:color="auto"/>
              <w:left w:val="single" w:sz="4" w:space="0" w:color="auto"/>
              <w:bottom w:val="single" w:sz="4" w:space="0" w:color="auto"/>
              <w:right w:val="single" w:sz="4" w:space="0" w:color="auto"/>
            </w:tcBorders>
          </w:tcPr>
          <w:p w14:paraId="216343DD" w14:textId="77777777" w:rsidR="002A4743" w:rsidRPr="002A4743" w:rsidRDefault="002A4743" w:rsidP="002A4743">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782F4B99" w14:textId="26923285" w:rsidR="002A4743" w:rsidRPr="002A4743" w:rsidRDefault="002A4743" w:rsidP="002A4743">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49743660" w14:textId="77777777" w:rsidR="002A4743" w:rsidRPr="002A4743" w:rsidRDefault="002A4743" w:rsidP="002A4743">
            <w:pPr>
              <w:pStyle w:val="aff2"/>
              <w:jc w:val="center"/>
              <w:rPr>
                <w:lang w:eastAsia="en-US"/>
              </w:rPr>
            </w:pPr>
          </w:p>
        </w:tc>
      </w:tr>
      <w:tr w:rsidR="00AF010E" w14:paraId="61DF8747" w14:textId="77777777" w:rsidTr="00C86C47">
        <w:tc>
          <w:tcPr>
            <w:tcW w:w="6344" w:type="dxa"/>
            <w:shd w:val="clear" w:color="auto" w:fill="auto"/>
          </w:tcPr>
          <w:p w14:paraId="7653B178" w14:textId="0E87C38C"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t>Тема 2.2</w:t>
            </w:r>
            <w:r w:rsidRPr="002A4743">
              <w:rPr>
                <w:rFonts w:ascii="Times New Roman" w:hAnsi="Times New Roman"/>
                <w:sz w:val="24"/>
                <w:szCs w:val="24"/>
              </w:rPr>
              <w:t xml:space="preserve"> Технологии создания структурированных текстовых документов</w:t>
            </w:r>
          </w:p>
        </w:tc>
        <w:tc>
          <w:tcPr>
            <w:tcW w:w="576" w:type="dxa"/>
            <w:tcBorders>
              <w:top w:val="single" w:sz="4" w:space="0" w:color="auto"/>
              <w:left w:val="single" w:sz="4" w:space="0" w:color="auto"/>
              <w:bottom w:val="single" w:sz="4" w:space="0" w:color="auto"/>
              <w:right w:val="single" w:sz="4" w:space="0" w:color="auto"/>
            </w:tcBorders>
          </w:tcPr>
          <w:p w14:paraId="03CC425B" w14:textId="77777777" w:rsidR="00AF010E" w:rsidRPr="002A4743" w:rsidRDefault="00AF010E" w:rsidP="00AF010E">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4E1A56FA" w14:textId="77777777" w:rsidR="00AF010E" w:rsidRPr="002A4743" w:rsidRDefault="00AF010E" w:rsidP="00AF010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63879E51" w14:textId="77777777" w:rsidR="00AF010E" w:rsidRPr="002A4743" w:rsidRDefault="00AF010E" w:rsidP="00AF010E">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64D18009" w14:textId="74596A19" w:rsidR="00AF010E" w:rsidRPr="002A4743" w:rsidRDefault="00AF010E" w:rsidP="00AF010E">
            <w:pPr>
              <w:pStyle w:val="aff2"/>
              <w:jc w:val="center"/>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14:paraId="5429C7B7" w14:textId="77777777" w:rsidR="00AF010E" w:rsidRPr="002A4743" w:rsidRDefault="00AF010E" w:rsidP="00AF010E">
            <w:pPr>
              <w:pStyle w:val="aff2"/>
              <w:jc w:val="center"/>
              <w:rPr>
                <w:lang w:eastAsia="en-US"/>
              </w:rPr>
            </w:pPr>
          </w:p>
        </w:tc>
      </w:tr>
      <w:tr w:rsidR="00AF010E" w14:paraId="7548C679" w14:textId="77777777" w:rsidTr="00C86C47">
        <w:tc>
          <w:tcPr>
            <w:tcW w:w="6344" w:type="dxa"/>
            <w:shd w:val="clear" w:color="auto" w:fill="auto"/>
          </w:tcPr>
          <w:p w14:paraId="17F6DA09" w14:textId="47EA1CA0"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t>Тема 2.3</w:t>
            </w:r>
            <w:r w:rsidRPr="002A4743">
              <w:rPr>
                <w:rFonts w:ascii="Times New Roman" w:hAnsi="Times New Roman"/>
                <w:sz w:val="24"/>
                <w:szCs w:val="24"/>
              </w:rPr>
              <w:t xml:space="preserve"> Компьютерная графика и мультимедиа</w:t>
            </w:r>
          </w:p>
        </w:tc>
        <w:tc>
          <w:tcPr>
            <w:tcW w:w="576" w:type="dxa"/>
            <w:tcBorders>
              <w:top w:val="single" w:sz="4" w:space="0" w:color="auto"/>
              <w:left w:val="single" w:sz="4" w:space="0" w:color="auto"/>
              <w:bottom w:val="single" w:sz="4" w:space="0" w:color="auto"/>
              <w:right w:val="single" w:sz="4" w:space="0" w:color="auto"/>
            </w:tcBorders>
          </w:tcPr>
          <w:p w14:paraId="74174479" w14:textId="77777777" w:rsidR="00AF010E" w:rsidRPr="002A4743" w:rsidRDefault="00AF010E" w:rsidP="00AF010E">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3BAADD2A" w14:textId="18C9F661" w:rsidR="00AF010E" w:rsidRPr="002A4743" w:rsidRDefault="00AF010E" w:rsidP="00AF010E">
            <w:pPr>
              <w:jc w:val="center"/>
              <w:rPr>
                <w:rFonts w:ascii="Times New Roman" w:hAnsi="Times New Roman"/>
                <w:sz w:val="24"/>
                <w:szCs w:val="24"/>
                <w:lang w:eastAsia="en-US"/>
              </w:rPr>
            </w:pPr>
            <w:r>
              <w:rPr>
                <w:rFonts w:ascii="Times New Roman" w:hAnsi="Times New Roman"/>
                <w:sz w:val="24"/>
                <w:szCs w:val="24"/>
                <w:lang w:eastAsia="en-US"/>
              </w:rPr>
              <w:t>4</w:t>
            </w:r>
          </w:p>
        </w:tc>
        <w:tc>
          <w:tcPr>
            <w:tcW w:w="744" w:type="dxa"/>
            <w:tcBorders>
              <w:top w:val="single" w:sz="4" w:space="0" w:color="auto"/>
              <w:left w:val="single" w:sz="4" w:space="0" w:color="auto"/>
              <w:bottom w:val="single" w:sz="4" w:space="0" w:color="auto"/>
              <w:right w:val="single" w:sz="4" w:space="0" w:color="auto"/>
            </w:tcBorders>
          </w:tcPr>
          <w:p w14:paraId="24F37897" w14:textId="77777777" w:rsidR="00AF010E" w:rsidRPr="002A4743" w:rsidRDefault="00AF010E" w:rsidP="00AF010E">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2B65F4A6" w14:textId="77777777" w:rsidR="00AF010E" w:rsidRPr="002A4743" w:rsidRDefault="00AF010E" w:rsidP="00AF010E">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01675C33" w14:textId="77777777" w:rsidR="00AF010E" w:rsidRPr="002A4743" w:rsidRDefault="00AF010E" w:rsidP="00AF010E">
            <w:pPr>
              <w:pStyle w:val="aff2"/>
              <w:jc w:val="center"/>
              <w:rPr>
                <w:lang w:eastAsia="en-US"/>
              </w:rPr>
            </w:pPr>
          </w:p>
        </w:tc>
      </w:tr>
      <w:tr w:rsidR="00AF010E" w14:paraId="75A27333" w14:textId="77777777" w:rsidTr="00C86C47">
        <w:tc>
          <w:tcPr>
            <w:tcW w:w="6344" w:type="dxa"/>
            <w:shd w:val="clear" w:color="auto" w:fill="auto"/>
          </w:tcPr>
          <w:p w14:paraId="2A095BCA" w14:textId="6BF91819"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t>Тема 2.4</w:t>
            </w:r>
            <w:r w:rsidRPr="002A4743">
              <w:rPr>
                <w:rFonts w:ascii="Times New Roman" w:hAnsi="Times New Roman"/>
                <w:sz w:val="24"/>
                <w:szCs w:val="24"/>
              </w:rPr>
              <w:t xml:space="preserve"> Технологии обработки графических объектов</w:t>
            </w:r>
          </w:p>
        </w:tc>
        <w:tc>
          <w:tcPr>
            <w:tcW w:w="576" w:type="dxa"/>
            <w:tcBorders>
              <w:top w:val="single" w:sz="4" w:space="0" w:color="auto"/>
              <w:left w:val="single" w:sz="4" w:space="0" w:color="auto"/>
              <w:bottom w:val="single" w:sz="4" w:space="0" w:color="auto"/>
              <w:right w:val="single" w:sz="4" w:space="0" w:color="auto"/>
            </w:tcBorders>
          </w:tcPr>
          <w:p w14:paraId="441329E0" w14:textId="77777777" w:rsidR="00AF010E" w:rsidRPr="002A4743" w:rsidRDefault="00AF010E" w:rsidP="00AF010E">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2E3A59E2" w14:textId="5281B46E" w:rsidR="00AF010E" w:rsidRPr="002A4743" w:rsidRDefault="00AF010E" w:rsidP="00AF010E">
            <w:pPr>
              <w:jc w:val="center"/>
              <w:rPr>
                <w:rFonts w:ascii="Times New Roman" w:hAnsi="Times New Roman"/>
                <w:sz w:val="24"/>
                <w:szCs w:val="24"/>
                <w:lang w:eastAsia="en-US"/>
              </w:rPr>
            </w:pPr>
            <w:r>
              <w:rPr>
                <w:rFonts w:ascii="Times New Roman" w:hAnsi="Times New Roman"/>
                <w:sz w:val="24"/>
                <w:szCs w:val="24"/>
                <w:lang w:eastAsia="en-US"/>
              </w:rPr>
              <w:t>6</w:t>
            </w:r>
          </w:p>
        </w:tc>
        <w:tc>
          <w:tcPr>
            <w:tcW w:w="744" w:type="dxa"/>
            <w:tcBorders>
              <w:top w:val="single" w:sz="4" w:space="0" w:color="auto"/>
              <w:left w:val="single" w:sz="4" w:space="0" w:color="auto"/>
              <w:bottom w:val="single" w:sz="4" w:space="0" w:color="auto"/>
              <w:right w:val="single" w:sz="4" w:space="0" w:color="auto"/>
            </w:tcBorders>
          </w:tcPr>
          <w:p w14:paraId="0F96EEF9" w14:textId="77777777" w:rsidR="00AF010E" w:rsidRPr="002A4743" w:rsidRDefault="00AF010E" w:rsidP="00AF010E">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2C5A7EF4" w14:textId="77777777" w:rsidR="00AF010E" w:rsidRPr="002A4743" w:rsidRDefault="00AF010E" w:rsidP="00AF010E">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26C52ED5" w14:textId="77777777" w:rsidR="00AF010E" w:rsidRPr="002A4743" w:rsidRDefault="00AF010E" w:rsidP="00AF010E">
            <w:pPr>
              <w:pStyle w:val="aff2"/>
              <w:jc w:val="center"/>
              <w:rPr>
                <w:lang w:eastAsia="en-US"/>
              </w:rPr>
            </w:pPr>
          </w:p>
        </w:tc>
      </w:tr>
      <w:tr w:rsidR="00AF010E" w14:paraId="7D6C056E" w14:textId="77777777" w:rsidTr="00C86C47">
        <w:tc>
          <w:tcPr>
            <w:tcW w:w="6344" w:type="dxa"/>
            <w:shd w:val="clear" w:color="auto" w:fill="auto"/>
          </w:tcPr>
          <w:p w14:paraId="1EBD632D" w14:textId="20F031F0"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t>Тема 2.5</w:t>
            </w:r>
            <w:r w:rsidRPr="002A4743">
              <w:rPr>
                <w:rFonts w:ascii="Times New Roman" w:hAnsi="Times New Roman"/>
                <w:sz w:val="24"/>
                <w:szCs w:val="24"/>
              </w:rPr>
              <w:t xml:space="preserve"> Представление профессиональной информации в виде презентаций</w:t>
            </w:r>
          </w:p>
        </w:tc>
        <w:tc>
          <w:tcPr>
            <w:tcW w:w="576" w:type="dxa"/>
            <w:tcBorders>
              <w:top w:val="single" w:sz="4" w:space="0" w:color="auto"/>
              <w:left w:val="single" w:sz="4" w:space="0" w:color="auto"/>
              <w:bottom w:val="single" w:sz="4" w:space="0" w:color="auto"/>
              <w:right w:val="single" w:sz="4" w:space="0" w:color="auto"/>
            </w:tcBorders>
          </w:tcPr>
          <w:p w14:paraId="62927329" w14:textId="77777777" w:rsidR="00AF010E" w:rsidRPr="002A4743" w:rsidRDefault="00AF010E" w:rsidP="00AF010E">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2758E67B" w14:textId="77777777" w:rsidR="00AF010E" w:rsidRPr="002A4743" w:rsidRDefault="00AF010E" w:rsidP="00AF010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188EB675" w14:textId="77777777" w:rsidR="00AF010E" w:rsidRPr="002A4743" w:rsidRDefault="00AF010E" w:rsidP="00AF010E">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35FA5BB4" w14:textId="2D2E119B" w:rsidR="00AF010E" w:rsidRPr="002A4743" w:rsidRDefault="00AF010E" w:rsidP="00AF010E">
            <w:pPr>
              <w:pStyle w:val="aff2"/>
              <w:jc w:val="center"/>
              <w:rPr>
                <w:lang w:eastAsia="en-US"/>
              </w:rPr>
            </w:pPr>
            <w:r>
              <w:rPr>
                <w:lang w:eastAsia="en-US"/>
              </w:rPr>
              <w:t>4</w:t>
            </w:r>
          </w:p>
        </w:tc>
        <w:tc>
          <w:tcPr>
            <w:tcW w:w="1134" w:type="dxa"/>
            <w:tcBorders>
              <w:top w:val="single" w:sz="4" w:space="0" w:color="auto"/>
              <w:left w:val="single" w:sz="4" w:space="0" w:color="auto"/>
              <w:bottom w:val="single" w:sz="4" w:space="0" w:color="auto"/>
              <w:right w:val="single" w:sz="4" w:space="0" w:color="auto"/>
            </w:tcBorders>
          </w:tcPr>
          <w:p w14:paraId="609CE0E1" w14:textId="77777777" w:rsidR="00AF010E" w:rsidRPr="002A4743" w:rsidRDefault="00AF010E" w:rsidP="00AF010E">
            <w:pPr>
              <w:pStyle w:val="aff2"/>
              <w:jc w:val="center"/>
              <w:rPr>
                <w:lang w:eastAsia="en-US"/>
              </w:rPr>
            </w:pPr>
          </w:p>
        </w:tc>
      </w:tr>
      <w:tr w:rsidR="00AF010E" w14:paraId="140041AA" w14:textId="77777777" w:rsidTr="00C86C47">
        <w:tc>
          <w:tcPr>
            <w:tcW w:w="6344" w:type="dxa"/>
            <w:shd w:val="clear" w:color="auto" w:fill="auto"/>
          </w:tcPr>
          <w:p w14:paraId="0AFC40B6" w14:textId="39B88F57"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t>Тема 2.6</w:t>
            </w:r>
            <w:r w:rsidRPr="002A4743">
              <w:rPr>
                <w:rFonts w:ascii="Times New Roman" w:hAnsi="Times New Roman"/>
                <w:sz w:val="24"/>
                <w:szCs w:val="24"/>
              </w:rPr>
              <w:t xml:space="preserve"> Интерактивные и мультимедийные объекты на слайде</w:t>
            </w:r>
          </w:p>
        </w:tc>
        <w:tc>
          <w:tcPr>
            <w:tcW w:w="576" w:type="dxa"/>
            <w:tcBorders>
              <w:top w:val="single" w:sz="4" w:space="0" w:color="auto"/>
              <w:left w:val="single" w:sz="4" w:space="0" w:color="auto"/>
              <w:bottom w:val="single" w:sz="4" w:space="0" w:color="auto"/>
              <w:right w:val="single" w:sz="4" w:space="0" w:color="auto"/>
            </w:tcBorders>
          </w:tcPr>
          <w:p w14:paraId="0A4B30E8" w14:textId="77777777" w:rsidR="00AF010E" w:rsidRPr="002A4743" w:rsidRDefault="00AF010E" w:rsidP="00AF010E">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019FDCE6" w14:textId="77777777" w:rsidR="00AF010E" w:rsidRPr="002A4743" w:rsidRDefault="00AF010E" w:rsidP="00AF010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6CEA01E6" w14:textId="77777777" w:rsidR="00AF010E" w:rsidRPr="002A4743" w:rsidRDefault="00AF010E" w:rsidP="00AF010E">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6857C40C" w14:textId="59065F81" w:rsidR="00AF010E" w:rsidRPr="002A4743" w:rsidRDefault="00AF010E" w:rsidP="00AF010E">
            <w:pPr>
              <w:pStyle w:val="aff2"/>
              <w:jc w:val="center"/>
              <w:rPr>
                <w:lang w:eastAsia="en-US"/>
              </w:rPr>
            </w:pPr>
            <w:r>
              <w:rPr>
                <w:lang w:eastAsia="en-US"/>
              </w:rPr>
              <w:t>4</w:t>
            </w:r>
          </w:p>
        </w:tc>
        <w:tc>
          <w:tcPr>
            <w:tcW w:w="1134" w:type="dxa"/>
            <w:tcBorders>
              <w:top w:val="single" w:sz="4" w:space="0" w:color="auto"/>
              <w:left w:val="single" w:sz="4" w:space="0" w:color="auto"/>
              <w:bottom w:val="single" w:sz="4" w:space="0" w:color="auto"/>
              <w:right w:val="single" w:sz="4" w:space="0" w:color="auto"/>
            </w:tcBorders>
          </w:tcPr>
          <w:p w14:paraId="0A08F088" w14:textId="77777777" w:rsidR="00AF010E" w:rsidRPr="002A4743" w:rsidRDefault="00AF010E" w:rsidP="00AF010E">
            <w:pPr>
              <w:pStyle w:val="aff2"/>
              <w:jc w:val="center"/>
              <w:rPr>
                <w:lang w:eastAsia="en-US"/>
              </w:rPr>
            </w:pPr>
          </w:p>
        </w:tc>
      </w:tr>
      <w:tr w:rsidR="00AF010E" w:rsidRPr="002A4743" w14:paraId="242F1ACD" w14:textId="77777777" w:rsidTr="00C86C47">
        <w:tc>
          <w:tcPr>
            <w:tcW w:w="6344" w:type="dxa"/>
            <w:shd w:val="clear" w:color="auto" w:fill="auto"/>
          </w:tcPr>
          <w:p w14:paraId="132C737F" w14:textId="785FDD8F" w:rsidR="00AF010E" w:rsidRPr="002A4743" w:rsidRDefault="00AF010E" w:rsidP="00AF010E">
            <w:pPr>
              <w:rPr>
                <w:rFonts w:ascii="Times New Roman" w:hAnsi="Times New Roman"/>
                <w:b/>
                <w:sz w:val="24"/>
                <w:szCs w:val="24"/>
                <w:lang w:eastAsia="en-US"/>
              </w:rPr>
            </w:pPr>
            <w:r w:rsidRPr="002A4743">
              <w:rPr>
                <w:rFonts w:ascii="Times New Roman" w:hAnsi="Times New Roman"/>
                <w:b/>
                <w:bCs/>
                <w:sz w:val="24"/>
                <w:szCs w:val="24"/>
              </w:rPr>
              <w:t xml:space="preserve">Раздел 3 </w:t>
            </w:r>
            <w:r w:rsidRPr="002A4743">
              <w:rPr>
                <w:rFonts w:ascii="Times New Roman" w:hAnsi="Times New Roman"/>
                <w:b/>
                <w:sz w:val="24"/>
                <w:szCs w:val="24"/>
              </w:rPr>
              <w:t>Информационное моделирование. Алгоритмы и программирование</w:t>
            </w:r>
          </w:p>
        </w:tc>
        <w:tc>
          <w:tcPr>
            <w:tcW w:w="576" w:type="dxa"/>
            <w:tcBorders>
              <w:top w:val="single" w:sz="4" w:space="0" w:color="auto"/>
              <w:left w:val="single" w:sz="4" w:space="0" w:color="auto"/>
              <w:bottom w:val="single" w:sz="4" w:space="0" w:color="auto"/>
              <w:right w:val="single" w:sz="4" w:space="0" w:color="auto"/>
            </w:tcBorders>
          </w:tcPr>
          <w:p w14:paraId="2B578576" w14:textId="38335C5C" w:rsidR="00AF010E" w:rsidRPr="002A4743" w:rsidRDefault="0000567D" w:rsidP="00AF010E">
            <w:pPr>
              <w:jc w:val="center"/>
              <w:rPr>
                <w:rFonts w:ascii="Times New Roman" w:hAnsi="Times New Roman"/>
                <w:b/>
                <w:sz w:val="24"/>
                <w:szCs w:val="24"/>
                <w:lang w:eastAsia="en-US"/>
              </w:rPr>
            </w:pPr>
            <w:r>
              <w:rPr>
                <w:rFonts w:ascii="Times New Roman" w:hAnsi="Times New Roman"/>
                <w:b/>
                <w:sz w:val="24"/>
                <w:szCs w:val="24"/>
                <w:lang w:eastAsia="en-US"/>
              </w:rPr>
              <w:t>8</w:t>
            </w:r>
          </w:p>
        </w:tc>
        <w:tc>
          <w:tcPr>
            <w:tcW w:w="558" w:type="dxa"/>
            <w:tcBorders>
              <w:top w:val="single" w:sz="4" w:space="0" w:color="auto"/>
              <w:left w:val="single" w:sz="4" w:space="0" w:color="auto"/>
              <w:bottom w:val="single" w:sz="4" w:space="0" w:color="auto"/>
              <w:right w:val="single" w:sz="4" w:space="0" w:color="auto"/>
            </w:tcBorders>
          </w:tcPr>
          <w:p w14:paraId="57A7CDCB" w14:textId="2A8E399A" w:rsidR="00AF010E" w:rsidRPr="002A4743" w:rsidRDefault="0000567D" w:rsidP="00AF010E">
            <w:pPr>
              <w:jc w:val="center"/>
              <w:rPr>
                <w:rFonts w:ascii="Times New Roman" w:hAnsi="Times New Roman"/>
                <w:b/>
                <w:sz w:val="24"/>
                <w:szCs w:val="24"/>
                <w:lang w:eastAsia="en-US"/>
              </w:rPr>
            </w:pPr>
            <w:r>
              <w:rPr>
                <w:rFonts w:ascii="Times New Roman" w:hAnsi="Times New Roman"/>
                <w:b/>
                <w:sz w:val="24"/>
                <w:szCs w:val="24"/>
                <w:lang w:eastAsia="en-US"/>
              </w:rPr>
              <w:t>20</w:t>
            </w:r>
          </w:p>
        </w:tc>
        <w:tc>
          <w:tcPr>
            <w:tcW w:w="744" w:type="dxa"/>
            <w:tcBorders>
              <w:top w:val="single" w:sz="4" w:space="0" w:color="auto"/>
              <w:left w:val="single" w:sz="4" w:space="0" w:color="auto"/>
              <w:bottom w:val="single" w:sz="4" w:space="0" w:color="auto"/>
              <w:right w:val="single" w:sz="4" w:space="0" w:color="auto"/>
            </w:tcBorders>
          </w:tcPr>
          <w:p w14:paraId="5B8EBAFD" w14:textId="166316F9" w:rsidR="00AF010E" w:rsidRPr="002A4743" w:rsidRDefault="0000567D" w:rsidP="00AF010E">
            <w:pPr>
              <w:pStyle w:val="aff2"/>
              <w:jc w:val="center"/>
              <w:rPr>
                <w:b/>
                <w:lang w:eastAsia="en-US"/>
              </w:rPr>
            </w:pPr>
            <w:r>
              <w:rPr>
                <w:b/>
                <w:lang w:eastAsia="en-US"/>
              </w:rPr>
              <w:t>6</w:t>
            </w:r>
          </w:p>
        </w:tc>
        <w:tc>
          <w:tcPr>
            <w:tcW w:w="674" w:type="dxa"/>
            <w:tcBorders>
              <w:top w:val="single" w:sz="4" w:space="0" w:color="auto"/>
              <w:left w:val="single" w:sz="4" w:space="0" w:color="auto"/>
              <w:bottom w:val="single" w:sz="4" w:space="0" w:color="auto"/>
              <w:right w:val="single" w:sz="4" w:space="0" w:color="auto"/>
            </w:tcBorders>
          </w:tcPr>
          <w:p w14:paraId="0DA85860" w14:textId="3D811901" w:rsidR="00AF010E" w:rsidRPr="002A4743" w:rsidRDefault="0000567D" w:rsidP="00AF010E">
            <w:pPr>
              <w:pStyle w:val="aff2"/>
              <w:jc w:val="center"/>
              <w:rPr>
                <w:b/>
                <w:lang w:eastAsia="en-US"/>
              </w:rPr>
            </w:pPr>
            <w:r>
              <w:rPr>
                <w:b/>
                <w:lang w:eastAsia="en-US"/>
              </w:rPr>
              <w:t>10</w:t>
            </w:r>
          </w:p>
        </w:tc>
        <w:tc>
          <w:tcPr>
            <w:tcW w:w="1134" w:type="dxa"/>
            <w:tcBorders>
              <w:top w:val="single" w:sz="4" w:space="0" w:color="auto"/>
              <w:left w:val="single" w:sz="4" w:space="0" w:color="auto"/>
              <w:bottom w:val="single" w:sz="4" w:space="0" w:color="auto"/>
              <w:right w:val="single" w:sz="4" w:space="0" w:color="auto"/>
            </w:tcBorders>
          </w:tcPr>
          <w:p w14:paraId="0E5313E6" w14:textId="61F7CCEE" w:rsidR="00AF010E" w:rsidRPr="002A4743" w:rsidRDefault="00485CE5" w:rsidP="00AF010E">
            <w:pPr>
              <w:pStyle w:val="aff2"/>
              <w:jc w:val="center"/>
              <w:rPr>
                <w:b/>
                <w:lang w:eastAsia="en-US"/>
              </w:rPr>
            </w:pPr>
            <w:r>
              <w:rPr>
                <w:b/>
                <w:lang w:eastAsia="en-US"/>
              </w:rPr>
              <w:t>44</w:t>
            </w:r>
          </w:p>
        </w:tc>
      </w:tr>
      <w:tr w:rsidR="00AF010E" w14:paraId="0AAA3F5C" w14:textId="77777777" w:rsidTr="00C86C47">
        <w:tc>
          <w:tcPr>
            <w:tcW w:w="6344" w:type="dxa"/>
            <w:shd w:val="clear" w:color="auto" w:fill="auto"/>
          </w:tcPr>
          <w:p w14:paraId="16C26696" w14:textId="10C3B8CE"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t>Тема 3.1 Модели и моделирование. Этапы моделирования</w:t>
            </w:r>
          </w:p>
        </w:tc>
        <w:tc>
          <w:tcPr>
            <w:tcW w:w="576" w:type="dxa"/>
            <w:tcBorders>
              <w:top w:val="single" w:sz="4" w:space="0" w:color="auto"/>
              <w:left w:val="single" w:sz="4" w:space="0" w:color="auto"/>
              <w:bottom w:val="single" w:sz="4" w:space="0" w:color="auto"/>
              <w:right w:val="single" w:sz="4" w:space="0" w:color="auto"/>
            </w:tcBorders>
          </w:tcPr>
          <w:p w14:paraId="3AE641E3" w14:textId="2B1E3122" w:rsidR="00AF010E" w:rsidRPr="002A4743" w:rsidRDefault="00AF010E" w:rsidP="00AF010E">
            <w:pPr>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14:paraId="2E7A808D" w14:textId="77777777" w:rsidR="00AF010E" w:rsidRPr="002A4743" w:rsidRDefault="00AF010E" w:rsidP="00AF010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2CA267F5" w14:textId="77777777" w:rsidR="00AF010E" w:rsidRPr="002A4743" w:rsidRDefault="00AF010E" w:rsidP="00AF010E">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6D7AE776" w14:textId="77777777" w:rsidR="00AF010E" w:rsidRPr="002A4743" w:rsidRDefault="00AF010E" w:rsidP="00AF010E">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1F0E8252" w14:textId="77777777" w:rsidR="00AF010E" w:rsidRPr="002A4743" w:rsidRDefault="00AF010E" w:rsidP="00AF010E">
            <w:pPr>
              <w:pStyle w:val="aff2"/>
              <w:jc w:val="center"/>
              <w:rPr>
                <w:lang w:eastAsia="en-US"/>
              </w:rPr>
            </w:pPr>
          </w:p>
        </w:tc>
      </w:tr>
      <w:tr w:rsidR="00AF010E" w14:paraId="2A1F0916" w14:textId="77777777" w:rsidTr="00C86C47">
        <w:tc>
          <w:tcPr>
            <w:tcW w:w="6344" w:type="dxa"/>
            <w:shd w:val="clear" w:color="auto" w:fill="auto"/>
          </w:tcPr>
          <w:p w14:paraId="75FA3735" w14:textId="3F956212"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t>Тема 3.2</w:t>
            </w:r>
            <w:r w:rsidRPr="002A4743">
              <w:rPr>
                <w:rFonts w:ascii="Times New Roman" w:hAnsi="Times New Roman"/>
                <w:sz w:val="24"/>
                <w:szCs w:val="24"/>
              </w:rPr>
              <w:t xml:space="preserve"> Списки, графы, деревья</w:t>
            </w:r>
          </w:p>
        </w:tc>
        <w:tc>
          <w:tcPr>
            <w:tcW w:w="576" w:type="dxa"/>
            <w:tcBorders>
              <w:top w:val="single" w:sz="4" w:space="0" w:color="auto"/>
              <w:left w:val="single" w:sz="4" w:space="0" w:color="auto"/>
              <w:bottom w:val="single" w:sz="4" w:space="0" w:color="auto"/>
              <w:right w:val="single" w:sz="4" w:space="0" w:color="auto"/>
            </w:tcBorders>
          </w:tcPr>
          <w:p w14:paraId="1B24EC62" w14:textId="76C79741" w:rsidR="00AF010E" w:rsidRPr="002A4743" w:rsidRDefault="00AF010E" w:rsidP="00AF010E">
            <w:pPr>
              <w:jc w:val="center"/>
              <w:rPr>
                <w:rFonts w:ascii="Times New Roman" w:hAnsi="Times New Roman"/>
                <w:sz w:val="24"/>
                <w:szCs w:val="24"/>
                <w:lang w:eastAsia="en-US"/>
              </w:rPr>
            </w:pPr>
            <w:r>
              <w:rPr>
                <w:rFonts w:ascii="Times New Roman" w:hAnsi="Times New Roman"/>
                <w:sz w:val="24"/>
                <w:szCs w:val="24"/>
                <w:lang w:eastAsia="en-US"/>
              </w:rPr>
              <w:t>4</w:t>
            </w:r>
          </w:p>
        </w:tc>
        <w:tc>
          <w:tcPr>
            <w:tcW w:w="558" w:type="dxa"/>
            <w:tcBorders>
              <w:top w:val="single" w:sz="4" w:space="0" w:color="auto"/>
              <w:left w:val="single" w:sz="4" w:space="0" w:color="auto"/>
              <w:bottom w:val="single" w:sz="4" w:space="0" w:color="auto"/>
              <w:right w:val="single" w:sz="4" w:space="0" w:color="auto"/>
            </w:tcBorders>
          </w:tcPr>
          <w:p w14:paraId="728D3674" w14:textId="77777777" w:rsidR="00AF010E" w:rsidRPr="002A4743" w:rsidRDefault="00AF010E" w:rsidP="00AF010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2E6EEB97" w14:textId="77777777" w:rsidR="00AF010E" w:rsidRPr="002A4743" w:rsidRDefault="00AF010E" w:rsidP="00AF010E">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7050C59C" w14:textId="77777777" w:rsidR="00AF010E" w:rsidRPr="002A4743" w:rsidRDefault="00AF010E" w:rsidP="00AF010E">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65B9F5FE" w14:textId="77777777" w:rsidR="00AF010E" w:rsidRPr="002A4743" w:rsidRDefault="00AF010E" w:rsidP="00AF010E">
            <w:pPr>
              <w:pStyle w:val="aff2"/>
              <w:jc w:val="center"/>
              <w:rPr>
                <w:lang w:eastAsia="en-US"/>
              </w:rPr>
            </w:pPr>
          </w:p>
        </w:tc>
      </w:tr>
      <w:tr w:rsidR="00AF010E" w14:paraId="78ED7681" w14:textId="77777777" w:rsidTr="00C86C47">
        <w:tc>
          <w:tcPr>
            <w:tcW w:w="6344" w:type="dxa"/>
            <w:shd w:val="clear" w:color="auto" w:fill="auto"/>
          </w:tcPr>
          <w:p w14:paraId="683CE231" w14:textId="60E01EF5"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lastRenderedPageBreak/>
              <w:t>Тема 3.3</w:t>
            </w:r>
            <w:r w:rsidRPr="002A4743">
              <w:rPr>
                <w:rFonts w:ascii="Times New Roman" w:hAnsi="Times New Roman"/>
                <w:sz w:val="24"/>
                <w:szCs w:val="24"/>
              </w:rPr>
              <w:t xml:space="preserve"> Математические модели в профессиональной области</w:t>
            </w:r>
          </w:p>
        </w:tc>
        <w:tc>
          <w:tcPr>
            <w:tcW w:w="576" w:type="dxa"/>
            <w:tcBorders>
              <w:top w:val="single" w:sz="4" w:space="0" w:color="auto"/>
              <w:left w:val="single" w:sz="4" w:space="0" w:color="auto"/>
              <w:bottom w:val="single" w:sz="4" w:space="0" w:color="auto"/>
              <w:right w:val="single" w:sz="4" w:space="0" w:color="auto"/>
            </w:tcBorders>
          </w:tcPr>
          <w:p w14:paraId="02BE5443" w14:textId="77777777" w:rsidR="00AF010E" w:rsidRPr="002A4743" w:rsidRDefault="00AF010E" w:rsidP="00AF010E">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5AB33560" w14:textId="77777777" w:rsidR="00AF010E" w:rsidRPr="002A4743" w:rsidRDefault="00AF010E" w:rsidP="00AF010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28139612" w14:textId="5933F115" w:rsidR="00AF010E" w:rsidRPr="002A4743" w:rsidRDefault="00AF010E" w:rsidP="00AF010E">
            <w:pPr>
              <w:pStyle w:val="aff2"/>
              <w:jc w:val="center"/>
              <w:rPr>
                <w:lang w:eastAsia="en-US"/>
              </w:rPr>
            </w:pPr>
            <w:r>
              <w:rPr>
                <w:lang w:eastAsia="en-US"/>
              </w:rPr>
              <w:t>2</w:t>
            </w:r>
          </w:p>
        </w:tc>
        <w:tc>
          <w:tcPr>
            <w:tcW w:w="674" w:type="dxa"/>
            <w:tcBorders>
              <w:top w:val="single" w:sz="4" w:space="0" w:color="auto"/>
              <w:left w:val="single" w:sz="4" w:space="0" w:color="auto"/>
              <w:bottom w:val="single" w:sz="4" w:space="0" w:color="auto"/>
              <w:right w:val="single" w:sz="4" w:space="0" w:color="auto"/>
            </w:tcBorders>
          </w:tcPr>
          <w:p w14:paraId="1270F421" w14:textId="09E37102" w:rsidR="00AF010E" w:rsidRPr="002A4743" w:rsidRDefault="00AF010E" w:rsidP="00AF010E">
            <w:pPr>
              <w:pStyle w:val="aff2"/>
              <w:jc w:val="center"/>
              <w:rPr>
                <w:lang w:eastAsia="en-US"/>
              </w:rPr>
            </w:pPr>
            <w:r>
              <w:rPr>
                <w:lang w:eastAsia="en-US"/>
              </w:rPr>
              <w:t>2</w:t>
            </w:r>
          </w:p>
        </w:tc>
        <w:tc>
          <w:tcPr>
            <w:tcW w:w="1134" w:type="dxa"/>
            <w:tcBorders>
              <w:top w:val="single" w:sz="4" w:space="0" w:color="auto"/>
              <w:left w:val="single" w:sz="4" w:space="0" w:color="auto"/>
              <w:bottom w:val="single" w:sz="4" w:space="0" w:color="auto"/>
              <w:right w:val="single" w:sz="4" w:space="0" w:color="auto"/>
            </w:tcBorders>
          </w:tcPr>
          <w:p w14:paraId="12524353" w14:textId="77777777" w:rsidR="00AF010E" w:rsidRPr="002A4743" w:rsidRDefault="00AF010E" w:rsidP="00AF010E">
            <w:pPr>
              <w:pStyle w:val="aff2"/>
              <w:jc w:val="center"/>
              <w:rPr>
                <w:lang w:eastAsia="en-US"/>
              </w:rPr>
            </w:pPr>
          </w:p>
        </w:tc>
      </w:tr>
      <w:tr w:rsidR="00AF010E" w14:paraId="1AEFA30C" w14:textId="77777777" w:rsidTr="00C86C47">
        <w:tc>
          <w:tcPr>
            <w:tcW w:w="6344" w:type="dxa"/>
            <w:shd w:val="clear" w:color="auto" w:fill="auto"/>
          </w:tcPr>
          <w:p w14:paraId="268601AD" w14:textId="111095B7"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t>Тема 3.4</w:t>
            </w:r>
            <w:r w:rsidRPr="002A4743">
              <w:rPr>
                <w:rFonts w:ascii="Times New Roman" w:hAnsi="Times New Roman"/>
                <w:sz w:val="24"/>
                <w:szCs w:val="24"/>
              </w:rPr>
              <w:t xml:space="preserve"> Понятие алгоритма и основные алгоритмические структуры</w:t>
            </w:r>
          </w:p>
        </w:tc>
        <w:tc>
          <w:tcPr>
            <w:tcW w:w="576" w:type="dxa"/>
            <w:tcBorders>
              <w:top w:val="single" w:sz="4" w:space="0" w:color="auto"/>
              <w:left w:val="single" w:sz="4" w:space="0" w:color="auto"/>
              <w:bottom w:val="single" w:sz="4" w:space="0" w:color="auto"/>
              <w:right w:val="single" w:sz="4" w:space="0" w:color="auto"/>
            </w:tcBorders>
          </w:tcPr>
          <w:p w14:paraId="7DFB01F7" w14:textId="77777777" w:rsidR="00AF010E" w:rsidRPr="002A4743" w:rsidRDefault="00AF010E" w:rsidP="00AF010E">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218762CF" w14:textId="50AB7535" w:rsidR="00AF010E" w:rsidRPr="002A4743" w:rsidRDefault="00AF010E" w:rsidP="00AF010E">
            <w:pPr>
              <w:jc w:val="center"/>
              <w:rPr>
                <w:rFonts w:ascii="Times New Roman" w:hAnsi="Times New Roman"/>
                <w:sz w:val="24"/>
                <w:szCs w:val="24"/>
                <w:lang w:eastAsia="en-US"/>
              </w:rPr>
            </w:pPr>
            <w:r>
              <w:rPr>
                <w:rFonts w:ascii="Times New Roman" w:hAnsi="Times New Roman"/>
                <w:sz w:val="24"/>
                <w:szCs w:val="24"/>
                <w:lang w:eastAsia="en-US"/>
              </w:rPr>
              <w:t>10</w:t>
            </w:r>
          </w:p>
        </w:tc>
        <w:tc>
          <w:tcPr>
            <w:tcW w:w="744" w:type="dxa"/>
            <w:tcBorders>
              <w:top w:val="single" w:sz="4" w:space="0" w:color="auto"/>
              <w:left w:val="single" w:sz="4" w:space="0" w:color="auto"/>
              <w:bottom w:val="single" w:sz="4" w:space="0" w:color="auto"/>
              <w:right w:val="single" w:sz="4" w:space="0" w:color="auto"/>
            </w:tcBorders>
          </w:tcPr>
          <w:p w14:paraId="61E65F43" w14:textId="77777777" w:rsidR="00AF010E" w:rsidRPr="002A4743" w:rsidRDefault="00AF010E" w:rsidP="00AF010E">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5DE172CB" w14:textId="77777777" w:rsidR="00AF010E" w:rsidRPr="002A4743" w:rsidRDefault="00AF010E" w:rsidP="00AF010E">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2CFDAD57" w14:textId="77777777" w:rsidR="00AF010E" w:rsidRPr="002A4743" w:rsidRDefault="00AF010E" w:rsidP="00AF010E">
            <w:pPr>
              <w:pStyle w:val="aff2"/>
              <w:jc w:val="center"/>
              <w:rPr>
                <w:lang w:eastAsia="en-US"/>
              </w:rPr>
            </w:pPr>
          </w:p>
        </w:tc>
      </w:tr>
      <w:tr w:rsidR="00AF010E" w14:paraId="043915A6" w14:textId="77777777" w:rsidTr="00C86C47">
        <w:tc>
          <w:tcPr>
            <w:tcW w:w="6344" w:type="dxa"/>
            <w:shd w:val="clear" w:color="auto" w:fill="auto"/>
          </w:tcPr>
          <w:p w14:paraId="4F8DA493" w14:textId="444C58DC"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t>Тема 3.5</w:t>
            </w:r>
            <w:r w:rsidRPr="002A4743">
              <w:rPr>
                <w:rFonts w:ascii="Times New Roman" w:hAnsi="Times New Roman"/>
                <w:sz w:val="24"/>
                <w:szCs w:val="24"/>
              </w:rPr>
              <w:t xml:space="preserve"> Анализ алгоритмов в профессиональной области</w:t>
            </w:r>
          </w:p>
        </w:tc>
        <w:tc>
          <w:tcPr>
            <w:tcW w:w="576" w:type="dxa"/>
            <w:tcBorders>
              <w:top w:val="single" w:sz="4" w:space="0" w:color="auto"/>
              <w:left w:val="single" w:sz="4" w:space="0" w:color="auto"/>
              <w:bottom w:val="single" w:sz="4" w:space="0" w:color="auto"/>
              <w:right w:val="single" w:sz="4" w:space="0" w:color="auto"/>
            </w:tcBorders>
          </w:tcPr>
          <w:p w14:paraId="07EF7DDD" w14:textId="77777777" w:rsidR="00AF010E" w:rsidRPr="002A4743" w:rsidRDefault="00AF010E" w:rsidP="00AF010E">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09BC2E54" w14:textId="77777777" w:rsidR="00AF010E" w:rsidRPr="002A4743" w:rsidRDefault="00AF010E" w:rsidP="00AF010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1349F1FC" w14:textId="7120C722" w:rsidR="00AF010E" w:rsidRPr="002A4743" w:rsidRDefault="0000567D" w:rsidP="00AF010E">
            <w:pPr>
              <w:pStyle w:val="aff2"/>
              <w:jc w:val="center"/>
              <w:rPr>
                <w:lang w:eastAsia="en-US"/>
              </w:rPr>
            </w:pPr>
            <w:r>
              <w:rPr>
                <w:lang w:eastAsia="en-US"/>
              </w:rPr>
              <w:t>4</w:t>
            </w:r>
          </w:p>
        </w:tc>
        <w:tc>
          <w:tcPr>
            <w:tcW w:w="674" w:type="dxa"/>
            <w:tcBorders>
              <w:top w:val="single" w:sz="4" w:space="0" w:color="auto"/>
              <w:left w:val="single" w:sz="4" w:space="0" w:color="auto"/>
              <w:bottom w:val="single" w:sz="4" w:space="0" w:color="auto"/>
              <w:right w:val="single" w:sz="4" w:space="0" w:color="auto"/>
            </w:tcBorders>
          </w:tcPr>
          <w:p w14:paraId="16D4FD22" w14:textId="33918825" w:rsidR="00AF010E" w:rsidRPr="002A4743" w:rsidRDefault="00AF010E" w:rsidP="00AF010E">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03FFB7C1" w14:textId="77777777" w:rsidR="00AF010E" w:rsidRPr="002A4743" w:rsidRDefault="00AF010E" w:rsidP="00AF010E">
            <w:pPr>
              <w:pStyle w:val="aff2"/>
              <w:jc w:val="center"/>
              <w:rPr>
                <w:lang w:eastAsia="en-US"/>
              </w:rPr>
            </w:pPr>
          </w:p>
        </w:tc>
      </w:tr>
      <w:tr w:rsidR="00AF010E" w14:paraId="002B93B4" w14:textId="77777777" w:rsidTr="00C86C47">
        <w:tc>
          <w:tcPr>
            <w:tcW w:w="6344" w:type="dxa"/>
            <w:shd w:val="clear" w:color="auto" w:fill="auto"/>
          </w:tcPr>
          <w:p w14:paraId="60306FED" w14:textId="3FF9BF6C"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t>Тема 3.6 Базы данных</w:t>
            </w:r>
          </w:p>
        </w:tc>
        <w:tc>
          <w:tcPr>
            <w:tcW w:w="576" w:type="dxa"/>
            <w:tcBorders>
              <w:top w:val="single" w:sz="4" w:space="0" w:color="auto"/>
              <w:left w:val="single" w:sz="4" w:space="0" w:color="auto"/>
              <w:bottom w:val="single" w:sz="4" w:space="0" w:color="auto"/>
              <w:right w:val="single" w:sz="4" w:space="0" w:color="auto"/>
            </w:tcBorders>
          </w:tcPr>
          <w:p w14:paraId="3D42CBC3" w14:textId="37A3EC08" w:rsidR="00AF010E" w:rsidRPr="002A4743" w:rsidRDefault="00AF010E" w:rsidP="00AF010E">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468FCA90" w14:textId="52304B9B" w:rsidR="00AF010E" w:rsidRPr="002A4743" w:rsidRDefault="0000567D" w:rsidP="00AF010E">
            <w:pPr>
              <w:jc w:val="center"/>
              <w:rPr>
                <w:rFonts w:ascii="Times New Roman" w:hAnsi="Times New Roman"/>
                <w:sz w:val="24"/>
                <w:szCs w:val="24"/>
                <w:lang w:eastAsia="en-US"/>
              </w:rPr>
            </w:pPr>
            <w:r>
              <w:rPr>
                <w:rFonts w:ascii="Times New Roman" w:hAnsi="Times New Roman"/>
                <w:sz w:val="24"/>
                <w:szCs w:val="24"/>
                <w:lang w:eastAsia="en-US"/>
              </w:rPr>
              <w:t>6</w:t>
            </w:r>
          </w:p>
        </w:tc>
        <w:tc>
          <w:tcPr>
            <w:tcW w:w="744" w:type="dxa"/>
            <w:tcBorders>
              <w:top w:val="single" w:sz="4" w:space="0" w:color="auto"/>
              <w:left w:val="single" w:sz="4" w:space="0" w:color="auto"/>
              <w:bottom w:val="single" w:sz="4" w:space="0" w:color="auto"/>
              <w:right w:val="single" w:sz="4" w:space="0" w:color="auto"/>
            </w:tcBorders>
          </w:tcPr>
          <w:p w14:paraId="155ABE2C" w14:textId="77777777" w:rsidR="00AF010E" w:rsidRPr="002A4743" w:rsidRDefault="00AF010E" w:rsidP="00AF010E">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553E58E1" w14:textId="77777777" w:rsidR="00AF010E" w:rsidRPr="002A4743" w:rsidRDefault="00AF010E" w:rsidP="00AF010E">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53E480BC" w14:textId="77777777" w:rsidR="00AF010E" w:rsidRPr="002A4743" w:rsidRDefault="00AF010E" w:rsidP="00AF010E">
            <w:pPr>
              <w:pStyle w:val="aff2"/>
              <w:jc w:val="center"/>
              <w:rPr>
                <w:lang w:eastAsia="en-US"/>
              </w:rPr>
            </w:pPr>
          </w:p>
        </w:tc>
      </w:tr>
      <w:tr w:rsidR="00AF010E" w14:paraId="70F51AFF" w14:textId="77777777" w:rsidTr="00C86C47">
        <w:tc>
          <w:tcPr>
            <w:tcW w:w="6344" w:type="dxa"/>
            <w:shd w:val="clear" w:color="auto" w:fill="auto"/>
          </w:tcPr>
          <w:p w14:paraId="029F9E06" w14:textId="6B31615B"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t>Тема 3.7 Анализ данных</w:t>
            </w:r>
          </w:p>
        </w:tc>
        <w:tc>
          <w:tcPr>
            <w:tcW w:w="576" w:type="dxa"/>
            <w:tcBorders>
              <w:top w:val="single" w:sz="4" w:space="0" w:color="auto"/>
              <w:left w:val="single" w:sz="4" w:space="0" w:color="auto"/>
              <w:bottom w:val="single" w:sz="4" w:space="0" w:color="auto"/>
              <w:right w:val="single" w:sz="4" w:space="0" w:color="auto"/>
            </w:tcBorders>
          </w:tcPr>
          <w:p w14:paraId="407DF1DE" w14:textId="55664CFE" w:rsidR="00AF010E" w:rsidRPr="002A4743" w:rsidRDefault="00AF010E" w:rsidP="00AF010E">
            <w:pPr>
              <w:jc w:val="center"/>
              <w:rPr>
                <w:rFonts w:ascii="Times New Roman" w:hAnsi="Times New Roman"/>
                <w:sz w:val="24"/>
                <w:szCs w:val="24"/>
                <w:lang w:eastAsia="en-US"/>
              </w:rPr>
            </w:pPr>
            <w:r>
              <w:rPr>
                <w:rFonts w:ascii="Times New Roman" w:hAnsi="Times New Roman"/>
                <w:sz w:val="24"/>
                <w:szCs w:val="24"/>
                <w:lang w:eastAsia="en-US"/>
              </w:rPr>
              <w:t>2</w:t>
            </w:r>
          </w:p>
        </w:tc>
        <w:tc>
          <w:tcPr>
            <w:tcW w:w="558" w:type="dxa"/>
            <w:tcBorders>
              <w:top w:val="single" w:sz="4" w:space="0" w:color="auto"/>
              <w:left w:val="single" w:sz="4" w:space="0" w:color="auto"/>
              <w:bottom w:val="single" w:sz="4" w:space="0" w:color="auto"/>
              <w:right w:val="single" w:sz="4" w:space="0" w:color="auto"/>
            </w:tcBorders>
          </w:tcPr>
          <w:p w14:paraId="3AB4B981" w14:textId="77777777" w:rsidR="00AF010E" w:rsidRPr="002A4743" w:rsidRDefault="00AF010E" w:rsidP="00AF010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423D4AE7" w14:textId="77777777" w:rsidR="00AF010E" w:rsidRPr="002A4743" w:rsidRDefault="00AF010E" w:rsidP="00AF010E">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446F4CDF" w14:textId="77777777" w:rsidR="00AF010E" w:rsidRPr="002A4743" w:rsidRDefault="00AF010E" w:rsidP="00AF010E">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7CE4CF64" w14:textId="77777777" w:rsidR="00AF010E" w:rsidRPr="002A4743" w:rsidRDefault="00AF010E" w:rsidP="00AF010E">
            <w:pPr>
              <w:pStyle w:val="aff2"/>
              <w:jc w:val="center"/>
              <w:rPr>
                <w:lang w:eastAsia="en-US"/>
              </w:rPr>
            </w:pPr>
          </w:p>
        </w:tc>
      </w:tr>
      <w:tr w:rsidR="00AF010E" w14:paraId="391C90DC" w14:textId="77777777" w:rsidTr="00C86C47">
        <w:tc>
          <w:tcPr>
            <w:tcW w:w="6344" w:type="dxa"/>
            <w:shd w:val="clear" w:color="auto" w:fill="auto"/>
          </w:tcPr>
          <w:p w14:paraId="58D5EDBE" w14:textId="6070D911"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t>Тема 3.8 Анализ данных в профессиональной сфере с помощью электронных таблиц</w:t>
            </w:r>
          </w:p>
        </w:tc>
        <w:tc>
          <w:tcPr>
            <w:tcW w:w="576" w:type="dxa"/>
            <w:tcBorders>
              <w:top w:val="single" w:sz="4" w:space="0" w:color="auto"/>
              <w:left w:val="single" w:sz="4" w:space="0" w:color="auto"/>
              <w:bottom w:val="single" w:sz="4" w:space="0" w:color="auto"/>
              <w:right w:val="single" w:sz="4" w:space="0" w:color="auto"/>
            </w:tcBorders>
          </w:tcPr>
          <w:p w14:paraId="220E6EDD" w14:textId="77777777" w:rsidR="00AF010E" w:rsidRPr="002A4743" w:rsidRDefault="00AF010E" w:rsidP="00AF010E">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1EBFC9C9" w14:textId="77777777" w:rsidR="00AF010E" w:rsidRPr="002A4743" w:rsidRDefault="00AF010E" w:rsidP="00AF010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3EACF205" w14:textId="77777777" w:rsidR="00AF010E" w:rsidRPr="002A4743" w:rsidRDefault="00AF010E" w:rsidP="00AF010E">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0BCD8708" w14:textId="4D71A0E7" w:rsidR="00AF010E" w:rsidRPr="002A4743" w:rsidRDefault="00AF010E" w:rsidP="00AF010E">
            <w:pPr>
              <w:pStyle w:val="aff2"/>
              <w:jc w:val="center"/>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14:paraId="66C1EFE2" w14:textId="77777777" w:rsidR="00AF010E" w:rsidRPr="002A4743" w:rsidRDefault="00AF010E" w:rsidP="00AF010E">
            <w:pPr>
              <w:pStyle w:val="aff2"/>
              <w:jc w:val="center"/>
              <w:rPr>
                <w:lang w:eastAsia="en-US"/>
              </w:rPr>
            </w:pPr>
          </w:p>
        </w:tc>
      </w:tr>
      <w:tr w:rsidR="00AF010E" w14:paraId="793E2644" w14:textId="77777777" w:rsidTr="00C86C47">
        <w:tc>
          <w:tcPr>
            <w:tcW w:w="6344" w:type="dxa"/>
            <w:shd w:val="clear" w:color="auto" w:fill="auto"/>
          </w:tcPr>
          <w:p w14:paraId="61CA6636" w14:textId="64444880"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t xml:space="preserve">Тема 3.9 </w:t>
            </w:r>
            <w:r w:rsidRPr="002A4743">
              <w:rPr>
                <w:rFonts w:ascii="Times New Roman" w:hAnsi="Times New Roman"/>
                <w:sz w:val="24"/>
                <w:szCs w:val="24"/>
              </w:rPr>
              <w:t>Компьютерно- математическое моделирование</w:t>
            </w:r>
          </w:p>
        </w:tc>
        <w:tc>
          <w:tcPr>
            <w:tcW w:w="576" w:type="dxa"/>
            <w:tcBorders>
              <w:top w:val="single" w:sz="4" w:space="0" w:color="auto"/>
              <w:left w:val="single" w:sz="4" w:space="0" w:color="auto"/>
              <w:bottom w:val="single" w:sz="4" w:space="0" w:color="auto"/>
              <w:right w:val="single" w:sz="4" w:space="0" w:color="auto"/>
            </w:tcBorders>
          </w:tcPr>
          <w:p w14:paraId="2CBFFDF6" w14:textId="77777777" w:rsidR="00AF010E" w:rsidRPr="002A4743" w:rsidRDefault="00AF010E" w:rsidP="00AF010E">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5C7E7FC3" w14:textId="52FF91EE" w:rsidR="00AF010E" w:rsidRPr="002A4743" w:rsidRDefault="00AF010E" w:rsidP="00AF010E">
            <w:pPr>
              <w:jc w:val="center"/>
              <w:rPr>
                <w:rFonts w:ascii="Times New Roman" w:hAnsi="Times New Roman"/>
                <w:sz w:val="24"/>
                <w:szCs w:val="24"/>
                <w:lang w:eastAsia="en-US"/>
              </w:rPr>
            </w:pPr>
            <w:r>
              <w:rPr>
                <w:rFonts w:ascii="Times New Roman" w:hAnsi="Times New Roman"/>
                <w:sz w:val="24"/>
                <w:szCs w:val="24"/>
                <w:lang w:eastAsia="en-US"/>
              </w:rPr>
              <w:t>4</w:t>
            </w:r>
          </w:p>
        </w:tc>
        <w:tc>
          <w:tcPr>
            <w:tcW w:w="744" w:type="dxa"/>
            <w:tcBorders>
              <w:top w:val="single" w:sz="4" w:space="0" w:color="auto"/>
              <w:left w:val="single" w:sz="4" w:space="0" w:color="auto"/>
              <w:bottom w:val="single" w:sz="4" w:space="0" w:color="auto"/>
              <w:right w:val="single" w:sz="4" w:space="0" w:color="auto"/>
            </w:tcBorders>
          </w:tcPr>
          <w:p w14:paraId="7BF83AEC" w14:textId="77777777" w:rsidR="00AF010E" w:rsidRPr="002A4743" w:rsidRDefault="00AF010E" w:rsidP="00AF010E">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7CF95CD4" w14:textId="77777777" w:rsidR="00AF010E" w:rsidRPr="002A4743" w:rsidRDefault="00AF010E" w:rsidP="00AF010E">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056B1CD7" w14:textId="77777777" w:rsidR="00AF010E" w:rsidRPr="002A4743" w:rsidRDefault="00AF010E" w:rsidP="00AF010E">
            <w:pPr>
              <w:pStyle w:val="aff2"/>
              <w:jc w:val="center"/>
              <w:rPr>
                <w:lang w:eastAsia="en-US"/>
              </w:rPr>
            </w:pPr>
          </w:p>
        </w:tc>
      </w:tr>
      <w:tr w:rsidR="00AF010E" w14:paraId="18C968D6" w14:textId="77777777" w:rsidTr="00C86C47">
        <w:tc>
          <w:tcPr>
            <w:tcW w:w="6344" w:type="dxa"/>
            <w:shd w:val="clear" w:color="auto" w:fill="auto"/>
          </w:tcPr>
          <w:p w14:paraId="7DFAB535" w14:textId="2A9E42D9" w:rsidR="00AF010E" w:rsidRPr="002A4743" w:rsidRDefault="00AF010E" w:rsidP="00AF010E">
            <w:pPr>
              <w:rPr>
                <w:rFonts w:ascii="Times New Roman" w:hAnsi="Times New Roman"/>
                <w:sz w:val="24"/>
                <w:szCs w:val="24"/>
                <w:lang w:eastAsia="en-US"/>
              </w:rPr>
            </w:pPr>
            <w:r w:rsidRPr="002A4743">
              <w:rPr>
                <w:rFonts w:ascii="Times New Roman" w:hAnsi="Times New Roman"/>
                <w:bCs/>
                <w:sz w:val="24"/>
                <w:szCs w:val="24"/>
              </w:rPr>
              <w:t xml:space="preserve">Тема 3.10 Моделирование в электронных таблицах </w:t>
            </w:r>
          </w:p>
        </w:tc>
        <w:tc>
          <w:tcPr>
            <w:tcW w:w="576" w:type="dxa"/>
            <w:tcBorders>
              <w:top w:val="single" w:sz="4" w:space="0" w:color="auto"/>
              <w:left w:val="single" w:sz="4" w:space="0" w:color="auto"/>
              <w:bottom w:val="single" w:sz="4" w:space="0" w:color="auto"/>
              <w:right w:val="single" w:sz="4" w:space="0" w:color="auto"/>
            </w:tcBorders>
          </w:tcPr>
          <w:p w14:paraId="1606AD24" w14:textId="77777777" w:rsidR="00AF010E" w:rsidRPr="002A4743" w:rsidRDefault="00AF010E" w:rsidP="00AF010E">
            <w:pPr>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192CED5C" w14:textId="77777777" w:rsidR="00AF010E" w:rsidRPr="002A4743" w:rsidRDefault="00AF010E" w:rsidP="00AF010E">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6B9AAD7F" w14:textId="77777777" w:rsidR="00AF010E" w:rsidRPr="002A4743" w:rsidRDefault="00AF010E" w:rsidP="00AF010E">
            <w:pPr>
              <w:pStyle w:val="aff2"/>
              <w:jc w:val="center"/>
              <w:rPr>
                <w:lang w:eastAsia="en-US"/>
              </w:rPr>
            </w:pPr>
          </w:p>
        </w:tc>
        <w:tc>
          <w:tcPr>
            <w:tcW w:w="674" w:type="dxa"/>
            <w:tcBorders>
              <w:top w:val="single" w:sz="4" w:space="0" w:color="auto"/>
              <w:left w:val="single" w:sz="4" w:space="0" w:color="auto"/>
              <w:bottom w:val="single" w:sz="4" w:space="0" w:color="auto"/>
              <w:right w:val="single" w:sz="4" w:space="0" w:color="auto"/>
            </w:tcBorders>
          </w:tcPr>
          <w:p w14:paraId="27FEE17E" w14:textId="0D01713A" w:rsidR="00AF010E" w:rsidRPr="002A4743" w:rsidRDefault="00AF010E" w:rsidP="00AF010E">
            <w:pPr>
              <w:pStyle w:val="aff2"/>
              <w:jc w:val="center"/>
              <w:rPr>
                <w:lang w:eastAsia="en-US"/>
              </w:rPr>
            </w:pPr>
            <w:r>
              <w:rPr>
                <w:lang w:eastAsia="en-US"/>
              </w:rPr>
              <w:t>2</w:t>
            </w:r>
          </w:p>
        </w:tc>
        <w:tc>
          <w:tcPr>
            <w:tcW w:w="1134" w:type="dxa"/>
            <w:tcBorders>
              <w:top w:val="single" w:sz="4" w:space="0" w:color="auto"/>
              <w:left w:val="single" w:sz="4" w:space="0" w:color="auto"/>
              <w:bottom w:val="single" w:sz="4" w:space="0" w:color="auto"/>
              <w:right w:val="single" w:sz="4" w:space="0" w:color="auto"/>
            </w:tcBorders>
          </w:tcPr>
          <w:p w14:paraId="781D5817" w14:textId="77777777" w:rsidR="00AF010E" w:rsidRPr="002A4743" w:rsidRDefault="00AF010E" w:rsidP="00AF010E">
            <w:pPr>
              <w:pStyle w:val="aff2"/>
              <w:jc w:val="center"/>
              <w:rPr>
                <w:lang w:eastAsia="en-US"/>
              </w:rPr>
            </w:pPr>
          </w:p>
        </w:tc>
      </w:tr>
      <w:tr w:rsidR="00AF010E" w14:paraId="7869DD96" w14:textId="77777777" w:rsidTr="00C86C47">
        <w:tc>
          <w:tcPr>
            <w:tcW w:w="6344" w:type="dxa"/>
          </w:tcPr>
          <w:p w14:paraId="04953D43" w14:textId="0CAE3F34" w:rsidR="00AF010E" w:rsidRDefault="00AF010E" w:rsidP="00AF010E">
            <w:pPr>
              <w:rPr>
                <w:rFonts w:ascii="Times New Roman" w:hAnsi="Times New Roman"/>
                <w:b/>
                <w:sz w:val="24"/>
                <w:szCs w:val="24"/>
                <w:lang w:eastAsia="en-US"/>
              </w:rPr>
            </w:pPr>
            <w:r w:rsidRPr="00546ECD">
              <w:rPr>
                <w:rFonts w:ascii="Times New Roman" w:hAnsi="Times New Roman"/>
                <w:b/>
                <w:sz w:val="24"/>
                <w:szCs w:val="24"/>
                <w:lang w:eastAsia="en-US"/>
              </w:rPr>
              <w:t xml:space="preserve">Промежуточная аттестация </w:t>
            </w:r>
          </w:p>
          <w:p w14:paraId="0F8A2CE4" w14:textId="62BCEB21" w:rsidR="00AF010E" w:rsidRPr="00546ECD" w:rsidRDefault="00AF010E" w:rsidP="00AF010E">
            <w:pPr>
              <w:rPr>
                <w:rFonts w:ascii="Times New Roman" w:hAnsi="Times New Roman"/>
                <w:b/>
                <w:sz w:val="24"/>
                <w:szCs w:val="24"/>
                <w:lang w:eastAsia="en-US"/>
              </w:rPr>
            </w:pPr>
            <w:r w:rsidRPr="00546ECD">
              <w:rPr>
                <w:rFonts w:ascii="Times New Roman" w:hAnsi="Times New Roman"/>
                <w:b/>
                <w:sz w:val="24"/>
                <w:szCs w:val="24"/>
                <w:lang w:eastAsia="en-US"/>
              </w:rPr>
              <w:t>(дифференцированный зачет)</w:t>
            </w:r>
          </w:p>
        </w:tc>
        <w:tc>
          <w:tcPr>
            <w:tcW w:w="576" w:type="dxa"/>
            <w:tcBorders>
              <w:top w:val="single" w:sz="4" w:space="0" w:color="auto"/>
              <w:left w:val="single" w:sz="4" w:space="0" w:color="auto"/>
              <w:bottom w:val="single" w:sz="4" w:space="0" w:color="auto"/>
              <w:right w:val="single" w:sz="4" w:space="0" w:color="auto"/>
            </w:tcBorders>
          </w:tcPr>
          <w:p w14:paraId="42E8EB8A" w14:textId="43F457F2" w:rsidR="00AF010E" w:rsidRPr="002A1366" w:rsidRDefault="00AF010E" w:rsidP="00AF010E">
            <w:pPr>
              <w:jc w:val="center"/>
              <w:rPr>
                <w:rFonts w:ascii="Times New Roman" w:hAnsi="Times New Roman"/>
                <w:b/>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14:paraId="7CA0D642" w14:textId="77777777" w:rsidR="00AF010E" w:rsidRPr="002A1366" w:rsidRDefault="00AF010E" w:rsidP="00AF010E">
            <w:pPr>
              <w:jc w:val="center"/>
              <w:rPr>
                <w:rFonts w:ascii="Times New Roman" w:hAnsi="Times New Roman"/>
                <w:b/>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14:paraId="4148ACF8" w14:textId="77777777" w:rsidR="00AF010E" w:rsidRPr="002A1366" w:rsidRDefault="00AF010E" w:rsidP="00AF010E">
            <w:pPr>
              <w:pStyle w:val="aff2"/>
              <w:jc w:val="center"/>
              <w:rPr>
                <w:b/>
                <w:lang w:eastAsia="en-US"/>
              </w:rPr>
            </w:pPr>
          </w:p>
        </w:tc>
        <w:tc>
          <w:tcPr>
            <w:tcW w:w="674" w:type="dxa"/>
            <w:tcBorders>
              <w:top w:val="single" w:sz="4" w:space="0" w:color="auto"/>
              <w:left w:val="single" w:sz="4" w:space="0" w:color="auto"/>
              <w:bottom w:val="single" w:sz="4" w:space="0" w:color="auto"/>
              <w:right w:val="single" w:sz="4" w:space="0" w:color="auto"/>
            </w:tcBorders>
          </w:tcPr>
          <w:p w14:paraId="1C207DD6" w14:textId="77777777" w:rsidR="00AF010E" w:rsidRPr="002A1366" w:rsidRDefault="00AF010E" w:rsidP="00AF010E">
            <w:pPr>
              <w:pStyle w:val="aff2"/>
              <w:jc w:val="center"/>
              <w:rPr>
                <w:b/>
                <w:lang w:eastAsia="en-US"/>
              </w:rPr>
            </w:pPr>
          </w:p>
        </w:tc>
        <w:tc>
          <w:tcPr>
            <w:tcW w:w="1134" w:type="dxa"/>
            <w:tcBorders>
              <w:top w:val="single" w:sz="4" w:space="0" w:color="auto"/>
              <w:left w:val="single" w:sz="4" w:space="0" w:color="auto"/>
              <w:bottom w:val="single" w:sz="4" w:space="0" w:color="auto"/>
              <w:right w:val="single" w:sz="4" w:space="0" w:color="auto"/>
            </w:tcBorders>
          </w:tcPr>
          <w:p w14:paraId="2588491E" w14:textId="56A844EC" w:rsidR="00AF010E" w:rsidRPr="002A1366" w:rsidRDefault="00AF010E" w:rsidP="00AF010E">
            <w:pPr>
              <w:pStyle w:val="aff2"/>
              <w:jc w:val="center"/>
              <w:rPr>
                <w:b/>
                <w:lang w:eastAsia="en-US"/>
              </w:rPr>
            </w:pPr>
            <w:r>
              <w:rPr>
                <w:b/>
                <w:lang w:eastAsia="en-US"/>
              </w:rPr>
              <w:t>2</w:t>
            </w:r>
          </w:p>
        </w:tc>
      </w:tr>
      <w:tr w:rsidR="00AF010E" w14:paraId="35AE069F" w14:textId="77777777" w:rsidTr="00C86C47">
        <w:tc>
          <w:tcPr>
            <w:tcW w:w="6344" w:type="dxa"/>
          </w:tcPr>
          <w:p w14:paraId="6C384E73" w14:textId="73D6087A" w:rsidR="00AF010E" w:rsidRPr="00546ECD" w:rsidRDefault="00AF010E" w:rsidP="00AF010E">
            <w:pPr>
              <w:jc w:val="right"/>
              <w:rPr>
                <w:rFonts w:ascii="Times New Roman" w:hAnsi="Times New Roman"/>
                <w:b/>
                <w:sz w:val="24"/>
                <w:szCs w:val="24"/>
                <w:lang w:eastAsia="en-US"/>
              </w:rPr>
            </w:pPr>
            <w:r w:rsidRPr="00546ECD">
              <w:rPr>
                <w:rFonts w:ascii="Times New Roman" w:hAnsi="Times New Roman"/>
                <w:b/>
                <w:sz w:val="24"/>
                <w:szCs w:val="24"/>
                <w:lang w:eastAsia="en-US"/>
              </w:rPr>
              <w:t>ВСЕГО:</w:t>
            </w:r>
          </w:p>
        </w:tc>
        <w:tc>
          <w:tcPr>
            <w:tcW w:w="576" w:type="dxa"/>
            <w:tcBorders>
              <w:top w:val="single" w:sz="4" w:space="0" w:color="auto"/>
              <w:left w:val="single" w:sz="4" w:space="0" w:color="auto"/>
              <w:bottom w:val="single" w:sz="4" w:space="0" w:color="auto"/>
              <w:right w:val="single" w:sz="4" w:space="0" w:color="auto"/>
            </w:tcBorders>
          </w:tcPr>
          <w:p w14:paraId="47267941" w14:textId="401FDB8D" w:rsidR="00AF010E" w:rsidRPr="002A1366" w:rsidRDefault="0000567D" w:rsidP="00AF010E">
            <w:pPr>
              <w:jc w:val="center"/>
              <w:rPr>
                <w:rFonts w:ascii="Times New Roman" w:hAnsi="Times New Roman"/>
                <w:b/>
                <w:sz w:val="24"/>
                <w:szCs w:val="24"/>
                <w:lang w:eastAsia="en-US"/>
              </w:rPr>
            </w:pPr>
            <w:r>
              <w:rPr>
                <w:rFonts w:ascii="Times New Roman" w:hAnsi="Times New Roman"/>
                <w:b/>
                <w:sz w:val="24"/>
                <w:szCs w:val="24"/>
                <w:lang w:eastAsia="en-US"/>
              </w:rPr>
              <w:t>18</w:t>
            </w:r>
          </w:p>
        </w:tc>
        <w:tc>
          <w:tcPr>
            <w:tcW w:w="558" w:type="dxa"/>
            <w:tcBorders>
              <w:top w:val="single" w:sz="4" w:space="0" w:color="auto"/>
              <w:left w:val="single" w:sz="4" w:space="0" w:color="auto"/>
              <w:bottom w:val="single" w:sz="4" w:space="0" w:color="auto"/>
              <w:right w:val="single" w:sz="4" w:space="0" w:color="auto"/>
            </w:tcBorders>
          </w:tcPr>
          <w:p w14:paraId="2A06869C" w14:textId="0C14C8BE" w:rsidR="00AF010E" w:rsidRPr="002A1366" w:rsidRDefault="0000567D" w:rsidP="00AF010E">
            <w:pPr>
              <w:jc w:val="center"/>
              <w:rPr>
                <w:rFonts w:ascii="Times New Roman" w:hAnsi="Times New Roman"/>
                <w:b/>
                <w:sz w:val="24"/>
                <w:szCs w:val="24"/>
                <w:lang w:eastAsia="en-US"/>
              </w:rPr>
            </w:pPr>
            <w:r>
              <w:rPr>
                <w:rFonts w:ascii="Times New Roman" w:hAnsi="Times New Roman"/>
                <w:b/>
                <w:sz w:val="24"/>
                <w:szCs w:val="24"/>
                <w:lang w:eastAsia="en-US"/>
              </w:rPr>
              <w:t>46</w:t>
            </w:r>
          </w:p>
        </w:tc>
        <w:tc>
          <w:tcPr>
            <w:tcW w:w="744" w:type="dxa"/>
            <w:tcBorders>
              <w:top w:val="single" w:sz="4" w:space="0" w:color="auto"/>
              <w:left w:val="single" w:sz="4" w:space="0" w:color="auto"/>
              <w:bottom w:val="single" w:sz="4" w:space="0" w:color="auto"/>
              <w:right w:val="single" w:sz="4" w:space="0" w:color="auto"/>
            </w:tcBorders>
          </w:tcPr>
          <w:p w14:paraId="5766D9E6" w14:textId="070AA5C4" w:rsidR="00AF010E" w:rsidRPr="002A1366" w:rsidRDefault="0000567D" w:rsidP="00AF010E">
            <w:pPr>
              <w:pStyle w:val="aff2"/>
              <w:jc w:val="center"/>
              <w:rPr>
                <w:b/>
                <w:lang w:eastAsia="en-US"/>
              </w:rPr>
            </w:pPr>
            <w:r>
              <w:rPr>
                <w:b/>
                <w:lang w:eastAsia="en-US"/>
              </w:rPr>
              <w:t>8</w:t>
            </w:r>
          </w:p>
        </w:tc>
        <w:tc>
          <w:tcPr>
            <w:tcW w:w="674" w:type="dxa"/>
            <w:tcBorders>
              <w:top w:val="single" w:sz="4" w:space="0" w:color="auto"/>
              <w:left w:val="single" w:sz="4" w:space="0" w:color="auto"/>
              <w:bottom w:val="single" w:sz="4" w:space="0" w:color="auto"/>
              <w:right w:val="single" w:sz="4" w:space="0" w:color="auto"/>
            </w:tcBorders>
          </w:tcPr>
          <w:p w14:paraId="1FC2347C" w14:textId="0A1315CC" w:rsidR="00AF010E" w:rsidRPr="002A1366" w:rsidRDefault="0000567D" w:rsidP="00AF010E">
            <w:pPr>
              <w:pStyle w:val="aff2"/>
              <w:jc w:val="center"/>
              <w:rPr>
                <w:b/>
                <w:lang w:eastAsia="en-US"/>
              </w:rPr>
            </w:pPr>
            <w:r>
              <w:rPr>
                <w:b/>
                <w:lang w:eastAsia="en-US"/>
              </w:rPr>
              <w:t>34</w:t>
            </w:r>
          </w:p>
        </w:tc>
        <w:tc>
          <w:tcPr>
            <w:tcW w:w="1134" w:type="dxa"/>
            <w:tcBorders>
              <w:top w:val="single" w:sz="4" w:space="0" w:color="auto"/>
              <w:left w:val="single" w:sz="4" w:space="0" w:color="auto"/>
              <w:bottom w:val="single" w:sz="4" w:space="0" w:color="auto"/>
              <w:right w:val="single" w:sz="4" w:space="0" w:color="auto"/>
            </w:tcBorders>
          </w:tcPr>
          <w:p w14:paraId="78642A0C" w14:textId="17304F74" w:rsidR="00AF010E" w:rsidRPr="002A1366" w:rsidRDefault="00485CE5" w:rsidP="00AF010E">
            <w:pPr>
              <w:pStyle w:val="aff2"/>
              <w:jc w:val="center"/>
              <w:rPr>
                <w:b/>
                <w:lang w:eastAsia="en-US"/>
              </w:rPr>
            </w:pPr>
            <w:r>
              <w:rPr>
                <w:b/>
                <w:lang w:eastAsia="en-US"/>
              </w:rPr>
              <w:t>108</w:t>
            </w:r>
          </w:p>
        </w:tc>
      </w:tr>
    </w:tbl>
    <w:p w14:paraId="5B1B53EE" w14:textId="77777777" w:rsidR="00C7170C" w:rsidRDefault="00C7170C" w:rsidP="00C7170C">
      <w:pPr>
        <w:ind w:firstLine="709"/>
        <w:rPr>
          <w:rFonts w:ascii="Times New Roman" w:hAnsi="Times New Roman"/>
          <w:b/>
          <w:i/>
          <w:sz w:val="24"/>
          <w:szCs w:val="24"/>
        </w:rPr>
      </w:pPr>
    </w:p>
    <w:p w14:paraId="7E403964" w14:textId="77777777" w:rsidR="00656BEB" w:rsidRPr="000927F1" w:rsidRDefault="00656BEB" w:rsidP="000927F1">
      <w:pPr>
        <w:rPr>
          <w:rFonts w:ascii="Times New Roman" w:hAnsi="Times New Roman"/>
          <w:b/>
          <w:i/>
          <w:sz w:val="24"/>
          <w:szCs w:val="24"/>
        </w:rPr>
        <w:sectPr w:rsidR="00656BEB" w:rsidRPr="000927F1" w:rsidSect="002B60EA">
          <w:pgSz w:w="11906" w:h="16838"/>
          <w:pgMar w:top="1134" w:right="566" w:bottom="851" w:left="1418" w:header="708" w:footer="708" w:gutter="0"/>
          <w:cols w:space="720"/>
          <w:docGrid w:linePitch="299"/>
        </w:sectPr>
      </w:pPr>
    </w:p>
    <w:p w14:paraId="22F4CF21" w14:textId="513D61BA" w:rsidR="00883EC1" w:rsidRDefault="000E5080" w:rsidP="002B60EA">
      <w:pPr>
        <w:pStyle w:val="11"/>
        <w:spacing w:after="0"/>
        <w:ind w:firstLine="709"/>
        <w:rPr>
          <w:rFonts w:ascii="Times New Roman" w:hAnsi="Times New Roman" w:cs="Times New Roman"/>
          <w:b/>
          <w:bCs/>
          <w:sz w:val="24"/>
          <w:szCs w:val="24"/>
        </w:rPr>
      </w:pPr>
      <w:bookmarkStart w:id="9" w:name="_heading=h.4d34og8" w:colFirst="0" w:colLast="0"/>
      <w:bookmarkEnd w:id="9"/>
      <w:r w:rsidRPr="000927F1">
        <w:rPr>
          <w:rFonts w:ascii="Times New Roman" w:hAnsi="Times New Roman" w:cs="Times New Roman"/>
          <w:b/>
          <w:bCs/>
          <w:sz w:val="24"/>
          <w:szCs w:val="24"/>
        </w:rPr>
        <w:lastRenderedPageBreak/>
        <w:t>2.</w:t>
      </w:r>
      <w:r w:rsidR="00656BEB">
        <w:rPr>
          <w:rFonts w:ascii="Times New Roman" w:hAnsi="Times New Roman" w:cs="Times New Roman"/>
          <w:b/>
          <w:bCs/>
          <w:sz w:val="24"/>
          <w:szCs w:val="24"/>
        </w:rPr>
        <w:t>3</w:t>
      </w:r>
      <w:r w:rsidRPr="000927F1">
        <w:rPr>
          <w:rFonts w:ascii="Times New Roman" w:hAnsi="Times New Roman" w:cs="Times New Roman"/>
          <w:b/>
          <w:bCs/>
          <w:sz w:val="24"/>
          <w:szCs w:val="24"/>
        </w:rPr>
        <w:t xml:space="preserve">. </w:t>
      </w:r>
      <w:r w:rsidR="00656BEB">
        <w:rPr>
          <w:rFonts w:ascii="Times New Roman" w:hAnsi="Times New Roman" w:cs="Times New Roman"/>
          <w:b/>
          <w:bCs/>
          <w:sz w:val="24"/>
          <w:szCs w:val="24"/>
        </w:rPr>
        <w:t>С</w:t>
      </w:r>
      <w:r w:rsidR="00D74243" w:rsidRPr="000927F1">
        <w:rPr>
          <w:rFonts w:ascii="Times New Roman" w:hAnsi="Times New Roman" w:cs="Times New Roman"/>
          <w:b/>
          <w:bCs/>
          <w:sz w:val="24"/>
          <w:szCs w:val="24"/>
        </w:rPr>
        <w:t>одержание дисциплины</w:t>
      </w:r>
    </w:p>
    <w:p w14:paraId="3ADAF656" w14:textId="74B91D4D" w:rsidR="00B14D22" w:rsidRDefault="00B14D22" w:rsidP="002B60EA">
      <w:pPr>
        <w:pStyle w:val="11"/>
        <w:spacing w:after="0"/>
        <w:ind w:firstLine="709"/>
        <w:rPr>
          <w:rFonts w:ascii="Times New Roman" w:hAnsi="Times New Roman" w:cs="Times New Roman"/>
          <w:b/>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8211"/>
        <w:gridCol w:w="1046"/>
        <w:gridCol w:w="2047"/>
      </w:tblGrid>
      <w:tr w:rsidR="00B14D22" w:rsidRPr="0035744B" w14:paraId="767ABDEC" w14:textId="77777777" w:rsidTr="00026378">
        <w:trPr>
          <w:trHeight w:val="20"/>
          <w:tblHeader/>
        </w:trPr>
        <w:tc>
          <w:tcPr>
            <w:tcW w:w="3261" w:type="dxa"/>
            <w:shd w:val="clear" w:color="auto" w:fill="auto"/>
          </w:tcPr>
          <w:p w14:paraId="5F53F707"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Наименование разделов и тем</w:t>
            </w:r>
          </w:p>
        </w:tc>
        <w:tc>
          <w:tcPr>
            <w:tcW w:w="8211" w:type="dxa"/>
            <w:shd w:val="clear" w:color="auto" w:fill="auto"/>
          </w:tcPr>
          <w:p w14:paraId="3338B756" w14:textId="5E7783CD"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Содержание учебного материала (основное и профессионально ориентированное)</w:t>
            </w:r>
            <w:r>
              <w:t>,</w:t>
            </w:r>
            <w:r w:rsidRPr="0035744B">
              <w:rPr>
                <w:rFonts w:ascii="Times New Roman" w:hAnsi="Times New Roman"/>
                <w:b/>
                <w:bCs/>
                <w:sz w:val="24"/>
                <w:szCs w:val="24"/>
              </w:rPr>
              <w:t xml:space="preserve"> лабораторные и практические занятия, прикладной модуль (при наличии)</w:t>
            </w:r>
          </w:p>
        </w:tc>
        <w:tc>
          <w:tcPr>
            <w:tcW w:w="0" w:type="auto"/>
            <w:shd w:val="clear" w:color="auto" w:fill="auto"/>
          </w:tcPr>
          <w:p w14:paraId="21DE386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Объем часов</w:t>
            </w:r>
          </w:p>
        </w:tc>
        <w:tc>
          <w:tcPr>
            <w:tcW w:w="0" w:type="auto"/>
            <w:shd w:val="clear" w:color="auto" w:fill="auto"/>
          </w:tcPr>
          <w:p w14:paraId="6525CEC8"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Формируемые компетенции</w:t>
            </w:r>
          </w:p>
        </w:tc>
      </w:tr>
      <w:tr w:rsidR="00B14D22" w:rsidRPr="0035744B" w14:paraId="4837F5E5" w14:textId="77777777" w:rsidTr="00026378">
        <w:trPr>
          <w:trHeight w:val="20"/>
          <w:tblHeader/>
        </w:trPr>
        <w:tc>
          <w:tcPr>
            <w:tcW w:w="3261" w:type="dxa"/>
            <w:shd w:val="clear" w:color="auto" w:fill="auto"/>
          </w:tcPr>
          <w:p w14:paraId="5DD4FCD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1</w:t>
            </w:r>
          </w:p>
        </w:tc>
        <w:tc>
          <w:tcPr>
            <w:tcW w:w="8211" w:type="dxa"/>
            <w:shd w:val="clear" w:color="auto" w:fill="auto"/>
          </w:tcPr>
          <w:p w14:paraId="4EF3E851"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2</w:t>
            </w:r>
          </w:p>
        </w:tc>
        <w:tc>
          <w:tcPr>
            <w:tcW w:w="0" w:type="auto"/>
            <w:shd w:val="clear" w:color="auto" w:fill="auto"/>
          </w:tcPr>
          <w:p w14:paraId="7E24581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3</w:t>
            </w:r>
          </w:p>
        </w:tc>
        <w:tc>
          <w:tcPr>
            <w:tcW w:w="0" w:type="auto"/>
            <w:shd w:val="clear" w:color="auto" w:fill="auto"/>
          </w:tcPr>
          <w:p w14:paraId="535392EA"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4</w:t>
            </w:r>
          </w:p>
        </w:tc>
      </w:tr>
      <w:tr w:rsidR="00B14D22" w:rsidRPr="0035744B" w14:paraId="4C48CAB9" w14:textId="77777777" w:rsidTr="001774C3">
        <w:trPr>
          <w:trHeight w:val="20"/>
        </w:trPr>
        <w:tc>
          <w:tcPr>
            <w:tcW w:w="0" w:type="auto"/>
            <w:gridSpan w:val="4"/>
            <w:shd w:val="clear" w:color="auto" w:fill="auto"/>
          </w:tcPr>
          <w:p w14:paraId="25E138B2" w14:textId="004D640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Основное содержание</w:t>
            </w:r>
          </w:p>
        </w:tc>
      </w:tr>
      <w:tr w:rsidR="00B14D22" w:rsidRPr="0035744B" w14:paraId="19E9E94B" w14:textId="77777777" w:rsidTr="00026378">
        <w:trPr>
          <w:trHeight w:val="60"/>
        </w:trPr>
        <w:tc>
          <w:tcPr>
            <w:tcW w:w="3261" w:type="dxa"/>
            <w:vMerge w:val="restart"/>
            <w:shd w:val="clear" w:color="auto" w:fill="auto"/>
          </w:tcPr>
          <w:p w14:paraId="1F95EEAE"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Вводное занятие</w:t>
            </w:r>
          </w:p>
        </w:tc>
        <w:tc>
          <w:tcPr>
            <w:tcW w:w="8211" w:type="dxa"/>
            <w:shd w:val="clear" w:color="auto" w:fill="auto"/>
          </w:tcPr>
          <w:p w14:paraId="55F24A06" w14:textId="77777777" w:rsidR="00B14D22" w:rsidRPr="00485CE5"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85CE5">
              <w:rPr>
                <w:rFonts w:ascii="Times New Roman" w:hAnsi="Times New Roman"/>
                <w:b/>
                <w:bCs/>
                <w:sz w:val="24"/>
                <w:szCs w:val="24"/>
              </w:rPr>
              <w:t>Содержание учебного материала</w:t>
            </w:r>
          </w:p>
        </w:tc>
        <w:tc>
          <w:tcPr>
            <w:tcW w:w="0" w:type="auto"/>
            <w:shd w:val="clear" w:color="auto" w:fill="auto"/>
          </w:tcPr>
          <w:p w14:paraId="4B0EA697" w14:textId="77777777" w:rsidR="00B14D22" w:rsidRPr="00485CE5"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en-US"/>
              </w:rPr>
            </w:pPr>
            <w:r w:rsidRPr="00485CE5">
              <w:rPr>
                <w:rFonts w:ascii="Times New Roman" w:hAnsi="Times New Roman"/>
                <w:b/>
                <w:sz w:val="24"/>
                <w:szCs w:val="24"/>
                <w:lang w:val="en-US"/>
              </w:rPr>
              <w:t>2</w:t>
            </w:r>
          </w:p>
        </w:tc>
        <w:tc>
          <w:tcPr>
            <w:tcW w:w="0" w:type="auto"/>
            <w:vMerge w:val="restart"/>
            <w:shd w:val="clear" w:color="auto" w:fill="auto"/>
          </w:tcPr>
          <w:p w14:paraId="0C19C39A"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01</w:t>
            </w:r>
          </w:p>
          <w:p w14:paraId="5371AF2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 xml:space="preserve">ОК 02 </w:t>
            </w:r>
          </w:p>
          <w:p w14:paraId="4B586A11" w14:textId="5A06FBF4" w:rsidR="00B14D22" w:rsidRPr="0035744B" w:rsidRDefault="007A0073" w:rsidP="00B14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ПК 1.8-1.10</w:t>
            </w:r>
          </w:p>
        </w:tc>
      </w:tr>
      <w:tr w:rsidR="00B14D22" w:rsidRPr="0035744B" w14:paraId="26CD221E" w14:textId="77777777" w:rsidTr="00026378">
        <w:trPr>
          <w:trHeight w:val="20"/>
        </w:trPr>
        <w:tc>
          <w:tcPr>
            <w:tcW w:w="3261" w:type="dxa"/>
            <w:vMerge/>
          </w:tcPr>
          <w:p w14:paraId="3DA790ED"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211" w:type="dxa"/>
            <w:shd w:val="clear" w:color="auto" w:fill="auto"/>
          </w:tcPr>
          <w:p w14:paraId="606FB427" w14:textId="57449E2B"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5744B">
              <w:rPr>
                <w:rFonts w:ascii="Times New Roman" w:hAnsi="Times New Roman"/>
                <w:sz w:val="24"/>
                <w:szCs w:val="24"/>
              </w:rPr>
              <w:t>Цель и задачи изучения информатики для выполнения задач профессиональной деятельности. Принципы работы компьютера. Персональный компьютер. Выбор конфигурации компьютера в зависимости от решаемых задач. Входной контроль</w:t>
            </w:r>
          </w:p>
        </w:tc>
        <w:tc>
          <w:tcPr>
            <w:tcW w:w="0" w:type="auto"/>
            <w:shd w:val="clear" w:color="auto" w:fill="auto"/>
          </w:tcPr>
          <w:p w14:paraId="385F3720" w14:textId="291255E9" w:rsidR="00B14D22" w:rsidRPr="0035744B" w:rsidRDefault="00485CE5"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Pr>
          <w:p w14:paraId="37D2A33D"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77DB92B5" w14:textId="77777777" w:rsidTr="001774C3">
        <w:trPr>
          <w:trHeight w:val="20"/>
        </w:trPr>
        <w:tc>
          <w:tcPr>
            <w:tcW w:w="0" w:type="auto"/>
            <w:gridSpan w:val="2"/>
            <w:shd w:val="clear" w:color="auto" w:fill="auto"/>
          </w:tcPr>
          <w:p w14:paraId="26A2B344"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trike/>
                <w:sz w:val="24"/>
                <w:szCs w:val="24"/>
              </w:rPr>
            </w:pPr>
            <w:r w:rsidRPr="0035744B">
              <w:rPr>
                <w:rFonts w:ascii="Times New Roman" w:hAnsi="Times New Roman"/>
                <w:b/>
                <w:bCs/>
                <w:sz w:val="24"/>
                <w:szCs w:val="24"/>
              </w:rPr>
              <w:t>Раздел 1 Теоретические основы информатики. Цифровая грамотность</w:t>
            </w:r>
          </w:p>
        </w:tc>
        <w:tc>
          <w:tcPr>
            <w:tcW w:w="0" w:type="auto"/>
            <w:shd w:val="clear" w:color="auto" w:fill="auto"/>
          </w:tcPr>
          <w:p w14:paraId="4AC3ED6D"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32</w:t>
            </w:r>
          </w:p>
        </w:tc>
        <w:tc>
          <w:tcPr>
            <w:tcW w:w="0" w:type="auto"/>
            <w:shd w:val="clear" w:color="auto" w:fill="auto"/>
          </w:tcPr>
          <w:p w14:paraId="59785180"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71BA601A" w14:textId="77777777" w:rsidTr="00026378">
        <w:trPr>
          <w:trHeight w:val="20"/>
        </w:trPr>
        <w:tc>
          <w:tcPr>
            <w:tcW w:w="3261" w:type="dxa"/>
            <w:vMerge w:val="restart"/>
            <w:shd w:val="clear" w:color="auto" w:fill="auto"/>
          </w:tcPr>
          <w:p w14:paraId="11800E7A" w14:textId="3EC586CD"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1.1</w:t>
            </w:r>
            <w:r w:rsidRPr="0035744B">
              <w:rPr>
                <w:rFonts w:ascii="Times New Roman" w:hAnsi="Times New Roman"/>
                <w:b/>
                <w:sz w:val="24"/>
                <w:szCs w:val="24"/>
              </w:rPr>
              <w:t xml:space="preserve"> Компьютер и цифровое представление информации. Устройство компьютера</w:t>
            </w:r>
          </w:p>
        </w:tc>
        <w:tc>
          <w:tcPr>
            <w:tcW w:w="8211" w:type="dxa"/>
            <w:shd w:val="clear" w:color="auto" w:fill="auto"/>
          </w:tcPr>
          <w:p w14:paraId="78B80D86" w14:textId="77777777" w:rsidR="00B14D22" w:rsidRPr="00485CE5"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85CE5">
              <w:rPr>
                <w:rFonts w:ascii="Times New Roman" w:hAnsi="Times New Roman"/>
                <w:b/>
                <w:bCs/>
                <w:sz w:val="24"/>
                <w:szCs w:val="24"/>
              </w:rPr>
              <w:t>Содержание учебного материала</w:t>
            </w:r>
          </w:p>
        </w:tc>
        <w:tc>
          <w:tcPr>
            <w:tcW w:w="0" w:type="auto"/>
            <w:shd w:val="clear" w:color="auto" w:fill="auto"/>
          </w:tcPr>
          <w:p w14:paraId="47EBB827"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0" w:type="auto"/>
            <w:vMerge w:val="restart"/>
            <w:shd w:val="clear" w:color="auto" w:fill="auto"/>
          </w:tcPr>
          <w:p w14:paraId="39048E5B"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 xml:space="preserve">ОК 02 </w:t>
            </w:r>
          </w:p>
          <w:p w14:paraId="7ED5F8E5"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4C66326C" w14:textId="77777777" w:rsidTr="00026378">
        <w:trPr>
          <w:trHeight w:val="20"/>
        </w:trPr>
        <w:tc>
          <w:tcPr>
            <w:tcW w:w="3261" w:type="dxa"/>
            <w:vMerge/>
          </w:tcPr>
          <w:p w14:paraId="1605A97A"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724373AD" w14:textId="5C545DF1"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5744B">
              <w:rPr>
                <w:rFonts w:ascii="Times New Roman" w:hAnsi="Times New Roman"/>
                <w:sz w:val="24"/>
                <w:szCs w:val="24"/>
              </w:rPr>
              <w:t>Требования техники безопасности и гигиены при работе с компьютерами и другими компонентами цифрового окружения. Основные тенденции развития компьютерных технологий. Параллельные вычисления. Многопроцессорные системы. Суперкомпьютеры. Распределенные вычислительные системы и обработка больших данных. Микроконтроллеры. Роботизированные производства. Сферы применения и перспективы развития искусственного интеллекта. 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tc>
        <w:tc>
          <w:tcPr>
            <w:tcW w:w="0" w:type="auto"/>
            <w:shd w:val="clear" w:color="auto" w:fill="auto"/>
          </w:tcPr>
          <w:p w14:paraId="20B9A331" w14:textId="0CBC88B7" w:rsidR="00B14D22" w:rsidRPr="0035744B" w:rsidRDefault="00485CE5"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Pr>
          <w:p w14:paraId="0CB665A5"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485CE5" w:rsidRPr="0035744B" w14:paraId="709E9115" w14:textId="77777777" w:rsidTr="00485CE5">
        <w:trPr>
          <w:trHeight w:val="282"/>
        </w:trPr>
        <w:tc>
          <w:tcPr>
            <w:tcW w:w="3261" w:type="dxa"/>
            <w:vMerge/>
          </w:tcPr>
          <w:p w14:paraId="07A93E04" w14:textId="77777777" w:rsidR="00485CE5" w:rsidRPr="0035744B" w:rsidRDefault="00485CE5"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02BCDEB2" w14:textId="62CB81B9" w:rsidR="00485CE5" w:rsidRPr="0035744B" w:rsidRDefault="00485CE5"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Практические занятия по тематике содержания учебного материала</w:t>
            </w:r>
          </w:p>
        </w:tc>
        <w:tc>
          <w:tcPr>
            <w:tcW w:w="0" w:type="auto"/>
            <w:shd w:val="clear" w:color="auto" w:fill="auto"/>
          </w:tcPr>
          <w:p w14:paraId="22B811D5" w14:textId="63B89F46" w:rsidR="00485CE5" w:rsidRPr="0035744B" w:rsidRDefault="00485CE5"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Pr>
          <w:p w14:paraId="0A90D095" w14:textId="77777777" w:rsidR="00485CE5" w:rsidRPr="0035744B" w:rsidRDefault="00485CE5"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31DC75F0" w14:textId="77777777" w:rsidTr="00026378">
        <w:trPr>
          <w:trHeight w:val="60"/>
        </w:trPr>
        <w:tc>
          <w:tcPr>
            <w:tcW w:w="3261" w:type="dxa"/>
            <w:vMerge w:val="restart"/>
            <w:shd w:val="clear" w:color="auto" w:fill="auto"/>
          </w:tcPr>
          <w:p w14:paraId="1EF50BF7" w14:textId="6C5C071A"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1.2 Информация и информационные процессы</w:t>
            </w:r>
          </w:p>
        </w:tc>
        <w:tc>
          <w:tcPr>
            <w:tcW w:w="8211" w:type="dxa"/>
            <w:shd w:val="clear" w:color="auto" w:fill="auto"/>
          </w:tcPr>
          <w:p w14:paraId="39D8C92A" w14:textId="77777777" w:rsidR="00B14D22" w:rsidRPr="00485CE5"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85CE5">
              <w:rPr>
                <w:rFonts w:ascii="Times New Roman" w:hAnsi="Times New Roman"/>
                <w:b/>
                <w:bCs/>
                <w:sz w:val="24"/>
                <w:szCs w:val="24"/>
              </w:rPr>
              <w:t>Содержание учебного материала</w:t>
            </w:r>
          </w:p>
        </w:tc>
        <w:tc>
          <w:tcPr>
            <w:tcW w:w="0" w:type="auto"/>
            <w:shd w:val="clear" w:color="auto" w:fill="auto"/>
          </w:tcPr>
          <w:p w14:paraId="4CAA2035"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en-US"/>
              </w:rPr>
            </w:pPr>
            <w:r w:rsidRPr="0035744B">
              <w:rPr>
                <w:rFonts w:ascii="Times New Roman" w:hAnsi="Times New Roman"/>
                <w:b/>
                <w:sz w:val="24"/>
                <w:szCs w:val="24"/>
                <w:lang w:val="en-US"/>
              </w:rPr>
              <w:t>2</w:t>
            </w:r>
          </w:p>
        </w:tc>
        <w:tc>
          <w:tcPr>
            <w:tcW w:w="0" w:type="auto"/>
            <w:vMerge w:val="restart"/>
            <w:shd w:val="clear" w:color="auto" w:fill="auto"/>
          </w:tcPr>
          <w:p w14:paraId="35A263D3"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B14D22" w:rsidRPr="0035744B" w14:paraId="6E977871" w14:textId="77777777" w:rsidTr="00026378">
        <w:trPr>
          <w:trHeight w:val="20"/>
        </w:trPr>
        <w:tc>
          <w:tcPr>
            <w:tcW w:w="3261" w:type="dxa"/>
            <w:vMerge/>
          </w:tcPr>
          <w:p w14:paraId="71A53B5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6AE1AF66" w14:textId="0F6E42AC"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Информационные процессы. Передача информации. Источник, приемник, канал связи, сигнал, кодирование. Искажение информации при передаче. Скорость передачи данных по каналу связи. Хранение информации, объем памяти</w:t>
            </w:r>
          </w:p>
        </w:tc>
        <w:tc>
          <w:tcPr>
            <w:tcW w:w="0" w:type="auto"/>
            <w:shd w:val="clear" w:color="auto" w:fill="auto"/>
          </w:tcPr>
          <w:p w14:paraId="6F12CA92" w14:textId="1A1CEB72" w:rsidR="00B14D22" w:rsidRPr="0035744B" w:rsidRDefault="00485CE5"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Pr>
          <w:p w14:paraId="3EF2403F"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1314D670" w14:textId="77777777" w:rsidTr="00026378">
        <w:trPr>
          <w:trHeight w:val="20"/>
        </w:trPr>
        <w:tc>
          <w:tcPr>
            <w:tcW w:w="3261" w:type="dxa"/>
            <w:vMerge w:val="restart"/>
            <w:shd w:val="clear" w:color="auto" w:fill="auto"/>
          </w:tcPr>
          <w:p w14:paraId="43F472CC" w14:textId="43AC185D"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1.3</w:t>
            </w:r>
            <w:r w:rsidRPr="0035744B">
              <w:rPr>
                <w:rFonts w:ascii="Times New Roman" w:hAnsi="Times New Roman"/>
                <w:b/>
                <w:sz w:val="24"/>
                <w:szCs w:val="24"/>
              </w:rPr>
              <w:t xml:space="preserve"> Подходы к измерению информации</w:t>
            </w:r>
          </w:p>
        </w:tc>
        <w:tc>
          <w:tcPr>
            <w:tcW w:w="8211" w:type="dxa"/>
            <w:shd w:val="clear" w:color="auto" w:fill="auto"/>
          </w:tcPr>
          <w:p w14:paraId="13E4DDBE" w14:textId="77777777" w:rsidR="00B14D22" w:rsidRPr="00DE614F"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614F">
              <w:rPr>
                <w:rFonts w:ascii="Times New Roman" w:hAnsi="Times New Roman"/>
                <w:b/>
                <w:bCs/>
                <w:sz w:val="24"/>
                <w:szCs w:val="24"/>
              </w:rPr>
              <w:t>Содержание учебного материала</w:t>
            </w:r>
          </w:p>
        </w:tc>
        <w:tc>
          <w:tcPr>
            <w:tcW w:w="0" w:type="auto"/>
            <w:shd w:val="clear" w:color="auto" w:fill="auto"/>
          </w:tcPr>
          <w:p w14:paraId="4E1B8F80"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0" w:type="auto"/>
            <w:vMerge w:val="restart"/>
            <w:shd w:val="clear" w:color="auto" w:fill="auto"/>
          </w:tcPr>
          <w:p w14:paraId="125CF44D"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B14D22" w:rsidRPr="0035744B" w14:paraId="17DF25D9" w14:textId="77777777" w:rsidTr="00026378">
        <w:trPr>
          <w:trHeight w:val="455"/>
        </w:trPr>
        <w:tc>
          <w:tcPr>
            <w:tcW w:w="3261" w:type="dxa"/>
            <w:vMerge/>
          </w:tcPr>
          <w:p w14:paraId="21733D76"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tcBorders>
              <w:bottom w:val="single" w:sz="4" w:space="0" w:color="auto"/>
            </w:tcBorders>
            <w:shd w:val="clear" w:color="auto" w:fill="auto"/>
          </w:tcPr>
          <w:p w14:paraId="5D09A93D"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 xml:space="preserve">Подходы к измерению информации. Сущность объемного (алфавитного) подхода к измерению информации, определение бита с точки зрения </w:t>
            </w:r>
            <w:r w:rsidRPr="0035744B">
              <w:rPr>
                <w:rFonts w:ascii="Times New Roman" w:hAnsi="Times New Roman"/>
                <w:sz w:val="24"/>
                <w:szCs w:val="24"/>
              </w:rPr>
              <w:lastRenderedPageBreak/>
              <w:t>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56AE6D0A"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Системы. Компоненты системы и их взаимодействие. Системы управления. Управление как информационный процесс. Обратная связь</w:t>
            </w:r>
          </w:p>
        </w:tc>
        <w:tc>
          <w:tcPr>
            <w:tcW w:w="0" w:type="auto"/>
            <w:shd w:val="clear" w:color="auto" w:fill="auto"/>
          </w:tcPr>
          <w:p w14:paraId="7C99F757"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39B2B539"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0945933E" w14:textId="77777777" w:rsidTr="00026378">
        <w:trPr>
          <w:trHeight w:val="232"/>
        </w:trPr>
        <w:tc>
          <w:tcPr>
            <w:tcW w:w="3261" w:type="dxa"/>
            <w:vMerge/>
          </w:tcPr>
          <w:p w14:paraId="66BBBD03"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4B4F0B5C" w14:textId="1EB6AB86"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 по тематике содержания учебного материала</w:t>
            </w:r>
          </w:p>
        </w:tc>
        <w:tc>
          <w:tcPr>
            <w:tcW w:w="0" w:type="auto"/>
            <w:shd w:val="clear" w:color="auto" w:fill="auto"/>
          </w:tcPr>
          <w:p w14:paraId="32739826"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4</w:t>
            </w:r>
          </w:p>
        </w:tc>
        <w:tc>
          <w:tcPr>
            <w:tcW w:w="0" w:type="auto"/>
            <w:vMerge/>
          </w:tcPr>
          <w:p w14:paraId="17A0A779"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66FA29DA" w14:textId="77777777" w:rsidTr="00026378">
        <w:trPr>
          <w:trHeight w:val="20"/>
        </w:trPr>
        <w:tc>
          <w:tcPr>
            <w:tcW w:w="3261" w:type="dxa"/>
            <w:vMerge w:val="restart"/>
            <w:shd w:val="clear" w:color="auto" w:fill="auto"/>
          </w:tcPr>
          <w:p w14:paraId="0A132996" w14:textId="7D74465D"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1.4</w:t>
            </w:r>
            <w:r w:rsidRPr="0035744B">
              <w:rPr>
                <w:rFonts w:ascii="Times New Roman" w:hAnsi="Times New Roman"/>
                <w:b/>
                <w:sz w:val="24"/>
                <w:szCs w:val="24"/>
              </w:rPr>
              <w:t xml:space="preserve"> Системы счисления.</w:t>
            </w:r>
            <w:r w:rsidR="00026378">
              <w:rPr>
                <w:rFonts w:ascii="Times New Roman" w:hAnsi="Times New Roman"/>
                <w:b/>
                <w:sz w:val="24"/>
                <w:szCs w:val="24"/>
              </w:rPr>
              <w:t xml:space="preserve"> </w:t>
            </w:r>
            <w:r w:rsidRPr="0035744B">
              <w:rPr>
                <w:rFonts w:ascii="Times New Roman" w:hAnsi="Times New Roman"/>
                <w:b/>
                <w:sz w:val="24"/>
                <w:szCs w:val="24"/>
              </w:rPr>
              <w:t>Кодирование информации</w:t>
            </w:r>
          </w:p>
        </w:tc>
        <w:tc>
          <w:tcPr>
            <w:tcW w:w="8211" w:type="dxa"/>
            <w:shd w:val="clear" w:color="auto" w:fill="auto"/>
          </w:tcPr>
          <w:p w14:paraId="1C2F18AA" w14:textId="77777777" w:rsidR="00B14D22" w:rsidRPr="00DE614F"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614F">
              <w:rPr>
                <w:rFonts w:ascii="Times New Roman" w:hAnsi="Times New Roman"/>
                <w:b/>
                <w:bCs/>
                <w:sz w:val="24"/>
                <w:szCs w:val="24"/>
              </w:rPr>
              <w:t>Содержание учебного материала</w:t>
            </w:r>
          </w:p>
        </w:tc>
        <w:tc>
          <w:tcPr>
            <w:tcW w:w="0" w:type="auto"/>
            <w:shd w:val="clear" w:color="auto" w:fill="auto"/>
          </w:tcPr>
          <w:p w14:paraId="55D1FBF0"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0" w:type="auto"/>
            <w:vMerge w:val="restart"/>
            <w:shd w:val="clear" w:color="auto" w:fill="auto"/>
          </w:tcPr>
          <w:p w14:paraId="73BAF948"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B14D22" w:rsidRPr="0035744B" w14:paraId="4971E706" w14:textId="77777777" w:rsidTr="00026378">
        <w:trPr>
          <w:trHeight w:val="20"/>
        </w:trPr>
        <w:tc>
          <w:tcPr>
            <w:tcW w:w="3261" w:type="dxa"/>
            <w:vMerge/>
          </w:tcPr>
          <w:p w14:paraId="26248336"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61CA817C" w14:textId="42336C29"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 xml:space="preserve">Системы счисления. Развернутая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Перевод конечной десятичной дроби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 </w:t>
            </w:r>
          </w:p>
          <w:p w14:paraId="30D66E34" w14:textId="1A4CA208"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 xml:space="preserve">Представление целых и вещественных чисел в памяти компьютера. Кодирование текстов. Кодировка ASCII. Однобайтные кодировки. Стандарт UNICODE. Кодировка UTF-8. Определение информационного объема текстовых сообщений. </w:t>
            </w:r>
          </w:p>
          <w:p w14:paraId="2D4E99E8"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Кодирование изображений. Оценка информационного объема растрового графического изображения при заданном разрешении и глубине кодирования цвета. Кодирование звука. Оценка информационного объема звуковых данных при заданных частоте дискретизации и разрядности кодирования</w:t>
            </w:r>
          </w:p>
        </w:tc>
        <w:tc>
          <w:tcPr>
            <w:tcW w:w="0" w:type="auto"/>
            <w:shd w:val="clear" w:color="auto" w:fill="auto"/>
          </w:tcPr>
          <w:p w14:paraId="3B732B07" w14:textId="2CB8B834" w:rsidR="00B14D22"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Pr>
          <w:p w14:paraId="4C468BE6"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230CFC41" w14:textId="77777777" w:rsidTr="00026378">
        <w:trPr>
          <w:trHeight w:val="299"/>
        </w:trPr>
        <w:tc>
          <w:tcPr>
            <w:tcW w:w="3261" w:type="dxa"/>
            <w:vMerge/>
          </w:tcPr>
          <w:p w14:paraId="31B89D4F"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1277A828"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 по тематике содержания учебного материала</w:t>
            </w:r>
          </w:p>
        </w:tc>
        <w:tc>
          <w:tcPr>
            <w:tcW w:w="0" w:type="auto"/>
            <w:shd w:val="clear" w:color="auto" w:fill="auto"/>
          </w:tcPr>
          <w:p w14:paraId="137AD2D0" w14:textId="183D384F" w:rsidR="00B14D22"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Pr>
          <w:p w14:paraId="69F62597"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1240F8A8" w14:textId="77777777" w:rsidTr="00026378">
        <w:trPr>
          <w:trHeight w:val="20"/>
        </w:trPr>
        <w:tc>
          <w:tcPr>
            <w:tcW w:w="3261" w:type="dxa"/>
            <w:vMerge w:val="restart"/>
            <w:shd w:val="clear" w:color="auto" w:fill="auto"/>
          </w:tcPr>
          <w:p w14:paraId="443620C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1.5</w:t>
            </w:r>
            <w:r w:rsidRPr="0035744B">
              <w:rPr>
                <w:rFonts w:ascii="Times New Roman" w:hAnsi="Times New Roman"/>
                <w:b/>
                <w:sz w:val="24"/>
                <w:szCs w:val="24"/>
              </w:rPr>
              <w:t xml:space="preserve"> Элементы комбинаторики, теории </w:t>
            </w:r>
            <w:r w:rsidRPr="0035744B">
              <w:rPr>
                <w:rFonts w:ascii="Times New Roman" w:hAnsi="Times New Roman"/>
                <w:b/>
                <w:sz w:val="24"/>
                <w:szCs w:val="24"/>
              </w:rPr>
              <w:lastRenderedPageBreak/>
              <w:t>множеств и математической логики</w:t>
            </w:r>
          </w:p>
        </w:tc>
        <w:tc>
          <w:tcPr>
            <w:tcW w:w="8211" w:type="dxa"/>
            <w:shd w:val="clear" w:color="auto" w:fill="auto"/>
          </w:tcPr>
          <w:p w14:paraId="6B936F77" w14:textId="77777777" w:rsidR="00B14D22" w:rsidRPr="00DE614F"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E614F">
              <w:rPr>
                <w:rFonts w:ascii="Times New Roman" w:hAnsi="Times New Roman"/>
                <w:b/>
                <w:bCs/>
                <w:sz w:val="24"/>
                <w:szCs w:val="24"/>
              </w:rPr>
              <w:lastRenderedPageBreak/>
              <w:t>Содержание учебного материала</w:t>
            </w:r>
          </w:p>
        </w:tc>
        <w:tc>
          <w:tcPr>
            <w:tcW w:w="0" w:type="auto"/>
            <w:shd w:val="clear" w:color="auto" w:fill="auto"/>
          </w:tcPr>
          <w:p w14:paraId="122822E4"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6</w:t>
            </w:r>
          </w:p>
        </w:tc>
        <w:tc>
          <w:tcPr>
            <w:tcW w:w="0" w:type="auto"/>
            <w:vMerge w:val="restart"/>
            <w:shd w:val="clear" w:color="auto" w:fill="auto"/>
          </w:tcPr>
          <w:p w14:paraId="7BB013D2" w14:textId="77777777" w:rsidR="00B14D22" w:rsidRDefault="00B14D22" w:rsidP="00DD7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32AF82FD" w14:textId="6E1492F9" w:rsidR="005220DC" w:rsidRPr="0035744B" w:rsidRDefault="005220DC" w:rsidP="00DD7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 xml:space="preserve">ПК </w:t>
            </w:r>
            <w:r>
              <w:rPr>
                <w:rFonts w:ascii="Times New Roman" w:hAnsi="Times New Roman"/>
                <w:sz w:val="24"/>
                <w:szCs w:val="24"/>
              </w:rPr>
              <w:t>1.8 – 1.10</w:t>
            </w:r>
          </w:p>
        </w:tc>
      </w:tr>
      <w:tr w:rsidR="00B14D22" w:rsidRPr="0035744B" w14:paraId="7B361A1D" w14:textId="77777777" w:rsidTr="00026378">
        <w:trPr>
          <w:trHeight w:val="20"/>
        </w:trPr>
        <w:tc>
          <w:tcPr>
            <w:tcW w:w="3261" w:type="dxa"/>
            <w:vMerge/>
          </w:tcPr>
          <w:p w14:paraId="61900937"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6DBE680E" w14:textId="56299BBC"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 xml:space="preserve">Алгебра логики. Высказывания. Логические операции. Таблицы истинности логических операций «дизъюнкция», «конъюнкция», «инверсия», </w:t>
            </w:r>
            <w:r w:rsidRPr="0035744B">
              <w:rPr>
                <w:rFonts w:ascii="Times New Roman" w:hAnsi="Times New Roman"/>
                <w:sz w:val="24"/>
                <w:szCs w:val="24"/>
              </w:rPr>
              <w:lastRenderedPageBreak/>
              <w:t>«импликация»,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Решение простейших логических уравнений. Логические функции. Построение логического выражения с данной таблицей истинности. Нормальные формы: дизъюнктивная и конъюнктивная нормальные формы.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c>
          <w:tcPr>
            <w:tcW w:w="0" w:type="auto"/>
            <w:shd w:val="clear" w:color="auto" w:fill="auto"/>
          </w:tcPr>
          <w:p w14:paraId="3CAAE290"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02C2835C"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DE614F" w:rsidRPr="0035744B" w14:paraId="7F09286A" w14:textId="77777777" w:rsidTr="004B6D40">
        <w:trPr>
          <w:trHeight w:val="1114"/>
        </w:trPr>
        <w:tc>
          <w:tcPr>
            <w:tcW w:w="3261" w:type="dxa"/>
            <w:vMerge/>
          </w:tcPr>
          <w:p w14:paraId="6594C57E"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5605D666" w14:textId="77777777" w:rsidR="00DE614F"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
                <w:sz w:val="24"/>
                <w:szCs w:val="24"/>
              </w:rPr>
              <w:t>Профессионально ориентированное содержание.</w:t>
            </w:r>
            <w:r w:rsidRPr="0035744B">
              <w:rPr>
                <w:rFonts w:ascii="Times New Roman" w:hAnsi="Times New Roman"/>
                <w:sz w:val="24"/>
                <w:szCs w:val="24"/>
              </w:rPr>
              <w:t xml:space="preserve"> </w:t>
            </w:r>
          </w:p>
          <w:p w14:paraId="1FE2F342" w14:textId="77777777" w:rsidR="00DE614F" w:rsidRPr="0035744B"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Практические занятия</w:t>
            </w:r>
            <w:r w:rsidRPr="0035744B">
              <w:rPr>
                <w:rFonts w:ascii="Times New Roman" w:hAnsi="Times New Roman"/>
                <w:b/>
                <w:sz w:val="24"/>
                <w:szCs w:val="24"/>
              </w:rPr>
              <w:t xml:space="preserve"> </w:t>
            </w:r>
          </w:p>
          <w:p w14:paraId="17696664" w14:textId="609AF574" w:rsidR="00DE614F" w:rsidRPr="0035744B"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Cs/>
                <w:sz w:val="24"/>
                <w:szCs w:val="24"/>
              </w:rPr>
              <w:t>Решение задач из профессиональной области на элементы комбинаторики, теории множеств и математической логики</w:t>
            </w:r>
          </w:p>
        </w:tc>
        <w:tc>
          <w:tcPr>
            <w:tcW w:w="0" w:type="auto"/>
            <w:shd w:val="clear" w:color="auto" w:fill="auto"/>
          </w:tcPr>
          <w:p w14:paraId="4189C838" w14:textId="431F7E71"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6</w:t>
            </w:r>
          </w:p>
        </w:tc>
        <w:tc>
          <w:tcPr>
            <w:tcW w:w="0" w:type="auto"/>
            <w:vMerge/>
          </w:tcPr>
          <w:p w14:paraId="5DD2E788"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3847DBD3" w14:textId="77777777" w:rsidTr="00026378">
        <w:trPr>
          <w:trHeight w:val="20"/>
        </w:trPr>
        <w:tc>
          <w:tcPr>
            <w:tcW w:w="3261" w:type="dxa"/>
            <w:vMerge w:val="restart"/>
            <w:shd w:val="clear" w:color="auto" w:fill="auto"/>
          </w:tcPr>
          <w:p w14:paraId="0D809040"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1.6</w:t>
            </w:r>
            <w:r w:rsidRPr="0035744B">
              <w:rPr>
                <w:rFonts w:ascii="Times New Roman" w:hAnsi="Times New Roman"/>
                <w:b/>
                <w:sz w:val="24"/>
                <w:szCs w:val="24"/>
              </w:rPr>
              <w:t xml:space="preserve"> Компьютерные сети: локальные сети, сеть Интернет</w:t>
            </w:r>
          </w:p>
        </w:tc>
        <w:tc>
          <w:tcPr>
            <w:tcW w:w="8211" w:type="dxa"/>
            <w:shd w:val="clear" w:color="auto" w:fill="auto"/>
          </w:tcPr>
          <w:p w14:paraId="182AB242" w14:textId="77777777" w:rsidR="00B14D22" w:rsidRPr="00DE614F"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E614F">
              <w:rPr>
                <w:rFonts w:ascii="Times New Roman" w:hAnsi="Times New Roman"/>
                <w:b/>
                <w:bCs/>
                <w:sz w:val="24"/>
                <w:szCs w:val="24"/>
              </w:rPr>
              <w:t>Содержание учебного материала</w:t>
            </w:r>
          </w:p>
        </w:tc>
        <w:tc>
          <w:tcPr>
            <w:tcW w:w="0" w:type="auto"/>
            <w:shd w:val="clear" w:color="auto" w:fill="auto"/>
          </w:tcPr>
          <w:p w14:paraId="39053AA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0" w:type="auto"/>
            <w:vMerge w:val="restart"/>
            <w:shd w:val="clear" w:color="auto" w:fill="auto"/>
          </w:tcPr>
          <w:p w14:paraId="18A73C95"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01</w:t>
            </w:r>
          </w:p>
          <w:p w14:paraId="62CBF0E6"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44E5A06A"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20667B0E" w14:textId="77777777" w:rsidTr="00026378">
        <w:trPr>
          <w:trHeight w:val="20"/>
        </w:trPr>
        <w:tc>
          <w:tcPr>
            <w:tcW w:w="3261" w:type="dxa"/>
            <w:vMerge/>
          </w:tcPr>
          <w:p w14:paraId="37C8F4E9"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33685E85"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Принципы построения и аппаратные компоненты компьютерных сетей. Сетевые протоколы. Сеть Интернет. Адресация в сети Интернет. Система доменных имен</w:t>
            </w:r>
          </w:p>
        </w:tc>
        <w:tc>
          <w:tcPr>
            <w:tcW w:w="0" w:type="auto"/>
            <w:shd w:val="clear" w:color="auto" w:fill="auto"/>
          </w:tcPr>
          <w:p w14:paraId="45FEDFEB" w14:textId="7EDF2CA1" w:rsidR="00B14D22"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Pr>
          <w:p w14:paraId="5DE11EC6"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09B5B74D" w14:textId="77777777" w:rsidTr="00026378">
        <w:trPr>
          <w:trHeight w:val="269"/>
        </w:trPr>
        <w:tc>
          <w:tcPr>
            <w:tcW w:w="3261" w:type="dxa"/>
            <w:vMerge/>
          </w:tcPr>
          <w:p w14:paraId="168B9BDC"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04E6FD40"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 по тематике содержания учебного материала</w:t>
            </w:r>
          </w:p>
        </w:tc>
        <w:tc>
          <w:tcPr>
            <w:tcW w:w="0" w:type="auto"/>
            <w:shd w:val="clear" w:color="auto" w:fill="auto"/>
          </w:tcPr>
          <w:p w14:paraId="2C8E27D0"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2</w:t>
            </w:r>
          </w:p>
        </w:tc>
        <w:tc>
          <w:tcPr>
            <w:tcW w:w="0" w:type="auto"/>
            <w:vMerge/>
          </w:tcPr>
          <w:p w14:paraId="649A2CCE"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DE614F" w:rsidRPr="0035744B" w14:paraId="4F1B4249" w14:textId="77777777" w:rsidTr="00026378">
        <w:trPr>
          <w:trHeight w:val="20"/>
        </w:trPr>
        <w:tc>
          <w:tcPr>
            <w:tcW w:w="3261" w:type="dxa"/>
            <w:vMerge w:val="restart"/>
            <w:shd w:val="clear" w:color="auto" w:fill="auto"/>
          </w:tcPr>
          <w:p w14:paraId="1B45BDFF"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w:t>
            </w:r>
            <w:r w:rsidRPr="0035744B">
              <w:rPr>
                <w:rFonts w:ascii="Times New Roman" w:hAnsi="Times New Roman"/>
                <w:b/>
                <w:bCs/>
                <w:sz w:val="24"/>
                <w:szCs w:val="24"/>
                <w:lang w:val="en-US"/>
              </w:rPr>
              <w:t>7</w:t>
            </w:r>
            <w:r w:rsidRPr="0035744B">
              <w:rPr>
                <w:rFonts w:ascii="Times New Roman" w:hAnsi="Times New Roman"/>
                <w:b/>
                <w:sz w:val="24"/>
                <w:szCs w:val="24"/>
              </w:rPr>
              <w:t xml:space="preserve"> Службы Интернета</w:t>
            </w:r>
          </w:p>
        </w:tc>
        <w:tc>
          <w:tcPr>
            <w:tcW w:w="8211" w:type="dxa"/>
            <w:shd w:val="clear" w:color="auto" w:fill="auto"/>
          </w:tcPr>
          <w:p w14:paraId="20E905A6" w14:textId="1A73EDD1" w:rsidR="00DE614F"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5D969BE1" w14:textId="7E2D0A17" w:rsidR="00DE614F" w:rsidRPr="0035744B"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sz w:val="24"/>
                <w:szCs w:val="24"/>
              </w:rPr>
              <w:t>Профессионально ориентированное содержание</w:t>
            </w:r>
          </w:p>
        </w:tc>
        <w:tc>
          <w:tcPr>
            <w:tcW w:w="0" w:type="auto"/>
            <w:shd w:val="clear" w:color="auto" w:fill="auto"/>
          </w:tcPr>
          <w:p w14:paraId="75E6E213"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0" w:type="auto"/>
            <w:vMerge w:val="restart"/>
            <w:shd w:val="clear" w:color="auto" w:fill="auto"/>
          </w:tcPr>
          <w:p w14:paraId="357BDCDA"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6BD46B0A" w14:textId="7EAC6985" w:rsidR="00DE614F" w:rsidRPr="0035744B" w:rsidRDefault="00DE614F" w:rsidP="00DD7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 xml:space="preserve">ПК </w:t>
            </w:r>
            <w:r w:rsidR="00DD7F56">
              <w:rPr>
                <w:rFonts w:ascii="Times New Roman" w:hAnsi="Times New Roman"/>
                <w:sz w:val="24"/>
                <w:szCs w:val="24"/>
              </w:rPr>
              <w:t>1.8 – 1.10</w:t>
            </w:r>
          </w:p>
        </w:tc>
      </w:tr>
      <w:tr w:rsidR="00DE614F" w:rsidRPr="0035744B" w14:paraId="4BDEE460" w14:textId="77777777" w:rsidTr="00026378">
        <w:trPr>
          <w:trHeight w:val="20"/>
        </w:trPr>
        <w:tc>
          <w:tcPr>
            <w:tcW w:w="3261" w:type="dxa"/>
            <w:vMerge/>
          </w:tcPr>
          <w:p w14:paraId="63CADAD6"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783A284B" w14:textId="77777777" w:rsidR="00DE614F" w:rsidRPr="0035744B"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Виды деятельности в сети Интернет. Сервисы Интернета. Поисковые системы. Сетевой этикет: правила поведения в киберпространстве. Проблема подлинности полученной информации. Поиск информации профессионального содержания</w:t>
            </w:r>
          </w:p>
        </w:tc>
        <w:tc>
          <w:tcPr>
            <w:tcW w:w="0" w:type="auto"/>
            <w:shd w:val="clear" w:color="auto" w:fill="auto"/>
          </w:tcPr>
          <w:p w14:paraId="6A28BC4E"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37CCEE4D"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7E533460" w14:textId="77777777" w:rsidTr="00026378">
        <w:trPr>
          <w:trHeight w:val="273"/>
        </w:trPr>
        <w:tc>
          <w:tcPr>
            <w:tcW w:w="3261" w:type="dxa"/>
            <w:vMerge/>
          </w:tcPr>
          <w:p w14:paraId="40EC2000"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3D9473C5" w14:textId="4F71FB2C"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Cs/>
                <w:sz w:val="24"/>
                <w:szCs w:val="24"/>
              </w:rPr>
              <w:t xml:space="preserve">Практические занятия (в соответствии со спецификой </w:t>
            </w:r>
            <w:r w:rsidRPr="0035744B">
              <w:rPr>
                <w:rFonts w:ascii="Times New Roman" w:hAnsi="Times New Roman"/>
                <w:sz w:val="24"/>
                <w:szCs w:val="24"/>
              </w:rPr>
              <w:t>профессии</w:t>
            </w:r>
            <w:r w:rsidR="00026378">
              <w:rPr>
                <w:rFonts w:ascii="Times New Roman" w:hAnsi="Times New Roman"/>
                <w:sz w:val="24"/>
                <w:szCs w:val="24"/>
              </w:rPr>
              <w:t xml:space="preserve"> </w:t>
            </w:r>
            <w:r w:rsidRPr="0035744B">
              <w:rPr>
                <w:rFonts w:ascii="Times New Roman" w:hAnsi="Times New Roman"/>
                <w:sz w:val="24"/>
                <w:szCs w:val="24"/>
              </w:rPr>
              <w:t>/</w:t>
            </w:r>
            <w:r w:rsidR="00026378">
              <w:rPr>
                <w:rFonts w:ascii="Times New Roman" w:hAnsi="Times New Roman"/>
                <w:sz w:val="24"/>
                <w:szCs w:val="24"/>
              </w:rPr>
              <w:t xml:space="preserve"> </w:t>
            </w:r>
            <w:r w:rsidRPr="0035744B">
              <w:rPr>
                <w:rFonts w:ascii="Times New Roman" w:hAnsi="Times New Roman"/>
                <w:sz w:val="24"/>
                <w:szCs w:val="24"/>
              </w:rPr>
              <w:t>специальности)</w:t>
            </w:r>
            <w:r w:rsidRPr="0035744B">
              <w:rPr>
                <w:rFonts w:ascii="Times New Roman" w:hAnsi="Times New Roman"/>
                <w:b/>
                <w:sz w:val="24"/>
                <w:szCs w:val="24"/>
              </w:rPr>
              <w:t xml:space="preserve"> </w:t>
            </w:r>
          </w:p>
        </w:tc>
        <w:tc>
          <w:tcPr>
            <w:tcW w:w="0" w:type="auto"/>
            <w:shd w:val="clear" w:color="auto" w:fill="auto"/>
          </w:tcPr>
          <w:p w14:paraId="032A294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4</w:t>
            </w:r>
          </w:p>
        </w:tc>
        <w:tc>
          <w:tcPr>
            <w:tcW w:w="0" w:type="auto"/>
            <w:vMerge/>
          </w:tcPr>
          <w:p w14:paraId="037D708B"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4758F0BD" w14:textId="77777777" w:rsidTr="00026378">
        <w:trPr>
          <w:trHeight w:val="20"/>
        </w:trPr>
        <w:tc>
          <w:tcPr>
            <w:tcW w:w="3261" w:type="dxa"/>
            <w:vMerge w:val="restart"/>
            <w:shd w:val="clear" w:color="auto" w:fill="auto"/>
          </w:tcPr>
          <w:p w14:paraId="590D3A54"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w:t>
            </w:r>
            <w:r w:rsidRPr="0035744B">
              <w:rPr>
                <w:rFonts w:ascii="Times New Roman" w:hAnsi="Times New Roman"/>
                <w:b/>
                <w:bCs/>
                <w:sz w:val="24"/>
                <w:szCs w:val="24"/>
                <w:lang w:val="en-US"/>
              </w:rPr>
              <w:t>8</w:t>
            </w:r>
            <w:r w:rsidRPr="0035744B">
              <w:rPr>
                <w:rFonts w:ascii="Times New Roman" w:hAnsi="Times New Roman"/>
                <w:b/>
                <w:bCs/>
                <w:sz w:val="24"/>
                <w:szCs w:val="24"/>
              </w:rPr>
              <w:t xml:space="preserve"> </w:t>
            </w:r>
            <w:r w:rsidRPr="0035744B">
              <w:rPr>
                <w:rFonts w:ascii="Times New Roman" w:hAnsi="Times New Roman"/>
                <w:b/>
                <w:sz w:val="24"/>
                <w:szCs w:val="24"/>
              </w:rPr>
              <w:t>Основы социальной информатики</w:t>
            </w:r>
          </w:p>
        </w:tc>
        <w:tc>
          <w:tcPr>
            <w:tcW w:w="8211" w:type="dxa"/>
            <w:shd w:val="clear" w:color="auto" w:fill="auto"/>
          </w:tcPr>
          <w:p w14:paraId="6B8395FC" w14:textId="77777777" w:rsidR="00B14D22" w:rsidRPr="00DE614F"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614F">
              <w:rPr>
                <w:rFonts w:ascii="Times New Roman" w:hAnsi="Times New Roman"/>
                <w:b/>
                <w:bCs/>
                <w:sz w:val="24"/>
                <w:szCs w:val="24"/>
              </w:rPr>
              <w:t>Содержание учебного материала</w:t>
            </w:r>
          </w:p>
        </w:tc>
        <w:tc>
          <w:tcPr>
            <w:tcW w:w="0" w:type="auto"/>
            <w:shd w:val="clear" w:color="auto" w:fill="auto"/>
          </w:tcPr>
          <w:p w14:paraId="321DCCD9"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en-US"/>
              </w:rPr>
            </w:pPr>
            <w:r w:rsidRPr="0035744B">
              <w:rPr>
                <w:rFonts w:ascii="Times New Roman" w:hAnsi="Times New Roman"/>
                <w:b/>
                <w:sz w:val="24"/>
                <w:szCs w:val="24"/>
                <w:lang w:val="en-US"/>
              </w:rPr>
              <w:t>2</w:t>
            </w:r>
          </w:p>
        </w:tc>
        <w:tc>
          <w:tcPr>
            <w:tcW w:w="0" w:type="auto"/>
            <w:vMerge w:val="restart"/>
            <w:shd w:val="clear" w:color="auto" w:fill="auto"/>
          </w:tcPr>
          <w:p w14:paraId="3C4874AD"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01</w:t>
            </w:r>
          </w:p>
          <w:p w14:paraId="42B0F481" w14:textId="7191CC3C" w:rsidR="00B14D22"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01551150" w14:textId="15A21D74"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 xml:space="preserve">ПК </w:t>
            </w:r>
            <w:r>
              <w:rPr>
                <w:rFonts w:ascii="Times New Roman" w:hAnsi="Times New Roman"/>
                <w:sz w:val="24"/>
                <w:szCs w:val="24"/>
              </w:rPr>
              <w:t>1.8 – 1.10</w:t>
            </w:r>
          </w:p>
          <w:p w14:paraId="19A0C2AC"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040C74A2" w14:textId="77777777" w:rsidTr="00026378">
        <w:trPr>
          <w:trHeight w:val="20"/>
        </w:trPr>
        <w:tc>
          <w:tcPr>
            <w:tcW w:w="3261" w:type="dxa"/>
            <w:vMerge/>
          </w:tcPr>
          <w:p w14:paraId="3A185B9A"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4772B6B0" w14:textId="4A01DC5A"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Cs/>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w:t>
            </w:r>
            <w:r w:rsidRPr="0035744B">
              <w:rPr>
                <w:rFonts w:ascii="Times New Roman" w:hAnsi="Times New Roman"/>
                <w:bCs/>
                <w:sz w:val="24"/>
                <w:szCs w:val="24"/>
              </w:rPr>
              <w:lastRenderedPageBreak/>
              <w:t>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Информационные технологии и профессиональная деятельность. Информационные ресурсы. Цифровая экономика. Информационная культура</w:t>
            </w:r>
          </w:p>
        </w:tc>
        <w:tc>
          <w:tcPr>
            <w:tcW w:w="0" w:type="auto"/>
            <w:shd w:val="clear" w:color="auto" w:fill="auto"/>
          </w:tcPr>
          <w:p w14:paraId="16D747AB"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5BE53AC5"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DE614F" w:rsidRPr="0035744B" w14:paraId="66068F43" w14:textId="77777777" w:rsidTr="00C91A51">
        <w:trPr>
          <w:trHeight w:val="1390"/>
        </w:trPr>
        <w:tc>
          <w:tcPr>
            <w:tcW w:w="3261" w:type="dxa"/>
            <w:vMerge/>
          </w:tcPr>
          <w:p w14:paraId="6CE30EE4"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7670201E" w14:textId="77777777" w:rsidR="00DE614F" w:rsidRPr="0035744B"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Cs/>
                <w:sz w:val="24"/>
                <w:szCs w:val="24"/>
              </w:rPr>
              <w:t>Практические занятия</w:t>
            </w:r>
          </w:p>
          <w:p w14:paraId="5DBF28D4" w14:textId="468D0EEB" w:rsidR="00DE614F" w:rsidRPr="0035744B"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Сетевое хранение данных и цифрового контента. Облачные сервисы. Цифровые сервисы государственных услуг.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0" w:type="auto"/>
            <w:shd w:val="clear" w:color="auto" w:fill="auto"/>
          </w:tcPr>
          <w:p w14:paraId="098E2B5B"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2</w:t>
            </w:r>
          </w:p>
        </w:tc>
        <w:tc>
          <w:tcPr>
            <w:tcW w:w="0" w:type="auto"/>
            <w:vMerge/>
          </w:tcPr>
          <w:p w14:paraId="2E21E979"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DE614F" w:rsidRPr="0035744B" w14:paraId="220E919A" w14:textId="77777777" w:rsidTr="00DE614F">
        <w:trPr>
          <w:trHeight w:val="365"/>
        </w:trPr>
        <w:tc>
          <w:tcPr>
            <w:tcW w:w="3261" w:type="dxa"/>
            <w:vMerge w:val="restart"/>
            <w:shd w:val="clear" w:color="auto" w:fill="auto"/>
          </w:tcPr>
          <w:p w14:paraId="7AAFABCD"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1.</w:t>
            </w:r>
            <w:r w:rsidRPr="0035744B">
              <w:rPr>
                <w:rFonts w:ascii="Times New Roman" w:hAnsi="Times New Roman"/>
                <w:b/>
                <w:bCs/>
                <w:sz w:val="24"/>
                <w:szCs w:val="24"/>
                <w:lang w:val="en-US"/>
              </w:rPr>
              <w:t>9</w:t>
            </w:r>
            <w:r w:rsidRPr="0035744B">
              <w:rPr>
                <w:rFonts w:ascii="Times New Roman" w:hAnsi="Times New Roman"/>
                <w:b/>
                <w:sz w:val="24"/>
                <w:szCs w:val="24"/>
              </w:rPr>
              <w:t xml:space="preserve"> Информационная безопасность</w:t>
            </w:r>
          </w:p>
        </w:tc>
        <w:tc>
          <w:tcPr>
            <w:tcW w:w="8211" w:type="dxa"/>
            <w:shd w:val="clear" w:color="auto" w:fill="auto"/>
          </w:tcPr>
          <w:p w14:paraId="53CA6137" w14:textId="70324B2B" w:rsidR="00DE614F"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405EE28A" w14:textId="33A4C946" w:rsidR="00DE614F" w:rsidRPr="0035744B"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sz w:val="24"/>
                <w:szCs w:val="24"/>
              </w:rPr>
              <w:t>Профессионально ориентированное содержание</w:t>
            </w:r>
          </w:p>
        </w:tc>
        <w:tc>
          <w:tcPr>
            <w:tcW w:w="0" w:type="auto"/>
            <w:shd w:val="clear" w:color="auto" w:fill="auto"/>
          </w:tcPr>
          <w:p w14:paraId="1325A6C5" w14:textId="6ED73105" w:rsidR="00DE614F" w:rsidRPr="0035744B" w:rsidRDefault="00DE614F" w:rsidP="00DE6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val="en-US"/>
              </w:rPr>
            </w:pPr>
            <w:r w:rsidRPr="0035744B">
              <w:rPr>
                <w:rFonts w:ascii="Times New Roman" w:hAnsi="Times New Roman"/>
                <w:b/>
                <w:sz w:val="24"/>
                <w:szCs w:val="24"/>
                <w:lang w:val="en-US"/>
              </w:rPr>
              <w:t>2</w:t>
            </w:r>
          </w:p>
        </w:tc>
        <w:tc>
          <w:tcPr>
            <w:tcW w:w="0" w:type="auto"/>
            <w:vMerge w:val="restart"/>
            <w:shd w:val="clear" w:color="auto" w:fill="auto"/>
          </w:tcPr>
          <w:p w14:paraId="267B96DB"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01</w:t>
            </w:r>
          </w:p>
          <w:p w14:paraId="6E570761"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1BC2FA71" w14:textId="0AD6747C"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 xml:space="preserve">ПК </w:t>
            </w:r>
            <w:r w:rsidR="00DD7F56" w:rsidRPr="00DD7F56">
              <w:rPr>
                <w:rFonts w:ascii="Times New Roman" w:hAnsi="Times New Roman"/>
                <w:sz w:val="24"/>
                <w:szCs w:val="24"/>
              </w:rPr>
              <w:t>1.8 – 1.10</w:t>
            </w:r>
          </w:p>
        </w:tc>
      </w:tr>
      <w:tr w:rsidR="00DE614F" w:rsidRPr="0035744B" w14:paraId="381061AF" w14:textId="77777777" w:rsidTr="00B37A1C">
        <w:trPr>
          <w:trHeight w:val="1104"/>
        </w:trPr>
        <w:tc>
          <w:tcPr>
            <w:tcW w:w="3261" w:type="dxa"/>
            <w:vMerge/>
            <w:tcBorders>
              <w:bottom w:val="single" w:sz="4" w:space="0" w:color="auto"/>
            </w:tcBorders>
          </w:tcPr>
          <w:p w14:paraId="23F47E8A"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tcBorders>
              <w:bottom w:val="single" w:sz="4" w:space="0" w:color="auto"/>
            </w:tcBorders>
            <w:shd w:val="clear" w:color="auto" w:fill="auto"/>
          </w:tcPr>
          <w:p w14:paraId="75A73372" w14:textId="77777777" w:rsidR="00DE614F" w:rsidRPr="0035744B"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 xml:space="preserve">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 </w:t>
            </w:r>
            <w:r w:rsidRPr="0035744B">
              <w:rPr>
                <w:rFonts w:ascii="Times New Roman" w:hAnsi="Times New Roman"/>
                <w:bCs/>
                <w:sz w:val="24"/>
                <w:szCs w:val="24"/>
              </w:rPr>
              <w:t>Цифровая грамотность в профессиональной деятельности</w:t>
            </w:r>
          </w:p>
        </w:tc>
        <w:tc>
          <w:tcPr>
            <w:tcW w:w="0" w:type="auto"/>
            <w:tcBorders>
              <w:bottom w:val="single" w:sz="4" w:space="0" w:color="auto"/>
            </w:tcBorders>
            <w:shd w:val="clear" w:color="auto" w:fill="auto"/>
          </w:tcPr>
          <w:p w14:paraId="2A6D88E9" w14:textId="0FDB9E2E"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2</w:t>
            </w:r>
          </w:p>
        </w:tc>
        <w:tc>
          <w:tcPr>
            <w:tcW w:w="0" w:type="auto"/>
            <w:vMerge/>
            <w:tcBorders>
              <w:bottom w:val="single" w:sz="4" w:space="0" w:color="auto"/>
            </w:tcBorders>
          </w:tcPr>
          <w:p w14:paraId="472A2D15"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5C6405BF" w14:textId="77777777" w:rsidTr="001774C3">
        <w:trPr>
          <w:trHeight w:val="20"/>
        </w:trPr>
        <w:tc>
          <w:tcPr>
            <w:tcW w:w="0" w:type="auto"/>
            <w:gridSpan w:val="2"/>
            <w:shd w:val="clear" w:color="auto" w:fill="auto"/>
          </w:tcPr>
          <w:p w14:paraId="269D7EF7"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 xml:space="preserve">Раздел 2 </w:t>
            </w:r>
            <w:r w:rsidRPr="0035744B">
              <w:rPr>
                <w:rFonts w:ascii="Times New Roman" w:hAnsi="Times New Roman"/>
                <w:b/>
                <w:sz w:val="24"/>
                <w:szCs w:val="24"/>
              </w:rPr>
              <w:t>Информационные технологии</w:t>
            </w:r>
          </w:p>
        </w:tc>
        <w:tc>
          <w:tcPr>
            <w:tcW w:w="0" w:type="auto"/>
            <w:shd w:val="clear" w:color="auto" w:fill="auto"/>
          </w:tcPr>
          <w:p w14:paraId="031C8CCC"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28</w:t>
            </w:r>
          </w:p>
        </w:tc>
        <w:tc>
          <w:tcPr>
            <w:tcW w:w="0" w:type="auto"/>
            <w:shd w:val="clear" w:color="auto" w:fill="auto"/>
          </w:tcPr>
          <w:p w14:paraId="79521106"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6D08940A" w14:textId="77777777" w:rsidTr="00026378">
        <w:trPr>
          <w:trHeight w:val="20"/>
        </w:trPr>
        <w:tc>
          <w:tcPr>
            <w:tcW w:w="3261" w:type="dxa"/>
            <w:vMerge w:val="restart"/>
            <w:shd w:val="clear" w:color="auto" w:fill="auto"/>
          </w:tcPr>
          <w:p w14:paraId="043D56D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2.1</w:t>
            </w:r>
            <w:r w:rsidRPr="0035744B">
              <w:rPr>
                <w:rFonts w:ascii="Times New Roman" w:hAnsi="Times New Roman"/>
                <w:b/>
                <w:sz w:val="24"/>
                <w:szCs w:val="24"/>
              </w:rPr>
              <w:t xml:space="preserve"> Обработка информации в текстовых процессорах</w:t>
            </w:r>
          </w:p>
        </w:tc>
        <w:tc>
          <w:tcPr>
            <w:tcW w:w="8211" w:type="dxa"/>
            <w:shd w:val="clear" w:color="auto" w:fill="auto"/>
          </w:tcPr>
          <w:p w14:paraId="40384F04" w14:textId="77777777" w:rsidR="00B14D22" w:rsidRPr="00DE614F"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614F">
              <w:rPr>
                <w:rFonts w:ascii="Times New Roman" w:hAnsi="Times New Roman"/>
                <w:b/>
                <w:bCs/>
                <w:sz w:val="24"/>
                <w:szCs w:val="24"/>
              </w:rPr>
              <w:t>Содержание учебного материала</w:t>
            </w:r>
          </w:p>
        </w:tc>
        <w:tc>
          <w:tcPr>
            <w:tcW w:w="0" w:type="auto"/>
            <w:shd w:val="clear" w:color="auto" w:fill="auto"/>
          </w:tcPr>
          <w:p w14:paraId="4B3C240B"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0" w:type="auto"/>
            <w:vMerge w:val="restart"/>
            <w:shd w:val="clear" w:color="auto" w:fill="auto"/>
          </w:tcPr>
          <w:p w14:paraId="7586EA23" w14:textId="77777777" w:rsidR="00B14D22"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5D3FA0CC" w14:textId="5B5DD541"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 xml:space="preserve">ПК </w:t>
            </w:r>
            <w:r>
              <w:rPr>
                <w:rFonts w:ascii="Times New Roman" w:hAnsi="Times New Roman"/>
                <w:sz w:val="24"/>
                <w:szCs w:val="24"/>
              </w:rPr>
              <w:t>1.8 – 1.10</w:t>
            </w:r>
          </w:p>
        </w:tc>
      </w:tr>
      <w:tr w:rsidR="00B14D22" w:rsidRPr="0035744B" w14:paraId="673C1D08" w14:textId="77777777" w:rsidTr="00026378">
        <w:trPr>
          <w:trHeight w:val="20"/>
        </w:trPr>
        <w:tc>
          <w:tcPr>
            <w:tcW w:w="3261" w:type="dxa"/>
            <w:vMerge/>
          </w:tcPr>
          <w:p w14:paraId="7D242CFB"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6FDE8201"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w:t>
            </w:r>
          </w:p>
        </w:tc>
        <w:tc>
          <w:tcPr>
            <w:tcW w:w="0" w:type="auto"/>
            <w:shd w:val="clear" w:color="auto" w:fill="auto"/>
          </w:tcPr>
          <w:p w14:paraId="462E6510"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7CE7E4A9"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0D0DCE95" w14:textId="77777777" w:rsidTr="00026378">
        <w:trPr>
          <w:trHeight w:val="50"/>
        </w:trPr>
        <w:tc>
          <w:tcPr>
            <w:tcW w:w="3261" w:type="dxa"/>
            <w:vMerge/>
          </w:tcPr>
          <w:p w14:paraId="08329CA4"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18B0062A"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 по тематике содержания учебного материала</w:t>
            </w:r>
          </w:p>
        </w:tc>
        <w:tc>
          <w:tcPr>
            <w:tcW w:w="0" w:type="auto"/>
            <w:shd w:val="clear" w:color="auto" w:fill="auto"/>
          </w:tcPr>
          <w:p w14:paraId="33E930C8"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4</w:t>
            </w:r>
          </w:p>
        </w:tc>
        <w:tc>
          <w:tcPr>
            <w:tcW w:w="0" w:type="auto"/>
            <w:vMerge/>
          </w:tcPr>
          <w:p w14:paraId="140132FD"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4662FFBE" w14:textId="77777777" w:rsidTr="00026378">
        <w:trPr>
          <w:trHeight w:val="20"/>
        </w:trPr>
        <w:tc>
          <w:tcPr>
            <w:tcW w:w="3261" w:type="dxa"/>
            <w:vMerge w:val="restart"/>
            <w:shd w:val="clear" w:color="auto" w:fill="auto"/>
          </w:tcPr>
          <w:p w14:paraId="65BAE638"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2.2</w:t>
            </w:r>
            <w:r w:rsidRPr="0035744B">
              <w:rPr>
                <w:rFonts w:ascii="Times New Roman" w:hAnsi="Times New Roman"/>
                <w:b/>
                <w:sz w:val="24"/>
                <w:szCs w:val="24"/>
              </w:rPr>
              <w:t xml:space="preserve"> Технологии создания структурированных текстовых документов</w:t>
            </w:r>
          </w:p>
        </w:tc>
        <w:tc>
          <w:tcPr>
            <w:tcW w:w="8211" w:type="dxa"/>
            <w:shd w:val="clear" w:color="auto" w:fill="auto"/>
          </w:tcPr>
          <w:p w14:paraId="430FFD27" w14:textId="79FAADC0" w:rsidR="00DE614F"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4E1EE61C" w14:textId="362EF8EA"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sz w:val="24"/>
                <w:szCs w:val="24"/>
              </w:rPr>
              <w:t>Профессионально ориентированное содержание</w:t>
            </w:r>
          </w:p>
        </w:tc>
        <w:tc>
          <w:tcPr>
            <w:tcW w:w="0" w:type="auto"/>
            <w:shd w:val="clear" w:color="auto" w:fill="auto"/>
          </w:tcPr>
          <w:p w14:paraId="126E8C01" w14:textId="5FEDB52C" w:rsidR="00B14D22"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6</w:t>
            </w:r>
          </w:p>
        </w:tc>
        <w:tc>
          <w:tcPr>
            <w:tcW w:w="0" w:type="auto"/>
            <w:vMerge w:val="restart"/>
            <w:shd w:val="clear" w:color="auto" w:fill="auto"/>
          </w:tcPr>
          <w:p w14:paraId="35FDAEF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602D56AC" w14:textId="4A82B339"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 xml:space="preserve">ПК </w:t>
            </w:r>
            <w:r w:rsidR="00DD7F56">
              <w:rPr>
                <w:rFonts w:ascii="Times New Roman" w:hAnsi="Times New Roman"/>
                <w:sz w:val="24"/>
                <w:szCs w:val="24"/>
              </w:rPr>
              <w:t>1.8 – 1.10</w:t>
            </w:r>
          </w:p>
        </w:tc>
      </w:tr>
      <w:tr w:rsidR="00B14D22" w:rsidRPr="0035744B" w14:paraId="73BB4C1D" w14:textId="77777777" w:rsidTr="00026378">
        <w:trPr>
          <w:trHeight w:val="20"/>
        </w:trPr>
        <w:tc>
          <w:tcPr>
            <w:tcW w:w="3261" w:type="dxa"/>
            <w:vMerge/>
          </w:tcPr>
          <w:p w14:paraId="5EF9EE25"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3531DE47"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 xml:space="preserve">Структурированные текстовые документы. Сноски, оглавление. Облачные сервисы. Коллективная работа с документом. Инструменты рецензирования </w:t>
            </w:r>
            <w:r w:rsidRPr="0035744B">
              <w:rPr>
                <w:rFonts w:ascii="Times New Roman" w:hAnsi="Times New Roman"/>
                <w:sz w:val="24"/>
                <w:szCs w:val="24"/>
              </w:rPr>
              <w:lastRenderedPageBreak/>
              <w:t>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tc>
        <w:tc>
          <w:tcPr>
            <w:tcW w:w="0" w:type="auto"/>
            <w:shd w:val="clear" w:color="auto" w:fill="auto"/>
          </w:tcPr>
          <w:p w14:paraId="552925A7"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26966C09"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DE614F" w:rsidRPr="0035744B" w14:paraId="27890EB7" w14:textId="77777777" w:rsidTr="00D40D1E">
        <w:trPr>
          <w:trHeight w:val="1402"/>
        </w:trPr>
        <w:tc>
          <w:tcPr>
            <w:tcW w:w="3261" w:type="dxa"/>
            <w:vMerge/>
          </w:tcPr>
          <w:p w14:paraId="7363F33C"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2BDBBE55" w14:textId="77777777" w:rsidR="00DE614F" w:rsidRPr="0035744B"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w:t>
            </w:r>
          </w:p>
          <w:p w14:paraId="5C774AFE" w14:textId="28218079" w:rsidR="00DE614F" w:rsidRPr="0035744B"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Работа с текстовыми документами профессиональной специфики. Структурирование профессиональной информации с помощью текстового процессора. Реферирование информации по заданной теме профессиональной специфики</w:t>
            </w:r>
          </w:p>
        </w:tc>
        <w:tc>
          <w:tcPr>
            <w:tcW w:w="0" w:type="auto"/>
            <w:shd w:val="clear" w:color="auto" w:fill="auto"/>
          </w:tcPr>
          <w:p w14:paraId="6784D866" w14:textId="7A9FCD2E"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6</w:t>
            </w:r>
          </w:p>
        </w:tc>
        <w:tc>
          <w:tcPr>
            <w:tcW w:w="0" w:type="auto"/>
            <w:vMerge/>
          </w:tcPr>
          <w:p w14:paraId="6E6EB0FF"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47F69069" w14:textId="77777777" w:rsidTr="00026378">
        <w:trPr>
          <w:trHeight w:val="20"/>
        </w:trPr>
        <w:tc>
          <w:tcPr>
            <w:tcW w:w="3261" w:type="dxa"/>
            <w:vMerge w:val="restart"/>
            <w:shd w:val="clear" w:color="auto" w:fill="auto"/>
          </w:tcPr>
          <w:p w14:paraId="71C61469" w14:textId="315231E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2.3</w:t>
            </w:r>
            <w:r w:rsidRPr="0035744B">
              <w:rPr>
                <w:rFonts w:ascii="Times New Roman" w:hAnsi="Times New Roman"/>
                <w:b/>
                <w:sz w:val="24"/>
                <w:szCs w:val="24"/>
              </w:rPr>
              <w:t xml:space="preserve"> Компьютерная графика и мультимедиа</w:t>
            </w:r>
          </w:p>
        </w:tc>
        <w:tc>
          <w:tcPr>
            <w:tcW w:w="8211" w:type="dxa"/>
            <w:shd w:val="clear" w:color="auto" w:fill="auto"/>
          </w:tcPr>
          <w:p w14:paraId="5709F4F5" w14:textId="77777777" w:rsidR="00B14D22" w:rsidRPr="00DE614F"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E614F">
              <w:rPr>
                <w:rFonts w:ascii="Times New Roman" w:hAnsi="Times New Roman"/>
                <w:b/>
                <w:bCs/>
                <w:sz w:val="24"/>
                <w:szCs w:val="24"/>
              </w:rPr>
              <w:t>Содержание учебного материала</w:t>
            </w:r>
          </w:p>
        </w:tc>
        <w:tc>
          <w:tcPr>
            <w:tcW w:w="0" w:type="auto"/>
            <w:shd w:val="clear" w:color="auto" w:fill="auto"/>
          </w:tcPr>
          <w:p w14:paraId="34073BBD"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0" w:type="auto"/>
            <w:vMerge w:val="restart"/>
            <w:shd w:val="clear" w:color="auto" w:fill="auto"/>
          </w:tcPr>
          <w:p w14:paraId="148B883F"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B14D22" w:rsidRPr="0035744B" w14:paraId="5578500D" w14:textId="77777777" w:rsidTr="00026378">
        <w:trPr>
          <w:trHeight w:val="20"/>
        </w:trPr>
        <w:tc>
          <w:tcPr>
            <w:tcW w:w="3261" w:type="dxa"/>
            <w:vMerge/>
          </w:tcPr>
          <w:p w14:paraId="590ED679"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2946C0FE" w14:textId="2CE9C0CB"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Графический редактор. Обработка графических объектов. Растровая и векторная графика. Форматы графических файлов. Мультимедиа</w:t>
            </w:r>
          </w:p>
        </w:tc>
        <w:tc>
          <w:tcPr>
            <w:tcW w:w="0" w:type="auto"/>
            <w:shd w:val="clear" w:color="auto" w:fill="auto"/>
          </w:tcPr>
          <w:p w14:paraId="1A668C5E"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6B23BF8C"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7F0BEA4F" w14:textId="77777777" w:rsidTr="00026378">
        <w:trPr>
          <w:trHeight w:val="254"/>
        </w:trPr>
        <w:tc>
          <w:tcPr>
            <w:tcW w:w="3261" w:type="dxa"/>
            <w:vMerge/>
          </w:tcPr>
          <w:p w14:paraId="03A3D5AC"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3F48DDE2"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Cs/>
                <w:sz w:val="24"/>
                <w:szCs w:val="24"/>
              </w:rPr>
              <w:t>Практические занятия по тематике содержания учебного материала</w:t>
            </w:r>
          </w:p>
        </w:tc>
        <w:tc>
          <w:tcPr>
            <w:tcW w:w="0" w:type="auto"/>
            <w:shd w:val="clear" w:color="auto" w:fill="auto"/>
          </w:tcPr>
          <w:p w14:paraId="6974FBFE"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4</w:t>
            </w:r>
          </w:p>
        </w:tc>
        <w:tc>
          <w:tcPr>
            <w:tcW w:w="0" w:type="auto"/>
            <w:vMerge/>
          </w:tcPr>
          <w:p w14:paraId="47F437C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59E1ABA8" w14:textId="77777777" w:rsidTr="00026378">
        <w:trPr>
          <w:trHeight w:val="20"/>
        </w:trPr>
        <w:tc>
          <w:tcPr>
            <w:tcW w:w="3261" w:type="dxa"/>
            <w:vMerge w:val="restart"/>
            <w:shd w:val="clear" w:color="auto" w:fill="auto"/>
          </w:tcPr>
          <w:p w14:paraId="0728DAEE"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2.4</w:t>
            </w:r>
            <w:r w:rsidRPr="0035744B">
              <w:rPr>
                <w:rFonts w:ascii="Times New Roman" w:hAnsi="Times New Roman"/>
                <w:b/>
                <w:sz w:val="24"/>
                <w:szCs w:val="24"/>
              </w:rPr>
              <w:t xml:space="preserve"> Технологии обработки графических объектов</w:t>
            </w:r>
          </w:p>
        </w:tc>
        <w:tc>
          <w:tcPr>
            <w:tcW w:w="8211" w:type="dxa"/>
            <w:shd w:val="clear" w:color="auto" w:fill="auto"/>
          </w:tcPr>
          <w:p w14:paraId="4563843F" w14:textId="77777777" w:rsidR="00B14D22" w:rsidRPr="00DE614F"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E614F">
              <w:rPr>
                <w:rFonts w:ascii="Times New Roman" w:hAnsi="Times New Roman"/>
                <w:b/>
                <w:bCs/>
                <w:sz w:val="24"/>
                <w:szCs w:val="24"/>
              </w:rPr>
              <w:t>Содержание учебного материала</w:t>
            </w:r>
          </w:p>
        </w:tc>
        <w:tc>
          <w:tcPr>
            <w:tcW w:w="0" w:type="auto"/>
            <w:shd w:val="clear" w:color="auto" w:fill="auto"/>
          </w:tcPr>
          <w:p w14:paraId="15D55009"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6</w:t>
            </w:r>
          </w:p>
        </w:tc>
        <w:tc>
          <w:tcPr>
            <w:tcW w:w="0" w:type="auto"/>
            <w:vMerge w:val="restart"/>
            <w:shd w:val="clear" w:color="auto" w:fill="auto"/>
          </w:tcPr>
          <w:p w14:paraId="336C395E"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B14D22" w:rsidRPr="0035744B" w14:paraId="54EEC1E6" w14:textId="77777777" w:rsidTr="00026378">
        <w:trPr>
          <w:trHeight w:val="20"/>
        </w:trPr>
        <w:tc>
          <w:tcPr>
            <w:tcW w:w="3261" w:type="dxa"/>
            <w:vMerge/>
          </w:tcPr>
          <w:p w14:paraId="4183241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5F0BB0C9"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Технологии обработки различных объектов компьютерной графики (растровые и векторные изображения, обработка звука, монтаж видео)</w:t>
            </w:r>
          </w:p>
        </w:tc>
        <w:tc>
          <w:tcPr>
            <w:tcW w:w="0" w:type="auto"/>
            <w:shd w:val="clear" w:color="auto" w:fill="auto"/>
          </w:tcPr>
          <w:p w14:paraId="5E89FE96"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6EF8AC16"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6281C664" w14:textId="77777777" w:rsidTr="00026378">
        <w:trPr>
          <w:trHeight w:val="204"/>
        </w:trPr>
        <w:tc>
          <w:tcPr>
            <w:tcW w:w="3261" w:type="dxa"/>
            <w:vMerge/>
          </w:tcPr>
          <w:p w14:paraId="669182C6"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7752C72F"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Cs/>
                <w:sz w:val="24"/>
                <w:szCs w:val="24"/>
              </w:rPr>
              <w:t>Практические занятия по тематике основного содержания учебного материала</w:t>
            </w:r>
          </w:p>
        </w:tc>
        <w:tc>
          <w:tcPr>
            <w:tcW w:w="0" w:type="auto"/>
            <w:shd w:val="clear" w:color="auto" w:fill="auto"/>
          </w:tcPr>
          <w:p w14:paraId="3DB04D6F"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6</w:t>
            </w:r>
          </w:p>
        </w:tc>
        <w:tc>
          <w:tcPr>
            <w:tcW w:w="0" w:type="auto"/>
            <w:vMerge/>
          </w:tcPr>
          <w:p w14:paraId="2F9782CD"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18F019C0" w14:textId="77777777" w:rsidTr="00026378">
        <w:trPr>
          <w:trHeight w:val="20"/>
        </w:trPr>
        <w:tc>
          <w:tcPr>
            <w:tcW w:w="3261" w:type="dxa"/>
            <w:vMerge w:val="restart"/>
            <w:shd w:val="clear" w:color="auto" w:fill="auto"/>
          </w:tcPr>
          <w:p w14:paraId="27A4D4F4"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2.5</w:t>
            </w:r>
            <w:r w:rsidRPr="0035744B">
              <w:rPr>
                <w:rFonts w:ascii="Times New Roman" w:hAnsi="Times New Roman"/>
                <w:b/>
                <w:sz w:val="24"/>
                <w:szCs w:val="24"/>
              </w:rPr>
              <w:t xml:space="preserve"> Представление профессиональной информации в виде презентаций</w:t>
            </w:r>
          </w:p>
        </w:tc>
        <w:tc>
          <w:tcPr>
            <w:tcW w:w="8211" w:type="dxa"/>
            <w:shd w:val="clear" w:color="auto" w:fill="auto"/>
          </w:tcPr>
          <w:p w14:paraId="5C9F2B37" w14:textId="4B9670C3" w:rsidR="00DE614F"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798A5A52" w14:textId="30984516"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sz w:val="24"/>
                <w:szCs w:val="24"/>
              </w:rPr>
              <w:t>Профессионально ориентированное содержание.</w:t>
            </w:r>
          </w:p>
        </w:tc>
        <w:tc>
          <w:tcPr>
            <w:tcW w:w="0" w:type="auto"/>
            <w:shd w:val="clear" w:color="auto" w:fill="auto"/>
          </w:tcPr>
          <w:p w14:paraId="4BB7F925"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744B">
              <w:rPr>
                <w:rFonts w:ascii="Times New Roman" w:hAnsi="Times New Roman"/>
                <w:b/>
                <w:bCs/>
                <w:sz w:val="24"/>
                <w:szCs w:val="24"/>
              </w:rPr>
              <w:t>4</w:t>
            </w:r>
          </w:p>
        </w:tc>
        <w:tc>
          <w:tcPr>
            <w:tcW w:w="0" w:type="auto"/>
            <w:vMerge w:val="restart"/>
            <w:shd w:val="clear" w:color="auto" w:fill="auto"/>
          </w:tcPr>
          <w:p w14:paraId="6BDDD5EF"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38651554" w14:textId="7414089D"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 xml:space="preserve">ПК </w:t>
            </w:r>
            <w:r w:rsidR="00DD7F56" w:rsidRPr="00DD7F56">
              <w:rPr>
                <w:rFonts w:ascii="Times New Roman" w:hAnsi="Times New Roman"/>
                <w:sz w:val="24"/>
                <w:szCs w:val="24"/>
              </w:rPr>
              <w:t>1.8 – 1.10</w:t>
            </w:r>
          </w:p>
        </w:tc>
      </w:tr>
      <w:tr w:rsidR="00B14D22" w:rsidRPr="0035744B" w14:paraId="53F21FC5" w14:textId="77777777" w:rsidTr="00026378">
        <w:trPr>
          <w:trHeight w:val="20"/>
        </w:trPr>
        <w:tc>
          <w:tcPr>
            <w:tcW w:w="3261" w:type="dxa"/>
            <w:vMerge/>
          </w:tcPr>
          <w:p w14:paraId="4E18933F"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1FD5B014" w14:textId="77777777" w:rsidR="00B14D22" w:rsidRPr="0035744B" w:rsidRDefault="00B14D22" w:rsidP="00026378">
            <w:pPr>
              <w:pStyle w:val="aff7"/>
              <w:rPr>
                <w:sz w:val="24"/>
                <w:szCs w:val="24"/>
              </w:rPr>
            </w:pPr>
            <w:r w:rsidRPr="0035744B">
              <w:rPr>
                <w:sz w:val="24"/>
                <w:szCs w:val="24"/>
              </w:rPr>
              <w:t xml:space="preserve">Компьютерные презентации. </w:t>
            </w:r>
            <w:r w:rsidRPr="0035744B">
              <w:rPr>
                <w:bCs/>
                <w:sz w:val="24"/>
                <w:szCs w:val="24"/>
              </w:rPr>
              <w:t>Основные понятия: слайд, макет слайда; этапы подготовки презентации; способы создания переходов и анимаций. Технология работы с мультимедийной презентацией. Правила создания презентаций</w:t>
            </w:r>
          </w:p>
        </w:tc>
        <w:tc>
          <w:tcPr>
            <w:tcW w:w="0" w:type="auto"/>
            <w:shd w:val="clear" w:color="auto" w:fill="auto"/>
          </w:tcPr>
          <w:p w14:paraId="63D0C116"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5A8C505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DE614F" w:rsidRPr="0035744B" w14:paraId="7912BAD8" w14:textId="77777777" w:rsidTr="001B1805">
        <w:trPr>
          <w:trHeight w:val="664"/>
        </w:trPr>
        <w:tc>
          <w:tcPr>
            <w:tcW w:w="3261" w:type="dxa"/>
            <w:vMerge/>
          </w:tcPr>
          <w:p w14:paraId="0AB9BB6F"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2AD16A98" w14:textId="77777777" w:rsidR="00DE614F" w:rsidRPr="0035744B"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w:t>
            </w:r>
          </w:p>
          <w:p w14:paraId="12585643" w14:textId="3EF30815" w:rsidR="00DE614F" w:rsidRPr="0035744B"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Разработка презентаций проектных работ с профессиональной тематикой</w:t>
            </w:r>
          </w:p>
        </w:tc>
        <w:tc>
          <w:tcPr>
            <w:tcW w:w="0" w:type="auto"/>
            <w:shd w:val="clear" w:color="auto" w:fill="auto"/>
          </w:tcPr>
          <w:p w14:paraId="61F20003"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4</w:t>
            </w:r>
          </w:p>
        </w:tc>
        <w:tc>
          <w:tcPr>
            <w:tcW w:w="0" w:type="auto"/>
            <w:vMerge/>
          </w:tcPr>
          <w:p w14:paraId="1BF74B5C" w14:textId="77777777" w:rsidR="00DE614F"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27E594DF" w14:textId="77777777" w:rsidTr="00026378">
        <w:trPr>
          <w:trHeight w:val="20"/>
        </w:trPr>
        <w:tc>
          <w:tcPr>
            <w:tcW w:w="3261" w:type="dxa"/>
            <w:vMerge w:val="restart"/>
            <w:shd w:val="clear" w:color="auto" w:fill="auto"/>
          </w:tcPr>
          <w:p w14:paraId="3E9A1C5A" w14:textId="09005A93"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2.6</w:t>
            </w:r>
            <w:r w:rsidRPr="0035744B">
              <w:rPr>
                <w:rFonts w:ascii="Times New Roman" w:hAnsi="Times New Roman"/>
                <w:b/>
                <w:sz w:val="24"/>
                <w:szCs w:val="24"/>
              </w:rPr>
              <w:t xml:space="preserve"> Интерактивные и мультимедийные объекты на слайде</w:t>
            </w:r>
          </w:p>
        </w:tc>
        <w:tc>
          <w:tcPr>
            <w:tcW w:w="8211" w:type="dxa"/>
            <w:shd w:val="clear" w:color="auto" w:fill="auto"/>
          </w:tcPr>
          <w:p w14:paraId="1AED5630" w14:textId="7C88126C" w:rsidR="00DE614F"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393E6EE7" w14:textId="0D874EF9"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sz w:val="24"/>
                <w:szCs w:val="24"/>
              </w:rPr>
              <w:t>Профессионально ориентированное содержание.</w:t>
            </w:r>
          </w:p>
        </w:tc>
        <w:tc>
          <w:tcPr>
            <w:tcW w:w="0" w:type="auto"/>
            <w:vMerge w:val="restart"/>
            <w:shd w:val="clear" w:color="auto" w:fill="auto"/>
          </w:tcPr>
          <w:p w14:paraId="2B317554" w14:textId="4B13FA7B" w:rsidR="00B14D22"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0" w:type="auto"/>
            <w:vMerge w:val="restart"/>
            <w:shd w:val="clear" w:color="auto" w:fill="auto"/>
          </w:tcPr>
          <w:p w14:paraId="236ED017"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6D31BB26" w14:textId="73A1CE64"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 xml:space="preserve">ПК </w:t>
            </w:r>
            <w:r w:rsidR="00DD7F56">
              <w:rPr>
                <w:rFonts w:ascii="Times New Roman" w:hAnsi="Times New Roman"/>
                <w:sz w:val="24"/>
                <w:szCs w:val="24"/>
              </w:rPr>
              <w:t>1.8 – 1.10</w:t>
            </w:r>
          </w:p>
        </w:tc>
      </w:tr>
      <w:tr w:rsidR="00B14D22" w:rsidRPr="0035744B" w14:paraId="1675FC62" w14:textId="77777777" w:rsidTr="00026378">
        <w:trPr>
          <w:trHeight w:val="20"/>
        </w:trPr>
        <w:tc>
          <w:tcPr>
            <w:tcW w:w="3261" w:type="dxa"/>
            <w:vMerge/>
          </w:tcPr>
          <w:p w14:paraId="2D8CF06D"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12F04F08"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Использование мультимедийных онлайн-сервисов для разработки презентаций проектных работ профессиональной тематики. Обработка изображения и звука с использованием интернет-приложений</w:t>
            </w:r>
          </w:p>
        </w:tc>
        <w:tc>
          <w:tcPr>
            <w:tcW w:w="0" w:type="auto"/>
            <w:vMerge/>
            <w:shd w:val="clear" w:color="auto" w:fill="auto"/>
          </w:tcPr>
          <w:p w14:paraId="281499AF"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395895C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0E34B424" w14:textId="77777777" w:rsidTr="00026378">
        <w:trPr>
          <w:trHeight w:val="50"/>
        </w:trPr>
        <w:tc>
          <w:tcPr>
            <w:tcW w:w="3261" w:type="dxa"/>
            <w:vMerge/>
          </w:tcPr>
          <w:p w14:paraId="47600B53"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4A9F532E"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w:t>
            </w:r>
          </w:p>
        </w:tc>
        <w:tc>
          <w:tcPr>
            <w:tcW w:w="0" w:type="auto"/>
            <w:vMerge w:val="restart"/>
            <w:shd w:val="clear" w:color="auto" w:fill="auto"/>
          </w:tcPr>
          <w:p w14:paraId="5D46F85B" w14:textId="30718C4B" w:rsidR="00B14D22"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tcPr>
          <w:p w14:paraId="06B2A370"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5578F08A" w14:textId="77777777" w:rsidTr="00026378">
        <w:trPr>
          <w:trHeight w:val="50"/>
        </w:trPr>
        <w:tc>
          <w:tcPr>
            <w:tcW w:w="3261" w:type="dxa"/>
            <w:vMerge/>
          </w:tcPr>
          <w:p w14:paraId="16EF8240"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7D649B6D"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Cs/>
                <w:sz w:val="24"/>
                <w:szCs w:val="24"/>
              </w:rPr>
              <w:t>Разработка слайдов, содержащих интерактивные и мультимедийные объекты с профессиональной спецификой</w:t>
            </w:r>
          </w:p>
        </w:tc>
        <w:tc>
          <w:tcPr>
            <w:tcW w:w="0" w:type="auto"/>
            <w:vMerge/>
            <w:shd w:val="clear" w:color="auto" w:fill="auto"/>
          </w:tcPr>
          <w:p w14:paraId="17AB9E0F"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2DDB69DC"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6F186545" w14:textId="77777777" w:rsidTr="001774C3">
        <w:trPr>
          <w:trHeight w:val="20"/>
        </w:trPr>
        <w:tc>
          <w:tcPr>
            <w:tcW w:w="0" w:type="auto"/>
            <w:gridSpan w:val="2"/>
            <w:shd w:val="clear" w:color="auto" w:fill="auto"/>
          </w:tcPr>
          <w:p w14:paraId="1BB0D340"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bCs/>
                <w:sz w:val="24"/>
                <w:szCs w:val="24"/>
              </w:rPr>
              <w:t xml:space="preserve">Раздел 3 </w:t>
            </w:r>
            <w:r w:rsidRPr="0035744B">
              <w:rPr>
                <w:rFonts w:ascii="Times New Roman" w:hAnsi="Times New Roman"/>
                <w:b/>
                <w:sz w:val="24"/>
                <w:szCs w:val="24"/>
              </w:rPr>
              <w:t>Информационное моделирование. Алгоритмы и программирование</w:t>
            </w:r>
          </w:p>
        </w:tc>
        <w:tc>
          <w:tcPr>
            <w:tcW w:w="0" w:type="auto"/>
            <w:shd w:val="clear" w:color="auto" w:fill="auto"/>
          </w:tcPr>
          <w:p w14:paraId="69A4EE0D" w14:textId="125F71B1" w:rsidR="00B14D22"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44</w:t>
            </w:r>
          </w:p>
        </w:tc>
        <w:tc>
          <w:tcPr>
            <w:tcW w:w="0" w:type="auto"/>
            <w:shd w:val="clear" w:color="auto" w:fill="auto"/>
          </w:tcPr>
          <w:p w14:paraId="774D6493"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37625E74" w14:textId="77777777" w:rsidTr="00026378">
        <w:trPr>
          <w:trHeight w:val="20"/>
        </w:trPr>
        <w:tc>
          <w:tcPr>
            <w:tcW w:w="3261" w:type="dxa"/>
            <w:vMerge w:val="restart"/>
            <w:shd w:val="clear" w:color="auto" w:fill="auto"/>
          </w:tcPr>
          <w:p w14:paraId="15F1EA4D" w14:textId="53D33182"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3.1 Модели и моделирование. Этапы моделирования</w:t>
            </w:r>
          </w:p>
        </w:tc>
        <w:tc>
          <w:tcPr>
            <w:tcW w:w="8211" w:type="dxa"/>
            <w:shd w:val="clear" w:color="auto" w:fill="auto"/>
          </w:tcPr>
          <w:p w14:paraId="7CB6448A" w14:textId="77777777" w:rsidR="00B14D22" w:rsidRPr="00DE614F"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E614F">
              <w:rPr>
                <w:rFonts w:ascii="Times New Roman" w:hAnsi="Times New Roman"/>
                <w:b/>
                <w:bCs/>
                <w:sz w:val="24"/>
                <w:szCs w:val="24"/>
              </w:rPr>
              <w:t>Содержание учебного материала</w:t>
            </w:r>
          </w:p>
        </w:tc>
        <w:tc>
          <w:tcPr>
            <w:tcW w:w="0" w:type="auto"/>
            <w:shd w:val="clear" w:color="auto" w:fill="auto"/>
          </w:tcPr>
          <w:p w14:paraId="777067A7"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2</w:t>
            </w:r>
          </w:p>
        </w:tc>
        <w:tc>
          <w:tcPr>
            <w:tcW w:w="0" w:type="auto"/>
            <w:vMerge w:val="restart"/>
            <w:shd w:val="clear" w:color="auto" w:fill="auto"/>
          </w:tcPr>
          <w:p w14:paraId="2E4565E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B14D22" w:rsidRPr="0035744B" w14:paraId="4B8F024E" w14:textId="77777777" w:rsidTr="00026378">
        <w:trPr>
          <w:trHeight w:val="20"/>
        </w:trPr>
        <w:tc>
          <w:tcPr>
            <w:tcW w:w="3261" w:type="dxa"/>
            <w:vMerge/>
          </w:tcPr>
          <w:p w14:paraId="53CE4954"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2BDFF668"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49FCB3EB"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tc>
        <w:tc>
          <w:tcPr>
            <w:tcW w:w="0" w:type="auto"/>
            <w:shd w:val="clear" w:color="auto" w:fill="auto"/>
          </w:tcPr>
          <w:p w14:paraId="7E8F2ACA" w14:textId="13E0EB8B" w:rsidR="00B14D22"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Pr>
          <w:p w14:paraId="55698137"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6D21EC70" w14:textId="77777777" w:rsidTr="00026378">
        <w:trPr>
          <w:trHeight w:val="20"/>
        </w:trPr>
        <w:tc>
          <w:tcPr>
            <w:tcW w:w="3261" w:type="dxa"/>
            <w:vMerge w:val="restart"/>
            <w:shd w:val="clear" w:color="auto" w:fill="auto"/>
          </w:tcPr>
          <w:p w14:paraId="485856AF"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3.2</w:t>
            </w:r>
            <w:r w:rsidRPr="0035744B">
              <w:rPr>
                <w:rFonts w:ascii="Times New Roman" w:hAnsi="Times New Roman"/>
                <w:b/>
                <w:sz w:val="24"/>
                <w:szCs w:val="24"/>
              </w:rPr>
              <w:t xml:space="preserve"> Списки, графы, деревья</w:t>
            </w:r>
          </w:p>
        </w:tc>
        <w:tc>
          <w:tcPr>
            <w:tcW w:w="8211" w:type="dxa"/>
            <w:shd w:val="clear" w:color="auto" w:fill="auto"/>
          </w:tcPr>
          <w:p w14:paraId="00024415" w14:textId="77777777" w:rsidR="00B14D22" w:rsidRPr="00DE614F"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E614F">
              <w:rPr>
                <w:rFonts w:ascii="Times New Roman" w:hAnsi="Times New Roman"/>
                <w:b/>
                <w:bCs/>
                <w:sz w:val="24"/>
                <w:szCs w:val="24"/>
              </w:rPr>
              <w:t>Содержание учебного материала</w:t>
            </w:r>
          </w:p>
        </w:tc>
        <w:tc>
          <w:tcPr>
            <w:tcW w:w="0" w:type="auto"/>
            <w:shd w:val="clear" w:color="auto" w:fill="auto"/>
          </w:tcPr>
          <w:p w14:paraId="71FA783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0" w:type="auto"/>
            <w:vMerge w:val="restart"/>
            <w:shd w:val="clear" w:color="auto" w:fill="auto"/>
          </w:tcPr>
          <w:p w14:paraId="30E21A9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B14D22" w:rsidRPr="0035744B" w14:paraId="4911641F" w14:textId="77777777" w:rsidTr="00026378">
        <w:trPr>
          <w:trHeight w:val="20"/>
        </w:trPr>
        <w:tc>
          <w:tcPr>
            <w:tcW w:w="3261" w:type="dxa"/>
            <w:vMerge/>
          </w:tcPr>
          <w:p w14:paraId="497874A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2D1F2CB7"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2003355C"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tc>
        <w:tc>
          <w:tcPr>
            <w:tcW w:w="0" w:type="auto"/>
            <w:shd w:val="clear" w:color="auto" w:fill="auto"/>
          </w:tcPr>
          <w:p w14:paraId="3622CBD6" w14:textId="64F526AB" w:rsidR="00B14D22" w:rsidRPr="0035744B" w:rsidRDefault="00DE614F"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tcPr>
          <w:p w14:paraId="6FF29A2B"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24F97B61" w14:textId="77777777" w:rsidTr="00026378">
        <w:trPr>
          <w:trHeight w:val="20"/>
        </w:trPr>
        <w:tc>
          <w:tcPr>
            <w:tcW w:w="3261" w:type="dxa"/>
            <w:vMerge w:val="restart"/>
            <w:shd w:val="clear" w:color="auto" w:fill="auto"/>
          </w:tcPr>
          <w:p w14:paraId="3B3AE6E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3.3</w:t>
            </w:r>
            <w:r w:rsidRPr="0035744B">
              <w:rPr>
                <w:rFonts w:ascii="Times New Roman" w:hAnsi="Times New Roman"/>
                <w:b/>
                <w:sz w:val="24"/>
                <w:szCs w:val="24"/>
              </w:rPr>
              <w:t xml:space="preserve"> Математические модели в профессиональной области</w:t>
            </w:r>
          </w:p>
        </w:tc>
        <w:tc>
          <w:tcPr>
            <w:tcW w:w="8211" w:type="dxa"/>
            <w:shd w:val="clear" w:color="auto" w:fill="auto"/>
          </w:tcPr>
          <w:p w14:paraId="1F9926A7" w14:textId="5C33E933" w:rsidR="00DE614F" w:rsidRDefault="00DE614F"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5DB83BF9" w14:textId="1173B952"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
                <w:sz w:val="24"/>
                <w:szCs w:val="24"/>
              </w:rPr>
              <w:t>Профессионально ориентированное содержание</w:t>
            </w:r>
          </w:p>
        </w:tc>
        <w:tc>
          <w:tcPr>
            <w:tcW w:w="0" w:type="auto"/>
            <w:shd w:val="clear" w:color="auto" w:fill="auto"/>
          </w:tcPr>
          <w:p w14:paraId="7FE1B16B" w14:textId="2C1DD15F" w:rsidR="00B14D22"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4</w:t>
            </w:r>
          </w:p>
        </w:tc>
        <w:tc>
          <w:tcPr>
            <w:tcW w:w="0" w:type="auto"/>
            <w:vMerge w:val="restart"/>
            <w:shd w:val="clear" w:color="auto" w:fill="auto"/>
          </w:tcPr>
          <w:p w14:paraId="106060A4"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5C683656" w14:textId="464ED892"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 xml:space="preserve">ПК </w:t>
            </w:r>
            <w:r w:rsidR="00DD7F56" w:rsidRPr="00DD7F56">
              <w:rPr>
                <w:rFonts w:ascii="Times New Roman" w:hAnsi="Times New Roman"/>
                <w:sz w:val="24"/>
                <w:szCs w:val="24"/>
              </w:rPr>
              <w:t>1.8 – 1.10</w:t>
            </w:r>
          </w:p>
        </w:tc>
      </w:tr>
      <w:tr w:rsidR="00B14D22" w:rsidRPr="0035744B" w14:paraId="164FC9A2" w14:textId="77777777" w:rsidTr="00026378">
        <w:trPr>
          <w:trHeight w:val="20"/>
        </w:trPr>
        <w:tc>
          <w:tcPr>
            <w:tcW w:w="3261" w:type="dxa"/>
            <w:vMerge/>
          </w:tcPr>
          <w:p w14:paraId="11FEEE90"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7C12D83C" w14:textId="407AAC96"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Использование графов и деревьев при описании объектов и процессов в профессиональной деятельности.</w:t>
            </w:r>
            <w:r w:rsidRPr="0035744B">
              <w:rPr>
                <w:rFonts w:ascii="Times New Roman" w:hAnsi="Times New Roman"/>
                <w:bCs/>
                <w:color w:val="FF0000"/>
                <w:sz w:val="24"/>
                <w:szCs w:val="24"/>
              </w:rPr>
              <w:t xml:space="preserve"> </w:t>
            </w:r>
          </w:p>
          <w:p w14:paraId="79FE7266" w14:textId="6835BB70"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Построение модели поведения для достижения лучших результатов в решении профессиональных задач (в переговорах, логистике, бюджетировании и т.д.)</w:t>
            </w:r>
          </w:p>
        </w:tc>
        <w:tc>
          <w:tcPr>
            <w:tcW w:w="0" w:type="auto"/>
            <w:shd w:val="clear" w:color="auto" w:fill="auto"/>
          </w:tcPr>
          <w:p w14:paraId="3177B5F5" w14:textId="131ABF69" w:rsidR="00B14D22"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Pr>
          <w:p w14:paraId="588C381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155C5136" w14:textId="77777777" w:rsidTr="00026378">
        <w:trPr>
          <w:trHeight w:val="294"/>
        </w:trPr>
        <w:tc>
          <w:tcPr>
            <w:tcW w:w="3261" w:type="dxa"/>
            <w:vMerge/>
          </w:tcPr>
          <w:p w14:paraId="0DF6FD15"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5757CF11"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w:t>
            </w:r>
          </w:p>
        </w:tc>
        <w:tc>
          <w:tcPr>
            <w:tcW w:w="0" w:type="auto"/>
            <w:vMerge w:val="restart"/>
            <w:shd w:val="clear" w:color="auto" w:fill="auto"/>
          </w:tcPr>
          <w:p w14:paraId="5EAFA11B"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2</w:t>
            </w:r>
          </w:p>
        </w:tc>
        <w:tc>
          <w:tcPr>
            <w:tcW w:w="0" w:type="auto"/>
            <w:vMerge/>
          </w:tcPr>
          <w:p w14:paraId="12C47229"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1F2CEA6E" w14:textId="77777777" w:rsidTr="00026378">
        <w:trPr>
          <w:trHeight w:val="294"/>
        </w:trPr>
        <w:tc>
          <w:tcPr>
            <w:tcW w:w="3261" w:type="dxa"/>
            <w:vMerge/>
          </w:tcPr>
          <w:p w14:paraId="11A42E95"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629BB2D0" w14:textId="490EEF25"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Решение задач математического моделирования в профессиональной сфере Моделирование процессов (производственных, экономических и т.д.)/систем (обслуживания, транспортных и т.д.)</w:t>
            </w:r>
          </w:p>
        </w:tc>
        <w:tc>
          <w:tcPr>
            <w:tcW w:w="0" w:type="auto"/>
            <w:vMerge/>
            <w:shd w:val="clear" w:color="auto" w:fill="auto"/>
          </w:tcPr>
          <w:p w14:paraId="0A27C79B"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33214A5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55998804" w14:textId="77777777" w:rsidTr="00026378">
        <w:trPr>
          <w:trHeight w:val="20"/>
        </w:trPr>
        <w:tc>
          <w:tcPr>
            <w:tcW w:w="3261" w:type="dxa"/>
            <w:vMerge w:val="restart"/>
            <w:shd w:val="clear" w:color="auto" w:fill="auto"/>
          </w:tcPr>
          <w:p w14:paraId="192A521C"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lastRenderedPageBreak/>
              <w:t>Тема 3.4</w:t>
            </w:r>
            <w:r w:rsidRPr="0035744B">
              <w:rPr>
                <w:rFonts w:ascii="Times New Roman" w:hAnsi="Times New Roman"/>
                <w:b/>
                <w:sz w:val="24"/>
                <w:szCs w:val="24"/>
              </w:rPr>
              <w:t xml:space="preserve"> Понятие алгоритма и основные алгоритмические структуры</w:t>
            </w:r>
          </w:p>
        </w:tc>
        <w:tc>
          <w:tcPr>
            <w:tcW w:w="8211" w:type="dxa"/>
            <w:shd w:val="clear" w:color="auto" w:fill="auto"/>
          </w:tcPr>
          <w:p w14:paraId="079CAEFA" w14:textId="77777777" w:rsidR="00B14D22" w:rsidRPr="00DD7F56"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D7F56">
              <w:rPr>
                <w:rFonts w:ascii="Times New Roman" w:hAnsi="Times New Roman"/>
                <w:b/>
                <w:bCs/>
                <w:sz w:val="24"/>
                <w:szCs w:val="24"/>
              </w:rPr>
              <w:t>Содержание учебного материала</w:t>
            </w:r>
          </w:p>
        </w:tc>
        <w:tc>
          <w:tcPr>
            <w:tcW w:w="0" w:type="auto"/>
            <w:shd w:val="clear" w:color="auto" w:fill="auto"/>
          </w:tcPr>
          <w:p w14:paraId="20F16625"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10</w:t>
            </w:r>
          </w:p>
        </w:tc>
        <w:tc>
          <w:tcPr>
            <w:tcW w:w="0" w:type="auto"/>
            <w:vMerge w:val="restart"/>
            <w:shd w:val="clear" w:color="auto" w:fill="auto"/>
          </w:tcPr>
          <w:p w14:paraId="67E84B3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01</w:t>
            </w:r>
          </w:p>
        </w:tc>
      </w:tr>
      <w:tr w:rsidR="00B14D22" w:rsidRPr="0035744B" w14:paraId="68F4C382" w14:textId="77777777" w:rsidTr="00026378">
        <w:trPr>
          <w:trHeight w:val="245"/>
        </w:trPr>
        <w:tc>
          <w:tcPr>
            <w:tcW w:w="3261" w:type="dxa"/>
            <w:vMerge/>
          </w:tcPr>
          <w:p w14:paraId="7E03ECE6"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6E5A4E24" w14:textId="4C8955D8"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r w:rsidR="00026378">
              <w:rPr>
                <w:rFonts w:ascii="Times New Roman" w:hAnsi="Times New Roman"/>
                <w:sz w:val="24"/>
                <w:szCs w:val="24"/>
              </w:rPr>
              <w:t xml:space="preserve"> </w:t>
            </w:r>
            <w:r w:rsidRPr="0035744B">
              <w:rPr>
                <w:rFonts w:ascii="Times New Roman" w:hAnsi="Times New Roman"/>
                <w:sz w:val="24"/>
                <w:szCs w:val="24"/>
              </w:rPr>
              <w:t>Этапы решения задач на компьютере. Язык программирования (Паскаль, Python, Java, C++, C#, 1С).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14:paraId="19749BAA" w14:textId="55E19C28"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2984817B" w14:textId="0057E0D0"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sz w:val="24"/>
                <w:szCs w:val="24"/>
              </w:rPr>
              <w:t>Обработка символьных данных. Встроенные функции языка программирования для обработки символьных строк. Табличные величины (массивы). Алгоритмы работы с элементами массива с однократным просмотром массива: суммирование элементов массива, подсчет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5B68126A"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Сортировка одномерного массива. Простые методы сортировки (например, метод пузырька, метод выбора, сортировка вставками). Подпрограммы</w:t>
            </w:r>
          </w:p>
        </w:tc>
        <w:tc>
          <w:tcPr>
            <w:tcW w:w="0" w:type="auto"/>
            <w:shd w:val="clear" w:color="auto" w:fill="auto"/>
          </w:tcPr>
          <w:p w14:paraId="42975854"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432476F7"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4B408740" w14:textId="77777777" w:rsidTr="00026378">
        <w:trPr>
          <w:trHeight w:val="230"/>
        </w:trPr>
        <w:tc>
          <w:tcPr>
            <w:tcW w:w="3261" w:type="dxa"/>
            <w:vMerge/>
          </w:tcPr>
          <w:p w14:paraId="10FD540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618C74EA"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 по тематике содержания учебного материала</w:t>
            </w:r>
          </w:p>
        </w:tc>
        <w:tc>
          <w:tcPr>
            <w:tcW w:w="0" w:type="auto"/>
            <w:shd w:val="clear" w:color="auto" w:fill="auto"/>
          </w:tcPr>
          <w:p w14:paraId="646E2AF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10</w:t>
            </w:r>
          </w:p>
        </w:tc>
        <w:tc>
          <w:tcPr>
            <w:tcW w:w="0" w:type="auto"/>
            <w:vMerge/>
          </w:tcPr>
          <w:p w14:paraId="71725C0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144ED116" w14:textId="77777777" w:rsidTr="00026378">
        <w:trPr>
          <w:trHeight w:val="20"/>
        </w:trPr>
        <w:tc>
          <w:tcPr>
            <w:tcW w:w="3261" w:type="dxa"/>
            <w:vMerge w:val="restart"/>
            <w:shd w:val="clear" w:color="auto" w:fill="auto"/>
          </w:tcPr>
          <w:p w14:paraId="059189E1" w14:textId="7EA0525D"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lastRenderedPageBreak/>
              <w:t>Тема 3.5</w:t>
            </w:r>
            <w:r w:rsidRPr="0035744B">
              <w:rPr>
                <w:rFonts w:ascii="Times New Roman" w:hAnsi="Times New Roman"/>
                <w:b/>
                <w:sz w:val="24"/>
                <w:szCs w:val="24"/>
              </w:rPr>
              <w:t xml:space="preserve"> Анализ алгоритмов в профессиональной области</w:t>
            </w:r>
          </w:p>
        </w:tc>
        <w:tc>
          <w:tcPr>
            <w:tcW w:w="8211" w:type="dxa"/>
            <w:shd w:val="clear" w:color="auto" w:fill="auto"/>
          </w:tcPr>
          <w:p w14:paraId="5F8FF29D" w14:textId="419B97C8" w:rsidR="00DD7F56" w:rsidRDefault="00DD7F56"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3B63383B" w14:textId="05992793"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
                <w:sz w:val="24"/>
                <w:szCs w:val="24"/>
              </w:rPr>
              <w:t>Профессионально ориентированное содержание</w:t>
            </w:r>
          </w:p>
        </w:tc>
        <w:tc>
          <w:tcPr>
            <w:tcW w:w="0" w:type="auto"/>
            <w:shd w:val="clear" w:color="auto" w:fill="auto"/>
          </w:tcPr>
          <w:p w14:paraId="687111D0"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4</w:t>
            </w:r>
          </w:p>
        </w:tc>
        <w:tc>
          <w:tcPr>
            <w:tcW w:w="0" w:type="auto"/>
            <w:vMerge w:val="restart"/>
            <w:shd w:val="clear" w:color="auto" w:fill="auto"/>
          </w:tcPr>
          <w:p w14:paraId="54C5455C"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2F02AA5F" w14:textId="4982E658"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 xml:space="preserve">ПК </w:t>
            </w:r>
            <w:r w:rsidR="00DD7F56" w:rsidRPr="00DD7F56">
              <w:rPr>
                <w:rFonts w:ascii="Times New Roman" w:hAnsi="Times New Roman"/>
                <w:sz w:val="24"/>
                <w:szCs w:val="24"/>
              </w:rPr>
              <w:t>1.8 – 1.10</w:t>
            </w:r>
          </w:p>
        </w:tc>
      </w:tr>
      <w:tr w:rsidR="00DD7F56" w:rsidRPr="0035744B" w14:paraId="09A8FE67" w14:textId="77777777" w:rsidTr="008A7EA3">
        <w:trPr>
          <w:trHeight w:val="655"/>
        </w:trPr>
        <w:tc>
          <w:tcPr>
            <w:tcW w:w="3261" w:type="dxa"/>
            <w:vMerge/>
            <w:shd w:val="clear" w:color="auto" w:fill="auto"/>
          </w:tcPr>
          <w:p w14:paraId="2EB7F2EA" w14:textId="77777777"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61EEBE24" w14:textId="77777777" w:rsidR="00DD7F56" w:rsidRPr="0035744B" w:rsidRDefault="00DD7F56"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sz w:val="24"/>
                <w:szCs w:val="24"/>
              </w:rPr>
              <w:t>Разработка и программная реализация алгоритмов решения типовых задач профессиональной деятельности</w:t>
            </w:r>
          </w:p>
        </w:tc>
        <w:tc>
          <w:tcPr>
            <w:tcW w:w="0" w:type="auto"/>
            <w:shd w:val="clear" w:color="auto" w:fill="auto"/>
          </w:tcPr>
          <w:p w14:paraId="1F0161B1" w14:textId="5B2235E5"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Cs/>
                <w:sz w:val="24"/>
                <w:szCs w:val="24"/>
              </w:rPr>
              <w:t>4</w:t>
            </w:r>
          </w:p>
        </w:tc>
        <w:tc>
          <w:tcPr>
            <w:tcW w:w="0" w:type="auto"/>
            <w:vMerge/>
            <w:shd w:val="clear" w:color="auto" w:fill="auto"/>
          </w:tcPr>
          <w:p w14:paraId="130D8B63" w14:textId="77777777"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26479EDE" w14:textId="77777777" w:rsidTr="00026378">
        <w:trPr>
          <w:trHeight w:val="20"/>
        </w:trPr>
        <w:tc>
          <w:tcPr>
            <w:tcW w:w="3261" w:type="dxa"/>
            <w:vMerge w:val="restart"/>
            <w:shd w:val="clear" w:color="auto" w:fill="auto"/>
          </w:tcPr>
          <w:p w14:paraId="6FDDA94F"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3.6 Базы данных</w:t>
            </w:r>
          </w:p>
        </w:tc>
        <w:tc>
          <w:tcPr>
            <w:tcW w:w="8211" w:type="dxa"/>
            <w:shd w:val="clear" w:color="auto" w:fill="auto"/>
          </w:tcPr>
          <w:p w14:paraId="25B53828" w14:textId="77777777" w:rsidR="00B14D22" w:rsidRPr="00DD7F56"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D7F56">
              <w:rPr>
                <w:rFonts w:ascii="Times New Roman" w:hAnsi="Times New Roman"/>
                <w:b/>
                <w:bCs/>
                <w:sz w:val="24"/>
                <w:szCs w:val="24"/>
              </w:rPr>
              <w:t>Содержание учебного материала</w:t>
            </w:r>
          </w:p>
        </w:tc>
        <w:tc>
          <w:tcPr>
            <w:tcW w:w="0" w:type="auto"/>
            <w:shd w:val="clear" w:color="auto" w:fill="auto"/>
          </w:tcPr>
          <w:p w14:paraId="3438252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6</w:t>
            </w:r>
          </w:p>
        </w:tc>
        <w:tc>
          <w:tcPr>
            <w:tcW w:w="0" w:type="auto"/>
            <w:vMerge w:val="restart"/>
            <w:shd w:val="clear" w:color="auto" w:fill="auto"/>
          </w:tcPr>
          <w:p w14:paraId="0D0560B2" w14:textId="77777777" w:rsidR="00B14D22"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68F55195" w14:textId="46F3F52C"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 xml:space="preserve">ПК </w:t>
            </w:r>
            <w:r>
              <w:rPr>
                <w:rFonts w:ascii="Times New Roman" w:hAnsi="Times New Roman"/>
                <w:sz w:val="24"/>
                <w:szCs w:val="24"/>
              </w:rPr>
              <w:t>1.8 – 1.10</w:t>
            </w:r>
          </w:p>
        </w:tc>
      </w:tr>
      <w:tr w:rsidR="00B14D22" w:rsidRPr="0035744B" w14:paraId="39C9B27F" w14:textId="77777777" w:rsidTr="00026378">
        <w:trPr>
          <w:trHeight w:val="20"/>
        </w:trPr>
        <w:tc>
          <w:tcPr>
            <w:tcW w:w="3261" w:type="dxa"/>
            <w:vMerge/>
          </w:tcPr>
          <w:p w14:paraId="24A6670B"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1ECBD3E9" w14:textId="77777777" w:rsidR="00B14D22" w:rsidRPr="0035744B" w:rsidRDefault="00B14D22" w:rsidP="00026378">
            <w:pPr>
              <w:autoSpaceDE w:val="0"/>
              <w:autoSpaceDN w:val="0"/>
              <w:spacing w:after="0" w:line="240" w:lineRule="auto"/>
              <w:rPr>
                <w:rFonts w:ascii="Times New Roman" w:hAnsi="Times New Roman"/>
                <w:sz w:val="24"/>
                <w:szCs w:val="24"/>
              </w:rPr>
            </w:pPr>
            <w:r w:rsidRPr="0035744B">
              <w:rPr>
                <w:rFonts w:ascii="Times New Roman" w:hAnsi="Times New Roman"/>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0C8D4CFE" w14:textId="2294A7FD"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Многотабличные базы данных. Типы связей между таблицами. Запросы к многотабличным базам данных</w:t>
            </w:r>
          </w:p>
        </w:tc>
        <w:tc>
          <w:tcPr>
            <w:tcW w:w="0" w:type="auto"/>
            <w:shd w:val="clear" w:color="auto" w:fill="auto"/>
          </w:tcPr>
          <w:p w14:paraId="23CF5A5B"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64CA23BB"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DD7F56" w:rsidRPr="0035744B" w14:paraId="4C16A5B1" w14:textId="77777777" w:rsidTr="007D78FA">
        <w:trPr>
          <w:trHeight w:val="838"/>
        </w:trPr>
        <w:tc>
          <w:tcPr>
            <w:tcW w:w="3261" w:type="dxa"/>
            <w:vMerge/>
          </w:tcPr>
          <w:p w14:paraId="09D18BC1" w14:textId="77777777"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3AF2FBC0" w14:textId="77777777" w:rsidR="00DD7F56" w:rsidRPr="0035744B" w:rsidRDefault="00DD7F56"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w:t>
            </w:r>
          </w:p>
          <w:p w14:paraId="46EB27E1" w14:textId="16B0BDBC" w:rsidR="00DD7F56" w:rsidRPr="0035744B" w:rsidRDefault="00DD7F56"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Базы данных как модель предметной области. Таблицы и реляционные базы данных</w:t>
            </w:r>
          </w:p>
        </w:tc>
        <w:tc>
          <w:tcPr>
            <w:tcW w:w="0" w:type="auto"/>
            <w:shd w:val="clear" w:color="auto" w:fill="auto"/>
          </w:tcPr>
          <w:p w14:paraId="4665C87E" w14:textId="77777777"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6</w:t>
            </w:r>
          </w:p>
        </w:tc>
        <w:tc>
          <w:tcPr>
            <w:tcW w:w="0" w:type="auto"/>
            <w:vMerge/>
          </w:tcPr>
          <w:p w14:paraId="49C956E0" w14:textId="77777777"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48501F42" w14:textId="77777777" w:rsidTr="00026378">
        <w:trPr>
          <w:trHeight w:val="20"/>
        </w:trPr>
        <w:tc>
          <w:tcPr>
            <w:tcW w:w="3261" w:type="dxa"/>
            <w:vMerge w:val="restart"/>
            <w:shd w:val="clear" w:color="auto" w:fill="auto"/>
          </w:tcPr>
          <w:p w14:paraId="2849F75C"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Тема 3.7 Анализ данных</w:t>
            </w:r>
          </w:p>
        </w:tc>
        <w:tc>
          <w:tcPr>
            <w:tcW w:w="8211" w:type="dxa"/>
            <w:shd w:val="clear" w:color="auto" w:fill="auto"/>
          </w:tcPr>
          <w:p w14:paraId="38A34888" w14:textId="77777777" w:rsidR="00B14D22" w:rsidRPr="00DD7F56"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D7F56">
              <w:rPr>
                <w:rFonts w:ascii="Times New Roman" w:hAnsi="Times New Roman"/>
                <w:b/>
                <w:bCs/>
                <w:sz w:val="24"/>
                <w:szCs w:val="24"/>
              </w:rPr>
              <w:t>Содержание учебного материала</w:t>
            </w:r>
          </w:p>
        </w:tc>
        <w:tc>
          <w:tcPr>
            <w:tcW w:w="0" w:type="auto"/>
            <w:shd w:val="clear" w:color="auto" w:fill="auto"/>
          </w:tcPr>
          <w:p w14:paraId="6B226784"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2</w:t>
            </w:r>
          </w:p>
        </w:tc>
        <w:tc>
          <w:tcPr>
            <w:tcW w:w="0" w:type="auto"/>
            <w:vMerge w:val="restart"/>
            <w:shd w:val="clear" w:color="auto" w:fill="auto"/>
          </w:tcPr>
          <w:p w14:paraId="21EA1230"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2BC8902F"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5C1341AD" w14:textId="77777777" w:rsidTr="00026378">
        <w:trPr>
          <w:trHeight w:val="20"/>
        </w:trPr>
        <w:tc>
          <w:tcPr>
            <w:tcW w:w="3261" w:type="dxa"/>
            <w:vMerge/>
          </w:tcPr>
          <w:p w14:paraId="44CC0C0E"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62F75032"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tc>
        <w:tc>
          <w:tcPr>
            <w:tcW w:w="0" w:type="auto"/>
            <w:shd w:val="clear" w:color="auto" w:fill="auto"/>
          </w:tcPr>
          <w:p w14:paraId="44CC8992" w14:textId="263A423B" w:rsidR="00B14D22"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vMerge/>
          </w:tcPr>
          <w:p w14:paraId="75C68618"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5CAA6D63" w14:textId="77777777" w:rsidTr="00026378">
        <w:trPr>
          <w:trHeight w:val="20"/>
        </w:trPr>
        <w:tc>
          <w:tcPr>
            <w:tcW w:w="3261" w:type="dxa"/>
            <w:vMerge w:val="restart"/>
            <w:shd w:val="clear" w:color="auto" w:fill="auto"/>
          </w:tcPr>
          <w:p w14:paraId="69CB6688" w14:textId="3A2AF84E"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 xml:space="preserve">Тема 3.8 </w:t>
            </w:r>
            <w:bookmarkStart w:id="10" w:name="_Hlk224555063"/>
            <w:r w:rsidRPr="0035744B">
              <w:rPr>
                <w:rFonts w:ascii="Times New Roman" w:hAnsi="Times New Roman"/>
                <w:b/>
                <w:bCs/>
                <w:sz w:val="24"/>
                <w:szCs w:val="24"/>
              </w:rPr>
              <w:t>Анализ данных в профессиональной сфере с помощью электронных таблиц</w:t>
            </w:r>
            <w:bookmarkEnd w:id="10"/>
          </w:p>
        </w:tc>
        <w:tc>
          <w:tcPr>
            <w:tcW w:w="8211" w:type="dxa"/>
            <w:shd w:val="clear" w:color="auto" w:fill="auto"/>
          </w:tcPr>
          <w:p w14:paraId="6A22D73A" w14:textId="7F1CDB21" w:rsidR="00DD7F56" w:rsidRDefault="00DD7F56"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3B2963B2" w14:textId="02614F10"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sz w:val="24"/>
                <w:szCs w:val="24"/>
              </w:rPr>
              <w:t>Профессионально ориентированное содержание</w:t>
            </w:r>
          </w:p>
        </w:tc>
        <w:tc>
          <w:tcPr>
            <w:tcW w:w="0" w:type="auto"/>
            <w:shd w:val="clear" w:color="auto" w:fill="auto"/>
          </w:tcPr>
          <w:p w14:paraId="3DE279E8"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6</w:t>
            </w:r>
          </w:p>
        </w:tc>
        <w:tc>
          <w:tcPr>
            <w:tcW w:w="0" w:type="auto"/>
            <w:vMerge w:val="restart"/>
            <w:shd w:val="clear" w:color="auto" w:fill="auto"/>
          </w:tcPr>
          <w:p w14:paraId="346B95BE"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1E5C7969" w14:textId="5B4E776A"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 xml:space="preserve">ПК </w:t>
            </w:r>
            <w:r w:rsidR="00DD7F56" w:rsidRPr="00DD7F56">
              <w:rPr>
                <w:rFonts w:ascii="Times New Roman" w:hAnsi="Times New Roman"/>
                <w:sz w:val="24"/>
                <w:szCs w:val="24"/>
              </w:rPr>
              <w:t>1.8 – 1.10</w:t>
            </w:r>
          </w:p>
        </w:tc>
      </w:tr>
      <w:tr w:rsidR="00B14D22" w:rsidRPr="0035744B" w14:paraId="22D15421" w14:textId="77777777" w:rsidTr="00026378">
        <w:trPr>
          <w:trHeight w:val="139"/>
        </w:trPr>
        <w:tc>
          <w:tcPr>
            <w:tcW w:w="3261" w:type="dxa"/>
            <w:vMerge/>
          </w:tcPr>
          <w:p w14:paraId="11334A4E"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77B655EB" w14:textId="76C6DE14"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Анализ данных с помощью электронных таблиц. Формулы и функции в электронных таблицах.</w:t>
            </w:r>
            <w:r w:rsidRPr="0035744B">
              <w:rPr>
                <w:rFonts w:ascii="Times New Roman" w:hAnsi="Times New Roman"/>
                <w:sz w:val="24"/>
                <w:szCs w:val="24"/>
              </w:rPr>
              <w:t xml:space="preserve"> Вычисление суммы, среднего арифметического, наибольшего и наименьшего значений диапазона.</w:t>
            </w:r>
            <w:r w:rsidRPr="0035744B">
              <w:rPr>
                <w:rFonts w:ascii="Times New Roman" w:hAnsi="Times New Roman"/>
                <w:bCs/>
                <w:sz w:val="24"/>
                <w:szCs w:val="24"/>
              </w:rPr>
              <w:t xml:space="preserve"> Сортировка, фильтрация, условное форматирование профессиональной информации, представленной в табличной форме</w:t>
            </w:r>
          </w:p>
        </w:tc>
        <w:tc>
          <w:tcPr>
            <w:tcW w:w="0" w:type="auto"/>
            <w:shd w:val="clear" w:color="auto" w:fill="auto"/>
          </w:tcPr>
          <w:p w14:paraId="290B126E"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28CEDBC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DD7F56" w:rsidRPr="0035744B" w14:paraId="68FDEAEC" w14:textId="77777777" w:rsidTr="004D7CC3">
        <w:trPr>
          <w:trHeight w:val="838"/>
        </w:trPr>
        <w:tc>
          <w:tcPr>
            <w:tcW w:w="3261" w:type="dxa"/>
            <w:vMerge/>
          </w:tcPr>
          <w:p w14:paraId="539547BC" w14:textId="77777777"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4C717FC8" w14:textId="77777777" w:rsidR="00DD7F56" w:rsidRPr="0035744B" w:rsidRDefault="00DD7F56"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Практические занятия</w:t>
            </w:r>
          </w:p>
          <w:p w14:paraId="20EDD7A8" w14:textId="393FF858" w:rsidR="00DD7F56" w:rsidRPr="0035744B" w:rsidRDefault="00DD7F56"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Решение задач анализа данных в профессиональной сфере с помощью электронных таблиц</w:t>
            </w:r>
          </w:p>
        </w:tc>
        <w:tc>
          <w:tcPr>
            <w:tcW w:w="0" w:type="auto"/>
            <w:shd w:val="clear" w:color="auto" w:fill="auto"/>
          </w:tcPr>
          <w:p w14:paraId="5F771222" w14:textId="77777777"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6</w:t>
            </w:r>
          </w:p>
        </w:tc>
        <w:tc>
          <w:tcPr>
            <w:tcW w:w="0" w:type="auto"/>
            <w:vMerge/>
          </w:tcPr>
          <w:p w14:paraId="75FF94D7" w14:textId="77777777"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7EA94122" w14:textId="77777777" w:rsidTr="00026378">
        <w:trPr>
          <w:trHeight w:val="139"/>
        </w:trPr>
        <w:tc>
          <w:tcPr>
            <w:tcW w:w="3261" w:type="dxa"/>
            <w:vMerge w:val="restart"/>
          </w:tcPr>
          <w:p w14:paraId="16DC9B7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bookmarkStart w:id="11" w:name="_Hlk224291655"/>
            <w:r w:rsidRPr="0035744B">
              <w:rPr>
                <w:rFonts w:ascii="Times New Roman" w:hAnsi="Times New Roman"/>
                <w:b/>
                <w:bCs/>
                <w:sz w:val="24"/>
                <w:szCs w:val="24"/>
              </w:rPr>
              <w:lastRenderedPageBreak/>
              <w:t>Тема 3.9</w:t>
            </w:r>
            <w:bookmarkStart w:id="12" w:name="_Hlk224554302"/>
            <w:r w:rsidRPr="0035744B">
              <w:rPr>
                <w:rFonts w:ascii="Times New Roman" w:hAnsi="Times New Roman"/>
                <w:b/>
                <w:bCs/>
                <w:sz w:val="24"/>
                <w:szCs w:val="24"/>
              </w:rPr>
              <w:t xml:space="preserve"> </w:t>
            </w:r>
            <w:r w:rsidRPr="0035744B">
              <w:rPr>
                <w:rFonts w:ascii="Times New Roman" w:hAnsi="Times New Roman"/>
                <w:b/>
                <w:sz w:val="24"/>
                <w:szCs w:val="24"/>
              </w:rPr>
              <w:t>Компьютерно- математическое моделирование</w:t>
            </w:r>
            <w:bookmarkEnd w:id="12"/>
          </w:p>
        </w:tc>
        <w:tc>
          <w:tcPr>
            <w:tcW w:w="8211" w:type="dxa"/>
            <w:shd w:val="clear" w:color="auto" w:fill="auto"/>
          </w:tcPr>
          <w:p w14:paraId="2843F99F" w14:textId="77777777" w:rsidR="00B14D22" w:rsidRPr="00DD7F56"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D7F56">
              <w:rPr>
                <w:rFonts w:ascii="Times New Roman" w:hAnsi="Times New Roman"/>
                <w:b/>
                <w:bCs/>
                <w:sz w:val="24"/>
                <w:szCs w:val="24"/>
              </w:rPr>
              <w:t>Содержание учебного материала</w:t>
            </w:r>
          </w:p>
        </w:tc>
        <w:tc>
          <w:tcPr>
            <w:tcW w:w="0" w:type="auto"/>
            <w:shd w:val="clear" w:color="auto" w:fill="auto"/>
          </w:tcPr>
          <w:p w14:paraId="52CC0BBF" w14:textId="77777777" w:rsidR="00B14D22" w:rsidRPr="00DD7F56"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D7F56">
              <w:rPr>
                <w:rFonts w:ascii="Times New Roman" w:hAnsi="Times New Roman"/>
                <w:b/>
                <w:bCs/>
                <w:sz w:val="24"/>
                <w:szCs w:val="24"/>
              </w:rPr>
              <w:t>4</w:t>
            </w:r>
          </w:p>
        </w:tc>
        <w:tc>
          <w:tcPr>
            <w:tcW w:w="0" w:type="auto"/>
            <w:vMerge w:val="restart"/>
          </w:tcPr>
          <w:p w14:paraId="78EB870F"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tc>
      </w:tr>
      <w:tr w:rsidR="00B14D22" w:rsidRPr="0035744B" w14:paraId="2FFBD4B2" w14:textId="77777777" w:rsidTr="00026378">
        <w:trPr>
          <w:trHeight w:val="139"/>
        </w:trPr>
        <w:tc>
          <w:tcPr>
            <w:tcW w:w="3261" w:type="dxa"/>
            <w:vMerge/>
          </w:tcPr>
          <w:p w14:paraId="3E34AAC4"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0587ECF6"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Численное решение уравнений с помощью подбора параметра</w:t>
            </w:r>
          </w:p>
        </w:tc>
        <w:tc>
          <w:tcPr>
            <w:tcW w:w="0" w:type="auto"/>
            <w:shd w:val="clear" w:color="auto" w:fill="auto"/>
          </w:tcPr>
          <w:p w14:paraId="4A9A3EFB"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1A6F0412"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38880048" w14:textId="77777777" w:rsidTr="00026378">
        <w:trPr>
          <w:trHeight w:val="139"/>
        </w:trPr>
        <w:tc>
          <w:tcPr>
            <w:tcW w:w="3261" w:type="dxa"/>
            <w:vMerge/>
          </w:tcPr>
          <w:p w14:paraId="6B1B864E"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211" w:type="dxa"/>
            <w:shd w:val="clear" w:color="auto" w:fill="auto"/>
          </w:tcPr>
          <w:p w14:paraId="19FC4FC8"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744B">
              <w:rPr>
                <w:rFonts w:ascii="Times New Roman" w:hAnsi="Times New Roman"/>
                <w:bCs/>
                <w:sz w:val="24"/>
                <w:szCs w:val="24"/>
              </w:rPr>
              <w:t>Практические занятия по тематике содержания учебного материала</w:t>
            </w:r>
          </w:p>
        </w:tc>
        <w:tc>
          <w:tcPr>
            <w:tcW w:w="0" w:type="auto"/>
            <w:shd w:val="clear" w:color="auto" w:fill="auto"/>
          </w:tcPr>
          <w:p w14:paraId="7F8D5F6E"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4</w:t>
            </w:r>
          </w:p>
        </w:tc>
        <w:tc>
          <w:tcPr>
            <w:tcW w:w="0" w:type="auto"/>
            <w:vMerge/>
          </w:tcPr>
          <w:p w14:paraId="6D92EC81"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bookmarkEnd w:id="11"/>
      <w:tr w:rsidR="00B14D22" w:rsidRPr="0035744B" w14:paraId="3F0DA34A" w14:textId="77777777" w:rsidTr="00026378">
        <w:trPr>
          <w:trHeight w:val="20"/>
        </w:trPr>
        <w:tc>
          <w:tcPr>
            <w:tcW w:w="3261" w:type="dxa"/>
            <w:vMerge w:val="restart"/>
            <w:shd w:val="clear" w:color="auto" w:fill="auto"/>
          </w:tcPr>
          <w:p w14:paraId="547FA7E4" w14:textId="2BE3C9BC"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744B">
              <w:rPr>
                <w:rFonts w:ascii="Times New Roman" w:hAnsi="Times New Roman"/>
                <w:b/>
                <w:bCs/>
                <w:sz w:val="24"/>
                <w:szCs w:val="24"/>
              </w:rPr>
              <w:t xml:space="preserve">Тема 3.10 Моделирование в электронных таблицах </w:t>
            </w:r>
          </w:p>
        </w:tc>
        <w:tc>
          <w:tcPr>
            <w:tcW w:w="8211" w:type="dxa"/>
            <w:shd w:val="clear" w:color="auto" w:fill="auto"/>
          </w:tcPr>
          <w:p w14:paraId="07EAEDFB" w14:textId="31EFC8DD" w:rsidR="00DD7F56" w:rsidRDefault="00DD7F56"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Содержание учебного материала</w:t>
            </w:r>
          </w:p>
          <w:p w14:paraId="4058B895" w14:textId="2CFD2E6E"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744B">
              <w:rPr>
                <w:rFonts w:ascii="Times New Roman" w:hAnsi="Times New Roman"/>
                <w:b/>
                <w:sz w:val="24"/>
                <w:szCs w:val="24"/>
              </w:rPr>
              <w:t>Профессионально ориентированное содержание</w:t>
            </w:r>
          </w:p>
        </w:tc>
        <w:tc>
          <w:tcPr>
            <w:tcW w:w="0" w:type="auto"/>
            <w:shd w:val="clear" w:color="auto" w:fill="auto"/>
          </w:tcPr>
          <w:p w14:paraId="26AE1568"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5744B">
              <w:rPr>
                <w:rFonts w:ascii="Times New Roman" w:hAnsi="Times New Roman"/>
                <w:b/>
                <w:sz w:val="24"/>
                <w:szCs w:val="24"/>
              </w:rPr>
              <w:t>2</w:t>
            </w:r>
          </w:p>
        </w:tc>
        <w:tc>
          <w:tcPr>
            <w:tcW w:w="0" w:type="auto"/>
            <w:vMerge w:val="restart"/>
            <w:shd w:val="clear" w:color="auto" w:fill="auto"/>
          </w:tcPr>
          <w:p w14:paraId="7F77F21F"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ОК 02</w:t>
            </w:r>
          </w:p>
          <w:p w14:paraId="37908A12" w14:textId="1E2F1D6E"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5744B">
              <w:rPr>
                <w:rFonts w:ascii="Times New Roman" w:hAnsi="Times New Roman"/>
                <w:sz w:val="24"/>
                <w:szCs w:val="24"/>
              </w:rPr>
              <w:t xml:space="preserve">ПК </w:t>
            </w:r>
            <w:r w:rsidR="00DD7F56" w:rsidRPr="00DD7F56">
              <w:rPr>
                <w:rFonts w:ascii="Times New Roman" w:hAnsi="Times New Roman"/>
                <w:sz w:val="24"/>
                <w:szCs w:val="24"/>
              </w:rPr>
              <w:t>1.8 – 1.10</w:t>
            </w:r>
          </w:p>
        </w:tc>
      </w:tr>
      <w:tr w:rsidR="00B14D22" w:rsidRPr="0035744B" w14:paraId="14E4F2A8" w14:textId="77777777" w:rsidTr="00026378">
        <w:trPr>
          <w:trHeight w:val="20"/>
        </w:trPr>
        <w:tc>
          <w:tcPr>
            <w:tcW w:w="3261" w:type="dxa"/>
            <w:vMerge/>
          </w:tcPr>
          <w:p w14:paraId="093E240E"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211" w:type="dxa"/>
            <w:shd w:val="clear" w:color="auto" w:fill="auto"/>
          </w:tcPr>
          <w:p w14:paraId="2FF9DC38"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Моделирование в электронных таблицах</w:t>
            </w:r>
          </w:p>
        </w:tc>
        <w:tc>
          <w:tcPr>
            <w:tcW w:w="0" w:type="auto"/>
            <w:shd w:val="clear" w:color="auto" w:fill="auto"/>
          </w:tcPr>
          <w:p w14:paraId="1F820D7D"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tcPr>
          <w:p w14:paraId="5B4C3047"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DD7F56" w:rsidRPr="0035744B" w14:paraId="6CAE6EB6" w14:textId="77777777" w:rsidTr="000B055D">
        <w:trPr>
          <w:trHeight w:val="838"/>
        </w:trPr>
        <w:tc>
          <w:tcPr>
            <w:tcW w:w="3261" w:type="dxa"/>
            <w:vMerge/>
          </w:tcPr>
          <w:p w14:paraId="2E3DC8DC" w14:textId="77777777"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211" w:type="dxa"/>
            <w:shd w:val="clear" w:color="auto" w:fill="auto"/>
          </w:tcPr>
          <w:p w14:paraId="5949A6AC" w14:textId="77777777" w:rsidR="00DD7F56" w:rsidRPr="0035744B" w:rsidRDefault="00DD7F56"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sz w:val="24"/>
                <w:szCs w:val="24"/>
              </w:rPr>
              <w:t>Практические занятия</w:t>
            </w:r>
          </w:p>
          <w:p w14:paraId="134F71BF" w14:textId="798BED0C" w:rsidR="00DD7F56" w:rsidRPr="0035744B" w:rsidRDefault="00DD7F56"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Cs/>
                <w:sz w:val="24"/>
                <w:szCs w:val="24"/>
              </w:rPr>
              <w:t>Практическое моделирование в электронных таблицах (на примерах задач из профессиональной области)</w:t>
            </w:r>
          </w:p>
        </w:tc>
        <w:tc>
          <w:tcPr>
            <w:tcW w:w="0" w:type="auto"/>
            <w:shd w:val="clear" w:color="auto" w:fill="auto"/>
          </w:tcPr>
          <w:p w14:paraId="69CB6D59" w14:textId="77777777"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Cs/>
                <w:sz w:val="24"/>
                <w:szCs w:val="24"/>
              </w:rPr>
              <w:t>2</w:t>
            </w:r>
          </w:p>
        </w:tc>
        <w:tc>
          <w:tcPr>
            <w:tcW w:w="0" w:type="auto"/>
            <w:vMerge/>
          </w:tcPr>
          <w:p w14:paraId="3C2EDBAE" w14:textId="77777777" w:rsidR="00DD7F56" w:rsidRPr="0035744B" w:rsidRDefault="00DD7F56"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B14D22" w:rsidRPr="0035744B" w14:paraId="2888328E" w14:textId="77777777" w:rsidTr="001774C3">
        <w:trPr>
          <w:trHeight w:val="20"/>
        </w:trPr>
        <w:tc>
          <w:tcPr>
            <w:tcW w:w="0" w:type="auto"/>
            <w:gridSpan w:val="2"/>
          </w:tcPr>
          <w:p w14:paraId="4B476A39"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
                <w:iCs/>
                <w:sz w:val="24"/>
                <w:szCs w:val="24"/>
              </w:rPr>
              <w:t xml:space="preserve">Промежуточная аттестация </w:t>
            </w:r>
            <w:r w:rsidRPr="0035744B">
              <w:rPr>
                <w:rFonts w:ascii="Times New Roman" w:hAnsi="Times New Roman"/>
                <w:iCs/>
                <w:sz w:val="24"/>
                <w:szCs w:val="24"/>
              </w:rPr>
              <w:t>(</w:t>
            </w:r>
            <w:r w:rsidRPr="0035744B">
              <w:rPr>
                <w:rFonts w:ascii="Times New Roman" w:hAnsi="Times New Roman"/>
                <w:sz w:val="24"/>
                <w:szCs w:val="24"/>
              </w:rPr>
              <w:t xml:space="preserve">дифференцированный </w:t>
            </w:r>
            <w:r w:rsidRPr="0035744B">
              <w:rPr>
                <w:rFonts w:ascii="Times New Roman" w:hAnsi="Times New Roman"/>
                <w:iCs/>
                <w:sz w:val="24"/>
                <w:szCs w:val="24"/>
              </w:rPr>
              <w:t>зачет)</w:t>
            </w:r>
          </w:p>
        </w:tc>
        <w:tc>
          <w:tcPr>
            <w:tcW w:w="0" w:type="auto"/>
            <w:shd w:val="clear" w:color="auto" w:fill="auto"/>
          </w:tcPr>
          <w:p w14:paraId="0DC2F888" w14:textId="1C3E3BE2" w:rsidR="00B14D22" w:rsidRPr="0035744B" w:rsidRDefault="00026378"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tcPr>
          <w:p w14:paraId="0BC53B7F"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14D22" w:rsidRPr="0035744B" w14:paraId="195D70FD" w14:textId="77777777" w:rsidTr="001774C3">
        <w:trPr>
          <w:trHeight w:val="20"/>
        </w:trPr>
        <w:tc>
          <w:tcPr>
            <w:tcW w:w="0" w:type="auto"/>
            <w:gridSpan w:val="2"/>
          </w:tcPr>
          <w:p w14:paraId="0C084D00" w14:textId="77777777" w:rsidR="00B14D22" w:rsidRPr="0035744B" w:rsidRDefault="00B14D22" w:rsidP="00026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5744B">
              <w:rPr>
                <w:rFonts w:ascii="Times New Roman" w:hAnsi="Times New Roman"/>
                <w:b/>
                <w:iCs/>
                <w:sz w:val="24"/>
                <w:szCs w:val="24"/>
              </w:rPr>
              <w:t>Всего</w:t>
            </w:r>
          </w:p>
        </w:tc>
        <w:tc>
          <w:tcPr>
            <w:tcW w:w="0" w:type="auto"/>
            <w:shd w:val="clear" w:color="auto" w:fill="auto"/>
          </w:tcPr>
          <w:p w14:paraId="357EC38E"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744B">
              <w:rPr>
                <w:rFonts w:ascii="Times New Roman" w:hAnsi="Times New Roman"/>
                <w:b/>
                <w:sz w:val="24"/>
                <w:szCs w:val="24"/>
              </w:rPr>
              <w:t>108</w:t>
            </w:r>
          </w:p>
        </w:tc>
        <w:tc>
          <w:tcPr>
            <w:tcW w:w="0" w:type="auto"/>
          </w:tcPr>
          <w:p w14:paraId="5B20EE29" w14:textId="77777777" w:rsidR="00B14D22" w:rsidRPr="0035744B" w:rsidRDefault="00B14D22" w:rsidP="0017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14:paraId="69A8F4AB" w14:textId="77777777" w:rsidR="00150801" w:rsidRPr="000927F1" w:rsidRDefault="00150801" w:rsidP="002B60EA">
      <w:pPr>
        <w:pStyle w:val="11"/>
        <w:spacing w:after="0"/>
        <w:ind w:firstLine="709"/>
        <w:rPr>
          <w:rFonts w:ascii="Times New Roman" w:hAnsi="Times New Roman" w:cs="Times New Roman"/>
          <w:b/>
          <w:bCs/>
          <w:sz w:val="24"/>
          <w:szCs w:val="24"/>
        </w:rPr>
      </w:pPr>
    </w:p>
    <w:p w14:paraId="75379385" w14:textId="77777777" w:rsidR="009A3AC8" w:rsidRPr="000927F1" w:rsidRDefault="009A3AC8" w:rsidP="000927F1">
      <w:pPr>
        <w:keepNext/>
        <w:keepLines/>
        <w:spacing w:after="0"/>
        <w:ind w:left="57" w:right="57"/>
        <w:outlineLvl w:val="0"/>
        <w:rPr>
          <w:rFonts w:ascii="Times New Roman" w:hAnsi="Times New Roman"/>
          <w:b/>
          <w:color w:val="000000"/>
          <w:sz w:val="24"/>
          <w:szCs w:val="24"/>
        </w:rPr>
        <w:sectPr w:rsidR="009A3AC8" w:rsidRPr="000927F1" w:rsidSect="008E43AA">
          <w:pgSz w:w="16838" w:h="11906" w:orient="landscape"/>
          <w:pgMar w:top="851" w:right="1134" w:bottom="851" w:left="1134" w:header="709" w:footer="709" w:gutter="0"/>
          <w:cols w:space="720"/>
        </w:sectPr>
      </w:pPr>
    </w:p>
    <w:p w14:paraId="721F02F5" w14:textId="4A93AB8A" w:rsidR="00914AB3" w:rsidRPr="00302402" w:rsidRDefault="00E424FD" w:rsidP="00302402">
      <w:pPr>
        <w:spacing w:after="0"/>
        <w:jc w:val="center"/>
        <w:rPr>
          <w:rFonts w:ascii="Times New Roman" w:hAnsi="Times New Roman"/>
          <w:b/>
          <w:sz w:val="24"/>
          <w:szCs w:val="24"/>
        </w:rPr>
      </w:pPr>
      <w:bookmarkStart w:id="13" w:name="_Toc124938101"/>
      <w:r w:rsidRPr="00302402">
        <w:rPr>
          <w:rFonts w:ascii="Times New Roman" w:hAnsi="Times New Roman"/>
          <w:b/>
          <w:sz w:val="24"/>
          <w:szCs w:val="24"/>
        </w:rPr>
        <w:lastRenderedPageBreak/>
        <w:t xml:space="preserve">3. </w:t>
      </w:r>
      <w:r w:rsidR="00302402" w:rsidRPr="00302402">
        <w:rPr>
          <w:rFonts w:ascii="Times New Roman" w:hAnsi="Times New Roman"/>
          <w:b/>
          <w:sz w:val="24"/>
          <w:szCs w:val="24"/>
        </w:rPr>
        <w:t>УСЛОВИЯ РЕАЛИЗАЦИИ ПРОГРАММЫ ОБЩЕОБРАЗОВАТЕЛЬНОЙ ДИСЦИПЛИНЫ</w:t>
      </w:r>
      <w:bookmarkEnd w:id="13"/>
    </w:p>
    <w:p w14:paraId="7BF9BB55" w14:textId="77777777" w:rsidR="00E424FD" w:rsidRPr="000927F1" w:rsidRDefault="00E424FD" w:rsidP="000927F1">
      <w:pPr>
        <w:spacing w:after="0"/>
        <w:rPr>
          <w:rFonts w:ascii="Times New Roman" w:hAnsi="Times New Roman"/>
          <w:b/>
          <w:bCs/>
          <w:sz w:val="24"/>
          <w:szCs w:val="24"/>
        </w:rPr>
      </w:pPr>
      <w:bookmarkStart w:id="14" w:name="_heading=h.3rdcrjn"/>
      <w:bookmarkEnd w:id="14"/>
    </w:p>
    <w:p w14:paraId="5982B70A" w14:textId="05FD8C87" w:rsidR="00914AB3" w:rsidRPr="000927F1" w:rsidRDefault="00914AB3" w:rsidP="00302402">
      <w:pPr>
        <w:spacing w:after="0"/>
        <w:ind w:firstLine="709"/>
        <w:rPr>
          <w:rFonts w:ascii="Times New Roman" w:hAnsi="Times New Roman"/>
          <w:b/>
          <w:bCs/>
          <w:sz w:val="24"/>
          <w:szCs w:val="24"/>
        </w:rPr>
      </w:pPr>
      <w:r w:rsidRPr="000927F1">
        <w:rPr>
          <w:rFonts w:ascii="Times New Roman" w:hAnsi="Times New Roman"/>
          <w:b/>
          <w:bCs/>
          <w:sz w:val="24"/>
          <w:szCs w:val="24"/>
        </w:rPr>
        <w:t xml:space="preserve">3.1. </w:t>
      </w:r>
      <w:r w:rsidR="001877FD">
        <w:rPr>
          <w:rFonts w:ascii="Times New Roman" w:hAnsi="Times New Roman"/>
          <w:b/>
          <w:bCs/>
          <w:sz w:val="24"/>
          <w:szCs w:val="24"/>
        </w:rPr>
        <w:t>М</w:t>
      </w:r>
      <w:r w:rsidRPr="000927F1">
        <w:rPr>
          <w:rFonts w:ascii="Times New Roman" w:hAnsi="Times New Roman"/>
          <w:b/>
          <w:bCs/>
          <w:sz w:val="24"/>
          <w:szCs w:val="24"/>
        </w:rPr>
        <w:t>атериально-техническо</w:t>
      </w:r>
      <w:r w:rsidR="001877FD">
        <w:rPr>
          <w:rFonts w:ascii="Times New Roman" w:hAnsi="Times New Roman"/>
          <w:b/>
          <w:bCs/>
          <w:sz w:val="24"/>
          <w:szCs w:val="24"/>
        </w:rPr>
        <w:t>е</w:t>
      </w:r>
      <w:r w:rsidRPr="000927F1">
        <w:rPr>
          <w:rFonts w:ascii="Times New Roman" w:hAnsi="Times New Roman"/>
          <w:b/>
          <w:bCs/>
          <w:sz w:val="24"/>
          <w:szCs w:val="24"/>
        </w:rPr>
        <w:t xml:space="preserve"> обеспечени</w:t>
      </w:r>
      <w:r w:rsidR="001877FD">
        <w:rPr>
          <w:rFonts w:ascii="Times New Roman" w:hAnsi="Times New Roman"/>
          <w:b/>
          <w:bCs/>
          <w:sz w:val="24"/>
          <w:szCs w:val="24"/>
        </w:rPr>
        <w:t>е</w:t>
      </w:r>
    </w:p>
    <w:p w14:paraId="06B4D081" w14:textId="002C00F2" w:rsidR="00914AB3" w:rsidRPr="000927F1" w:rsidRDefault="00914AB3" w:rsidP="00302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firstLine="709"/>
        <w:jc w:val="both"/>
        <w:rPr>
          <w:rFonts w:ascii="Times New Roman" w:hAnsi="Times New Roman"/>
          <w:sz w:val="24"/>
          <w:szCs w:val="24"/>
        </w:rPr>
      </w:pPr>
      <w:r w:rsidRPr="000927F1">
        <w:rPr>
          <w:rFonts w:ascii="Times New Roman" w:hAnsi="Times New Roman"/>
          <w:sz w:val="24"/>
          <w:szCs w:val="24"/>
        </w:rPr>
        <w:t xml:space="preserve">Реализация программы дисциплины </w:t>
      </w:r>
      <w:r w:rsidR="001877FD">
        <w:rPr>
          <w:rFonts w:ascii="Times New Roman" w:hAnsi="Times New Roman"/>
          <w:sz w:val="24"/>
          <w:szCs w:val="24"/>
        </w:rPr>
        <w:t>предусматривает</w:t>
      </w:r>
      <w:r w:rsidRPr="000927F1">
        <w:rPr>
          <w:rFonts w:ascii="Times New Roman" w:hAnsi="Times New Roman"/>
          <w:sz w:val="24"/>
          <w:szCs w:val="24"/>
        </w:rPr>
        <w:t xml:space="preserve"> наличия учебного кабинета </w:t>
      </w:r>
      <w:r w:rsidR="002044C3">
        <w:rPr>
          <w:rFonts w:ascii="Times New Roman" w:hAnsi="Times New Roman"/>
          <w:sz w:val="24"/>
          <w:szCs w:val="24"/>
        </w:rPr>
        <w:t>информатики</w:t>
      </w:r>
      <w:r w:rsidRPr="000927F1">
        <w:rPr>
          <w:rFonts w:ascii="Times New Roman" w:hAnsi="Times New Roman"/>
          <w:sz w:val="24"/>
          <w:szCs w:val="24"/>
        </w:rPr>
        <w:t>.</w:t>
      </w:r>
    </w:p>
    <w:p w14:paraId="61AF9E7B" w14:textId="1F38BCB7" w:rsidR="00914AB3" w:rsidRPr="000927F1" w:rsidRDefault="00914AB3" w:rsidP="00302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firstLine="709"/>
        <w:jc w:val="both"/>
        <w:rPr>
          <w:rFonts w:ascii="Times New Roman" w:hAnsi="Times New Roman"/>
          <w:sz w:val="24"/>
          <w:szCs w:val="24"/>
        </w:rPr>
      </w:pPr>
      <w:r w:rsidRPr="000927F1">
        <w:rPr>
          <w:rFonts w:ascii="Times New Roman" w:hAnsi="Times New Roman"/>
          <w:sz w:val="24"/>
          <w:szCs w:val="24"/>
          <w:highlight w:val="white"/>
        </w:rPr>
        <w:t xml:space="preserve">Эффективность преподавания курса </w:t>
      </w:r>
      <w:r w:rsidR="002044C3">
        <w:rPr>
          <w:rFonts w:ascii="Times New Roman" w:hAnsi="Times New Roman"/>
          <w:sz w:val="24"/>
          <w:szCs w:val="24"/>
          <w:highlight w:val="white"/>
        </w:rPr>
        <w:t>информатика</w:t>
      </w:r>
      <w:r w:rsidRPr="000927F1">
        <w:rPr>
          <w:rFonts w:ascii="Times New Roman" w:hAnsi="Times New Roman"/>
          <w:sz w:val="24"/>
          <w:szCs w:val="24"/>
          <w:highlight w:val="white"/>
        </w:rPr>
        <w:t xml:space="preserve">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14:paraId="7636B354" w14:textId="099E7F5E" w:rsidR="002044C3" w:rsidRPr="002044C3" w:rsidRDefault="00914AB3" w:rsidP="00187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Cs/>
          <w:sz w:val="24"/>
          <w:szCs w:val="24"/>
        </w:rPr>
      </w:pPr>
      <w:r w:rsidRPr="00C86C47">
        <w:rPr>
          <w:rFonts w:ascii="Times New Roman" w:hAnsi="Times New Roman"/>
          <w:sz w:val="24"/>
          <w:szCs w:val="24"/>
        </w:rPr>
        <w:t>Оборудование учебного кабинета:</w:t>
      </w:r>
      <w:r w:rsidRPr="000927F1">
        <w:rPr>
          <w:rFonts w:ascii="Times New Roman" w:hAnsi="Times New Roman"/>
          <w:b/>
          <w:sz w:val="24"/>
          <w:szCs w:val="24"/>
        </w:rPr>
        <w:t xml:space="preserve"> </w:t>
      </w:r>
      <w:bookmarkStart w:id="15" w:name="_heading=h.26in1rg"/>
      <w:bookmarkEnd w:id="15"/>
      <w:r w:rsidR="002044C3" w:rsidRPr="002044C3">
        <w:rPr>
          <w:rFonts w:ascii="Times New Roman" w:hAnsi="Times New Roman"/>
          <w:bCs/>
          <w:sz w:val="24"/>
          <w:szCs w:val="24"/>
        </w:rPr>
        <w:t>посадочные места по количеству обучающихся;</w:t>
      </w:r>
      <w:r w:rsidR="001877FD">
        <w:rPr>
          <w:rFonts w:ascii="Times New Roman" w:hAnsi="Times New Roman"/>
          <w:bCs/>
          <w:sz w:val="24"/>
          <w:szCs w:val="24"/>
        </w:rPr>
        <w:t xml:space="preserve"> </w:t>
      </w:r>
      <w:r w:rsidR="002044C3" w:rsidRPr="002044C3">
        <w:rPr>
          <w:rFonts w:ascii="Times New Roman" w:hAnsi="Times New Roman"/>
          <w:bCs/>
          <w:sz w:val="24"/>
          <w:szCs w:val="24"/>
        </w:rPr>
        <w:t>рабочее место преподавателя;</w:t>
      </w:r>
      <w:r w:rsidR="001877FD">
        <w:rPr>
          <w:rFonts w:ascii="Times New Roman" w:hAnsi="Times New Roman"/>
          <w:bCs/>
          <w:sz w:val="24"/>
          <w:szCs w:val="24"/>
        </w:rPr>
        <w:t xml:space="preserve"> </w:t>
      </w:r>
      <w:r w:rsidR="002044C3" w:rsidRPr="002044C3">
        <w:rPr>
          <w:rFonts w:ascii="Times New Roman" w:hAnsi="Times New Roman"/>
          <w:bCs/>
          <w:sz w:val="24"/>
          <w:szCs w:val="24"/>
        </w:rPr>
        <w:t>маркерная доска;</w:t>
      </w:r>
      <w:r w:rsidR="001877FD">
        <w:rPr>
          <w:rFonts w:ascii="Times New Roman" w:hAnsi="Times New Roman"/>
          <w:bCs/>
          <w:sz w:val="24"/>
          <w:szCs w:val="24"/>
        </w:rPr>
        <w:t xml:space="preserve"> </w:t>
      </w:r>
      <w:r w:rsidR="002044C3" w:rsidRPr="002044C3">
        <w:rPr>
          <w:rFonts w:ascii="Times New Roman" w:hAnsi="Times New Roman"/>
          <w:bCs/>
          <w:sz w:val="24"/>
          <w:szCs w:val="24"/>
        </w:rPr>
        <w:t>учебно-методическое обеспечение.</w:t>
      </w:r>
    </w:p>
    <w:p w14:paraId="3825E4D4" w14:textId="03714C3C" w:rsidR="002044C3" w:rsidRPr="002044C3" w:rsidRDefault="002044C3" w:rsidP="0030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7" w:firstLine="567"/>
        <w:jc w:val="both"/>
        <w:rPr>
          <w:rFonts w:ascii="Times New Roman" w:hAnsi="Times New Roman"/>
          <w:bCs/>
          <w:sz w:val="24"/>
          <w:szCs w:val="24"/>
        </w:rPr>
      </w:pPr>
      <w:r w:rsidRPr="00C86C47">
        <w:rPr>
          <w:rFonts w:ascii="Times New Roman" w:hAnsi="Times New Roman"/>
          <w:bCs/>
          <w:sz w:val="24"/>
          <w:szCs w:val="24"/>
        </w:rPr>
        <w:t>Технические средства обучения:</w:t>
      </w:r>
      <w:r w:rsidR="00306296">
        <w:rPr>
          <w:rFonts w:ascii="Times New Roman" w:hAnsi="Times New Roman"/>
          <w:b/>
          <w:bCs/>
          <w:sz w:val="24"/>
          <w:szCs w:val="24"/>
        </w:rPr>
        <w:t xml:space="preserve"> </w:t>
      </w:r>
      <w:r w:rsidRPr="002044C3">
        <w:rPr>
          <w:rFonts w:ascii="Times New Roman" w:hAnsi="Times New Roman"/>
          <w:bCs/>
          <w:sz w:val="24"/>
          <w:szCs w:val="24"/>
        </w:rPr>
        <w:t>компьютеры по количеству обучающихся;</w:t>
      </w:r>
      <w:r w:rsidR="00306296">
        <w:rPr>
          <w:rFonts w:ascii="Times New Roman" w:hAnsi="Times New Roman"/>
          <w:bCs/>
          <w:sz w:val="24"/>
          <w:szCs w:val="24"/>
        </w:rPr>
        <w:t xml:space="preserve"> </w:t>
      </w:r>
      <w:r w:rsidRPr="002044C3">
        <w:rPr>
          <w:rFonts w:ascii="Times New Roman" w:hAnsi="Times New Roman"/>
          <w:bCs/>
          <w:sz w:val="24"/>
          <w:szCs w:val="24"/>
        </w:rPr>
        <w:t>локальная компьютерная сеть и глобальная сеть Интернет;</w:t>
      </w:r>
      <w:r w:rsidR="00306296">
        <w:rPr>
          <w:rFonts w:ascii="Times New Roman" w:hAnsi="Times New Roman"/>
          <w:bCs/>
          <w:sz w:val="24"/>
          <w:szCs w:val="24"/>
        </w:rPr>
        <w:t xml:space="preserve"> </w:t>
      </w:r>
      <w:r w:rsidRPr="002044C3">
        <w:rPr>
          <w:rFonts w:ascii="Times New Roman" w:hAnsi="Times New Roman"/>
          <w:bCs/>
          <w:sz w:val="24"/>
          <w:szCs w:val="24"/>
        </w:rPr>
        <w:t>лицензионное системное и прикладное программное обеспечение;</w:t>
      </w:r>
      <w:r w:rsidR="00306296">
        <w:rPr>
          <w:rFonts w:ascii="Times New Roman" w:hAnsi="Times New Roman"/>
          <w:bCs/>
          <w:sz w:val="24"/>
          <w:szCs w:val="24"/>
        </w:rPr>
        <w:t xml:space="preserve"> </w:t>
      </w:r>
      <w:r w:rsidRPr="002044C3">
        <w:rPr>
          <w:rFonts w:ascii="Times New Roman" w:hAnsi="Times New Roman"/>
          <w:bCs/>
          <w:sz w:val="24"/>
          <w:szCs w:val="24"/>
        </w:rPr>
        <w:t>лицензионное антивирусное программное обеспечение;</w:t>
      </w:r>
      <w:r w:rsidR="00306296">
        <w:rPr>
          <w:rFonts w:ascii="Times New Roman" w:hAnsi="Times New Roman"/>
          <w:bCs/>
          <w:sz w:val="24"/>
          <w:szCs w:val="24"/>
        </w:rPr>
        <w:t xml:space="preserve"> </w:t>
      </w:r>
      <w:r w:rsidRPr="002044C3">
        <w:rPr>
          <w:rFonts w:ascii="Times New Roman" w:hAnsi="Times New Roman"/>
          <w:bCs/>
          <w:sz w:val="24"/>
          <w:szCs w:val="24"/>
        </w:rPr>
        <w:t>лицензионное специализированное программное обеспечение;</w:t>
      </w:r>
      <w:r w:rsidR="00306296">
        <w:rPr>
          <w:rFonts w:ascii="Times New Roman" w:hAnsi="Times New Roman"/>
          <w:bCs/>
          <w:sz w:val="24"/>
          <w:szCs w:val="24"/>
        </w:rPr>
        <w:t xml:space="preserve"> </w:t>
      </w:r>
      <w:r w:rsidR="00A72820">
        <w:rPr>
          <w:rFonts w:ascii="Times New Roman" w:hAnsi="Times New Roman"/>
          <w:bCs/>
          <w:sz w:val="24"/>
          <w:szCs w:val="24"/>
        </w:rPr>
        <w:t>мультимедийное устройство</w:t>
      </w:r>
      <w:r w:rsidRPr="002044C3">
        <w:rPr>
          <w:rFonts w:ascii="Times New Roman" w:hAnsi="Times New Roman"/>
          <w:bCs/>
          <w:sz w:val="24"/>
          <w:szCs w:val="24"/>
        </w:rPr>
        <w:t>.</w:t>
      </w:r>
    </w:p>
    <w:p w14:paraId="32DFE93D" w14:textId="23E38FD4" w:rsidR="00914AB3" w:rsidRPr="000927F1" w:rsidRDefault="00914AB3" w:rsidP="0030629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firstLine="709"/>
        <w:jc w:val="both"/>
        <w:rPr>
          <w:rFonts w:ascii="Times New Roman" w:hAnsi="Times New Roman"/>
          <w:b/>
          <w:color w:val="000000"/>
          <w:sz w:val="24"/>
          <w:szCs w:val="24"/>
        </w:rPr>
      </w:pPr>
      <w:r w:rsidRPr="000927F1">
        <w:rPr>
          <w:rFonts w:ascii="Times New Roman" w:hAnsi="Times New Roman"/>
          <w:b/>
          <w:color w:val="000000"/>
          <w:sz w:val="24"/>
          <w:szCs w:val="24"/>
        </w:rPr>
        <w:t>3.2. Информационное обеспечение обучения</w:t>
      </w:r>
    </w:p>
    <w:p w14:paraId="493F48B8" w14:textId="77777777" w:rsidR="00306296" w:rsidRPr="00306296" w:rsidRDefault="00306296" w:rsidP="00306296">
      <w:pPr>
        <w:autoSpaceDE w:val="0"/>
        <w:autoSpaceDN w:val="0"/>
        <w:adjustRightInd w:val="0"/>
        <w:spacing w:after="0"/>
        <w:ind w:firstLine="709"/>
        <w:jc w:val="both"/>
        <w:rPr>
          <w:rFonts w:ascii="Times New Roman" w:hAnsi="Times New Roman"/>
          <w:b/>
          <w:sz w:val="24"/>
          <w:szCs w:val="24"/>
        </w:rPr>
      </w:pPr>
      <w:bookmarkStart w:id="16" w:name="_Toc124938102"/>
      <w:r w:rsidRPr="00306296">
        <w:rPr>
          <w:rFonts w:ascii="Times New Roman" w:hAnsi="Times New Roman"/>
          <w:b/>
          <w:sz w:val="24"/>
          <w:szCs w:val="24"/>
        </w:rPr>
        <w:t>Основная литература:</w:t>
      </w:r>
    </w:p>
    <w:p w14:paraId="0C0B613F" w14:textId="4D56EDFB" w:rsidR="007764B0" w:rsidRDefault="00306296" w:rsidP="007764B0">
      <w:pPr>
        <w:pStyle w:val="aff2"/>
        <w:spacing w:line="276" w:lineRule="auto"/>
        <w:jc w:val="both"/>
      </w:pPr>
      <w:r w:rsidRPr="00306296">
        <w:t xml:space="preserve">1. </w:t>
      </w:r>
      <w:r w:rsidR="007764B0">
        <w:t xml:space="preserve">Босова, Л. Л. Информатика. 10 класс. Базовый </w:t>
      </w:r>
      <w:r w:rsidR="007764B0" w:rsidRPr="007764B0">
        <w:t>уровень: учебник/ Л.Л.</w:t>
      </w:r>
      <w:r w:rsidR="007764B0">
        <w:t xml:space="preserve"> </w:t>
      </w:r>
      <w:r w:rsidR="007764B0" w:rsidRPr="007764B0">
        <w:t>Босова,</w:t>
      </w:r>
      <w:r w:rsidR="007764B0">
        <w:t xml:space="preserve"> </w:t>
      </w:r>
      <w:r w:rsidR="007764B0" w:rsidRPr="007764B0">
        <w:t>А.Ю.</w:t>
      </w:r>
      <w:r w:rsidR="007764B0">
        <w:t xml:space="preserve"> </w:t>
      </w:r>
      <w:r w:rsidR="007764B0" w:rsidRPr="007764B0">
        <w:t>Босова.</w:t>
      </w:r>
      <w:r w:rsidR="007764B0">
        <w:t>-</w:t>
      </w:r>
      <w:r w:rsidR="007764B0" w:rsidRPr="007764B0">
        <w:t xml:space="preserve"> 7</w:t>
      </w:r>
      <w:r w:rsidR="007764B0" w:rsidRPr="007764B0">
        <w:noBreakHyphen/>
        <w:t>е</w:t>
      </w:r>
      <w:r w:rsidR="007764B0">
        <w:t xml:space="preserve"> </w:t>
      </w:r>
      <w:r w:rsidR="007764B0" w:rsidRPr="007764B0">
        <w:t>изд.,</w:t>
      </w:r>
      <w:r w:rsidR="007764B0">
        <w:t xml:space="preserve"> </w:t>
      </w:r>
      <w:r w:rsidR="007764B0" w:rsidRPr="007764B0">
        <w:t>стер.</w:t>
      </w:r>
      <w:r w:rsidR="007764B0">
        <w:t>-</w:t>
      </w:r>
      <w:r w:rsidR="007764B0" w:rsidRPr="007764B0">
        <w:t xml:space="preserve"> Москва</w:t>
      </w:r>
      <w:r w:rsidR="007764B0">
        <w:t xml:space="preserve">: Просвещение, </w:t>
      </w:r>
      <w:r w:rsidR="007764B0" w:rsidRPr="007764B0">
        <w:t>2024.</w:t>
      </w:r>
    </w:p>
    <w:p w14:paraId="62E70DE1" w14:textId="25979FF1" w:rsidR="007764B0" w:rsidRPr="007764B0" w:rsidRDefault="007764B0" w:rsidP="007764B0">
      <w:pPr>
        <w:pStyle w:val="aff2"/>
        <w:spacing w:line="276" w:lineRule="auto"/>
        <w:jc w:val="both"/>
      </w:pPr>
      <w:r>
        <w:t xml:space="preserve">2. </w:t>
      </w:r>
      <w:r w:rsidRPr="007764B0">
        <w:t>Босова, Л. Л. Информатика. 1</w:t>
      </w:r>
      <w:r>
        <w:t>1</w:t>
      </w:r>
      <w:r w:rsidRPr="007764B0">
        <w:t xml:space="preserve"> класс. Базовый уровень: учебник/ Л.Л. Босова, А.Ю. Босова.- </w:t>
      </w:r>
      <w:r>
        <w:t>6</w:t>
      </w:r>
      <w:r w:rsidRPr="007764B0">
        <w:noBreakHyphen/>
        <w:t>е изд., стер.- Москва: Просвещение, 2024.</w:t>
      </w:r>
    </w:p>
    <w:p w14:paraId="1AF48FE0" w14:textId="7701F78D" w:rsidR="007764B0" w:rsidRDefault="007764B0" w:rsidP="007764B0">
      <w:pPr>
        <w:pStyle w:val="aff2"/>
        <w:spacing w:line="276" w:lineRule="auto"/>
        <w:jc w:val="both"/>
      </w:pPr>
    </w:p>
    <w:p w14:paraId="6FF023AA" w14:textId="072E0891" w:rsidR="00306296" w:rsidRPr="00306296" w:rsidRDefault="00306296" w:rsidP="007764B0">
      <w:pPr>
        <w:pStyle w:val="aff2"/>
        <w:spacing w:line="276" w:lineRule="auto"/>
        <w:jc w:val="both"/>
        <w:rPr>
          <w:b/>
        </w:rPr>
      </w:pPr>
      <w:r w:rsidRPr="00306296">
        <w:rPr>
          <w:b/>
        </w:rPr>
        <w:t>Интернет-ресурсы:</w:t>
      </w:r>
    </w:p>
    <w:p w14:paraId="6A9531DB" w14:textId="77777777" w:rsidR="00306296" w:rsidRPr="00306296" w:rsidRDefault="001774C3" w:rsidP="00E53192">
      <w:pPr>
        <w:numPr>
          <w:ilvl w:val="0"/>
          <w:numId w:val="1"/>
        </w:numPr>
        <w:autoSpaceDE w:val="0"/>
        <w:autoSpaceDN w:val="0"/>
        <w:adjustRightInd w:val="0"/>
        <w:spacing w:after="0"/>
        <w:ind w:left="426"/>
        <w:jc w:val="both"/>
        <w:rPr>
          <w:rFonts w:ascii="Times New Roman" w:hAnsi="Times New Roman"/>
          <w:sz w:val="24"/>
          <w:szCs w:val="24"/>
        </w:rPr>
      </w:pPr>
      <w:hyperlink r:id="rId10" w:history="1">
        <w:r w:rsidR="00306296" w:rsidRPr="00306296">
          <w:rPr>
            <w:rStyle w:val="ab"/>
            <w:rFonts w:ascii="Times New Roman" w:hAnsi="Times New Roman"/>
            <w:sz w:val="24"/>
            <w:szCs w:val="24"/>
          </w:rPr>
          <w:t>www.fcior.edu.ru</w:t>
        </w:r>
      </w:hyperlink>
      <w:r w:rsidR="00306296" w:rsidRPr="00306296">
        <w:rPr>
          <w:rFonts w:ascii="Times New Roman" w:hAnsi="Times New Roman"/>
          <w:sz w:val="24"/>
          <w:szCs w:val="24"/>
        </w:rPr>
        <w:t xml:space="preserve"> (Федеральный центр информационно-образовательных ресурсов — ФЦИОР).</w:t>
      </w:r>
    </w:p>
    <w:p w14:paraId="78A69D8F" w14:textId="77777777" w:rsidR="00306296" w:rsidRPr="00306296" w:rsidRDefault="001774C3" w:rsidP="00E53192">
      <w:pPr>
        <w:numPr>
          <w:ilvl w:val="0"/>
          <w:numId w:val="1"/>
        </w:numPr>
        <w:autoSpaceDE w:val="0"/>
        <w:autoSpaceDN w:val="0"/>
        <w:adjustRightInd w:val="0"/>
        <w:spacing w:after="0"/>
        <w:ind w:left="426"/>
        <w:jc w:val="both"/>
        <w:rPr>
          <w:rFonts w:ascii="Times New Roman" w:hAnsi="Times New Roman"/>
          <w:sz w:val="24"/>
          <w:szCs w:val="24"/>
        </w:rPr>
      </w:pPr>
      <w:hyperlink r:id="rId11" w:history="1">
        <w:r w:rsidR="00306296" w:rsidRPr="00306296">
          <w:rPr>
            <w:rStyle w:val="ab"/>
            <w:rFonts w:ascii="Times New Roman" w:hAnsi="Times New Roman"/>
            <w:sz w:val="24"/>
            <w:szCs w:val="24"/>
          </w:rPr>
          <w:t>www.school-collection.edu.ru</w:t>
        </w:r>
      </w:hyperlink>
      <w:r w:rsidR="00306296" w:rsidRPr="00306296">
        <w:rPr>
          <w:rFonts w:ascii="Times New Roman" w:hAnsi="Times New Roman"/>
          <w:sz w:val="24"/>
          <w:szCs w:val="24"/>
        </w:rPr>
        <w:t xml:space="preserve"> (Единая коллекция цифровых образовательных ресурсов).</w:t>
      </w:r>
    </w:p>
    <w:p w14:paraId="2AF77295" w14:textId="77777777" w:rsidR="00306296" w:rsidRPr="00306296" w:rsidRDefault="001774C3" w:rsidP="00E53192">
      <w:pPr>
        <w:numPr>
          <w:ilvl w:val="0"/>
          <w:numId w:val="1"/>
        </w:numPr>
        <w:autoSpaceDE w:val="0"/>
        <w:autoSpaceDN w:val="0"/>
        <w:adjustRightInd w:val="0"/>
        <w:spacing w:after="0"/>
        <w:ind w:left="426"/>
        <w:jc w:val="both"/>
        <w:rPr>
          <w:rFonts w:ascii="Times New Roman" w:hAnsi="Times New Roman"/>
          <w:sz w:val="24"/>
          <w:szCs w:val="24"/>
        </w:rPr>
      </w:pPr>
      <w:hyperlink r:id="rId12" w:history="1">
        <w:r w:rsidR="00306296" w:rsidRPr="00306296">
          <w:rPr>
            <w:rStyle w:val="ab"/>
            <w:rFonts w:ascii="Times New Roman" w:hAnsi="Times New Roman"/>
            <w:sz w:val="24"/>
            <w:szCs w:val="24"/>
          </w:rPr>
          <w:t>www.intuit.ru/studies/courses</w:t>
        </w:r>
      </w:hyperlink>
      <w:r w:rsidR="00306296" w:rsidRPr="00306296">
        <w:rPr>
          <w:rFonts w:ascii="Times New Roman" w:hAnsi="Times New Roman"/>
          <w:sz w:val="24"/>
          <w:szCs w:val="24"/>
        </w:rPr>
        <w:t xml:space="preserve"> (Открытые интернет-курсы «Интуит» по курсу «Информатика»).</w:t>
      </w:r>
    </w:p>
    <w:p w14:paraId="71F38CE0" w14:textId="77777777" w:rsidR="00306296" w:rsidRPr="00306296" w:rsidRDefault="001774C3" w:rsidP="00E53192">
      <w:pPr>
        <w:numPr>
          <w:ilvl w:val="0"/>
          <w:numId w:val="1"/>
        </w:numPr>
        <w:autoSpaceDE w:val="0"/>
        <w:autoSpaceDN w:val="0"/>
        <w:adjustRightInd w:val="0"/>
        <w:spacing w:after="0"/>
        <w:ind w:left="426"/>
        <w:jc w:val="both"/>
        <w:rPr>
          <w:rFonts w:ascii="Times New Roman" w:hAnsi="Times New Roman"/>
          <w:sz w:val="24"/>
          <w:szCs w:val="24"/>
        </w:rPr>
      </w:pPr>
      <w:hyperlink r:id="rId13" w:history="1">
        <w:r w:rsidR="00306296" w:rsidRPr="00306296">
          <w:rPr>
            <w:rStyle w:val="ab"/>
            <w:rFonts w:ascii="Times New Roman" w:hAnsi="Times New Roman"/>
            <w:sz w:val="24"/>
            <w:szCs w:val="24"/>
          </w:rPr>
          <w:t>www.lms.iite.unesco.org</w:t>
        </w:r>
      </w:hyperlink>
      <w:r w:rsidR="00306296" w:rsidRPr="00306296">
        <w:rPr>
          <w:rFonts w:ascii="Times New Roman" w:hAnsi="Times New Roman"/>
          <w:sz w:val="24"/>
          <w:szCs w:val="24"/>
        </w:rPr>
        <w:t xml:space="preserve"> (Открытые электронные курсы «ИИТО ЮНЕСКО» по информационным технологиям).</w:t>
      </w:r>
    </w:p>
    <w:p w14:paraId="277069E8" w14:textId="77777777" w:rsidR="00306296" w:rsidRPr="00306296" w:rsidRDefault="001774C3" w:rsidP="00E53192">
      <w:pPr>
        <w:numPr>
          <w:ilvl w:val="0"/>
          <w:numId w:val="1"/>
        </w:numPr>
        <w:autoSpaceDE w:val="0"/>
        <w:autoSpaceDN w:val="0"/>
        <w:adjustRightInd w:val="0"/>
        <w:spacing w:after="0"/>
        <w:ind w:left="426"/>
        <w:jc w:val="both"/>
        <w:rPr>
          <w:rFonts w:ascii="Times New Roman" w:hAnsi="Times New Roman"/>
          <w:sz w:val="24"/>
          <w:szCs w:val="24"/>
        </w:rPr>
      </w:pPr>
      <w:hyperlink r:id="rId14" w:history="1">
        <w:r w:rsidR="00306296" w:rsidRPr="00306296">
          <w:rPr>
            <w:rStyle w:val="ab"/>
            <w:rFonts w:ascii="Times New Roman" w:hAnsi="Times New Roman"/>
            <w:sz w:val="24"/>
            <w:szCs w:val="24"/>
          </w:rPr>
          <w:t>http://ru.iite.unesco.org/publications</w:t>
        </w:r>
      </w:hyperlink>
      <w:r w:rsidR="00306296" w:rsidRPr="00306296">
        <w:rPr>
          <w:rFonts w:ascii="Times New Roman" w:hAnsi="Times New Roman"/>
          <w:sz w:val="24"/>
          <w:szCs w:val="24"/>
        </w:rPr>
        <w:t xml:space="preserve"> (Открытая электронная библиотека «ИИТО ЮНЕСКО» по ИКТ в образовании).</w:t>
      </w:r>
    </w:p>
    <w:p w14:paraId="1E9BBEED" w14:textId="25782ECD" w:rsidR="00306296" w:rsidRPr="00306296" w:rsidRDefault="001774C3" w:rsidP="00E53192">
      <w:pPr>
        <w:numPr>
          <w:ilvl w:val="0"/>
          <w:numId w:val="1"/>
        </w:numPr>
        <w:autoSpaceDE w:val="0"/>
        <w:autoSpaceDN w:val="0"/>
        <w:adjustRightInd w:val="0"/>
        <w:spacing w:after="0"/>
        <w:ind w:left="426"/>
        <w:jc w:val="both"/>
        <w:rPr>
          <w:rFonts w:ascii="Times New Roman" w:hAnsi="Times New Roman"/>
          <w:sz w:val="24"/>
          <w:szCs w:val="24"/>
        </w:rPr>
      </w:pPr>
      <w:hyperlink r:id="rId15" w:history="1">
        <w:r w:rsidR="00306296" w:rsidRPr="00306296">
          <w:rPr>
            <w:rStyle w:val="ab"/>
            <w:rFonts w:ascii="Times New Roman" w:hAnsi="Times New Roman"/>
            <w:sz w:val="24"/>
            <w:szCs w:val="24"/>
          </w:rPr>
          <w:t>www.megabook.ru</w:t>
        </w:r>
      </w:hyperlink>
      <w:r w:rsidR="00306296" w:rsidRPr="00306296">
        <w:rPr>
          <w:rFonts w:ascii="Times New Roman" w:hAnsi="Times New Roman"/>
          <w:sz w:val="24"/>
          <w:szCs w:val="24"/>
        </w:rPr>
        <w:t xml:space="preserve"> (Мегаэнциклопедия Кирилла и Мефодия</w:t>
      </w:r>
      <w:r w:rsidR="00C86C47">
        <w:rPr>
          <w:rFonts w:ascii="Times New Roman" w:hAnsi="Times New Roman"/>
          <w:sz w:val="24"/>
          <w:szCs w:val="24"/>
        </w:rPr>
        <w:t xml:space="preserve">, разделы «Наука / Математика. </w:t>
      </w:r>
      <w:r w:rsidR="00306296" w:rsidRPr="00306296">
        <w:rPr>
          <w:rFonts w:ascii="Times New Roman" w:hAnsi="Times New Roman"/>
          <w:sz w:val="24"/>
          <w:szCs w:val="24"/>
        </w:rPr>
        <w:t>Кибернетика» и «Техника / Компьютеры и Интернет»).</w:t>
      </w:r>
    </w:p>
    <w:p w14:paraId="57F8552D" w14:textId="77777777" w:rsidR="00306296" w:rsidRPr="00306296" w:rsidRDefault="001774C3" w:rsidP="00E53192">
      <w:pPr>
        <w:numPr>
          <w:ilvl w:val="0"/>
          <w:numId w:val="1"/>
        </w:numPr>
        <w:autoSpaceDE w:val="0"/>
        <w:autoSpaceDN w:val="0"/>
        <w:adjustRightInd w:val="0"/>
        <w:spacing w:after="0"/>
        <w:ind w:left="426"/>
        <w:jc w:val="both"/>
        <w:rPr>
          <w:rFonts w:ascii="Times New Roman" w:hAnsi="Times New Roman"/>
          <w:sz w:val="24"/>
          <w:szCs w:val="24"/>
        </w:rPr>
      </w:pPr>
      <w:hyperlink r:id="rId16" w:history="1">
        <w:r w:rsidR="00306296" w:rsidRPr="00306296">
          <w:rPr>
            <w:rStyle w:val="ab"/>
            <w:rFonts w:ascii="Times New Roman" w:hAnsi="Times New Roman"/>
            <w:sz w:val="24"/>
            <w:szCs w:val="24"/>
          </w:rPr>
          <w:t>www.ict.du.ru</w:t>
        </w:r>
      </w:hyperlink>
      <w:r w:rsidR="00306296" w:rsidRPr="00306296">
        <w:rPr>
          <w:rFonts w:ascii="Times New Roman" w:hAnsi="Times New Roman"/>
          <w:sz w:val="24"/>
          <w:szCs w:val="24"/>
        </w:rPr>
        <w:t xml:space="preserve"> (портал «Информационно-коммуникационные технологии в образовании»).</w:t>
      </w:r>
    </w:p>
    <w:p w14:paraId="6CE87956" w14:textId="77777777" w:rsidR="00306296" w:rsidRPr="00306296" w:rsidRDefault="001774C3" w:rsidP="00E53192">
      <w:pPr>
        <w:numPr>
          <w:ilvl w:val="0"/>
          <w:numId w:val="1"/>
        </w:numPr>
        <w:autoSpaceDE w:val="0"/>
        <w:autoSpaceDN w:val="0"/>
        <w:adjustRightInd w:val="0"/>
        <w:spacing w:after="0"/>
        <w:ind w:left="426"/>
        <w:jc w:val="both"/>
        <w:rPr>
          <w:rFonts w:ascii="Times New Roman" w:hAnsi="Times New Roman"/>
          <w:sz w:val="24"/>
          <w:szCs w:val="24"/>
        </w:rPr>
      </w:pPr>
      <w:hyperlink r:id="rId17" w:history="1">
        <w:r w:rsidR="00306296" w:rsidRPr="00306296">
          <w:rPr>
            <w:rStyle w:val="ab"/>
            <w:rFonts w:ascii="Times New Roman" w:hAnsi="Times New Roman"/>
            <w:sz w:val="24"/>
            <w:szCs w:val="24"/>
          </w:rPr>
          <w:t>www.digital-edu.ru</w:t>
        </w:r>
      </w:hyperlink>
      <w:r w:rsidR="00306296" w:rsidRPr="00306296">
        <w:rPr>
          <w:rFonts w:ascii="Times New Roman" w:hAnsi="Times New Roman"/>
          <w:sz w:val="24"/>
          <w:szCs w:val="24"/>
        </w:rPr>
        <w:t xml:space="preserve"> (Справочник образовательных ресурсов «Портал цифрового образования»).</w:t>
      </w:r>
    </w:p>
    <w:p w14:paraId="2D83B7DA" w14:textId="77777777" w:rsidR="00306296" w:rsidRPr="00306296" w:rsidRDefault="001774C3" w:rsidP="00E53192">
      <w:pPr>
        <w:numPr>
          <w:ilvl w:val="0"/>
          <w:numId w:val="1"/>
        </w:numPr>
        <w:autoSpaceDE w:val="0"/>
        <w:autoSpaceDN w:val="0"/>
        <w:adjustRightInd w:val="0"/>
        <w:spacing w:after="0"/>
        <w:ind w:left="426"/>
        <w:jc w:val="both"/>
        <w:rPr>
          <w:rFonts w:ascii="Times New Roman" w:hAnsi="Times New Roman"/>
          <w:sz w:val="24"/>
          <w:szCs w:val="24"/>
        </w:rPr>
      </w:pPr>
      <w:hyperlink r:id="rId18" w:history="1">
        <w:r w:rsidR="00306296" w:rsidRPr="00306296">
          <w:rPr>
            <w:rStyle w:val="ab"/>
            <w:rFonts w:ascii="Times New Roman" w:hAnsi="Times New Roman"/>
            <w:sz w:val="24"/>
            <w:szCs w:val="24"/>
          </w:rPr>
          <w:t>www.window.edu.ru</w:t>
        </w:r>
      </w:hyperlink>
      <w:r w:rsidR="00306296" w:rsidRPr="00306296">
        <w:rPr>
          <w:rFonts w:ascii="Times New Roman" w:hAnsi="Times New Roman"/>
          <w:sz w:val="24"/>
          <w:szCs w:val="24"/>
        </w:rPr>
        <w:t xml:space="preserve">  (Единое окно доступа к образовательным ресурсам Российской Федерации).</w:t>
      </w:r>
    </w:p>
    <w:p w14:paraId="3130F758" w14:textId="77777777" w:rsidR="00306296" w:rsidRPr="00306296" w:rsidRDefault="001774C3" w:rsidP="00E53192">
      <w:pPr>
        <w:numPr>
          <w:ilvl w:val="0"/>
          <w:numId w:val="1"/>
        </w:numPr>
        <w:autoSpaceDE w:val="0"/>
        <w:autoSpaceDN w:val="0"/>
        <w:adjustRightInd w:val="0"/>
        <w:spacing w:after="0"/>
        <w:ind w:left="426"/>
        <w:jc w:val="both"/>
        <w:rPr>
          <w:rFonts w:ascii="Times New Roman" w:hAnsi="Times New Roman"/>
          <w:sz w:val="24"/>
          <w:szCs w:val="24"/>
        </w:rPr>
      </w:pPr>
      <w:hyperlink r:id="rId19" w:history="1">
        <w:r w:rsidR="00306296" w:rsidRPr="00306296">
          <w:rPr>
            <w:rStyle w:val="ab"/>
            <w:rFonts w:ascii="Times New Roman" w:hAnsi="Times New Roman"/>
            <w:sz w:val="24"/>
            <w:szCs w:val="24"/>
          </w:rPr>
          <w:t>www.freeschool.altlinux.ru</w:t>
        </w:r>
      </w:hyperlink>
      <w:r w:rsidR="00306296" w:rsidRPr="00306296">
        <w:rPr>
          <w:rFonts w:ascii="Times New Roman" w:hAnsi="Times New Roman"/>
          <w:sz w:val="24"/>
          <w:szCs w:val="24"/>
        </w:rPr>
        <w:t xml:space="preserve"> (портал Свободного программного обеспечения).</w:t>
      </w:r>
    </w:p>
    <w:p w14:paraId="3E8DB9F2" w14:textId="77777777" w:rsidR="00306296" w:rsidRPr="00306296" w:rsidRDefault="001774C3" w:rsidP="00E53192">
      <w:pPr>
        <w:numPr>
          <w:ilvl w:val="0"/>
          <w:numId w:val="1"/>
        </w:numPr>
        <w:autoSpaceDE w:val="0"/>
        <w:autoSpaceDN w:val="0"/>
        <w:adjustRightInd w:val="0"/>
        <w:spacing w:after="0"/>
        <w:ind w:left="426"/>
        <w:jc w:val="both"/>
        <w:rPr>
          <w:rFonts w:ascii="Times New Roman" w:hAnsi="Times New Roman"/>
          <w:sz w:val="24"/>
          <w:szCs w:val="24"/>
        </w:rPr>
      </w:pPr>
      <w:hyperlink r:id="rId20" w:history="1">
        <w:r w:rsidR="00306296" w:rsidRPr="00306296">
          <w:rPr>
            <w:rStyle w:val="ab"/>
            <w:rFonts w:ascii="Times New Roman" w:hAnsi="Times New Roman"/>
            <w:sz w:val="24"/>
            <w:szCs w:val="24"/>
          </w:rPr>
          <w:t>www.heap.altlinux.org/issues/textbooks</w:t>
        </w:r>
      </w:hyperlink>
      <w:r w:rsidR="00306296" w:rsidRPr="00306296">
        <w:rPr>
          <w:rFonts w:ascii="Times New Roman" w:hAnsi="Times New Roman"/>
          <w:sz w:val="24"/>
          <w:szCs w:val="24"/>
        </w:rPr>
        <w:t xml:space="preserve"> (учебники и пособия по Linux).</w:t>
      </w:r>
    </w:p>
    <w:p w14:paraId="5E233D9F" w14:textId="77777777" w:rsidR="00306296" w:rsidRPr="00306296" w:rsidRDefault="001774C3" w:rsidP="00E53192">
      <w:pPr>
        <w:numPr>
          <w:ilvl w:val="0"/>
          <w:numId w:val="1"/>
        </w:numPr>
        <w:autoSpaceDE w:val="0"/>
        <w:autoSpaceDN w:val="0"/>
        <w:adjustRightInd w:val="0"/>
        <w:spacing w:after="0"/>
        <w:ind w:left="426"/>
        <w:jc w:val="both"/>
        <w:rPr>
          <w:rFonts w:ascii="Times New Roman" w:hAnsi="Times New Roman"/>
          <w:sz w:val="24"/>
          <w:szCs w:val="24"/>
        </w:rPr>
      </w:pPr>
      <w:hyperlink r:id="rId21" w:history="1">
        <w:r w:rsidR="00306296" w:rsidRPr="00306296">
          <w:rPr>
            <w:rStyle w:val="ab"/>
            <w:rFonts w:ascii="Times New Roman" w:hAnsi="Times New Roman"/>
            <w:sz w:val="24"/>
            <w:szCs w:val="24"/>
            <w:lang w:val="en-US"/>
          </w:rPr>
          <w:t>www</w:t>
        </w:r>
        <w:r w:rsidR="00306296" w:rsidRPr="00306296">
          <w:rPr>
            <w:rStyle w:val="ab"/>
            <w:rFonts w:ascii="Times New Roman" w:hAnsi="Times New Roman"/>
            <w:sz w:val="24"/>
            <w:szCs w:val="24"/>
          </w:rPr>
          <w:t>.</w:t>
        </w:r>
        <w:r w:rsidR="00306296" w:rsidRPr="00306296">
          <w:rPr>
            <w:rStyle w:val="ab"/>
            <w:rFonts w:ascii="Times New Roman" w:hAnsi="Times New Roman"/>
            <w:sz w:val="24"/>
            <w:szCs w:val="24"/>
            <w:lang w:val="en-US"/>
          </w:rPr>
          <w:t>books</w:t>
        </w:r>
        <w:r w:rsidR="00306296" w:rsidRPr="00306296">
          <w:rPr>
            <w:rStyle w:val="ab"/>
            <w:rFonts w:ascii="Times New Roman" w:hAnsi="Times New Roman"/>
            <w:sz w:val="24"/>
            <w:szCs w:val="24"/>
          </w:rPr>
          <w:t>.</w:t>
        </w:r>
        <w:r w:rsidR="00306296" w:rsidRPr="00306296">
          <w:rPr>
            <w:rStyle w:val="ab"/>
            <w:rFonts w:ascii="Times New Roman" w:hAnsi="Times New Roman"/>
            <w:sz w:val="24"/>
            <w:szCs w:val="24"/>
            <w:lang w:val="en-US"/>
          </w:rPr>
          <w:t>altlinux</w:t>
        </w:r>
        <w:r w:rsidR="00306296" w:rsidRPr="00306296">
          <w:rPr>
            <w:rStyle w:val="ab"/>
            <w:rFonts w:ascii="Times New Roman" w:hAnsi="Times New Roman"/>
            <w:sz w:val="24"/>
            <w:szCs w:val="24"/>
          </w:rPr>
          <w:t>.</w:t>
        </w:r>
        <w:r w:rsidR="00306296" w:rsidRPr="00306296">
          <w:rPr>
            <w:rStyle w:val="ab"/>
            <w:rFonts w:ascii="Times New Roman" w:hAnsi="Times New Roman"/>
            <w:sz w:val="24"/>
            <w:szCs w:val="24"/>
            <w:lang w:val="en-US"/>
          </w:rPr>
          <w:t>ru</w:t>
        </w:r>
        <w:r w:rsidR="00306296" w:rsidRPr="00306296">
          <w:rPr>
            <w:rStyle w:val="ab"/>
            <w:rFonts w:ascii="Times New Roman" w:hAnsi="Times New Roman"/>
            <w:sz w:val="24"/>
            <w:szCs w:val="24"/>
          </w:rPr>
          <w:t>/</w:t>
        </w:r>
        <w:r w:rsidR="00306296" w:rsidRPr="00306296">
          <w:rPr>
            <w:rStyle w:val="ab"/>
            <w:rFonts w:ascii="Times New Roman" w:hAnsi="Times New Roman"/>
            <w:sz w:val="24"/>
            <w:szCs w:val="24"/>
            <w:lang w:val="en-US"/>
          </w:rPr>
          <w:t>altlibrary</w:t>
        </w:r>
        <w:r w:rsidR="00306296" w:rsidRPr="00306296">
          <w:rPr>
            <w:rStyle w:val="ab"/>
            <w:rFonts w:ascii="Times New Roman" w:hAnsi="Times New Roman"/>
            <w:sz w:val="24"/>
            <w:szCs w:val="24"/>
          </w:rPr>
          <w:t>/</w:t>
        </w:r>
        <w:r w:rsidR="00306296" w:rsidRPr="00306296">
          <w:rPr>
            <w:rStyle w:val="ab"/>
            <w:rFonts w:ascii="Times New Roman" w:hAnsi="Times New Roman"/>
            <w:sz w:val="24"/>
            <w:szCs w:val="24"/>
            <w:lang w:val="en-US"/>
          </w:rPr>
          <w:t>openoffice</w:t>
        </w:r>
      </w:hyperlink>
      <w:r w:rsidR="00306296" w:rsidRPr="00306296">
        <w:rPr>
          <w:rFonts w:ascii="Times New Roman" w:hAnsi="Times New Roman"/>
          <w:sz w:val="24"/>
          <w:szCs w:val="24"/>
        </w:rPr>
        <w:t xml:space="preserve"> (электронная книга «О</w:t>
      </w:r>
      <w:r w:rsidR="00306296" w:rsidRPr="00306296">
        <w:rPr>
          <w:rFonts w:ascii="Times New Roman" w:hAnsi="Times New Roman"/>
          <w:sz w:val="24"/>
          <w:szCs w:val="24"/>
          <w:lang w:val="en-US"/>
        </w:rPr>
        <w:t>pen</w:t>
      </w:r>
      <w:r w:rsidR="00306296" w:rsidRPr="00306296">
        <w:rPr>
          <w:rFonts w:ascii="Times New Roman" w:hAnsi="Times New Roman"/>
          <w:sz w:val="24"/>
          <w:szCs w:val="24"/>
        </w:rPr>
        <w:t xml:space="preserve"> </w:t>
      </w:r>
      <w:r w:rsidR="00306296" w:rsidRPr="00306296">
        <w:rPr>
          <w:rFonts w:ascii="Times New Roman" w:hAnsi="Times New Roman"/>
          <w:sz w:val="24"/>
          <w:szCs w:val="24"/>
          <w:lang w:val="en-US"/>
        </w:rPr>
        <w:t>Office</w:t>
      </w:r>
      <w:r w:rsidR="00306296" w:rsidRPr="00306296">
        <w:rPr>
          <w:rFonts w:ascii="Times New Roman" w:hAnsi="Times New Roman"/>
          <w:sz w:val="24"/>
          <w:szCs w:val="24"/>
        </w:rPr>
        <w:t xml:space="preserve">. </w:t>
      </w:r>
      <w:r w:rsidR="00306296" w:rsidRPr="00306296">
        <w:rPr>
          <w:rFonts w:ascii="Times New Roman" w:hAnsi="Times New Roman"/>
          <w:sz w:val="24"/>
          <w:szCs w:val="24"/>
          <w:lang w:val="en-US"/>
        </w:rPr>
        <w:t>org</w:t>
      </w:r>
      <w:r w:rsidR="00306296" w:rsidRPr="00306296">
        <w:rPr>
          <w:rFonts w:ascii="Times New Roman" w:hAnsi="Times New Roman"/>
          <w:sz w:val="24"/>
          <w:szCs w:val="24"/>
        </w:rPr>
        <w:t>: Теория и практика»).</w:t>
      </w:r>
    </w:p>
    <w:p w14:paraId="214DC54E" w14:textId="68AE3041" w:rsidR="00306296" w:rsidRDefault="00306296" w:rsidP="00DE6134">
      <w:pPr>
        <w:suppressAutoHyphens/>
        <w:spacing w:after="0"/>
        <w:jc w:val="center"/>
        <w:rPr>
          <w:rFonts w:ascii="Times New Roman" w:hAnsi="Times New Roman"/>
          <w:b/>
          <w:bCs/>
          <w:sz w:val="24"/>
          <w:szCs w:val="24"/>
        </w:rPr>
      </w:pPr>
    </w:p>
    <w:p w14:paraId="7D7E0C8B" w14:textId="1BD0CB4E" w:rsidR="00DD7F56" w:rsidRDefault="00DD7F56" w:rsidP="00DE6134">
      <w:pPr>
        <w:suppressAutoHyphens/>
        <w:spacing w:after="0"/>
        <w:jc w:val="center"/>
        <w:rPr>
          <w:rFonts w:ascii="Times New Roman" w:hAnsi="Times New Roman"/>
          <w:b/>
          <w:bCs/>
          <w:sz w:val="24"/>
          <w:szCs w:val="24"/>
        </w:rPr>
      </w:pPr>
    </w:p>
    <w:p w14:paraId="341422F6" w14:textId="77777777" w:rsidR="00DD7F56" w:rsidRDefault="00DD7F56" w:rsidP="00DE6134">
      <w:pPr>
        <w:suppressAutoHyphens/>
        <w:spacing w:after="0"/>
        <w:jc w:val="center"/>
        <w:rPr>
          <w:rFonts w:ascii="Times New Roman" w:hAnsi="Times New Roman"/>
          <w:b/>
          <w:bCs/>
          <w:sz w:val="24"/>
          <w:szCs w:val="24"/>
        </w:rPr>
      </w:pPr>
    </w:p>
    <w:p w14:paraId="5D2A9E6E" w14:textId="226F4243" w:rsidR="00914AB3" w:rsidRPr="00302402" w:rsidRDefault="00302402" w:rsidP="00DE6134">
      <w:pPr>
        <w:suppressAutoHyphens/>
        <w:spacing w:after="0"/>
        <w:jc w:val="center"/>
        <w:rPr>
          <w:rFonts w:ascii="Times New Roman" w:hAnsi="Times New Roman"/>
          <w:b/>
          <w:sz w:val="24"/>
          <w:szCs w:val="24"/>
        </w:rPr>
      </w:pPr>
      <w:r w:rsidRPr="000927F1">
        <w:rPr>
          <w:rFonts w:ascii="Times New Roman" w:hAnsi="Times New Roman"/>
          <w:b/>
          <w:bCs/>
          <w:sz w:val="24"/>
          <w:szCs w:val="24"/>
        </w:rPr>
        <w:lastRenderedPageBreak/>
        <w:t>4. КОНТРОЛЬ И ОЦЕНКА РЕЗУЛЬТАТОВ ОСВОЕНИЯ ОБЩЕОБРАЗОВАТЕЛЬНОЙ ДИСЦИПЛИНЫ</w:t>
      </w:r>
      <w:bookmarkEnd w:id="16"/>
    </w:p>
    <w:p w14:paraId="470CB6DB" w14:textId="77777777" w:rsidR="00914AB3" w:rsidRPr="000927F1" w:rsidRDefault="00914AB3" w:rsidP="000927F1">
      <w:pPr>
        <w:spacing w:after="0"/>
        <w:ind w:left="57" w:right="57" w:firstLine="720"/>
        <w:rPr>
          <w:rFonts w:ascii="Times New Roman" w:hAnsi="Times New Roman"/>
          <w:sz w:val="24"/>
          <w:szCs w:val="24"/>
        </w:rPr>
      </w:pPr>
    </w:p>
    <w:p w14:paraId="2284FF6D" w14:textId="1C14521E" w:rsidR="005220DC" w:rsidRDefault="005220DC" w:rsidP="005220DC">
      <w:pPr>
        <w:pStyle w:val="affd"/>
        <w:jc w:val="both"/>
        <w:rPr>
          <w:i w:val="0"/>
          <w:sz w:val="24"/>
          <w:szCs w:val="24"/>
        </w:rPr>
      </w:pPr>
      <w:bookmarkStart w:id="17" w:name="_Hlk227160460"/>
      <w:r w:rsidRPr="005220DC">
        <w:rPr>
          <w:bCs/>
          <w:i w:val="0"/>
          <w:sz w:val="24"/>
          <w:szCs w:val="24"/>
        </w:rPr>
        <w:t>Контроль и оценка</w:t>
      </w:r>
      <w:r w:rsidRPr="005220DC">
        <w:rPr>
          <w:i w:val="0"/>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ОК и ПК по разделам и темам содержания учебного материала. </w:t>
      </w:r>
    </w:p>
    <w:p w14:paraId="529F0D28" w14:textId="77777777" w:rsidR="005220DC" w:rsidRPr="005220DC" w:rsidRDefault="005220DC" w:rsidP="005220DC">
      <w:pPr>
        <w:pStyle w:val="affd"/>
        <w:jc w:val="both"/>
        <w:rPr>
          <w:i w:val="0"/>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119"/>
        <w:gridCol w:w="3543"/>
      </w:tblGrid>
      <w:tr w:rsidR="005220DC" w:rsidRPr="0035744B" w14:paraId="2C32500A" w14:textId="77777777" w:rsidTr="005220DC">
        <w:tc>
          <w:tcPr>
            <w:tcW w:w="3539" w:type="dxa"/>
            <w:vAlign w:val="center"/>
          </w:tcPr>
          <w:bookmarkEnd w:id="17"/>
          <w:p w14:paraId="53755A79" w14:textId="77777777" w:rsidR="005220DC" w:rsidRPr="0035744B" w:rsidRDefault="005220DC" w:rsidP="008C79CB">
            <w:pPr>
              <w:spacing w:after="0" w:line="240" w:lineRule="auto"/>
              <w:jc w:val="center"/>
              <w:rPr>
                <w:rFonts w:ascii="Times New Roman" w:hAnsi="Times New Roman"/>
                <w:sz w:val="28"/>
                <w:szCs w:val="28"/>
              </w:rPr>
            </w:pPr>
            <w:r w:rsidRPr="0035744B">
              <w:rPr>
                <w:rFonts w:ascii="Times New Roman" w:hAnsi="Times New Roman"/>
                <w:b/>
                <w:iCs/>
                <w:sz w:val="24"/>
                <w:szCs w:val="24"/>
              </w:rPr>
              <w:t>ОК/ПК</w:t>
            </w:r>
          </w:p>
        </w:tc>
        <w:tc>
          <w:tcPr>
            <w:tcW w:w="3119" w:type="dxa"/>
            <w:vAlign w:val="center"/>
          </w:tcPr>
          <w:p w14:paraId="581CBB82" w14:textId="77777777" w:rsidR="005220DC" w:rsidRPr="0035744B" w:rsidRDefault="005220DC" w:rsidP="008C79CB">
            <w:pPr>
              <w:spacing w:after="0" w:line="240" w:lineRule="auto"/>
              <w:jc w:val="center"/>
              <w:rPr>
                <w:rFonts w:ascii="Times New Roman" w:hAnsi="Times New Roman"/>
                <w:sz w:val="28"/>
                <w:szCs w:val="28"/>
              </w:rPr>
            </w:pPr>
            <w:r w:rsidRPr="0035744B">
              <w:rPr>
                <w:rFonts w:ascii="Times New Roman" w:hAnsi="Times New Roman"/>
                <w:b/>
                <w:iCs/>
                <w:sz w:val="24"/>
                <w:szCs w:val="24"/>
              </w:rPr>
              <w:t>Раздел/Тема</w:t>
            </w:r>
          </w:p>
        </w:tc>
        <w:tc>
          <w:tcPr>
            <w:tcW w:w="3543" w:type="dxa"/>
            <w:vAlign w:val="center"/>
          </w:tcPr>
          <w:p w14:paraId="6152451D" w14:textId="77777777" w:rsidR="005220DC" w:rsidRPr="0035744B" w:rsidRDefault="005220DC" w:rsidP="008C79CB">
            <w:pPr>
              <w:spacing w:after="0" w:line="240" w:lineRule="auto"/>
              <w:jc w:val="center"/>
              <w:rPr>
                <w:rFonts w:ascii="Times New Roman" w:hAnsi="Times New Roman"/>
                <w:sz w:val="28"/>
                <w:szCs w:val="28"/>
              </w:rPr>
            </w:pPr>
            <w:r w:rsidRPr="0035744B">
              <w:rPr>
                <w:rFonts w:ascii="Times New Roman" w:hAnsi="Times New Roman"/>
                <w:b/>
                <w:iCs/>
                <w:sz w:val="24"/>
                <w:szCs w:val="24"/>
              </w:rPr>
              <w:t>Тип оценочных мероприятий</w:t>
            </w:r>
          </w:p>
        </w:tc>
      </w:tr>
      <w:tr w:rsidR="005220DC" w:rsidRPr="0035744B" w14:paraId="608D9ED8" w14:textId="77777777" w:rsidTr="005220DC">
        <w:trPr>
          <w:trHeight w:val="641"/>
        </w:trPr>
        <w:tc>
          <w:tcPr>
            <w:tcW w:w="3539" w:type="dxa"/>
          </w:tcPr>
          <w:p w14:paraId="213555B1" w14:textId="77777777" w:rsidR="005220DC" w:rsidRPr="0035744B" w:rsidRDefault="005220DC" w:rsidP="008C79CB">
            <w:pPr>
              <w:spacing w:after="0" w:line="240" w:lineRule="auto"/>
              <w:rPr>
                <w:rFonts w:ascii="Times New Roman" w:hAnsi="Times New Roman"/>
                <w:sz w:val="28"/>
                <w:szCs w:val="28"/>
              </w:rPr>
            </w:pPr>
            <w:r w:rsidRPr="0035744B">
              <w:rPr>
                <w:rFonts w:ascii="Times New Roman" w:hAnsi="Times New Roman"/>
                <w:iCs/>
                <w:sz w:val="24"/>
                <w:szCs w:val="24"/>
              </w:rPr>
              <w:t xml:space="preserve">ОК 01 Выбирать способы решения задач профессиональной деятельности применительно </w:t>
            </w:r>
            <w:r w:rsidRPr="0035744B">
              <w:rPr>
                <w:rFonts w:ascii="Times New Roman" w:hAnsi="Times New Roman"/>
                <w:iCs/>
                <w:sz w:val="24"/>
                <w:szCs w:val="24"/>
              </w:rPr>
              <w:br/>
              <w:t>к различным контекстам</w:t>
            </w:r>
          </w:p>
        </w:tc>
        <w:tc>
          <w:tcPr>
            <w:tcW w:w="3119" w:type="dxa"/>
          </w:tcPr>
          <w:p w14:paraId="16253AC6" w14:textId="77777777" w:rsidR="005220DC" w:rsidRPr="0035744B" w:rsidRDefault="005220DC" w:rsidP="008C79CB">
            <w:pPr>
              <w:spacing w:after="0" w:line="240" w:lineRule="auto"/>
              <w:rPr>
                <w:rFonts w:ascii="Times New Roman" w:hAnsi="Times New Roman"/>
                <w:bCs/>
                <w:sz w:val="24"/>
                <w:szCs w:val="24"/>
              </w:rPr>
            </w:pPr>
            <w:r w:rsidRPr="0035744B">
              <w:rPr>
                <w:rFonts w:ascii="Times New Roman" w:hAnsi="Times New Roman"/>
                <w:bCs/>
                <w:sz w:val="24"/>
                <w:szCs w:val="24"/>
              </w:rPr>
              <w:t>Вводное занятие,</w:t>
            </w:r>
          </w:p>
          <w:p w14:paraId="2D4C7EBE" w14:textId="744271BC" w:rsidR="005220DC" w:rsidRPr="0035744B" w:rsidRDefault="005220DC" w:rsidP="008C79CB">
            <w:pPr>
              <w:spacing w:after="0" w:line="240" w:lineRule="auto"/>
              <w:rPr>
                <w:rFonts w:ascii="Times New Roman" w:hAnsi="Times New Roman"/>
                <w:bCs/>
                <w:sz w:val="24"/>
                <w:szCs w:val="24"/>
              </w:rPr>
            </w:pPr>
            <w:r w:rsidRPr="0035744B">
              <w:rPr>
                <w:rFonts w:ascii="Times New Roman" w:hAnsi="Times New Roman"/>
                <w:bCs/>
                <w:sz w:val="24"/>
                <w:szCs w:val="24"/>
              </w:rPr>
              <w:t>Р 1, Темы 1.6, 1.8, 1.9 ПОС,</w:t>
            </w:r>
          </w:p>
          <w:p w14:paraId="6AA71D6E" w14:textId="77777777" w:rsidR="005220DC" w:rsidRPr="0035744B" w:rsidRDefault="005220DC" w:rsidP="008C79CB">
            <w:pPr>
              <w:spacing w:after="0" w:line="240" w:lineRule="auto"/>
              <w:rPr>
                <w:rFonts w:ascii="Times New Roman" w:hAnsi="Times New Roman"/>
                <w:bCs/>
                <w:sz w:val="24"/>
                <w:szCs w:val="24"/>
              </w:rPr>
            </w:pPr>
            <w:r w:rsidRPr="0035744B">
              <w:rPr>
                <w:rFonts w:ascii="Times New Roman" w:hAnsi="Times New Roman"/>
                <w:bCs/>
                <w:sz w:val="24"/>
                <w:szCs w:val="24"/>
              </w:rPr>
              <w:t>Р 3, Тема 3.4</w:t>
            </w:r>
          </w:p>
        </w:tc>
        <w:tc>
          <w:tcPr>
            <w:tcW w:w="3543" w:type="dxa"/>
            <w:vMerge w:val="restart"/>
          </w:tcPr>
          <w:p w14:paraId="28210012" w14:textId="77777777" w:rsidR="005220DC" w:rsidRPr="0035744B" w:rsidRDefault="005220DC" w:rsidP="008C79CB">
            <w:pPr>
              <w:spacing w:after="0" w:line="240" w:lineRule="auto"/>
              <w:ind w:right="57"/>
              <w:rPr>
                <w:rFonts w:ascii="Times New Roman" w:hAnsi="Times New Roman"/>
                <w:sz w:val="24"/>
                <w:szCs w:val="24"/>
              </w:rPr>
            </w:pPr>
            <w:r w:rsidRPr="0035744B">
              <w:rPr>
                <w:rFonts w:ascii="Times New Roman" w:hAnsi="Times New Roman"/>
                <w:sz w:val="24"/>
                <w:szCs w:val="24"/>
              </w:rPr>
              <w:t>Тестирование</w:t>
            </w:r>
          </w:p>
          <w:p w14:paraId="150C76BA" w14:textId="77777777" w:rsidR="005220DC" w:rsidRPr="0035744B" w:rsidRDefault="005220DC" w:rsidP="008C79CB">
            <w:pPr>
              <w:spacing w:after="0" w:line="240" w:lineRule="auto"/>
              <w:ind w:right="57"/>
              <w:rPr>
                <w:rFonts w:ascii="Times New Roman" w:hAnsi="Times New Roman"/>
                <w:sz w:val="24"/>
                <w:szCs w:val="24"/>
              </w:rPr>
            </w:pPr>
            <w:r w:rsidRPr="0035744B">
              <w:rPr>
                <w:rFonts w:ascii="Times New Roman" w:hAnsi="Times New Roman"/>
                <w:sz w:val="24"/>
                <w:szCs w:val="24"/>
              </w:rPr>
              <w:t>Устный опрос</w:t>
            </w:r>
          </w:p>
          <w:p w14:paraId="1A337C4A" w14:textId="77777777" w:rsidR="005220DC" w:rsidRPr="0035744B" w:rsidRDefault="005220DC" w:rsidP="008C79CB">
            <w:pPr>
              <w:spacing w:after="0" w:line="240" w:lineRule="auto"/>
              <w:ind w:right="57"/>
              <w:rPr>
                <w:rFonts w:ascii="Times New Roman" w:hAnsi="Times New Roman"/>
                <w:sz w:val="24"/>
                <w:szCs w:val="24"/>
              </w:rPr>
            </w:pPr>
            <w:r w:rsidRPr="0035744B">
              <w:rPr>
                <w:rFonts w:ascii="Times New Roman" w:hAnsi="Times New Roman"/>
                <w:sz w:val="24"/>
                <w:szCs w:val="24"/>
              </w:rPr>
              <w:t>Представление результатов практических работ</w:t>
            </w:r>
          </w:p>
          <w:p w14:paraId="4433D7A2" w14:textId="77777777" w:rsidR="005220DC" w:rsidRPr="0035744B" w:rsidRDefault="005220DC" w:rsidP="008C79CB">
            <w:pPr>
              <w:spacing w:after="0" w:line="240" w:lineRule="auto"/>
              <w:ind w:right="57"/>
              <w:rPr>
                <w:rFonts w:ascii="Times New Roman" w:hAnsi="Times New Roman"/>
                <w:sz w:val="24"/>
                <w:szCs w:val="24"/>
              </w:rPr>
            </w:pPr>
            <w:r w:rsidRPr="0035744B">
              <w:rPr>
                <w:rFonts w:ascii="Times New Roman" w:hAnsi="Times New Roman"/>
                <w:sz w:val="24"/>
                <w:szCs w:val="24"/>
              </w:rPr>
              <w:t>Защита проектов</w:t>
            </w:r>
          </w:p>
          <w:p w14:paraId="13E436E6" w14:textId="77777777" w:rsidR="005220DC" w:rsidRPr="0035744B" w:rsidRDefault="005220DC" w:rsidP="008C79CB">
            <w:pPr>
              <w:spacing w:after="0" w:line="240" w:lineRule="auto"/>
              <w:ind w:right="57"/>
              <w:rPr>
                <w:rFonts w:ascii="Times New Roman" w:hAnsi="Times New Roman"/>
                <w:sz w:val="24"/>
                <w:szCs w:val="24"/>
              </w:rPr>
            </w:pPr>
            <w:r w:rsidRPr="0035744B">
              <w:rPr>
                <w:rFonts w:ascii="Times New Roman" w:hAnsi="Times New Roman"/>
                <w:sz w:val="24"/>
                <w:szCs w:val="24"/>
              </w:rPr>
              <w:t>Контрольная работа</w:t>
            </w:r>
          </w:p>
          <w:p w14:paraId="351ACF40" w14:textId="77777777" w:rsidR="005220DC" w:rsidRPr="0035744B" w:rsidRDefault="005220DC" w:rsidP="008C79CB">
            <w:pPr>
              <w:spacing w:after="0" w:line="240" w:lineRule="auto"/>
              <w:rPr>
                <w:rFonts w:ascii="Times New Roman" w:hAnsi="Times New Roman"/>
                <w:sz w:val="28"/>
                <w:szCs w:val="28"/>
              </w:rPr>
            </w:pPr>
            <w:r w:rsidRPr="0035744B">
              <w:rPr>
                <w:rFonts w:ascii="Times New Roman" w:hAnsi="Times New Roman"/>
                <w:sz w:val="24"/>
                <w:szCs w:val="24"/>
              </w:rPr>
              <w:t>Выполнение заданий промежуточной аттестации</w:t>
            </w:r>
          </w:p>
        </w:tc>
      </w:tr>
      <w:tr w:rsidR="005220DC" w:rsidRPr="0035744B" w14:paraId="626C37C7" w14:textId="77777777" w:rsidTr="005220DC">
        <w:trPr>
          <w:trHeight w:val="937"/>
        </w:trPr>
        <w:tc>
          <w:tcPr>
            <w:tcW w:w="3539" w:type="dxa"/>
          </w:tcPr>
          <w:p w14:paraId="3413A115" w14:textId="77777777" w:rsidR="005220DC" w:rsidRPr="0035744B" w:rsidRDefault="005220DC" w:rsidP="008C79CB">
            <w:pPr>
              <w:spacing w:after="0" w:line="240" w:lineRule="auto"/>
              <w:rPr>
                <w:rFonts w:ascii="Times New Roman" w:eastAsia="Calibri" w:hAnsi="Times New Roman"/>
                <w:sz w:val="28"/>
                <w:szCs w:val="28"/>
              </w:rPr>
            </w:pPr>
            <w:r w:rsidRPr="0035744B">
              <w:rPr>
                <w:rFonts w:ascii="Times New Roman" w:hAnsi="Times New Roman"/>
                <w:iCs/>
                <w:sz w:val="24"/>
                <w:szCs w:val="24"/>
              </w:rPr>
              <w:t xml:space="preserve">ОК 02 </w:t>
            </w:r>
            <w:r w:rsidRPr="0035744B">
              <w:rPr>
                <w:rFonts w:ascii="Times New Roman" w:hAnsi="Times New Roman"/>
                <w:sz w:val="24"/>
                <w:szCs w:val="24"/>
              </w:rPr>
              <w:t xml:space="preserve">Использовать современные средства поиска, анализа </w:t>
            </w:r>
            <w:r w:rsidRPr="0035744B">
              <w:rPr>
                <w:rFonts w:ascii="Times New Roman" w:hAnsi="Times New Roman"/>
                <w:sz w:val="24"/>
                <w:szCs w:val="24"/>
              </w:rPr>
              <w:br/>
              <w:t xml:space="preserve">и интерпретации информации, </w:t>
            </w:r>
            <w:r w:rsidRPr="0035744B">
              <w:rPr>
                <w:rFonts w:ascii="Times New Roman" w:hAnsi="Times New Roman"/>
                <w:sz w:val="24"/>
                <w:szCs w:val="24"/>
              </w:rPr>
              <w:br/>
              <w:t xml:space="preserve">и информационные технологии </w:t>
            </w:r>
            <w:r w:rsidRPr="0035744B">
              <w:rPr>
                <w:rFonts w:ascii="Times New Roman" w:hAnsi="Times New Roman"/>
                <w:sz w:val="24"/>
                <w:szCs w:val="24"/>
              </w:rPr>
              <w:br/>
              <w:t>для выполнения задач профессиональной деятельности</w:t>
            </w:r>
          </w:p>
        </w:tc>
        <w:tc>
          <w:tcPr>
            <w:tcW w:w="3119" w:type="dxa"/>
          </w:tcPr>
          <w:p w14:paraId="70176995" w14:textId="77777777" w:rsidR="005220DC" w:rsidRPr="0035744B" w:rsidRDefault="005220DC" w:rsidP="008C79CB">
            <w:pPr>
              <w:spacing w:after="0" w:line="240" w:lineRule="auto"/>
              <w:rPr>
                <w:rFonts w:ascii="Times New Roman" w:hAnsi="Times New Roman"/>
                <w:bCs/>
                <w:sz w:val="24"/>
                <w:szCs w:val="24"/>
              </w:rPr>
            </w:pPr>
            <w:r w:rsidRPr="0035744B">
              <w:rPr>
                <w:rFonts w:ascii="Times New Roman" w:hAnsi="Times New Roman"/>
                <w:bCs/>
                <w:sz w:val="24"/>
                <w:szCs w:val="24"/>
              </w:rPr>
              <w:t xml:space="preserve">Вводное занятие, </w:t>
            </w:r>
          </w:p>
          <w:p w14:paraId="4D3A79DB" w14:textId="77777777" w:rsidR="005220DC" w:rsidRPr="0035744B" w:rsidRDefault="005220DC" w:rsidP="008C79CB">
            <w:pPr>
              <w:spacing w:after="0" w:line="240" w:lineRule="auto"/>
              <w:rPr>
                <w:rFonts w:ascii="Times New Roman" w:hAnsi="Times New Roman"/>
                <w:bCs/>
                <w:sz w:val="24"/>
                <w:szCs w:val="24"/>
              </w:rPr>
            </w:pPr>
            <w:r w:rsidRPr="0035744B">
              <w:rPr>
                <w:rFonts w:ascii="Times New Roman" w:hAnsi="Times New Roman"/>
                <w:bCs/>
                <w:sz w:val="24"/>
                <w:szCs w:val="24"/>
              </w:rPr>
              <w:t>Р 1, Темы 1.1-1.4, 1.5 ПОС, 1.6-1.7 ПОС, 1.8, 1.9 ПОС,</w:t>
            </w:r>
          </w:p>
          <w:p w14:paraId="5761A2CB" w14:textId="77777777" w:rsidR="005220DC" w:rsidRPr="0035744B" w:rsidRDefault="005220DC" w:rsidP="008C79CB">
            <w:pPr>
              <w:spacing w:after="0" w:line="240" w:lineRule="auto"/>
              <w:rPr>
                <w:rFonts w:ascii="Times New Roman" w:hAnsi="Times New Roman"/>
                <w:bCs/>
                <w:sz w:val="24"/>
                <w:szCs w:val="24"/>
              </w:rPr>
            </w:pPr>
            <w:r w:rsidRPr="0035744B">
              <w:rPr>
                <w:rFonts w:ascii="Times New Roman" w:hAnsi="Times New Roman"/>
                <w:bCs/>
                <w:sz w:val="24"/>
                <w:szCs w:val="24"/>
              </w:rPr>
              <w:t>Р 2, Темы 2.1, 2.2 ПОС, 2.3, 2.4, 2.5-2.6 ПОС,</w:t>
            </w:r>
          </w:p>
          <w:p w14:paraId="57AF3696" w14:textId="77777777" w:rsidR="005220DC" w:rsidRPr="0035744B" w:rsidRDefault="005220DC" w:rsidP="008C79CB">
            <w:pPr>
              <w:spacing w:after="0" w:line="240" w:lineRule="auto"/>
              <w:rPr>
                <w:rFonts w:ascii="Times New Roman" w:hAnsi="Times New Roman"/>
                <w:bCs/>
                <w:sz w:val="24"/>
                <w:szCs w:val="24"/>
              </w:rPr>
            </w:pPr>
            <w:r w:rsidRPr="0035744B">
              <w:rPr>
                <w:rFonts w:ascii="Times New Roman" w:hAnsi="Times New Roman"/>
                <w:bCs/>
                <w:sz w:val="24"/>
                <w:szCs w:val="24"/>
              </w:rPr>
              <w:t>Р 3, Темы 3.1-3.2, 3.3 ПОС, 3.4, 3.5 ПОС, 3.6, 3.7, 3.8 ПОС, 3.9, 3.10 ПОС</w:t>
            </w:r>
          </w:p>
          <w:p w14:paraId="77CE0775" w14:textId="77777777" w:rsidR="005220DC" w:rsidRPr="0035744B" w:rsidRDefault="005220DC" w:rsidP="008C79CB">
            <w:pPr>
              <w:spacing w:after="0" w:line="240" w:lineRule="auto"/>
              <w:rPr>
                <w:rFonts w:ascii="Times New Roman" w:hAnsi="Times New Roman"/>
                <w:bCs/>
                <w:sz w:val="24"/>
                <w:szCs w:val="24"/>
              </w:rPr>
            </w:pPr>
          </w:p>
        </w:tc>
        <w:tc>
          <w:tcPr>
            <w:tcW w:w="3543" w:type="dxa"/>
            <w:vMerge/>
            <w:vAlign w:val="center"/>
          </w:tcPr>
          <w:p w14:paraId="36011415" w14:textId="77777777" w:rsidR="005220DC" w:rsidRPr="0035744B" w:rsidRDefault="005220DC" w:rsidP="008C79CB">
            <w:pPr>
              <w:spacing w:after="0" w:line="240" w:lineRule="auto"/>
              <w:rPr>
                <w:rFonts w:ascii="Times New Roman" w:hAnsi="Times New Roman"/>
                <w:sz w:val="28"/>
                <w:szCs w:val="28"/>
              </w:rPr>
            </w:pPr>
          </w:p>
        </w:tc>
      </w:tr>
      <w:tr w:rsidR="005220DC" w:rsidRPr="0035744B" w14:paraId="12BA157D" w14:textId="77777777" w:rsidTr="005220DC">
        <w:trPr>
          <w:trHeight w:val="840"/>
        </w:trPr>
        <w:tc>
          <w:tcPr>
            <w:tcW w:w="3539" w:type="dxa"/>
          </w:tcPr>
          <w:p w14:paraId="7C2F5E39" w14:textId="77777777" w:rsidR="005220DC" w:rsidRPr="005220DC" w:rsidRDefault="005220DC" w:rsidP="005220DC">
            <w:pPr>
              <w:spacing w:after="0" w:line="240" w:lineRule="auto"/>
              <w:rPr>
                <w:rFonts w:ascii="Times New Roman" w:hAnsi="Times New Roman"/>
                <w:iCs/>
                <w:sz w:val="24"/>
                <w:szCs w:val="24"/>
              </w:rPr>
            </w:pPr>
            <w:r w:rsidRPr="005220DC">
              <w:rPr>
                <w:rFonts w:ascii="Times New Roman" w:hAnsi="Times New Roman"/>
                <w:iCs/>
                <w:sz w:val="24"/>
                <w:szCs w:val="24"/>
              </w:rPr>
              <w:t>ПК 1.8. Осуществлять выдачу заданий по агрегатированию трактора и сельскохозяйственных машин, настройке агрегатов и самоходных машин.</w:t>
            </w:r>
          </w:p>
          <w:p w14:paraId="403EAED0" w14:textId="77777777" w:rsidR="005220DC" w:rsidRPr="005220DC" w:rsidRDefault="005220DC" w:rsidP="005220DC">
            <w:pPr>
              <w:spacing w:after="0" w:line="240" w:lineRule="auto"/>
              <w:rPr>
                <w:rFonts w:ascii="Times New Roman" w:hAnsi="Times New Roman"/>
                <w:iCs/>
                <w:sz w:val="24"/>
                <w:szCs w:val="24"/>
              </w:rPr>
            </w:pPr>
            <w:r w:rsidRPr="005220DC">
              <w:rPr>
                <w:rFonts w:ascii="Times New Roman" w:hAnsi="Times New Roman"/>
                <w:iCs/>
                <w:sz w:val="24"/>
                <w:szCs w:val="24"/>
              </w:rPr>
              <w:t>ПК 1.9. Осуществлять контроль выполнения ежесменного технического обслуживания сельскохозяйственной техники, правильности агрегатирования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механизированных операций.</w:t>
            </w:r>
          </w:p>
          <w:p w14:paraId="6CA4B870" w14:textId="3FC53003" w:rsidR="005220DC" w:rsidRPr="0035744B" w:rsidRDefault="005220DC" w:rsidP="005220DC">
            <w:pPr>
              <w:spacing w:after="0" w:line="240" w:lineRule="auto"/>
              <w:rPr>
                <w:rFonts w:ascii="Times New Roman" w:eastAsia="Segoe UI" w:hAnsi="Times New Roman"/>
                <w:sz w:val="28"/>
                <w:szCs w:val="28"/>
              </w:rPr>
            </w:pPr>
            <w:r w:rsidRPr="005220DC">
              <w:rPr>
                <w:rFonts w:ascii="Times New Roman" w:hAnsi="Times New Roman"/>
                <w:iCs/>
                <w:sz w:val="24"/>
                <w:szCs w:val="24"/>
              </w:rPr>
              <w:t>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tc>
        <w:tc>
          <w:tcPr>
            <w:tcW w:w="3119" w:type="dxa"/>
          </w:tcPr>
          <w:p w14:paraId="06449727" w14:textId="77777777" w:rsidR="005220DC" w:rsidRPr="0035744B" w:rsidRDefault="005220DC" w:rsidP="008C79CB">
            <w:pPr>
              <w:spacing w:after="0" w:line="240" w:lineRule="auto"/>
              <w:rPr>
                <w:rFonts w:ascii="Times New Roman" w:hAnsi="Times New Roman"/>
                <w:bCs/>
                <w:sz w:val="24"/>
                <w:szCs w:val="24"/>
              </w:rPr>
            </w:pPr>
            <w:r w:rsidRPr="0035744B">
              <w:rPr>
                <w:rFonts w:ascii="Times New Roman" w:hAnsi="Times New Roman"/>
                <w:bCs/>
                <w:sz w:val="24"/>
                <w:szCs w:val="24"/>
              </w:rPr>
              <w:t>Вводное занятие,</w:t>
            </w:r>
          </w:p>
          <w:p w14:paraId="10676D64" w14:textId="1A89A0FD" w:rsidR="005220DC" w:rsidRPr="0035744B" w:rsidRDefault="005220DC" w:rsidP="008C79CB">
            <w:pPr>
              <w:spacing w:after="0" w:line="240" w:lineRule="auto"/>
              <w:rPr>
                <w:rFonts w:ascii="Times New Roman" w:hAnsi="Times New Roman"/>
                <w:bCs/>
                <w:sz w:val="24"/>
                <w:szCs w:val="24"/>
              </w:rPr>
            </w:pPr>
            <w:r w:rsidRPr="0035744B">
              <w:rPr>
                <w:rFonts w:ascii="Times New Roman" w:hAnsi="Times New Roman"/>
                <w:bCs/>
                <w:sz w:val="24"/>
                <w:szCs w:val="24"/>
              </w:rPr>
              <w:t xml:space="preserve">Р 1, Темы 1.5 ПОС, 1.7 ПОС, </w:t>
            </w:r>
            <w:r>
              <w:rPr>
                <w:rFonts w:ascii="Times New Roman" w:hAnsi="Times New Roman"/>
                <w:bCs/>
                <w:sz w:val="24"/>
                <w:szCs w:val="24"/>
              </w:rPr>
              <w:t xml:space="preserve">1.8, </w:t>
            </w:r>
            <w:r w:rsidRPr="0035744B">
              <w:rPr>
                <w:rFonts w:ascii="Times New Roman" w:hAnsi="Times New Roman"/>
                <w:bCs/>
                <w:sz w:val="24"/>
                <w:szCs w:val="24"/>
              </w:rPr>
              <w:t>1.9 ПОС,</w:t>
            </w:r>
          </w:p>
          <w:p w14:paraId="6ADC4DF9" w14:textId="0613BF2C" w:rsidR="005220DC" w:rsidRPr="0035744B" w:rsidRDefault="005220DC" w:rsidP="008C79CB">
            <w:pPr>
              <w:spacing w:after="0" w:line="240" w:lineRule="auto"/>
              <w:rPr>
                <w:rFonts w:ascii="Times New Roman" w:hAnsi="Times New Roman"/>
                <w:bCs/>
                <w:sz w:val="24"/>
                <w:szCs w:val="24"/>
              </w:rPr>
            </w:pPr>
            <w:r w:rsidRPr="0035744B">
              <w:rPr>
                <w:rFonts w:ascii="Times New Roman" w:hAnsi="Times New Roman"/>
                <w:bCs/>
                <w:sz w:val="24"/>
                <w:szCs w:val="24"/>
              </w:rPr>
              <w:t xml:space="preserve">Р 2, </w:t>
            </w:r>
            <w:r>
              <w:rPr>
                <w:rFonts w:ascii="Times New Roman" w:hAnsi="Times New Roman"/>
                <w:bCs/>
                <w:sz w:val="24"/>
                <w:szCs w:val="24"/>
              </w:rPr>
              <w:t xml:space="preserve">2.1, </w:t>
            </w:r>
            <w:r w:rsidRPr="0035744B">
              <w:rPr>
                <w:rFonts w:ascii="Times New Roman" w:hAnsi="Times New Roman"/>
                <w:bCs/>
                <w:sz w:val="24"/>
                <w:szCs w:val="24"/>
              </w:rPr>
              <w:t>2.2 ПОС, 2.5-2.6 ПОС,</w:t>
            </w:r>
          </w:p>
          <w:p w14:paraId="20A82F96" w14:textId="7E896FCE" w:rsidR="005220DC" w:rsidRPr="0035744B" w:rsidRDefault="005220DC" w:rsidP="008C79CB">
            <w:pPr>
              <w:spacing w:after="0" w:line="240" w:lineRule="auto"/>
              <w:rPr>
                <w:rFonts w:ascii="Times New Roman" w:hAnsi="Times New Roman"/>
                <w:bCs/>
                <w:sz w:val="24"/>
                <w:szCs w:val="24"/>
              </w:rPr>
            </w:pPr>
            <w:r w:rsidRPr="0035744B">
              <w:rPr>
                <w:rFonts w:ascii="Times New Roman" w:hAnsi="Times New Roman"/>
                <w:bCs/>
                <w:sz w:val="24"/>
                <w:szCs w:val="24"/>
              </w:rPr>
              <w:t xml:space="preserve">Р 3, 3.3 ПОС, 3.5 ПОС, </w:t>
            </w:r>
            <w:r>
              <w:rPr>
                <w:rFonts w:ascii="Times New Roman" w:hAnsi="Times New Roman"/>
                <w:bCs/>
                <w:sz w:val="24"/>
                <w:szCs w:val="24"/>
              </w:rPr>
              <w:t xml:space="preserve">3.6, </w:t>
            </w:r>
            <w:bookmarkStart w:id="18" w:name="_GoBack"/>
            <w:bookmarkEnd w:id="18"/>
            <w:r w:rsidRPr="0035744B">
              <w:rPr>
                <w:rFonts w:ascii="Times New Roman" w:hAnsi="Times New Roman"/>
                <w:bCs/>
                <w:sz w:val="24"/>
                <w:szCs w:val="24"/>
              </w:rPr>
              <w:t>3.8 ПОС, 3.10 ПОС</w:t>
            </w:r>
          </w:p>
        </w:tc>
        <w:tc>
          <w:tcPr>
            <w:tcW w:w="3543" w:type="dxa"/>
            <w:vMerge/>
          </w:tcPr>
          <w:p w14:paraId="6F365725" w14:textId="77777777" w:rsidR="005220DC" w:rsidRPr="0035744B" w:rsidRDefault="005220DC" w:rsidP="008C79CB">
            <w:pPr>
              <w:spacing w:after="0" w:line="240" w:lineRule="auto"/>
              <w:rPr>
                <w:rFonts w:ascii="Times New Roman" w:eastAsia="Calibri" w:hAnsi="Times New Roman"/>
                <w:sz w:val="28"/>
                <w:szCs w:val="28"/>
              </w:rPr>
            </w:pPr>
          </w:p>
        </w:tc>
      </w:tr>
    </w:tbl>
    <w:p w14:paraId="000CB1C1" w14:textId="34925101" w:rsidR="00C86C47" w:rsidRDefault="00C86C47" w:rsidP="00C577DA">
      <w:pPr>
        <w:spacing w:after="0" w:line="240" w:lineRule="auto"/>
        <w:ind w:right="57" w:firstLine="284"/>
        <w:jc w:val="both"/>
        <w:rPr>
          <w:rFonts w:ascii="Times New Roman" w:hAnsi="Times New Roman"/>
          <w:sz w:val="24"/>
          <w:szCs w:val="24"/>
        </w:rPr>
      </w:pPr>
      <w:r>
        <w:rPr>
          <w:rFonts w:ascii="Times New Roman" w:hAnsi="Times New Roman"/>
          <w:sz w:val="24"/>
          <w:szCs w:val="24"/>
        </w:rPr>
        <w:br w:type="page"/>
      </w:r>
    </w:p>
    <w:p w14:paraId="2C039A0F" w14:textId="77777777" w:rsidR="00C7170C" w:rsidRDefault="00DE6134" w:rsidP="00C7170C">
      <w:pPr>
        <w:spacing w:after="0" w:line="240" w:lineRule="auto"/>
        <w:ind w:right="57" w:firstLine="284"/>
        <w:jc w:val="center"/>
        <w:rPr>
          <w:rFonts w:ascii="Times New Roman" w:hAnsi="Times New Roman"/>
          <w:b/>
          <w:sz w:val="24"/>
          <w:szCs w:val="24"/>
        </w:rPr>
      </w:pPr>
      <w:bookmarkStart w:id="19" w:name="_heading=h.spemoyubmuqa"/>
      <w:bookmarkStart w:id="20" w:name="_heading=h.ttdm4dndmstw"/>
      <w:bookmarkEnd w:id="19"/>
      <w:bookmarkEnd w:id="20"/>
      <w:r w:rsidRPr="00C577DA">
        <w:rPr>
          <w:rFonts w:ascii="Times New Roman" w:hAnsi="Times New Roman"/>
          <w:b/>
          <w:sz w:val="24"/>
          <w:szCs w:val="24"/>
        </w:rPr>
        <w:lastRenderedPageBreak/>
        <w:t>5.</w:t>
      </w:r>
      <w:r w:rsidRPr="00C577DA">
        <w:rPr>
          <w:rFonts w:ascii="Times New Roman" w:hAnsi="Times New Roman"/>
          <w:sz w:val="24"/>
          <w:szCs w:val="24"/>
        </w:rPr>
        <w:t xml:space="preserve"> </w:t>
      </w:r>
      <w:r w:rsidRPr="00C577DA">
        <w:rPr>
          <w:rFonts w:ascii="Times New Roman" w:hAnsi="Times New Roman"/>
          <w:b/>
          <w:sz w:val="24"/>
          <w:szCs w:val="24"/>
        </w:rPr>
        <w:t>ФОНД ОЦЕНОЧНЫХ СРЕДСТВ УЧЕБНОЙ ДИСЦИПЛИНЫ</w:t>
      </w:r>
      <w:r w:rsidR="00C7170C">
        <w:rPr>
          <w:rFonts w:ascii="Times New Roman" w:hAnsi="Times New Roman"/>
          <w:b/>
          <w:sz w:val="24"/>
          <w:szCs w:val="24"/>
        </w:rPr>
        <w:t xml:space="preserve"> </w:t>
      </w:r>
    </w:p>
    <w:p w14:paraId="1891A3B4" w14:textId="77777777" w:rsidR="00C7170C" w:rsidRDefault="00C7170C" w:rsidP="00C7170C">
      <w:pPr>
        <w:spacing w:after="0" w:line="240" w:lineRule="auto"/>
        <w:ind w:right="57" w:firstLine="284"/>
        <w:jc w:val="center"/>
        <w:rPr>
          <w:rFonts w:ascii="Times New Roman" w:hAnsi="Times New Roman"/>
          <w:b/>
          <w:sz w:val="24"/>
          <w:szCs w:val="24"/>
        </w:rPr>
      </w:pPr>
    </w:p>
    <w:p w14:paraId="18E84462" w14:textId="68BF93B0" w:rsidR="00C577DA" w:rsidRPr="009B45EF" w:rsidRDefault="00C577DA" w:rsidP="00C7170C">
      <w:pPr>
        <w:spacing w:after="0" w:line="240" w:lineRule="auto"/>
        <w:ind w:right="57" w:firstLine="284"/>
        <w:jc w:val="center"/>
        <w:rPr>
          <w:rFonts w:ascii="Times New Roman" w:eastAsia="Calibri" w:hAnsi="Times New Roman"/>
          <w:b/>
          <w:sz w:val="24"/>
          <w:szCs w:val="24"/>
        </w:rPr>
      </w:pPr>
      <w:r w:rsidRPr="009B45EF">
        <w:rPr>
          <w:rFonts w:ascii="Times New Roman" w:eastAsia="Calibri" w:hAnsi="Times New Roman"/>
          <w:b/>
          <w:sz w:val="24"/>
          <w:szCs w:val="24"/>
        </w:rPr>
        <w:t>Пояснительная записка</w:t>
      </w:r>
    </w:p>
    <w:p w14:paraId="4B90918E" w14:textId="75A8C9EF" w:rsidR="00C577DA" w:rsidRPr="00C577DA" w:rsidRDefault="009B45EF" w:rsidP="00935AE0">
      <w:pPr>
        <w:spacing w:after="0"/>
        <w:ind w:right="57" w:firstLine="284"/>
        <w:jc w:val="both"/>
        <w:rPr>
          <w:rFonts w:ascii="Times New Roman" w:hAnsi="Times New Roman"/>
          <w:sz w:val="24"/>
          <w:szCs w:val="24"/>
        </w:rPr>
      </w:pPr>
      <w:r>
        <w:rPr>
          <w:rFonts w:ascii="Times New Roman" w:eastAsia="Calibri" w:hAnsi="Times New Roman"/>
          <w:sz w:val="24"/>
          <w:szCs w:val="24"/>
        </w:rPr>
        <w:t>Ф</w:t>
      </w:r>
      <w:r w:rsidR="00C577DA" w:rsidRPr="00C577DA">
        <w:rPr>
          <w:rFonts w:ascii="Times New Roman" w:eastAsia="Calibri" w:hAnsi="Times New Roman"/>
          <w:sz w:val="24"/>
          <w:szCs w:val="24"/>
        </w:rPr>
        <w:t xml:space="preserve">онд оценочных средств </w:t>
      </w:r>
      <w:r w:rsidR="00C577DA" w:rsidRPr="00C577DA">
        <w:rPr>
          <w:rFonts w:ascii="Times New Roman" w:hAnsi="Times New Roman"/>
          <w:sz w:val="24"/>
          <w:szCs w:val="24"/>
        </w:rPr>
        <w:t xml:space="preserve">по </w:t>
      </w:r>
      <w:r w:rsidR="00D07813">
        <w:rPr>
          <w:rFonts w:ascii="Times New Roman" w:hAnsi="Times New Roman"/>
          <w:sz w:val="24"/>
          <w:szCs w:val="24"/>
        </w:rPr>
        <w:t>профильной</w:t>
      </w:r>
      <w:r w:rsidR="00C577DA" w:rsidRPr="00C577DA">
        <w:rPr>
          <w:rFonts w:ascii="Times New Roman" w:hAnsi="Times New Roman"/>
          <w:sz w:val="24"/>
          <w:szCs w:val="24"/>
        </w:rPr>
        <w:t xml:space="preserve"> дисциплине «</w:t>
      </w:r>
      <w:r w:rsidR="00D07813">
        <w:rPr>
          <w:rFonts w:ascii="Times New Roman" w:hAnsi="Times New Roman"/>
          <w:sz w:val="24"/>
          <w:szCs w:val="24"/>
        </w:rPr>
        <w:t>Информатика</w:t>
      </w:r>
      <w:r w:rsidR="00C577DA" w:rsidRPr="00C577DA">
        <w:rPr>
          <w:rFonts w:ascii="Times New Roman" w:hAnsi="Times New Roman"/>
          <w:sz w:val="24"/>
          <w:szCs w:val="24"/>
        </w:rPr>
        <w:t xml:space="preserve">» разработан на основе требований </w:t>
      </w:r>
      <w:r w:rsidR="00C577DA" w:rsidRPr="001571FC">
        <w:rPr>
          <w:rFonts w:ascii="Times New Roman" w:hAnsi="Times New Roman"/>
          <w:sz w:val="24"/>
          <w:szCs w:val="24"/>
          <w:highlight w:val="yellow"/>
        </w:rPr>
        <w:t>ФГОС СОО и Приказа от 12 августа 2022 г. № 732</w:t>
      </w:r>
      <w:r w:rsidR="00C577DA" w:rsidRPr="00C577DA">
        <w:rPr>
          <w:rFonts w:ascii="Times New Roman" w:hAnsi="Times New Roman"/>
          <w:sz w:val="24"/>
          <w:szCs w:val="24"/>
        </w:rPr>
        <w:t xml:space="preserve">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w:t>
      </w:r>
      <w:r w:rsidR="00C577DA" w:rsidRPr="001571FC">
        <w:rPr>
          <w:rFonts w:ascii="Times New Roman" w:hAnsi="Times New Roman"/>
          <w:sz w:val="24"/>
          <w:szCs w:val="24"/>
          <w:highlight w:val="yellow"/>
        </w:rPr>
        <w:t>от 17 мая 2012 г. № 413</w:t>
      </w:r>
      <w:r w:rsidR="00C577DA" w:rsidRPr="00C577DA">
        <w:rPr>
          <w:rFonts w:ascii="Times New Roman" w:hAnsi="Times New Roman"/>
          <w:sz w:val="24"/>
          <w:szCs w:val="24"/>
        </w:rPr>
        <w:t>», с учетом</w:t>
      </w:r>
      <w:r w:rsidR="00C577DA" w:rsidRPr="00C577DA">
        <w:rPr>
          <w:rFonts w:ascii="Times New Roman" w:hAnsi="Times New Roman"/>
          <w:b/>
          <w:bCs/>
          <w:sz w:val="24"/>
          <w:szCs w:val="24"/>
        </w:rPr>
        <w:t xml:space="preserve"> </w:t>
      </w:r>
      <w:r w:rsidR="00C577DA" w:rsidRPr="00C577DA">
        <w:rPr>
          <w:rFonts w:ascii="Times New Roman" w:hAnsi="Times New Roman"/>
          <w:sz w:val="24"/>
          <w:szCs w:val="24"/>
        </w:rPr>
        <w:t xml:space="preserve">профессиональной направленности программ среднего профессионального образования, реализуемых на базе основного общего образования. </w:t>
      </w:r>
    </w:p>
    <w:p w14:paraId="042CD147" w14:textId="15E1EE66" w:rsidR="00C577DA" w:rsidRPr="00C577DA" w:rsidRDefault="00C577DA" w:rsidP="00935AE0">
      <w:pPr>
        <w:spacing w:after="0"/>
        <w:ind w:right="57" w:firstLine="284"/>
        <w:jc w:val="both"/>
        <w:rPr>
          <w:rFonts w:ascii="Times New Roman" w:hAnsi="Times New Roman"/>
          <w:sz w:val="24"/>
          <w:szCs w:val="24"/>
        </w:rPr>
      </w:pPr>
      <w:r w:rsidRPr="00C577DA">
        <w:rPr>
          <w:rFonts w:ascii="Times New Roman" w:hAnsi="Times New Roman"/>
          <w:sz w:val="24"/>
          <w:szCs w:val="24"/>
        </w:rPr>
        <w:t xml:space="preserve">Основная цель создания примерного фонда оценочных УМК – совершенствование содержания </w:t>
      </w:r>
      <w:r w:rsidR="00D07813">
        <w:rPr>
          <w:rFonts w:ascii="Times New Roman" w:hAnsi="Times New Roman"/>
          <w:sz w:val="24"/>
          <w:szCs w:val="24"/>
        </w:rPr>
        <w:t>профильной</w:t>
      </w:r>
      <w:r w:rsidRPr="00C577DA">
        <w:rPr>
          <w:rFonts w:ascii="Times New Roman" w:hAnsi="Times New Roman"/>
          <w:sz w:val="24"/>
          <w:szCs w:val="24"/>
        </w:rPr>
        <w:t xml:space="preserve"> дисциплины для формирование профессионально значимых компетенций. Фонд оценочных средств представлен комплектом контрольно-оценочных средств. </w:t>
      </w:r>
    </w:p>
    <w:p w14:paraId="342FD14D" w14:textId="77777777" w:rsidR="00C577DA" w:rsidRPr="00C577DA" w:rsidRDefault="00C577DA" w:rsidP="00935AE0">
      <w:pPr>
        <w:pStyle w:val="1"/>
        <w:keepNext w:val="0"/>
        <w:keepLines w:val="0"/>
        <w:widowControl w:val="0"/>
        <w:autoSpaceDE w:val="0"/>
        <w:autoSpaceDN w:val="0"/>
        <w:spacing w:before="0"/>
        <w:ind w:left="284" w:right="57"/>
        <w:rPr>
          <w:rFonts w:ascii="Times New Roman" w:hAnsi="Times New Roman" w:cs="Times New Roman"/>
          <w:color w:val="auto"/>
          <w:sz w:val="24"/>
          <w:szCs w:val="24"/>
        </w:rPr>
      </w:pPr>
      <w:bookmarkStart w:id="21" w:name="_Toc125032967"/>
      <w:r w:rsidRPr="009B45EF">
        <w:rPr>
          <w:rFonts w:ascii="Times New Roman" w:hAnsi="Times New Roman" w:cs="Times New Roman"/>
          <w:b/>
          <w:color w:val="auto"/>
          <w:sz w:val="24"/>
          <w:szCs w:val="24"/>
        </w:rPr>
        <w:t>Описание контрольно-оценочных средств</w:t>
      </w:r>
      <w:r w:rsidRPr="00C577DA">
        <w:rPr>
          <w:rFonts w:ascii="Times New Roman" w:hAnsi="Times New Roman" w:cs="Times New Roman"/>
          <w:color w:val="auto"/>
          <w:sz w:val="24"/>
          <w:szCs w:val="24"/>
        </w:rPr>
        <w:t>.</w:t>
      </w:r>
      <w:bookmarkEnd w:id="21"/>
    </w:p>
    <w:p w14:paraId="47F6A8B5" w14:textId="08571E45" w:rsidR="00C577DA" w:rsidRPr="00C577DA" w:rsidRDefault="009B45EF" w:rsidP="00935AE0">
      <w:pPr>
        <w:tabs>
          <w:tab w:val="left" w:pos="1010"/>
        </w:tabs>
        <w:spacing w:after="0"/>
        <w:ind w:right="57" w:firstLine="284"/>
        <w:jc w:val="both"/>
        <w:rPr>
          <w:rFonts w:ascii="Times New Roman" w:hAnsi="Times New Roman"/>
          <w:sz w:val="24"/>
          <w:szCs w:val="24"/>
        </w:rPr>
      </w:pPr>
      <w:r>
        <w:rPr>
          <w:rFonts w:ascii="Times New Roman" w:hAnsi="Times New Roman"/>
          <w:sz w:val="24"/>
          <w:szCs w:val="24"/>
        </w:rPr>
        <w:t>Ф</w:t>
      </w:r>
      <w:r w:rsidR="00C577DA" w:rsidRPr="00C577DA">
        <w:rPr>
          <w:rFonts w:ascii="Times New Roman" w:hAnsi="Times New Roman"/>
          <w:sz w:val="24"/>
          <w:szCs w:val="24"/>
        </w:rPr>
        <w:t>онд оценочных средств для входного, текущего, рубежного контроля и промежуточной аттестации разработан для оценки уровня освоения студентами планируемых результатов. В ФОС раскрыта типология оценочных ситуаций и заданий текущей и промежуточной аттестации по итогам освоения разделов основного содержания ОД и вариативной (прикладной) части содержания ОД.</w:t>
      </w:r>
    </w:p>
    <w:p w14:paraId="5CB30A5C"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Структурные элементы ФОС по дисциплине:</w:t>
      </w:r>
    </w:p>
    <w:p w14:paraId="5BA146C2"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 результаты освоения дисциплины, подлежащие проверке;</w:t>
      </w:r>
    </w:p>
    <w:p w14:paraId="55246A6D"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 описание контрольно-оценочных средств;</w:t>
      </w:r>
    </w:p>
    <w:p w14:paraId="7113AB4A"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 разноформатные задания для текущей аттестации по дисциплине;</w:t>
      </w:r>
    </w:p>
    <w:p w14:paraId="1A9F31F7"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 разноформатные задания для рубежного контроля по дисциплине;</w:t>
      </w:r>
    </w:p>
    <w:p w14:paraId="684CA2C6"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 разноформатные задания для промежуточной аттестации по дисциплине.</w:t>
      </w:r>
    </w:p>
    <w:p w14:paraId="5F0D8229"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Кроме оценочных заданий, ФОС включает эталоны ответов к некоторым заданиям, а к типовым – алгоритмы решения либо ориентировочную основу действий.</w:t>
      </w:r>
    </w:p>
    <w:p w14:paraId="24473EE1" w14:textId="77777777" w:rsidR="00C577DA" w:rsidRPr="00C577DA" w:rsidRDefault="00C577DA" w:rsidP="00935AE0">
      <w:pPr>
        <w:tabs>
          <w:tab w:val="left" w:pos="1010"/>
        </w:tabs>
        <w:spacing w:after="0"/>
        <w:ind w:right="57" w:firstLine="284"/>
        <w:jc w:val="both"/>
        <w:rPr>
          <w:rFonts w:ascii="Times New Roman" w:hAnsi="Times New Roman"/>
          <w:sz w:val="24"/>
          <w:szCs w:val="24"/>
        </w:rPr>
      </w:pPr>
      <w:r w:rsidRPr="00C577DA">
        <w:rPr>
          <w:rFonts w:ascii="Times New Roman" w:hAnsi="Times New Roman"/>
          <w:sz w:val="24"/>
          <w:szCs w:val="24"/>
        </w:rPr>
        <w:t xml:space="preserve">Оценочные средства направлены на формирование планируемых результаты по указанной теме в примерной рабочей программе. </w:t>
      </w:r>
    </w:p>
    <w:p w14:paraId="543DE04E" w14:textId="5AE2EF90" w:rsidR="00C577DA" w:rsidRPr="00C577DA" w:rsidRDefault="00C577DA" w:rsidP="005F04E7">
      <w:pPr>
        <w:pStyle w:val="1"/>
        <w:keepNext w:val="0"/>
        <w:keepLines w:val="0"/>
        <w:widowControl w:val="0"/>
        <w:autoSpaceDE w:val="0"/>
        <w:autoSpaceDN w:val="0"/>
        <w:spacing w:before="0" w:line="240" w:lineRule="auto"/>
        <w:ind w:right="57" w:firstLine="284"/>
        <w:jc w:val="center"/>
        <w:rPr>
          <w:rFonts w:ascii="Times New Roman" w:hAnsi="Times New Roman"/>
          <w:b/>
          <w:bCs/>
          <w:sz w:val="24"/>
          <w:szCs w:val="24"/>
        </w:rPr>
      </w:pPr>
      <w:bookmarkStart w:id="22" w:name="_Toc125032968"/>
      <w:r w:rsidRPr="00C577DA">
        <w:rPr>
          <w:rFonts w:ascii="Times New Roman" w:hAnsi="Times New Roman" w:cs="Times New Roman"/>
          <w:b/>
          <w:color w:val="auto"/>
          <w:sz w:val="24"/>
          <w:szCs w:val="24"/>
        </w:rPr>
        <w:t xml:space="preserve">Фонды оценочных средств: </w:t>
      </w:r>
      <w:bookmarkEnd w:id="22"/>
    </w:p>
    <w:p w14:paraId="55479CAE" w14:textId="26F974B1" w:rsidR="00D07813" w:rsidRPr="00D07813" w:rsidRDefault="005F04E7" w:rsidP="00D07813">
      <w:pPr>
        <w:pStyle w:val="1"/>
        <w:spacing w:before="0"/>
        <w:jc w:val="both"/>
        <w:rPr>
          <w:rFonts w:ascii="Times New Roman" w:hAnsi="Times New Roman" w:cs="Times New Roman"/>
          <w:b/>
          <w:bCs/>
          <w:color w:val="auto"/>
          <w:sz w:val="24"/>
          <w:szCs w:val="24"/>
        </w:rPr>
      </w:pPr>
      <w:bookmarkStart w:id="23" w:name="_Toc125128453"/>
      <w:r>
        <w:rPr>
          <w:rFonts w:ascii="Times New Roman" w:hAnsi="Times New Roman" w:cs="Times New Roman"/>
          <w:b/>
          <w:bCs/>
          <w:color w:val="auto"/>
          <w:sz w:val="24"/>
          <w:szCs w:val="24"/>
        </w:rPr>
        <w:t>О</w:t>
      </w:r>
      <w:r w:rsidR="00D07813" w:rsidRPr="00D07813">
        <w:rPr>
          <w:rFonts w:ascii="Times New Roman" w:hAnsi="Times New Roman" w:cs="Times New Roman"/>
          <w:b/>
          <w:bCs/>
          <w:color w:val="auto"/>
          <w:sz w:val="24"/>
          <w:szCs w:val="24"/>
        </w:rPr>
        <w:t>ценочных средств для проведения промежуточного и рубежного контроля по основному содержанию</w:t>
      </w:r>
      <w:bookmarkEnd w:id="23"/>
    </w:p>
    <w:p w14:paraId="013F9119" w14:textId="77777777" w:rsidR="00D07813" w:rsidRPr="00D07813" w:rsidRDefault="00D07813" w:rsidP="00D07813">
      <w:pPr>
        <w:spacing w:after="0"/>
        <w:ind w:firstLine="709"/>
        <w:jc w:val="both"/>
        <w:rPr>
          <w:rFonts w:ascii="Times New Roman" w:hAnsi="Times New Roman"/>
          <w:sz w:val="24"/>
          <w:szCs w:val="24"/>
        </w:rPr>
      </w:pPr>
      <w:r w:rsidRPr="00D07813">
        <w:rPr>
          <w:rFonts w:ascii="Times New Roman" w:hAnsi="Times New Roman"/>
          <w:sz w:val="24"/>
          <w:szCs w:val="24"/>
        </w:rPr>
        <w:t>Входной контроль состоит из заданий, взятых из открытого банка ОГЭ и ВПР по информатике. На выполнение заданий входного контроля дается 1 академический час (30 минут). Входной контроль состоит их 2-х частей: обязательной и дополнительной. Обязательная часть содержит задания минимального обязательного уровня. При выполнении заданий требуется представить ход решения и указать полученный ответ. Правильно выполненное задание из обязательной части оценивается в один балл. Баллы, полученные за все выполненные задания, суммируются.</w:t>
      </w:r>
    </w:p>
    <w:p w14:paraId="7EAE25D9" w14:textId="77777777" w:rsidR="00D07813" w:rsidRPr="00D07813" w:rsidRDefault="00D07813" w:rsidP="00D07813">
      <w:pPr>
        <w:spacing w:after="0"/>
        <w:ind w:firstLine="709"/>
        <w:rPr>
          <w:rFonts w:ascii="Times New Roman" w:hAnsi="Times New Roman"/>
          <w:sz w:val="24"/>
          <w:szCs w:val="24"/>
        </w:rPr>
      </w:pPr>
      <w:r w:rsidRPr="00D07813">
        <w:rPr>
          <w:rFonts w:ascii="Times New Roman" w:hAnsi="Times New Roman"/>
          <w:sz w:val="24"/>
          <w:szCs w:val="24"/>
        </w:rPr>
        <w:t>Критерии оценивания КИМ</w:t>
      </w:r>
    </w:p>
    <w:tbl>
      <w:tblPr>
        <w:tblStyle w:val="a4"/>
        <w:tblW w:w="10060" w:type="dxa"/>
        <w:tblLook w:val="04A0" w:firstRow="1" w:lastRow="0" w:firstColumn="1" w:lastColumn="0" w:noHBand="0" w:noVBand="1"/>
      </w:tblPr>
      <w:tblGrid>
        <w:gridCol w:w="4672"/>
        <w:gridCol w:w="5388"/>
      </w:tblGrid>
      <w:tr w:rsidR="00D07813" w:rsidRPr="00D07813" w14:paraId="25DD8E96" w14:textId="77777777" w:rsidTr="00306296">
        <w:tc>
          <w:tcPr>
            <w:tcW w:w="4672" w:type="dxa"/>
          </w:tcPr>
          <w:p w14:paraId="79EEF7C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Оценка</w:t>
            </w:r>
          </w:p>
        </w:tc>
        <w:tc>
          <w:tcPr>
            <w:tcW w:w="5388" w:type="dxa"/>
          </w:tcPr>
          <w:p w14:paraId="5FA3B18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Количество баллов</w:t>
            </w:r>
          </w:p>
        </w:tc>
      </w:tr>
      <w:tr w:rsidR="00D07813" w:rsidRPr="00D07813" w14:paraId="40A03937" w14:textId="77777777" w:rsidTr="00306296">
        <w:tc>
          <w:tcPr>
            <w:tcW w:w="4672" w:type="dxa"/>
          </w:tcPr>
          <w:p w14:paraId="3FB3D97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 (отлично)</w:t>
            </w:r>
          </w:p>
        </w:tc>
        <w:tc>
          <w:tcPr>
            <w:tcW w:w="5388" w:type="dxa"/>
          </w:tcPr>
          <w:p w14:paraId="71AACDA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от 90-100 %</w:t>
            </w:r>
          </w:p>
        </w:tc>
      </w:tr>
      <w:tr w:rsidR="00D07813" w:rsidRPr="00D07813" w14:paraId="2FE783C0" w14:textId="77777777" w:rsidTr="00306296">
        <w:tc>
          <w:tcPr>
            <w:tcW w:w="4672" w:type="dxa"/>
          </w:tcPr>
          <w:p w14:paraId="5DBFB9A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 (хорошо)</w:t>
            </w:r>
          </w:p>
        </w:tc>
        <w:tc>
          <w:tcPr>
            <w:tcW w:w="5388" w:type="dxa"/>
          </w:tcPr>
          <w:p w14:paraId="1F418712"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от 70-90 %</w:t>
            </w:r>
          </w:p>
        </w:tc>
      </w:tr>
      <w:tr w:rsidR="00D07813" w:rsidRPr="00D07813" w14:paraId="24CFE35F" w14:textId="77777777" w:rsidTr="00306296">
        <w:tc>
          <w:tcPr>
            <w:tcW w:w="4672" w:type="dxa"/>
          </w:tcPr>
          <w:p w14:paraId="5FB617C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 (удовлетворительно)</w:t>
            </w:r>
          </w:p>
        </w:tc>
        <w:tc>
          <w:tcPr>
            <w:tcW w:w="5388" w:type="dxa"/>
          </w:tcPr>
          <w:p w14:paraId="67BBA5AE"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от 50-70%</w:t>
            </w:r>
          </w:p>
        </w:tc>
      </w:tr>
      <w:tr w:rsidR="00D07813" w:rsidRPr="00D07813" w14:paraId="7E97F83F" w14:textId="77777777" w:rsidTr="00306296">
        <w:tc>
          <w:tcPr>
            <w:tcW w:w="4672" w:type="dxa"/>
          </w:tcPr>
          <w:p w14:paraId="5652813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 (неудовлетворительно)</w:t>
            </w:r>
          </w:p>
        </w:tc>
        <w:tc>
          <w:tcPr>
            <w:tcW w:w="5388" w:type="dxa"/>
          </w:tcPr>
          <w:p w14:paraId="3633DC52" w14:textId="77777777" w:rsidR="00D07813" w:rsidRPr="00D07813" w:rsidRDefault="00D07813" w:rsidP="00D07813">
            <w:pPr>
              <w:spacing w:line="276" w:lineRule="auto"/>
              <w:rPr>
                <w:rFonts w:ascii="Times New Roman" w:hAnsi="Times New Roman"/>
                <w:sz w:val="24"/>
                <w:szCs w:val="24"/>
                <w:lang w:eastAsia="ar-SA"/>
              </w:rPr>
            </w:pPr>
            <w:r w:rsidRPr="00D07813">
              <w:rPr>
                <w:rFonts w:ascii="Times New Roman" w:hAnsi="Times New Roman"/>
                <w:sz w:val="24"/>
                <w:szCs w:val="24"/>
                <w:lang w:eastAsia="ar-SA"/>
              </w:rPr>
              <w:t>менее 50 %</w:t>
            </w:r>
          </w:p>
        </w:tc>
      </w:tr>
    </w:tbl>
    <w:p w14:paraId="6710A18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Задания входного контроля (один из возможных вариантов)</w:t>
      </w:r>
    </w:p>
    <w:p w14:paraId="0412523A" w14:textId="77777777" w:rsidR="00D07813" w:rsidRPr="00D07813" w:rsidRDefault="00D07813" w:rsidP="00D07813">
      <w:pPr>
        <w:spacing w:after="0"/>
        <w:jc w:val="both"/>
        <w:rPr>
          <w:rFonts w:ascii="Times New Roman" w:hAnsi="Times New Roman"/>
          <w:sz w:val="24"/>
          <w:szCs w:val="24"/>
        </w:rPr>
      </w:pPr>
      <w:r w:rsidRPr="00D07813">
        <w:rPr>
          <w:rFonts w:ascii="Times New Roman" w:hAnsi="Times New Roman"/>
          <w:sz w:val="24"/>
          <w:szCs w:val="24"/>
        </w:rPr>
        <w:lastRenderedPageBreak/>
        <w:t>1. В одной из кодировок Unicode каждый символ кодируется 16 битами. Вова написал текст (в нём нет лишних пробелов): «Бор, азот, гелий, натрий, водород, кислород, рентгений, менделевий, резерфордий – химические элементы». Ученик вычеркнул из списка название одного химического элемента. Заодно он вычеркнул ставшие лишними запятую и пробел – два пробела не должны идти подряд. При этом размер нового предложения в данной кодировке оказался на 18 байт меньше, чем размер исходного предложения. Напишите в ответе вычеркнутое название элемента.</w:t>
      </w:r>
    </w:p>
    <w:p w14:paraId="4DE930C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w:t>
      </w:r>
    </w:p>
    <w:p w14:paraId="0BFBDD8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2. Вася и Петя играли в шпионов и кодировали сообщение собственным шифром. Фрагмент кодовой таблицы приведён ниже.</w:t>
      </w:r>
    </w:p>
    <w:tbl>
      <w:tblPr>
        <w:tblStyle w:val="a4"/>
        <w:tblW w:w="0" w:type="auto"/>
        <w:tblLook w:val="04A0" w:firstRow="1" w:lastRow="0" w:firstColumn="1" w:lastColumn="0" w:noHBand="0" w:noVBand="1"/>
      </w:tblPr>
      <w:tblGrid>
        <w:gridCol w:w="1557"/>
        <w:gridCol w:w="1557"/>
        <w:gridCol w:w="1557"/>
        <w:gridCol w:w="1558"/>
        <w:gridCol w:w="1558"/>
        <w:gridCol w:w="1558"/>
      </w:tblGrid>
      <w:tr w:rsidR="00D07813" w:rsidRPr="00D07813" w14:paraId="7563254B" w14:textId="77777777" w:rsidTr="00D07813">
        <w:tc>
          <w:tcPr>
            <w:tcW w:w="1557" w:type="dxa"/>
          </w:tcPr>
          <w:p w14:paraId="586DEA6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1557" w:type="dxa"/>
          </w:tcPr>
          <w:p w14:paraId="0BC6E01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1557" w:type="dxa"/>
          </w:tcPr>
          <w:p w14:paraId="678EB3C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1558" w:type="dxa"/>
          </w:tcPr>
          <w:p w14:paraId="6894D88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1558" w:type="dxa"/>
          </w:tcPr>
          <w:p w14:paraId="3144769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Д</w:t>
            </w:r>
          </w:p>
        </w:tc>
        <w:tc>
          <w:tcPr>
            <w:tcW w:w="1558" w:type="dxa"/>
          </w:tcPr>
          <w:p w14:paraId="2A86186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Е</w:t>
            </w:r>
          </w:p>
        </w:tc>
      </w:tr>
      <w:tr w:rsidR="00D07813" w:rsidRPr="00D07813" w14:paraId="12EDA81C" w14:textId="77777777" w:rsidTr="00D07813">
        <w:tc>
          <w:tcPr>
            <w:tcW w:w="1557" w:type="dxa"/>
          </w:tcPr>
          <w:p w14:paraId="779AB471" w14:textId="77777777" w:rsidR="00D07813" w:rsidRPr="00D07813" w:rsidRDefault="00D07813" w:rsidP="00D07813">
            <w:pPr>
              <w:spacing w:line="276" w:lineRule="auto"/>
              <w:rPr>
                <w:rFonts w:ascii="Times New Roman" w:hAnsi="Times New Roman"/>
                <w:sz w:val="24"/>
                <w:szCs w:val="24"/>
              </w:rPr>
            </w:pPr>
            <w:r w:rsidRPr="00D07813">
              <w:rPr>
                <w:rFonts w:ascii="Times New Roman" w:eastAsia="Symbol" w:hAnsi="Times New Roman"/>
                <w:sz w:val="24"/>
                <w:szCs w:val="24"/>
              </w:rPr>
              <w:t>~</w:t>
            </w:r>
          </w:p>
        </w:tc>
        <w:tc>
          <w:tcPr>
            <w:tcW w:w="1557" w:type="dxa"/>
          </w:tcPr>
          <w:p w14:paraId="0509392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t>
            </w:r>
          </w:p>
        </w:tc>
        <w:tc>
          <w:tcPr>
            <w:tcW w:w="1557" w:type="dxa"/>
          </w:tcPr>
          <w:p w14:paraId="4DE3635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t>
            </w:r>
          </w:p>
        </w:tc>
        <w:tc>
          <w:tcPr>
            <w:tcW w:w="1558" w:type="dxa"/>
          </w:tcPr>
          <w:p w14:paraId="2767D5D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t>
            </w:r>
            <w:r w:rsidRPr="00D07813">
              <w:rPr>
                <w:rFonts w:ascii="Times New Roman" w:eastAsia="Symbol" w:hAnsi="Times New Roman"/>
                <w:sz w:val="24"/>
                <w:szCs w:val="24"/>
                <w:lang w:val="en-US"/>
              </w:rPr>
              <w:t>~</w:t>
            </w:r>
            <w:r w:rsidRPr="00D07813">
              <w:rPr>
                <w:rFonts w:ascii="Times New Roman" w:hAnsi="Times New Roman"/>
                <w:sz w:val="24"/>
                <w:szCs w:val="24"/>
                <w:lang w:val="en-US"/>
              </w:rPr>
              <w:t>#</w:t>
            </w:r>
          </w:p>
        </w:tc>
        <w:tc>
          <w:tcPr>
            <w:tcW w:w="1558" w:type="dxa"/>
          </w:tcPr>
          <w:p w14:paraId="5583073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t>
            </w:r>
          </w:p>
        </w:tc>
        <w:tc>
          <w:tcPr>
            <w:tcW w:w="1558" w:type="dxa"/>
          </w:tcPr>
          <w:p w14:paraId="1EB7F98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eastAsia="Symbol" w:hAnsi="Times New Roman"/>
                <w:sz w:val="24"/>
                <w:szCs w:val="24"/>
              </w:rPr>
              <w:t>~</w:t>
            </w:r>
            <w:r w:rsidRPr="00D07813">
              <w:rPr>
                <w:rFonts w:ascii="Times New Roman" w:hAnsi="Times New Roman"/>
                <w:sz w:val="24"/>
                <w:szCs w:val="24"/>
                <w:lang w:val="en-US"/>
              </w:rPr>
              <w:t>#</w:t>
            </w:r>
          </w:p>
        </w:tc>
      </w:tr>
    </w:tbl>
    <w:p w14:paraId="1FAABFA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Расшифруйте сообщение. Получившееся слово (набор букв) запишите в качестве ответа: # ~ # + + ~ #</w:t>
      </w:r>
    </w:p>
    <w:p w14:paraId="74874394"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w:t>
      </w:r>
    </w:p>
    <w:p w14:paraId="0723F1EA"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3. Напишите наибольшее натуральное число x, для которого ИСТИННО высказывание: НЕ (x &lt; 3) И (x &lt; 4)</w:t>
      </w:r>
    </w:p>
    <w:p w14:paraId="09044D3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w:t>
      </w:r>
    </w:p>
    <w:p w14:paraId="44377F7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4. Между населёнными пунктами A, B, C, D, E построены дороги, протяжённость которых (в километрах) приведена в таблице:</w:t>
      </w:r>
    </w:p>
    <w:tbl>
      <w:tblPr>
        <w:tblStyle w:val="a4"/>
        <w:tblW w:w="0" w:type="auto"/>
        <w:tblLook w:val="04A0" w:firstRow="1" w:lastRow="0" w:firstColumn="1" w:lastColumn="0" w:noHBand="0" w:noVBand="1"/>
      </w:tblPr>
      <w:tblGrid>
        <w:gridCol w:w="1557"/>
        <w:gridCol w:w="1557"/>
        <w:gridCol w:w="1557"/>
        <w:gridCol w:w="1558"/>
        <w:gridCol w:w="1558"/>
        <w:gridCol w:w="1558"/>
      </w:tblGrid>
      <w:tr w:rsidR="00D07813" w:rsidRPr="00D07813" w14:paraId="62FF371F" w14:textId="77777777" w:rsidTr="00D07813">
        <w:tc>
          <w:tcPr>
            <w:tcW w:w="1557" w:type="dxa"/>
            <w:shd w:val="clear" w:color="auto" w:fill="D9D9D9" w:themeFill="background1" w:themeFillShade="D9"/>
          </w:tcPr>
          <w:p w14:paraId="2021D777" w14:textId="77777777" w:rsidR="00D07813" w:rsidRPr="00D07813" w:rsidRDefault="00D07813" w:rsidP="00D07813">
            <w:pPr>
              <w:spacing w:line="276" w:lineRule="auto"/>
              <w:rPr>
                <w:rFonts w:ascii="Times New Roman" w:hAnsi="Times New Roman"/>
                <w:sz w:val="24"/>
                <w:szCs w:val="24"/>
              </w:rPr>
            </w:pPr>
          </w:p>
        </w:tc>
        <w:tc>
          <w:tcPr>
            <w:tcW w:w="1557" w:type="dxa"/>
          </w:tcPr>
          <w:p w14:paraId="4D53C4E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1557" w:type="dxa"/>
          </w:tcPr>
          <w:p w14:paraId="21B58F2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B</w:t>
            </w:r>
          </w:p>
        </w:tc>
        <w:tc>
          <w:tcPr>
            <w:tcW w:w="1558" w:type="dxa"/>
          </w:tcPr>
          <w:p w14:paraId="4D40F48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C</w:t>
            </w:r>
          </w:p>
        </w:tc>
        <w:tc>
          <w:tcPr>
            <w:tcW w:w="1558" w:type="dxa"/>
          </w:tcPr>
          <w:p w14:paraId="4FF29FF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D</w:t>
            </w:r>
          </w:p>
        </w:tc>
        <w:tc>
          <w:tcPr>
            <w:tcW w:w="1558" w:type="dxa"/>
          </w:tcPr>
          <w:p w14:paraId="29EF78E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w:t>
            </w:r>
          </w:p>
        </w:tc>
      </w:tr>
      <w:tr w:rsidR="00D07813" w:rsidRPr="00D07813" w14:paraId="2CA5EC90" w14:textId="77777777" w:rsidTr="00D07813">
        <w:tc>
          <w:tcPr>
            <w:tcW w:w="1557" w:type="dxa"/>
          </w:tcPr>
          <w:p w14:paraId="73F2995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A</w:t>
            </w:r>
          </w:p>
        </w:tc>
        <w:tc>
          <w:tcPr>
            <w:tcW w:w="1557" w:type="dxa"/>
            <w:shd w:val="clear" w:color="auto" w:fill="D9D9D9" w:themeFill="background1" w:themeFillShade="D9"/>
          </w:tcPr>
          <w:p w14:paraId="3CF1B330" w14:textId="77777777" w:rsidR="00D07813" w:rsidRPr="00D07813" w:rsidRDefault="00D07813" w:rsidP="00D07813">
            <w:pPr>
              <w:spacing w:line="276" w:lineRule="auto"/>
              <w:rPr>
                <w:rFonts w:ascii="Times New Roman" w:hAnsi="Times New Roman"/>
                <w:sz w:val="24"/>
                <w:szCs w:val="24"/>
              </w:rPr>
            </w:pPr>
          </w:p>
        </w:tc>
        <w:tc>
          <w:tcPr>
            <w:tcW w:w="1557" w:type="dxa"/>
          </w:tcPr>
          <w:p w14:paraId="1F7419C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3</w:t>
            </w:r>
          </w:p>
        </w:tc>
        <w:tc>
          <w:tcPr>
            <w:tcW w:w="1558" w:type="dxa"/>
          </w:tcPr>
          <w:p w14:paraId="440D7288" w14:textId="77777777" w:rsidR="00D07813" w:rsidRPr="00D07813" w:rsidRDefault="00D07813" w:rsidP="00D07813">
            <w:pPr>
              <w:spacing w:line="276" w:lineRule="auto"/>
              <w:rPr>
                <w:rFonts w:ascii="Times New Roman" w:hAnsi="Times New Roman"/>
                <w:sz w:val="24"/>
                <w:szCs w:val="24"/>
              </w:rPr>
            </w:pPr>
          </w:p>
        </w:tc>
        <w:tc>
          <w:tcPr>
            <w:tcW w:w="1558" w:type="dxa"/>
          </w:tcPr>
          <w:p w14:paraId="52EFAEAF" w14:textId="77777777" w:rsidR="00D07813" w:rsidRPr="00D07813" w:rsidRDefault="00D07813" w:rsidP="00D07813">
            <w:pPr>
              <w:spacing w:line="276" w:lineRule="auto"/>
              <w:rPr>
                <w:rFonts w:ascii="Times New Roman" w:hAnsi="Times New Roman"/>
                <w:sz w:val="24"/>
                <w:szCs w:val="24"/>
              </w:rPr>
            </w:pPr>
          </w:p>
        </w:tc>
        <w:tc>
          <w:tcPr>
            <w:tcW w:w="1558" w:type="dxa"/>
          </w:tcPr>
          <w:p w14:paraId="500D6343" w14:textId="77777777" w:rsidR="00D07813" w:rsidRPr="00D07813" w:rsidRDefault="00D07813" w:rsidP="00D07813">
            <w:pPr>
              <w:spacing w:line="276" w:lineRule="auto"/>
              <w:rPr>
                <w:rFonts w:ascii="Times New Roman" w:hAnsi="Times New Roman"/>
                <w:sz w:val="24"/>
                <w:szCs w:val="24"/>
              </w:rPr>
            </w:pPr>
          </w:p>
        </w:tc>
      </w:tr>
      <w:tr w:rsidR="00D07813" w:rsidRPr="00D07813" w14:paraId="3403E7B6" w14:textId="77777777" w:rsidTr="00D07813">
        <w:tc>
          <w:tcPr>
            <w:tcW w:w="1557" w:type="dxa"/>
          </w:tcPr>
          <w:p w14:paraId="7471276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B</w:t>
            </w:r>
          </w:p>
        </w:tc>
        <w:tc>
          <w:tcPr>
            <w:tcW w:w="1557" w:type="dxa"/>
          </w:tcPr>
          <w:p w14:paraId="340090A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3</w:t>
            </w:r>
          </w:p>
        </w:tc>
        <w:tc>
          <w:tcPr>
            <w:tcW w:w="1557" w:type="dxa"/>
            <w:shd w:val="clear" w:color="auto" w:fill="D9D9D9" w:themeFill="background1" w:themeFillShade="D9"/>
          </w:tcPr>
          <w:p w14:paraId="14B9229E" w14:textId="77777777" w:rsidR="00D07813" w:rsidRPr="00D07813" w:rsidRDefault="00D07813" w:rsidP="00D07813">
            <w:pPr>
              <w:spacing w:line="276" w:lineRule="auto"/>
              <w:rPr>
                <w:rFonts w:ascii="Times New Roman" w:hAnsi="Times New Roman"/>
                <w:sz w:val="24"/>
                <w:szCs w:val="24"/>
              </w:rPr>
            </w:pPr>
          </w:p>
        </w:tc>
        <w:tc>
          <w:tcPr>
            <w:tcW w:w="1558" w:type="dxa"/>
          </w:tcPr>
          <w:p w14:paraId="1D71CEB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1</w:t>
            </w:r>
          </w:p>
        </w:tc>
        <w:tc>
          <w:tcPr>
            <w:tcW w:w="1558" w:type="dxa"/>
          </w:tcPr>
          <w:p w14:paraId="3214B2C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2</w:t>
            </w:r>
          </w:p>
        </w:tc>
        <w:tc>
          <w:tcPr>
            <w:tcW w:w="1558" w:type="dxa"/>
          </w:tcPr>
          <w:p w14:paraId="5F1B43C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6</w:t>
            </w:r>
          </w:p>
        </w:tc>
      </w:tr>
      <w:tr w:rsidR="00D07813" w:rsidRPr="00D07813" w14:paraId="02B1BDA4" w14:textId="77777777" w:rsidTr="00D07813">
        <w:tc>
          <w:tcPr>
            <w:tcW w:w="1557" w:type="dxa"/>
          </w:tcPr>
          <w:p w14:paraId="14DCF05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C</w:t>
            </w:r>
          </w:p>
        </w:tc>
        <w:tc>
          <w:tcPr>
            <w:tcW w:w="1557" w:type="dxa"/>
          </w:tcPr>
          <w:p w14:paraId="7AFDB895" w14:textId="77777777" w:rsidR="00D07813" w:rsidRPr="00D07813" w:rsidRDefault="00D07813" w:rsidP="00D07813">
            <w:pPr>
              <w:spacing w:line="276" w:lineRule="auto"/>
              <w:rPr>
                <w:rFonts w:ascii="Times New Roman" w:hAnsi="Times New Roman"/>
                <w:sz w:val="24"/>
                <w:szCs w:val="24"/>
              </w:rPr>
            </w:pPr>
          </w:p>
        </w:tc>
        <w:tc>
          <w:tcPr>
            <w:tcW w:w="1557" w:type="dxa"/>
          </w:tcPr>
          <w:p w14:paraId="729F310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1</w:t>
            </w:r>
          </w:p>
        </w:tc>
        <w:tc>
          <w:tcPr>
            <w:tcW w:w="1558" w:type="dxa"/>
            <w:shd w:val="clear" w:color="auto" w:fill="D9D9D9" w:themeFill="background1" w:themeFillShade="D9"/>
          </w:tcPr>
          <w:p w14:paraId="6029A28D" w14:textId="77777777" w:rsidR="00D07813" w:rsidRPr="00D07813" w:rsidRDefault="00D07813" w:rsidP="00D07813">
            <w:pPr>
              <w:spacing w:line="276" w:lineRule="auto"/>
              <w:rPr>
                <w:rFonts w:ascii="Times New Roman" w:hAnsi="Times New Roman"/>
                <w:sz w:val="24"/>
                <w:szCs w:val="24"/>
              </w:rPr>
            </w:pPr>
          </w:p>
        </w:tc>
        <w:tc>
          <w:tcPr>
            <w:tcW w:w="1558" w:type="dxa"/>
          </w:tcPr>
          <w:p w14:paraId="384DEB8A" w14:textId="77777777" w:rsidR="00D07813" w:rsidRPr="00D07813" w:rsidRDefault="00D07813" w:rsidP="00D07813">
            <w:pPr>
              <w:spacing w:line="276" w:lineRule="auto"/>
              <w:rPr>
                <w:rFonts w:ascii="Times New Roman" w:hAnsi="Times New Roman"/>
                <w:sz w:val="24"/>
                <w:szCs w:val="24"/>
              </w:rPr>
            </w:pPr>
          </w:p>
        </w:tc>
        <w:tc>
          <w:tcPr>
            <w:tcW w:w="1558" w:type="dxa"/>
          </w:tcPr>
          <w:p w14:paraId="2051F1B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3</w:t>
            </w:r>
          </w:p>
        </w:tc>
      </w:tr>
      <w:tr w:rsidR="00D07813" w:rsidRPr="00D07813" w14:paraId="5EC6C264" w14:textId="77777777" w:rsidTr="00D07813">
        <w:tc>
          <w:tcPr>
            <w:tcW w:w="1557" w:type="dxa"/>
          </w:tcPr>
          <w:p w14:paraId="77C4E1B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D</w:t>
            </w:r>
          </w:p>
        </w:tc>
        <w:tc>
          <w:tcPr>
            <w:tcW w:w="1557" w:type="dxa"/>
          </w:tcPr>
          <w:p w14:paraId="57151376" w14:textId="77777777" w:rsidR="00D07813" w:rsidRPr="00D07813" w:rsidRDefault="00D07813" w:rsidP="00D07813">
            <w:pPr>
              <w:spacing w:line="276" w:lineRule="auto"/>
              <w:rPr>
                <w:rFonts w:ascii="Times New Roman" w:hAnsi="Times New Roman"/>
                <w:sz w:val="24"/>
                <w:szCs w:val="24"/>
              </w:rPr>
            </w:pPr>
          </w:p>
        </w:tc>
        <w:tc>
          <w:tcPr>
            <w:tcW w:w="1557" w:type="dxa"/>
          </w:tcPr>
          <w:p w14:paraId="5E9873C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2</w:t>
            </w:r>
          </w:p>
        </w:tc>
        <w:tc>
          <w:tcPr>
            <w:tcW w:w="1558" w:type="dxa"/>
          </w:tcPr>
          <w:p w14:paraId="199D7D72" w14:textId="77777777" w:rsidR="00D07813" w:rsidRPr="00D07813" w:rsidRDefault="00D07813" w:rsidP="00D07813">
            <w:pPr>
              <w:spacing w:line="276" w:lineRule="auto"/>
              <w:rPr>
                <w:rFonts w:ascii="Times New Roman" w:hAnsi="Times New Roman"/>
                <w:sz w:val="24"/>
                <w:szCs w:val="24"/>
              </w:rPr>
            </w:pPr>
          </w:p>
        </w:tc>
        <w:tc>
          <w:tcPr>
            <w:tcW w:w="1558" w:type="dxa"/>
            <w:shd w:val="clear" w:color="auto" w:fill="D9D9D9" w:themeFill="background1" w:themeFillShade="D9"/>
          </w:tcPr>
          <w:p w14:paraId="49E23915" w14:textId="77777777" w:rsidR="00D07813" w:rsidRPr="00D07813" w:rsidRDefault="00D07813" w:rsidP="00D07813">
            <w:pPr>
              <w:spacing w:line="276" w:lineRule="auto"/>
              <w:rPr>
                <w:rFonts w:ascii="Times New Roman" w:hAnsi="Times New Roman"/>
                <w:sz w:val="24"/>
                <w:szCs w:val="24"/>
              </w:rPr>
            </w:pPr>
          </w:p>
        </w:tc>
        <w:tc>
          <w:tcPr>
            <w:tcW w:w="1558" w:type="dxa"/>
          </w:tcPr>
          <w:p w14:paraId="06B4BD1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3</w:t>
            </w:r>
          </w:p>
        </w:tc>
      </w:tr>
      <w:tr w:rsidR="00D07813" w:rsidRPr="00D07813" w14:paraId="5C071ECA" w14:textId="77777777" w:rsidTr="00D07813">
        <w:tc>
          <w:tcPr>
            <w:tcW w:w="1557" w:type="dxa"/>
          </w:tcPr>
          <w:p w14:paraId="0A1C688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w:t>
            </w:r>
          </w:p>
        </w:tc>
        <w:tc>
          <w:tcPr>
            <w:tcW w:w="1557" w:type="dxa"/>
          </w:tcPr>
          <w:p w14:paraId="7EE28942" w14:textId="77777777" w:rsidR="00D07813" w:rsidRPr="00D07813" w:rsidRDefault="00D07813" w:rsidP="00D07813">
            <w:pPr>
              <w:spacing w:line="276" w:lineRule="auto"/>
              <w:rPr>
                <w:rFonts w:ascii="Times New Roman" w:hAnsi="Times New Roman"/>
                <w:sz w:val="24"/>
                <w:szCs w:val="24"/>
              </w:rPr>
            </w:pPr>
          </w:p>
        </w:tc>
        <w:tc>
          <w:tcPr>
            <w:tcW w:w="1557" w:type="dxa"/>
          </w:tcPr>
          <w:p w14:paraId="53B8AC1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6</w:t>
            </w:r>
          </w:p>
        </w:tc>
        <w:tc>
          <w:tcPr>
            <w:tcW w:w="1558" w:type="dxa"/>
          </w:tcPr>
          <w:p w14:paraId="6EAF367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3</w:t>
            </w:r>
          </w:p>
        </w:tc>
        <w:tc>
          <w:tcPr>
            <w:tcW w:w="1558" w:type="dxa"/>
          </w:tcPr>
          <w:p w14:paraId="52CA397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3</w:t>
            </w:r>
          </w:p>
        </w:tc>
        <w:tc>
          <w:tcPr>
            <w:tcW w:w="1558" w:type="dxa"/>
            <w:shd w:val="clear" w:color="auto" w:fill="D9D9D9" w:themeFill="background1" w:themeFillShade="D9"/>
          </w:tcPr>
          <w:p w14:paraId="330B8557" w14:textId="77777777" w:rsidR="00D07813" w:rsidRPr="00D07813" w:rsidRDefault="00D07813" w:rsidP="00D07813">
            <w:pPr>
              <w:spacing w:line="276" w:lineRule="auto"/>
              <w:rPr>
                <w:rFonts w:ascii="Times New Roman" w:hAnsi="Times New Roman"/>
                <w:sz w:val="24"/>
                <w:szCs w:val="24"/>
              </w:rPr>
            </w:pPr>
          </w:p>
        </w:tc>
      </w:tr>
    </w:tbl>
    <w:p w14:paraId="46C559F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Определите длину кратчайшего пути между пунктами A и Е. Передвигаться можно только по дорогам, протяжённость которых указана в таблице. Каждый пункт можно посетить только один раз.</w:t>
      </w:r>
    </w:p>
    <w:p w14:paraId="1C19C73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w:t>
      </w:r>
    </w:p>
    <w:p w14:paraId="3695B29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5. У исполнителя Вычислитель две команды, которым присвоены номера:</w:t>
      </w:r>
    </w:p>
    <w:p w14:paraId="27F0DAB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 прибавь 3</w:t>
      </w:r>
    </w:p>
    <w:p w14:paraId="5E0471F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2. умножь на 2</w:t>
      </w:r>
    </w:p>
    <w:p w14:paraId="6B95848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Первая из них увеличивает число на экране на 3, вторая удваивает его.</w:t>
      </w:r>
    </w:p>
    <w:p w14:paraId="620ACAF2"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Составьте алгоритм получения из числа 1 числа 25, содержащий не более 5 команд.</w:t>
      </w:r>
    </w:p>
    <w:p w14:paraId="531888E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 ответе запишите только номера команд.</w:t>
      </w:r>
    </w:p>
    <w:p w14:paraId="6F489101" w14:textId="77777777" w:rsidR="00D07813" w:rsidRPr="00D07813" w:rsidRDefault="00D07813" w:rsidP="00D07813">
      <w:pPr>
        <w:spacing w:after="0"/>
        <w:rPr>
          <w:rFonts w:ascii="Times New Roman" w:hAnsi="Times New Roman"/>
          <w:i/>
          <w:sz w:val="24"/>
          <w:szCs w:val="24"/>
        </w:rPr>
      </w:pPr>
      <w:r w:rsidRPr="00D07813">
        <w:rPr>
          <w:rFonts w:ascii="Times New Roman" w:hAnsi="Times New Roman"/>
          <w:i/>
          <w:sz w:val="24"/>
          <w:szCs w:val="24"/>
        </w:rPr>
        <w:t>(Например, 11221 – это алгоритм:</w:t>
      </w:r>
    </w:p>
    <w:p w14:paraId="4DEFCF12" w14:textId="77777777" w:rsidR="00D07813" w:rsidRPr="00D07813" w:rsidRDefault="00D07813" w:rsidP="00D07813">
      <w:pPr>
        <w:spacing w:after="0"/>
        <w:rPr>
          <w:rFonts w:ascii="Times New Roman" w:hAnsi="Times New Roman"/>
          <w:i/>
          <w:sz w:val="24"/>
          <w:szCs w:val="24"/>
        </w:rPr>
      </w:pPr>
      <w:r w:rsidRPr="00D07813">
        <w:rPr>
          <w:rFonts w:ascii="Times New Roman" w:hAnsi="Times New Roman"/>
          <w:i/>
          <w:sz w:val="24"/>
          <w:szCs w:val="24"/>
        </w:rPr>
        <w:t>прибавь 3</w:t>
      </w:r>
    </w:p>
    <w:p w14:paraId="03E7BB30" w14:textId="77777777" w:rsidR="00D07813" w:rsidRPr="00D07813" w:rsidRDefault="00D07813" w:rsidP="00D07813">
      <w:pPr>
        <w:spacing w:after="0"/>
        <w:rPr>
          <w:rFonts w:ascii="Times New Roman" w:hAnsi="Times New Roman"/>
          <w:i/>
          <w:sz w:val="24"/>
          <w:szCs w:val="24"/>
        </w:rPr>
      </w:pPr>
      <w:r w:rsidRPr="00D07813">
        <w:rPr>
          <w:rFonts w:ascii="Times New Roman" w:hAnsi="Times New Roman"/>
          <w:i/>
          <w:sz w:val="24"/>
          <w:szCs w:val="24"/>
        </w:rPr>
        <w:t>прибавь 3</w:t>
      </w:r>
    </w:p>
    <w:p w14:paraId="6C04C526" w14:textId="77777777" w:rsidR="00D07813" w:rsidRPr="00D07813" w:rsidRDefault="00D07813" w:rsidP="00D07813">
      <w:pPr>
        <w:spacing w:after="0"/>
        <w:rPr>
          <w:rFonts w:ascii="Times New Roman" w:hAnsi="Times New Roman"/>
          <w:i/>
          <w:sz w:val="24"/>
          <w:szCs w:val="24"/>
        </w:rPr>
      </w:pPr>
      <w:r w:rsidRPr="00D07813">
        <w:rPr>
          <w:rFonts w:ascii="Times New Roman" w:hAnsi="Times New Roman"/>
          <w:i/>
          <w:sz w:val="24"/>
          <w:szCs w:val="24"/>
        </w:rPr>
        <w:t>умножь на 2</w:t>
      </w:r>
    </w:p>
    <w:p w14:paraId="0E0C4329" w14:textId="77777777" w:rsidR="00D07813" w:rsidRPr="00D07813" w:rsidRDefault="00D07813" w:rsidP="00D07813">
      <w:pPr>
        <w:spacing w:after="0"/>
        <w:rPr>
          <w:rFonts w:ascii="Times New Roman" w:hAnsi="Times New Roman"/>
          <w:i/>
          <w:sz w:val="24"/>
          <w:szCs w:val="24"/>
        </w:rPr>
      </w:pPr>
      <w:r w:rsidRPr="00D07813">
        <w:rPr>
          <w:rFonts w:ascii="Times New Roman" w:hAnsi="Times New Roman"/>
          <w:i/>
          <w:sz w:val="24"/>
          <w:szCs w:val="24"/>
        </w:rPr>
        <w:t>умножь на 2</w:t>
      </w:r>
    </w:p>
    <w:p w14:paraId="07793538" w14:textId="77777777" w:rsidR="00D07813" w:rsidRPr="00D07813" w:rsidRDefault="00D07813" w:rsidP="00D07813">
      <w:pPr>
        <w:spacing w:after="0"/>
        <w:rPr>
          <w:rFonts w:ascii="Times New Roman" w:hAnsi="Times New Roman"/>
          <w:i/>
          <w:sz w:val="24"/>
          <w:szCs w:val="24"/>
        </w:rPr>
      </w:pPr>
      <w:r w:rsidRPr="00D07813">
        <w:rPr>
          <w:rFonts w:ascii="Times New Roman" w:hAnsi="Times New Roman"/>
          <w:i/>
          <w:sz w:val="24"/>
          <w:szCs w:val="24"/>
        </w:rPr>
        <w:t>прибавь 3</w:t>
      </w:r>
    </w:p>
    <w:p w14:paraId="4FFB5718" w14:textId="77777777" w:rsidR="00D07813" w:rsidRPr="00D07813" w:rsidRDefault="00D07813" w:rsidP="00D07813">
      <w:pPr>
        <w:spacing w:after="0"/>
        <w:rPr>
          <w:rFonts w:ascii="Times New Roman" w:hAnsi="Times New Roman"/>
          <w:i/>
          <w:sz w:val="24"/>
          <w:szCs w:val="24"/>
        </w:rPr>
      </w:pPr>
      <w:r w:rsidRPr="00D07813">
        <w:rPr>
          <w:rFonts w:ascii="Times New Roman" w:hAnsi="Times New Roman"/>
          <w:i/>
          <w:sz w:val="24"/>
          <w:szCs w:val="24"/>
        </w:rPr>
        <w:t>который преобразует число 4 в 43.)</w:t>
      </w:r>
    </w:p>
    <w:p w14:paraId="784924E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Если таких алгоритмов более одного, то запишите любой из них.</w:t>
      </w:r>
    </w:p>
    <w:p w14:paraId="291AD04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w:t>
      </w:r>
    </w:p>
    <w:p w14:paraId="0A60385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6. Ниже приведена программа, записанная на четырех языках программирования</w:t>
      </w:r>
    </w:p>
    <w:tbl>
      <w:tblPr>
        <w:tblStyle w:val="a4"/>
        <w:tblW w:w="0" w:type="auto"/>
        <w:tblLook w:val="04A0" w:firstRow="1" w:lastRow="0" w:firstColumn="1" w:lastColumn="0" w:noHBand="0" w:noVBand="1"/>
      </w:tblPr>
      <w:tblGrid>
        <w:gridCol w:w="2336"/>
        <w:gridCol w:w="2336"/>
        <w:gridCol w:w="2336"/>
        <w:gridCol w:w="2337"/>
      </w:tblGrid>
      <w:tr w:rsidR="00D07813" w:rsidRPr="00D07813" w14:paraId="2B3C69C0" w14:textId="77777777" w:rsidTr="00D07813">
        <w:tc>
          <w:tcPr>
            <w:tcW w:w="2336" w:type="dxa"/>
          </w:tcPr>
          <w:p w14:paraId="285EB19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lastRenderedPageBreak/>
              <w:t>Алгоритмический язык</w:t>
            </w:r>
          </w:p>
        </w:tc>
        <w:tc>
          <w:tcPr>
            <w:tcW w:w="2336" w:type="dxa"/>
          </w:tcPr>
          <w:p w14:paraId="53D06A2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Паскаль</w:t>
            </w:r>
          </w:p>
        </w:tc>
        <w:tc>
          <w:tcPr>
            <w:tcW w:w="2336" w:type="dxa"/>
          </w:tcPr>
          <w:p w14:paraId="7D84B0F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Python</w:t>
            </w:r>
          </w:p>
        </w:tc>
        <w:tc>
          <w:tcPr>
            <w:tcW w:w="2337" w:type="dxa"/>
          </w:tcPr>
          <w:p w14:paraId="6685849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C++</w:t>
            </w:r>
          </w:p>
        </w:tc>
      </w:tr>
      <w:tr w:rsidR="00D07813" w:rsidRPr="00D07813" w14:paraId="37A08A3F" w14:textId="77777777" w:rsidTr="00D07813">
        <w:tc>
          <w:tcPr>
            <w:tcW w:w="2336" w:type="dxa"/>
          </w:tcPr>
          <w:p w14:paraId="47B1BCD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алг</w:t>
            </w:r>
          </w:p>
          <w:p w14:paraId="08A793D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нач</w:t>
            </w:r>
          </w:p>
          <w:p w14:paraId="1FDFC7B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цел s, t, А</w:t>
            </w:r>
          </w:p>
          <w:p w14:paraId="66FCC5A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s</w:t>
            </w:r>
          </w:p>
          <w:p w14:paraId="0A37E7F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t</w:t>
            </w:r>
          </w:p>
          <w:p w14:paraId="1DCAED7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A</w:t>
            </w:r>
          </w:p>
          <w:p w14:paraId="0D039B1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если s &gt; 10 или t &gt; А</w:t>
            </w:r>
          </w:p>
          <w:p w14:paraId="5E6153B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то вывод "YES"</w:t>
            </w:r>
          </w:p>
          <w:p w14:paraId="56D55A3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иначе вывод "NO"</w:t>
            </w:r>
          </w:p>
          <w:p w14:paraId="51F2B57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все</w:t>
            </w:r>
          </w:p>
          <w:p w14:paraId="6727722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кон</w:t>
            </w:r>
          </w:p>
        </w:tc>
        <w:tc>
          <w:tcPr>
            <w:tcW w:w="2336" w:type="dxa"/>
          </w:tcPr>
          <w:p w14:paraId="6F528A7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var s, t, А: integer;</w:t>
            </w:r>
          </w:p>
          <w:p w14:paraId="4C98058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begin</w:t>
            </w:r>
          </w:p>
          <w:p w14:paraId="7F19BCC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readln(s);</w:t>
            </w:r>
          </w:p>
          <w:p w14:paraId="196BEDD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readln(t);</w:t>
            </w:r>
          </w:p>
          <w:p w14:paraId="5C9133E4"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readln(A);</w:t>
            </w:r>
          </w:p>
          <w:p w14:paraId="49808E4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if (s &gt; 10) or (t &gt; А)</w:t>
            </w:r>
          </w:p>
          <w:p w14:paraId="63DF8C44"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then writeln("YES")</w:t>
            </w:r>
          </w:p>
          <w:p w14:paraId="1214EF5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else writeln("NO")</w:t>
            </w:r>
          </w:p>
          <w:p w14:paraId="482D850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end.</w:t>
            </w:r>
          </w:p>
        </w:tc>
        <w:tc>
          <w:tcPr>
            <w:tcW w:w="2336" w:type="dxa"/>
          </w:tcPr>
          <w:p w14:paraId="1555943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s = int(input())</w:t>
            </w:r>
          </w:p>
          <w:p w14:paraId="0F23FC0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t = int(input())</w:t>
            </w:r>
          </w:p>
          <w:p w14:paraId="7288E15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A = int(input())</w:t>
            </w:r>
          </w:p>
          <w:p w14:paraId="083A0BB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if (s &gt; 10) or (t &gt; А):</w:t>
            </w:r>
          </w:p>
          <w:p w14:paraId="35E14DF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print("YES")</w:t>
            </w:r>
          </w:p>
          <w:p w14:paraId="1F78E3A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else:</w:t>
            </w:r>
          </w:p>
          <w:p w14:paraId="7BC37A1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print("NO") </w:t>
            </w:r>
          </w:p>
        </w:tc>
        <w:tc>
          <w:tcPr>
            <w:tcW w:w="2337" w:type="dxa"/>
          </w:tcPr>
          <w:p w14:paraId="152F326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#include &lt;iostream&gt;</w:t>
            </w:r>
          </w:p>
          <w:p w14:paraId="4EAC4FE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using namespace std;</w:t>
            </w:r>
          </w:p>
          <w:p w14:paraId="4383737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int main(){</w:t>
            </w:r>
          </w:p>
          <w:p w14:paraId="24F18EC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int s, t, А;</w:t>
            </w:r>
          </w:p>
          <w:p w14:paraId="61FFF78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cin &gt;&gt; s;</w:t>
            </w:r>
          </w:p>
          <w:p w14:paraId="33C80AE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cin &gt;&gt; t;</w:t>
            </w:r>
          </w:p>
          <w:p w14:paraId="1C57FCD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cin &gt;&gt; A;</w:t>
            </w:r>
          </w:p>
          <w:p w14:paraId="768C912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if (s &gt; 10) or (t &gt; А)</w:t>
            </w:r>
          </w:p>
          <w:p w14:paraId="09A9BAC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cout &lt;&lt; "YES" &lt;&lt; endl;</w:t>
            </w:r>
          </w:p>
          <w:p w14:paraId="4F6FE2F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else</w:t>
            </w:r>
          </w:p>
          <w:p w14:paraId="1263538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cout &lt;&lt; "NO" &lt;&lt; endl;</w:t>
            </w:r>
          </w:p>
          <w:p w14:paraId="07876F0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return 0;</w:t>
            </w:r>
          </w:p>
          <w:p w14:paraId="71BB405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
        </w:tc>
      </w:tr>
    </w:tbl>
    <w:p w14:paraId="24E46CBA"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Было проведено 9 запусков программы, при которых в качестве значений переменных s и t вводились следующие пары чисел:</w:t>
      </w:r>
    </w:p>
    <w:p w14:paraId="6A2BED3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 2); (11, 2); (1, 12); (11, 12); (–11, –12); (–11, 12); (–12, 11); (10, 10); (10, 5).</w:t>
      </w:r>
    </w:p>
    <w:p w14:paraId="32393CEA"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Укажите наименьшее целое значение параметра А, при котором для указанных входных данных программа напечатает «NO» семь раз.</w:t>
      </w:r>
    </w:p>
    <w:p w14:paraId="58E2AB3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6519353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7. Доступ к файлу foto.jpg, находящемуся на сервере email.ru, осуществляется по протоколу http. В таблице фрагменты адреса файла закодированы цифрами от 1 до 7. Запишите последовательность этих цифр, кодирующую адрес указанного файла в сети Интернет.</w:t>
      </w:r>
    </w:p>
    <w:p w14:paraId="4A6386D1" w14:textId="11AF42A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1) foto</w:t>
      </w:r>
      <w:r w:rsidR="00306296" w:rsidRPr="00152A28">
        <w:rPr>
          <w:rFonts w:ascii="Times New Roman" w:hAnsi="Times New Roman"/>
          <w:sz w:val="24"/>
          <w:szCs w:val="24"/>
          <w:lang w:val="en-US"/>
        </w:rPr>
        <w:t xml:space="preserve"> </w:t>
      </w:r>
      <w:r w:rsidRPr="00D07813">
        <w:rPr>
          <w:rFonts w:ascii="Times New Roman" w:hAnsi="Times New Roman"/>
          <w:sz w:val="24"/>
          <w:szCs w:val="24"/>
          <w:lang w:val="en-US"/>
        </w:rPr>
        <w:t>2) email</w:t>
      </w:r>
      <w:r w:rsidR="00306296" w:rsidRPr="00152A28">
        <w:rPr>
          <w:rFonts w:ascii="Times New Roman" w:hAnsi="Times New Roman"/>
          <w:sz w:val="24"/>
          <w:szCs w:val="24"/>
          <w:lang w:val="en-US"/>
        </w:rPr>
        <w:t xml:space="preserve"> </w:t>
      </w:r>
      <w:r w:rsidRPr="00D07813">
        <w:rPr>
          <w:rFonts w:ascii="Times New Roman" w:hAnsi="Times New Roman"/>
          <w:sz w:val="24"/>
          <w:szCs w:val="24"/>
          <w:lang w:val="en-US"/>
        </w:rPr>
        <w:t>3) .ru</w:t>
      </w:r>
      <w:r w:rsidR="00306296" w:rsidRPr="00152A28">
        <w:rPr>
          <w:rFonts w:ascii="Times New Roman" w:hAnsi="Times New Roman"/>
          <w:sz w:val="24"/>
          <w:szCs w:val="24"/>
          <w:lang w:val="en-US"/>
        </w:rPr>
        <w:t xml:space="preserve"> </w:t>
      </w:r>
      <w:r w:rsidRPr="00D07813">
        <w:rPr>
          <w:rFonts w:ascii="Times New Roman" w:hAnsi="Times New Roman"/>
          <w:sz w:val="24"/>
          <w:szCs w:val="24"/>
          <w:lang w:val="en-US"/>
        </w:rPr>
        <w:t>4) ://</w:t>
      </w:r>
      <w:r w:rsidR="00306296" w:rsidRPr="00152A28">
        <w:rPr>
          <w:rFonts w:ascii="Times New Roman" w:hAnsi="Times New Roman"/>
          <w:sz w:val="24"/>
          <w:szCs w:val="24"/>
          <w:lang w:val="en-US"/>
        </w:rPr>
        <w:t xml:space="preserve"> </w:t>
      </w:r>
      <w:r w:rsidRPr="00D07813">
        <w:rPr>
          <w:rFonts w:ascii="Times New Roman" w:hAnsi="Times New Roman"/>
          <w:sz w:val="24"/>
          <w:szCs w:val="24"/>
          <w:lang w:val="en-US"/>
        </w:rPr>
        <w:t>5) http</w:t>
      </w:r>
      <w:r w:rsidR="00306296" w:rsidRPr="00152A28">
        <w:rPr>
          <w:rFonts w:ascii="Times New Roman" w:hAnsi="Times New Roman"/>
          <w:sz w:val="24"/>
          <w:szCs w:val="24"/>
          <w:lang w:val="en-US"/>
        </w:rPr>
        <w:t xml:space="preserve"> </w:t>
      </w:r>
      <w:r w:rsidRPr="00D07813">
        <w:rPr>
          <w:rFonts w:ascii="Times New Roman" w:hAnsi="Times New Roman"/>
          <w:sz w:val="24"/>
          <w:szCs w:val="24"/>
          <w:lang w:val="en-US"/>
        </w:rPr>
        <w:t>6) /</w:t>
      </w:r>
      <w:r w:rsidR="00306296" w:rsidRPr="00152A28">
        <w:rPr>
          <w:rFonts w:ascii="Times New Roman" w:hAnsi="Times New Roman"/>
          <w:sz w:val="24"/>
          <w:szCs w:val="24"/>
          <w:lang w:val="en-US"/>
        </w:rPr>
        <w:t xml:space="preserve"> </w:t>
      </w:r>
      <w:r w:rsidRPr="00D07813">
        <w:rPr>
          <w:rFonts w:ascii="Times New Roman" w:hAnsi="Times New Roman"/>
          <w:sz w:val="24"/>
          <w:szCs w:val="24"/>
          <w:lang w:val="en-US"/>
        </w:rPr>
        <w:t>7) .jpg</w:t>
      </w:r>
    </w:p>
    <w:p w14:paraId="6737CAC7" w14:textId="7777777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rPr>
        <w:t>Ответ</w:t>
      </w:r>
      <w:r w:rsidRPr="00D07813">
        <w:rPr>
          <w:rFonts w:ascii="Times New Roman" w:hAnsi="Times New Roman"/>
          <w:sz w:val="24"/>
          <w:szCs w:val="24"/>
          <w:lang w:val="en-US"/>
        </w:rPr>
        <w:t xml:space="preserve"> _______________</w:t>
      </w:r>
    </w:p>
    <w:p w14:paraId="42AD81A2"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8. В языке запросов поискового сервера для обозначения логической операции «ИЛИ» используется символ «|», а для логической операции «И» – символ «&amp;». В таблице приведены запросы и количество найденных по ним страниц некоторого сегмента сети Интернет.</w:t>
      </w:r>
    </w:p>
    <w:tbl>
      <w:tblPr>
        <w:tblStyle w:val="a4"/>
        <w:tblW w:w="0" w:type="auto"/>
        <w:tblLook w:val="04A0" w:firstRow="1" w:lastRow="0" w:firstColumn="1" w:lastColumn="0" w:noHBand="0" w:noVBand="1"/>
      </w:tblPr>
      <w:tblGrid>
        <w:gridCol w:w="4672"/>
        <w:gridCol w:w="4673"/>
      </w:tblGrid>
      <w:tr w:rsidR="00D07813" w:rsidRPr="00D07813" w14:paraId="27503A2C" w14:textId="77777777" w:rsidTr="00D07813">
        <w:tc>
          <w:tcPr>
            <w:tcW w:w="4672" w:type="dxa"/>
          </w:tcPr>
          <w:p w14:paraId="1552F3E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Запрос</w:t>
            </w:r>
          </w:p>
        </w:tc>
        <w:tc>
          <w:tcPr>
            <w:tcW w:w="4673" w:type="dxa"/>
          </w:tcPr>
          <w:p w14:paraId="2A62B1E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Найдено страниц (в тысячах)</w:t>
            </w:r>
          </w:p>
        </w:tc>
      </w:tr>
      <w:tr w:rsidR="00D07813" w:rsidRPr="00D07813" w14:paraId="6078911F" w14:textId="77777777" w:rsidTr="00D07813">
        <w:tc>
          <w:tcPr>
            <w:tcW w:w="4672" w:type="dxa"/>
          </w:tcPr>
          <w:p w14:paraId="4BD46D7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Москва</w:t>
            </w:r>
          </w:p>
        </w:tc>
        <w:tc>
          <w:tcPr>
            <w:tcW w:w="4673" w:type="dxa"/>
          </w:tcPr>
          <w:p w14:paraId="2F796DD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4220</w:t>
            </w:r>
          </w:p>
        </w:tc>
      </w:tr>
      <w:tr w:rsidR="00D07813" w:rsidRPr="00D07813" w14:paraId="0749113B" w14:textId="77777777" w:rsidTr="00D07813">
        <w:tc>
          <w:tcPr>
            <w:tcW w:w="4672" w:type="dxa"/>
          </w:tcPr>
          <w:p w14:paraId="0C644A4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Санкт-Петербург</w:t>
            </w:r>
          </w:p>
        </w:tc>
        <w:tc>
          <w:tcPr>
            <w:tcW w:w="4673" w:type="dxa"/>
          </w:tcPr>
          <w:p w14:paraId="7E831EF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3600</w:t>
            </w:r>
          </w:p>
        </w:tc>
      </w:tr>
      <w:tr w:rsidR="00D07813" w:rsidRPr="00D07813" w14:paraId="7323345E" w14:textId="77777777" w:rsidTr="00D07813">
        <w:tc>
          <w:tcPr>
            <w:tcW w:w="4672" w:type="dxa"/>
          </w:tcPr>
          <w:p w14:paraId="1926A9D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Москва | Санкт-Петербург</w:t>
            </w:r>
          </w:p>
        </w:tc>
        <w:tc>
          <w:tcPr>
            <w:tcW w:w="4673" w:type="dxa"/>
          </w:tcPr>
          <w:p w14:paraId="7B4DCFA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5900</w:t>
            </w:r>
          </w:p>
        </w:tc>
      </w:tr>
    </w:tbl>
    <w:p w14:paraId="2873E97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Какое количество страниц (в тысячах) будет найдено по запросу Москва &amp; Санкт-Петербург?</w:t>
      </w:r>
    </w:p>
    <w:p w14:paraId="01D17B11"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w:t>
      </w:r>
    </w:p>
    <w:p w14:paraId="5C6AEB0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w:t>
      </w:r>
    </w:p>
    <w:p w14:paraId="7C60753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9. На рисунке – схема дорог, связывающих города А, Б, В, Г, Д, Е, Ж и К. По каждой дороге можно двигаться только в одном направлении, указанном стрелкой. Сколько существует различных путей из города А в город К?</w:t>
      </w:r>
    </w:p>
    <w:p w14:paraId="1B7ECB6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noProof/>
          <w:sz w:val="24"/>
          <w:szCs w:val="24"/>
        </w:rPr>
        <w:lastRenderedPageBreak/>
        <w:drawing>
          <wp:anchor distT="0" distB="0" distL="114300" distR="114300" simplePos="0" relativeHeight="251659264" behindDoc="0" locked="0" layoutInCell="1" allowOverlap="1" wp14:anchorId="03E225A2" wp14:editId="15CA6B08">
            <wp:simplePos x="0" y="0"/>
            <wp:positionH relativeFrom="column">
              <wp:posOffset>-3810</wp:posOffset>
            </wp:positionH>
            <wp:positionV relativeFrom="paragraph">
              <wp:posOffset>4445</wp:posOffset>
            </wp:positionV>
            <wp:extent cx="3629025" cy="2149228"/>
            <wp:effectExtent l="0" t="0" r="0" b="3810"/>
            <wp:wrapTopAndBottom/>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29025" cy="2149228"/>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sz w:val="24"/>
          <w:szCs w:val="24"/>
        </w:rPr>
        <w:t>Ответ _______________</w:t>
      </w:r>
    </w:p>
    <w:p w14:paraId="717A0C3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10. Переведите число 110 из десятичной системы счисления в двоичную систему счисления. Сколько единиц содержит полученное число?</w:t>
      </w:r>
    </w:p>
    <w:p w14:paraId="7233AF4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 ответе укажите одно число – количество единиц</w:t>
      </w:r>
    </w:p>
    <w:p w14:paraId="43D96A5A"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w:t>
      </w:r>
    </w:p>
    <w:p w14:paraId="3ABA997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Эталоны ответов:</w:t>
      </w:r>
    </w:p>
    <w:tbl>
      <w:tblPr>
        <w:tblStyle w:val="a4"/>
        <w:tblW w:w="0" w:type="auto"/>
        <w:tblLook w:val="04A0" w:firstRow="1" w:lastRow="0" w:firstColumn="1" w:lastColumn="0" w:noHBand="0" w:noVBand="1"/>
      </w:tblPr>
      <w:tblGrid>
        <w:gridCol w:w="849"/>
        <w:gridCol w:w="1054"/>
        <w:gridCol w:w="849"/>
        <w:gridCol w:w="849"/>
        <w:gridCol w:w="849"/>
        <w:gridCol w:w="850"/>
        <w:gridCol w:w="850"/>
        <w:gridCol w:w="1056"/>
        <w:gridCol w:w="850"/>
        <w:gridCol w:w="850"/>
        <w:gridCol w:w="850"/>
      </w:tblGrid>
      <w:tr w:rsidR="00D07813" w:rsidRPr="00D07813" w14:paraId="00D6C014" w14:textId="77777777" w:rsidTr="00D07813">
        <w:tc>
          <w:tcPr>
            <w:tcW w:w="849" w:type="dxa"/>
          </w:tcPr>
          <w:p w14:paraId="239E103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849" w:type="dxa"/>
          </w:tcPr>
          <w:p w14:paraId="01E111B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w:t>
            </w:r>
          </w:p>
        </w:tc>
        <w:tc>
          <w:tcPr>
            <w:tcW w:w="849" w:type="dxa"/>
          </w:tcPr>
          <w:p w14:paraId="32710CA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w:t>
            </w:r>
          </w:p>
        </w:tc>
        <w:tc>
          <w:tcPr>
            <w:tcW w:w="849" w:type="dxa"/>
          </w:tcPr>
          <w:p w14:paraId="35FFD3A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w:t>
            </w:r>
          </w:p>
        </w:tc>
        <w:tc>
          <w:tcPr>
            <w:tcW w:w="849" w:type="dxa"/>
          </w:tcPr>
          <w:p w14:paraId="32670B0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w:t>
            </w:r>
          </w:p>
        </w:tc>
        <w:tc>
          <w:tcPr>
            <w:tcW w:w="850" w:type="dxa"/>
          </w:tcPr>
          <w:p w14:paraId="361FCEB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w:t>
            </w:r>
          </w:p>
        </w:tc>
        <w:tc>
          <w:tcPr>
            <w:tcW w:w="850" w:type="dxa"/>
          </w:tcPr>
          <w:p w14:paraId="7D49DF8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6</w:t>
            </w:r>
          </w:p>
        </w:tc>
        <w:tc>
          <w:tcPr>
            <w:tcW w:w="850" w:type="dxa"/>
          </w:tcPr>
          <w:p w14:paraId="1612105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7</w:t>
            </w:r>
          </w:p>
        </w:tc>
        <w:tc>
          <w:tcPr>
            <w:tcW w:w="850" w:type="dxa"/>
          </w:tcPr>
          <w:p w14:paraId="4E09DE0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8</w:t>
            </w:r>
          </w:p>
        </w:tc>
        <w:tc>
          <w:tcPr>
            <w:tcW w:w="850" w:type="dxa"/>
          </w:tcPr>
          <w:p w14:paraId="6B96A4A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9</w:t>
            </w:r>
          </w:p>
        </w:tc>
        <w:tc>
          <w:tcPr>
            <w:tcW w:w="850" w:type="dxa"/>
          </w:tcPr>
          <w:p w14:paraId="0D368D4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10</w:t>
            </w:r>
          </w:p>
        </w:tc>
      </w:tr>
      <w:tr w:rsidR="00D07813" w:rsidRPr="00D07813" w14:paraId="20587575" w14:textId="77777777" w:rsidTr="00D07813">
        <w:tc>
          <w:tcPr>
            <w:tcW w:w="849" w:type="dxa"/>
          </w:tcPr>
          <w:p w14:paraId="4993663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Ответ</w:t>
            </w:r>
          </w:p>
        </w:tc>
        <w:tc>
          <w:tcPr>
            <w:tcW w:w="849" w:type="dxa"/>
          </w:tcPr>
          <w:p w14:paraId="36C5AA4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водород</w:t>
            </w:r>
          </w:p>
        </w:tc>
        <w:tc>
          <w:tcPr>
            <w:tcW w:w="849" w:type="dxa"/>
          </w:tcPr>
          <w:p w14:paraId="5822E1C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БАВГ</w:t>
            </w:r>
          </w:p>
        </w:tc>
        <w:tc>
          <w:tcPr>
            <w:tcW w:w="849" w:type="dxa"/>
          </w:tcPr>
          <w:p w14:paraId="4D3C63A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w:t>
            </w:r>
          </w:p>
        </w:tc>
        <w:tc>
          <w:tcPr>
            <w:tcW w:w="849" w:type="dxa"/>
          </w:tcPr>
          <w:p w14:paraId="20C8387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7</w:t>
            </w:r>
          </w:p>
        </w:tc>
        <w:tc>
          <w:tcPr>
            <w:tcW w:w="850" w:type="dxa"/>
          </w:tcPr>
          <w:p w14:paraId="3C2B008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12121</w:t>
            </w:r>
          </w:p>
        </w:tc>
        <w:tc>
          <w:tcPr>
            <w:tcW w:w="850" w:type="dxa"/>
          </w:tcPr>
          <w:p w14:paraId="58C0FA7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12</w:t>
            </w:r>
          </w:p>
        </w:tc>
        <w:tc>
          <w:tcPr>
            <w:tcW w:w="850" w:type="dxa"/>
          </w:tcPr>
          <w:p w14:paraId="7E55678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5423617</w:t>
            </w:r>
          </w:p>
        </w:tc>
        <w:tc>
          <w:tcPr>
            <w:tcW w:w="850" w:type="dxa"/>
          </w:tcPr>
          <w:p w14:paraId="2D712D5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1920</w:t>
            </w:r>
          </w:p>
        </w:tc>
        <w:tc>
          <w:tcPr>
            <w:tcW w:w="850" w:type="dxa"/>
          </w:tcPr>
          <w:p w14:paraId="69E4215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7</w:t>
            </w:r>
          </w:p>
        </w:tc>
        <w:tc>
          <w:tcPr>
            <w:tcW w:w="850" w:type="dxa"/>
          </w:tcPr>
          <w:p w14:paraId="6FE0DBA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w:t>
            </w:r>
          </w:p>
        </w:tc>
      </w:tr>
    </w:tbl>
    <w:p w14:paraId="75650592" w14:textId="77777777" w:rsidR="00D07813" w:rsidRPr="00D07813" w:rsidRDefault="00D07813" w:rsidP="00D07813">
      <w:pPr>
        <w:spacing w:after="0"/>
        <w:rPr>
          <w:rFonts w:ascii="Times New Roman" w:hAnsi="Times New Roman"/>
          <w:b/>
          <w:bCs/>
          <w:sz w:val="24"/>
          <w:szCs w:val="24"/>
        </w:rPr>
      </w:pPr>
      <w:r w:rsidRPr="00D07813">
        <w:rPr>
          <w:rFonts w:ascii="Times New Roman" w:hAnsi="Times New Roman"/>
          <w:b/>
          <w:bCs/>
          <w:sz w:val="24"/>
          <w:szCs w:val="24"/>
        </w:rPr>
        <w:t>Фонд оценочных средств для текущего контроля</w:t>
      </w:r>
    </w:p>
    <w:p w14:paraId="3F93A80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Текущий контроль проводится в форме домашнего задания</w:t>
      </w:r>
      <w:r w:rsidRPr="00D07813">
        <w:rPr>
          <w:rFonts w:ascii="Times New Roman" w:hAnsi="Times New Roman"/>
          <w:spacing w:val="-9"/>
          <w:sz w:val="24"/>
          <w:szCs w:val="24"/>
        </w:rPr>
        <w:t xml:space="preserve"> </w:t>
      </w:r>
      <w:r w:rsidRPr="00D07813">
        <w:rPr>
          <w:rFonts w:ascii="Times New Roman" w:hAnsi="Times New Roman"/>
          <w:sz w:val="24"/>
          <w:szCs w:val="24"/>
        </w:rPr>
        <w:t>для самостоятельного выполнения, используя материалы ЭОР на выбор (ЯКласс, РЭШ, 1СУрок, МЭО и др.). Результаты фиксируются в образовательной платформе, на которой зарегистрированы студенты и преподаватель.</w:t>
      </w:r>
    </w:p>
    <w:p w14:paraId="1EA2D7DC" w14:textId="7333D53C" w:rsidR="00D07813" w:rsidRPr="00D07813" w:rsidRDefault="00D07813" w:rsidP="00D07813">
      <w:pPr>
        <w:spacing w:after="0"/>
        <w:rPr>
          <w:rFonts w:ascii="Times New Roman" w:hAnsi="Times New Roman"/>
          <w:b/>
          <w:bCs/>
          <w:sz w:val="24"/>
          <w:szCs w:val="24"/>
        </w:rPr>
      </w:pPr>
      <w:r w:rsidRPr="00D07813">
        <w:rPr>
          <w:rFonts w:ascii="Times New Roman" w:hAnsi="Times New Roman"/>
          <w:b/>
          <w:bCs/>
          <w:sz w:val="24"/>
          <w:szCs w:val="24"/>
        </w:rPr>
        <w:t xml:space="preserve">Фонд оценочных средств для рубежного контроля </w:t>
      </w:r>
    </w:p>
    <w:p w14:paraId="683FE44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(Тема 1.1, Тема 1.3, Тема 1.6, Тема 1.9, Тема 3.1, Тема 3.2, Тема 3.5)</w:t>
      </w:r>
    </w:p>
    <w:p w14:paraId="2939AB56" w14:textId="4FB9BD3C"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Образовательные результаты, подлежащие проверке (элементы):</w:t>
      </w:r>
      <w:r w:rsidR="00306296">
        <w:rPr>
          <w:rFonts w:ascii="Times New Roman" w:hAnsi="Times New Roman"/>
          <w:sz w:val="24"/>
          <w:szCs w:val="24"/>
        </w:rPr>
        <w:t xml:space="preserve"> </w:t>
      </w:r>
      <w:r w:rsidRPr="00D07813">
        <w:rPr>
          <w:rFonts w:ascii="Times New Roman" w:hAnsi="Times New Roman"/>
          <w:sz w:val="24"/>
          <w:szCs w:val="24"/>
        </w:rPr>
        <w:t>Б1, Б2, Б3, Б4, Б7, Б9, Б11</w:t>
      </w:r>
    </w:p>
    <w:p w14:paraId="246ECC8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ОК 01, ОК 02</w:t>
      </w:r>
    </w:p>
    <w:p w14:paraId="49A7FE3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Тема.1.1. Информация и информационные процессы</w:t>
      </w:r>
    </w:p>
    <w:p w14:paraId="4CCFD11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bCs/>
          <w:sz w:val="24"/>
          <w:szCs w:val="24"/>
        </w:rPr>
        <w:t>Ближе всего раскрывается смысл понятия «информация, используемая в бытовом общении» в утверждении:</w:t>
      </w:r>
    </w:p>
    <w:p w14:paraId="5B95C5D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последовательность знаков некоторого алфавита;</w:t>
      </w:r>
    </w:p>
    <w:p w14:paraId="1BD3721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сообщение, передаваемое в форме знаков ли сигналов;</w:t>
      </w:r>
    </w:p>
    <w:p w14:paraId="19CCC3E9"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сообщение, уменьшающее неопределенность знаний;</w:t>
      </w:r>
    </w:p>
    <w:p w14:paraId="5F84762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сведения об окружающем мире, воспринимаемые человеком</w:t>
      </w:r>
    </w:p>
    <w:p w14:paraId="77B6361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сведения, содержащиеся в научных теориях</w:t>
      </w:r>
    </w:p>
    <w:p w14:paraId="24472FAF"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Информацию, не зависящую от личного мнения, называют:</w:t>
      </w:r>
    </w:p>
    <w:p w14:paraId="37EEA63E" w14:textId="0F249324"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достоверной;</w:t>
      </w:r>
      <w:r w:rsidR="00306296">
        <w:rPr>
          <w:rFonts w:ascii="Times New Roman" w:hAnsi="Times New Roman"/>
          <w:sz w:val="24"/>
          <w:szCs w:val="24"/>
        </w:rPr>
        <w:t xml:space="preserve"> </w:t>
      </w:r>
      <w:r w:rsidRPr="00D07813">
        <w:rPr>
          <w:rFonts w:ascii="Times New Roman" w:hAnsi="Times New Roman"/>
          <w:sz w:val="24"/>
          <w:szCs w:val="24"/>
        </w:rPr>
        <w:t>актуальной;</w:t>
      </w:r>
      <w:r w:rsidR="00306296">
        <w:rPr>
          <w:rFonts w:ascii="Times New Roman" w:hAnsi="Times New Roman"/>
          <w:sz w:val="24"/>
          <w:szCs w:val="24"/>
        </w:rPr>
        <w:t xml:space="preserve"> </w:t>
      </w:r>
      <w:r w:rsidRPr="00D07813">
        <w:rPr>
          <w:rFonts w:ascii="Times New Roman" w:hAnsi="Times New Roman"/>
          <w:sz w:val="24"/>
          <w:szCs w:val="24"/>
        </w:rPr>
        <w:t>объективной;</w:t>
      </w:r>
      <w:r w:rsidR="00306296">
        <w:rPr>
          <w:rFonts w:ascii="Times New Roman" w:hAnsi="Times New Roman"/>
          <w:sz w:val="24"/>
          <w:szCs w:val="24"/>
        </w:rPr>
        <w:t xml:space="preserve"> </w:t>
      </w:r>
      <w:r w:rsidRPr="00D07813">
        <w:rPr>
          <w:rFonts w:ascii="Times New Roman" w:hAnsi="Times New Roman"/>
          <w:sz w:val="24"/>
          <w:szCs w:val="24"/>
        </w:rPr>
        <w:t>полезной;</w:t>
      </w:r>
      <w:r w:rsidR="00306296">
        <w:rPr>
          <w:rFonts w:ascii="Times New Roman" w:hAnsi="Times New Roman"/>
          <w:sz w:val="24"/>
          <w:szCs w:val="24"/>
        </w:rPr>
        <w:t xml:space="preserve"> </w:t>
      </w:r>
      <w:r w:rsidRPr="00D07813">
        <w:rPr>
          <w:rFonts w:ascii="Times New Roman" w:hAnsi="Times New Roman"/>
          <w:sz w:val="24"/>
          <w:szCs w:val="24"/>
        </w:rPr>
        <w:t>понятной</w:t>
      </w:r>
    </w:p>
    <w:p w14:paraId="596C68FF"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Информацию, отражающую истинное положение дел, называют:</w:t>
      </w:r>
    </w:p>
    <w:p w14:paraId="490575CC" w14:textId="6A31A08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понятной;</w:t>
      </w:r>
      <w:r w:rsidR="00306296">
        <w:rPr>
          <w:rFonts w:ascii="Times New Roman" w:hAnsi="Times New Roman"/>
          <w:sz w:val="24"/>
          <w:szCs w:val="24"/>
        </w:rPr>
        <w:t xml:space="preserve"> </w:t>
      </w:r>
      <w:r w:rsidRPr="00D07813">
        <w:rPr>
          <w:rFonts w:ascii="Times New Roman" w:hAnsi="Times New Roman"/>
          <w:sz w:val="24"/>
          <w:szCs w:val="24"/>
        </w:rPr>
        <w:t>достоверной;</w:t>
      </w:r>
      <w:r w:rsidR="00306296">
        <w:rPr>
          <w:rFonts w:ascii="Times New Roman" w:hAnsi="Times New Roman"/>
          <w:sz w:val="24"/>
          <w:szCs w:val="24"/>
        </w:rPr>
        <w:t xml:space="preserve"> </w:t>
      </w:r>
      <w:r w:rsidRPr="00D07813">
        <w:rPr>
          <w:rFonts w:ascii="Times New Roman" w:hAnsi="Times New Roman"/>
          <w:sz w:val="24"/>
          <w:szCs w:val="24"/>
        </w:rPr>
        <w:t>объективной;</w:t>
      </w:r>
      <w:r w:rsidR="00306296">
        <w:rPr>
          <w:rFonts w:ascii="Times New Roman" w:hAnsi="Times New Roman"/>
          <w:sz w:val="24"/>
          <w:szCs w:val="24"/>
        </w:rPr>
        <w:t xml:space="preserve"> </w:t>
      </w:r>
      <w:r w:rsidRPr="00D07813">
        <w:rPr>
          <w:rFonts w:ascii="Times New Roman" w:hAnsi="Times New Roman"/>
          <w:sz w:val="24"/>
          <w:szCs w:val="24"/>
        </w:rPr>
        <w:t>полной;</w:t>
      </w:r>
      <w:r w:rsidR="00306296">
        <w:rPr>
          <w:rFonts w:ascii="Times New Roman" w:hAnsi="Times New Roman"/>
          <w:sz w:val="24"/>
          <w:szCs w:val="24"/>
        </w:rPr>
        <w:t xml:space="preserve"> </w:t>
      </w:r>
      <w:r w:rsidRPr="00D07813">
        <w:rPr>
          <w:rFonts w:ascii="Times New Roman" w:hAnsi="Times New Roman"/>
          <w:sz w:val="24"/>
          <w:szCs w:val="24"/>
        </w:rPr>
        <w:t>полезной</w:t>
      </w:r>
    </w:p>
    <w:p w14:paraId="7184F00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Информацию, существенную и важную в настоящий момент, называют:</w:t>
      </w:r>
    </w:p>
    <w:p w14:paraId="6F44CD55" w14:textId="1E5EA73D"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полезной;</w:t>
      </w:r>
      <w:r w:rsidR="00306296">
        <w:rPr>
          <w:rFonts w:ascii="Times New Roman" w:hAnsi="Times New Roman"/>
          <w:sz w:val="24"/>
          <w:szCs w:val="24"/>
        </w:rPr>
        <w:t xml:space="preserve"> </w:t>
      </w:r>
      <w:r w:rsidRPr="00D07813">
        <w:rPr>
          <w:rFonts w:ascii="Times New Roman" w:hAnsi="Times New Roman"/>
          <w:sz w:val="24"/>
          <w:szCs w:val="24"/>
        </w:rPr>
        <w:t>актуальной;</w:t>
      </w:r>
      <w:r w:rsidR="00306296">
        <w:rPr>
          <w:rFonts w:ascii="Times New Roman" w:hAnsi="Times New Roman"/>
          <w:sz w:val="24"/>
          <w:szCs w:val="24"/>
        </w:rPr>
        <w:t xml:space="preserve"> </w:t>
      </w:r>
      <w:r w:rsidRPr="00D07813">
        <w:rPr>
          <w:rFonts w:ascii="Times New Roman" w:hAnsi="Times New Roman"/>
          <w:sz w:val="24"/>
          <w:szCs w:val="24"/>
        </w:rPr>
        <w:t>достоверной;</w:t>
      </w:r>
      <w:r w:rsidR="00306296">
        <w:rPr>
          <w:rFonts w:ascii="Times New Roman" w:hAnsi="Times New Roman"/>
          <w:sz w:val="24"/>
          <w:szCs w:val="24"/>
        </w:rPr>
        <w:t xml:space="preserve"> </w:t>
      </w:r>
      <w:r w:rsidRPr="00D07813">
        <w:rPr>
          <w:rFonts w:ascii="Times New Roman" w:hAnsi="Times New Roman"/>
          <w:sz w:val="24"/>
          <w:szCs w:val="24"/>
        </w:rPr>
        <w:t>объективной;</w:t>
      </w:r>
      <w:r w:rsidR="00306296">
        <w:rPr>
          <w:rFonts w:ascii="Times New Roman" w:hAnsi="Times New Roman"/>
          <w:sz w:val="24"/>
          <w:szCs w:val="24"/>
        </w:rPr>
        <w:t xml:space="preserve"> </w:t>
      </w:r>
      <w:r w:rsidRPr="00D07813">
        <w:rPr>
          <w:rFonts w:ascii="Times New Roman" w:hAnsi="Times New Roman"/>
          <w:sz w:val="24"/>
          <w:szCs w:val="24"/>
        </w:rPr>
        <w:t>полной</w:t>
      </w:r>
    </w:p>
    <w:p w14:paraId="3D8639A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Информацию, дающую возможность, решать поставленную задачу, называют:</w:t>
      </w:r>
    </w:p>
    <w:p w14:paraId="1366D554" w14:textId="0A76C384"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понятной;</w:t>
      </w:r>
      <w:r w:rsidR="00306296">
        <w:rPr>
          <w:rFonts w:ascii="Times New Roman" w:hAnsi="Times New Roman"/>
          <w:sz w:val="24"/>
          <w:szCs w:val="24"/>
        </w:rPr>
        <w:t xml:space="preserve"> </w:t>
      </w:r>
      <w:r w:rsidRPr="00D07813">
        <w:rPr>
          <w:rFonts w:ascii="Times New Roman" w:hAnsi="Times New Roman"/>
          <w:sz w:val="24"/>
          <w:szCs w:val="24"/>
        </w:rPr>
        <w:t>актуальной;</w:t>
      </w:r>
      <w:r w:rsidR="00306296">
        <w:rPr>
          <w:rFonts w:ascii="Times New Roman" w:hAnsi="Times New Roman"/>
          <w:sz w:val="24"/>
          <w:szCs w:val="24"/>
        </w:rPr>
        <w:t xml:space="preserve"> </w:t>
      </w:r>
      <w:r w:rsidRPr="00D07813">
        <w:rPr>
          <w:rFonts w:ascii="Times New Roman" w:hAnsi="Times New Roman"/>
          <w:sz w:val="24"/>
          <w:szCs w:val="24"/>
        </w:rPr>
        <w:t>достоверной;</w:t>
      </w:r>
      <w:r w:rsidR="00306296">
        <w:rPr>
          <w:rFonts w:ascii="Times New Roman" w:hAnsi="Times New Roman"/>
          <w:sz w:val="24"/>
          <w:szCs w:val="24"/>
        </w:rPr>
        <w:t xml:space="preserve"> </w:t>
      </w:r>
      <w:r w:rsidRPr="00D07813">
        <w:rPr>
          <w:rFonts w:ascii="Times New Roman" w:hAnsi="Times New Roman"/>
          <w:sz w:val="24"/>
          <w:szCs w:val="24"/>
        </w:rPr>
        <w:t>полезной;</w:t>
      </w:r>
      <w:r w:rsidR="00306296">
        <w:rPr>
          <w:rFonts w:ascii="Times New Roman" w:hAnsi="Times New Roman"/>
          <w:sz w:val="24"/>
          <w:szCs w:val="24"/>
        </w:rPr>
        <w:t xml:space="preserve"> </w:t>
      </w:r>
      <w:r w:rsidRPr="00D07813">
        <w:rPr>
          <w:rFonts w:ascii="Times New Roman" w:hAnsi="Times New Roman"/>
          <w:sz w:val="24"/>
          <w:szCs w:val="24"/>
        </w:rPr>
        <w:t>полной</w:t>
      </w:r>
    </w:p>
    <w:p w14:paraId="6B12AA9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Информацию, достаточную для решения поставленной задачи, называют:</w:t>
      </w:r>
    </w:p>
    <w:p w14:paraId="0327CBD4" w14:textId="1A5BBE6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полезной;</w:t>
      </w:r>
      <w:r w:rsidR="00306296">
        <w:rPr>
          <w:rFonts w:ascii="Times New Roman" w:hAnsi="Times New Roman"/>
          <w:sz w:val="24"/>
          <w:szCs w:val="24"/>
        </w:rPr>
        <w:t xml:space="preserve"> </w:t>
      </w:r>
      <w:r w:rsidRPr="00D07813">
        <w:rPr>
          <w:rFonts w:ascii="Times New Roman" w:hAnsi="Times New Roman"/>
          <w:sz w:val="24"/>
          <w:szCs w:val="24"/>
        </w:rPr>
        <w:t>актуальной;</w:t>
      </w:r>
      <w:r w:rsidR="00306296">
        <w:rPr>
          <w:rFonts w:ascii="Times New Roman" w:hAnsi="Times New Roman"/>
          <w:sz w:val="24"/>
          <w:szCs w:val="24"/>
        </w:rPr>
        <w:t xml:space="preserve"> </w:t>
      </w:r>
      <w:r w:rsidRPr="00D07813">
        <w:rPr>
          <w:rFonts w:ascii="Times New Roman" w:hAnsi="Times New Roman"/>
          <w:sz w:val="24"/>
          <w:szCs w:val="24"/>
        </w:rPr>
        <w:t>полной;</w:t>
      </w:r>
      <w:r w:rsidR="00306296">
        <w:rPr>
          <w:rFonts w:ascii="Times New Roman" w:hAnsi="Times New Roman"/>
          <w:sz w:val="24"/>
          <w:szCs w:val="24"/>
        </w:rPr>
        <w:t xml:space="preserve"> </w:t>
      </w:r>
      <w:r w:rsidRPr="00D07813">
        <w:rPr>
          <w:rFonts w:ascii="Times New Roman" w:hAnsi="Times New Roman"/>
          <w:sz w:val="24"/>
          <w:szCs w:val="24"/>
        </w:rPr>
        <w:t>достоверной;</w:t>
      </w:r>
      <w:r w:rsidR="00306296">
        <w:rPr>
          <w:rFonts w:ascii="Times New Roman" w:hAnsi="Times New Roman"/>
          <w:sz w:val="24"/>
          <w:szCs w:val="24"/>
        </w:rPr>
        <w:t xml:space="preserve"> </w:t>
      </w:r>
      <w:r w:rsidRPr="00D07813">
        <w:rPr>
          <w:rFonts w:ascii="Times New Roman" w:hAnsi="Times New Roman"/>
          <w:sz w:val="24"/>
          <w:szCs w:val="24"/>
        </w:rPr>
        <w:t>понятной</w:t>
      </w:r>
    </w:p>
    <w:p w14:paraId="28C331A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lastRenderedPageBreak/>
        <w:t>Информацию, изложенную на доступном для получателя языке, называют:</w:t>
      </w:r>
    </w:p>
    <w:p w14:paraId="11D6A834" w14:textId="529F1BB5"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полной;</w:t>
      </w:r>
      <w:r w:rsidR="00306296">
        <w:rPr>
          <w:rFonts w:ascii="Times New Roman" w:hAnsi="Times New Roman"/>
          <w:sz w:val="24"/>
          <w:szCs w:val="24"/>
        </w:rPr>
        <w:t xml:space="preserve"> </w:t>
      </w:r>
      <w:r w:rsidRPr="00D07813">
        <w:rPr>
          <w:rFonts w:ascii="Times New Roman" w:hAnsi="Times New Roman"/>
          <w:sz w:val="24"/>
          <w:szCs w:val="24"/>
        </w:rPr>
        <w:t>полезной;</w:t>
      </w:r>
      <w:r w:rsidR="00306296">
        <w:rPr>
          <w:rFonts w:ascii="Times New Roman" w:hAnsi="Times New Roman"/>
          <w:sz w:val="24"/>
          <w:szCs w:val="24"/>
        </w:rPr>
        <w:t xml:space="preserve"> </w:t>
      </w:r>
      <w:r w:rsidRPr="00D07813">
        <w:rPr>
          <w:rFonts w:ascii="Times New Roman" w:hAnsi="Times New Roman"/>
          <w:sz w:val="24"/>
          <w:szCs w:val="24"/>
        </w:rPr>
        <w:t>актуальной;</w:t>
      </w:r>
      <w:r w:rsidR="00306296">
        <w:rPr>
          <w:rFonts w:ascii="Times New Roman" w:hAnsi="Times New Roman"/>
          <w:sz w:val="24"/>
          <w:szCs w:val="24"/>
        </w:rPr>
        <w:t xml:space="preserve"> </w:t>
      </w:r>
      <w:r w:rsidRPr="00D07813">
        <w:rPr>
          <w:rFonts w:ascii="Times New Roman" w:hAnsi="Times New Roman"/>
          <w:sz w:val="24"/>
          <w:szCs w:val="24"/>
        </w:rPr>
        <w:t>достоверной;</w:t>
      </w:r>
      <w:r w:rsidR="00306296">
        <w:rPr>
          <w:rFonts w:ascii="Times New Roman" w:hAnsi="Times New Roman"/>
          <w:sz w:val="24"/>
          <w:szCs w:val="24"/>
        </w:rPr>
        <w:t xml:space="preserve"> </w:t>
      </w:r>
      <w:r w:rsidRPr="00D07813">
        <w:rPr>
          <w:rFonts w:ascii="Times New Roman" w:hAnsi="Times New Roman"/>
          <w:sz w:val="24"/>
          <w:szCs w:val="24"/>
        </w:rPr>
        <w:t>понятной</w:t>
      </w:r>
    </w:p>
    <w:p w14:paraId="72FF8DC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По способу восприятия информации человеком различают следующие виды информации:</w:t>
      </w:r>
    </w:p>
    <w:p w14:paraId="50EF2904"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текстовую, числовую, символьную, графическую, табличную и пр.;</w:t>
      </w:r>
    </w:p>
    <w:p w14:paraId="020565E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научную, социальную, политическую, экономическую, религиозную пр.;</w:t>
      </w:r>
    </w:p>
    <w:p w14:paraId="24242F62"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обыденную, производственную, техническую, управленческую;</w:t>
      </w:r>
    </w:p>
    <w:p w14:paraId="1B3A86D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визуальную, звуковую, тактильную, обонятельную, вкусовую;</w:t>
      </w:r>
    </w:p>
    <w:p w14:paraId="2F54A8F9"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математическую, биологическую, медицинскую, психологическую и пр.</w:t>
      </w:r>
    </w:p>
    <w:p w14:paraId="5DE3266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По форме представления информации можно условно разделить на следующие виды:</w:t>
      </w:r>
    </w:p>
    <w:p w14:paraId="6E4453D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социальную, политическую, экономическую, техническую, религиозную и пр.;</w:t>
      </w:r>
    </w:p>
    <w:p w14:paraId="4E5161E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техническую, числовую, символьную, графическую, табличную пр.;</w:t>
      </w:r>
    </w:p>
    <w:p w14:paraId="2326C6F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обыденную, научную, производственную, управленческую;</w:t>
      </w:r>
    </w:p>
    <w:p w14:paraId="21ACEED1"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визуальную звуковую, тактильную, обонятельную, вкусовую;</w:t>
      </w:r>
    </w:p>
    <w:p w14:paraId="02529B0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математическую, биологическую, медицинскую, психологическую.</w:t>
      </w:r>
    </w:p>
    <w:p w14:paraId="3611F98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лишний объект с точки зрения способа представления информации:</w:t>
      </w:r>
    </w:p>
    <w:p w14:paraId="7360B4CE" w14:textId="7A7C789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школьный учебник;</w:t>
      </w:r>
      <w:r w:rsidR="00306296">
        <w:rPr>
          <w:rFonts w:ascii="Times New Roman" w:hAnsi="Times New Roman"/>
          <w:sz w:val="24"/>
          <w:szCs w:val="24"/>
        </w:rPr>
        <w:t xml:space="preserve"> </w:t>
      </w:r>
      <w:r w:rsidRPr="00D07813">
        <w:rPr>
          <w:rFonts w:ascii="Times New Roman" w:hAnsi="Times New Roman"/>
          <w:sz w:val="24"/>
          <w:szCs w:val="24"/>
        </w:rPr>
        <w:t>фотография;</w:t>
      </w:r>
      <w:r w:rsidR="00306296">
        <w:rPr>
          <w:rFonts w:ascii="Times New Roman" w:hAnsi="Times New Roman"/>
          <w:sz w:val="24"/>
          <w:szCs w:val="24"/>
        </w:rPr>
        <w:t xml:space="preserve"> </w:t>
      </w:r>
      <w:r w:rsidRPr="00D07813">
        <w:rPr>
          <w:rFonts w:ascii="Times New Roman" w:hAnsi="Times New Roman"/>
          <w:sz w:val="24"/>
          <w:szCs w:val="24"/>
        </w:rPr>
        <w:t>телефонный разговор;</w:t>
      </w:r>
      <w:r w:rsidR="00306296">
        <w:rPr>
          <w:rFonts w:ascii="Times New Roman" w:hAnsi="Times New Roman"/>
          <w:sz w:val="24"/>
          <w:szCs w:val="24"/>
        </w:rPr>
        <w:t xml:space="preserve"> </w:t>
      </w:r>
      <w:r w:rsidRPr="00D07813">
        <w:rPr>
          <w:rFonts w:ascii="Times New Roman" w:hAnsi="Times New Roman"/>
          <w:sz w:val="24"/>
          <w:szCs w:val="24"/>
        </w:rPr>
        <w:t>картина;</w:t>
      </w:r>
      <w:r w:rsidR="00306296">
        <w:rPr>
          <w:rFonts w:ascii="Times New Roman" w:hAnsi="Times New Roman"/>
          <w:sz w:val="24"/>
          <w:szCs w:val="24"/>
        </w:rPr>
        <w:t xml:space="preserve"> </w:t>
      </w:r>
      <w:r w:rsidRPr="00D07813">
        <w:rPr>
          <w:rFonts w:ascii="Times New Roman" w:hAnsi="Times New Roman"/>
          <w:sz w:val="24"/>
          <w:szCs w:val="24"/>
        </w:rPr>
        <w:t>чертеж</w:t>
      </w:r>
    </w:p>
    <w:p w14:paraId="6005498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По области применения информацию можно условно разделить на:</w:t>
      </w:r>
    </w:p>
    <w:p w14:paraId="6244C8DC" w14:textId="6ECFE81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текстовую и числовую;</w:t>
      </w:r>
      <w:r w:rsidR="00306296">
        <w:rPr>
          <w:rFonts w:ascii="Times New Roman" w:hAnsi="Times New Roman"/>
          <w:sz w:val="24"/>
          <w:szCs w:val="24"/>
        </w:rPr>
        <w:t xml:space="preserve"> </w:t>
      </w:r>
      <w:r w:rsidRPr="00D07813">
        <w:rPr>
          <w:rFonts w:ascii="Times New Roman" w:hAnsi="Times New Roman"/>
          <w:sz w:val="24"/>
          <w:szCs w:val="24"/>
        </w:rPr>
        <w:t>визуальную и звуковую;</w:t>
      </w:r>
      <w:r w:rsidR="00306296">
        <w:rPr>
          <w:rFonts w:ascii="Times New Roman" w:hAnsi="Times New Roman"/>
          <w:sz w:val="24"/>
          <w:szCs w:val="24"/>
        </w:rPr>
        <w:t xml:space="preserve"> </w:t>
      </w:r>
      <w:r w:rsidRPr="00D07813">
        <w:rPr>
          <w:rFonts w:ascii="Times New Roman" w:hAnsi="Times New Roman"/>
          <w:sz w:val="24"/>
          <w:szCs w:val="24"/>
        </w:rPr>
        <w:t>графическую и табличную;</w:t>
      </w:r>
      <w:r w:rsidR="00306296">
        <w:rPr>
          <w:rFonts w:ascii="Times New Roman" w:hAnsi="Times New Roman"/>
          <w:sz w:val="24"/>
          <w:szCs w:val="24"/>
        </w:rPr>
        <w:t xml:space="preserve"> </w:t>
      </w:r>
      <w:r w:rsidRPr="00D07813">
        <w:rPr>
          <w:rFonts w:ascii="Times New Roman" w:hAnsi="Times New Roman"/>
          <w:sz w:val="24"/>
          <w:szCs w:val="24"/>
        </w:rPr>
        <w:t>научную и техническую;</w:t>
      </w:r>
      <w:r w:rsidR="00306296">
        <w:rPr>
          <w:rFonts w:ascii="Times New Roman" w:hAnsi="Times New Roman"/>
          <w:sz w:val="24"/>
          <w:szCs w:val="24"/>
        </w:rPr>
        <w:t xml:space="preserve"> </w:t>
      </w:r>
      <w:r w:rsidRPr="00D07813">
        <w:rPr>
          <w:rFonts w:ascii="Times New Roman" w:hAnsi="Times New Roman"/>
          <w:sz w:val="24"/>
          <w:szCs w:val="24"/>
        </w:rPr>
        <w:t>тактильную и вкусовую</w:t>
      </w:r>
      <w:r w:rsidR="00306296">
        <w:rPr>
          <w:rFonts w:ascii="Times New Roman" w:hAnsi="Times New Roman"/>
          <w:sz w:val="24"/>
          <w:szCs w:val="24"/>
        </w:rPr>
        <w:t xml:space="preserve"> </w:t>
      </w:r>
    </w:p>
    <w:p w14:paraId="03DA877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Какое из высказываний ложно?</w:t>
      </w:r>
    </w:p>
    <w:p w14:paraId="718C07D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получение и обработка информации являются необходимыми условиями жизнедеятельности любого организма.</w:t>
      </w:r>
    </w:p>
    <w:p w14:paraId="2415CFF9"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для обмена информацией между людьми служат языки.</w:t>
      </w:r>
    </w:p>
    <w:p w14:paraId="73D8498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информацию условно можно разделить на виды в зависимости от формы представления.</w:t>
      </w:r>
    </w:p>
    <w:p w14:paraId="4B89206C"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процесс обработки информации техническими устройствами носит осмысленный характер.</w:t>
      </w:r>
    </w:p>
    <w:p w14:paraId="66ADB68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процессы управления – это яркий пример информационных процессов, протекающих в природе, обществе, технике.</w:t>
      </w:r>
    </w:p>
    <w:p w14:paraId="3141784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Каждая знаковая система строится на основе:</w:t>
      </w:r>
    </w:p>
    <w:p w14:paraId="37B0C81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естественных языков, широко используемых человеком для представления информации;</w:t>
      </w:r>
    </w:p>
    <w:p w14:paraId="13F9C579"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двоичной знаковой системы, используемой в процессах хранения, обработки и передачи информации в компьютере;</w:t>
      </w:r>
    </w:p>
    <w:p w14:paraId="70196AA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определенного алфавита (набора знаков) и правил выполнения операций над знаками;</w:t>
      </w:r>
    </w:p>
    <w:p w14:paraId="1A1C7AC2"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правил синтаксиса алфавита.</w:t>
      </w:r>
    </w:p>
    <w:p w14:paraId="519E170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Выбери из списка все языки, которые можно считать формальными языками:</w:t>
      </w:r>
    </w:p>
    <w:p w14:paraId="66FEF079" w14:textId="33064673"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двоичная система счисления</w:t>
      </w:r>
      <w:r w:rsidR="005E18AC">
        <w:rPr>
          <w:rFonts w:ascii="Times New Roman" w:hAnsi="Times New Roman"/>
          <w:sz w:val="24"/>
          <w:szCs w:val="24"/>
        </w:rPr>
        <w:t xml:space="preserve">; </w:t>
      </w:r>
      <w:r w:rsidRPr="00D07813">
        <w:rPr>
          <w:rFonts w:ascii="Times New Roman" w:hAnsi="Times New Roman"/>
          <w:sz w:val="24"/>
          <w:szCs w:val="24"/>
        </w:rPr>
        <w:t>языки программирования</w:t>
      </w:r>
      <w:r w:rsidR="005E18AC">
        <w:rPr>
          <w:rFonts w:ascii="Times New Roman" w:hAnsi="Times New Roman"/>
          <w:sz w:val="24"/>
          <w:szCs w:val="24"/>
        </w:rPr>
        <w:t>;</w:t>
      </w:r>
      <w:r w:rsidRPr="00D07813">
        <w:rPr>
          <w:rFonts w:ascii="Times New Roman" w:hAnsi="Times New Roman"/>
          <w:sz w:val="24"/>
          <w:szCs w:val="24"/>
        </w:rPr>
        <w:t xml:space="preserve"> кириллица</w:t>
      </w:r>
      <w:r w:rsidR="005E18AC">
        <w:rPr>
          <w:rFonts w:ascii="Times New Roman" w:hAnsi="Times New Roman"/>
          <w:sz w:val="24"/>
          <w:szCs w:val="24"/>
        </w:rPr>
        <w:t xml:space="preserve">; </w:t>
      </w:r>
      <w:r w:rsidRPr="00D07813">
        <w:rPr>
          <w:rFonts w:ascii="Times New Roman" w:hAnsi="Times New Roman"/>
          <w:sz w:val="24"/>
          <w:szCs w:val="24"/>
        </w:rPr>
        <w:t xml:space="preserve">китайский язык </w:t>
      </w:r>
    </w:p>
    <w:p w14:paraId="65733F81" w14:textId="05874EA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музыкальные ноты</w:t>
      </w:r>
      <w:r w:rsidR="005E18AC">
        <w:rPr>
          <w:rFonts w:ascii="Times New Roman" w:hAnsi="Times New Roman"/>
          <w:sz w:val="24"/>
          <w:szCs w:val="24"/>
        </w:rPr>
        <w:t xml:space="preserve">; </w:t>
      </w:r>
      <w:r w:rsidRPr="00D07813">
        <w:rPr>
          <w:rFonts w:ascii="Times New Roman" w:hAnsi="Times New Roman"/>
          <w:sz w:val="24"/>
          <w:szCs w:val="24"/>
        </w:rPr>
        <w:t>русский язык</w:t>
      </w:r>
      <w:r w:rsidR="005E18AC">
        <w:rPr>
          <w:rFonts w:ascii="Times New Roman" w:hAnsi="Times New Roman"/>
          <w:sz w:val="24"/>
          <w:szCs w:val="24"/>
        </w:rPr>
        <w:t xml:space="preserve">; </w:t>
      </w:r>
      <w:r w:rsidRPr="00D07813">
        <w:rPr>
          <w:rFonts w:ascii="Times New Roman" w:hAnsi="Times New Roman"/>
          <w:sz w:val="24"/>
          <w:szCs w:val="24"/>
        </w:rPr>
        <w:t>дорожные знаки</w:t>
      </w:r>
      <w:r w:rsidR="005E18AC">
        <w:rPr>
          <w:rFonts w:ascii="Times New Roman" w:hAnsi="Times New Roman"/>
          <w:sz w:val="24"/>
          <w:szCs w:val="24"/>
        </w:rPr>
        <w:t xml:space="preserve">; </w:t>
      </w:r>
      <w:r w:rsidRPr="00D07813">
        <w:rPr>
          <w:rFonts w:ascii="Times New Roman" w:hAnsi="Times New Roman"/>
          <w:sz w:val="24"/>
          <w:szCs w:val="24"/>
        </w:rPr>
        <w:t>код азбуки Морзе.</w:t>
      </w:r>
    </w:p>
    <w:p w14:paraId="1158287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Производится бросание симметричной восьмигранной пирамидки. Какое количество информации мы получаем в зри</w:t>
      </w:r>
      <w:r w:rsidRPr="00D07813">
        <w:rPr>
          <w:rFonts w:ascii="Times New Roman" w:hAnsi="Times New Roman"/>
          <w:bCs/>
          <w:sz w:val="24"/>
          <w:szCs w:val="24"/>
        </w:rPr>
        <w:softHyphen/>
        <w:t>тельном сообщении о ее падении на одну из граней?</w:t>
      </w:r>
    </w:p>
    <w:p w14:paraId="07DCCEB3" w14:textId="58CD129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 бит</w:t>
      </w:r>
      <w:r w:rsidR="005E18AC">
        <w:rPr>
          <w:rFonts w:ascii="Times New Roman" w:hAnsi="Times New Roman"/>
          <w:sz w:val="24"/>
          <w:szCs w:val="24"/>
        </w:rPr>
        <w:t xml:space="preserve">; </w:t>
      </w:r>
      <w:r w:rsidRPr="00D07813">
        <w:rPr>
          <w:rFonts w:ascii="Times New Roman" w:hAnsi="Times New Roman"/>
          <w:sz w:val="24"/>
          <w:szCs w:val="24"/>
        </w:rPr>
        <w:t>1 байт</w:t>
      </w:r>
      <w:r w:rsidR="005E18AC">
        <w:rPr>
          <w:rFonts w:ascii="Times New Roman" w:hAnsi="Times New Roman"/>
          <w:sz w:val="24"/>
          <w:szCs w:val="24"/>
        </w:rPr>
        <w:t xml:space="preserve">; </w:t>
      </w:r>
      <w:r w:rsidRPr="00D07813">
        <w:rPr>
          <w:rFonts w:ascii="Times New Roman" w:hAnsi="Times New Roman"/>
          <w:sz w:val="24"/>
          <w:szCs w:val="24"/>
        </w:rPr>
        <w:t>3 бит</w:t>
      </w:r>
      <w:r w:rsidR="005E18AC">
        <w:rPr>
          <w:rFonts w:ascii="Times New Roman" w:hAnsi="Times New Roman"/>
          <w:sz w:val="24"/>
          <w:szCs w:val="24"/>
        </w:rPr>
        <w:t xml:space="preserve">; </w:t>
      </w:r>
      <w:r w:rsidRPr="00D07813">
        <w:rPr>
          <w:rFonts w:ascii="Times New Roman" w:hAnsi="Times New Roman"/>
          <w:sz w:val="24"/>
          <w:szCs w:val="24"/>
        </w:rPr>
        <w:t>3 бита.</w:t>
      </w:r>
    </w:p>
    <w:p w14:paraId="3CF2661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Какое количество информации (с точки зрения алфавитного подхода) содержит двоичное число 10101001?</w:t>
      </w:r>
    </w:p>
    <w:p w14:paraId="1E756A3F" w14:textId="6D2C69DD"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 байта</w:t>
      </w:r>
      <w:r w:rsidR="005E18AC">
        <w:rPr>
          <w:rFonts w:ascii="Times New Roman" w:hAnsi="Times New Roman"/>
          <w:sz w:val="24"/>
          <w:szCs w:val="24"/>
        </w:rPr>
        <w:t xml:space="preserve">; </w:t>
      </w:r>
      <w:r w:rsidRPr="00D07813">
        <w:rPr>
          <w:rFonts w:ascii="Times New Roman" w:hAnsi="Times New Roman"/>
          <w:sz w:val="24"/>
          <w:szCs w:val="24"/>
        </w:rPr>
        <w:t>2 байта</w:t>
      </w:r>
      <w:r w:rsidR="005E18AC">
        <w:rPr>
          <w:rFonts w:ascii="Times New Roman" w:hAnsi="Times New Roman"/>
          <w:sz w:val="24"/>
          <w:szCs w:val="24"/>
        </w:rPr>
        <w:t xml:space="preserve">; </w:t>
      </w:r>
      <w:r w:rsidRPr="00D07813">
        <w:rPr>
          <w:rFonts w:ascii="Times New Roman" w:hAnsi="Times New Roman"/>
          <w:sz w:val="24"/>
          <w:szCs w:val="24"/>
        </w:rPr>
        <w:t>3 байта</w:t>
      </w:r>
      <w:r w:rsidR="005E18AC">
        <w:rPr>
          <w:rFonts w:ascii="Times New Roman" w:hAnsi="Times New Roman"/>
          <w:sz w:val="24"/>
          <w:szCs w:val="24"/>
        </w:rPr>
        <w:t xml:space="preserve">; </w:t>
      </w:r>
      <w:r w:rsidRPr="00D07813">
        <w:rPr>
          <w:rFonts w:ascii="Times New Roman" w:hAnsi="Times New Roman"/>
          <w:sz w:val="24"/>
          <w:szCs w:val="24"/>
        </w:rPr>
        <w:t>3 бита.</w:t>
      </w:r>
    </w:p>
    <w:p w14:paraId="1979C87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Что из нижеперечисленного не является основой формирования информационной культуры?</w:t>
      </w:r>
    </w:p>
    <w:p w14:paraId="15B40926" w14:textId="7DE578DC"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знания о законах функционирования информационной среды</w:t>
      </w:r>
      <w:r w:rsidR="005E18AC">
        <w:rPr>
          <w:rFonts w:ascii="Times New Roman" w:hAnsi="Times New Roman"/>
          <w:sz w:val="24"/>
          <w:szCs w:val="24"/>
        </w:rPr>
        <w:t xml:space="preserve">; </w:t>
      </w:r>
      <w:r w:rsidRPr="00D07813">
        <w:rPr>
          <w:rFonts w:ascii="Times New Roman" w:hAnsi="Times New Roman"/>
          <w:sz w:val="24"/>
          <w:szCs w:val="24"/>
        </w:rPr>
        <w:t>принцип узкой специализации</w:t>
      </w:r>
    </w:p>
    <w:p w14:paraId="58935484" w14:textId="5F12410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знания об информационной среде</w:t>
      </w:r>
      <w:r w:rsidR="005E18AC">
        <w:rPr>
          <w:rFonts w:ascii="Times New Roman" w:hAnsi="Times New Roman"/>
          <w:sz w:val="24"/>
          <w:szCs w:val="24"/>
        </w:rPr>
        <w:t xml:space="preserve">; </w:t>
      </w:r>
      <w:r w:rsidRPr="00D07813">
        <w:rPr>
          <w:rFonts w:ascii="Times New Roman" w:hAnsi="Times New Roman"/>
          <w:sz w:val="24"/>
          <w:szCs w:val="24"/>
        </w:rPr>
        <w:t>умение ориентироваться в информационных потоках</w:t>
      </w:r>
    </w:p>
    <w:p w14:paraId="271E2F8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Установите соответствие:</w:t>
      </w:r>
    </w:p>
    <w:tbl>
      <w:tblPr>
        <w:tblStyle w:val="a4"/>
        <w:tblW w:w="0" w:type="auto"/>
        <w:tblLook w:val="04A0" w:firstRow="1" w:lastRow="0" w:firstColumn="1" w:lastColumn="0" w:noHBand="0" w:noVBand="1"/>
      </w:tblPr>
      <w:tblGrid>
        <w:gridCol w:w="2547"/>
        <w:gridCol w:w="6798"/>
      </w:tblGrid>
      <w:tr w:rsidR="00D07813" w:rsidRPr="00D07813" w14:paraId="7E5C4AEC" w14:textId="77777777" w:rsidTr="005E18AC">
        <w:tc>
          <w:tcPr>
            <w:tcW w:w="2547" w:type="dxa"/>
          </w:tcPr>
          <w:p w14:paraId="4C125D9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lastRenderedPageBreak/>
              <w:t>А Полнота</w:t>
            </w:r>
          </w:p>
        </w:tc>
        <w:tc>
          <w:tcPr>
            <w:tcW w:w="6798" w:type="dxa"/>
          </w:tcPr>
          <w:p w14:paraId="779DDE0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 Язык понятен получателю</w:t>
            </w:r>
          </w:p>
        </w:tc>
      </w:tr>
      <w:tr w:rsidR="00D07813" w:rsidRPr="00D07813" w14:paraId="4009F0CD" w14:textId="77777777" w:rsidTr="005E18AC">
        <w:tc>
          <w:tcPr>
            <w:tcW w:w="2547" w:type="dxa"/>
          </w:tcPr>
          <w:p w14:paraId="35B3348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 Достоверность</w:t>
            </w:r>
          </w:p>
        </w:tc>
        <w:tc>
          <w:tcPr>
            <w:tcW w:w="6798" w:type="dxa"/>
          </w:tcPr>
          <w:p w14:paraId="36F3BF9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 Достаточность для понимания, принятия решения</w:t>
            </w:r>
          </w:p>
        </w:tc>
      </w:tr>
      <w:tr w:rsidR="00D07813" w:rsidRPr="00D07813" w14:paraId="264B83C9" w14:textId="77777777" w:rsidTr="005E18AC">
        <w:tc>
          <w:tcPr>
            <w:tcW w:w="2547" w:type="dxa"/>
          </w:tcPr>
          <w:p w14:paraId="5867C65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 Актуальность</w:t>
            </w:r>
          </w:p>
        </w:tc>
        <w:tc>
          <w:tcPr>
            <w:tcW w:w="6798" w:type="dxa"/>
          </w:tcPr>
          <w:p w14:paraId="203181C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 Важность, значимость</w:t>
            </w:r>
          </w:p>
        </w:tc>
      </w:tr>
      <w:tr w:rsidR="00D07813" w:rsidRPr="00D07813" w14:paraId="100FB605" w14:textId="77777777" w:rsidTr="005E18AC">
        <w:tc>
          <w:tcPr>
            <w:tcW w:w="2547" w:type="dxa"/>
          </w:tcPr>
          <w:p w14:paraId="3A0B721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 Понятность</w:t>
            </w:r>
          </w:p>
        </w:tc>
        <w:tc>
          <w:tcPr>
            <w:tcW w:w="6798" w:type="dxa"/>
          </w:tcPr>
          <w:p w14:paraId="64258FE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 Неискажение истинного положения дел</w:t>
            </w:r>
          </w:p>
        </w:tc>
      </w:tr>
      <w:tr w:rsidR="00D07813" w:rsidRPr="00D07813" w14:paraId="74A7F1D1" w14:textId="77777777" w:rsidTr="005E18AC">
        <w:tc>
          <w:tcPr>
            <w:tcW w:w="2547" w:type="dxa"/>
          </w:tcPr>
          <w:p w14:paraId="45C68A6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 xml:space="preserve">Д Релевантность </w:t>
            </w:r>
          </w:p>
        </w:tc>
        <w:tc>
          <w:tcPr>
            <w:tcW w:w="6798" w:type="dxa"/>
          </w:tcPr>
          <w:p w14:paraId="6CB847D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 Вовремя, в нужный срок</w:t>
            </w:r>
          </w:p>
        </w:tc>
      </w:tr>
    </w:tbl>
    <w:p w14:paraId="70FB93EC"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Ключ к тесту</w:t>
      </w:r>
    </w:p>
    <w:tbl>
      <w:tblPr>
        <w:tblStyle w:val="a4"/>
        <w:tblW w:w="0" w:type="auto"/>
        <w:tblLook w:val="04A0" w:firstRow="1" w:lastRow="0" w:firstColumn="1" w:lastColumn="0" w:noHBand="0" w:noVBand="1"/>
      </w:tblPr>
      <w:tblGrid>
        <w:gridCol w:w="884"/>
        <w:gridCol w:w="397"/>
        <w:gridCol w:w="396"/>
        <w:gridCol w:w="399"/>
        <w:gridCol w:w="399"/>
        <w:gridCol w:w="396"/>
        <w:gridCol w:w="396"/>
        <w:gridCol w:w="401"/>
        <w:gridCol w:w="396"/>
        <w:gridCol w:w="399"/>
        <w:gridCol w:w="513"/>
        <w:gridCol w:w="513"/>
        <w:gridCol w:w="513"/>
        <w:gridCol w:w="506"/>
        <w:gridCol w:w="898"/>
        <w:gridCol w:w="483"/>
        <w:gridCol w:w="483"/>
        <w:gridCol w:w="483"/>
        <w:gridCol w:w="490"/>
      </w:tblGrid>
      <w:tr w:rsidR="00D07813" w:rsidRPr="00D07813" w14:paraId="3527C0DF" w14:textId="77777777" w:rsidTr="00D07813">
        <w:tc>
          <w:tcPr>
            <w:tcW w:w="884" w:type="dxa"/>
          </w:tcPr>
          <w:p w14:paraId="7E66C9C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397" w:type="dxa"/>
          </w:tcPr>
          <w:p w14:paraId="4858D47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w:t>
            </w:r>
          </w:p>
        </w:tc>
        <w:tc>
          <w:tcPr>
            <w:tcW w:w="396" w:type="dxa"/>
          </w:tcPr>
          <w:p w14:paraId="12DB404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w:t>
            </w:r>
          </w:p>
        </w:tc>
        <w:tc>
          <w:tcPr>
            <w:tcW w:w="399" w:type="dxa"/>
          </w:tcPr>
          <w:p w14:paraId="003DD15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w:t>
            </w:r>
          </w:p>
        </w:tc>
        <w:tc>
          <w:tcPr>
            <w:tcW w:w="399" w:type="dxa"/>
          </w:tcPr>
          <w:p w14:paraId="5E94BF8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w:t>
            </w:r>
          </w:p>
        </w:tc>
        <w:tc>
          <w:tcPr>
            <w:tcW w:w="396" w:type="dxa"/>
          </w:tcPr>
          <w:p w14:paraId="0B83D45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w:t>
            </w:r>
          </w:p>
        </w:tc>
        <w:tc>
          <w:tcPr>
            <w:tcW w:w="396" w:type="dxa"/>
          </w:tcPr>
          <w:p w14:paraId="5B74F37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6</w:t>
            </w:r>
          </w:p>
        </w:tc>
        <w:tc>
          <w:tcPr>
            <w:tcW w:w="401" w:type="dxa"/>
          </w:tcPr>
          <w:p w14:paraId="30AD772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7</w:t>
            </w:r>
          </w:p>
        </w:tc>
        <w:tc>
          <w:tcPr>
            <w:tcW w:w="396" w:type="dxa"/>
          </w:tcPr>
          <w:p w14:paraId="09C1A36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8</w:t>
            </w:r>
          </w:p>
        </w:tc>
        <w:tc>
          <w:tcPr>
            <w:tcW w:w="399" w:type="dxa"/>
          </w:tcPr>
          <w:p w14:paraId="64A5BC9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9</w:t>
            </w:r>
          </w:p>
        </w:tc>
        <w:tc>
          <w:tcPr>
            <w:tcW w:w="513" w:type="dxa"/>
          </w:tcPr>
          <w:p w14:paraId="4541E75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10</w:t>
            </w:r>
          </w:p>
        </w:tc>
        <w:tc>
          <w:tcPr>
            <w:tcW w:w="513" w:type="dxa"/>
          </w:tcPr>
          <w:p w14:paraId="0C53FA2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11</w:t>
            </w:r>
          </w:p>
        </w:tc>
        <w:tc>
          <w:tcPr>
            <w:tcW w:w="513" w:type="dxa"/>
          </w:tcPr>
          <w:p w14:paraId="0CB14B7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12</w:t>
            </w:r>
          </w:p>
        </w:tc>
        <w:tc>
          <w:tcPr>
            <w:tcW w:w="506" w:type="dxa"/>
          </w:tcPr>
          <w:p w14:paraId="08A8FA2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13</w:t>
            </w:r>
          </w:p>
        </w:tc>
        <w:tc>
          <w:tcPr>
            <w:tcW w:w="898" w:type="dxa"/>
          </w:tcPr>
          <w:p w14:paraId="5590C56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14</w:t>
            </w:r>
          </w:p>
        </w:tc>
        <w:tc>
          <w:tcPr>
            <w:tcW w:w="483" w:type="dxa"/>
          </w:tcPr>
          <w:p w14:paraId="2DF15B6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15</w:t>
            </w:r>
          </w:p>
        </w:tc>
        <w:tc>
          <w:tcPr>
            <w:tcW w:w="483" w:type="dxa"/>
          </w:tcPr>
          <w:p w14:paraId="1F4C629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16</w:t>
            </w:r>
          </w:p>
        </w:tc>
        <w:tc>
          <w:tcPr>
            <w:tcW w:w="483" w:type="dxa"/>
          </w:tcPr>
          <w:p w14:paraId="506F5BC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17</w:t>
            </w:r>
          </w:p>
        </w:tc>
        <w:tc>
          <w:tcPr>
            <w:tcW w:w="490" w:type="dxa"/>
          </w:tcPr>
          <w:p w14:paraId="5B21A79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18</w:t>
            </w:r>
          </w:p>
        </w:tc>
      </w:tr>
      <w:tr w:rsidR="00D07813" w:rsidRPr="00D07813" w14:paraId="0D25D711" w14:textId="77777777" w:rsidTr="00D07813">
        <w:tc>
          <w:tcPr>
            <w:tcW w:w="884" w:type="dxa"/>
          </w:tcPr>
          <w:p w14:paraId="511F038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Ответ</w:t>
            </w:r>
          </w:p>
        </w:tc>
        <w:tc>
          <w:tcPr>
            <w:tcW w:w="397" w:type="dxa"/>
          </w:tcPr>
          <w:p w14:paraId="2DD6333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396" w:type="dxa"/>
          </w:tcPr>
          <w:p w14:paraId="0D76DC0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399" w:type="dxa"/>
          </w:tcPr>
          <w:p w14:paraId="23E3003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399" w:type="dxa"/>
          </w:tcPr>
          <w:p w14:paraId="568BD60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396" w:type="dxa"/>
          </w:tcPr>
          <w:p w14:paraId="4D9ED68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396" w:type="dxa"/>
          </w:tcPr>
          <w:p w14:paraId="61981EC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401" w:type="dxa"/>
          </w:tcPr>
          <w:p w14:paraId="23E0B0A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д</w:t>
            </w:r>
          </w:p>
        </w:tc>
        <w:tc>
          <w:tcPr>
            <w:tcW w:w="396" w:type="dxa"/>
          </w:tcPr>
          <w:p w14:paraId="7DE6992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399" w:type="dxa"/>
          </w:tcPr>
          <w:p w14:paraId="128EC29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513" w:type="dxa"/>
          </w:tcPr>
          <w:p w14:paraId="09CAF42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513" w:type="dxa"/>
          </w:tcPr>
          <w:p w14:paraId="4A04DD2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513" w:type="dxa"/>
          </w:tcPr>
          <w:p w14:paraId="37A4CD0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506" w:type="dxa"/>
          </w:tcPr>
          <w:p w14:paraId="48595CC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898" w:type="dxa"/>
          </w:tcPr>
          <w:p w14:paraId="274A229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абджз</w:t>
            </w:r>
          </w:p>
        </w:tc>
        <w:tc>
          <w:tcPr>
            <w:tcW w:w="483" w:type="dxa"/>
          </w:tcPr>
          <w:p w14:paraId="621D562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483" w:type="dxa"/>
          </w:tcPr>
          <w:p w14:paraId="1A7E7CC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483" w:type="dxa"/>
          </w:tcPr>
          <w:p w14:paraId="0185554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490" w:type="dxa"/>
          </w:tcPr>
          <w:p w14:paraId="73264C9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а2</w:t>
            </w:r>
          </w:p>
          <w:p w14:paraId="1F55A3C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б4</w:t>
            </w:r>
          </w:p>
          <w:p w14:paraId="3379345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в3</w:t>
            </w:r>
          </w:p>
          <w:p w14:paraId="4BDA54D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г1</w:t>
            </w:r>
          </w:p>
          <w:p w14:paraId="11F55E0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д3</w:t>
            </w:r>
          </w:p>
        </w:tc>
      </w:tr>
    </w:tbl>
    <w:p w14:paraId="5F328210" w14:textId="77777777" w:rsidR="00D07813" w:rsidRPr="00D07813" w:rsidRDefault="00D07813" w:rsidP="00D07813">
      <w:pPr>
        <w:spacing w:after="0"/>
        <w:rPr>
          <w:rFonts w:ascii="Times New Roman" w:hAnsi="Times New Roman"/>
          <w:b/>
          <w:bCs/>
          <w:sz w:val="24"/>
          <w:szCs w:val="24"/>
        </w:rPr>
      </w:pPr>
      <w:r w:rsidRPr="00D07813">
        <w:rPr>
          <w:rFonts w:ascii="Times New Roman" w:hAnsi="Times New Roman"/>
          <w:b/>
          <w:bCs/>
          <w:sz w:val="24"/>
          <w:szCs w:val="24"/>
        </w:rPr>
        <w:t>Тема.1.3 Компьютер и цифровое представление информации. Устройство компьютера</w:t>
      </w:r>
    </w:p>
    <w:p w14:paraId="3A58459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Тактовая частота процессора – это </w:t>
      </w:r>
    </w:p>
    <w:p w14:paraId="67722D6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число двоичных операций, совершаемых за единицу времени</w:t>
      </w:r>
    </w:p>
    <w:p w14:paraId="2245E00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число обращений процессора к оперативной памяти за единицу времени</w:t>
      </w:r>
    </w:p>
    <w:p w14:paraId="6DB04B2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скорость обмена информацией между процессор и устройствами ввод- вывода</w:t>
      </w:r>
    </w:p>
    <w:p w14:paraId="1F40E70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скорость обмена информацией между процессором и постоянным запоминающим устройством (ПЗУ)</w:t>
      </w:r>
    </w:p>
    <w:p w14:paraId="17EAA2F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Через какие устройства взаимодействуют устройства внешней памяти и ввода/вывода с процессором</w:t>
      </w:r>
    </w:p>
    <w:p w14:paraId="16954071" w14:textId="54470BB9"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оперативную память</w:t>
      </w:r>
      <w:r w:rsidR="005E18AC">
        <w:rPr>
          <w:rFonts w:ascii="Times New Roman" w:hAnsi="Times New Roman"/>
          <w:sz w:val="24"/>
          <w:szCs w:val="24"/>
        </w:rPr>
        <w:t xml:space="preserve">; </w:t>
      </w:r>
      <w:r w:rsidRPr="00D07813">
        <w:rPr>
          <w:rFonts w:ascii="Times New Roman" w:hAnsi="Times New Roman"/>
          <w:sz w:val="24"/>
          <w:szCs w:val="24"/>
        </w:rPr>
        <w:t>контроллеры</w:t>
      </w:r>
      <w:r w:rsidR="005E18AC">
        <w:rPr>
          <w:rFonts w:ascii="Times New Roman" w:hAnsi="Times New Roman"/>
          <w:sz w:val="24"/>
          <w:szCs w:val="24"/>
        </w:rPr>
        <w:t xml:space="preserve">; </w:t>
      </w:r>
      <w:r w:rsidRPr="00D07813">
        <w:rPr>
          <w:rFonts w:ascii="Times New Roman" w:hAnsi="Times New Roman"/>
          <w:sz w:val="24"/>
          <w:szCs w:val="24"/>
        </w:rPr>
        <w:t>материнскую плату</w:t>
      </w:r>
      <w:r w:rsidR="005E18AC">
        <w:rPr>
          <w:rFonts w:ascii="Times New Roman" w:hAnsi="Times New Roman"/>
          <w:sz w:val="24"/>
          <w:szCs w:val="24"/>
        </w:rPr>
        <w:t xml:space="preserve">; </w:t>
      </w:r>
      <w:r w:rsidRPr="00D07813">
        <w:rPr>
          <w:rFonts w:ascii="Times New Roman" w:hAnsi="Times New Roman"/>
          <w:sz w:val="24"/>
          <w:szCs w:val="24"/>
        </w:rPr>
        <w:t>системный блок</w:t>
      </w:r>
    </w:p>
    <w:p w14:paraId="76D5F255" w14:textId="2D09D9E1"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Часть магистрали, по которой передаются управляющие сигналы</w:t>
      </w:r>
      <w:r w:rsidR="005E18AC">
        <w:rPr>
          <w:rFonts w:ascii="Times New Roman" w:hAnsi="Times New Roman"/>
          <w:bCs/>
          <w:sz w:val="24"/>
          <w:szCs w:val="24"/>
        </w:rPr>
        <w:t>:</w:t>
      </w:r>
    </w:p>
    <w:p w14:paraId="544E7CA9" w14:textId="4AEFF963"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шина управления</w:t>
      </w:r>
      <w:r w:rsidR="005E18AC">
        <w:rPr>
          <w:rFonts w:ascii="Times New Roman" w:hAnsi="Times New Roman"/>
          <w:sz w:val="24"/>
          <w:szCs w:val="24"/>
        </w:rPr>
        <w:t xml:space="preserve">; </w:t>
      </w:r>
      <w:r w:rsidRPr="00D07813">
        <w:rPr>
          <w:rFonts w:ascii="Times New Roman" w:hAnsi="Times New Roman"/>
          <w:sz w:val="24"/>
          <w:szCs w:val="24"/>
        </w:rPr>
        <w:t>шина адреса</w:t>
      </w:r>
      <w:r w:rsidR="005E18AC">
        <w:rPr>
          <w:rFonts w:ascii="Times New Roman" w:hAnsi="Times New Roman"/>
          <w:sz w:val="24"/>
          <w:szCs w:val="24"/>
        </w:rPr>
        <w:t xml:space="preserve">; </w:t>
      </w:r>
      <w:r w:rsidRPr="00D07813">
        <w:rPr>
          <w:rFonts w:ascii="Times New Roman" w:hAnsi="Times New Roman"/>
          <w:sz w:val="24"/>
          <w:szCs w:val="24"/>
        </w:rPr>
        <w:t>шина данных</w:t>
      </w:r>
      <w:r w:rsidR="005E18AC">
        <w:rPr>
          <w:rFonts w:ascii="Times New Roman" w:hAnsi="Times New Roman"/>
          <w:sz w:val="24"/>
          <w:szCs w:val="24"/>
        </w:rPr>
        <w:t xml:space="preserve">; </w:t>
      </w:r>
      <w:r w:rsidRPr="00D07813">
        <w:rPr>
          <w:rFonts w:ascii="Times New Roman" w:hAnsi="Times New Roman"/>
          <w:sz w:val="24"/>
          <w:szCs w:val="24"/>
        </w:rPr>
        <w:t>шина контроллеров</w:t>
      </w:r>
    </w:p>
    <w:p w14:paraId="62114573" w14:textId="7555D208"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Оперативная память ПК работает</w:t>
      </w:r>
      <w:r w:rsidR="005E18AC">
        <w:rPr>
          <w:rFonts w:ascii="Times New Roman" w:hAnsi="Times New Roman"/>
          <w:bCs/>
          <w:sz w:val="24"/>
          <w:szCs w:val="24"/>
        </w:rPr>
        <w:t>:</w:t>
      </w:r>
      <w:r w:rsidRPr="00D07813">
        <w:rPr>
          <w:rFonts w:ascii="Times New Roman" w:hAnsi="Times New Roman"/>
          <w:bCs/>
          <w:sz w:val="24"/>
          <w:szCs w:val="24"/>
        </w:rPr>
        <w:t>...</w:t>
      </w:r>
    </w:p>
    <w:p w14:paraId="09B64743" w14:textId="55751D89"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быстрее, чем внешняя</w:t>
      </w:r>
      <w:r w:rsidR="005E18AC">
        <w:rPr>
          <w:rFonts w:ascii="Times New Roman" w:hAnsi="Times New Roman"/>
          <w:sz w:val="24"/>
          <w:szCs w:val="24"/>
        </w:rPr>
        <w:t xml:space="preserve">; </w:t>
      </w:r>
      <w:r w:rsidRPr="00D07813">
        <w:rPr>
          <w:rFonts w:ascii="Times New Roman" w:hAnsi="Times New Roman"/>
          <w:sz w:val="24"/>
          <w:szCs w:val="24"/>
        </w:rPr>
        <w:t>медленнее, чем внешняя</w:t>
      </w:r>
      <w:r w:rsidR="005E18AC">
        <w:rPr>
          <w:rFonts w:ascii="Times New Roman" w:hAnsi="Times New Roman"/>
          <w:sz w:val="24"/>
          <w:szCs w:val="24"/>
        </w:rPr>
        <w:t xml:space="preserve">; </w:t>
      </w:r>
      <w:r w:rsidRPr="00D07813">
        <w:rPr>
          <w:rFonts w:ascii="Times New Roman" w:hAnsi="Times New Roman"/>
          <w:sz w:val="24"/>
          <w:szCs w:val="24"/>
        </w:rPr>
        <w:t>одинаково по скорости с внешней памятью</w:t>
      </w:r>
    </w:p>
    <w:p w14:paraId="30D87C14" w14:textId="1FDCCD4F"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Внешняя память компьютера является</w:t>
      </w:r>
      <w:r w:rsidR="005E18AC">
        <w:rPr>
          <w:rFonts w:ascii="Times New Roman" w:hAnsi="Times New Roman"/>
          <w:bCs/>
          <w:sz w:val="24"/>
          <w:szCs w:val="24"/>
        </w:rPr>
        <w:t>:</w:t>
      </w:r>
      <w:r w:rsidRPr="00D07813">
        <w:rPr>
          <w:rFonts w:ascii="Times New Roman" w:hAnsi="Times New Roman"/>
          <w:bCs/>
          <w:sz w:val="24"/>
          <w:szCs w:val="24"/>
        </w:rPr>
        <w:t>...</w:t>
      </w:r>
    </w:p>
    <w:p w14:paraId="53FBF38B" w14:textId="69C5BD28"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энергозависимой</w:t>
      </w:r>
      <w:r w:rsidR="005E18AC">
        <w:rPr>
          <w:rFonts w:ascii="Times New Roman" w:hAnsi="Times New Roman"/>
          <w:sz w:val="24"/>
          <w:szCs w:val="24"/>
        </w:rPr>
        <w:t xml:space="preserve">; </w:t>
      </w:r>
      <w:r w:rsidRPr="00D07813">
        <w:rPr>
          <w:rFonts w:ascii="Times New Roman" w:hAnsi="Times New Roman"/>
          <w:sz w:val="24"/>
          <w:szCs w:val="24"/>
        </w:rPr>
        <w:t>постоянной</w:t>
      </w:r>
      <w:r w:rsidR="005E18AC">
        <w:rPr>
          <w:rFonts w:ascii="Times New Roman" w:hAnsi="Times New Roman"/>
          <w:sz w:val="24"/>
          <w:szCs w:val="24"/>
        </w:rPr>
        <w:t xml:space="preserve">; </w:t>
      </w:r>
      <w:r w:rsidRPr="00D07813">
        <w:rPr>
          <w:rFonts w:ascii="Times New Roman" w:hAnsi="Times New Roman"/>
          <w:sz w:val="24"/>
          <w:szCs w:val="24"/>
        </w:rPr>
        <w:t>оперативной</w:t>
      </w:r>
      <w:r w:rsidR="005E18AC">
        <w:rPr>
          <w:rFonts w:ascii="Times New Roman" w:hAnsi="Times New Roman"/>
          <w:sz w:val="24"/>
          <w:szCs w:val="24"/>
        </w:rPr>
        <w:t xml:space="preserve">; </w:t>
      </w:r>
      <w:r w:rsidRPr="00D07813">
        <w:rPr>
          <w:rFonts w:ascii="Times New Roman" w:hAnsi="Times New Roman"/>
          <w:sz w:val="24"/>
          <w:szCs w:val="24"/>
        </w:rPr>
        <w:t>энергонезависимой</w:t>
      </w:r>
    </w:p>
    <w:p w14:paraId="03BAF62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Основная характеристика процессора - это...</w:t>
      </w:r>
    </w:p>
    <w:p w14:paraId="135574F9" w14:textId="5E06BC3E"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производительность</w:t>
      </w:r>
      <w:r w:rsidR="005E18AC">
        <w:rPr>
          <w:rFonts w:ascii="Times New Roman" w:hAnsi="Times New Roman"/>
          <w:sz w:val="24"/>
          <w:szCs w:val="24"/>
        </w:rPr>
        <w:t xml:space="preserve">; </w:t>
      </w:r>
      <w:r w:rsidRPr="00D07813">
        <w:rPr>
          <w:rFonts w:ascii="Times New Roman" w:hAnsi="Times New Roman"/>
          <w:sz w:val="24"/>
          <w:szCs w:val="24"/>
        </w:rPr>
        <w:t>размер</w:t>
      </w:r>
      <w:r w:rsidR="005E18AC">
        <w:rPr>
          <w:rFonts w:ascii="Times New Roman" w:hAnsi="Times New Roman"/>
          <w:sz w:val="24"/>
          <w:szCs w:val="24"/>
        </w:rPr>
        <w:t xml:space="preserve">; </w:t>
      </w:r>
      <w:r w:rsidRPr="00D07813">
        <w:rPr>
          <w:rFonts w:ascii="Times New Roman" w:hAnsi="Times New Roman"/>
          <w:sz w:val="24"/>
          <w:szCs w:val="24"/>
        </w:rPr>
        <w:t>температура</w:t>
      </w:r>
      <w:r w:rsidR="005E18AC">
        <w:rPr>
          <w:rFonts w:ascii="Times New Roman" w:hAnsi="Times New Roman"/>
          <w:sz w:val="24"/>
          <w:szCs w:val="24"/>
        </w:rPr>
        <w:t xml:space="preserve">; </w:t>
      </w:r>
      <w:r w:rsidRPr="00D07813">
        <w:rPr>
          <w:rFonts w:ascii="Times New Roman" w:hAnsi="Times New Roman"/>
          <w:sz w:val="24"/>
          <w:szCs w:val="24"/>
        </w:rPr>
        <w:t>цена</w:t>
      </w:r>
    </w:p>
    <w:p w14:paraId="50751D9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Общим свойством машины Беббиджа, современного компьютера и человеческого мозга является способность обрабатывать:</w:t>
      </w:r>
    </w:p>
    <w:p w14:paraId="46837F49" w14:textId="7F65F4C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числовую информацию;</w:t>
      </w:r>
      <w:r w:rsidR="005E18AC">
        <w:rPr>
          <w:rFonts w:ascii="Times New Roman" w:hAnsi="Times New Roman"/>
          <w:sz w:val="24"/>
          <w:szCs w:val="24"/>
        </w:rPr>
        <w:t xml:space="preserve"> </w:t>
      </w:r>
      <w:r w:rsidRPr="00D07813">
        <w:rPr>
          <w:rFonts w:ascii="Times New Roman" w:hAnsi="Times New Roman"/>
          <w:sz w:val="24"/>
          <w:szCs w:val="24"/>
        </w:rPr>
        <w:t>текстовую информацию;</w:t>
      </w:r>
      <w:r w:rsidR="005E18AC">
        <w:rPr>
          <w:rFonts w:ascii="Times New Roman" w:hAnsi="Times New Roman"/>
          <w:sz w:val="24"/>
          <w:szCs w:val="24"/>
        </w:rPr>
        <w:t xml:space="preserve"> </w:t>
      </w:r>
      <w:r w:rsidRPr="00D07813">
        <w:rPr>
          <w:rFonts w:ascii="Times New Roman" w:hAnsi="Times New Roman"/>
          <w:sz w:val="24"/>
          <w:szCs w:val="24"/>
        </w:rPr>
        <w:t>звуковую информацию;</w:t>
      </w:r>
    </w:p>
    <w:p w14:paraId="3DB6F8E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графическую информацию.</w:t>
      </w:r>
    </w:p>
    <w:p w14:paraId="2F77602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 _______ г. Лейбниц изготовил механический калькулятор.</w:t>
      </w:r>
    </w:p>
    <w:p w14:paraId="141182C5" w14:textId="4C0BE46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1643</w:t>
      </w:r>
      <w:r w:rsidR="005E18AC">
        <w:rPr>
          <w:rFonts w:ascii="Times New Roman" w:hAnsi="Times New Roman"/>
          <w:sz w:val="24"/>
          <w:szCs w:val="24"/>
        </w:rPr>
        <w:t xml:space="preserve">; </w:t>
      </w:r>
      <w:r w:rsidRPr="00D07813">
        <w:rPr>
          <w:rFonts w:ascii="Times New Roman" w:hAnsi="Times New Roman"/>
          <w:sz w:val="24"/>
          <w:szCs w:val="24"/>
        </w:rPr>
        <w:t>1673</w:t>
      </w:r>
      <w:r w:rsidR="005E18AC">
        <w:rPr>
          <w:rFonts w:ascii="Times New Roman" w:hAnsi="Times New Roman"/>
          <w:sz w:val="24"/>
          <w:szCs w:val="24"/>
        </w:rPr>
        <w:t xml:space="preserve">; </w:t>
      </w:r>
      <w:r w:rsidRPr="00D07813">
        <w:rPr>
          <w:rFonts w:ascii="Times New Roman" w:hAnsi="Times New Roman"/>
          <w:sz w:val="24"/>
          <w:szCs w:val="24"/>
        </w:rPr>
        <w:t>1642</w:t>
      </w:r>
      <w:r w:rsidR="005E18AC">
        <w:rPr>
          <w:rFonts w:ascii="Times New Roman" w:hAnsi="Times New Roman"/>
          <w:sz w:val="24"/>
          <w:szCs w:val="24"/>
        </w:rPr>
        <w:t xml:space="preserve">; </w:t>
      </w:r>
      <w:r w:rsidRPr="00D07813">
        <w:rPr>
          <w:rFonts w:ascii="Times New Roman" w:hAnsi="Times New Roman"/>
          <w:sz w:val="24"/>
          <w:szCs w:val="24"/>
        </w:rPr>
        <w:t>1700</w:t>
      </w:r>
    </w:p>
    <w:p w14:paraId="7ED28E03"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_______ октября — день рождения Интернета.</w:t>
      </w:r>
    </w:p>
    <w:p w14:paraId="740C382A" w14:textId="55EB7455"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19</w:t>
      </w:r>
      <w:r w:rsidR="005E18AC">
        <w:rPr>
          <w:rFonts w:ascii="Times New Roman" w:hAnsi="Times New Roman"/>
          <w:sz w:val="24"/>
          <w:szCs w:val="24"/>
        </w:rPr>
        <w:t xml:space="preserve">; </w:t>
      </w:r>
      <w:r w:rsidRPr="00D07813">
        <w:rPr>
          <w:rFonts w:ascii="Times New Roman" w:hAnsi="Times New Roman"/>
          <w:sz w:val="24"/>
          <w:szCs w:val="24"/>
        </w:rPr>
        <w:t>27</w:t>
      </w:r>
      <w:r w:rsidR="005E18AC">
        <w:rPr>
          <w:rFonts w:ascii="Times New Roman" w:hAnsi="Times New Roman"/>
          <w:sz w:val="24"/>
          <w:szCs w:val="24"/>
        </w:rPr>
        <w:t xml:space="preserve">; </w:t>
      </w:r>
      <w:r w:rsidRPr="00D07813">
        <w:rPr>
          <w:rFonts w:ascii="Times New Roman" w:hAnsi="Times New Roman"/>
          <w:sz w:val="24"/>
          <w:szCs w:val="24"/>
        </w:rPr>
        <w:t>17</w:t>
      </w:r>
      <w:r w:rsidR="005E18AC">
        <w:rPr>
          <w:rFonts w:ascii="Times New Roman" w:hAnsi="Times New Roman"/>
          <w:sz w:val="24"/>
          <w:szCs w:val="24"/>
        </w:rPr>
        <w:t xml:space="preserve">; </w:t>
      </w:r>
      <w:r w:rsidRPr="00D07813">
        <w:rPr>
          <w:rFonts w:ascii="Times New Roman" w:hAnsi="Times New Roman"/>
          <w:sz w:val="24"/>
          <w:szCs w:val="24"/>
        </w:rPr>
        <w:t>29</w:t>
      </w:r>
    </w:p>
    <w:p w14:paraId="13D3AAC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Выбери к какому поколению относится данная особенность: Габариты — ЭВМ выполнена в виде громадных шкафов.</w:t>
      </w:r>
    </w:p>
    <w:p w14:paraId="3D7FFE66" w14:textId="5E311B78"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 поколение</w:t>
      </w:r>
      <w:r w:rsidR="005E18AC">
        <w:rPr>
          <w:rFonts w:ascii="Times New Roman" w:hAnsi="Times New Roman"/>
          <w:sz w:val="24"/>
          <w:szCs w:val="24"/>
        </w:rPr>
        <w:t xml:space="preserve">; </w:t>
      </w:r>
      <w:r w:rsidRPr="00D07813">
        <w:rPr>
          <w:rFonts w:ascii="Times New Roman" w:hAnsi="Times New Roman"/>
          <w:sz w:val="24"/>
          <w:szCs w:val="24"/>
        </w:rPr>
        <w:t>2 поколение</w:t>
      </w:r>
      <w:r w:rsidR="005E18AC">
        <w:rPr>
          <w:rFonts w:ascii="Times New Roman" w:hAnsi="Times New Roman"/>
          <w:sz w:val="24"/>
          <w:szCs w:val="24"/>
        </w:rPr>
        <w:t xml:space="preserve">; </w:t>
      </w:r>
      <w:r w:rsidRPr="00D07813">
        <w:rPr>
          <w:rFonts w:ascii="Times New Roman" w:hAnsi="Times New Roman"/>
          <w:sz w:val="24"/>
          <w:szCs w:val="24"/>
        </w:rPr>
        <w:t>3 поколение</w:t>
      </w:r>
      <w:r w:rsidR="005E18AC">
        <w:rPr>
          <w:rFonts w:ascii="Times New Roman" w:hAnsi="Times New Roman"/>
          <w:sz w:val="24"/>
          <w:szCs w:val="24"/>
        </w:rPr>
        <w:t xml:space="preserve">; </w:t>
      </w:r>
      <w:r w:rsidRPr="00D07813">
        <w:rPr>
          <w:rFonts w:ascii="Times New Roman" w:hAnsi="Times New Roman"/>
          <w:sz w:val="24"/>
          <w:szCs w:val="24"/>
        </w:rPr>
        <w:t>4 поколение </w:t>
      </w:r>
    </w:p>
    <w:p w14:paraId="724F657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назывался первый офисный компьютер, управляемый манипулятором «мышь»?</w:t>
      </w:r>
    </w:p>
    <w:p w14:paraId="3C99418D" w14:textId="42F136EA"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Altair 8800</w:t>
      </w:r>
      <w:r w:rsidR="005E18AC" w:rsidRPr="005E18AC">
        <w:rPr>
          <w:rFonts w:ascii="Times New Roman" w:hAnsi="Times New Roman"/>
          <w:sz w:val="24"/>
          <w:szCs w:val="24"/>
          <w:lang w:val="en-US"/>
        </w:rPr>
        <w:t xml:space="preserve">; </w:t>
      </w:r>
      <w:r w:rsidRPr="00D07813">
        <w:rPr>
          <w:rFonts w:ascii="Times New Roman" w:hAnsi="Times New Roman"/>
          <w:sz w:val="24"/>
          <w:szCs w:val="24"/>
          <w:lang w:val="en-US"/>
        </w:rPr>
        <w:t>IBM/370</w:t>
      </w:r>
      <w:r w:rsidR="005E18AC" w:rsidRPr="005E18AC">
        <w:rPr>
          <w:rFonts w:ascii="Times New Roman" w:hAnsi="Times New Roman"/>
          <w:sz w:val="24"/>
          <w:szCs w:val="24"/>
          <w:lang w:val="en-US"/>
        </w:rPr>
        <w:t xml:space="preserve">; </w:t>
      </w:r>
      <w:r w:rsidRPr="00D07813">
        <w:rPr>
          <w:rFonts w:ascii="Times New Roman" w:hAnsi="Times New Roman"/>
          <w:sz w:val="24"/>
          <w:szCs w:val="24"/>
          <w:lang w:val="en-US"/>
        </w:rPr>
        <w:t>Apple Lisa</w:t>
      </w:r>
      <w:r w:rsidR="005E18AC" w:rsidRPr="005E18AC">
        <w:rPr>
          <w:rFonts w:ascii="Times New Roman" w:hAnsi="Times New Roman"/>
          <w:sz w:val="24"/>
          <w:szCs w:val="24"/>
          <w:lang w:val="en-US"/>
        </w:rPr>
        <w:t xml:space="preserve">; </w:t>
      </w:r>
      <w:r w:rsidRPr="00D07813">
        <w:rPr>
          <w:rFonts w:ascii="Times New Roman" w:hAnsi="Times New Roman"/>
          <w:sz w:val="24"/>
          <w:szCs w:val="24"/>
          <w:lang w:val="en-US"/>
        </w:rPr>
        <w:t>Apple – 1</w:t>
      </w:r>
    </w:p>
    <w:p w14:paraId="5E74A13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Массовое производство персональных компьютеров началось в:</w:t>
      </w:r>
    </w:p>
    <w:p w14:paraId="595986C7" w14:textId="13ECC1D2"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 xml:space="preserve">40-е годы </w:t>
      </w:r>
      <w:r w:rsidRPr="00D07813">
        <w:rPr>
          <w:rFonts w:ascii="Times New Roman" w:hAnsi="Times New Roman"/>
          <w:sz w:val="24"/>
          <w:szCs w:val="24"/>
          <w:lang w:val="en-US"/>
        </w:rPr>
        <w:t>XX</w:t>
      </w:r>
      <w:r w:rsidRPr="00D07813">
        <w:rPr>
          <w:rFonts w:ascii="Times New Roman" w:hAnsi="Times New Roman"/>
          <w:sz w:val="24"/>
          <w:szCs w:val="24"/>
        </w:rPr>
        <w:t xml:space="preserve"> в.</w:t>
      </w:r>
      <w:r w:rsidR="005E18AC">
        <w:rPr>
          <w:rFonts w:ascii="Times New Roman" w:hAnsi="Times New Roman"/>
          <w:sz w:val="24"/>
          <w:szCs w:val="24"/>
        </w:rPr>
        <w:t xml:space="preserve">; </w:t>
      </w:r>
      <w:r w:rsidRPr="00D07813">
        <w:rPr>
          <w:rFonts w:ascii="Times New Roman" w:hAnsi="Times New Roman"/>
          <w:sz w:val="24"/>
          <w:szCs w:val="24"/>
        </w:rPr>
        <w:t xml:space="preserve">50-е годы </w:t>
      </w:r>
      <w:r w:rsidRPr="00D07813">
        <w:rPr>
          <w:rFonts w:ascii="Times New Roman" w:hAnsi="Times New Roman"/>
          <w:sz w:val="24"/>
          <w:szCs w:val="24"/>
          <w:lang w:val="en-US"/>
        </w:rPr>
        <w:t>XX</w:t>
      </w:r>
      <w:r w:rsidRPr="00D07813">
        <w:rPr>
          <w:rFonts w:ascii="Times New Roman" w:hAnsi="Times New Roman"/>
          <w:sz w:val="24"/>
          <w:szCs w:val="24"/>
        </w:rPr>
        <w:t xml:space="preserve"> в.</w:t>
      </w:r>
      <w:r w:rsidR="005E18AC">
        <w:rPr>
          <w:rFonts w:ascii="Times New Roman" w:hAnsi="Times New Roman"/>
          <w:sz w:val="24"/>
          <w:szCs w:val="24"/>
        </w:rPr>
        <w:t xml:space="preserve">; </w:t>
      </w:r>
      <w:r w:rsidRPr="00D07813">
        <w:rPr>
          <w:rFonts w:ascii="Times New Roman" w:hAnsi="Times New Roman"/>
          <w:sz w:val="24"/>
          <w:szCs w:val="24"/>
        </w:rPr>
        <w:t xml:space="preserve">80-е годы </w:t>
      </w:r>
      <w:r w:rsidRPr="00D07813">
        <w:rPr>
          <w:rFonts w:ascii="Times New Roman" w:hAnsi="Times New Roman"/>
          <w:sz w:val="24"/>
          <w:szCs w:val="24"/>
          <w:lang w:val="en-US"/>
        </w:rPr>
        <w:t>XX</w:t>
      </w:r>
      <w:r w:rsidRPr="00D07813">
        <w:rPr>
          <w:rFonts w:ascii="Times New Roman" w:hAnsi="Times New Roman"/>
          <w:sz w:val="24"/>
          <w:szCs w:val="24"/>
        </w:rPr>
        <w:t xml:space="preserve"> в.</w:t>
      </w:r>
      <w:r w:rsidR="005E18AC">
        <w:rPr>
          <w:rFonts w:ascii="Times New Roman" w:hAnsi="Times New Roman"/>
          <w:sz w:val="24"/>
          <w:szCs w:val="24"/>
        </w:rPr>
        <w:t xml:space="preserve">; </w:t>
      </w:r>
      <w:r w:rsidRPr="00D07813">
        <w:rPr>
          <w:rFonts w:ascii="Times New Roman" w:hAnsi="Times New Roman"/>
          <w:sz w:val="24"/>
          <w:szCs w:val="24"/>
        </w:rPr>
        <w:t xml:space="preserve">90-е годы </w:t>
      </w:r>
      <w:r w:rsidRPr="00D07813">
        <w:rPr>
          <w:rFonts w:ascii="Times New Roman" w:hAnsi="Times New Roman"/>
          <w:sz w:val="24"/>
          <w:szCs w:val="24"/>
          <w:lang w:val="en-US"/>
        </w:rPr>
        <w:t>XX</w:t>
      </w:r>
      <w:r w:rsidRPr="00D07813">
        <w:rPr>
          <w:rFonts w:ascii="Times New Roman" w:hAnsi="Times New Roman"/>
          <w:sz w:val="24"/>
          <w:szCs w:val="24"/>
        </w:rPr>
        <w:t xml:space="preserve"> в.</w:t>
      </w:r>
    </w:p>
    <w:p w14:paraId="5A945E7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верное высказывание:</w:t>
      </w:r>
    </w:p>
    <w:p w14:paraId="08F9548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lastRenderedPageBreak/>
        <w:t>компьютер состоит из отдельных модулей, соединенных между собой магистралью;</w:t>
      </w:r>
    </w:p>
    <w:p w14:paraId="602C693A"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компьютер представляет собой единое, неделимое устройство;</w:t>
      </w:r>
    </w:p>
    <w:p w14:paraId="22CDBA0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составные части компьютерной системы являются незаменяемыми;</w:t>
      </w:r>
    </w:p>
    <w:p w14:paraId="49665DD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компьютерная система способна сколь угодно долго соответствовать требованиям современного общества и не нуждается в модернизации.</w:t>
      </w:r>
    </w:p>
    <w:p w14:paraId="772B870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Наименьшим адресуемым элементом оперативной памяти является:</w:t>
      </w:r>
    </w:p>
    <w:p w14:paraId="171B44BF" w14:textId="5A7B3DB1"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машинное слово;</w:t>
      </w:r>
      <w:r w:rsidR="005E18AC">
        <w:rPr>
          <w:rFonts w:ascii="Times New Roman" w:hAnsi="Times New Roman"/>
          <w:sz w:val="24"/>
          <w:szCs w:val="24"/>
        </w:rPr>
        <w:t xml:space="preserve"> </w:t>
      </w:r>
      <w:r w:rsidRPr="00D07813">
        <w:rPr>
          <w:rFonts w:ascii="Times New Roman" w:hAnsi="Times New Roman"/>
          <w:sz w:val="24"/>
          <w:szCs w:val="24"/>
        </w:rPr>
        <w:t>регистр;</w:t>
      </w:r>
      <w:r w:rsidR="005E18AC">
        <w:rPr>
          <w:rFonts w:ascii="Times New Roman" w:hAnsi="Times New Roman"/>
          <w:sz w:val="24"/>
          <w:szCs w:val="24"/>
        </w:rPr>
        <w:t xml:space="preserve"> </w:t>
      </w:r>
      <w:r w:rsidRPr="00D07813">
        <w:rPr>
          <w:rFonts w:ascii="Times New Roman" w:hAnsi="Times New Roman"/>
          <w:sz w:val="24"/>
          <w:szCs w:val="24"/>
        </w:rPr>
        <w:t>байт;</w:t>
      </w:r>
      <w:r w:rsidR="005E18AC">
        <w:rPr>
          <w:rFonts w:ascii="Times New Roman" w:hAnsi="Times New Roman"/>
          <w:sz w:val="24"/>
          <w:szCs w:val="24"/>
        </w:rPr>
        <w:t xml:space="preserve"> </w:t>
      </w:r>
      <w:r w:rsidRPr="00D07813">
        <w:rPr>
          <w:rFonts w:ascii="Times New Roman" w:hAnsi="Times New Roman"/>
          <w:sz w:val="24"/>
          <w:szCs w:val="24"/>
        </w:rPr>
        <w:t>файл.</w:t>
      </w:r>
    </w:p>
    <w:p w14:paraId="0C29035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При выключении компьютера вся информация стирается:</w:t>
      </w:r>
    </w:p>
    <w:p w14:paraId="5A2E49C8" w14:textId="169B3D83"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 флешке;</w:t>
      </w:r>
      <w:r w:rsidR="005E18AC">
        <w:rPr>
          <w:rFonts w:ascii="Times New Roman" w:hAnsi="Times New Roman"/>
          <w:sz w:val="24"/>
          <w:szCs w:val="24"/>
        </w:rPr>
        <w:t xml:space="preserve"> </w:t>
      </w:r>
      <w:r w:rsidRPr="00D07813">
        <w:rPr>
          <w:rFonts w:ascii="Times New Roman" w:hAnsi="Times New Roman"/>
          <w:sz w:val="24"/>
          <w:szCs w:val="24"/>
        </w:rPr>
        <w:t>в облачном хранилище;</w:t>
      </w:r>
      <w:r w:rsidR="005E18AC">
        <w:rPr>
          <w:rFonts w:ascii="Times New Roman" w:hAnsi="Times New Roman"/>
          <w:sz w:val="24"/>
          <w:szCs w:val="24"/>
        </w:rPr>
        <w:t xml:space="preserve"> </w:t>
      </w:r>
      <w:r w:rsidRPr="00D07813">
        <w:rPr>
          <w:rFonts w:ascii="Times New Roman" w:hAnsi="Times New Roman"/>
          <w:sz w:val="24"/>
          <w:szCs w:val="24"/>
        </w:rPr>
        <w:t>на жестком диске;</w:t>
      </w:r>
      <w:r w:rsidR="005E18AC">
        <w:rPr>
          <w:rFonts w:ascii="Times New Roman" w:hAnsi="Times New Roman"/>
          <w:sz w:val="24"/>
          <w:szCs w:val="24"/>
        </w:rPr>
        <w:t xml:space="preserve"> </w:t>
      </w:r>
      <w:r w:rsidRPr="00D07813">
        <w:rPr>
          <w:rFonts w:ascii="Times New Roman" w:hAnsi="Times New Roman"/>
          <w:sz w:val="24"/>
          <w:szCs w:val="24"/>
        </w:rPr>
        <w:t>в оперативной памяти</w:t>
      </w:r>
    </w:p>
    <w:p w14:paraId="3CD1530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Производительность работы компьютера зависит от:</w:t>
      </w:r>
    </w:p>
    <w:p w14:paraId="0B1E5C3F" w14:textId="4ADB5232"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типа монитора;</w:t>
      </w:r>
      <w:r w:rsidR="005E18AC">
        <w:rPr>
          <w:rFonts w:ascii="Times New Roman" w:hAnsi="Times New Roman"/>
          <w:sz w:val="24"/>
          <w:szCs w:val="24"/>
        </w:rPr>
        <w:t xml:space="preserve"> </w:t>
      </w:r>
      <w:r w:rsidRPr="00D07813">
        <w:rPr>
          <w:rFonts w:ascii="Times New Roman" w:hAnsi="Times New Roman"/>
          <w:sz w:val="24"/>
          <w:szCs w:val="24"/>
        </w:rPr>
        <w:t>частоты процессора;</w:t>
      </w:r>
      <w:r w:rsidR="005E18AC">
        <w:rPr>
          <w:rFonts w:ascii="Times New Roman" w:hAnsi="Times New Roman"/>
          <w:sz w:val="24"/>
          <w:szCs w:val="24"/>
        </w:rPr>
        <w:t xml:space="preserve"> </w:t>
      </w:r>
      <w:r w:rsidRPr="00D07813">
        <w:rPr>
          <w:rFonts w:ascii="Times New Roman" w:hAnsi="Times New Roman"/>
          <w:sz w:val="24"/>
          <w:szCs w:val="24"/>
        </w:rPr>
        <w:t>напряжения питания;</w:t>
      </w:r>
      <w:r w:rsidR="005E18AC">
        <w:rPr>
          <w:rFonts w:ascii="Times New Roman" w:hAnsi="Times New Roman"/>
          <w:sz w:val="24"/>
          <w:szCs w:val="24"/>
        </w:rPr>
        <w:t xml:space="preserve"> </w:t>
      </w:r>
      <w:r w:rsidRPr="00D07813">
        <w:rPr>
          <w:rFonts w:ascii="Times New Roman" w:hAnsi="Times New Roman"/>
          <w:sz w:val="24"/>
          <w:szCs w:val="24"/>
        </w:rPr>
        <w:t>объема жесткого диска.</w:t>
      </w:r>
    </w:p>
    <w:p w14:paraId="26C58B3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верное высказывание:</w:t>
      </w:r>
    </w:p>
    <w:p w14:paraId="0379BA62"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 материнской плате размещены только те блоки, которые осуществляют обработку информации, а схемы, управляющие всеми остальными устройствами компьютера, реализованы на отдельных платах и вставляются в стандартные разъемы на материнской плате;</w:t>
      </w:r>
    </w:p>
    <w:p w14:paraId="6FF0046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 материнской плате размещены все блоки, которые осуществляют прием, обработку и выдачу информации с помощью электрических сигналов и к которым можно подключить все необходимые устройства ввода-вывода;</w:t>
      </w:r>
    </w:p>
    <w:p w14:paraId="65E7176C"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 материнской плате находится системная магистраль данных, к которым подключены адаптеры и контроллеры, позволяющие осуществлять связь ЭВМ с устройствами ввода-вывода;</w:t>
      </w:r>
    </w:p>
    <w:p w14:paraId="6D7A893C"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 материнской плате расположены все устройства компьютерной системы и связь между ними осуществляется через магистраль.</w:t>
      </w:r>
    </w:p>
    <w:p w14:paraId="10EFBE6F"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Системное программное обеспечение – это</w:t>
      </w:r>
    </w:p>
    <w:p w14:paraId="586950B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Программы для организации совместной работы устройств компьютера как единой системы</w:t>
      </w:r>
    </w:p>
    <w:p w14:paraId="5B4A2C49"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Программы для организации удобной системы размещения программ на диске</w:t>
      </w:r>
    </w:p>
    <w:p w14:paraId="4791C20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набор программ для работы устройств системного блока компьютера</w:t>
      </w:r>
    </w:p>
    <w:p w14:paraId="3DCCD09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программы, ориентированные на решение конкретных задач, рассчитанные на взаимодействие с пользователем</w:t>
      </w:r>
    </w:p>
    <w:p w14:paraId="2D87CFA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Ключ к тесту</w:t>
      </w:r>
    </w:p>
    <w:tbl>
      <w:tblPr>
        <w:tblStyle w:val="a4"/>
        <w:tblW w:w="5000" w:type="pct"/>
        <w:tblLook w:val="04A0" w:firstRow="1" w:lastRow="0" w:firstColumn="1" w:lastColumn="0" w:noHBand="0" w:noVBand="1"/>
      </w:tblPr>
      <w:tblGrid>
        <w:gridCol w:w="996"/>
        <w:gridCol w:w="447"/>
        <w:gridCol w:w="447"/>
        <w:gridCol w:w="449"/>
        <w:gridCol w:w="449"/>
        <w:gridCol w:w="447"/>
        <w:gridCol w:w="446"/>
        <w:gridCol w:w="452"/>
        <w:gridCol w:w="446"/>
        <w:gridCol w:w="448"/>
        <w:gridCol w:w="577"/>
        <w:gridCol w:w="577"/>
        <w:gridCol w:w="577"/>
        <w:gridCol w:w="569"/>
        <w:gridCol w:w="543"/>
        <w:gridCol w:w="543"/>
        <w:gridCol w:w="543"/>
        <w:gridCol w:w="543"/>
        <w:gridCol w:w="551"/>
      </w:tblGrid>
      <w:tr w:rsidR="00D07813" w:rsidRPr="00D07813" w14:paraId="4C819046" w14:textId="77777777" w:rsidTr="00D07813">
        <w:tc>
          <w:tcPr>
            <w:tcW w:w="495" w:type="pct"/>
          </w:tcPr>
          <w:p w14:paraId="4E35788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222" w:type="pct"/>
          </w:tcPr>
          <w:p w14:paraId="745EBF5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w:t>
            </w:r>
          </w:p>
        </w:tc>
        <w:tc>
          <w:tcPr>
            <w:tcW w:w="222" w:type="pct"/>
          </w:tcPr>
          <w:p w14:paraId="71DF720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w:t>
            </w:r>
          </w:p>
        </w:tc>
        <w:tc>
          <w:tcPr>
            <w:tcW w:w="223" w:type="pct"/>
          </w:tcPr>
          <w:p w14:paraId="242749E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w:t>
            </w:r>
          </w:p>
        </w:tc>
        <w:tc>
          <w:tcPr>
            <w:tcW w:w="223" w:type="pct"/>
          </w:tcPr>
          <w:p w14:paraId="124AA2B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w:t>
            </w:r>
          </w:p>
        </w:tc>
        <w:tc>
          <w:tcPr>
            <w:tcW w:w="222" w:type="pct"/>
          </w:tcPr>
          <w:p w14:paraId="54504B9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w:t>
            </w:r>
          </w:p>
        </w:tc>
        <w:tc>
          <w:tcPr>
            <w:tcW w:w="222" w:type="pct"/>
          </w:tcPr>
          <w:p w14:paraId="27710A9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6</w:t>
            </w:r>
          </w:p>
        </w:tc>
        <w:tc>
          <w:tcPr>
            <w:tcW w:w="225" w:type="pct"/>
          </w:tcPr>
          <w:p w14:paraId="36B127A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7</w:t>
            </w:r>
          </w:p>
        </w:tc>
        <w:tc>
          <w:tcPr>
            <w:tcW w:w="222" w:type="pct"/>
          </w:tcPr>
          <w:p w14:paraId="454B7D8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8</w:t>
            </w:r>
          </w:p>
        </w:tc>
        <w:tc>
          <w:tcPr>
            <w:tcW w:w="223" w:type="pct"/>
          </w:tcPr>
          <w:p w14:paraId="7C1C471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9</w:t>
            </w:r>
          </w:p>
        </w:tc>
        <w:tc>
          <w:tcPr>
            <w:tcW w:w="287" w:type="pct"/>
          </w:tcPr>
          <w:p w14:paraId="63DF1D8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10</w:t>
            </w:r>
          </w:p>
        </w:tc>
        <w:tc>
          <w:tcPr>
            <w:tcW w:w="287" w:type="pct"/>
          </w:tcPr>
          <w:p w14:paraId="017CD9D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11</w:t>
            </w:r>
          </w:p>
        </w:tc>
        <w:tc>
          <w:tcPr>
            <w:tcW w:w="287" w:type="pct"/>
          </w:tcPr>
          <w:p w14:paraId="2DBD515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12</w:t>
            </w:r>
          </w:p>
        </w:tc>
        <w:tc>
          <w:tcPr>
            <w:tcW w:w="283" w:type="pct"/>
          </w:tcPr>
          <w:p w14:paraId="52E545D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13</w:t>
            </w:r>
          </w:p>
        </w:tc>
        <w:tc>
          <w:tcPr>
            <w:tcW w:w="270" w:type="pct"/>
          </w:tcPr>
          <w:p w14:paraId="40B58EB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14</w:t>
            </w:r>
          </w:p>
        </w:tc>
        <w:tc>
          <w:tcPr>
            <w:tcW w:w="270" w:type="pct"/>
          </w:tcPr>
          <w:p w14:paraId="1031658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15</w:t>
            </w:r>
          </w:p>
        </w:tc>
        <w:tc>
          <w:tcPr>
            <w:tcW w:w="270" w:type="pct"/>
          </w:tcPr>
          <w:p w14:paraId="52103AA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16</w:t>
            </w:r>
          </w:p>
        </w:tc>
        <w:tc>
          <w:tcPr>
            <w:tcW w:w="270" w:type="pct"/>
          </w:tcPr>
          <w:p w14:paraId="53A7710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17</w:t>
            </w:r>
          </w:p>
        </w:tc>
        <w:tc>
          <w:tcPr>
            <w:tcW w:w="274" w:type="pct"/>
          </w:tcPr>
          <w:p w14:paraId="59A93C7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18</w:t>
            </w:r>
          </w:p>
        </w:tc>
      </w:tr>
      <w:tr w:rsidR="00D07813" w:rsidRPr="00D07813" w14:paraId="2EE2B64D" w14:textId="77777777" w:rsidTr="00D07813">
        <w:tc>
          <w:tcPr>
            <w:tcW w:w="495" w:type="pct"/>
          </w:tcPr>
          <w:p w14:paraId="2188AE9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Ответ</w:t>
            </w:r>
          </w:p>
        </w:tc>
        <w:tc>
          <w:tcPr>
            <w:tcW w:w="222" w:type="pct"/>
          </w:tcPr>
          <w:p w14:paraId="139F871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222" w:type="pct"/>
          </w:tcPr>
          <w:p w14:paraId="6A0D5C5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223" w:type="pct"/>
          </w:tcPr>
          <w:p w14:paraId="1D9C1BD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23" w:type="pct"/>
          </w:tcPr>
          <w:p w14:paraId="08E4133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22" w:type="pct"/>
          </w:tcPr>
          <w:p w14:paraId="30C118B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222" w:type="pct"/>
          </w:tcPr>
          <w:p w14:paraId="7ADDFD1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25" w:type="pct"/>
          </w:tcPr>
          <w:p w14:paraId="3144638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22" w:type="pct"/>
          </w:tcPr>
          <w:p w14:paraId="27AB272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223" w:type="pct"/>
          </w:tcPr>
          <w:p w14:paraId="6C09FFB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87" w:type="pct"/>
          </w:tcPr>
          <w:p w14:paraId="56A34B8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87" w:type="pct"/>
          </w:tcPr>
          <w:p w14:paraId="519510E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287" w:type="pct"/>
          </w:tcPr>
          <w:p w14:paraId="5EB60A6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283" w:type="pct"/>
          </w:tcPr>
          <w:p w14:paraId="08B9791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70" w:type="pct"/>
          </w:tcPr>
          <w:p w14:paraId="4E6659B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270" w:type="pct"/>
          </w:tcPr>
          <w:p w14:paraId="478D9C5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70" w:type="pct"/>
          </w:tcPr>
          <w:p w14:paraId="1EB2EEE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270" w:type="pct"/>
          </w:tcPr>
          <w:p w14:paraId="5182CF3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74" w:type="pct"/>
          </w:tcPr>
          <w:p w14:paraId="2254EBB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r>
    </w:tbl>
    <w:p w14:paraId="1B6E1F61" w14:textId="77777777" w:rsidR="00D07813" w:rsidRPr="00D07813" w:rsidRDefault="00D07813" w:rsidP="00D07813">
      <w:pPr>
        <w:spacing w:after="0"/>
        <w:rPr>
          <w:rFonts w:ascii="Times New Roman" w:hAnsi="Times New Roman"/>
          <w:b/>
          <w:bCs/>
          <w:sz w:val="24"/>
          <w:szCs w:val="24"/>
        </w:rPr>
      </w:pPr>
      <w:r w:rsidRPr="00D07813">
        <w:rPr>
          <w:rFonts w:ascii="Times New Roman" w:hAnsi="Times New Roman"/>
          <w:b/>
          <w:bCs/>
          <w:sz w:val="24"/>
          <w:szCs w:val="24"/>
        </w:rPr>
        <w:t>Тема 1.6. Компьютерные сети: локальные сети, сеть Интернет</w:t>
      </w:r>
    </w:p>
    <w:p w14:paraId="6AB6918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Компьютерная сеть это... </w:t>
      </w:r>
    </w:p>
    <w:p w14:paraId="3D686089" w14:textId="57F8389C"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группа компьютеров и линии связи</w:t>
      </w:r>
      <w:r w:rsidR="005E18AC">
        <w:rPr>
          <w:rFonts w:ascii="Times New Roman" w:hAnsi="Times New Roman"/>
          <w:sz w:val="24"/>
          <w:szCs w:val="24"/>
        </w:rPr>
        <w:t xml:space="preserve">; </w:t>
      </w:r>
      <w:r w:rsidRPr="00D07813">
        <w:rPr>
          <w:rFonts w:ascii="Times New Roman" w:hAnsi="Times New Roman"/>
          <w:sz w:val="24"/>
          <w:szCs w:val="24"/>
        </w:rPr>
        <w:t>группа компьютеров в одном помещении</w:t>
      </w:r>
    </w:p>
    <w:p w14:paraId="50A04DCB" w14:textId="4F2FE539"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группа компьютеров в одном здании</w:t>
      </w:r>
      <w:r w:rsidR="005E18AC">
        <w:rPr>
          <w:rFonts w:ascii="Times New Roman" w:hAnsi="Times New Roman"/>
          <w:sz w:val="24"/>
          <w:szCs w:val="24"/>
        </w:rPr>
        <w:t xml:space="preserve">; </w:t>
      </w:r>
      <w:r w:rsidRPr="00D07813">
        <w:rPr>
          <w:rFonts w:ascii="Times New Roman" w:hAnsi="Times New Roman"/>
          <w:sz w:val="24"/>
          <w:szCs w:val="24"/>
        </w:rPr>
        <w:t>группа компьютеров, соединённых линиями связи</w:t>
      </w:r>
    </w:p>
    <w:p w14:paraId="30D5330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преимущества, использования компьютеров в сети</w:t>
      </w:r>
    </w:p>
    <w:p w14:paraId="6605BB7C" w14:textId="70FB081C"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совместное использование ресурсов</w:t>
      </w:r>
      <w:r w:rsidR="005E18AC">
        <w:rPr>
          <w:rFonts w:ascii="Times New Roman" w:hAnsi="Times New Roman"/>
          <w:sz w:val="24"/>
          <w:szCs w:val="24"/>
        </w:rPr>
        <w:t xml:space="preserve">; </w:t>
      </w:r>
      <w:r w:rsidRPr="00D07813">
        <w:rPr>
          <w:rFonts w:ascii="Times New Roman" w:hAnsi="Times New Roman"/>
          <w:sz w:val="24"/>
          <w:szCs w:val="24"/>
        </w:rPr>
        <w:t>обеспечение безопасности данных</w:t>
      </w:r>
    </w:p>
    <w:p w14:paraId="7B9C1233" w14:textId="616B4615"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испо</w:t>
      </w:r>
      <w:r w:rsidR="005E18AC">
        <w:rPr>
          <w:rFonts w:ascii="Times New Roman" w:hAnsi="Times New Roman"/>
          <w:sz w:val="24"/>
          <w:szCs w:val="24"/>
        </w:rPr>
        <w:t xml:space="preserve">льзование сетевого оборудования; </w:t>
      </w:r>
      <w:r w:rsidRPr="00D07813">
        <w:rPr>
          <w:rFonts w:ascii="Times New Roman" w:hAnsi="Times New Roman"/>
          <w:sz w:val="24"/>
          <w:szCs w:val="24"/>
        </w:rPr>
        <w:t>быстрый обмен данными между компьютерами</w:t>
      </w:r>
    </w:p>
    <w:p w14:paraId="2D73382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Установите соответствие типов компьютерных сетей по "радиусу охвата"</w:t>
      </w:r>
    </w:p>
    <w:tbl>
      <w:tblPr>
        <w:tblStyle w:val="a4"/>
        <w:tblW w:w="0" w:type="auto"/>
        <w:tblInd w:w="426" w:type="dxa"/>
        <w:tblLook w:val="04A0" w:firstRow="1" w:lastRow="0" w:firstColumn="1" w:lastColumn="0" w:noHBand="0" w:noVBand="1"/>
      </w:tblPr>
      <w:tblGrid>
        <w:gridCol w:w="6373"/>
        <w:gridCol w:w="2977"/>
      </w:tblGrid>
      <w:tr w:rsidR="00D07813" w:rsidRPr="00D07813" w14:paraId="0BE620B2" w14:textId="77777777" w:rsidTr="005E18AC">
        <w:tc>
          <w:tcPr>
            <w:tcW w:w="6373" w:type="dxa"/>
          </w:tcPr>
          <w:p w14:paraId="383EBD63"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sz w:val="24"/>
                <w:szCs w:val="24"/>
              </w:rPr>
              <w:t>1 Сети, объединяющие компьютеры в пределах города</w:t>
            </w:r>
          </w:p>
        </w:tc>
        <w:tc>
          <w:tcPr>
            <w:tcW w:w="2977" w:type="dxa"/>
          </w:tcPr>
          <w:p w14:paraId="59F44ACB"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А Персональные сети</w:t>
            </w:r>
          </w:p>
        </w:tc>
      </w:tr>
      <w:tr w:rsidR="00D07813" w:rsidRPr="00D07813" w14:paraId="59CE5EE0" w14:textId="77777777" w:rsidTr="005E18AC">
        <w:tc>
          <w:tcPr>
            <w:tcW w:w="6373" w:type="dxa"/>
          </w:tcPr>
          <w:p w14:paraId="1681031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 Сети компьютеров одной организации (возможно, находящиеся в разных районах города или даже в разных городах)</w:t>
            </w:r>
          </w:p>
        </w:tc>
        <w:tc>
          <w:tcPr>
            <w:tcW w:w="2977" w:type="dxa"/>
          </w:tcPr>
          <w:p w14:paraId="6E5F51B4"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Б Глобальные сети</w:t>
            </w:r>
          </w:p>
        </w:tc>
      </w:tr>
      <w:tr w:rsidR="00D07813" w:rsidRPr="00D07813" w14:paraId="32EFB7AF" w14:textId="77777777" w:rsidTr="005E18AC">
        <w:tc>
          <w:tcPr>
            <w:tcW w:w="6373" w:type="dxa"/>
          </w:tcPr>
          <w:p w14:paraId="5D1A9436"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3 Сети, объединяющие компьютеры в разных странах; типичный пример глобальной сети – Интернет</w:t>
            </w:r>
          </w:p>
        </w:tc>
        <w:tc>
          <w:tcPr>
            <w:tcW w:w="2977" w:type="dxa"/>
          </w:tcPr>
          <w:p w14:paraId="5FB4B77A"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В Локальные сети</w:t>
            </w:r>
          </w:p>
        </w:tc>
      </w:tr>
      <w:tr w:rsidR="00D07813" w:rsidRPr="00D07813" w14:paraId="0BF53D2F" w14:textId="77777777" w:rsidTr="005E18AC">
        <w:tc>
          <w:tcPr>
            <w:tcW w:w="6373" w:type="dxa"/>
          </w:tcPr>
          <w:p w14:paraId="316691C9"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lastRenderedPageBreak/>
              <w:t>4 Сети, объединяющие, как правило, компьютеры в пределах одного или нескольких соседних зданий</w:t>
            </w:r>
          </w:p>
        </w:tc>
        <w:tc>
          <w:tcPr>
            <w:tcW w:w="2977" w:type="dxa"/>
          </w:tcPr>
          <w:p w14:paraId="46F3A45C"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Г Городские сети</w:t>
            </w:r>
          </w:p>
        </w:tc>
      </w:tr>
      <w:tr w:rsidR="00D07813" w:rsidRPr="00D07813" w14:paraId="59E967ED" w14:textId="77777777" w:rsidTr="005E18AC">
        <w:tc>
          <w:tcPr>
            <w:tcW w:w="6373" w:type="dxa"/>
          </w:tcPr>
          <w:p w14:paraId="5A38ECCB"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5 Сети, объединяющие устройства одного человека (сотовые телефоны, карманные компьютеры, смартфоны, ноутбук и т. п.) в радиусе не более 30 м</w:t>
            </w:r>
          </w:p>
        </w:tc>
        <w:tc>
          <w:tcPr>
            <w:tcW w:w="2977" w:type="dxa"/>
          </w:tcPr>
          <w:p w14:paraId="54E114D7"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Д Корпоративные сети</w:t>
            </w:r>
          </w:p>
        </w:tc>
      </w:tr>
    </w:tbl>
    <w:p w14:paraId="6E0DF7A3"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Установите соответствие между типом сервера и его назначением.</w:t>
      </w:r>
    </w:p>
    <w:tbl>
      <w:tblPr>
        <w:tblStyle w:val="a4"/>
        <w:tblW w:w="0" w:type="auto"/>
        <w:tblInd w:w="426" w:type="dxa"/>
        <w:tblLook w:val="04A0" w:firstRow="1" w:lastRow="0" w:firstColumn="1" w:lastColumn="0" w:noHBand="0" w:noVBand="1"/>
      </w:tblPr>
      <w:tblGrid>
        <w:gridCol w:w="6799"/>
        <w:gridCol w:w="2551"/>
      </w:tblGrid>
      <w:tr w:rsidR="00D07813" w:rsidRPr="00D07813" w14:paraId="31D8F797" w14:textId="77777777" w:rsidTr="005E18AC">
        <w:tc>
          <w:tcPr>
            <w:tcW w:w="6799" w:type="dxa"/>
          </w:tcPr>
          <w:p w14:paraId="28E229FE"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1 Обеспечивает доступ к общему принтеру</w:t>
            </w:r>
          </w:p>
        </w:tc>
        <w:tc>
          <w:tcPr>
            <w:tcW w:w="2551" w:type="dxa"/>
          </w:tcPr>
          <w:p w14:paraId="0771BFD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А Почтовый сервер</w:t>
            </w:r>
          </w:p>
        </w:tc>
      </w:tr>
      <w:tr w:rsidR="00D07813" w:rsidRPr="00D07813" w14:paraId="60877119" w14:textId="77777777" w:rsidTr="005E18AC">
        <w:tc>
          <w:tcPr>
            <w:tcW w:w="6799" w:type="dxa"/>
          </w:tcPr>
          <w:p w14:paraId="6B9F31F2"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2 Хранит данные и обеспечивает доступ к ним</w:t>
            </w:r>
          </w:p>
        </w:tc>
        <w:tc>
          <w:tcPr>
            <w:tcW w:w="2551" w:type="dxa"/>
          </w:tcPr>
          <w:p w14:paraId="554C05CD"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Б Файловый сервер</w:t>
            </w:r>
          </w:p>
        </w:tc>
      </w:tr>
      <w:tr w:rsidR="00D07813" w:rsidRPr="00D07813" w14:paraId="78325178" w14:textId="77777777" w:rsidTr="005E18AC">
        <w:tc>
          <w:tcPr>
            <w:tcW w:w="6799" w:type="dxa"/>
          </w:tcPr>
          <w:p w14:paraId="470AADF0"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3 Управляет электронной почтой</w:t>
            </w:r>
          </w:p>
        </w:tc>
        <w:tc>
          <w:tcPr>
            <w:tcW w:w="2551" w:type="dxa"/>
          </w:tcPr>
          <w:p w14:paraId="7FBFB291"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В Сервер печати</w:t>
            </w:r>
          </w:p>
        </w:tc>
      </w:tr>
      <w:tr w:rsidR="00D07813" w:rsidRPr="00D07813" w14:paraId="6939B759" w14:textId="77777777" w:rsidTr="005E18AC">
        <w:tc>
          <w:tcPr>
            <w:tcW w:w="6799" w:type="dxa"/>
          </w:tcPr>
          <w:p w14:paraId="3D6C5EE8"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4 Выполняют обработку информации по запросам клиента</w:t>
            </w:r>
          </w:p>
        </w:tc>
        <w:tc>
          <w:tcPr>
            <w:tcW w:w="2551" w:type="dxa"/>
          </w:tcPr>
          <w:p w14:paraId="0181BCEE"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Г Сервер приложений</w:t>
            </w:r>
          </w:p>
        </w:tc>
      </w:tr>
    </w:tbl>
    <w:p w14:paraId="1BDD403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наиболее полное верное назначение шлюза.</w:t>
      </w:r>
    </w:p>
    <w:p w14:paraId="11F4EDC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Преобразование данных в формат нужного протокола.</w:t>
      </w:r>
    </w:p>
    <w:p w14:paraId="7C537BF4"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верны все варианты</w:t>
      </w:r>
    </w:p>
    <w:p w14:paraId="29C73F7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Передача информации по сети.</w:t>
      </w:r>
    </w:p>
    <w:p w14:paraId="5BDAB3F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Дублирование пакетов при их передаче в сетях</w:t>
      </w:r>
    </w:p>
    <w:p w14:paraId="7035D3C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Выберете наиболее верное утверждение о сервере</w:t>
      </w:r>
    </w:p>
    <w:p w14:paraId="5C097D9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это компьютер, использующий ресурсы сервера</w:t>
      </w:r>
    </w:p>
    <w:p w14:paraId="7323C1A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это самый большой и мощный компьютер</w:t>
      </w:r>
    </w:p>
    <w:p w14:paraId="3DC9F00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это компьютер, предоставляющий свои ресурсы в общее использование</w:t>
      </w:r>
    </w:p>
    <w:p w14:paraId="070AF34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сервером является каждый компьютер сети</w:t>
      </w:r>
    </w:p>
    <w:p w14:paraId="4A23820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Определите топологии</w:t>
      </w:r>
    </w:p>
    <w:tbl>
      <w:tblPr>
        <w:tblStyle w:val="a4"/>
        <w:tblW w:w="0" w:type="auto"/>
        <w:tblInd w:w="-5" w:type="dxa"/>
        <w:tblLook w:val="04A0" w:firstRow="1" w:lastRow="0" w:firstColumn="1" w:lastColumn="0" w:noHBand="0" w:noVBand="1"/>
      </w:tblPr>
      <w:tblGrid>
        <w:gridCol w:w="8505"/>
        <w:gridCol w:w="1276"/>
      </w:tblGrid>
      <w:tr w:rsidR="00D07813" w:rsidRPr="00D07813" w14:paraId="70021E81" w14:textId="77777777" w:rsidTr="005E18AC">
        <w:tc>
          <w:tcPr>
            <w:tcW w:w="8505" w:type="dxa"/>
          </w:tcPr>
          <w:p w14:paraId="4F3FDF7E"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1 Все рабочие станции подключены в сеть через центральное устройство (коммутатор).</w:t>
            </w:r>
          </w:p>
        </w:tc>
        <w:tc>
          <w:tcPr>
            <w:tcW w:w="1276" w:type="dxa"/>
          </w:tcPr>
          <w:p w14:paraId="606DD14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А Кольцо</w:t>
            </w:r>
          </w:p>
        </w:tc>
      </w:tr>
      <w:tr w:rsidR="00D07813" w:rsidRPr="00D07813" w14:paraId="4E35527F" w14:textId="77777777" w:rsidTr="005E18AC">
        <w:tc>
          <w:tcPr>
            <w:tcW w:w="8505" w:type="dxa"/>
          </w:tcPr>
          <w:p w14:paraId="1C591DEC"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2 Все рабочие станции подключены к одному кабелю с помощью специальных разъёмов</w:t>
            </w:r>
          </w:p>
        </w:tc>
        <w:tc>
          <w:tcPr>
            <w:tcW w:w="1276" w:type="dxa"/>
          </w:tcPr>
          <w:p w14:paraId="21DD9F4F"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Б Звезда</w:t>
            </w:r>
          </w:p>
        </w:tc>
      </w:tr>
      <w:tr w:rsidR="00D07813" w:rsidRPr="00D07813" w14:paraId="23C423E1" w14:textId="77777777" w:rsidTr="005E18AC">
        <w:tc>
          <w:tcPr>
            <w:tcW w:w="8505" w:type="dxa"/>
          </w:tcPr>
          <w:p w14:paraId="6EAA9FD6"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3 Каждый компьютер соединён с двумя соседними, причём от одного он только получает данные, а другому только передаёт. Таким образом, пакеты движутся в одном направлении.</w:t>
            </w:r>
          </w:p>
        </w:tc>
        <w:tc>
          <w:tcPr>
            <w:tcW w:w="1276" w:type="dxa"/>
          </w:tcPr>
          <w:p w14:paraId="22C2BC72"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В Шина</w:t>
            </w:r>
          </w:p>
        </w:tc>
      </w:tr>
    </w:tbl>
    <w:p w14:paraId="5F54020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достоинства топологии "Шина"</w:t>
      </w:r>
    </w:p>
    <w:p w14:paraId="34DE6C9C" w14:textId="3BD5197F"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при выходе из строя любого компьютера сеть продолжает работать</w:t>
      </w:r>
      <w:r w:rsidR="005E18AC">
        <w:rPr>
          <w:rFonts w:ascii="Times New Roman" w:hAnsi="Times New Roman"/>
          <w:sz w:val="24"/>
          <w:szCs w:val="24"/>
        </w:rPr>
        <w:t>;</w:t>
      </w:r>
    </w:p>
    <w:p w14:paraId="20170160" w14:textId="732CADAC"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легко подключать новые рабочие станции</w:t>
      </w:r>
      <w:r w:rsidR="005E18AC">
        <w:rPr>
          <w:rFonts w:ascii="Times New Roman" w:hAnsi="Times New Roman"/>
          <w:sz w:val="24"/>
          <w:szCs w:val="24"/>
        </w:rPr>
        <w:t xml:space="preserve">; </w:t>
      </w:r>
      <w:r w:rsidRPr="00D07813">
        <w:rPr>
          <w:rFonts w:ascii="Times New Roman" w:hAnsi="Times New Roman"/>
          <w:sz w:val="24"/>
          <w:szCs w:val="24"/>
        </w:rPr>
        <w:t>высокий уровень безопасности</w:t>
      </w:r>
      <w:r w:rsidR="005E18AC">
        <w:rPr>
          <w:rFonts w:ascii="Times New Roman" w:hAnsi="Times New Roman"/>
          <w:sz w:val="24"/>
          <w:szCs w:val="24"/>
        </w:rPr>
        <w:t>;</w:t>
      </w:r>
    </w:p>
    <w:p w14:paraId="65B758BA" w14:textId="07CC37AC"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самая простая и дешёвая схема</w:t>
      </w:r>
      <w:r w:rsidR="005E18AC">
        <w:rPr>
          <w:rFonts w:ascii="Times New Roman" w:hAnsi="Times New Roman"/>
          <w:sz w:val="24"/>
          <w:szCs w:val="24"/>
        </w:rPr>
        <w:t xml:space="preserve">; </w:t>
      </w:r>
      <w:r w:rsidRPr="00D07813">
        <w:rPr>
          <w:rFonts w:ascii="Times New Roman" w:hAnsi="Times New Roman"/>
          <w:sz w:val="24"/>
          <w:szCs w:val="24"/>
        </w:rPr>
        <w:t>простой поиск неисправностей и обрывов</w:t>
      </w:r>
      <w:r w:rsidR="005E18AC">
        <w:rPr>
          <w:rFonts w:ascii="Times New Roman" w:hAnsi="Times New Roman"/>
          <w:sz w:val="24"/>
          <w:szCs w:val="24"/>
        </w:rPr>
        <w:t>;</w:t>
      </w:r>
    </w:p>
    <w:p w14:paraId="45D3CF61" w14:textId="7DF8F59B"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небольшой расход кабеля</w:t>
      </w:r>
      <w:r w:rsidR="005E18AC">
        <w:rPr>
          <w:rFonts w:ascii="Times New Roman" w:hAnsi="Times New Roman"/>
          <w:sz w:val="24"/>
          <w:szCs w:val="24"/>
        </w:rPr>
        <w:t>.</w:t>
      </w:r>
    </w:p>
    <w:p w14:paraId="69C7A71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недостатки топологии "Звезда"</w:t>
      </w:r>
    </w:p>
    <w:p w14:paraId="259DE949" w14:textId="4D21F95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большой расход кабеля, высокая стоимость</w:t>
      </w:r>
      <w:r w:rsidR="005E18AC">
        <w:rPr>
          <w:rFonts w:ascii="Times New Roman" w:hAnsi="Times New Roman"/>
          <w:sz w:val="24"/>
          <w:szCs w:val="24"/>
        </w:rPr>
        <w:t xml:space="preserve">; </w:t>
      </w:r>
      <w:r w:rsidRPr="00D07813">
        <w:rPr>
          <w:rFonts w:ascii="Times New Roman" w:hAnsi="Times New Roman"/>
          <w:sz w:val="24"/>
          <w:szCs w:val="24"/>
        </w:rPr>
        <w:t>для подключения нового узла нужно останавливать сеть</w:t>
      </w:r>
      <w:r w:rsidR="005E18AC">
        <w:rPr>
          <w:rFonts w:ascii="Times New Roman" w:hAnsi="Times New Roman"/>
          <w:sz w:val="24"/>
          <w:szCs w:val="24"/>
        </w:rPr>
        <w:t xml:space="preserve">; </w:t>
      </w:r>
      <w:r w:rsidRPr="00D07813">
        <w:rPr>
          <w:rFonts w:ascii="Times New Roman" w:hAnsi="Times New Roman"/>
          <w:sz w:val="24"/>
          <w:szCs w:val="24"/>
        </w:rPr>
        <w:t>при выходе из строя коммутатора вся сеть не работает</w:t>
      </w:r>
      <w:r w:rsidR="005E18AC">
        <w:rPr>
          <w:rFonts w:ascii="Times New Roman" w:hAnsi="Times New Roman"/>
          <w:sz w:val="24"/>
          <w:szCs w:val="24"/>
        </w:rPr>
        <w:t xml:space="preserve">; </w:t>
      </w:r>
      <w:r w:rsidRPr="00D07813">
        <w:rPr>
          <w:rFonts w:ascii="Times New Roman" w:hAnsi="Times New Roman"/>
          <w:sz w:val="24"/>
          <w:szCs w:val="24"/>
        </w:rPr>
        <w:t>количество рабочих станций ограничено количеством портов коммутатора</w:t>
      </w:r>
      <w:r w:rsidR="005E18AC">
        <w:rPr>
          <w:rFonts w:ascii="Times New Roman" w:hAnsi="Times New Roman"/>
          <w:sz w:val="24"/>
          <w:szCs w:val="24"/>
        </w:rPr>
        <w:t xml:space="preserve">; </w:t>
      </w:r>
      <w:r w:rsidRPr="00D07813">
        <w:rPr>
          <w:rFonts w:ascii="Times New Roman" w:hAnsi="Times New Roman"/>
          <w:sz w:val="24"/>
          <w:szCs w:val="24"/>
        </w:rPr>
        <w:t>низкий уровень безопасности</w:t>
      </w:r>
      <w:r w:rsidR="005E18AC">
        <w:rPr>
          <w:rFonts w:ascii="Times New Roman" w:hAnsi="Times New Roman"/>
          <w:sz w:val="24"/>
          <w:szCs w:val="24"/>
        </w:rPr>
        <w:t>.</w:t>
      </w:r>
    </w:p>
    <w:p w14:paraId="360B5343"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достоинства топологи "Кольцо"</w:t>
      </w:r>
    </w:p>
    <w:p w14:paraId="6B85FE97" w14:textId="68794251"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не нужно дополнительное оборудование (коммутаторы)</w:t>
      </w:r>
      <w:r w:rsidR="005E18AC">
        <w:rPr>
          <w:rFonts w:ascii="Times New Roman" w:hAnsi="Times New Roman"/>
          <w:sz w:val="24"/>
          <w:szCs w:val="24"/>
        </w:rPr>
        <w:t>;</w:t>
      </w:r>
    </w:p>
    <w:p w14:paraId="0E84CB1D" w14:textId="57A1B92A"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при выходе из строя любой рабочей станции сеть остаётся работоспособной</w:t>
      </w:r>
      <w:r w:rsidR="005E18AC">
        <w:rPr>
          <w:rFonts w:ascii="Times New Roman" w:hAnsi="Times New Roman"/>
          <w:sz w:val="24"/>
          <w:szCs w:val="24"/>
        </w:rPr>
        <w:t>;</w:t>
      </w:r>
    </w:p>
    <w:p w14:paraId="5D62812C" w14:textId="784243AE"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легко подключать новые рабочие станции</w:t>
      </w:r>
      <w:r w:rsidR="005E18AC">
        <w:rPr>
          <w:rFonts w:ascii="Times New Roman" w:hAnsi="Times New Roman"/>
          <w:sz w:val="24"/>
          <w:szCs w:val="24"/>
        </w:rPr>
        <w:t xml:space="preserve">; </w:t>
      </w:r>
      <w:r w:rsidRPr="00D07813">
        <w:rPr>
          <w:rFonts w:ascii="Times New Roman" w:hAnsi="Times New Roman"/>
          <w:sz w:val="24"/>
          <w:szCs w:val="24"/>
        </w:rPr>
        <w:t>большой размер сети (до 20 км)</w:t>
      </w:r>
      <w:r w:rsidR="005E18AC">
        <w:rPr>
          <w:rFonts w:ascii="Times New Roman" w:hAnsi="Times New Roman"/>
          <w:sz w:val="24"/>
          <w:szCs w:val="24"/>
        </w:rPr>
        <w:t>;</w:t>
      </w:r>
    </w:p>
    <w:p w14:paraId="27026F0B" w14:textId="08D6C54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надёжная работа при большом потоке данных, конфликты практически невозможны</w:t>
      </w:r>
      <w:r w:rsidR="005E18AC">
        <w:rPr>
          <w:rFonts w:ascii="Times New Roman" w:hAnsi="Times New Roman"/>
          <w:sz w:val="24"/>
          <w:szCs w:val="24"/>
        </w:rPr>
        <w:t>.</w:t>
      </w:r>
    </w:p>
    <w:p w14:paraId="236ACEB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особенности организации одноранговой сети</w:t>
      </w:r>
    </w:p>
    <w:p w14:paraId="53891487" w14:textId="6B7E7923"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каждый компьютер может выступать как в роли клиента, так и в роли сервера</w:t>
      </w:r>
      <w:r w:rsidR="005E18AC">
        <w:rPr>
          <w:rFonts w:ascii="Times New Roman" w:hAnsi="Times New Roman"/>
          <w:sz w:val="24"/>
          <w:szCs w:val="24"/>
        </w:rPr>
        <w:t>;</w:t>
      </w:r>
    </w:p>
    <w:p w14:paraId="14F74EA1" w14:textId="638B2A12"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повышенный уровень безопасности</w:t>
      </w:r>
      <w:r w:rsidR="005E18AC">
        <w:rPr>
          <w:rFonts w:ascii="Times New Roman" w:hAnsi="Times New Roman"/>
          <w:sz w:val="24"/>
          <w:szCs w:val="24"/>
        </w:rPr>
        <w:t xml:space="preserve">; </w:t>
      </w:r>
      <w:r w:rsidRPr="00D07813">
        <w:rPr>
          <w:rFonts w:ascii="Times New Roman" w:hAnsi="Times New Roman"/>
          <w:sz w:val="24"/>
          <w:szCs w:val="24"/>
        </w:rPr>
        <w:t>все компьютеры в сети равноправны</w:t>
      </w:r>
      <w:r w:rsidR="005E18AC">
        <w:rPr>
          <w:rFonts w:ascii="Times New Roman" w:hAnsi="Times New Roman"/>
          <w:sz w:val="24"/>
          <w:szCs w:val="24"/>
        </w:rPr>
        <w:t>;</w:t>
      </w:r>
    </w:p>
    <w:p w14:paraId="6E90441D" w14:textId="22790F0E"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пользователь сам решает какие ресурсы своего компьютера сделать совместными</w:t>
      </w:r>
      <w:r w:rsidR="005E18AC">
        <w:rPr>
          <w:rFonts w:ascii="Times New Roman" w:hAnsi="Times New Roman"/>
          <w:sz w:val="24"/>
          <w:szCs w:val="24"/>
        </w:rPr>
        <w:t>;</w:t>
      </w:r>
    </w:p>
    <w:p w14:paraId="2F91ED45" w14:textId="25060F5D"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lastRenderedPageBreak/>
        <w:t>основная обработка данных выполняется на серверах</w:t>
      </w:r>
      <w:r w:rsidR="005E18AC">
        <w:rPr>
          <w:rFonts w:ascii="Times New Roman" w:hAnsi="Times New Roman"/>
          <w:sz w:val="24"/>
          <w:szCs w:val="24"/>
        </w:rPr>
        <w:t>.</w:t>
      </w:r>
    </w:p>
    <w:p w14:paraId="0C4836B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Выберете верные утверждения</w:t>
      </w:r>
    </w:p>
    <w:p w14:paraId="49683C0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Серверная операционная система устанавливается на каждую рабочую станцию, входящую в сеть.</w:t>
      </w:r>
    </w:p>
    <w:p w14:paraId="3ED4F80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Серверная операционная система устанавливается на мощный компьютер, отвечающий за работу всей сети.</w:t>
      </w:r>
    </w:p>
    <w:p w14:paraId="0B3BB93A"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Современные технологии позволяют создавать сложные сети без использования серверной операционной системы.</w:t>
      </w:r>
    </w:p>
    <w:p w14:paraId="0D3D9EA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Терминальный доступ - важная особенность сетевой операционной системы.</w:t>
      </w:r>
    </w:p>
    <w:p w14:paraId="0FFBD8B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Для объединения компьютеров в беспроводную сеть чаще всего используют специальное устройство...</w:t>
      </w:r>
    </w:p>
    <w:p w14:paraId="0077B142" w14:textId="4C26A9E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Адаптер</w:t>
      </w:r>
      <w:r w:rsidR="005E18AC">
        <w:rPr>
          <w:rFonts w:ascii="Times New Roman" w:hAnsi="Times New Roman"/>
          <w:sz w:val="24"/>
          <w:szCs w:val="24"/>
        </w:rPr>
        <w:t xml:space="preserve">; </w:t>
      </w:r>
      <w:r w:rsidRPr="00D07813">
        <w:rPr>
          <w:rFonts w:ascii="Times New Roman" w:hAnsi="Times New Roman"/>
          <w:sz w:val="24"/>
          <w:szCs w:val="24"/>
        </w:rPr>
        <w:t>Коммутатор</w:t>
      </w:r>
      <w:r w:rsidR="005E18AC">
        <w:rPr>
          <w:rFonts w:ascii="Times New Roman" w:hAnsi="Times New Roman"/>
          <w:sz w:val="24"/>
          <w:szCs w:val="24"/>
        </w:rPr>
        <w:t xml:space="preserve">; </w:t>
      </w:r>
      <w:r w:rsidRPr="00D07813">
        <w:rPr>
          <w:rFonts w:ascii="Times New Roman" w:hAnsi="Times New Roman"/>
          <w:sz w:val="24"/>
          <w:szCs w:val="24"/>
        </w:rPr>
        <w:t>Шлюз</w:t>
      </w:r>
      <w:r w:rsidR="005E18AC">
        <w:rPr>
          <w:rFonts w:ascii="Times New Roman" w:hAnsi="Times New Roman"/>
          <w:sz w:val="24"/>
          <w:szCs w:val="24"/>
        </w:rPr>
        <w:t xml:space="preserve">; </w:t>
      </w:r>
      <w:r w:rsidRPr="00D07813">
        <w:rPr>
          <w:rFonts w:ascii="Times New Roman" w:hAnsi="Times New Roman"/>
          <w:sz w:val="24"/>
          <w:szCs w:val="24"/>
        </w:rPr>
        <w:t>Точка доступа</w:t>
      </w:r>
    </w:p>
    <w:p w14:paraId="0AD7D16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noProof/>
          <w:sz w:val="24"/>
          <w:szCs w:val="24"/>
        </w:rPr>
        <w:drawing>
          <wp:anchor distT="0" distB="0" distL="114300" distR="114300" simplePos="0" relativeHeight="251660288" behindDoc="0" locked="0" layoutInCell="1" allowOverlap="1" wp14:anchorId="1178C7B5" wp14:editId="61922E43">
            <wp:simplePos x="0" y="0"/>
            <wp:positionH relativeFrom="column">
              <wp:posOffset>-22860</wp:posOffset>
            </wp:positionH>
            <wp:positionV relativeFrom="paragraph">
              <wp:posOffset>257810</wp:posOffset>
            </wp:positionV>
            <wp:extent cx="1466850" cy="1339215"/>
            <wp:effectExtent l="0" t="0" r="0" b="0"/>
            <wp:wrapTopAndBottom/>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66850" cy="1339215"/>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Восьмиконтактный разъём с защёлкой часто называют</w:t>
      </w:r>
    </w:p>
    <w:p w14:paraId="0BA34BE5" w14:textId="21BC7B52"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Витая пара</w:t>
      </w:r>
      <w:r w:rsidR="005E18AC">
        <w:rPr>
          <w:rFonts w:ascii="Times New Roman" w:hAnsi="Times New Roman"/>
          <w:sz w:val="24"/>
          <w:szCs w:val="24"/>
        </w:rPr>
        <w:t xml:space="preserve">; </w:t>
      </w:r>
      <w:r w:rsidRPr="00D07813">
        <w:rPr>
          <w:rFonts w:ascii="Times New Roman" w:hAnsi="Times New Roman"/>
          <w:sz w:val="24"/>
          <w:szCs w:val="24"/>
        </w:rPr>
        <w:t>RJ-45</w:t>
      </w:r>
      <w:r w:rsidR="005E18AC">
        <w:rPr>
          <w:rFonts w:ascii="Times New Roman" w:hAnsi="Times New Roman"/>
          <w:sz w:val="24"/>
          <w:szCs w:val="24"/>
        </w:rPr>
        <w:t xml:space="preserve">; </w:t>
      </w:r>
      <w:r w:rsidRPr="00D07813">
        <w:rPr>
          <w:rFonts w:ascii="Times New Roman" w:hAnsi="Times New Roman"/>
          <w:sz w:val="24"/>
          <w:szCs w:val="24"/>
        </w:rPr>
        <w:t>RJ</w:t>
      </w:r>
      <w:r w:rsidR="005E18AC">
        <w:rPr>
          <w:rFonts w:ascii="Times New Roman" w:hAnsi="Times New Roman"/>
          <w:sz w:val="24"/>
          <w:szCs w:val="24"/>
        </w:rPr>
        <w:t xml:space="preserve">; </w:t>
      </w:r>
      <w:r w:rsidRPr="00D07813">
        <w:rPr>
          <w:rFonts w:ascii="Times New Roman" w:hAnsi="Times New Roman"/>
          <w:sz w:val="24"/>
          <w:szCs w:val="24"/>
        </w:rPr>
        <w:t>шлюз</w:t>
      </w:r>
    </w:p>
    <w:p w14:paraId="12A3594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Для связи локальной сети с Интернетом необходимо такое устройство как...</w:t>
      </w:r>
    </w:p>
    <w:p w14:paraId="52FB1042" w14:textId="4FBE092D"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коммутатор</w:t>
      </w:r>
      <w:r w:rsidR="005E18AC">
        <w:rPr>
          <w:rFonts w:ascii="Times New Roman" w:hAnsi="Times New Roman"/>
          <w:sz w:val="24"/>
          <w:szCs w:val="24"/>
        </w:rPr>
        <w:t xml:space="preserve">; </w:t>
      </w:r>
      <w:r w:rsidRPr="00D07813">
        <w:rPr>
          <w:rFonts w:ascii="Times New Roman" w:hAnsi="Times New Roman"/>
          <w:sz w:val="24"/>
          <w:szCs w:val="24"/>
        </w:rPr>
        <w:t>концентратор</w:t>
      </w:r>
      <w:r w:rsidR="005E18AC">
        <w:rPr>
          <w:rFonts w:ascii="Times New Roman" w:hAnsi="Times New Roman"/>
          <w:sz w:val="24"/>
          <w:szCs w:val="24"/>
        </w:rPr>
        <w:t xml:space="preserve">; </w:t>
      </w:r>
      <w:r w:rsidRPr="00D07813">
        <w:rPr>
          <w:rFonts w:ascii="Times New Roman" w:hAnsi="Times New Roman"/>
          <w:sz w:val="24"/>
          <w:szCs w:val="24"/>
        </w:rPr>
        <w:t>адаптер</w:t>
      </w:r>
      <w:r w:rsidR="005E18AC">
        <w:rPr>
          <w:rFonts w:ascii="Times New Roman" w:hAnsi="Times New Roman"/>
          <w:sz w:val="24"/>
          <w:szCs w:val="24"/>
        </w:rPr>
        <w:t xml:space="preserve">; </w:t>
      </w:r>
      <w:r w:rsidRPr="00D07813">
        <w:rPr>
          <w:rFonts w:ascii="Times New Roman" w:hAnsi="Times New Roman"/>
          <w:sz w:val="24"/>
          <w:szCs w:val="24"/>
        </w:rPr>
        <w:t>маршрутизатор</w:t>
      </w:r>
    </w:p>
    <w:p w14:paraId="45793779" w14:textId="0D6B2FAA"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Установите соответствие между устройствами и их назначением</w:t>
      </w:r>
    </w:p>
    <w:tbl>
      <w:tblPr>
        <w:tblStyle w:val="a4"/>
        <w:tblW w:w="0" w:type="auto"/>
        <w:tblInd w:w="-5" w:type="dxa"/>
        <w:tblLook w:val="04A0" w:firstRow="1" w:lastRow="0" w:firstColumn="1" w:lastColumn="0" w:noHBand="0" w:noVBand="1"/>
      </w:tblPr>
      <w:tblGrid>
        <w:gridCol w:w="7938"/>
        <w:gridCol w:w="1985"/>
      </w:tblGrid>
      <w:tr w:rsidR="00D07813" w:rsidRPr="00D07813" w14:paraId="4FAEDC7A" w14:textId="77777777" w:rsidTr="005E18AC">
        <w:tc>
          <w:tcPr>
            <w:tcW w:w="7938" w:type="dxa"/>
          </w:tcPr>
          <w:p w14:paraId="5651E81C"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1 Устройство для передачи пакета данных только тому узлу, которому он предназначен.</w:t>
            </w:r>
          </w:p>
        </w:tc>
        <w:tc>
          <w:tcPr>
            <w:tcW w:w="1985" w:type="dxa"/>
          </w:tcPr>
          <w:p w14:paraId="1F425B22"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А Шлюз</w:t>
            </w:r>
          </w:p>
        </w:tc>
      </w:tr>
      <w:tr w:rsidR="00D07813" w:rsidRPr="00D07813" w14:paraId="14D80635" w14:textId="77777777" w:rsidTr="005E18AC">
        <w:tc>
          <w:tcPr>
            <w:tcW w:w="7938" w:type="dxa"/>
          </w:tcPr>
          <w:p w14:paraId="024D05D9"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2 Дублирует пакеты на все подключенные к нему рабочие станции</w:t>
            </w:r>
          </w:p>
        </w:tc>
        <w:tc>
          <w:tcPr>
            <w:tcW w:w="1985" w:type="dxa"/>
          </w:tcPr>
          <w:p w14:paraId="5FE5FAEB"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Б Коммутатор</w:t>
            </w:r>
          </w:p>
        </w:tc>
      </w:tr>
      <w:tr w:rsidR="00D07813" w:rsidRPr="00D07813" w14:paraId="781026C7" w14:textId="77777777" w:rsidTr="005E18AC">
        <w:tc>
          <w:tcPr>
            <w:tcW w:w="7938" w:type="dxa"/>
          </w:tcPr>
          <w:p w14:paraId="3E72DAE6"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3 Используется для объединения в сеть устройств, использующих разные протоколы обмена данными</w:t>
            </w:r>
          </w:p>
        </w:tc>
        <w:tc>
          <w:tcPr>
            <w:tcW w:w="1985" w:type="dxa"/>
          </w:tcPr>
          <w:p w14:paraId="57447382"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В Точка доступа</w:t>
            </w:r>
          </w:p>
        </w:tc>
      </w:tr>
      <w:tr w:rsidR="00D07813" w:rsidRPr="00D07813" w14:paraId="0A11BCCD" w14:textId="77777777" w:rsidTr="005E18AC">
        <w:tc>
          <w:tcPr>
            <w:tcW w:w="7938" w:type="dxa"/>
          </w:tcPr>
          <w:p w14:paraId="1EAC975B"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4 Используется для объединения компьютеров в беспроводную сеть</w:t>
            </w:r>
          </w:p>
        </w:tc>
        <w:tc>
          <w:tcPr>
            <w:tcW w:w="1985" w:type="dxa"/>
          </w:tcPr>
          <w:p w14:paraId="5E3749A9"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Г Концентратор</w:t>
            </w:r>
          </w:p>
        </w:tc>
      </w:tr>
    </w:tbl>
    <w:p w14:paraId="31DC1C9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Установите соответствие определений и понятий</w:t>
      </w:r>
    </w:p>
    <w:tbl>
      <w:tblPr>
        <w:tblStyle w:val="a4"/>
        <w:tblW w:w="0" w:type="auto"/>
        <w:tblInd w:w="-5" w:type="dxa"/>
        <w:tblLook w:val="04A0" w:firstRow="1" w:lastRow="0" w:firstColumn="1" w:lastColumn="0" w:noHBand="0" w:noVBand="1"/>
      </w:tblPr>
      <w:tblGrid>
        <w:gridCol w:w="7655"/>
        <w:gridCol w:w="2268"/>
      </w:tblGrid>
      <w:tr w:rsidR="00D07813" w:rsidRPr="00D07813" w14:paraId="6FBCE05B" w14:textId="77777777" w:rsidTr="005E18AC">
        <w:tc>
          <w:tcPr>
            <w:tcW w:w="7655" w:type="dxa"/>
          </w:tcPr>
          <w:p w14:paraId="6440C35C"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1 Программа, удаляющая из текста страницы всю служебную информацию -</w:t>
            </w:r>
          </w:p>
        </w:tc>
        <w:tc>
          <w:tcPr>
            <w:tcW w:w="2268" w:type="dxa"/>
          </w:tcPr>
          <w:p w14:paraId="239394B6"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А Поисковая система</w:t>
            </w:r>
          </w:p>
        </w:tc>
      </w:tr>
      <w:tr w:rsidR="00D07813" w:rsidRPr="00D07813" w14:paraId="579ACD65" w14:textId="77777777" w:rsidTr="005E18AC">
        <w:tc>
          <w:tcPr>
            <w:tcW w:w="7655" w:type="dxa"/>
          </w:tcPr>
          <w:p w14:paraId="3BF805E2"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2 Текст, в котором есть активные ссылки на другие документы -</w:t>
            </w:r>
          </w:p>
        </w:tc>
        <w:tc>
          <w:tcPr>
            <w:tcW w:w="2268" w:type="dxa"/>
          </w:tcPr>
          <w:p w14:paraId="35068EA3"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Б Веб-сайт</w:t>
            </w:r>
          </w:p>
        </w:tc>
      </w:tr>
      <w:tr w:rsidR="00D07813" w:rsidRPr="00D07813" w14:paraId="3223027F" w14:textId="77777777" w:rsidTr="005E18AC">
        <w:tc>
          <w:tcPr>
            <w:tcW w:w="7655" w:type="dxa"/>
          </w:tcPr>
          <w:p w14:paraId="68C66EC9"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3 Группа веб-страниц, расположенных на одном сервере, связанных с помощью гиперссылок -</w:t>
            </w:r>
          </w:p>
        </w:tc>
        <w:tc>
          <w:tcPr>
            <w:tcW w:w="2268" w:type="dxa"/>
          </w:tcPr>
          <w:p w14:paraId="1F94FFB8"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В Индексный робот</w:t>
            </w:r>
          </w:p>
        </w:tc>
      </w:tr>
      <w:tr w:rsidR="00D07813" w:rsidRPr="00D07813" w14:paraId="11E31E56" w14:textId="77777777" w:rsidTr="005E18AC">
        <w:tc>
          <w:tcPr>
            <w:tcW w:w="7655" w:type="dxa"/>
          </w:tcPr>
          <w:p w14:paraId="04239503"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4 Веб-сайт, предназначенный для поиска информации в Интернете -</w:t>
            </w:r>
          </w:p>
        </w:tc>
        <w:tc>
          <w:tcPr>
            <w:tcW w:w="2268" w:type="dxa"/>
          </w:tcPr>
          <w:p w14:paraId="6418438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 xml:space="preserve">Г Гипертекст </w:t>
            </w:r>
          </w:p>
        </w:tc>
      </w:tr>
    </w:tbl>
    <w:p w14:paraId="58F9FE7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Укажите протокол, используемый для скачивания файлов с сервера на компьютер пользователя.</w:t>
      </w:r>
    </w:p>
    <w:p w14:paraId="3A355174" w14:textId="07197A65"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HTTP</w:t>
      </w:r>
      <w:r w:rsidR="005E18AC">
        <w:rPr>
          <w:rFonts w:ascii="Times New Roman" w:hAnsi="Times New Roman"/>
          <w:sz w:val="24"/>
          <w:szCs w:val="24"/>
        </w:rPr>
        <w:t xml:space="preserve">; </w:t>
      </w:r>
      <w:r w:rsidRPr="00D07813">
        <w:rPr>
          <w:rFonts w:ascii="Times New Roman" w:hAnsi="Times New Roman"/>
          <w:sz w:val="24"/>
          <w:szCs w:val="24"/>
        </w:rPr>
        <w:t>FTP</w:t>
      </w:r>
      <w:r w:rsidR="005E18AC">
        <w:rPr>
          <w:rFonts w:ascii="Times New Roman" w:hAnsi="Times New Roman"/>
          <w:sz w:val="24"/>
          <w:szCs w:val="24"/>
        </w:rPr>
        <w:t xml:space="preserve">; </w:t>
      </w:r>
      <w:r w:rsidRPr="00D07813">
        <w:rPr>
          <w:rFonts w:ascii="Times New Roman" w:hAnsi="Times New Roman"/>
          <w:sz w:val="24"/>
          <w:szCs w:val="24"/>
        </w:rPr>
        <w:t>SMTP</w:t>
      </w:r>
      <w:r w:rsidR="005E18AC">
        <w:rPr>
          <w:rFonts w:ascii="Times New Roman" w:hAnsi="Times New Roman"/>
          <w:sz w:val="24"/>
          <w:szCs w:val="24"/>
        </w:rPr>
        <w:t xml:space="preserve">; </w:t>
      </w:r>
      <w:r w:rsidRPr="00D07813">
        <w:rPr>
          <w:rFonts w:ascii="Times New Roman" w:hAnsi="Times New Roman"/>
          <w:sz w:val="24"/>
          <w:szCs w:val="24"/>
        </w:rPr>
        <w:t>FAIL</w:t>
      </w:r>
    </w:p>
    <w:p w14:paraId="2A82A5A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Ключ к тесту</w:t>
      </w:r>
    </w:p>
    <w:tbl>
      <w:tblPr>
        <w:tblStyle w:val="a4"/>
        <w:tblW w:w="5000" w:type="pct"/>
        <w:tblLook w:val="04A0" w:firstRow="1" w:lastRow="0" w:firstColumn="1" w:lastColumn="0" w:noHBand="0" w:noVBand="1"/>
      </w:tblPr>
      <w:tblGrid>
        <w:gridCol w:w="993"/>
        <w:gridCol w:w="444"/>
        <w:gridCol w:w="444"/>
        <w:gridCol w:w="459"/>
        <w:gridCol w:w="459"/>
        <w:gridCol w:w="444"/>
        <w:gridCol w:w="444"/>
        <w:gridCol w:w="459"/>
        <w:gridCol w:w="444"/>
        <w:gridCol w:w="446"/>
        <w:gridCol w:w="576"/>
        <w:gridCol w:w="576"/>
        <w:gridCol w:w="576"/>
        <w:gridCol w:w="568"/>
        <w:gridCol w:w="542"/>
        <w:gridCol w:w="542"/>
        <w:gridCol w:w="542"/>
        <w:gridCol w:w="542"/>
        <w:gridCol w:w="550"/>
      </w:tblGrid>
      <w:tr w:rsidR="00D07813" w:rsidRPr="00D07813" w14:paraId="5684A901" w14:textId="77777777" w:rsidTr="00D07813">
        <w:tc>
          <w:tcPr>
            <w:tcW w:w="495" w:type="pct"/>
          </w:tcPr>
          <w:p w14:paraId="711AFC8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222" w:type="pct"/>
          </w:tcPr>
          <w:p w14:paraId="335755C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w:t>
            </w:r>
          </w:p>
        </w:tc>
        <w:tc>
          <w:tcPr>
            <w:tcW w:w="222" w:type="pct"/>
          </w:tcPr>
          <w:p w14:paraId="3881D7A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w:t>
            </w:r>
          </w:p>
        </w:tc>
        <w:tc>
          <w:tcPr>
            <w:tcW w:w="223" w:type="pct"/>
          </w:tcPr>
          <w:p w14:paraId="683B1C4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w:t>
            </w:r>
          </w:p>
        </w:tc>
        <w:tc>
          <w:tcPr>
            <w:tcW w:w="223" w:type="pct"/>
          </w:tcPr>
          <w:p w14:paraId="3EB7A36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w:t>
            </w:r>
          </w:p>
        </w:tc>
        <w:tc>
          <w:tcPr>
            <w:tcW w:w="222" w:type="pct"/>
          </w:tcPr>
          <w:p w14:paraId="2603C22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w:t>
            </w:r>
          </w:p>
        </w:tc>
        <w:tc>
          <w:tcPr>
            <w:tcW w:w="222" w:type="pct"/>
          </w:tcPr>
          <w:p w14:paraId="793C9DB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6</w:t>
            </w:r>
          </w:p>
        </w:tc>
        <w:tc>
          <w:tcPr>
            <w:tcW w:w="225" w:type="pct"/>
          </w:tcPr>
          <w:p w14:paraId="257C961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7</w:t>
            </w:r>
          </w:p>
        </w:tc>
        <w:tc>
          <w:tcPr>
            <w:tcW w:w="222" w:type="pct"/>
          </w:tcPr>
          <w:p w14:paraId="37967A7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8</w:t>
            </w:r>
          </w:p>
        </w:tc>
        <w:tc>
          <w:tcPr>
            <w:tcW w:w="223" w:type="pct"/>
          </w:tcPr>
          <w:p w14:paraId="22E53B7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9</w:t>
            </w:r>
          </w:p>
        </w:tc>
        <w:tc>
          <w:tcPr>
            <w:tcW w:w="287" w:type="pct"/>
          </w:tcPr>
          <w:p w14:paraId="4F261C7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10</w:t>
            </w:r>
          </w:p>
        </w:tc>
        <w:tc>
          <w:tcPr>
            <w:tcW w:w="287" w:type="pct"/>
          </w:tcPr>
          <w:p w14:paraId="041EE6D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11</w:t>
            </w:r>
          </w:p>
        </w:tc>
        <w:tc>
          <w:tcPr>
            <w:tcW w:w="287" w:type="pct"/>
          </w:tcPr>
          <w:p w14:paraId="308A5EE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12</w:t>
            </w:r>
          </w:p>
        </w:tc>
        <w:tc>
          <w:tcPr>
            <w:tcW w:w="283" w:type="pct"/>
          </w:tcPr>
          <w:p w14:paraId="4767C8D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13</w:t>
            </w:r>
          </w:p>
        </w:tc>
        <w:tc>
          <w:tcPr>
            <w:tcW w:w="270" w:type="pct"/>
          </w:tcPr>
          <w:p w14:paraId="7390C2C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14</w:t>
            </w:r>
          </w:p>
        </w:tc>
        <w:tc>
          <w:tcPr>
            <w:tcW w:w="270" w:type="pct"/>
          </w:tcPr>
          <w:p w14:paraId="138D7B5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15</w:t>
            </w:r>
          </w:p>
        </w:tc>
        <w:tc>
          <w:tcPr>
            <w:tcW w:w="270" w:type="pct"/>
          </w:tcPr>
          <w:p w14:paraId="35C104F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16</w:t>
            </w:r>
          </w:p>
        </w:tc>
        <w:tc>
          <w:tcPr>
            <w:tcW w:w="270" w:type="pct"/>
          </w:tcPr>
          <w:p w14:paraId="48E8E54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17</w:t>
            </w:r>
          </w:p>
        </w:tc>
        <w:tc>
          <w:tcPr>
            <w:tcW w:w="274" w:type="pct"/>
          </w:tcPr>
          <w:p w14:paraId="29AFC0D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18</w:t>
            </w:r>
          </w:p>
        </w:tc>
      </w:tr>
      <w:tr w:rsidR="00D07813" w:rsidRPr="00D07813" w14:paraId="499438E4" w14:textId="77777777" w:rsidTr="00D07813">
        <w:tc>
          <w:tcPr>
            <w:tcW w:w="495" w:type="pct"/>
          </w:tcPr>
          <w:p w14:paraId="3A54631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Ответ</w:t>
            </w:r>
          </w:p>
        </w:tc>
        <w:tc>
          <w:tcPr>
            <w:tcW w:w="222" w:type="pct"/>
          </w:tcPr>
          <w:p w14:paraId="526AD12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22" w:type="pct"/>
          </w:tcPr>
          <w:p w14:paraId="66E7D1C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p w14:paraId="66670FF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23" w:type="pct"/>
          </w:tcPr>
          <w:p w14:paraId="1ADB4BD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1г</w:t>
            </w:r>
          </w:p>
          <w:p w14:paraId="69F884C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2д</w:t>
            </w:r>
          </w:p>
          <w:p w14:paraId="7E0A25F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3б</w:t>
            </w:r>
          </w:p>
          <w:p w14:paraId="66609CD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4в</w:t>
            </w:r>
          </w:p>
          <w:p w14:paraId="236D27C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5а</w:t>
            </w:r>
          </w:p>
        </w:tc>
        <w:tc>
          <w:tcPr>
            <w:tcW w:w="223" w:type="pct"/>
          </w:tcPr>
          <w:p w14:paraId="2D9C41C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1в</w:t>
            </w:r>
          </w:p>
          <w:p w14:paraId="5E936CF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2б</w:t>
            </w:r>
          </w:p>
          <w:p w14:paraId="58C92AF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3а</w:t>
            </w:r>
          </w:p>
          <w:p w14:paraId="3882CFC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4г</w:t>
            </w:r>
          </w:p>
        </w:tc>
        <w:tc>
          <w:tcPr>
            <w:tcW w:w="222" w:type="pct"/>
          </w:tcPr>
          <w:p w14:paraId="0D6AC58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tc>
        <w:tc>
          <w:tcPr>
            <w:tcW w:w="222" w:type="pct"/>
          </w:tcPr>
          <w:p w14:paraId="5428FF5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tc>
        <w:tc>
          <w:tcPr>
            <w:tcW w:w="225" w:type="pct"/>
          </w:tcPr>
          <w:p w14:paraId="43D8C65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1б</w:t>
            </w:r>
          </w:p>
          <w:p w14:paraId="6E3E86C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2в</w:t>
            </w:r>
          </w:p>
          <w:p w14:paraId="6FC51B1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3а</w:t>
            </w:r>
          </w:p>
        </w:tc>
        <w:tc>
          <w:tcPr>
            <w:tcW w:w="222" w:type="pct"/>
          </w:tcPr>
          <w:p w14:paraId="77AE28E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p w14:paraId="6F654D5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p w14:paraId="1C54C77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p w14:paraId="7B74F75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е</w:t>
            </w:r>
          </w:p>
        </w:tc>
        <w:tc>
          <w:tcPr>
            <w:tcW w:w="223" w:type="pct"/>
          </w:tcPr>
          <w:p w14:paraId="5142DAD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p w14:paraId="0CD34B1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p w14:paraId="20F4A66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87" w:type="pct"/>
          </w:tcPr>
          <w:p w14:paraId="64A03FE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p w14:paraId="72BFE771"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p w14:paraId="471EBD2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д</w:t>
            </w:r>
          </w:p>
        </w:tc>
        <w:tc>
          <w:tcPr>
            <w:tcW w:w="287" w:type="pct"/>
          </w:tcPr>
          <w:p w14:paraId="014C738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w:t>
            </w:r>
          </w:p>
          <w:p w14:paraId="6CF9493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w:t>
            </w:r>
          </w:p>
          <w:p w14:paraId="327A221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87" w:type="pct"/>
          </w:tcPr>
          <w:p w14:paraId="127A956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p w14:paraId="03C2BAC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83" w:type="pct"/>
          </w:tcPr>
          <w:p w14:paraId="60854C9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70" w:type="pct"/>
          </w:tcPr>
          <w:p w14:paraId="74D95D2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c>
          <w:tcPr>
            <w:tcW w:w="270" w:type="pct"/>
          </w:tcPr>
          <w:p w14:paraId="51D7A8D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г</w:t>
            </w:r>
          </w:p>
        </w:tc>
        <w:tc>
          <w:tcPr>
            <w:tcW w:w="270" w:type="pct"/>
          </w:tcPr>
          <w:p w14:paraId="5975FE5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1б</w:t>
            </w:r>
          </w:p>
          <w:p w14:paraId="1EAAA06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2г</w:t>
            </w:r>
          </w:p>
          <w:p w14:paraId="12D858A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3а</w:t>
            </w:r>
          </w:p>
          <w:p w14:paraId="10CCB75D"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4в</w:t>
            </w:r>
          </w:p>
        </w:tc>
        <w:tc>
          <w:tcPr>
            <w:tcW w:w="270" w:type="pct"/>
          </w:tcPr>
          <w:p w14:paraId="18A317F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1в</w:t>
            </w:r>
          </w:p>
          <w:p w14:paraId="43DB4CE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2г</w:t>
            </w:r>
          </w:p>
          <w:p w14:paraId="4F2107A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3б</w:t>
            </w:r>
          </w:p>
          <w:p w14:paraId="412FD9E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4а</w:t>
            </w:r>
          </w:p>
        </w:tc>
        <w:tc>
          <w:tcPr>
            <w:tcW w:w="274" w:type="pct"/>
          </w:tcPr>
          <w:p w14:paraId="63C64D6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б</w:t>
            </w:r>
          </w:p>
        </w:tc>
      </w:tr>
    </w:tbl>
    <w:p w14:paraId="31F8ED8B" w14:textId="77777777" w:rsidR="00D07813" w:rsidRPr="00D07813" w:rsidRDefault="00D07813" w:rsidP="00D07813">
      <w:pPr>
        <w:spacing w:after="0"/>
        <w:rPr>
          <w:rFonts w:ascii="Times New Roman" w:hAnsi="Times New Roman"/>
          <w:b/>
          <w:bCs/>
          <w:sz w:val="24"/>
          <w:szCs w:val="24"/>
        </w:rPr>
      </w:pPr>
      <w:r w:rsidRPr="00D07813">
        <w:rPr>
          <w:rFonts w:ascii="Times New Roman" w:hAnsi="Times New Roman"/>
          <w:b/>
          <w:bCs/>
          <w:sz w:val="24"/>
          <w:szCs w:val="24"/>
        </w:rPr>
        <w:lastRenderedPageBreak/>
        <w:t>Тема 1.9. Информационная безопасность</w:t>
      </w:r>
    </w:p>
    <w:p w14:paraId="35BDCB8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Обеспечение какого из свойств информации не является задачей информационной безопасности?</w:t>
      </w:r>
    </w:p>
    <w:p w14:paraId="7466C292" w14:textId="0329D0ED"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актуальность</w:t>
      </w:r>
      <w:r w:rsidR="00CF14CB">
        <w:rPr>
          <w:rFonts w:ascii="Times New Roman" w:hAnsi="Times New Roman"/>
          <w:sz w:val="24"/>
          <w:szCs w:val="24"/>
        </w:rPr>
        <w:t xml:space="preserve">; </w:t>
      </w:r>
      <w:r w:rsidRPr="00D07813">
        <w:rPr>
          <w:rFonts w:ascii="Times New Roman" w:hAnsi="Times New Roman"/>
          <w:sz w:val="24"/>
          <w:szCs w:val="24"/>
        </w:rPr>
        <w:t>аутентичность</w:t>
      </w:r>
      <w:r w:rsidR="00CF14CB">
        <w:rPr>
          <w:rFonts w:ascii="Times New Roman" w:hAnsi="Times New Roman"/>
          <w:sz w:val="24"/>
          <w:szCs w:val="24"/>
        </w:rPr>
        <w:t xml:space="preserve">; </w:t>
      </w:r>
      <w:r w:rsidRPr="00D07813">
        <w:rPr>
          <w:rFonts w:ascii="Times New Roman" w:hAnsi="Times New Roman"/>
          <w:sz w:val="24"/>
          <w:szCs w:val="24"/>
        </w:rPr>
        <w:t>целостность</w:t>
      </w:r>
      <w:r w:rsidR="00CF14CB">
        <w:rPr>
          <w:rFonts w:ascii="Times New Roman" w:hAnsi="Times New Roman"/>
          <w:sz w:val="24"/>
          <w:szCs w:val="24"/>
        </w:rPr>
        <w:t xml:space="preserve">; </w:t>
      </w:r>
      <w:r w:rsidRPr="00D07813">
        <w:rPr>
          <w:rFonts w:ascii="Times New Roman" w:hAnsi="Times New Roman"/>
          <w:sz w:val="24"/>
          <w:szCs w:val="24"/>
        </w:rPr>
        <w:t>конфиденциальность</w:t>
      </w:r>
    </w:p>
    <w:p w14:paraId="25434A6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Воздействие на информацию, которое происходит вследствие ошибок ее пользователя, сбоя технических и программных средств информационных систем, природных явлений или иных нецеленаправленных на изменение информации событий, называется…</w:t>
      </w:r>
    </w:p>
    <w:p w14:paraId="2189687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2F78A4E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Заполните пропуски в предложении.</w:t>
      </w:r>
      <w:r w:rsidRPr="00D07813">
        <w:rPr>
          <w:rFonts w:ascii="Times New Roman" w:hAnsi="Times New Roman"/>
          <w:bCs/>
          <w:sz w:val="24"/>
          <w:szCs w:val="24"/>
        </w:rPr>
        <w:br/>
        <w:t>… информации – субъект, пользующийся информацией, полученной от ее собственника, владельца или … в соответствии с установленными правами и правилами доступа к информации либо с их ….</w:t>
      </w:r>
    </w:p>
    <w:p w14:paraId="300314B3" w14:textId="3F4C5B54"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пользователь, разработчика, модификациями</w:t>
      </w:r>
      <w:r w:rsidR="00CF14CB">
        <w:rPr>
          <w:rFonts w:ascii="Times New Roman" w:hAnsi="Times New Roman"/>
          <w:sz w:val="24"/>
          <w:szCs w:val="24"/>
        </w:rPr>
        <w:t xml:space="preserve">; </w:t>
      </w:r>
      <w:r w:rsidRPr="00D07813">
        <w:rPr>
          <w:rFonts w:ascii="Times New Roman" w:hAnsi="Times New Roman"/>
          <w:sz w:val="24"/>
          <w:szCs w:val="24"/>
        </w:rPr>
        <w:t>пользователь, посредника, нарушением</w:t>
      </w:r>
    </w:p>
    <w:p w14:paraId="3C4EF45C" w14:textId="5D63E769"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владелец, разработчика, нарушением</w:t>
      </w:r>
      <w:r w:rsidR="00CF14CB">
        <w:rPr>
          <w:rFonts w:ascii="Times New Roman" w:hAnsi="Times New Roman"/>
          <w:sz w:val="24"/>
          <w:szCs w:val="24"/>
        </w:rPr>
        <w:t xml:space="preserve">; </w:t>
      </w:r>
      <w:r w:rsidRPr="00D07813">
        <w:rPr>
          <w:rFonts w:ascii="Times New Roman" w:hAnsi="Times New Roman"/>
          <w:sz w:val="24"/>
          <w:szCs w:val="24"/>
        </w:rPr>
        <w:t>владелец, посредника, модификациями</w:t>
      </w:r>
    </w:p>
    <w:p w14:paraId="3C01501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 показателям информационной безопасности относятся:</w:t>
      </w:r>
    </w:p>
    <w:p w14:paraId="22ADB073" w14:textId="2A054448"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дискретность</w:t>
      </w:r>
      <w:r w:rsidR="00CF14CB">
        <w:rPr>
          <w:rFonts w:ascii="Times New Roman" w:hAnsi="Times New Roman"/>
          <w:sz w:val="24"/>
          <w:szCs w:val="24"/>
        </w:rPr>
        <w:t xml:space="preserve">; </w:t>
      </w:r>
      <w:r w:rsidRPr="00D07813">
        <w:rPr>
          <w:rFonts w:ascii="Times New Roman" w:hAnsi="Times New Roman"/>
          <w:sz w:val="24"/>
          <w:szCs w:val="24"/>
        </w:rPr>
        <w:t>целостность</w:t>
      </w:r>
      <w:r w:rsidR="00CF14CB">
        <w:rPr>
          <w:rFonts w:ascii="Times New Roman" w:hAnsi="Times New Roman"/>
          <w:sz w:val="24"/>
          <w:szCs w:val="24"/>
        </w:rPr>
        <w:t xml:space="preserve">; </w:t>
      </w:r>
      <w:r w:rsidRPr="00D07813">
        <w:rPr>
          <w:rFonts w:ascii="Times New Roman" w:hAnsi="Times New Roman"/>
          <w:sz w:val="24"/>
          <w:szCs w:val="24"/>
        </w:rPr>
        <w:t>конфиденциальность</w:t>
      </w:r>
      <w:r w:rsidR="00CF14CB">
        <w:rPr>
          <w:rFonts w:ascii="Times New Roman" w:hAnsi="Times New Roman"/>
          <w:sz w:val="24"/>
          <w:szCs w:val="24"/>
        </w:rPr>
        <w:t xml:space="preserve">; </w:t>
      </w:r>
      <w:r w:rsidRPr="00D07813">
        <w:rPr>
          <w:rFonts w:ascii="Times New Roman" w:hAnsi="Times New Roman"/>
          <w:sz w:val="24"/>
          <w:szCs w:val="24"/>
        </w:rPr>
        <w:t>доступность</w:t>
      </w:r>
      <w:r w:rsidR="00CF14CB">
        <w:rPr>
          <w:rFonts w:ascii="Times New Roman" w:hAnsi="Times New Roman"/>
          <w:sz w:val="24"/>
          <w:szCs w:val="24"/>
        </w:rPr>
        <w:t xml:space="preserve">; </w:t>
      </w:r>
      <w:r w:rsidRPr="00D07813">
        <w:rPr>
          <w:rFonts w:ascii="Times New Roman" w:hAnsi="Times New Roman"/>
          <w:sz w:val="24"/>
          <w:szCs w:val="24"/>
        </w:rPr>
        <w:t>актуальность</w:t>
      </w:r>
    </w:p>
    <w:p w14:paraId="7C56FCC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Установите соответствие </w:t>
      </w:r>
    </w:p>
    <w:tbl>
      <w:tblPr>
        <w:tblStyle w:val="a4"/>
        <w:tblW w:w="10065" w:type="dxa"/>
        <w:tblInd w:w="-5" w:type="dxa"/>
        <w:tblLook w:val="04A0" w:firstRow="1" w:lastRow="0" w:firstColumn="1" w:lastColumn="0" w:noHBand="0" w:noVBand="1"/>
      </w:tblPr>
      <w:tblGrid>
        <w:gridCol w:w="2552"/>
        <w:gridCol w:w="7513"/>
      </w:tblGrid>
      <w:tr w:rsidR="00D07813" w:rsidRPr="00D07813" w14:paraId="4450CFC2" w14:textId="77777777" w:rsidTr="00CF14CB">
        <w:tc>
          <w:tcPr>
            <w:tcW w:w="2552" w:type="dxa"/>
          </w:tcPr>
          <w:p w14:paraId="302C1F5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1 право пользования</w:t>
            </w:r>
          </w:p>
        </w:tc>
        <w:tc>
          <w:tcPr>
            <w:tcW w:w="7513" w:type="dxa"/>
          </w:tcPr>
          <w:p w14:paraId="27BACCD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А только собственник информации имеет право определять, кому эта информация может быть предоставлена</w:t>
            </w:r>
          </w:p>
        </w:tc>
      </w:tr>
      <w:tr w:rsidR="00D07813" w:rsidRPr="00D07813" w14:paraId="1C686274" w14:textId="77777777" w:rsidTr="00CF14CB">
        <w:tc>
          <w:tcPr>
            <w:tcW w:w="2552" w:type="dxa"/>
          </w:tcPr>
          <w:p w14:paraId="6B3F312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2 право распоряжения</w:t>
            </w:r>
          </w:p>
        </w:tc>
        <w:tc>
          <w:tcPr>
            <w:tcW w:w="7513" w:type="dxa"/>
          </w:tcPr>
          <w:p w14:paraId="724D5951"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Б собственник информации имеет право использовать ее в своих интересах</w:t>
            </w:r>
          </w:p>
        </w:tc>
      </w:tr>
      <w:tr w:rsidR="00D07813" w:rsidRPr="00D07813" w14:paraId="19320CC5" w14:textId="77777777" w:rsidTr="00CF14CB">
        <w:tc>
          <w:tcPr>
            <w:tcW w:w="2552" w:type="dxa"/>
          </w:tcPr>
          <w:p w14:paraId="6B95B083"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3 право владения</w:t>
            </w:r>
          </w:p>
        </w:tc>
        <w:tc>
          <w:tcPr>
            <w:tcW w:w="7513" w:type="dxa"/>
          </w:tcPr>
          <w:p w14:paraId="68A19084"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В никто, кроме собственника информации, не может ее изменять</w:t>
            </w:r>
          </w:p>
        </w:tc>
      </w:tr>
    </w:tbl>
    <w:p w14:paraId="6E082CE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Лицензия на программное обеспечение – это</w:t>
      </w:r>
    </w:p>
    <w:p w14:paraId="4AAF559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документ, определяющий порядок распространения программного обеспечения, защищённого авторским правом</w:t>
      </w:r>
    </w:p>
    <w:p w14:paraId="43723F44"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документ, определяющий порядок использования и распространения программного обеспечения, незащищённого авторским правом</w:t>
      </w:r>
    </w:p>
    <w:p w14:paraId="10F1F84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документ, определяющий порядок использования и распространения программного обеспечения, защищённого авторским правом</w:t>
      </w:r>
    </w:p>
    <w:p w14:paraId="2DCDCCA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документ, определяющий порядок использования программного обеспечения, защищённого авторским правом</w:t>
      </w:r>
    </w:p>
    <w:p w14:paraId="4B31D46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совокупность условий и факторов, создающих потенциальную или реально существующую опасность нарушения безопасности информации?</w:t>
      </w:r>
    </w:p>
    <w:p w14:paraId="524280FB" w14:textId="6ADCFE19"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уязвимость</w:t>
      </w:r>
      <w:r w:rsidR="00CF14CB">
        <w:rPr>
          <w:rFonts w:ascii="Times New Roman" w:hAnsi="Times New Roman"/>
          <w:sz w:val="24"/>
          <w:szCs w:val="24"/>
        </w:rPr>
        <w:t xml:space="preserve">; </w:t>
      </w:r>
      <w:r w:rsidRPr="00D07813">
        <w:rPr>
          <w:rFonts w:ascii="Times New Roman" w:hAnsi="Times New Roman"/>
          <w:sz w:val="24"/>
          <w:szCs w:val="24"/>
        </w:rPr>
        <w:t>слабое место системы</w:t>
      </w:r>
      <w:r w:rsidR="00CF14CB">
        <w:rPr>
          <w:rFonts w:ascii="Times New Roman" w:hAnsi="Times New Roman"/>
          <w:sz w:val="24"/>
          <w:szCs w:val="24"/>
        </w:rPr>
        <w:t xml:space="preserve">; </w:t>
      </w:r>
      <w:r w:rsidRPr="00D07813">
        <w:rPr>
          <w:rFonts w:ascii="Times New Roman" w:hAnsi="Times New Roman"/>
          <w:sz w:val="24"/>
          <w:szCs w:val="24"/>
        </w:rPr>
        <w:t>угроза</w:t>
      </w:r>
      <w:r w:rsidR="00CF14CB">
        <w:rPr>
          <w:rFonts w:ascii="Times New Roman" w:hAnsi="Times New Roman"/>
          <w:sz w:val="24"/>
          <w:szCs w:val="24"/>
        </w:rPr>
        <w:t xml:space="preserve">; </w:t>
      </w:r>
      <w:r w:rsidRPr="00D07813">
        <w:rPr>
          <w:rFonts w:ascii="Times New Roman" w:hAnsi="Times New Roman"/>
          <w:sz w:val="24"/>
          <w:szCs w:val="24"/>
        </w:rPr>
        <w:t>атака</w:t>
      </w:r>
    </w:p>
    <w:p w14:paraId="5C5B06AE" w14:textId="2653D906"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Пароль пользователя должен</w:t>
      </w:r>
      <w:r w:rsidR="00CF14CB">
        <w:rPr>
          <w:rFonts w:ascii="Times New Roman" w:hAnsi="Times New Roman"/>
          <w:bCs/>
          <w:sz w:val="24"/>
          <w:szCs w:val="24"/>
        </w:rPr>
        <w:t>:</w:t>
      </w:r>
    </w:p>
    <w:p w14:paraId="2B1C37D3"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Содержать цифры и буквы, знаки препинания и быть сложным для угадывания</w:t>
      </w:r>
    </w:p>
    <w:p w14:paraId="749661B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Содержать только буквы</w:t>
      </w:r>
    </w:p>
    <w:p w14:paraId="4830391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Иметь явную привязку к владельцу (его имя, дата рождения, номер телефона и т.п.)</w:t>
      </w:r>
    </w:p>
    <w:p w14:paraId="7D0B38CA" w14:textId="444EE3E3"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Быть простым и легко запоминаться, например</w:t>
      </w:r>
      <w:r w:rsidR="00CF14CB">
        <w:rPr>
          <w:rFonts w:ascii="Times New Roman" w:hAnsi="Times New Roman"/>
          <w:bCs/>
          <w:sz w:val="24"/>
          <w:szCs w:val="24"/>
        </w:rPr>
        <w:t>,</w:t>
      </w:r>
      <w:r w:rsidRPr="00D07813">
        <w:rPr>
          <w:rFonts w:ascii="Times New Roman" w:hAnsi="Times New Roman"/>
          <w:bCs/>
          <w:sz w:val="24"/>
          <w:szCs w:val="24"/>
        </w:rPr>
        <w:t xml:space="preserve"> «123», «111», «qwerty» и т.д.</w:t>
      </w:r>
    </w:p>
    <w:p w14:paraId="328E8CE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Каким требованиям должен соответствовать пароль, чтобы его было трудно взломать?</w:t>
      </w:r>
    </w:p>
    <w:p w14:paraId="21BF520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Пароль должен состоять из цифр</w:t>
      </w:r>
    </w:p>
    <w:p w14:paraId="43B9C80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Символы в пароле не должны образовывать никаких слов, чисел, аббревиатур, связанных с пользователем</w:t>
      </w:r>
    </w:p>
    <w:p w14:paraId="493BA25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Пароль не должен быть слишком длинным</w:t>
      </w:r>
    </w:p>
    <w:p w14:paraId="0FCEB4E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Пароль должен быть достаточно простым, чтобы вы его могли запомнить</w:t>
      </w:r>
    </w:p>
    <w:p w14:paraId="07FDB8B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Пароль не должен состоять из одного и того же символа или повторяющихся фрагментов</w:t>
      </w:r>
    </w:p>
    <w:p w14:paraId="2BA4E97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Пароль не должен совпадать с логином</w:t>
      </w:r>
    </w:p>
    <w:p w14:paraId="709CC2D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lastRenderedPageBreak/>
        <w:t>Пароль должен состоять не менее чем из 6 символов</w:t>
      </w:r>
    </w:p>
    <w:p w14:paraId="48EC42D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Пароль должен совпадать с логином</w:t>
      </w:r>
    </w:p>
    <w:p w14:paraId="2ACD38E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Что требуется ввести для авторизованного доступа к сервису для подтверждения, что логином хочет воспользоваться его владелец</w:t>
      </w:r>
    </w:p>
    <w:p w14:paraId="1E0CC6F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6B3AC64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программа для обнаружения компьютерных вирусов и вредоносных файлов, лечения и восстановления инфицированных файлов, а также для профилактики?</w:t>
      </w:r>
    </w:p>
    <w:p w14:paraId="48D580F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w:t>
      </w:r>
    </w:p>
    <w:p w14:paraId="41C232A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Установите соответствие между средством или способом защиты и проблемой, для решения которой данный способ применяется:</w:t>
      </w:r>
    </w:p>
    <w:tbl>
      <w:tblPr>
        <w:tblStyle w:val="a4"/>
        <w:tblW w:w="0" w:type="auto"/>
        <w:tblInd w:w="-5" w:type="dxa"/>
        <w:tblLook w:val="04A0" w:firstRow="1" w:lastRow="0" w:firstColumn="1" w:lastColumn="0" w:noHBand="0" w:noVBand="1"/>
      </w:tblPr>
      <w:tblGrid>
        <w:gridCol w:w="3544"/>
        <w:gridCol w:w="6379"/>
      </w:tblGrid>
      <w:tr w:rsidR="00D07813" w:rsidRPr="00D07813" w14:paraId="4B2F201E" w14:textId="77777777" w:rsidTr="00CF14CB">
        <w:tc>
          <w:tcPr>
            <w:tcW w:w="3544" w:type="dxa"/>
          </w:tcPr>
          <w:p w14:paraId="521E8BE8"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1 использование тонкого клиента</w:t>
            </w:r>
          </w:p>
        </w:tc>
        <w:tc>
          <w:tcPr>
            <w:tcW w:w="6379" w:type="dxa"/>
          </w:tcPr>
          <w:p w14:paraId="78EA2F8D"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А передача секретной информации сотрудникам компании (человеческий фактор)</w:t>
            </w:r>
          </w:p>
        </w:tc>
      </w:tr>
      <w:tr w:rsidR="00D07813" w:rsidRPr="00D07813" w14:paraId="031C82C9" w14:textId="77777777" w:rsidTr="00CF14CB">
        <w:tc>
          <w:tcPr>
            <w:tcW w:w="3544" w:type="dxa"/>
          </w:tcPr>
          <w:p w14:paraId="69F00E51"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2 шифрование с открытым ключом</w:t>
            </w:r>
          </w:p>
        </w:tc>
        <w:tc>
          <w:tcPr>
            <w:tcW w:w="6379" w:type="dxa"/>
          </w:tcPr>
          <w:p w14:paraId="39621716"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Б доступ посторонних к личной информации</w:t>
            </w:r>
          </w:p>
        </w:tc>
      </w:tr>
      <w:tr w:rsidR="00D07813" w:rsidRPr="00D07813" w14:paraId="2BB16409" w14:textId="77777777" w:rsidTr="00CF14CB">
        <w:tc>
          <w:tcPr>
            <w:tcW w:w="3544" w:type="dxa"/>
          </w:tcPr>
          <w:p w14:paraId="77D1F9AF"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3 Антивирусы</w:t>
            </w:r>
          </w:p>
        </w:tc>
        <w:tc>
          <w:tcPr>
            <w:tcW w:w="6379" w:type="dxa"/>
          </w:tcPr>
          <w:p w14:paraId="4D64B64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В несанкционированный доступ к компьютеру и части сети</w:t>
            </w:r>
          </w:p>
        </w:tc>
      </w:tr>
      <w:tr w:rsidR="00D07813" w:rsidRPr="00D07813" w14:paraId="41915F50" w14:textId="77777777" w:rsidTr="00CF14CB">
        <w:tc>
          <w:tcPr>
            <w:tcW w:w="3544" w:type="dxa"/>
          </w:tcPr>
          <w:p w14:paraId="4F57877C"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4 Авторизация пользователя</w:t>
            </w:r>
          </w:p>
        </w:tc>
        <w:tc>
          <w:tcPr>
            <w:tcW w:w="6379" w:type="dxa"/>
          </w:tcPr>
          <w:p w14:paraId="6BF56E32"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Г доступ посторонних к личной информации при хранении и передаче по открытым каналам связи</w:t>
            </w:r>
          </w:p>
        </w:tc>
      </w:tr>
      <w:tr w:rsidR="00D07813" w:rsidRPr="00D07813" w14:paraId="5030BC3E" w14:textId="77777777" w:rsidTr="00CF14CB">
        <w:tc>
          <w:tcPr>
            <w:tcW w:w="3544" w:type="dxa"/>
          </w:tcPr>
          <w:p w14:paraId="01025051"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5 Межсетевые экраны</w:t>
            </w:r>
          </w:p>
        </w:tc>
        <w:tc>
          <w:tcPr>
            <w:tcW w:w="6379" w:type="dxa"/>
          </w:tcPr>
          <w:p w14:paraId="50CFD525" w14:textId="77777777" w:rsidR="00D07813" w:rsidRPr="00D07813" w:rsidRDefault="00D07813" w:rsidP="00D07813">
            <w:pPr>
              <w:spacing w:line="276" w:lineRule="auto"/>
              <w:rPr>
                <w:rFonts w:ascii="Times New Roman" w:hAnsi="Times New Roman"/>
                <w:bCs/>
                <w:sz w:val="24"/>
                <w:szCs w:val="24"/>
              </w:rPr>
            </w:pPr>
            <w:r w:rsidRPr="00D07813">
              <w:rPr>
                <w:rFonts w:ascii="Times New Roman" w:hAnsi="Times New Roman"/>
                <w:bCs/>
                <w:sz w:val="24"/>
                <w:szCs w:val="24"/>
              </w:rPr>
              <w:t>Д вредоносные программы</w:t>
            </w:r>
          </w:p>
        </w:tc>
      </w:tr>
      <w:tr w:rsidR="00D07813" w:rsidRPr="00D07813" w14:paraId="7D84A91B" w14:textId="77777777" w:rsidTr="00CF14CB">
        <w:tc>
          <w:tcPr>
            <w:tcW w:w="3544" w:type="dxa"/>
          </w:tcPr>
          <w:p w14:paraId="78B2669E" w14:textId="77777777" w:rsidR="00D07813" w:rsidRPr="00D07813" w:rsidRDefault="00D07813" w:rsidP="00D07813">
            <w:pPr>
              <w:spacing w:line="276" w:lineRule="auto"/>
              <w:rPr>
                <w:rFonts w:ascii="Times New Roman" w:hAnsi="Times New Roman"/>
                <w:bCs/>
                <w:sz w:val="24"/>
                <w:szCs w:val="24"/>
              </w:rPr>
            </w:pPr>
          </w:p>
        </w:tc>
        <w:tc>
          <w:tcPr>
            <w:tcW w:w="6379" w:type="dxa"/>
          </w:tcPr>
          <w:p w14:paraId="6F17C244" w14:textId="77777777" w:rsidR="00D07813" w:rsidRPr="00D07813" w:rsidRDefault="00D07813" w:rsidP="00D07813">
            <w:pPr>
              <w:spacing w:line="276" w:lineRule="auto"/>
              <w:rPr>
                <w:rFonts w:ascii="Times New Roman" w:hAnsi="Times New Roman"/>
                <w:bCs/>
                <w:sz w:val="24"/>
                <w:szCs w:val="24"/>
              </w:rPr>
            </w:pPr>
          </w:p>
        </w:tc>
      </w:tr>
    </w:tbl>
    <w:p w14:paraId="65585B2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Виды информационной безопасности:</w:t>
      </w:r>
    </w:p>
    <w:p w14:paraId="5DE5B757" w14:textId="77C7DA66"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Персональная, корпоративная, государственная</w:t>
      </w:r>
      <w:r w:rsidR="00CF14CB">
        <w:rPr>
          <w:rFonts w:ascii="Times New Roman" w:hAnsi="Times New Roman"/>
          <w:bCs/>
          <w:sz w:val="24"/>
          <w:szCs w:val="24"/>
        </w:rPr>
        <w:t xml:space="preserve">; </w:t>
      </w:r>
      <w:r w:rsidRPr="00D07813">
        <w:rPr>
          <w:rFonts w:ascii="Times New Roman" w:hAnsi="Times New Roman"/>
          <w:bCs/>
          <w:sz w:val="24"/>
          <w:szCs w:val="24"/>
        </w:rPr>
        <w:t>Клиентская, серверная, сетевая</w:t>
      </w:r>
      <w:r w:rsidR="00CF14CB">
        <w:rPr>
          <w:rFonts w:ascii="Times New Roman" w:hAnsi="Times New Roman"/>
          <w:bCs/>
          <w:sz w:val="24"/>
          <w:szCs w:val="24"/>
        </w:rPr>
        <w:t xml:space="preserve">; </w:t>
      </w:r>
      <w:r w:rsidRPr="00D07813">
        <w:rPr>
          <w:rFonts w:ascii="Times New Roman" w:hAnsi="Times New Roman"/>
          <w:bCs/>
          <w:sz w:val="24"/>
          <w:szCs w:val="24"/>
        </w:rPr>
        <w:t>Локальная, глобальная, смешанная</w:t>
      </w:r>
      <w:r w:rsidR="00CF14CB">
        <w:rPr>
          <w:rFonts w:ascii="Times New Roman" w:hAnsi="Times New Roman"/>
          <w:bCs/>
          <w:sz w:val="24"/>
          <w:szCs w:val="24"/>
        </w:rPr>
        <w:t>.</w:t>
      </w:r>
    </w:p>
    <w:p w14:paraId="50B76F9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Что называют защитой информации?</w:t>
      </w:r>
    </w:p>
    <w:p w14:paraId="28414F7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Все ответы верны</w:t>
      </w:r>
    </w:p>
    <w:p w14:paraId="6C92975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Называют деятельность по предотвращению утечки защищаемой информации</w:t>
      </w:r>
    </w:p>
    <w:p w14:paraId="4EC4E24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Называют деятельность по предотвращению несанкционированных воздействий на защищаемую информацию</w:t>
      </w:r>
    </w:p>
    <w:p w14:paraId="7228EF5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Называют деятельность по предотвращению непреднамеренных воздействий на защищаемую информацию</w:t>
      </w:r>
    </w:p>
    <w:p w14:paraId="2772D5FE" w14:textId="7F1ADC8A"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Шифрование информации это</w:t>
      </w:r>
      <w:r w:rsidR="00CF14CB">
        <w:rPr>
          <w:rFonts w:ascii="Times New Roman" w:hAnsi="Times New Roman"/>
          <w:bCs/>
          <w:sz w:val="24"/>
          <w:szCs w:val="24"/>
        </w:rPr>
        <w:t>:</w:t>
      </w:r>
    </w:p>
    <w:p w14:paraId="7B882EA3"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Процесс ее преобразования, при котором содержание информации становится непонятным для не обладающих соответствующими полномочиями субъектов</w:t>
      </w:r>
    </w:p>
    <w:p w14:paraId="32721A5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Процесс преобразования, при котором информация удаляется</w:t>
      </w:r>
    </w:p>
    <w:p w14:paraId="5E69C15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Процесс ее преобразования, при котором содержание информации изменяется на ложную</w:t>
      </w:r>
    </w:p>
    <w:p w14:paraId="1A2B0DD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Процесс преобразования информации в машинный код</w:t>
      </w:r>
    </w:p>
    <w:p w14:paraId="3537382B" w14:textId="7677A244"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Функция защиты информационной системы, гарантирующая то, что доступ к информации, хранящейся в системе, может быть осуществлен только тем лицам, которые на это имеют право</w:t>
      </w:r>
      <w:r w:rsidR="00CF14CB">
        <w:rPr>
          <w:rFonts w:ascii="Times New Roman" w:hAnsi="Times New Roman"/>
          <w:bCs/>
          <w:sz w:val="24"/>
          <w:szCs w:val="24"/>
        </w:rPr>
        <w:t xml:space="preserve">: </w:t>
      </w:r>
      <w:r w:rsidRPr="00D07813">
        <w:rPr>
          <w:rFonts w:ascii="Times New Roman" w:hAnsi="Times New Roman"/>
          <w:bCs/>
          <w:sz w:val="24"/>
          <w:szCs w:val="24"/>
        </w:rPr>
        <w:t>управление доступом</w:t>
      </w:r>
      <w:r w:rsidR="00CF14CB">
        <w:rPr>
          <w:rFonts w:ascii="Times New Roman" w:hAnsi="Times New Roman"/>
          <w:bCs/>
          <w:sz w:val="24"/>
          <w:szCs w:val="24"/>
        </w:rPr>
        <w:t xml:space="preserve">; </w:t>
      </w:r>
      <w:r w:rsidRPr="00D07813">
        <w:rPr>
          <w:rFonts w:ascii="Times New Roman" w:hAnsi="Times New Roman"/>
          <w:bCs/>
          <w:sz w:val="24"/>
          <w:szCs w:val="24"/>
        </w:rPr>
        <w:t>конфиденциальность</w:t>
      </w:r>
      <w:r w:rsidR="00CF14CB">
        <w:rPr>
          <w:rFonts w:ascii="Times New Roman" w:hAnsi="Times New Roman"/>
          <w:bCs/>
          <w:sz w:val="24"/>
          <w:szCs w:val="24"/>
        </w:rPr>
        <w:t xml:space="preserve">; </w:t>
      </w:r>
      <w:r w:rsidRPr="00D07813">
        <w:rPr>
          <w:rFonts w:ascii="Times New Roman" w:hAnsi="Times New Roman"/>
          <w:bCs/>
          <w:sz w:val="24"/>
          <w:szCs w:val="24"/>
        </w:rPr>
        <w:t>аутентичность</w:t>
      </w:r>
      <w:r w:rsidR="00CF14CB">
        <w:rPr>
          <w:rFonts w:ascii="Times New Roman" w:hAnsi="Times New Roman"/>
          <w:bCs/>
          <w:sz w:val="24"/>
          <w:szCs w:val="24"/>
        </w:rPr>
        <w:t xml:space="preserve">; </w:t>
      </w:r>
      <w:r w:rsidRPr="00D07813">
        <w:rPr>
          <w:rFonts w:ascii="Times New Roman" w:hAnsi="Times New Roman"/>
          <w:bCs/>
          <w:sz w:val="24"/>
          <w:szCs w:val="24"/>
        </w:rPr>
        <w:t>целостность</w:t>
      </w:r>
      <w:r w:rsidR="00CF14CB">
        <w:rPr>
          <w:rFonts w:ascii="Times New Roman" w:hAnsi="Times New Roman"/>
          <w:bCs/>
          <w:sz w:val="24"/>
          <w:szCs w:val="24"/>
        </w:rPr>
        <w:t xml:space="preserve">; </w:t>
      </w:r>
      <w:r w:rsidRPr="00D07813">
        <w:rPr>
          <w:rFonts w:ascii="Times New Roman" w:hAnsi="Times New Roman"/>
          <w:bCs/>
          <w:sz w:val="24"/>
          <w:szCs w:val="24"/>
        </w:rPr>
        <w:t>доступность</w:t>
      </w:r>
    </w:p>
    <w:p w14:paraId="2272A6E9" w14:textId="4476701E"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Элемент аппаратной защиты, где используется резервирование особо важных компьютерных подсистем</w:t>
      </w:r>
      <w:r w:rsidR="00CF14CB">
        <w:rPr>
          <w:rFonts w:ascii="Times New Roman" w:hAnsi="Times New Roman"/>
          <w:bCs/>
          <w:sz w:val="24"/>
          <w:szCs w:val="24"/>
        </w:rPr>
        <w:t>:</w:t>
      </w:r>
    </w:p>
    <w:p w14:paraId="4A56EF02" w14:textId="03FBF49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защита от сбоев в электропитании</w:t>
      </w:r>
      <w:r w:rsidR="00CF14CB">
        <w:rPr>
          <w:rFonts w:ascii="Times New Roman" w:hAnsi="Times New Roman"/>
          <w:bCs/>
          <w:sz w:val="24"/>
          <w:szCs w:val="24"/>
        </w:rPr>
        <w:t xml:space="preserve">; </w:t>
      </w:r>
      <w:r w:rsidRPr="00D07813">
        <w:rPr>
          <w:rFonts w:ascii="Times New Roman" w:hAnsi="Times New Roman"/>
          <w:bCs/>
          <w:sz w:val="24"/>
          <w:szCs w:val="24"/>
        </w:rPr>
        <w:t>защита от сбоев серверов, рабочих станций и локальных компьютеров</w:t>
      </w:r>
      <w:r w:rsidR="00CF14CB">
        <w:rPr>
          <w:rFonts w:ascii="Times New Roman" w:hAnsi="Times New Roman"/>
          <w:bCs/>
          <w:sz w:val="24"/>
          <w:szCs w:val="24"/>
        </w:rPr>
        <w:t xml:space="preserve">; </w:t>
      </w:r>
      <w:r w:rsidRPr="00D07813">
        <w:rPr>
          <w:rFonts w:ascii="Times New Roman" w:hAnsi="Times New Roman"/>
          <w:bCs/>
          <w:sz w:val="24"/>
          <w:szCs w:val="24"/>
        </w:rPr>
        <w:t>защита от сбоев устройств для хранения информации</w:t>
      </w:r>
      <w:r w:rsidR="00CF14CB">
        <w:rPr>
          <w:rFonts w:ascii="Times New Roman" w:hAnsi="Times New Roman"/>
          <w:bCs/>
          <w:sz w:val="24"/>
          <w:szCs w:val="24"/>
        </w:rPr>
        <w:t xml:space="preserve">; </w:t>
      </w:r>
      <w:r w:rsidRPr="00D07813">
        <w:rPr>
          <w:rFonts w:ascii="Times New Roman" w:hAnsi="Times New Roman"/>
          <w:bCs/>
          <w:sz w:val="24"/>
          <w:szCs w:val="24"/>
        </w:rPr>
        <w:t>защита от утечек информации электромагнитных излучений</w:t>
      </w:r>
    </w:p>
    <w:p w14:paraId="041BF70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Что можно отнести к правовым мерам ИБ?</w:t>
      </w:r>
    </w:p>
    <w:p w14:paraId="3FE045BF"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lastRenderedPageBreak/>
        <w:t>разработку норм, устанавливающих ответственность за компьютерные преступления, защиту авторских прав программистов, совершенствование уголовного и гражданского законодательства, а также судопроизводства</w:t>
      </w:r>
    </w:p>
    <w:p w14:paraId="19E07C7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охрану вычислительного центра, тщательный подбор персонала, исключение случаев ведения особо важных работ только одним человеком, наличие плана восстановления работоспособности центра и т.д.</w:t>
      </w:r>
    </w:p>
    <w:p w14:paraId="5412BC8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защиту от несанкционированного доступа к системе, резервирование особо важных компьютерных подсистем, организацию вычислительных сетей с возможностью перераспределения ресурсов в случае нарушения работоспособности отдельных звеньев, установку оборудования обнаружения и тушения пожара, оборудования обнаружения воды, принятие конструкционных мер защиты от хищений, саботажа, диверсий, взрывов, установку резервных систем электропитания, оснащение помещений замками, установку сигнализации и многое другое</w:t>
      </w:r>
    </w:p>
    <w:p w14:paraId="6DD7CA8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охрану вычислительного центра, установку сигнализации и многое другое</w:t>
      </w:r>
    </w:p>
    <w:p w14:paraId="28E7B22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Ключ к тесту</w:t>
      </w:r>
    </w:p>
    <w:tbl>
      <w:tblPr>
        <w:tblStyle w:val="a4"/>
        <w:tblW w:w="0" w:type="auto"/>
        <w:tblLook w:val="04A0" w:firstRow="1" w:lastRow="0" w:firstColumn="1" w:lastColumn="0" w:noHBand="0" w:noVBand="1"/>
      </w:tblPr>
      <w:tblGrid>
        <w:gridCol w:w="777"/>
        <w:gridCol w:w="316"/>
        <w:gridCol w:w="2078"/>
        <w:gridCol w:w="331"/>
        <w:gridCol w:w="331"/>
        <w:gridCol w:w="442"/>
        <w:gridCol w:w="322"/>
        <w:gridCol w:w="322"/>
        <w:gridCol w:w="315"/>
        <w:gridCol w:w="370"/>
        <w:gridCol w:w="871"/>
        <w:gridCol w:w="1198"/>
        <w:gridCol w:w="442"/>
        <w:gridCol w:w="315"/>
        <w:gridCol w:w="330"/>
        <w:gridCol w:w="315"/>
        <w:gridCol w:w="330"/>
        <w:gridCol w:w="330"/>
        <w:gridCol w:w="315"/>
      </w:tblGrid>
      <w:tr w:rsidR="00CF14CB" w:rsidRPr="00D07813" w14:paraId="37BF2050" w14:textId="73D96EB9" w:rsidTr="00CF14CB">
        <w:tc>
          <w:tcPr>
            <w:tcW w:w="0" w:type="auto"/>
          </w:tcPr>
          <w:p w14:paraId="5BAA6DEA" w14:textId="77777777" w:rsidR="00CF14CB" w:rsidRPr="00D07813" w:rsidRDefault="00CF14CB"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0" w:type="auto"/>
          </w:tcPr>
          <w:p w14:paraId="34478B7E" w14:textId="4F83F433" w:rsidR="00CF14CB" w:rsidRPr="00D07813" w:rsidRDefault="00CF14CB" w:rsidP="00D07813">
            <w:pPr>
              <w:spacing w:line="276" w:lineRule="auto"/>
              <w:rPr>
                <w:rFonts w:ascii="Times New Roman" w:hAnsi="Times New Roman"/>
                <w:sz w:val="24"/>
                <w:szCs w:val="24"/>
              </w:rPr>
            </w:pPr>
          </w:p>
        </w:tc>
        <w:tc>
          <w:tcPr>
            <w:tcW w:w="0" w:type="auto"/>
          </w:tcPr>
          <w:p w14:paraId="07CB2F6C" w14:textId="77777777" w:rsidR="00CF14CB" w:rsidRPr="00D07813" w:rsidRDefault="00CF14CB" w:rsidP="00D07813">
            <w:pPr>
              <w:rPr>
                <w:rFonts w:ascii="Times New Roman" w:hAnsi="Times New Roman"/>
                <w:sz w:val="24"/>
                <w:szCs w:val="24"/>
              </w:rPr>
            </w:pPr>
          </w:p>
        </w:tc>
        <w:tc>
          <w:tcPr>
            <w:tcW w:w="0" w:type="auto"/>
          </w:tcPr>
          <w:p w14:paraId="7E34762A" w14:textId="77777777" w:rsidR="00CF14CB" w:rsidRPr="00D07813" w:rsidRDefault="00CF14CB" w:rsidP="00D07813">
            <w:pPr>
              <w:rPr>
                <w:rFonts w:ascii="Times New Roman" w:hAnsi="Times New Roman"/>
                <w:sz w:val="24"/>
                <w:szCs w:val="24"/>
              </w:rPr>
            </w:pPr>
          </w:p>
        </w:tc>
        <w:tc>
          <w:tcPr>
            <w:tcW w:w="0" w:type="auto"/>
          </w:tcPr>
          <w:p w14:paraId="2C9AF6F3" w14:textId="77777777" w:rsidR="00CF14CB" w:rsidRPr="00D07813" w:rsidRDefault="00CF14CB" w:rsidP="00D07813">
            <w:pPr>
              <w:rPr>
                <w:rFonts w:ascii="Times New Roman" w:hAnsi="Times New Roman"/>
                <w:sz w:val="24"/>
                <w:szCs w:val="24"/>
              </w:rPr>
            </w:pPr>
          </w:p>
        </w:tc>
        <w:tc>
          <w:tcPr>
            <w:tcW w:w="0" w:type="auto"/>
          </w:tcPr>
          <w:p w14:paraId="0C3C5B9C" w14:textId="77777777" w:rsidR="00CF14CB" w:rsidRPr="00D07813" w:rsidRDefault="00CF14CB" w:rsidP="00D07813">
            <w:pPr>
              <w:rPr>
                <w:rFonts w:ascii="Times New Roman" w:hAnsi="Times New Roman"/>
                <w:sz w:val="24"/>
                <w:szCs w:val="24"/>
              </w:rPr>
            </w:pPr>
          </w:p>
        </w:tc>
        <w:tc>
          <w:tcPr>
            <w:tcW w:w="0" w:type="auto"/>
          </w:tcPr>
          <w:p w14:paraId="6BEB6BA6" w14:textId="77777777" w:rsidR="00CF14CB" w:rsidRPr="00D07813" w:rsidRDefault="00CF14CB" w:rsidP="00D07813">
            <w:pPr>
              <w:rPr>
                <w:rFonts w:ascii="Times New Roman" w:hAnsi="Times New Roman"/>
                <w:sz w:val="24"/>
                <w:szCs w:val="24"/>
              </w:rPr>
            </w:pPr>
          </w:p>
        </w:tc>
        <w:tc>
          <w:tcPr>
            <w:tcW w:w="0" w:type="auto"/>
          </w:tcPr>
          <w:p w14:paraId="7DC3868A" w14:textId="77777777" w:rsidR="00CF14CB" w:rsidRPr="00D07813" w:rsidRDefault="00CF14CB" w:rsidP="00D07813">
            <w:pPr>
              <w:rPr>
                <w:rFonts w:ascii="Times New Roman" w:hAnsi="Times New Roman"/>
                <w:sz w:val="24"/>
                <w:szCs w:val="24"/>
              </w:rPr>
            </w:pPr>
          </w:p>
        </w:tc>
        <w:tc>
          <w:tcPr>
            <w:tcW w:w="0" w:type="auto"/>
          </w:tcPr>
          <w:p w14:paraId="47D5C693" w14:textId="77777777" w:rsidR="00CF14CB" w:rsidRPr="00D07813" w:rsidRDefault="00CF14CB" w:rsidP="00D07813">
            <w:pPr>
              <w:rPr>
                <w:rFonts w:ascii="Times New Roman" w:hAnsi="Times New Roman"/>
                <w:sz w:val="24"/>
                <w:szCs w:val="24"/>
              </w:rPr>
            </w:pPr>
          </w:p>
        </w:tc>
        <w:tc>
          <w:tcPr>
            <w:tcW w:w="0" w:type="auto"/>
          </w:tcPr>
          <w:p w14:paraId="425EF8C3" w14:textId="77777777" w:rsidR="00CF14CB" w:rsidRPr="00D07813" w:rsidRDefault="00CF14CB" w:rsidP="00D07813">
            <w:pPr>
              <w:rPr>
                <w:rFonts w:ascii="Times New Roman" w:hAnsi="Times New Roman"/>
                <w:sz w:val="24"/>
                <w:szCs w:val="24"/>
              </w:rPr>
            </w:pPr>
          </w:p>
        </w:tc>
        <w:tc>
          <w:tcPr>
            <w:tcW w:w="0" w:type="auto"/>
          </w:tcPr>
          <w:p w14:paraId="536A8CA9" w14:textId="77777777" w:rsidR="00CF14CB" w:rsidRPr="00D07813" w:rsidRDefault="00CF14CB" w:rsidP="00D07813">
            <w:pPr>
              <w:rPr>
                <w:rFonts w:ascii="Times New Roman" w:hAnsi="Times New Roman"/>
                <w:sz w:val="24"/>
                <w:szCs w:val="24"/>
              </w:rPr>
            </w:pPr>
          </w:p>
        </w:tc>
        <w:tc>
          <w:tcPr>
            <w:tcW w:w="0" w:type="auto"/>
          </w:tcPr>
          <w:p w14:paraId="604195BA" w14:textId="77777777" w:rsidR="00CF14CB" w:rsidRPr="00D07813" w:rsidRDefault="00CF14CB" w:rsidP="00D07813">
            <w:pPr>
              <w:rPr>
                <w:rFonts w:ascii="Times New Roman" w:hAnsi="Times New Roman"/>
                <w:sz w:val="24"/>
                <w:szCs w:val="24"/>
              </w:rPr>
            </w:pPr>
          </w:p>
        </w:tc>
        <w:tc>
          <w:tcPr>
            <w:tcW w:w="0" w:type="auto"/>
          </w:tcPr>
          <w:p w14:paraId="488A5D02" w14:textId="77777777" w:rsidR="00CF14CB" w:rsidRPr="00D07813" w:rsidRDefault="00CF14CB" w:rsidP="00D07813">
            <w:pPr>
              <w:rPr>
                <w:rFonts w:ascii="Times New Roman" w:hAnsi="Times New Roman"/>
                <w:sz w:val="24"/>
                <w:szCs w:val="24"/>
              </w:rPr>
            </w:pPr>
          </w:p>
        </w:tc>
        <w:tc>
          <w:tcPr>
            <w:tcW w:w="0" w:type="auto"/>
          </w:tcPr>
          <w:p w14:paraId="01B37831" w14:textId="77777777" w:rsidR="00CF14CB" w:rsidRPr="00D07813" w:rsidRDefault="00CF14CB" w:rsidP="00D07813">
            <w:pPr>
              <w:rPr>
                <w:rFonts w:ascii="Times New Roman" w:hAnsi="Times New Roman"/>
                <w:sz w:val="24"/>
                <w:szCs w:val="24"/>
              </w:rPr>
            </w:pPr>
          </w:p>
        </w:tc>
        <w:tc>
          <w:tcPr>
            <w:tcW w:w="0" w:type="auto"/>
          </w:tcPr>
          <w:p w14:paraId="0ADDFF83" w14:textId="77777777" w:rsidR="00CF14CB" w:rsidRPr="00D07813" w:rsidRDefault="00CF14CB" w:rsidP="00D07813">
            <w:pPr>
              <w:rPr>
                <w:rFonts w:ascii="Times New Roman" w:hAnsi="Times New Roman"/>
                <w:sz w:val="24"/>
                <w:szCs w:val="24"/>
              </w:rPr>
            </w:pPr>
          </w:p>
        </w:tc>
        <w:tc>
          <w:tcPr>
            <w:tcW w:w="0" w:type="auto"/>
          </w:tcPr>
          <w:p w14:paraId="403644F7" w14:textId="77777777" w:rsidR="00CF14CB" w:rsidRPr="00D07813" w:rsidRDefault="00CF14CB" w:rsidP="00D07813">
            <w:pPr>
              <w:rPr>
                <w:rFonts w:ascii="Times New Roman" w:hAnsi="Times New Roman"/>
                <w:sz w:val="24"/>
                <w:szCs w:val="24"/>
              </w:rPr>
            </w:pPr>
          </w:p>
        </w:tc>
        <w:tc>
          <w:tcPr>
            <w:tcW w:w="0" w:type="auto"/>
          </w:tcPr>
          <w:p w14:paraId="22BCCF5B" w14:textId="77777777" w:rsidR="00CF14CB" w:rsidRPr="00D07813" w:rsidRDefault="00CF14CB" w:rsidP="00D07813">
            <w:pPr>
              <w:rPr>
                <w:rFonts w:ascii="Times New Roman" w:hAnsi="Times New Roman"/>
                <w:sz w:val="24"/>
                <w:szCs w:val="24"/>
              </w:rPr>
            </w:pPr>
          </w:p>
        </w:tc>
        <w:tc>
          <w:tcPr>
            <w:tcW w:w="0" w:type="auto"/>
          </w:tcPr>
          <w:p w14:paraId="4AE077F3" w14:textId="77777777" w:rsidR="00CF14CB" w:rsidRPr="00D07813" w:rsidRDefault="00CF14CB" w:rsidP="00D07813">
            <w:pPr>
              <w:rPr>
                <w:rFonts w:ascii="Times New Roman" w:hAnsi="Times New Roman"/>
                <w:sz w:val="24"/>
                <w:szCs w:val="24"/>
              </w:rPr>
            </w:pPr>
          </w:p>
        </w:tc>
        <w:tc>
          <w:tcPr>
            <w:tcW w:w="0" w:type="auto"/>
          </w:tcPr>
          <w:p w14:paraId="7779976E" w14:textId="77777777" w:rsidR="00CF14CB" w:rsidRPr="00D07813" w:rsidRDefault="00CF14CB" w:rsidP="00D07813">
            <w:pPr>
              <w:rPr>
                <w:rFonts w:ascii="Times New Roman" w:hAnsi="Times New Roman"/>
                <w:sz w:val="24"/>
                <w:szCs w:val="24"/>
              </w:rPr>
            </w:pPr>
          </w:p>
        </w:tc>
      </w:tr>
      <w:tr w:rsidR="00CF14CB" w:rsidRPr="00D07813" w14:paraId="7879117E" w14:textId="0EB34A47" w:rsidTr="00CF14CB">
        <w:tc>
          <w:tcPr>
            <w:tcW w:w="0" w:type="auto"/>
          </w:tcPr>
          <w:p w14:paraId="3A47781A" w14:textId="143C15A2" w:rsidR="00CF14CB" w:rsidRPr="00D07813" w:rsidRDefault="00CF14CB" w:rsidP="00CF14CB">
            <w:pPr>
              <w:spacing w:line="276" w:lineRule="auto"/>
              <w:rPr>
                <w:rFonts w:ascii="Times New Roman" w:hAnsi="Times New Roman"/>
                <w:sz w:val="24"/>
                <w:szCs w:val="24"/>
              </w:rPr>
            </w:pPr>
            <w:r w:rsidRPr="00D07813">
              <w:rPr>
                <w:rFonts w:ascii="Times New Roman" w:hAnsi="Times New Roman"/>
                <w:sz w:val="24"/>
                <w:szCs w:val="24"/>
              </w:rPr>
              <w:t>Ответ</w:t>
            </w:r>
          </w:p>
        </w:tc>
        <w:tc>
          <w:tcPr>
            <w:tcW w:w="0" w:type="auto"/>
          </w:tcPr>
          <w:p w14:paraId="62D74B85" w14:textId="77777777" w:rsidR="00CF14CB" w:rsidRPr="00D07813" w:rsidRDefault="00CF14CB" w:rsidP="00CF14CB">
            <w:pPr>
              <w:spacing w:line="276" w:lineRule="auto"/>
              <w:rPr>
                <w:rFonts w:ascii="Times New Roman" w:hAnsi="Times New Roman"/>
                <w:sz w:val="24"/>
                <w:szCs w:val="24"/>
              </w:rPr>
            </w:pPr>
            <w:r w:rsidRPr="00D07813">
              <w:rPr>
                <w:rFonts w:ascii="Times New Roman" w:hAnsi="Times New Roman"/>
                <w:sz w:val="24"/>
                <w:szCs w:val="24"/>
              </w:rPr>
              <w:t>а</w:t>
            </w:r>
          </w:p>
        </w:tc>
        <w:tc>
          <w:tcPr>
            <w:tcW w:w="0" w:type="auto"/>
          </w:tcPr>
          <w:p w14:paraId="726C9642" w14:textId="5F5C74AB" w:rsidR="00CF14CB" w:rsidRPr="00D07813" w:rsidRDefault="00CF14CB" w:rsidP="00CF14CB">
            <w:pPr>
              <w:rPr>
                <w:rFonts w:ascii="Times New Roman" w:hAnsi="Times New Roman"/>
                <w:sz w:val="24"/>
                <w:szCs w:val="24"/>
              </w:rPr>
            </w:pPr>
            <w:r w:rsidRPr="00D07813">
              <w:rPr>
                <w:rFonts w:ascii="Times New Roman" w:hAnsi="Times New Roman"/>
                <w:sz w:val="24"/>
                <w:szCs w:val="24"/>
              </w:rPr>
              <w:t>непреднамеренным</w:t>
            </w:r>
          </w:p>
        </w:tc>
        <w:tc>
          <w:tcPr>
            <w:tcW w:w="0" w:type="auto"/>
          </w:tcPr>
          <w:p w14:paraId="27ABC6FB" w14:textId="3DB21446" w:rsidR="00CF14CB" w:rsidRPr="00D07813" w:rsidRDefault="00CF14CB" w:rsidP="00CF14CB">
            <w:pPr>
              <w:rPr>
                <w:rFonts w:ascii="Times New Roman" w:hAnsi="Times New Roman"/>
                <w:sz w:val="24"/>
                <w:szCs w:val="24"/>
              </w:rPr>
            </w:pPr>
            <w:r w:rsidRPr="00D07813">
              <w:rPr>
                <w:rFonts w:ascii="Times New Roman" w:hAnsi="Times New Roman"/>
                <w:sz w:val="24"/>
                <w:szCs w:val="24"/>
              </w:rPr>
              <w:t>б</w:t>
            </w:r>
          </w:p>
        </w:tc>
        <w:tc>
          <w:tcPr>
            <w:tcW w:w="0" w:type="auto"/>
          </w:tcPr>
          <w:p w14:paraId="3FBD7416" w14:textId="4D27FFDD" w:rsidR="00CF14CB" w:rsidRPr="00D07813" w:rsidRDefault="00CF14CB" w:rsidP="00CF14CB">
            <w:pPr>
              <w:rPr>
                <w:rFonts w:ascii="Times New Roman" w:hAnsi="Times New Roman"/>
                <w:sz w:val="24"/>
                <w:szCs w:val="24"/>
              </w:rPr>
            </w:pPr>
            <w:r w:rsidRPr="00D07813">
              <w:rPr>
                <w:rFonts w:ascii="Times New Roman" w:hAnsi="Times New Roman"/>
                <w:sz w:val="24"/>
                <w:szCs w:val="24"/>
              </w:rPr>
              <w:t>б в г</w:t>
            </w:r>
          </w:p>
        </w:tc>
        <w:tc>
          <w:tcPr>
            <w:tcW w:w="0" w:type="auto"/>
          </w:tcPr>
          <w:p w14:paraId="62AC8F7B" w14:textId="316FDD0D" w:rsidR="00CF14CB" w:rsidRPr="00D07813" w:rsidRDefault="00CF14CB" w:rsidP="00CF14CB">
            <w:pPr>
              <w:rPr>
                <w:rFonts w:ascii="Times New Roman" w:hAnsi="Times New Roman"/>
                <w:sz w:val="24"/>
                <w:szCs w:val="24"/>
              </w:rPr>
            </w:pPr>
            <w:r w:rsidRPr="00D07813">
              <w:rPr>
                <w:rFonts w:ascii="Times New Roman" w:hAnsi="Times New Roman"/>
                <w:sz w:val="24"/>
                <w:szCs w:val="24"/>
              </w:rPr>
              <w:t>1б 2а 3в</w:t>
            </w:r>
          </w:p>
        </w:tc>
        <w:tc>
          <w:tcPr>
            <w:tcW w:w="0" w:type="auto"/>
          </w:tcPr>
          <w:p w14:paraId="7488C086" w14:textId="004720FD" w:rsidR="00CF14CB" w:rsidRPr="00D07813" w:rsidRDefault="00CF14CB" w:rsidP="00CF14CB">
            <w:pPr>
              <w:rPr>
                <w:rFonts w:ascii="Times New Roman" w:hAnsi="Times New Roman"/>
                <w:sz w:val="24"/>
                <w:szCs w:val="24"/>
              </w:rPr>
            </w:pPr>
            <w:r w:rsidRPr="00D07813">
              <w:rPr>
                <w:rFonts w:ascii="Times New Roman" w:hAnsi="Times New Roman"/>
                <w:sz w:val="24"/>
                <w:szCs w:val="24"/>
              </w:rPr>
              <w:t>в</w:t>
            </w:r>
          </w:p>
        </w:tc>
        <w:tc>
          <w:tcPr>
            <w:tcW w:w="0" w:type="auto"/>
          </w:tcPr>
          <w:p w14:paraId="062F3CED" w14:textId="01CE3C60" w:rsidR="00CF14CB" w:rsidRPr="00D07813" w:rsidRDefault="00CF14CB" w:rsidP="00CF14CB">
            <w:pPr>
              <w:rPr>
                <w:rFonts w:ascii="Times New Roman" w:hAnsi="Times New Roman"/>
                <w:sz w:val="24"/>
                <w:szCs w:val="24"/>
              </w:rPr>
            </w:pPr>
            <w:r w:rsidRPr="00D07813">
              <w:rPr>
                <w:rFonts w:ascii="Times New Roman" w:hAnsi="Times New Roman"/>
                <w:sz w:val="24"/>
                <w:szCs w:val="24"/>
              </w:rPr>
              <w:t>в</w:t>
            </w:r>
          </w:p>
        </w:tc>
        <w:tc>
          <w:tcPr>
            <w:tcW w:w="0" w:type="auto"/>
          </w:tcPr>
          <w:p w14:paraId="19C39CF7" w14:textId="02106359" w:rsidR="00CF14CB" w:rsidRPr="00D07813" w:rsidRDefault="00CF14CB" w:rsidP="00CF14CB">
            <w:pPr>
              <w:rPr>
                <w:rFonts w:ascii="Times New Roman" w:hAnsi="Times New Roman"/>
                <w:sz w:val="24"/>
                <w:szCs w:val="24"/>
              </w:rPr>
            </w:pPr>
            <w:r w:rsidRPr="00D07813">
              <w:rPr>
                <w:rFonts w:ascii="Times New Roman" w:hAnsi="Times New Roman"/>
                <w:sz w:val="24"/>
                <w:szCs w:val="24"/>
              </w:rPr>
              <w:t>а</w:t>
            </w:r>
          </w:p>
        </w:tc>
        <w:tc>
          <w:tcPr>
            <w:tcW w:w="0" w:type="auto"/>
          </w:tcPr>
          <w:p w14:paraId="7B1197E1" w14:textId="0E7B6F27" w:rsidR="00CF14CB" w:rsidRPr="00D07813" w:rsidRDefault="00CF14CB" w:rsidP="00CF14CB">
            <w:pPr>
              <w:rPr>
                <w:rFonts w:ascii="Times New Roman" w:hAnsi="Times New Roman"/>
                <w:sz w:val="24"/>
                <w:szCs w:val="24"/>
              </w:rPr>
            </w:pPr>
            <w:r w:rsidRPr="00D07813">
              <w:rPr>
                <w:rFonts w:ascii="Times New Roman" w:hAnsi="Times New Roman"/>
                <w:sz w:val="24"/>
                <w:szCs w:val="24"/>
              </w:rPr>
              <w:t>б г д е ж</w:t>
            </w:r>
          </w:p>
        </w:tc>
        <w:tc>
          <w:tcPr>
            <w:tcW w:w="0" w:type="auto"/>
          </w:tcPr>
          <w:p w14:paraId="3FF0A599" w14:textId="08AA8908" w:rsidR="00CF14CB" w:rsidRPr="00D07813" w:rsidRDefault="00CF14CB" w:rsidP="00CF14CB">
            <w:pPr>
              <w:rPr>
                <w:rFonts w:ascii="Times New Roman" w:hAnsi="Times New Roman"/>
                <w:sz w:val="24"/>
                <w:szCs w:val="24"/>
              </w:rPr>
            </w:pPr>
            <w:r w:rsidRPr="00D07813">
              <w:rPr>
                <w:rFonts w:ascii="Times New Roman" w:hAnsi="Times New Roman"/>
                <w:sz w:val="24"/>
                <w:szCs w:val="24"/>
              </w:rPr>
              <w:t>пароль</w:t>
            </w:r>
          </w:p>
        </w:tc>
        <w:tc>
          <w:tcPr>
            <w:tcW w:w="0" w:type="auto"/>
          </w:tcPr>
          <w:p w14:paraId="31327968" w14:textId="5E98946C" w:rsidR="00CF14CB" w:rsidRPr="00D07813" w:rsidRDefault="00CF14CB" w:rsidP="00CF14CB">
            <w:pPr>
              <w:rPr>
                <w:rFonts w:ascii="Times New Roman" w:hAnsi="Times New Roman"/>
                <w:sz w:val="24"/>
                <w:szCs w:val="24"/>
              </w:rPr>
            </w:pPr>
            <w:r w:rsidRPr="00D07813">
              <w:rPr>
                <w:rFonts w:ascii="Times New Roman" w:hAnsi="Times New Roman"/>
                <w:sz w:val="24"/>
                <w:szCs w:val="24"/>
              </w:rPr>
              <w:t>антивирус</w:t>
            </w:r>
          </w:p>
        </w:tc>
        <w:tc>
          <w:tcPr>
            <w:tcW w:w="0" w:type="auto"/>
          </w:tcPr>
          <w:p w14:paraId="613B1AF3" w14:textId="46275E42" w:rsidR="00CF14CB" w:rsidRPr="00D07813" w:rsidRDefault="00CF14CB" w:rsidP="00CF14CB">
            <w:pPr>
              <w:rPr>
                <w:rFonts w:ascii="Times New Roman" w:hAnsi="Times New Roman"/>
                <w:sz w:val="24"/>
                <w:szCs w:val="24"/>
              </w:rPr>
            </w:pPr>
            <w:r w:rsidRPr="00D07813">
              <w:rPr>
                <w:rFonts w:ascii="Times New Roman" w:hAnsi="Times New Roman"/>
                <w:sz w:val="24"/>
                <w:szCs w:val="24"/>
              </w:rPr>
              <w:t>1а 2г 3д 4б 5в</w:t>
            </w:r>
          </w:p>
        </w:tc>
        <w:tc>
          <w:tcPr>
            <w:tcW w:w="0" w:type="auto"/>
          </w:tcPr>
          <w:p w14:paraId="4A34B8F0" w14:textId="0EB9FADB" w:rsidR="00CF14CB" w:rsidRPr="00D07813" w:rsidRDefault="00CF14CB" w:rsidP="00CF14CB">
            <w:pPr>
              <w:rPr>
                <w:rFonts w:ascii="Times New Roman" w:hAnsi="Times New Roman"/>
                <w:sz w:val="24"/>
                <w:szCs w:val="24"/>
              </w:rPr>
            </w:pPr>
            <w:r w:rsidRPr="00D07813">
              <w:rPr>
                <w:rFonts w:ascii="Times New Roman" w:hAnsi="Times New Roman"/>
                <w:sz w:val="24"/>
                <w:szCs w:val="24"/>
              </w:rPr>
              <w:t>а</w:t>
            </w:r>
          </w:p>
        </w:tc>
        <w:tc>
          <w:tcPr>
            <w:tcW w:w="0" w:type="auto"/>
          </w:tcPr>
          <w:p w14:paraId="73131DCA" w14:textId="51DE18CA" w:rsidR="00CF14CB" w:rsidRPr="00D07813" w:rsidRDefault="00CF14CB" w:rsidP="00CF14CB">
            <w:pPr>
              <w:rPr>
                <w:rFonts w:ascii="Times New Roman" w:hAnsi="Times New Roman"/>
                <w:sz w:val="24"/>
                <w:szCs w:val="24"/>
              </w:rPr>
            </w:pPr>
            <w:r w:rsidRPr="00D07813">
              <w:rPr>
                <w:rFonts w:ascii="Times New Roman" w:hAnsi="Times New Roman"/>
                <w:sz w:val="24"/>
                <w:szCs w:val="24"/>
              </w:rPr>
              <w:t>а б в г</w:t>
            </w:r>
          </w:p>
        </w:tc>
        <w:tc>
          <w:tcPr>
            <w:tcW w:w="0" w:type="auto"/>
          </w:tcPr>
          <w:p w14:paraId="1828735F" w14:textId="79303B0D" w:rsidR="00CF14CB" w:rsidRPr="00D07813" w:rsidRDefault="00CF14CB" w:rsidP="00CF14CB">
            <w:pPr>
              <w:rPr>
                <w:rFonts w:ascii="Times New Roman" w:hAnsi="Times New Roman"/>
                <w:sz w:val="24"/>
                <w:szCs w:val="24"/>
              </w:rPr>
            </w:pPr>
            <w:r w:rsidRPr="00D07813">
              <w:rPr>
                <w:rFonts w:ascii="Times New Roman" w:hAnsi="Times New Roman"/>
                <w:sz w:val="24"/>
                <w:szCs w:val="24"/>
              </w:rPr>
              <w:t>а</w:t>
            </w:r>
          </w:p>
        </w:tc>
        <w:tc>
          <w:tcPr>
            <w:tcW w:w="0" w:type="auto"/>
          </w:tcPr>
          <w:p w14:paraId="7C8A5045" w14:textId="485B563D" w:rsidR="00CF14CB" w:rsidRPr="00D07813" w:rsidRDefault="00CF14CB" w:rsidP="00CF14CB">
            <w:pPr>
              <w:rPr>
                <w:rFonts w:ascii="Times New Roman" w:hAnsi="Times New Roman"/>
                <w:sz w:val="24"/>
                <w:szCs w:val="24"/>
              </w:rPr>
            </w:pPr>
            <w:r w:rsidRPr="00D07813">
              <w:rPr>
                <w:rFonts w:ascii="Times New Roman" w:hAnsi="Times New Roman"/>
                <w:sz w:val="24"/>
                <w:szCs w:val="24"/>
              </w:rPr>
              <w:t>б</w:t>
            </w:r>
          </w:p>
        </w:tc>
        <w:tc>
          <w:tcPr>
            <w:tcW w:w="0" w:type="auto"/>
          </w:tcPr>
          <w:p w14:paraId="172493B4" w14:textId="702FE0F7" w:rsidR="00CF14CB" w:rsidRPr="00D07813" w:rsidRDefault="00CF14CB" w:rsidP="00CF14CB">
            <w:pPr>
              <w:rPr>
                <w:rFonts w:ascii="Times New Roman" w:hAnsi="Times New Roman"/>
                <w:sz w:val="24"/>
                <w:szCs w:val="24"/>
              </w:rPr>
            </w:pPr>
            <w:r w:rsidRPr="00D07813">
              <w:rPr>
                <w:rFonts w:ascii="Times New Roman" w:hAnsi="Times New Roman"/>
                <w:sz w:val="24"/>
                <w:szCs w:val="24"/>
              </w:rPr>
              <w:t>б</w:t>
            </w:r>
          </w:p>
        </w:tc>
        <w:tc>
          <w:tcPr>
            <w:tcW w:w="0" w:type="auto"/>
          </w:tcPr>
          <w:p w14:paraId="0F354E40" w14:textId="1130B1EB" w:rsidR="00CF14CB" w:rsidRPr="00D07813" w:rsidRDefault="00CF14CB" w:rsidP="00CF14CB">
            <w:pPr>
              <w:rPr>
                <w:rFonts w:ascii="Times New Roman" w:hAnsi="Times New Roman"/>
                <w:sz w:val="24"/>
                <w:szCs w:val="24"/>
              </w:rPr>
            </w:pPr>
            <w:r w:rsidRPr="00D07813">
              <w:rPr>
                <w:rFonts w:ascii="Times New Roman" w:hAnsi="Times New Roman"/>
                <w:sz w:val="24"/>
                <w:szCs w:val="24"/>
              </w:rPr>
              <w:t>а</w:t>
            </w:r>
          </w:p>
        </w:tc>
      </w:tr>
    </w:tbl>
    <w:p w14:paraId="6F58EB80" w14:textId="77777777" w:rsidR="00D07813" w:rsidRPr="00D07813" w:rsidRDefault="00D07813" w:rsidP="00D07813">
      <w:pPr>
        <w:spacing w:after="0"/>
        <w:rPr>
          <w:rFonts w:ascii="Times New Roman" w:hAnsi="Times New Roman"/>
          <w:b/>
          <w:bCs/>
          <w:sz w:val="24"/>
          <w:szCs w:val="24"/>
        </w:rPr>
      </w:pPr>
      <w:r w:rsidRPr="00D07813">
        <w:rPr>
          <w:rFonts w:ascii="Times New Roman" w:hAnsi="Times New Roman"/>
          <w:b/>
          <w:bCs/>
          <w:sz w:val="24"/>
          <w:szCs w:val="24"/>
        </w:rPr>
        <w:t>Тема 3.1. Модели и моделирование. Этапы моделирования</w:t>
      </w:r>
    </w:p>
    <w:p w14:paraId="414F79FF"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Отметьте те задачи, которые могут решаться с помощью моделирования:</w:t>
      </w:r>
    </w:p>
    <w:p w14:paraId="635B9840" w14:textId="6F82C631"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разработка объекта с заданными свойствами</w:t>
      </w:r>
      <w:r w:rsidR="00CF14CB">
        <w:rPr>
          <w:rFonts w:ascii="Times New Roman" w:hAnsi="Times New Roman"/>
          <w:sz w:val="24"/>
          <w:szCs w:val="24"/>
        </w:rPr>
        <w:t xml:space="preserve">; </w:t>
      </w:r>
      <w:r w:rsidRPr="00D07813">
        <w:rPr>
          <w:rFonts w:ascii="Times New Roman" w:hAnsi="Times New Roman"/>
          <w:sz w:val="24"/>
          <w:szCs w:val="24"/>
        </w:rPr>
        <w:t>оценка влияния внешней среды на объект</w:t>
      </w:r>
      <w:r w:rsidR="00CF14CB">
        <w:rPr>
          <w:rFonts w:ascii="Times New Roman" w:hAnsi="Times New Roman"/>
          <w:sz w:val="24"/>
          <w:szCs w:val="24"/>
        </w:rPr>
        <w:t xml:space="preserve">; </w:t>
      </w:r>
      <w:r w:rsidRPr="00D07813">
        <w:rPr>
          <w:rFonts w:ascii="Times New Roman" w:hAnsi="Times New Roman"/>
          <w:sz w:val="24"/>
          <w:szCs w:val="24"/>
        </w:rPr>
        <w:t>разрушение объекта</w:t>
      </w:r>
      <w:r w:rsidR="00CF14CB">
        <w:rPr>
          <w:rFonts w:ascii="Times New Roman" w:hAnsi="Times New Roman"/>
          <w:sz w:val="24"/>
          <w:szCs w:val="24"/>
        </w:rPr>
        <w:t xml:space="preserve">; </w:t>
      </w:r>
      <w:r w:rsidRPr="00D07813">
        <w:rPr>
          <w:rFonts w:ascii="Times New Roman" w:hAnsi="Times New Roman"/>
          <w:sz w:val="24"/>
          <w:szCs w:val="24"/>
        </w:rPr>
        <w:t>перемещение объекта</w:t>
      </w:r>
      <w:r w:rsidR="00CF14CB">
        <w:rPr>
          <w:rFonts w:ascii="Times New Roman" w:hAnsi="Times New Roman"/>
          <w:sz w:val="24"/>
          <w:szCs w:val="24"/>
        </w:rPr>
        <w:t xml:space="preserve">; </w:t>
      </w:r>
      <w:r w:rsidRPr="00D07813">
        <w:rPr>
          <w:rFonts w:ascii="Times New Roman" w:hAnsi="Times New Roman"/>
          <w:sz w:val="24"/>
          <w:szCs w:val="24"/>
        </w:rPr>
        <w:t>выбор оптимального решения</w:t>
      </w:r>
    </w:p>
    <w:p w14:paraId="4BECB633" w14:textId="5F07E7D5"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Отметьте все «плохо поставленные» задачи</w:t>
      </w:r>
      <w:r w:rsidR="00CF14CB">
        <w:rPr>
          <w:rFonts w:ascii="Times New Roman" w:hAnsi="Times New Roman"/>
          <w:bCs/>
          <w:sz w:val="24"/>
          <w:szCs w:val="24"/>
        </w:rPr>
        <w:t>:</w:t>
      </w:r>
    </w:p>
    <w:p w14:paraId="28C6ADCD" w14:textId="1EFBEF61"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задача, которую вы не умеете решать</w:t>
      </w:r>
      <w:r w:rsidR="00CF14CB">
        <w:rPr>
          <w:rFonts w:ascii="Times New Roman" w:hAnsi="Times New Roman"/>
          <w:sz w:val="24"/>
          <w:szCs w:val="24"/>
        </w:rPr>
        <w:t xml:space="preserve">; </w:t>
      </w:r>
      <w:r w:rsidRPr="00D07813">
        <w:rPr>
          <w:rFonts w:ascii="Times New Roman" w:hAnsi="Times New Roman"/>
          <w:sz w:val="24"/>
          <w:szCs w:val="24"/>
        </w:rPr>
        <w:t>задача, в которой не хватает исходных данных</w:t>
      </w:r>
      <w:r w:rsidR="004948BE">
        <w:rPr>
          <w:rFonts w:ascii="Times New Roman" w:hAnsi="Times New Roman"/>
          <w:sz w:val="24"/>
          <w:szCs w:val="24"/>
        </w:rPr>
        <w:t>;</w:t>
      </w:r>
    </w:p>
    <w:p w14:paraId="32E5D50D" w14:textId="45C24E5B"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задача, в которой может быть несколько решений</w:t>
      </w:r>
      <w:r w:rsidR="004948BE">
        <w:rPr>
          <w:rFonts w:ascii="Times New Roman" w:hAnsi="Times New Roman"/>
          <w:sz w:val="24"/>
          <w:szCs w:val="24"/>
        </w:rPr>
        <w:t xml:space="preserve">; </w:t>
      </w:r>
      <w:r w:rsidRPr="00D07813">
        <w:rPr>
          <w:rFonts w:ascii="Times New Roman" w:hAnsi="Times New Roman"/>
          <w:sz w:val="24"/>
          <w:szCs w:val="24"/>
        </w:rPr>
        <w:t>задача, для которой неизвестно решение</w:t>
      </w:r>
    </w:p>
    <w:p w14:paraId="362B1FE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задача, в которой неизвестны связи между исходными данными и результатом</w:t>
      </w:r>
    </w:p>
    <w:p w14:paraId="2F74968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Какие из этих высказываний верны?</w:t>
      </w:r>
    </w:p>
    <w:p w14:paraId="26BF5AD6" w14:textId="16157C7B"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Для каждого объекта можно построить только одну модель</w:t>
      </w:r>
      <w:r w:rsidR="004948BE">
        <w:rPr>
          <w:rFonts w:ascii="Times New Roman" w:hAnsi="Times New Roman"/>
          <w:sz w:val="24"/>
          <w:szCs w:val="24"/>
        </w:rPr>
        <w:t>;</w:t>
      </w:r>
    </w:p>
    <w:p w14:paraId="205F2266" w14:textId="77777777" w:rsidR="004948BE" w:rsidRDefault="00D07813" w:rsidP="00D07813">
      <w:pPr>
        <w:spacing w:after="0"/>
        <w:rPr>
          <w:rFonts w:ascii="Times New Roman" w:hAnsi="Times New Roman"/>
          <w:sz w:val="24"/>
          <w:szCs w:val="24"/>
        </w:rPr>
      </w:pPr>
      <w:r w:rsidRPr="00D07813">
        <w:rPr>
          <w:rFonts w:ascii="Times New Roman" w:hAnsi="Times New Roman"/>
          <w:sz w:val="24"/>
          <w:szCs w:val="24"/>
        </w:rPr>
        <w:t>Для каждого объекта можно построить много моделей</w:t>
      </w:r>
      <w:r w:rsidR="004948BE">
        <w:rPr>
          <w:rFonts w:ascii="Times New Roman" w:hAnsi="Times New Roman"/>
          <w:sz w:val="24"/>
          <w:szCs w:val="24"/>
        </w:rPr>
        <w:t xml:space="preserve">; </w:t>
      </w:r>
    </w:p>
    <w:p w14:paraId="7C90541A" w14:textId="09BA8BC8"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Разные модели отражают разные свойства объекта</w:t>
      </w:r>
      <w:r w:rsidR="004948BE">
        <w:rPr>
          <w:rFonts w:ascii="Times New Roman" w:hAnsi="Times New Roman"/>
          <w:sz w:val="24"/>
          <w:szCs w:val="24"/>
        </w:rPr>
        <w:t>;</w:t>
      </w:r>
    </w:p>
    <w:p w14:paraId="47F75258" w14:textId="3905119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Модель должна описывать все свойства объекта</w:t>
      </w:r>
      <w:r w:rsidR="004948BE">
        <w:rPr>
          <w:rFonts w:ascii="Times New Roman" w:hAnsi="Times New Roman"/>
          <w:sz w:val="24"/>
          <w:szCs w:val="24"/>
        </w:rPr>
        <w:t>;</w:t>
      </w:r>
    </w:p>
    <w:p w14:paraId="761EDF32" w14:textId="1CB3B44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Модель может описывать только некоторые свойства объекта</w:t>
      </w:r>
      <w:r w:rsidR="004948BE">
        <w:rPr>
          <w:rFonts w:ascii="Times New Roman" w:hAnsi="Times New Roman"/>
          <w:sz w:val="24"/>
          <w:szCs w:val="24"/>
        </w:rPr>
        <w:t>;</w:t>
      </w:r>
    </w:p>
    <w:p w14:paraId="19656A37" w14:textId="2B61FE69"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Отметьте все пары объектов, которые в каких-то задачах можно рассматри</w:t>
      </w:r>
      <w:r w:rsidR="004948BE">
        <w:rPr>
          <w:rFonts w:ascii="Times New Roman" w:hAnsi="Times New Roman"/>
          <w:bCs/>
          <w:sz w:val="24"/>
          <w:szCs w:val="24"/>
        </w:rPr>
        <w:t>вать как пару «оригинал-модель»:</w:t>
      </w:r>
    </w:p>
    <w:p w14:paraId="647469E6" w14:textId="27D3DFEB"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страна — столица</w:t>
      </w:r>
      <w:r w:rsidR="004948BE">
        <w:rPr>
          <w:rFonts w:ascii="Times New Roman" w:hAnsi="Times New Roman"/>
          <w:sz w:val="24"/>
          <w:szCs w:val="24"/>
        </w:rPr>
        <w:t xml:space="preserve">; </w:t>
      </w:r>
      <w:r w:rsidRPr="00D07813">
        <w:rPr>
          <w:rFonts w:ascii="Times New Roman" w:hAnsi="Times New Roman"/>
          <w:sz w:val="24"/>
          <w:szCs w:val="24"/>
        </w:rPr>
        <w:t>болт — чертёж болта</w:t>
      </w:r>
      <w:r w:rsidR="004948BE">
        <w:rPr>
          <w:rFonts w:ascii="Times New Roman" w:hAnsi="Times New Roman"/>
          <w:sz w:val="24"/>
          <w:szCs w:val="24"/>
        </w:rPr>
        <w:t xml:space="preserve">; </w:t>
      </w:r>
      <w:r w:rsidRPr="00D07813">
        <w:rPr>
          <w:rFonts w:ascii="Times New Roman" w:hAnsi="Times New Roman"/>
          <w:sz w:val="24"/>
          <w:szCs w:val="24"/>
        </w:rPr>
        <w:t>курица — цыпленок</w:t>
      </w:r>
      <w:r w:rsidR="004948BE">
        <w:rPr>
          <w:rFonts w:ascii="Times New Roman" w:hAnsi="Times New Roman"/>
          <w:sz w:val="24"/>
          <w:szCs w:val="24"/>
        </w:rPr>
        <w:t xml:space="preserve">; </w:t>
      </w:r>
      <w:r w:rsidRPr="00D07813">
        <w:rPr>
          <w:rFonts w:ascii="Times New Roman" w:hAnsi="Times New Roman"/>
          <w:sz w:val="24"/>
          <w:szCs w:val="24"/>
        </w:rPr>
        <w:t>самолёт — лист металла</w:t>
      </w:r>
    </w:p>
    <w:p w14:paraId="610F8D8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учитель — ученик</w:t>
      </w:r>
    </w:p>
    <w:p w14:paraId="2CB60A6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модель в форме словесного описания (в ответе введите прилагательное)?</w:t>
      </w:r>
    </w:p>
    <w:p w14:paraId="5EB9E363"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_________________</w:t>
      </w:r>
    </w:p>
    <w:p w14:paraId="1C55423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модель сложного объекта, предназначенная для выбора оптимального решения методом проб и ошибок (в ответе введите прилагательное)?</w:t>
      </w:r>
    </w:p>
    <w:p w14:paraId="0DDA8F2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lastRenderedPageBreak/>
        <w:t>Ответ _________________</w:t>
      </w:r>
    </w:p>
    <w:p w14:paraId="14B37E9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модель, в которой используются случайные события?</w:t>
      </w:r>
    </w:p>
    <w:p w14:paraId="450C97D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________________</w:t>
      </w:r>
    </w:p>
    <w:p w14:paraId="0F29C7EF"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модель, которая описывает изменение состояния объекта во времени (в ответ введите прилагательное)?</w:t>
      </w:r>
    </w:p>
    <w:p w14:paraId="50E7D17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_______________</w:t>
      </w:r>
    </w:p>
    <w:p w14:paraId="685BEAE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проверка модели на простых исходных данных с известным результатом?</w:t>
      </w:r>
    </w:p>
    <w:p w14:paraId="294F282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_______________</w:t>
      </w:r>
    </w:p>
    <w:p w14:paraId="5CC485F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 называется четко определенный план решения задачи?</w:t>
      </w:r>
    </w:p>
    <w:p w14:paraId="7A54ED4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________________</w:t>
      </w:r>
    </w:p>
    <w:p w14:paraId="271EFF9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Какие из перечисленных моделей относятся к информационным?</w:t>
      </w:r>
    </w:p>
    <w:p w14:paraId="7C4E8E06" w14:textId="5F4AA921"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рисунок дерева</w:t>
      </w:r>
      <w:r w:rsidR="004948BE">
        <w:rPr>
          <w:rFonts w:ascii="Times New Roman" w:hAnsi="Times New Roman"/>
          <w:sz w:val="24"/>
          <w:szCs w:val="24"/>
        </w:rPr>
        <w:t xml:space="preserve">; </w:t>
      </w:r>
      <w:r w:rsidRPr="00D07813">
        <w:rPr>
          <w:rFonts w:ascii="Times New Roman" w:hAnsi="Times New Roman"/>
          <w:sz w:val="24"/>
          <w:szCs w:val="24"/>
        </w:rPr>
        <w:t>модель ядра атома из металла</w:t>
      </w:r>
      <w:r w:rsidR="004948BE">
        <w:rPr>
          <w:rFonts w:ascii="Times New Roman" w:hAnsi="Times New Roman"/>
          <w:sz w:val="24"/>
          <w:szCs w:val="24"/>
        </w:rPr>
        <w:t xml:space="preserve">; </w:t>
      </w:r>
      <w:r w:rsidRPr="00D07813">
        <w:rPr>
          <w:rFonts w:ascii="Times New Roman" w:hAnsi="Times New Roman"/>
          <w:sz w:val="24"/>
          <w:szCs w:val="24"/>
        </w:rPr>
        <w:t>уменьшенная копия воздушного шара</w:t>
      </w:r>
      <w:r w:rsidR="004948BE">
        <w:rPr>
          <w:rFonts w:ascii="Times New Roman" w:hAnsi="Times New Roman"/>
          <w:sz w:val="24"/>
          <w:szCs w:val="24"/>
        </w:rPr>
        <w:t>;</w:t>
      </w:r>
    </w:p>
    <w:p w14:paraId="0A343FD4" w14:textId="1508A668"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таблица с данными о населении Земли</w:t>
      </w:r>
      <w:r w:rsidR="004948BE">
        <w:rPr>
          <w:rFonts w:ascii="Times New Roman" w:hAnsi="Times New Roman"/>
          <w:sz w:val="24"/>
          <w:szCs w:val="24"/>
        </w:rPr>
        <w:t xml:space="preserve">; </w:t>
      </w:r>
      <w:r w:rsidRPr="00D07813">
        <w:rPr>
          <w:rFonts w:ascii="Times New Roman" w:hAnsi="Times New Roman"/>
          <w:sz w:val="24"/>
          <w:szCs w:val="24"/>
        </w:rPr>
        <w:t>формула второго закона Ньютона</w:t>
      </w:r>
      <w:r w:rsidR="004948BE">
        <w:rPr>
          <w:rFonts w:ascii="Times New Roman" w:hAnsi="Times New Roman"/>
          <w:sz w:val="24"/>
          <w:szCs w:val="24"/>
        </w:rPr>
        <w:t>.</w:t>
      </w:r>
    </w:p>
    <w:p w14:paraId="1181623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Какие из этих фраз можно считать определением модели?</w:t>
      </w:r>
    </w:p>
    <w:p w14:paraId="32E5B63C" w14:textId="5505565A"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это уменьшенная копия оригинала</w:t>
      </w:r>
      <w:r w:rsidR="004948BE">
        <w:rPr>
          <w:rFonts w:ascii="Times New Roman" w:hAnsi="Times New Roman"/>
          <w:sz w:val="24"/>
          <w:szCs w:val="24"/>
        </w:rPr>
        <w:t xml:space="preserve">; </w:t>
      </w:r>
      <w:r w:rsidRPr="00D07813">
        <w:rPr>
          <w:rFonts w:ascii="Times New Roman" w:hAnsi="Times New Roman"/>
          <w:sz w:val="24"/>
          <w:szCs w:val="24"/>
        </w:rPr>
        <w:t>это объект, который мы исследуем для того, чтобы изучить оригинал</w:t>
      </w:r>
      <w:r w:rsidR="004948BE">
        <w:rPr>
          <w:rFonts w:ascii="Times New Roman" w:hAnsi="Times New Roman"/>
          <w:sz w:val="24"/>
          <w:szCs w:val="24"/>
        </w:rPr>
        <w:t xml:space="preserve">; </w:t>
      </w:r>
      <w:r w:rsidRPr="00D07813">
        <w:rPr>
          <w:rFonts w:ascii="Times New Roman" w:hAnsi="Times New Roman"/>
          <w:sz w:val="24"/>
          <w:szCs w:val="24"/>
        </w:rPr>
        <w:t>это копия оригинала, обладающая всеми его свойствами</w:t>
      </w:r>
      <w:r w:rsidR="004948BE">
        <w:rPr>
          <w:rFonts w:ascii="Times New Roman" w:hAnsi="Times New Roman"/>
          <w:sz w:val="24"/>
          <w:szCs w:val="24"/>
        </w:rPr>
        <w:t xml:space="preserve">; </w:t>
      </w:r>
      <w:r w:rsidRPr="00D07813">
        <w:rPr>
          <w:rFonts w:ascii="Times New Roman" w:hAnsi="Times New Roman"/>
          <w:sz w:val="24"/>
          <w:szCs w:val="24"/>
        </w:rPr>
        <w:t>это словесное описание оригинала</w:t>
      </w:r>
      <w:r w:rsidR="004948BE">
        <w:rPr>
          <w:rFonts w:ascii="Times New Roman" w:hAnsi="Times New Roman"/>
          <w:sz w:val="24"/>
          <w:szCs w:val="24"/>
        </w:rPr>
        <w:t xml:space="preserve">; </w:t>
      </w:r>
      <w:r w:rsidRPr="00D07813">
        <w:rPr>
          <w:rFonts w:ascii="Times New Roman" w:hAnsi="Times New Roman"/>
          <w:sz w:val="24"/>
          <w:szCs w:val="24"/>
        </w:rPr>
        <w:t>это формулы, описывающие изменение оригинала</w:t>
      </w:r>
      <w:r w:rsidR="004948BE">
        <w:rPr>
          <w:rFonts w:ascii="Times New Roman" w:hAnsi="Times New Roman"/>
          <w:sz w:val="24"/>
          <w:szCs w:val="24"/>
        </w:rPr>
        <w:t>.</w:t>
      </w:r>
    </w:p>
    <w:p w14:paraId="318CE57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Какими свойствами стального шарика можно пренебречь, когда мы исследуем его полет на большой скорости?</w:t>
      </w:r>
    </w:p>
    <w:p w14:paraId="02C09D1F" w14:textId="27958BB9"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массой шарика</w:t>
      </w:r>
      <w:r w:rsidR="004948BE">
        <w:rPr>
          <w:rFonts w:ascii="Times New Roman" w:hAnsi="Times New Roman"/>
          <w:sz w:val="24"/>
          <w:szCs w:val="24"/>
        </w:rPr>
        <w:t xml:space="preserve">; </w:t>
      </w:r>
      <w:r w:rsidRPr="00D07813">
        <w:rPr>
          <w:rFonts w:ascii="Times New Roman" w:hAnsi="Times New Roman"/>
          <w:sz w:val="24"/>
          <w:szCs w:val="24"/>
        </w:rPr>
        <w:t>объемом шарика</w:t>
      </w:r>
      <w:r w:rsidR="004948BE">
        <w:rPr>
          <w:rFonts w:ascii="Times New Roman" w:hAnsi="Times New Roman"/>
          <w:sz w:val="24"/>
          <w:szCs w:val="24"/>
        </w:rPr>
        <w:t xml:space="preserve">; </w:t>
      </w:r>
      <w:r w:rsidRPr="00D07813">
        <w:rPr>
          <w:rFonts w:ascii="Times New Roman" w:hAnsi="Times New Roman"/>
          <w:sz w:val="24"/>
          <w:szCs w:val="24"/>
        </w:rPr>
        <w:t>изменением формы шарика в полете</w:t>
      </w:r>
      <w:r w:rsidR="004948BE">
        <w:rPr>
          <w:rFonts w:ascii="Times New Roman" w:hAnsi="Times New Roman"/>
          <w:sz w:val="24"/>
          <w:szCs w:val="24"/>
        </w:rPr>
        <w:t xml:space="preserve">; </w:t>
      </w:r>
      <w:r w:rsidRPr="00D07813">
        <w:rPr>
          <w:rFonts w:ascii="Times New Roman" w:hAnsi="Times New Roman"/>
          <w:sz w:val="24"/>
          <w:szCs w:val="24"/>
        </w:rPr>
        <w:t>изменением ускорения свободного падения</w:t>
      </w:r>
      <w:r w:rsidR="004948BE">
        <w:rPr>
          <w:rFonts w:ascii="Times New Roman" w:hAnsi="Times New Roman"/>
          <w:sz w:val="24"/>
          <w:szCs w:val="24"/>
        </w:rPr>
        <w:t xml:space="preserve">; </w:t>
      </w:r>
      <w:r w:rsidRPr="00D07813">
        <w:rPr>
          <w:rFonts w:ascii="Times New Roman" w:hAnsi="Times New Roman"/>
          <w:sz w:val="24"/>
          <w:szCs w:val="24"/>
        </w:rPr>
        <w:t>сопротивлением воздуха</w:t>
      </w:r>
    </w:p>
    <w:p w14:paraId="325853C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Какой из этапов моделирования может привести к самым трудноисправимым ошибкам?</w:t>
      </w:r>
    </w:p>
    <w:p w14:paraId="38C4D17F" w14:textId="4C76427A"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Тестирование</w:t>
      </w:r>
      <w:r w:rsidR="004948BE">
        <w:rPr>
          <w:rFonts w:ascii="Times New Roman" w:hAnsi="Times New Roman"/>
          <w:sz w:val="24"/>
          <w:szCs w:val="24"/>
        </w:rPr>
        <w:t xml:space="preserve">; </w:t>
      </w:r>
      <w:r w:rsidRPr="00D07813">
        <w:rPr>
          <w:rFonts w:ascii="Times New Roman" w:hAnsi="Times New Roman"/>
          <w:sz w:val="24"/>
          <w:szCs w:val="24"/>
        </w:rPr>
        <w:t>Эксперимент</w:t>
      </w:r>
      <w:r w:rsidR="004948BE">
        <w:rPr>
          <w:rFonts w:ascii="Times New Roman" w:hAnsi="Times New Roman"/>
          <w:sz w:val="24"/>
          <w:szCs w:val="24"/>
        </w:rPr>
        <w:t xml:space="preserve">; </w:t>
      </w:r>
      <w:r w:rsidRPr="00D07813">
        <w:rPr>
          <w:rFonts w:ascii="Times New Roman" w:hAnsi="Times New Roman"/>
          <w:sz w:val="24"/>
          <w:szCs w:val="24"/>
        </w:rPr>
        <w:t>постановка задачи</w:t>
      </w:r>
      <w:r w:rsidR="004948BE">
        <w:rPr>
          <w:rFonts w:ascii="Times New Roman" w:hAnsi="Times New Roman"/>
          <w:sz w:val="24"/>
          <w:szCs w:val="24"/>
        </w:rPr>
        <w:t xml:space="preserve">; </w:t>
      </w:r>
      <w:r w:rsidRPr="00D07813">
        <w:rPr>
          <w:rFonts w:ascii="Times New Roman" w:hAnsi="Times New Roman"/>
          <w:sz w:val="24"/>
          <w:szCs w:val="24"/>
        </w:rPr>
        <w:t>разработка модели</w:t>
      </w:r>
      <w:r w:rsidR="004948BE">
        <w:rPr>
          <w:rFonts w:ascii="Times New Roman" w:hAnsi="Times New Roman"/>
          <w:sz w:val="24"/>
          <w:szCs w:val="24"/>
        </w:rPr>
        <w:t xml:space="preserve">; </w:t>
      </w:r>
      <w:r w:rsidRPr="00D07813">
        <w:rPr>
          <w:rFonts w:ascii="Times New Roman" w:hAnsi="Times New Roman"/>
          <w:sz w:val="24"/>
          <w:szCs w:val="24"/>
        </w:rPr>
        <w:t>анализ результатов моделирования</w:t>
      </w:r>
      <w:r w:rsidR="004948BE">
        <w:rPr>
          <w:rFonts w:ascii="Times New Roman" w:hAnsi="Times New Roman"/>
          <w:sz w:val="24"/>
          <w:szCs w:val="24"/>
        </w:rPr>
        <w:t>.</w:t>
      </w:r>
    </w:p>
    <w:p w14:paraId="71A5BCE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Какую фразу можно считать определением игровой модели?</w:t>
      </w:r>
    </w:p>
    <w:p w14:paraId="790EF196" w14:textId="00A242BB"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это модель для поиска оптимального решения</w:t>
      </w:r>
      <w:r w:rsidR="004948BE">
        <w:rPr>
          <w:rFonts w:ascii="Times New Roman" w:hAnsi="Times New Roman"/>
          <w:sz w:val="24"/>
          <w:szCs w:val="24"/>
        </w:rPr>
        <w:t xml:space="preserve">; </w:t>
      </w:r>
      <w:r w:rsidRPr="00D07813">
        <w:rPr>
          <w:rFonts w:ascii="Times New Roman" w:hAnsi="Times New Roman"/>
          <w:sz w:val="24"/>
          <w:szCs w:val="24"/>
        </w:rPr>
        <w:t>это модель, учитывающая действия противника</w:t>
      </w:r>
    </w:p>
    <w:p w14:paraId="1C1768B6" w14:textId="45E42605"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это модель компьютерной игры</w:t>
      </w:r>
      <w:r w:rsidR="004948BE">
        <w:rPr>
          <w:rFonts w:ascii="Times New Roman" w:hAnsi="Times New Roman"/>
          <w:sz w:val="24"/>
          <w:szCs w:val="24"/>
        </w:rPr>
        <w:t xml:space="preserve">; </w:t>
      </w:r>
      <w:r w:rsidRPr="00D07813">
        <w:rPr>
          <w:rFonts w:ascii="Times New Roman" w:hAnsi="Times New Roman"/>
          <w:sz w:val="24"/>
          <w:szCs w:val="24"/>
        </w:rPr>
        <w:t>это модель объекта, с которой играет ребенок</w:t>
      </w:r>
      <w:r w:rsidR="004948BE">
        <w:rPr>
          <w:rFonts w:ascii="Times New Roman" w:hAnsi="Times New Roman"/>
          <w:sz w:val="24"/>
          <w:szCs w:val="24"/>
        </w:rPr>
        <w:t>;</w:t>
      </w:r>
    </w:p>
    <w:p w14:paraId="4918C7F6" w14:textId="48720E66"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это компьютерная игра</w:t>
      </w:r>
      <w:r w:rsidR="004948BE">
        <w:rPr>
          <w:rFonts w:ascii="Times New Roman" w:hAnsi="Times New Roman"/>
          <w:sz w:val="24"/>
          <w:szCs w:val="24"/>
        </w:rPr>
        <w:t>ю</w:t>
      </w:r>
    </w:p>
    <w:p w14:paraId="56BC0AE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Какая фраза может служить определением формальной модели?</w:t>
      </w:r>
    </w:p>
    <w:p w14:paraId="35D60628" w14:textId="3B453AA1"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модель в виде формулы</w:t>
      </w:r>
      <w:r w:rsidR="004948BE">
        <w:rPr>
          <w:rFonts w:ascii="Times New Roman" w:hAnsi="Times New Roman"/>
          <w:sz w:val="24"/>
          <w:szCs w:val="24"/>
        </w:rPr>
        <w:t xml:space="preserve">; </w:t>
      </w:r>
      <w:r w:rsidRPr="00D07813">
        <w:rPr>
          <w:rFonts w:ascii="Times New Roman" w:hAnsi="Times New Roman"/>
          <w:sz w:val="24"/>
          <w:szCs w:val="24"/>
        </w:rPr>
        <w:t>словесное описание явления</w:t>
      </w:r>
      <w:r w:rsidR="004948BE">
        <w:rPr>
          <w:rFonts w:ascii="Times New Roman" w:hAnsi="Times New Roman"/>
          <w:sz w:val="24"/>
          <w:szCs w:val="24"/>
        </w:rPr>
        <w:t xml:space="preserve">; </w:t>
      </w:r>
      <w:r w:rsidRPr="00D07813">
        <w:rPr>
          <w:rFonts w:ascii="Times New Roman" w:hAnsi="Times New Roman"/>
          <w:sz w:val="24"/>
          <w:szCs w:val="24"/>
        </w:rPr>
        <w:t>модель, записанная на формальном языке</w:t>
      </w:r>
    </w:p>
    <w:p w14:paraId="6EB705C5" w14:textId="28DB1803"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математическая модель</w:t>
      </w:r>
      <w:r w:rsidR="004948BE">
        <w:rPr>
          <w:rFonts w:ascii="Times New Roman" w:hAnsi="Times New Roman"/>
          <w:sz w:val="24"/>
          <w:szCs w:val="24"/>
        </w:rPr>
        <w:t>.</w:t>
      </w:r>
    </w:p>
    <w:p w14:paraId="7E653D3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Модель – это:</w:t>
      </w:r>
    </w:p>
    <w:p w14:paraId="0CEA617E" w14:textId="7D61994B"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фантастический образ реальной действительности</w:t>
      </w:r>
      <w:r w:rsidR="004948BE">
        <w:rPr>
          <w:rFonts w:ascii="Times New Roman" w:hAnsi="Times New Roman"/>
          <w:sz w:val="24"/>
          <w:szCs w:val="24"/>
        </w:rPr>
        <w:t>;</w:t>
      </w:r>
    </w:p>
    <w:p w14:paraId="16AAD1A7" w14:textId="11D1EC6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материальный или абстрактный заменитель объекта, отражающий его пространственно-временные характеристики</w:t>
      </w:r>
      <w:r w:rsidR="004948BE">
        <w:rPr>
          <w:rFonts w:ascii="Times New Roman" w:hAnsi="Times New Roman"/>
          <w:sz w:val="24"/>
          <w:szCs w:val="24"/>
        </w:rPr>
        <w:t>;</w:t>
      </w:r>
    </w:p>
    <w:p w14:paraId="3239B3F5" w14:textId="4569BC9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материальный или абстрактный заменитель объекта, отражающий его существенные характеристики</w:t>
      </w:r>
      <w:r w:rsidR="004948BE">
        <w:rPr>
          <w:rFonts w:ascii="Times New Roman" w:hAnsi="Times New Roman"/>
          <w:sz w:val="24"/>
          <w:szCs w:val="24"/>
        </w:rPr>
        <w:t>;</w:t>
      </w:r>
    </w:p>
    <w:p w14:paraId="6AB991FF" w14:textId="2F7BA38E"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описание изучаемого объекта средствами изобразительного искусства</w:t>
      </w:r>
      <w:r w:rsidR="004948BE">
        <w:rPr>
          <w:rFonts w:ascii="Times New Roman" w:hAnsi="Times New Roman"/>
          <w:sz w:val="24"/>
          <w:szCs w:val="24"/>
        </w:rPr>
        <w:t>;</w:t>
      </w:r>
    </w:p>
    <w:p w14:paraId="6C22D53A" w14:textId="65CB005C"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информация о несущественных свойствах объекта</w:t>
      </w:r>
      <w:r w:rsidR="004948BE">
        <w:rPr>
          <w:rFonts w:ascii="Times New Roman" w:hAnsi="Times New Roman"/>
          <w:sz w:val="24"/>
          <w:szCs w:val="24"/>
        </w:rPr>
        <w:t>;</w:t>
      </w:r>
    </w:p>
    <w:p w14:paraId="0F5AFA0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Файловая система персонального компьютера наиболее адекватно может быть описана в виде:</w:t>
      </w:r>
    </w:p>
    <w:p w14:paraId="6984207E" w14:textId="1B9A772F"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Табличной модели</w:t>
      </w:r>
      <w:r w:rsidR="004948BE">
        <w:rPr>
          <w:rFonts w:ascii="Times New Roman" w:hAnsi="Times New Roman"/>
          <w:sz w:val="24"/>
          <w:szCs w:val="24"/>
        </w:rPr>
        <w:t xml:space="preserve">; </w:t>
      </w:r>
      <w:r w:rsidRPr="00D07813">
        <w:rPr>
          <w:rFonts w:ascii="Times New Roman" w:hAnsi="Times New Roman"/>
          <w:sz w:val="24"/>
          <w:szCs w:val="24"/>
        </w:rPr>
        <w:t>Графической модели</w:t>
      </w:r>
      <w:r w:rsidR="004948BE">
        <w:rPr>
          <w:rFonts w:ascii="Times New Roman" w:hAnsi="Times New Roman"/>
          <w:sz w:val="24"/>
          <w:szCs w:val="24"/>
        </w:rPr>
        <w:t xml:space="preserve">; </w:t>
      </w:r>
      <w:r w:rsidRPr="00D07813">
        <w:rPr>
          <w:rFonts w:ascii="Times New Roman" w:hAnsi="Times New Roman"/>
          <w:sz w:val="24"/>
          <w:szCs w:val="24"/>
        </w:rPr>
        <w:t>Иерархической модели</w:t>
      </w:r>
      <w:r w:rsidR="004948BE">
        <w:rPr>
          <w:rFonts w:ascii="Times New Roman" w:hAnsi="Times New Roman"/>
          <w:sz w:val="24"/>
          <w:szCs w:val="24"/>
        </w:rPr>
        <w:t xml:space="preserve">; </w:t>
      </w:r>
      <w:r w:rsidRPr="00D07813">
        <w:rPr>
          <w:rFonts w:ascii="Times New Roman" w:hAnsi="Times New Roman"/>
          <w:sz w:val="24"/>
          <w:szCs w:val="24"/>
        </w:rPr>
        <w:t>Математической модели</w:t>
      </w:r>
      <w:r w:rsidR="004948BE">
        <w:rPr>
          <w:rFonts w:ascii="Times New Roman" w:hAnsi="Times New Roman"/>
          <w:sz w:val="24"/>
          <w:szCs w:val="24"/>
        </w:rPr>
        <w:t>.</w:t>
      </w:r>
    </w:p>
    <w:p w14:paraId="7311C1F1"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Ключ к тесту</w:t>
      </w:r>
    </w:p>
    <w:tbl>
      <w:tblPr>
        <w:tblStyle w:val="a4"/>
        <w:tblW w:w="10060" w:type="dxa"/>
        <w:tblLayout w:type="fixed"/>
        <w:tblLook w:val="04A0" w:firstRow="1" w:lastRow="0" w:firstColumn="1" w:lastColumn="0" w:noHBand="0" w:noVBand="1"/>
      </w:tblPr>
      <w:tblGrid>
        <w:gridCol w:w="793"/>
        <w:gridCol w:w="1633"/>
        <w:gridCol w:w="1588"/>
        <w:gridCol w:w="1651"/>
        <w:gridCol w:w="1276"/>
        <w:gridCol w:w="1418"/>
        <w:gridCol w:w="1701"/>
      </w:tblGrid>
      <w:tr w:rsidR="004948BE" w:rsidRPr="00D07813" w14:paraId="0A22CC7F" w14:textId="62B81152" w:rsidTr="004948BE">
        <w:tc>
          <w:tcPr>
            <w:tcW w:w="793" w:type="dxa"/>
          </w:tcPr>
          <w:p w14:paraId="0B4A2C38" w14:textId="77777777" w:rsidR="004948BE" w:rsidRPr="00D07813" w:rsidRDefault="004948BE"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1633" w:type="dxa"/>
          </w:tcPr>
          <w:p w14:paraId="378F28F3" w14:textId="4A9FDEC9" w:rsidR="004948BE" w:rsidRPr="00D07813" w:rsidRDefault="004948BE" w:rsidP="00D07813">
            <w:pPr>
              <w:spacing w:line="276" w:lineRule="auto"/>
              <w:rPr>
                <w:rFonts w:ascii="Times New Roman" w:hAnsi="Times New Roman"/>
                <w:sz w:val="24"/>
                <w:szCs w:val="24"/>
              </w:rPr>
            </w:pPr>
          </w:p>
        </w:tc>
        <w:tc>
          <w:tcPr>
            <w:tcW w:w="1588" w:type="dxa"/>
          </w:tcPr>
          <w:p w14:paraId="042BFF6F" w14:textId="77777777" w:rsidR="004948BE" w:rsidRPr="00D07813" w:rsidRDefault="004948BE" w:rsidP="00D07813">
            <w:pPr>
              <w:rPr>
                <w:rFonts w:ascii="Times New Roman" w:hAnsi="Times New Roman"/>
                <w:sz w:val="24"/>
                <w:szCs w:val="24"/>
              </w:rPr>
            </w:pPr>
          </w:p>
        </w:tc>
        <w:tc>
          <w:tcPr>
            <w:tcW w:w="1651" w:type="dxa"/>
          </w:tcPr>
          <w:p w14:paraId="4E4D6BED" w14:textId="77777777" w:rsidR="004948BE" w:rsidRPr="00D07813" w:rsidRDefault="004948BE" w:rsidP="00D07813">
            <w:pPr>
              <w:rPr>
                <w:rFonts w:ascii="Times New Roman" w:hAnsi="Times New Roman"/>
                <w:sz w:val="24"/>
                <w:szCs w:val="24"/>
              </w:rPr>
            </w:pPr>
          </w:p>
        </w:tc>
        <w:tc>
          <w:tcPr>
            <w:tcW w:w="1276" w:type="dxa"/>
          </w:tcPr>
          <w:p w14:paraId="0FBD8AB1" w14:textId="77777777" w:rsidR="004948BE" w:rsidRPr="00D07813" w:rsidRDefault="004948BE" w:rsidP="00D07813">
            <w:pPr>
              <w:rPr>
                <w:rFonts w:ascii="Times New Roman" w:hAnsi="Times New Roman"/>
                <w:sz w:val="24"/>
                <w:szCs w:val="24"/>
              </w:rPr>
            </w:pPr>
          </w:p>
        </w:tc>
        <w:tc>
          <w:tcPr>
            <w:tcW w:w="1418" w:type="dxa"/>
          </w:tcPr>
          <w:p w14:paraId="768D9802" w14:textId="77777777" w:rsidR="004948BE" w:rsidRPr="00D07813" w:rsidRDefault="004948BE" w:rsidP="00D07813">
            <w:pPr>
              <w:rPr>
                <w:rFonts w:ascii="Times New Roman" w:hAnsi="Times New Roman"/>
                <w:sz w:val="24"/>
                <w:szCs w:val="24"/>
              </w:rPr>
            </w:pPr>
          </w:p>
        </w:tc>
        <w:tc>
          <w:tcPr>
            <w:tcW w:w="1701" w:type="dxa"/>
          </w:tcPr>
          <w:p w14:paraId="25E80A42" w14:textId="77777777" w:rsidR="004948BE" w:rsidRPr="00D07813" w:rsidRDefault="004948BE" w:rsidP="00D07813">
            <w:pPr>
              <w:rPr>
                <w:rFonts w:ascii="Times New Roman" w:hAnsi="Times New Roman"/>
                <w:sz w:val="24"/>
                <w:szCs w:val="24"/>
              </w:rPr>
            </w:pPr>
          </w:p>
        </w:tc>
      </w:tr>
      <w:tr w:rsidR="004948BE" w:rsidRPr="00D07813" w14:paraId="6D8A3959" w14:textId="49452BB7" w:rsidTr="004948BE">
        <w:tc>
          <w:tcPr>
            <w:tcW w:w="793" w:type="dxa"/>
          </w:tcPr>
          <w:p w14:paraId="740BCBEC" w14:textId="72329351"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Ответ</w:t>
            </w:r>
          </w:p>
        </w:tc>
        <w:tc>
          <w:tcPr>
            <w:tcW w:w="1633" w:type="dxa"/>
          </w:tcPr>
          <w:p w14:paraId="039B07E3" w14:textId="1ECE2893"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а б д</w:t>
            </w:r>
            <w:r>
              <w:rPr>
                <w:rFonts w:ascii="Times New Roman" w:hAnsi="Times New Roman"/>
                <w:sz w:val="24"/>
                <w:szCs w:val="24"/>
              </w:rPr>
              <w:t xml:space="preserve"> </w:t>
            </w:r>
          </w:p>
        </w:tc>
        <w:tc>
          <w:tcPr>
            <w:tcW w:w="1588" w:type="dxa"/>
          </w:tcPr>
          <w:p w14:paraId="5170AB75" w14:textId="5E2E4DCA" w:rsidR="004948BE" w:rsidRPr="00D07813" w:rsidRDefault="004948BE" w:rsidP="004948BE">
            <w:pPr>
              <w:rPr>
                <w:rFonts w:ascii="Times New Roman" w:hAnsi="Times New Roman"/>
                <w:sz w:val="24"/>
                <w:szCs w:val="24"/>
              </w:rPr>
            </w:pPr>
            <w:r w:rsidRPr="00D07813">
              <w:rPr>
                <w:rFonts w:ascii="Times New Roman" w:hAnsi="Times New Roman"/>
                <w:sz w:val="24"/>
                <w:szCs w:val="24"/>
              </w:rPr>
              <w:t>б в д</w:t>
            </w:r>
          </w:p>
        </w:tc>
        <w:tc>
          <w:tcPr>
            <w:tcW w:w="1651" w:type="dxa"/>
          </w:tcPr>
          <w:p w14:paraId="1F618B7E" w14:textId="76A7DA08" w:rsidR="004948BE" w:rsidRPr="00D07813" w:rsidRDefault="004948BE" w:rsidP="004948BE">
            <w:pPr>
              <w:rPr>
                <w:rFonts w:ascii="Times New Roman" w:hAnsi="Times New Roman"/>
                <w:sz w:val="24"/>
                <w:szCs w:val="24"/>
              </w:rPr>
            </w:pPr>
            <w:r w:rsidRPr="00D07813">
              <w:rPr>
                <w:rFonts w:ascii="Times New Roman" w:hAnsi="Times New Roman"/>
                <w:sz w:val="24"/>
                <w:szCs w:val="24"/>
              </w:rPr>
              <w:t>б в д</w:t>
            </w:r>
          </w:p>
        </w:tc>
        <w:tc>
          <w:tcPr>
            <w:tcW w:w="1276" w:type="dxa"/>
          </w:tcPr>
          <w:p w14:paraId="0A6BA04A" w14:textId="253B7A55" w:rsidR="004948BE" w:rsidRPr="00D07813" w:rsidRDefault="004948BE" w:rsidP="004948BE">
            <w:pPr>
              <w:rPr>
                <w:rFonts w:ascii="Times New Roman" w:hAnsi="Times New Roman"/>
                <w:sz w:val="24"/>
                <w:szCs w:val="24"/>
              </w:rPr>
            </w:pPr>
            <w:r w:rsidRPr="00D07813">
              <w:rPr>
                <w:rFonts w:ascii="Times New Roman" w:hAnsi="Times New Roman"/>
                <w:sz w:val="24"/>
                <w:szCs w:val="24"/>
              </w:rPr>
              <w:t>а б в г д</w:t>
            </w:r>
          </w:p>
        </w:tc>
        <w:tc>
          <w:tcPr>
            <w:tcW w:w="1418" w:type="dxa"/>
          </w:tcPr>
          <w:p w14:paraId="6F8EC62C" w14:textId="14FE0BFD" w:rsidR="004948BE" w:rsidRPr="00D07813" w:rsidRDefault="004948BE" w:rsidP="004948BE">
            <w:pPr>
              <w:rPr>
                <w:rFonts w:ascii="Times New Roman" w:hAnsi="Times New Roman"/>
                <w:sz w:val="24"/>
                <w:szCs w:val="24"/>
              </w:rPr>
            </w:pPr>
            <w:r w:rsidRPr="00D07813">
              <w:rPr>
                <w:rFonts w:ascii="Times New Roman" w:hAnsi="Times New Roman"/>
                <w:sz w:val="24"/>
                <w:szCs w:val="24"/>
              </w:rPr>
              <w:t>вербальная</w:t>
            </w:r>
          </w:p>
        </w:tc>
        <w:tc>
          <w:tcPr>
            <w:tcW w:w="1701" w:type="dxa"/>
          </w:tcPr>
          <w:p w14:paraId="59179D3A" w14:textId="00541B9A" w:rsidR="004948BE" w:rsidRPr="00D07813" w:rsidRDefault="004948BE" w:rsidP="004948BE">
            <w:pPr>
              <w:rPr>
                <w:rFonts w:ascii="Times New Roman" w:hAnsi="Times New Roman"/>
                <w:sz w:val="24"/>
                <w:szCs w:val="24"/>
              </w:rPr>
            </w:pPr>
            <w:r w:rsidRPr="00D07813">
              <w:rPr>
                <w:rFonts w:ascii="Times New Roman" w:hAnsi="Times New Roman"/>
                <w:sz w:val="24"/>
                <w:szCs w:val="24"/>
              </w:rPr>
              <w:t>имитационная</w:t>
            </w:r>
          </w:p>
        </w:tc>
      </w:tr>
      <w:tr w:rsidR="004948BE" w:rsidRPr="00D07813" w14:paraId="50AD782B" w14:textId="1ED07C1D" w:rsidTr="004948BE">
        <w:tc>
          <w:tcPr>
            <w:tcW w:w="793" w:type="dxa"/>
          </w:tcPr>
          <w:p w14:paraId="6AC6F9C6" w14:textId="467DCA07"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w:t>
            </w:r>
          </w:p>
        </w:tc>
        <w:tc>
          <w:tcPr>
            <w:tcW w:w="1633" w:type="dxa"/>
          </w:tcPr>
          <w:p w14:paraId="6E69173D" w14:textId="5C86C1BE" w:rsidR="004948BE" w:rsidRPr="00D07813" w:rsidRDefault="004948BE" w:rsidP="004948BE">
            <w:pPr>
              <w:spacing w:line="276" w:lineRule="auto"/>
              <w:rPr>
                <w:rFonts w:ascii="Times New Roman" w:hAnsi="Times New Roman"/>
                <w:sz w:val="24"/>
                <w:szCs w:val="24"/>
              </w:rPr>
            </w:pPr>
          </w:p>
        </w:tc>
        <w:tc>
          <w:tcPr>
            <w:tcW w:w="1588" w:type="dxa"/>
          </w:tcPr>
          <w:p w14:paraId="2ACCB102" w14:textId="77777777" w:rsidR="004948BE" w:rsidRPr="00D07813" w:rsidRDefault="004948BE" w:rsidP="004948BE">
            <w:pPr>
              <w:rPr>
                <w:rFonts w:ascii="Times New Roman" w:hAnsi="Times New Roman"/>
                <w:sz w:val="24"/>
                <w:szCs w:val="24"/>
              </w:rPr>
            </w:pPr>
          </w:p>
        </w:tc>
        <w:tc>
          <w:tcPr>
            <w:tcW w:w="1651" w:type="dxa"/>
          </w:tcPr>
          <w:p w14:paraId="066918CF" w14:textId="77777777" w:rsidR="004948BE" w:rsidRPr="00D07813" w:rsidRDefault="004948BE" w:rsidP="004948BE">
            <w:pPr>
              <w:rPr>
                <w:rFonts w:ascii="Times New Roman" w:hAnsi="Times New Roman"/>
                <w:sz w:val="24"/>
                <w:szCs w:val="24"/>
              </w:rPr>
            </w:pPr>
          </w:p>
        </w:tc>
        <w:tc>
          <w:tcPr>
            <w:tcW w:w="1276" w:type="dxa"/>
          </w:tcPr>
          <w:p w14:paraId="7EAC1978" w14:textId="77777777" w:rsidR="004948BE" w:rsidRPr="00D07813" w:rsidRDefault="004948BE" w:rsidP="004948BE">
            <w:pPr>
              <w:rPr>
                <w:rFonts w:ascii="Times New Roman" w:hAnsi="Times New Roman"/>
                <w:sz w:val="24"/>
                <w:szCs w:val="24"/>
              </w:rPr>
            </w:pPr>
          </w:p>
        </w:tc>
        <w:tc>
          <w:tcPr>
            <w:tcW w:w="1418" w:type="dxa"/>
          </w:tcPr>
          <w:p w14:paraId="1168E404" w14:textId="77777777" w:rsidR="004948BE" w:rsidRPr="00D07813" w:rsidRDefault="004948BE" w:rsidP="004948BE">
            <w:pPr>
              <w:rPr>
                <w:rFonts w:ascii="Times New Roman" w:hAnsi="Times New Roman"/>
                <w:sz w:val="24"/>
                <w:szCs w:val="24"/>
              </w:rPr>
            </w:pPr>
          </w:p>
        </w:tc>
        <w:tc>
          <w:tcPr>
            <w:tcW w:w="1701" w:type="dxa"/>
          </w:tcPr>
          <w:p w14:paraId="2E788F33" w14:textId="77777777" w:rsidR="004948BE" w:rsidRPr="00D07813" w:rsidRDefault="004948BE" w:rsidP="004948BE">
            <w:pPr>
              <w:rPr>
                <w:rFonts w:ascii="Times New Roman" w:hAnsi="Times New Roman"/>
                <w:sz w:val="24"/>
                <w:szCs w:val="24"/>
              </w:rPr>
            </w:pPr>
          </w:p>
        </w:tc>
      </w:tr>
      <w:tr w:rsidR="004948BE" w:rsidRPr="00D07813" w14:paraId="7C60B6D7" w14:textId="1932BD8A" w:rsidTr="004948BE">
        <w:tc>
          <w:tcPr>
            <w:tcW w:w="793" w:type="dxa"/>
          </w:tcPr>
          <w:p w14:paraId="29E7F0F3" w14:textId="62BC472F"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lastRenderedPageBreak/>
              <w:t>Ответ</w:t>
            </w:r>
          </w:p>
        </w:tc>
        <w:tc>
          <w:tcPr>
            <w:tcW w:w="1633" w:type="dxa"/>
          </w:tcPr>
          <w:p w14:paraId="42136043" w14:textId="153E57EC"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вероятностная</w:t>
            </w:r>
          </w:p>
        </w:tc>
        <w:tc>
          <w:tcPr>
            <w:tcW w:w="1588" w:type="dxa"/>
          </w:tcPr>
          <w:p w14:paraId="26960587" w14:textId="13BFC35E" w:rsidR="004948BE" w:rsidRPr="00D07813" w:rsidRDefault="004948BE" w:rsidP="004948BE">
            <w:pPr>
              <w:rPr>
                <w:rFonts w:ascii="Times New Roman" w:hAnsi="Times New Roman"/>
                <w:sz w:val="24"/>
                <w:szCs w:val="24"/>
              </w:rPr>
            </w:pPr>
            <w:r w:rsidRPr="00D07813">
              <w:rPr>
                <w:rFonts w:ascii="Times New Roman" w:hAnsi="Times New Roman"/>
                <w:sz w:val="24"/>
                <w:szCs w:val="24"/>
              </w:rPr>
              <w:t>динамическая</w:t>
            </w:r>
          </w:p>
        </w:tc>
        <w:tc>
          <w:tcPr>
            <w:tcW w:w="1651" w:type="dxa"/>
          </w:tcPr>
          <w:p w14:paraId="7CD9C26F" w14:textId="08F14A16" w:rsidR="004948BE" w:rsidRPr="00D07813" w:rsidRDefault="004948BE" w:rsidP="004948BE">
            <w:pPr>
              <w:rPr>
                <w:rFonts w:ascii="Times New Roman" w:hAnsi="Times New Roman"/>
                <w:sz w:val="24"/>
                <w:szCs w:val="24"/>
              </w:rPr>
            </w:pPr>
            <w:r w:rsidRPr="00D07813">
              <w:rPr>
                <w:rFonts w:ascii="Times New Roman" w:hAnsi="Times New Roman"/>
                <w:sz w:val="24"/>
                <w:szCs w:val="24"/>
              </w:rPr>
              <w:t>тестирование</w:t>
            </w:r>
          </w:p>
        </w:tc>
        <w:tc>
          <w:tcPr>
            <w:tcW w:w="1276" w:type="dxa"/>
          </w:tcPr>
          <w:p w14:paraId="39267526" w14:textId="2BB3E91D" w:rsidR="004948BE" w:rsidRPr="00D07813" w:rsidRDefault="004948BE" w:rsidP="004948BE">
            <w:pPr>
              <w:rPr>
                <w:rFonts w:ascii="Times New Roman" w:hAnsi="Times New Roman"/>
                <w:sz w:val="24"/>
                <w:szCs w:val="24"/>
              </w:rPr>
            </w:pPr>
            <w:r w:rsidRPr="00D07813">
              <w:rPr>
                <w:rFonts w:ascii="Times New Roman" w:hAnsi="Times New Roman"/>
                <w:sz w:val="24"/>
                <w:szCs w:val="24"/>
              </w:rPr>
              <w:t>алгоритм</w:t>
            </w:r>
          </w:p>
        </w:tc>
        <w:tc>
          <w:tcPr>
            <w:tcW w:w="1418" w:type="dxa"/>
          </w:tcPr>
          <w:p w14:paraId="1F91C0EC" w14:textId="3002BD13" w:rsidR="004948BE" w:rsidRPr="00D07813" w:rsidRDefault="004948BE" w:rsidP="004948BE">
            <w:pPr>
              <w:rPr>
                <w:rFonts w:ascii="Times New Roman" w:hAnsi="Times New Roman"/>
                <w:sz w:val="24"/>
                <w:szCs w:val="24"/>
              </w:rPr>
            </w:pPr>
            <w:r w:rsidRPr="00D07813">
              <w:rPr>
                <w:rFonts w:ascii="Times New Roman" w:hAnsi="Times New Roman"/>
                <w:sz w:val="24"/>
                <w:szCs w:val="24"/>
              </w:rPr>
              <w:t>а г д</w:t>
            </w:r>
          </w:p>
        </w:tc>
        <w:tc>
          <w:tcPr>
            <w:tcW w:w="1701" w:type="dxa"/>
          </w:tcPr>
          <w:p w14:paraId="29C148BD" w14:textId="741C5CF0" w:rsidR="004948BE" w:rsidRPr="00D07813" w:rsidRDefault="004948BE" w:rsidP="004948BE">
            <w:pPr>
              <w:rPr>
                <w:rFonts w:ascii="Times New Roman" w:hAnsi="Times New Roman"/>
                <w:sz w:val="24"/>
                <w:szCs w:val="24"/>
              </w:rPr>
            </w:pPr>
            <w:r w:rsidRPr="00D07813">
              <w:rPr>
                <w:rFonts w:ascii="Times New Roman" w:hAnsi="Times New Roman"/>
                <w:sz w:val="24"/>
                <w:szCs w:val="24"/>
              </w:rPr>
              <w:t>б</w:t>
            </w:r>
          </w:p>
        </w:tc>
      </w:tr>
      <w:tr w:rsidR="004948BE" w:rsidRPr="00D07813" w14:paraId="6C2F3C67" w14:textId="2FAD2A72" w:rsidTr="004948BE">
        <w:tc>
          <w:tcPr>
            <w:tcW w:w="793" w:type="dxa"/>
          </w:tcPr>
          <w:p w14:paraId="25534168" w14:textId="378B43EE"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w:t>
            </w:r>
          </w:p>
        </w:tc>
        <w:tc>
          <w:tcPr>
            <w:tcW w:w="1633" w:type="dxa"/>
          </w:tcPr>
          <w:p w14:paraId="0600EA75" w14:textId="3F51336A" w:rsidR="004948BE" w:rsidRPr="00D07813" w:rsidRDefault="004948BE" w:rsidP="004948BE">
            <w:pPr>
              <w:spacing w:line="276" w:lineRule="auto"/>
              <w:rPr>
                <w:rFonts w:ascii="Times New Roman" w:hAnsi="Times New Roman"/>
                <w:sz w:val="24"/>
                <w:szCs w:val="24"/>
              </w:rPr>
            </w:pPr>
          </w:p>
        </w:tc>
        <w:tc>
          <w:tcPr>
            <w:tcW w:w="1588" w:type="dxa"/>
          </w:tcPr>
          <w:p w14:paraId="25BD36C3" w14:textId="77777777" w:rsidR="004948BE" w:rsidRPr="00D07813" w:rsidRDefault="004948BE" w:rsidP="004948BE">
            <w:pPr>
              <w:rPr>
                <w:rFonts w:ascii="Times New Roman" w:hAnsi="Times New Roman"/>
                <w:sz w:val="24"/>
                <w:szCs w:val="24"/>
              </w:rPr>
            </w:pPr>
          </w:p>
        </w:tc>
        <w:tc>
          <w:tcPr>
            <w:tcW w:w="1651" w:type="dxa"/>
          </w:tcPr>
          <w:p w14:paraId="617257D4" w14:textId="77777777" w:rsidR="004948BE" w:rsidRPr="00D07813" w:rsidRDefault="004948BE" w:rsidP="004948BE">
            <w:pPr>
              <w:rPr>
                <w:rFonts w:ascii="Times New Roman" w:hAnsi="Times New Roman"/>
                <w:sz w:val="24"/>
                <w:szCs w:val="24"/>
              </w:rPr>
            </w:pPr>
          </w:p>
        </w:tc>
        <w:tc>
          <w:tcPr>
            <w:tcW w:w="1276" w:type="dxa"/>
          </w:tcPr>
          <w:p w14:paraId="417E3773" w14:textId="77777777" w:rsidR="004948BE" w:rsidRPr="00D07813" w:rsidRDefault="004948BE" w:rsidP="004948BE">
            <w:pPr>
              <w:rPr>
                <w:rFonts w:ascii="Times New Roman" w:hAnsi="Times New Roman"/>
                <w:sz w:val="24"/>
                <w:szCs w:val="24"/>
              </w:rPr>
            </w:pPr>
          </w:p>
        </w:tc>
        <w:tc>
          <w:tcPr>
            <w:tcW w:w="1418" w:type="dxa"/>
          </w:tcPr>
          <w:p w14:paraId="420A4689" w14:textId="77777777" w:rsidR="004948BE" w:rsidRPr="00D07813" w:rsidRDefault="004948BE" w:rsidP="004948BE">
            <w:pPr>
              <w:rPr>
                <w:rFonts w:ascii="Times New Roman" w:hAnsi="Times New Roman"/>
                <w:sz w:val="24"/>
                <w:szCs w:val="24"/>
              </w:rPr>
            </w:pPr>
          </w:p>
        </w:tc>
        <w:tc>
          <w:tcPr>
            <w:tcW w:w="1701" w:type="dxa"/>
          </w:tcPr>
          <w:p w14:paraId="45D4A336" w14:textId="77777777" w:rsidR="004948BE" w:rsidRPr="00D07813" w:rsidRDefault="004948BE" w:rsidP="004948BE">
            <w:pPr>
              <w:rPr>
                <w:rFonts w:ascii="Times New Roman" w:hAnsi="Times New Roman"/>
                <w:sz w:val="24"/>
                <w:szCs w:val="24"/>
              </w:rPr>
            </w:pPr>
          </w:p>
        </w:tc>
      </w:tr>
      <w:tr w:rsidR="004948BE" w:rsidRPr="00D07813" w14:paraId="7026D530" w14:textId="7EB6D257" w:rsidTr="004948BE">
        <w:tc>
          <w:tcPr>
            <w:tcW w:w="793" w:type="dxa"/>
          </w:tcPr>
          <w:p w14:paraId="6B2D3A92" w14:textId="74B9E15E"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Ответ</w:t>
            </w:r>
          </w:p>
        </w:tc>
        <w:tc>
          <w:tcPr>
            <w:tcW w:w="1633" w:type="dxa"/>
          </w:tcPr>
          <w:p w14:paraId="412CD652" w14:textId="62C954CC"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в г</w:t>
            </w:r>
          </w:p>
        </w:tc>
        <w:tc>
          <w:tcPr>
            <w:tcW w:w="1588" w:type="dxa"/>
          </w:tcPr>
          <w:p w14:paraId="5039068B" w14:textId="60C700E1" w:rsidR="004948BE" w:rsidRPr="00D07813" w:rsidRDefault="004948BE" w:rsidP="004948BE">
            <w:pPr>
              <w:rPr>
                <w:rFonts w:ascii="Times New Roman" w:hAnsi="Times New Roman"/>
                <w:sz w:val="24"/>
                <w:szCs w:val="24"/>
              </w:rPr>
            </w:pPr>
            <w:r w:rsidRPr="00D07813">
              <w:rPr>
                <w:rFonts w:ascii="Times New Roman" w:hAnsi="Times New Roman"/>
                <w:sz w:val="24"/>
                <w:szCs w:val="24"/>
              </w:rPr>
              <w:t>в</w:t>
            </w:r>
          </w:p>
        </w:tc>
        <w:tc>
          <w:tcPr>
            <w:tcW w:w="1651" w:type="dxa"/>
          </w:tcPr>
          <w:p w14:paraId="6F907B76" w14:textId="0FFCDA04" w:rsidR="004948BE" w:rsidRPr="00D07813" w:rsidRDefault="004948BE" w:rsidP="004948BE">
            <w:pPr>
              <w:rPr>
                <w:rFonts w:ascii="Times New Roman" w:hAnsi="Times New Roman"/>
                <w:sz w:val="24"/>
                <w:szCs w:val="24"/>
              </w:rPr>
            </w:pPr>
            <w:r w:rsidRPr="00D07813">
              <w:rPr>
                <w:rFonts w:ascii="Times New Roman" w:hAnsi="Times New Roman"/>
                <w:sz w:val="24"/>
                <w:szCs w:val="24"/>
              </w:rPr>
              <w:t>б</w:t>
            </w:r>
          </w:p>
        </w:tc>
        <w:tc>
          <w:tcPr>
            <w:tcW w:w="1276" w:type="dxa"/>
          </w:tcPr>
          <w:p w14:paraId="0D5D8C2C" w14:textId="72448692" w:rsidR="004948BE" w:rsidRPr="00D07813" w:rsidRDefault="004948BE" w:rsidP="004948BE">
            <w:pPr>
              <w:rPr>
                <w:rFonts w:ascii="Times New Roman" w:hAnsi="Times New Roman"/>
                <w:sz w:val="24"/>
                <w:szCs w:val="24"/>
              </w:rPr>
            </w:pPr>
            <w:r w:rsidRPr="00D07813">
              <w:rPr>
                <w:rFonts w:ascii="Times New Roman" w:hAnsi="Times New Roman"/>
                <w:sz w:val="24"/>
                <w:szCs w:val="24"/>
              </w:rPr>
              <w:t>в</w:t>
            </w:r>
          </w:p>
        </w:tc>
        <w:tc>
          <w:tcPr>
            <w:tcW w:w="1418" w:type="dxa"/>
          </w:tcPr>
          <w:p w14:paraId="1141A9B0" w14:textId="038E9A7D" w:rsidR="004948BE" w:rsidRPr="00D07813" w:rsidRDefault="004948BE" w:rsidP="004948BE">
            <w:pPr>
              <w:rPr>
                <w:rFonts w:ascii="Times New Roman" w:hAnsi="Times New Roman"/>
                <w:sz w:val="24"/>
                <w:szCs w:val="24"/>
              </w:rPr>
            </w:pPr>
            <w:r w:rsidRPr="00D07813">
              <w:rPr>
                <w:rFonts w:ascii="Times New Roman" w:hAnsi="Times New Roman"/>
                <w:sz w:val="24"/>
                <w:szCs w:val="24"/>
              </w:rPr>
              <w:t>в</w:t>
            </w:r>
          </w:p>
        </w:tc>
        <w:tc>
          <w:tcPr>
            <w:tcW w:w="1701" w:type="dxa"/>
          </w:tcPr>
          <w:p w14:paraId="797D712D" w14:textId="10C95786" w:rsidR="004948BE" w:rsidRPr="00D07813" w:rsidRDefault="004948BE" w:rsidP="004948BE">
            <w:pPr>
              <w:rPr>
                <w:rFonts w:ascii="Times New Roman" w:hAnsi="Times New Roman"/>
                <w:sz w:val="24"/>
                <w:szCs w:val="24"/>
              </w:rPr>
            </w:pPr>
            <w:r w:rsidRPr="00D07813">
              <w:rPr>
                <w:rFonts w:ascii="Times New Roman" w:hAnsi="Times New Roman"/>
                <w:sz w:val="24"/>
                <w:szCs w:val="24"/>
              </w:rPr>
              <w:t>в</w:t>
            </w:r>
          </w:p>
        </w:tc>
      </w:tr>
    </w:tbl>
    <w:p w14:paraId="2A270A08" w14:textId="316409CD" w:rsidR="00D07813" w:rsidRPr="00D07813" w:rsidRDefault="00D07813" w:rsidP="00D07813">
      <w:pPr>
        <w:spacing w:after="0"/>
        <w:rPr>
          <w:rFonts w:ascii="Times New Roman" w:hAnsi="Times New Roman"/>
          <w:b/>
          <w:bCs/>
          <w:sz w:val="24"/>
          <w:szCs w:val="24"/>
        </w:rPr>
      </w:pPr>
      <w:r w:rsidRPr="00D07813">
        <w:rPr>
          <w:rFonts w:ascii="Times New Roman" w:hAnsi="Times New Roman"/>
          <w:b/>
          <w:bCs/>
          <w:sz w:val="24"/>
          <w:szCs w:val="24"/>
        </w:rPr>
        <w:t>Тема 3.2. Списки, графы, деревья</w:t>
      </w:r>
    </w:p>
    <w:p w14:paraId="36B8A8C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bCs/>
          <w:sz w:val="24"/>
          <w:szCs w:val="24"/>
        </w:rPr>
        <w:t>Между населёнными пунктами A, B, C, D, E, F построены дороги, протяжённость которых приведена в таблице. Определите длину кратчайшего маршрута из А в F:</w:t>
      </w:r>
    </w:p>
    <w:p w14:paraId="652EB16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noProof/>
          <w:sz w:val="24"/>
          <w:szCs w:val="24"/>
        </w:rPr>
        <w:drawing>
          <wp:anchor distT="0" distB="0" distL="114300" distR="114300" simplePos="0" relativeHeight="251661312" behindDoc="0" locked="0" layoutInCell="1" allowOverlap="1" wp14:anchorId="4005B36E" wp14:editId="35C15CCD">
            <wp:simplePos x="0" y="0"/>
            <wp:positionH relativeFrom="column">
              <wp:posOffset>1242</wp:posOffset>
            </wp:positionH>
            <wp:positionV relativeFrom="paragraph">
              <wp:posOffset>1491</wp:posOffset>
            </wp:positionV>
            <wp:extent cx="2257425" cy="1695450"/>
            <wp:effectExtent l="0" t="0" r="9525"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57425" cy="1695450"/>
                    </a:xfrm>
                    <a:prstGeom prst="rect">
                      <a:avLst/>
                    </a:prstGeom>
                  </pic:spPr>
                </pic:pic>
              </a:graphicData>
            </a:graphic>
          </wp:anchor>
        </w:drawing>
      </w:r>
      <w:r w:rsidRPr="00D07813">
        <w:rPr>
          <w:rFonts w:ascii="Times New Roman" w:hAnsi="Times New Roman"/>
          <w:sz w:val="24"/>
          <w:szCs w:val="24"/>
        </w:rPr>
        <w:t>Ответ ________________</w:t>
      </w:r>
    </w:p>
    <w:p w14:paraId="4B58AC9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noProof/>
          <w:sz w:val="24"/>
          <w:szCs w:val="24"/>
        </w:rPr>
        <w:drawing>
          <wp:anchor distT="0" distB="0" distL="114300" distR="114300" simplePos="0" relativeHeight="251662336" behindDoc="0" locked="0" layoutInCell="1" allowOverlap="1" wp14:anchorId="5611F625" wp14:editId="0A1CC2D6">
            <wp:simplePos x="0" y="0"/>
            <wp:positionH relativeFrom="column">
              <wp:posOffset>635</wp:posOffset>
            </wp:positionH>
            <wp:positionV relativeFrom="paragraph">
              <wp:posOffset>784860</wp:posOffset>
            </wp:positionV>
            <wp:extent cx="1892300" cy="1568450"/>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92300" cy="1568450"/>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 xml:space="preserve">Между населёнными пунктами A, B, C, D, E построены дороги, протяжённость которых приведена в таблице. Определите длину кратчайшего маршрута из А в </w:t>
      </w:r>
      <w:r w:rsidRPr="00D07813">
        <w:rPr>
          <w:rFonts w:ascii="Times New Roman" w:hAnsi="Times New Roman"/>
          <w:bCs/>
          <w:sz w:val="24"/>
          <w:szCs w:val="24"/>
          <w:lang w:val="en-US"/>
        </w:rPr>
        <w:t>E</w:t>
      </w:r>
      <w:r w:rsidRPr="00D07813">
        <w:rPr>
          <w:rFonts w:ascii="Times New Roman" w:hAnsi="Times New Roman"/>
          <w:bCs/>
          <w:sz w:val="24"/>
          <w:szCs w:val="24"/>
        </w:rPr>
        <w:t>:</w:t>
      </w:r>
    </w:p>
    <w:p w14:paraId="23E1CD1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____________________</w:t>
      </w:r>
    </w:p>
    <w:p w14:paraId="2886841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noProof/>
          <w:sz w:val="24"/>
          <w:szCs w:val="24"/>
        </w:rPr>
        <w:drawing>
          <wp:anchor distT="0" distB="0" distL="114300" distR="114300" simplePos="0" relativeHeight="251663360" behindDoc="0" locked="0" layoutInCell="1" allowOverlap="1" wp14:anchorId="0C6B339C" wp14:editId="71EDE385">
            <wp:simplePos x="0" y="0"/>
            <wp:positionH relativeFrom="column">
              <wp:posOffset>2620010</wp:posOffset>
            </wp:positionH>
            <wp:positionV relativeFrom="paragraph">
              <wp:posOffset>435610</wp:posOffset>
            </wp:positionV>
            <wp:extent cx="2027555" cy="1680210"/>
            <wp:effectExtent l="0" t="0" r="0" b="0"/>
            <wp:wrapTopAndBottom/>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27555" cy="1680210"/>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Между населёнными пунктами A, B, C, D, E построены дороги, стоимость перевозки по которым приведена в таблице. Определите МАКСИМАЛЬНУЮ стоимость перевозки груза из C в B при условии, что маршрут не может проходить через какой-то пункт более одного раза:</w:t>
      </w:r>
    </w:p>
    <w:p w14:paraId="4B87175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18963C8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noProof/>
          <w:sz w:val="24"/>
          <w:szCs w:val="24"/>
        </w:rPr>
        <w:drawing>
          <wp:anchor distT="0" distB="0" distL="114300" distR="114300" simplePos="0" relativeHeight="251664384" behindDoc="0" locked="0" layoutInCell="1" allowOverlap="1" wp14:anchorId="41DB6ACA" wp14:editId="199CA845">
            <wp:simplePos x="0" y="0"/>
            <wp:positionH relativeFrom="column">
              <wp:posOffset>635</wp:posOffset>
            </wp:positionH>
            <wp:positionV relativeFrom="paragraph">
              <wp:posOffset>1029473</wp:posOffset>
            </wp:positionV>
            <wp:extent cx="2171700" cy="1809750"/>
            <wp:effectExtent l="0" t="0" r="0" b="0"/>
            <wp:wrapTopAndBottom/>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171700" cy="1809750"/>
                    </a:xfrm>
                    <a:prstGeom prst="rect">
                      <a:avLst/>
                    </a:prstGeom>
                  </pic:spPr>
                </pic:pic>
              </a:graphicData>
            </a:graphic>
          </wp:anchor>
        </w:drawing>
      </w:r>
      <w:r w:rsidRPr="00D07813">
        <w:rPr>
          <w:rFonts w:ascii="Times New Roman" w:hAnsi="Times New Roman"/>
          <w:bCs/>
          <w:sz w:val="24"/>
          <w:szCs w:val="24"/>
        </w:rPr>
        <w:t>Между населёнными пунктами A, B, C, D, E построены дороги, стоимость перевозки по которым приведена в таблице. Определите МАКСИМАЛЬНУЮ стоимость перевозки груза из C в B при условии, что маршрут не может проходить через какой-то пункт более одного раза:</w:t>
      </w:r>
    </w:p>
    <w:p w14:paraId="569D6A39"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lastRenderedPageBreak/>
        <w:t>Ответ _________________</w:t>
      </w:r>
    </w:p>
    <w:p w14:paraId="700102B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noProof/>
          <w:sz w:val="24"/>
          <w:szCs w:val="24"/>
        </w:rPr>
        <w:drawing>
          <wp:anchor distT="0" distB="0" distL="114300" distR="114300" simplePos="0" relativeHeight="251665408" behindDoc="0" locked="0" layoutInCell="1" allowOverlap="1" wp14:anchorId="29F00D39" wp14:editId="79381959">
            <wp:simplePos x="0" y="0"/>
            <wp:positionH relativeFrom="column">
              <wp:posOffset>635</wp:posOffset>
            </wp:positionH>
            <wp:positionV relativeFrom="paragraph">
              <wp:posOffset>789305</wp:posOffset>
            </wp:positionV>
            <wp:extent cx="4712335" cy="1876425"/>
            <wp:effectExtent l="0" t="0" r="0" b="9525"/>
            <wp:wrapTopAndBottom/>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712335" cy="1876425"/>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На рисунке - схема дорог, связывающих города А, Б, В, Г, Д, Е, Ж, З, И, К. По каждой дороге можно двигаться только в одном направлении, указанном стрелкой. Сколько существует различных путей из города А в город К</w:t>
      </w:r>
    </w:p>
    <w:p w14:paraId="71D229E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_____________________</w:t>
      </w:r>
    </w:p>
    <w:p w14:paraId="269E73D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noProof/>
          <w:sz w:val="24"/>
          <w:szCs w:val="24"/>
        </w:rPr>
        <w:drawing>
          <wp:anchor distT="0" distB="0" distL="114300" distR="114300" simplePos="0" relativeHeight="251666432" behindDoc="0" locked="0" layoutInCell="1" allowOverlap="1" wp14:anchorId="78315CC5" wp14:editId="18C0F212">
            <wp:simplePos x="0" y="0"/>
            <wp:positionH relativeFrom="column">
              <wp:posOffset>635</wp:posOffset>
            </wp:positionH>
            <wp:positionV relativeFrom="paragraph">
              <wp:posOffset>803054</wp:posOffset>
            </wp:positionV>
            <wp:extent cx="3243580" cy="2085975"/>
            <wp:effectExtent l="0" t="0" r="0" b="9525"/>
            <wp:wrapTopAndBottom/>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43580" cy="2085975"/>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На рисунке - схема дорог, связывающих города А, Б, В, Г, Д, Е, Ж. По каждой дороге можно двигаться только в одном направлении, указанном стрелкой. Сколько существует различных путей из города А в город Ж</w:t>
      </w:r>
    </w:p>
    <w:p w14:paraId="27CEA86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3E1EE16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noProof/>
          <w:sz w:val="24"/>
          <w:szCs w:val="24"/>
        </w:rPr>
        <w:drawing>
          <wp:anchor distT="0" distB="0" distL="114300" distR="114300" simplePos="0" relativeHeight="251667456" behindDoc="0" locked="0" layoutInCell="1" allowOverlap="1" wp14:anchorId="3D1363CC" wp14:editId="2BE858FC">
            <wp:simplePos x="0" y="0"/>
            <wp:positionH relativeFrom="column">
              <wp:posOffset>635</wp:posOffset>
            </wp:positionH>
            <wp:positionV relativeFrom="paragraph">
              <wp:posOffset>790575</wp:posOffset>
            </wp:positionV>
            <wp:extent cx="2750820" cy="1838325"/>
            <wp:effectExtent l="0" t="0" r="0" b="9525"/>
            <wp:wrapTopAndBottom/>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50820" cy="1838325"/>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На рисунке - схема дорог, связывающих города А, Б, В, Г, Д, Е, Ж. По каждой дороге можно двигаться только в одном направлении, указанном стрелкой. Сколько существует различных путей из города А в город Ж</w:t>
      </w:r>
    </w:p>
    <w:p w14:paraId="41B983B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w:t>
      </w:r>
    </w:p>
    <w:p w14:paraId="04FF84F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noProof/>
          <w:sz w:val="24"/>
          <w:szCs w:val="24"/>
        </w:rPr>
        <w:drawing>
          <wp:anchor distT="0" distB="0" distL="114300" distR="114300" simplePos="0" relativeHeight="251668480" behindDoc="0" locked="0" layoutInCell="1" allowOverlap="1" wp14:anchorId="0BAA8727" wp14:editId="280FA136">
            <wp:simplePos x="0" y="0"/>
            <wp:positionH relativeFrom="column">
              <wp:posOffset>-3810</wp:posOffset>
            </wp:positionH>
            <wp:positionV relativeFrom="paragraph">
              <wp:posOffset>788670</wp:posOffset>
            </wp:positionV>
            <wp:extent cx="2800350" cy="2028825"/>
            <wp:effectExtent l="0" t="0" r="0" b="9525"/>
            <wp:wrapTopAndBottom/>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00350" cy="2028825"/>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На рисунке - схема дорог, связывающих города А, Б, В, Г, Д, Е, Ж, З, И, К. По каждой дороге можно двигаться только в одном направлении, указанном стрелкой. Сколько существует различных путей из города А в город К</w:t>
      </w:r>
    </w:p>
    <w:p w14:paraId="599BA32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__________________</w:t>
      </w:r>
    </w:p>
    <w:p w14:paraId="42CF29A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Вычислите выражение, записанное в постфиксной форме: 5 13 7 - * </w:t>
      </w:r>
    </w:p>
    <w:p w14:paraId="207E73CB"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lastRenderedPageBreak/>
        <w:t>Ответ __________________</w:t>
      </w:r>
    </w:p>
    <w:p w14:paraId="2E2CF11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Вычислите выражение, записанное в префиксной форме: * + 5 7 - 6 3 </w:t>
      </w:r>
    </w:p>
    <w:p w14:paraId="0D29B7A1"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__________________</w:t>
      </w:r>
    </w:p>
    <w:p w14:paraId="14765EC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Запишите выражение c*(a+b) в постфиксной форме (без пробелов!)</w:t>
      </w:r>
    </w:p>
    <w:p w14:paraId="1C1EB01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__________________</w:t>
      </w:r>
    </w:p>
    <w:p w14:paraId="60572EB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Запишите выражение 5*(d-3) в префиксной форме (без пробелов!)</w:t>
      </w:r>
    </w:p>
    <w:p w14:paraId="0BA8D93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67A1AA35" w14:textId="69CA354A"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Запишите выраже</w:t>
      </w:r>
      <w:r w:rsidR="004948BE">
        <w:rPr>
          <w:rFonts w:ascii="Times New Roman" w:hAnsi="Times New Roman"/>
          <w:bCs/>
          <w:sz w:val="24"/>
          <w:szCs w:val="24"/>
        </w:rPr>
        <w:t xml:space="preserve">ние </w:t>
      </w:r>
      <w:r w:rsidRPr="00D07813">
        <w:rPr>
          <w:rFonts w:ascii="Times New Roman" w:hAnsi="Times New Roman"/>
          <w:bCs/>
          <w:sz w:val="24"/>
          <w:szCs w:val="24"/>
        </w:rPr>
        <w:t>(с-d)*(a-b) в постфиксной форме (без пробелов!)</w:t>
      </w:r>
    </w:p>
    <w:p w14:paraId="400B98E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17F6CEF6" w14:textId="46A0D4E3" w:rsidR="00D07813" w:rsidRPr="00D07813" w:rsidRDefault="004948BE" w:rsidP="00D07813">
      <w:pPr>
        <w:spacing w:after="0"/>
        <w:rPr>
          <w:rFonts w:ascii="Times New Roman" w:hAnsi="Times New Roman"/>
          <w:bCs/>
          <w:sz w:val="24"/>
          <w:szCs w:val="24"/>
        </w:rPr>
      </w:pPr>
      <w:r>
        <w:rPr>
          <w:rFonts w:ascii="Times New Roman" w:hAnsi="Times New Roman"/>
          <w:bCs/>
          <w:sz w:val="24"/>
          <w:szCs w:val="24"/>
        </w:rPr>
        <w:t>Запишите выражение</w:t>
      </w:r>
      <w:r w:rsidR="00D07813" w:rsidRPr="00D07813">
        <w:rPr>
          <w:rFonts w:ascii="Times New Roman" w:hAnsi="Times New Roman"/>
          <w:bCs/>
          <w:sz w:val="24"/>
          <w:szCs w:val="24"/>
        </w:rPr>
        <w:t xml:space="preserve"> 3*a+2*d в префиксной форме (без пробелов!)</w:t>
      </w:r>
    </w:p>
    <w:p w14:paraId="726E6771"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10833D1C" w14:textId="68EC2B13"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Вычислите выражение, </w:t>
      </w:r>
      <w:r w:rsidR="004948BE">
        <w:rPr>
          <w:rFonts w:ascii="Times New Roman" w:hAnsi="Times New Roman"/>
          <w:bCs/>
          <w:sz w:val="24"/>
          <w:szCs w:val="24"/>
        </w:rPr>
        <w:t xml:space="preserve">записанное в префиксной форме: </w:t>
      </w:r>
      <w:r w:rsidRPr="00D07813">
        <w:rPr>
          <w:rFonts w:ascii="Times New Roman" w:hAnsi="Times New Roman"/>
          <w:bCs/>
          <w:sz w:val="24"/>
          <w:szCs w:val="24"/>
        </w:rPr>
        <w:t>* - + a 3 b c при a = 6, b = 4 и c = 2</w:t>
      </w:r>
    </w:p>
    <w:p w14:paraId="15CC13BF"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511E3F2F" w14:textId="7F5BACE4"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Вычислите выражение, з</w:t>
      </w:r>
      <w:r w:rsidR="004948BE">
        <w:rPr>
          <w:rFonts w:ascii="Times New Roman" w:hAnsi="Times New Roman"/>
          <w:bCs/>
          <w:sz w:val="24"/>
          <w:szCs w:val="24"/>
        </w:rPr>
        <w:t xml:space="preserve">аписанное в постфиксной форме: </w:t>
      </w:r>
      <w:r w:rsidRPr="00D07813">
        <w:rPr>
          <w:rFonts w:ascii="Times New Roman" w:hAnsi="Times New Roman"/>
          <w:bCs/>
          <w:sz w:val="24"/>
          <w:szCs w:val="24"/>
        </w:rPr>
        <w:t>a b c 7 + * - при a = 28, b = 2 и c = 1</w:t>
      </w:r>
    </w:p>
    <w:p w14:paraId="106ABBC7"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w:t>
      </w:r>
    </w:p>
    <w:p w14:paraId="69B282A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noProof/>
          <w:sz w:val="24"/>
          <w:szCs w:val="24"/>
        </w:rPr>
        <w:drawing>
          <wp:anchor distT="0" distB="0" distL="114300" distR="114300" simplePos="0" relativeHeight="251669504" behindDoc="0" locked="0" layoutInCell="1" allowOverlap="1" wp14:anchorId="7AA85760" wp14:editId="272CF803">
            <wp:simplePos x="0" y="0"/>
            <wp:positionH relativeFrom="column">
              <wp:posOffset>-3810</wp:posOffset>
            </wp:positionH>
            <wp:positionV relativeFrom="paragraph">
              <wp:posOffset>523875</wp:posOffset>
            </wp:positionV>
            <wp:extent cx="5924550" cy="2209165"/>
            <wp:effectExtent l="0" t="0" r="0" b="635"/>
            <wp:wrapTopAndBottom/>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550" cy="2209165"/>
                    </a:xfrm>
                    <a:prstGeom prst="rect">
                      <a:avLst/>
                    </a:prstGeom>
                  </pic:spPr>
                </pic:pic>
              </a:graphicData>
            </a:graphic>
            <wp14:sizeRelH relativeFrom="margin">
              <wp14:pctWidth>0</wp14:pctWidth>
            </wp14:sizeRelH>
            <wp14:sizeRelV relativeFrom="margin">
              <wp14:pctHeight>0</wp14:pctHeight>
            </wp14:sizeRelV>
          </wp:anchor>
        </w:drawing>
      </w:r>
      <w:r w:rsidRPr="00D07813">
        <w:rPr>
          <w:rFonts w:ascii="Times New Roman" w:hAnsi="Times New Roman"/>
          <w:bCs/>
          <w:sz w:val="24"/>
          <w:szCs w:val="24"/>
        </w:rPr>
        <w:t>На рисунке схема дорог N-ского района изображена в виде графа, в таблице содержатся сведения о протяжённости каждой из этих дорог (в километрах).</w:t>
      </w:r>
    </w:p>
    <w:p w14:paraId="004A435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Так как таблицу и схему рисовали независимо друг от друга, то нумерация населённых пунктов в таблице никак не связана с буквенными обозначениями на графе. Определите, какова протяжённость дороги из пункта А в пункт Г. В ответе запишите целое число – так, как оно указано в таблице </w:t>
      </w:r>
    </w:p>
    <w:p w14:paraId="3C05325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___________________</w:t>
      </w:r>
    </w:p>
    <w:p w14:paraId="2E6860F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noProof/>
          <w:sz w:val="24"/>
          <w:szCs w:val="24"/>
        </w:rPr>
        <w:drawing>
          <wp:anchor distT="0" distB="0" distL="114300" distR="114300" simplePos="0" relativeHeight="251670528" behindDoc="0" locked="0" layoutInCell="1" allowOverlap="1" wp14:anchorId="03334191" wp14:editId="60670D2C">
            <wp:simplePos x="0" y="0"/>
            <wp:positionH relativeFrom="column">
              <wp:posOffset>43815</wp:posOffset>
            </wp:positionH>
            <wp:positionV relativeFrom="paragraph">
              <wp:posOffset>552450</wp:posOffset>
            </wp:positionV>
            <wp:extent cx="5940425" cy="2178050"/>
            <wp:effectExtent l="0" t="0" r="3175" b="0"/>
            <wp:wrapTopAndBottom/>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2178050"/>
                    </a:xfrm>
                    <a:prstGeom prst="rect">
                      <a:avLst/>
                    </a:prstGeom>
                  </pic:spPr>
                </pic:pic>
              </a:graphicData>
            </a:graphic>
          </wp:anchor>
        </w:drawing>
      </w:r>
      <w:r w:rsidRPr="00D07813">
        <w:rPr>
          <w:rFonts w:ascii="Times New Roman" w:hAnsi="Times New Roman"/>
          <w:bCs/>
          <w:sz w:val="24"/>
          <w:szCs w:val="24"/>
        </w:rPr>
        <w:t>На рисунке схема дорог N-ского района изображена в виде графа, в таблице содержатся сведения о протяжённости каждой из этих дорог (в километрах).</w:t>
      </w:r>
    </w:p>
    <w:p w14:paraId="755C982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lastRenderedPageBreak/>
        <w:t xml:space="preserve">Так как таблицу и схему рисовали независимо друг от друга, то нумерация населённых пунктов в таблице никак не связана с буквенными обозначениями на графе. Определите, какова протяжённость дороги из пункта А в пункт Г. В ответе запишите целое число – так, как оно указано в таблице </w:t>
      </w:r>
    </w:p>
    <w:p w14:paraId="7C46FC3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Ответ ___________________</w:t>
      </w:r>
    </w:p>
    <w:p w14:paraId="4A47C724"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Ключ к тесту</w:t>
      </w:r>
    </w:p>
    <w:tbl>
      <w:tblPr>
        <w:tblStyle w:val="a4"/>
        <w:tblW w:w="0" w:type="auto"/>
        <w:tblLook w:val="04A0" w:firstRow="1" w:lastRow="0" w:firstColumn="1" w:lastColumn="0" w:noHBand="0" w:noVBand="1"/>
      </w:tblPr>
      <w:tblGrid>
        <w:gridCol w:w="819"/>
        <w:gridCol w:w="805"/>
        <w:gridCol w:w="776"/>
        <w:gridCol w:w="949"/>
        <w:gridCol w:w="1058"/>
        <w:gridCol w:w="456"/>
        <w:gridCol w:w="456"/>
        <w:gridCol w:w="336"/>
        <w:gridCol w:w="456"/>
        <w:gridCol w:w="456"/>
        <w:gridCol w:w="456"/>
      </w:tblGrid>
      <w:tr w:rsidR="004948BE" w:rsidRPr="00D07813" w14:paraId="5CE8FCF2" w14:textId="600EBDE1" w:rsidTr="00E144CA">
        <w:tc>
          <w:tcPr>
            <w:tcW w:w="0" w:type="auto"/>
          </w:tcPr>
          <w:p w14:paraId="3EAF8A38" w14:textId="77777777" w:rsidR="004948BE" w:rsidRPr="00D07813" w:rsidRDefault="004948BE"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0" w:type="auto"/>
          </w:tcPr>
          <w:p w14:paraId="6F564D86" w14:textId="005AAD7A" w:rsidR="004948BE" w:rsidRPr="00D07813" w:rsidRDefault="004948BE" w:rsidP="00D07813">
            <w:pPr>
              <w:spacing w:line="276" w:lineRule="auto"/>
              <w:rPr>
                <w:rFonts w:ascii="Times New Roman" w:hAnsi="Times New Roman"/>
                <w:sz w:val="24"/>
                <w:szCs w:val="24"/>
              </w:rPr>
            </w:pPr>
          </w:p>
        </w:tc>
        <w:tc>
          <w:tcPr>
            <w:tcW w:w="0" w:type="auto"/>
          </w:tcPr>
          <w:p w14:paraId="3C6AB119" w14:textId="77777777" w:rsidR="004948BE" w:rsidRPr="00D07813" w:rsidRDefault="004948BE" w:rsidP="00D07813">
            <w:pPr>
              <w:rPr>
                <w:rFonts w:ascii="Times New Roman" w:hAnsi="Times New Roman"/>
                <w:sz w:val="24"/>
                <w:szCs w:val="24"/>
              </w:rPr>
            </w:pPr>
          </w:p>
        </w:tc>
        <w:tc>
          <w:tcPr>
            <w:tcW w:w="0" w:type="auto"/>
          </w:tcPr>
          <w:p w14:paraId="2E1C2167" w14:textId="77777777" w:rsidR="004948BE" w:rsidRPr="00D07813" w:rsidRDefault="004948BE" w:rsidP="00D07813">
            <w:pPr>
              <w:rPr>
                <w:rFonts w:ascii="Times New Roman" w:hAnsi="Times New Roman"/>
                <w:sz w:val="24"/>
                <w:szCs w:val="24"/>
              </w:rPr>
            </w:pPr>
          </w:p>
        </w:tc>
        <w:tc>
          <w:tcPr>
            <w:tcW w:w="0" w:type="auto"/>
          </w:tcPr>
          <w:p w14:paraId="781B69D5" w14:textId="77777777" w:rsidR="004948BE" w:rsidRPr="00D07813" w:rsidRDefault="004948BE" w:rsidP="00D07813">
            <w:pPr>
              <w:rPr>
                <w:rFonts w:ascii="Times New Roman" w:hAnsi="Times New Roman"/>
                <w:sz w:val="24"/>
                <w:szCs w:val="24"/>
              </w:rPr>
            </w:pPr>
          </w:p>
        </w:tc>
        <w:tc>
          <w:tcPr>
            <w:tcW w:w="0" w:type="auto"/>
          </w:tcPr>
          <w:p w14:paraId="3EBE4E9B" w14:textId="77777777" w:rsidR="004948BE" w:rsidRPr="00D07813" w:rsidRDefault="004948BE" w:rsidP="00D07813">
            <w:pPr>
              <w:rPr>
                <w:rFonts w:ascii="Times New Roman" w:hAnsi="Times New Roman"/>
                <w:sz w:val="24"/>
                <w:szCs w:val="24"/>
              </w:rPr>
            </w:pPr>
          </w:p>
        </w:tc>
        <w:tc>
          <w:tcPr>
            <w:tcW w:w="0" w:type="auto"/>
          </w:tcPr>
          <w:p w14:paraId="640F63C6" w14:textId="77777777" w:rsidR="004948BE" w:rsidRPr="00D07813" w:rsidRDefault="004948BE" w:rsidP="00D07813">
            <w:pPr>
              <w:rPr>
                <w:rFonts w:ascii="Times New Roman" w:hAnsi="Times New Roman"/>
                <w:sz w:val="24"/>
                <w:szCs w:val="24"/>
              </w:rPr>
            </w:pPr>
          </w:p>
        </w:tc>
        <w:tc>
          <w:tcPr>
            <w:tcW w:w="0" w:type="auto"/>
          </w:tcPr>
          <w:p w14:paraId="1442AB5C" w14:textId="77777777" w:rsidR="004948BE" w:rsidRPr="00D07813" w:rsidRDefault="004948BE" w:rsidP="00D07813">
            <w:pPr>
              <w:rPr>
                <w:rFonts w:ascii="Times New Roman" w:hAnsi="Times New Roman"/>
                <w:sz w:val="24"/>
                <w:szCs w:val="24"/>
              </w:rPr>
            </w:pPr>
          </w:p>
        </w:tc>
        <w:tc>
          <w:tcPr>
            <w:tcW w:w="0" w:type="auto"/>
          </w:tcPr>
          <w:p w14:paraId="7F10AA4A" w14:textId="77777777" w:rsidR="004948BE" w:rsidRPr="00D07813" w:rsidRDefault="004948BE" w:rsidP="00D07813">
            <w:pPr>
              <w:rPr>
                <w:rFonts w:ascii="Times New Roman" w:hAnsi="Times New Roman"/>
                <w:sz w:val="24"/>
                <w:szCs w:val="24"/>
              </w:rPr>
            </w:pPr>
          </w:p>
        </w:tc>
        <w:tc>
          <w:tcPr>
            <w:tcW w:w="0" w:type="auto"/>
          </w:tcPr>
          <w:p w14:paraId="45549313" w14:textId="77777777" w:rsidR="004948BE" w:rsidRPr="00D07813" w:rsidRDefault="004948BE" w:rsidP="00D07813">
            <w:pPr>
              <w:rPr>
                <w:rFonts w:ascii="Times New Roman" w:hAnsi="Times New Roman"/>
                <w:sz w:val="24"/>
                <w:szCs w:val="24"/>
              </w:rPr>
            </w:pPr>
          </w:p>
        </w:tc>
        <w:tc>
          <w:tcPr>
            <w:tcW w:w="0" w:type="auto"/>
          </w:tcPr>
          <w:p w14:paraId="30975541" w14:textId="77777777" w:rsidR="004948BE" w:rsidRPr="00D07813" w:rsidRDefault="004948BE" w:rsidP="00D07813">
            <w:pPr>
              <w:rPr>
                <w:rFonts w:ascii="Times New Roman" w:hAnsi="Times New Roman"/>
                <w:sz w:val="24"/>
                <w:szCs w:val="24"/>
              </w:rPr>
            </w:pPr>
          </w:p>
        </w:tc>
      </w:tr>
      <w:tr w:rsidR="004948BE" w:rsidRPr="00D07813" w14:paraId="47C0AD14" w14:textId="38AE6366" w:rsidTr="00E144CA">
        <w:tc>
          <w:tcPr>
            <w:tcW w:w="0" w:type="auto"/>
          </w:tcPr>
          <w:p w14:paraId="713CC613" w14:textId="31BDDEB0"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Ответ</w:t>
            </w:r>
          </w:p>
        </w:tc>
        <w:tc>
          <w:tcPr>
            <w:tcW w:w="0" w:type="auto"/>
          </w:tcPr>
          <w:p w14:paraId="4387B1E6" w14:textId="77777777" w:rsidR="004948BE" w:rsidRPr="00D07813" w:rsidRDefault="004948BE" w:rsidP="004948BE">
            <w:pPr>
              <w:spacing w:line="276" w:lineRule="auto"/>
              <w:rPr>
                <w:rFonts w:ascii="Times New Roman" w:hAnsi="Times New Roman"/>
                <w:sz w:val="24"/>
                <w:szCs w:val="24"/>
                <w:lang w:val="en-US"/>
              </w:rPr>
            </w:pPr>
            <w:r w:rsidRPr="00D07813">
              <w:rPr>
                <w:rFonts w:ascii="Times New Roman" w:hAnsi="Times New Roman"/>
                <w:sz w:val="24"/>
                <w:szCs w:val="24"/>
                <w:lang w:val="en-US"/>
              </w:rPr>
              <w:t>9</w:t>
            </w:r>
          </w:p>
        </w:tc>
        <w:tc>
          <w:tcPr>
            <w:tcW w:w="0" w:type="auto"/>
          </w:tcPr>
          <w:p w14:paraId="2725C3D8" w14:textId="55BC945B"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5</w:t>
            </w:r>
          </w:p>
        </w:tc>
        <w:tc>
          <w:tcPr>
            <w:tcW w:w="0" w:type="auto"/>
          </w:tcPr>
          <w:p w14:paraId="3F586722" w14:textId="53C5503D"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18</w:t>
            </w:r>
          </w:p>
        </w:tc>
        <w:tc>
          <w:tcPr>
            <w:tcW w:w="0" w:type="auto"/>
          </w:tcPr>
          <w:p w14:paraId="0621B8BA" w14:textId="0E0C5101"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6</w:t>
            </w:r>
          </w:p>
        </w:tc>
        <w:tc>
          <w:tcPr>
            <w:tcW w:w="0" w:type="auto"/>
          </w:tcPr>
          <w:p w14:paraId="44A8EDA7" w14:textId="3BEEE648"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13</w:t>
            </w:r>
          </w:p>
        </w:tc>
        <w:tc>
          <w:tcPr>
            <w:tcW w:w="0" w:type="auto"/>
          </w:tcPr>
          <w:p w14:paraId="14860C39" w14:textId="56CB231D"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9</w:t>
            </w:r>
          </w:p>
        </w:tc>
        <w:tc>
          <w:tcPr>
            <w:tcW w:w="0" w:type="auto"/>
          </w:tcPr>
          <w:p w14:paraId="1BB8CB18" w14:textId="5404DD93"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7</w:t>
            </w:r>
          </w:p>
        </w:tc>
        <w:tc>
          <w:tcPr>
            <w:tcW w:w="0" w:type="auto"/>
          </w:tcPr>
          <w:p w14:paraId="6F30A2F5" w14:textId="52807A86"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18</w:t>
            </w:r>
          </w:p>
        </w:tc>
        <w:tc>
          <w:tcPr>
            <w:tcW w:w="0" w:type="auto"/>
          </w:tcPr>
          <w:p w14:paraId="51120160" w14:textId="225F1D80"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rPr>
              <w:t>30</w:t>
            </w:r>
          </w:p>
        </w:tc>
        <w:tc>
          <w:tcPr>
            <w:tcW w:w="0" w:type="auto"/>
          </w:tcPr>
          <w:p w14:paraId="15281028" w14:textId="62419634"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rPr>
              <w:t>36</w:t>
            </w:r>
          </w:p>
        </w:tc>
      </w:tr>
      <w:tr w:rsidR="004948BE" w:rsidRPr="00D07813" w14:paraId="085BA352" w14:textId="3D0088AD" w:rsidTr="00E144CA">
        <w:tc>
          <w:tcPr>
            <w:tcW w:w="0" w:type="auto"/>
          </w:tcPr>
          <w:p w14:paraId="45BCC104" w14:textId="5F66BF00"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w:t>
            </w:r>
          </w:p>
        </w:tc>
        <w:tc>
          <w:tcPr>
            <w:tcW w:w="0" w:type="auto"/>
          </w:tcPr>
          <w:p w14:paraId="75458DBE" w14:textId="263837AC" w:rsidR="004948BE" w:rsidRPr="00D07813" w:rsidRDefault="004948BE" w:rsidP="004948BE">
            <w:pPr>
              <w:spacing w:line="276" w:lineRule="auto"/>
              <w:rPr>
                <w:rFonts w:ascii="Times New Roman" w:hAnsi="Times New Roman"/>
                <w:sz w:val="24"/>
                <w:szCs w:val="24"/>
                <w:lang w:val="en-US"/>
              </w:rPr>
            </w:pPr>
          </w:p>
        </w:tc>
        <w:tc>
          <w:tcPr>
            <w:tcW w:w="0" w:type="auto"/>
          </w:tcPr>
          <w:p w14:paraId="482041A7" w14:textId="77777777" w:rsidR="004948BE" w:rsidRPr="00D07813" w:rsidRDefault="004948BE" w:rsidP="004948BE">
            <w:pPr>
              <w:rPr>
                <w:rFonts w:ascii="Times New Roman" w:hAnsi="Times New Roman"/>
                <w:sz w:val="24"/>
                <w:szCs w:val="24"/>
                <w:lang w:val="en-US"/>
              </w:rPr>
            </w:pPr>
          </w:p>
        </w:tc>
        <w:tc>
          <w:tcPr>
            <w:tcW w:w="0" w:type="auto"/>
          </w:tcPr>
          <w:p w14:paraId="724E15B6" w14:textId="77777777" w:rsidR="004948BE" w:rsidRPr="00D07813" w:rsidRDefault="004948BE" w:rsidP="004948BE">
            <w:pPr>
              <w:rPr>
                <w:rFonts w:ascii="Times New Roman" w:hAnsi="Times New Roman"/>
                <w:sz w:val="24"/>
                <w:szCs w:val="24"/>
                <w:lang w:val="en-US"/>
              </w:rPr>
            </w:pPr>
          </w:p>
        </w:tc>
        <w:tc>
          <w:tcPr>
            <w:tcW w:w="0" w:type="auto"/>
          </w:tcPr>
          <w:p w14:paraId="79407BF0" w14:textId="77777777" w:rsidR="004948BE" w:rsidRPr="00D07813" w:rsidRDefault="004948BE" w:rsidP="004948BE">
            <w:pPr>
              <w:rPr>
                <w:rFonts w:ascii="Times New Roman" w:hAnsi="Times New Roman"/>
                <w:sz w:val="24"/>
                <w:szCs w:val="24"/>
                <w:lang w:val="en-US"/>
              </w:rPr>
            </w:pPr>
          </w:p>
        </w:tc>
        <w:tc>
          <w:tcPr>
            <w:tcW w:w="0" w:type="auto"/>
          </w:tcPr>
          <w:p w14:paraId="0798BA9A" w14:textId="77777777" w:rsidR="004948BE" w:rsidRPr="00D07813" w:rsidRDefault="004948BE" w:rsidP="004948BE">
            <w:pPr>
              <w:rPr>
                <w:rFonts w:ascii="Times New Roman" w:hAnsi="Times New Roman"/>
                <w:sz w:val="24"/>
                <w:szCs w:val="24"/>
                <w:lang w:val="en-US"/>
              </w:rPr>
            </w:pPr>
          </w:p>
        </w:tc>
        <w:tc>
          <w:tcPr>
            <w:tcW w:w="0" w:type="auto"/>
          </w:tcPr>
          <w:p w14:paraId="2057578B" w14:textId="77777777" w:rsidR="004948BE" w:rsidRPr="00D07813" w:rsidRDefault="004948BE" w:rsidP="004948BE">
            <w:pPr>
              <w:rPr>
                <w:rFonts w:ascii="Times New Roman" w:hAnsi="Times New Roman"/>
                <w:sz w:val="24"/>
                <w:szCs w:val="24"/>
                <w:lang w:val="en-US"/>
              </w:rPr>
            </w:pPr>
          </w:p>
        </w:tc>
        <w:tc>
          <w:tcPr>
            <w:tcW w:w="0" w:type="auto"/>
          </w:tcPr>
          <w:p w14:paraId="051B4DDD" w14:textId="77777777" w:rsidR="004948BE" w:rsidRPr="00D07813" w:rsidRDefault="004948BE" w:rsidP="004948BE">
            <w:pPr>
              <w:rPr>
                <w:rFonts w:ascii="Times New Roman" w:hAnsi="Times New Roman"/>
                <w:sz w:val="24"/>
                <w:szCs w:val="24"/>
                <w:lang w:val="en-US"/>
              </w:rPr>
            </w:pPr>
          </w:p>
        </w:tc>
        <w:tc>
          <w:tcPr>
            <w:tcW w:w="0" w:type="auto"/>
          </w:tcPr>
          <w:p w14:paraId="70764BA8" w14:textId="77777777" w:rsidR="004948BE" w:rsidRPr="00D07813" w:rsidRDefault="004948BE" w:rsidP="004948BE">
            <w:pPr>
              <w:rPr>
                <w:rFonts w:ascii="Times New Roman" w:hAnsi="Times New Roman"/>
                <w:sz w:val="24"/>
                <w:szCs w:val="24"/>
                <w:lang w:val="en-US"/>
              </w:rPr>
            </w:pPr>
          </w:p>
        </w:tc>
        <w:tc>
          <w:tcPr>
            <w:tcW w:w="0" w:type="auto"/>
          </w:tcPr>
          <w:p w14:paraId="320B19AD" w14:textId="77777777" w:rsidR="004948BE" w:rsidRPr="00D07813" w:rsidRDefault="004948BE" w:rsidP="004948BE">
            <w:pPr>
              <w:rPr>
                <w:rFonts w:ascii="Times New Roman" w:hAnsi="Times New Roman"/>
                <w:sz w:val="24"/>
                <w:szCs w:val="24"/>
                <w:lang w:val="en-US"/>
              </w:rPr>
            </w:pPr>
          </w:p>
        </w:tc>
        <w:tc>
          <w:tcPr>
            <w:tcW w:w="0" w:type="auto"/>
          </w:tcPr>
          <w:p w14:paraId="58882CE3" w14:textId="77777777" w:rsidR="004948BE" w:rsidRPr="00D07813" w:rsidRDefault="004948BE" w:rsidP="004948BE">
            <w:pPr>
              <w:rPr>
                <w:rFonts w:ascii="Times New Roman" w:hAnsi="Times New Roman"/>
                <w:sz w:val="24"/>
                <w:szCs w:val="24"/>
                <w:lang w:val="en-US"/>
              </w:rPr>
            </w:pPr>
          </w:p>
        </w:tc>
      </w:tr>
      <w:tr w:rsidR="004948BE" w:rsidRPr="00D07813" w14:paraId="30B0AE62" w14:textId="7B2EEAB6" w:rsidTr="00E144CA">
        <w:tc>
          <w:tcPr>
            <w:tcW w:w="0" w:type="auto"/>
          </w:tcPr>
          <w:p w14:paraId="3E95267A" w14:textId="03BA4B87" w:rsidR="004948BE" w:rsidRPr="00D07813" w:rsidRDefault="004948BE" w:rsidP="004948BE">
            <w:pPr>
              <w:spacing w:line="276" w:lineRule="auto"/>
              <w:rPr>
                <w:rFonts w:ascii="Times New Roman" w:hAnsi="Times New Roman"/>
                <w:sz w:val="24"/>
                <w:szCs w:val="24"/>
              </w:rPr>
            </w:pPr>
            <w:r w:rsidRPr="00D07813">
              <w:rPr>
                <w:rFonts w:ascii="Times New Roman" w:hAnsi="Times New Roman"/>
                <w:sz w:val="24"/>
                <w:szCs w:val="24"/>
              </w:rPr>
              <w:t>Ответ</w:t>
            </w:r>
          </w:p>
        </w:tc>
        <w:tc>
          <w:tcPr>
            <w:tcW w:w="0" w:type="auto"/>
          </w:tcPr>
          <w:p w14:paraId="7AF1FE2B" w14:textId="352DED09" w:rsidR="004948BE" w:rsidRPr="00D07813" w:rsidRDefault="004948BE" w:rsidP="004948BE">
            <w:pPr>
              <w:spacing w:line="276" w:lineRule="auto"/>
              <w:rPr>
                <w:rFonts w:ascii="Times New Roman" w:hAnsi="Times New Roman"/>
                <w:sz w:val="24"/>
                <w:szCs w:val="24"/>
                <w:lang w:val="en-US"/>
              </w:rPr>
            </w:pPr>
            <w:r w:rsidRPr="00D07813">
              <w:rPr>
                <w:rFonts w:ascii="Times New Roman" w:hAnsi="Times New Roman"/>
                <w:sz w:val="24"/>
                <w:szCs w:val="24"/>
                <w:lang w:val="en-US"/>
              </w:rPr>
              <w:t>cab+*</w:t>
            </w:r>
          </w:p>
        </w:tc>
        <w:tc>
          <w:tcPr>
            <w:tcW w:w="0" w:type="auto"/>
          </w:tcPr>
          <w:p w14:paraId="063C43DF" w14:textId="5B4ECA35"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*5-d3</w:t>
            </w:r>
          </w:p>
        </w:tc>
        <w:tc>
          <w:tcPr>
            <w:tcW w:w="0" w:type="auto"/>
          </w:tcPr>
          <w:p w14:paraId="031C0478" w14:textId="6EB34D3D"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cd-ab-*</w:t>
            </w:r>
          </w:p>
        </w:tc>
        <w:tc>
          <w:tcPr>
            <w:tcW w:w="0" w:type="auto"/>
          </w:tcPr>
          <w:p w14:paraId="520DD286" w14:textId="488F0920"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+*3a*2d</w:t>
            </w:r>
          </w:p>
        </w:tc>
        <w:tc>
          <w:tcPr>
            <w:tcW w:w="0" w:type="auto"/>
          </w:tcPr>
          <w:p w14:paraId="47CAD469" w14:textId="4B3B6F89"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10</w:t>
            </w:r>
          </w:p>
        </w:tc>
        <w:tc>
          <w:tcPr>
            <w:tcW w:w="0" w:type="auto"/>
          </w:tcPr>
          <w:p w14:paraId="3AED6879" w14:textId="005291D7"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lang w:val="en-US"/>
              </w:rPr>
              <w:t>12</w:t>
            </w:r>
          </w:p>
        </w:tc>
        <w:tc>
          <w:tcPr>
            <w:tcW w:w="0" w:type="auto"/>
          </w:tcPr>
          <w:p w14:paraId="62CA6748" w14:textId="728BF4B7"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rPr>
              <w:t>8</w:t>
            </w:r>
          </w:p>
        </w:tc>
        <w:tc>
          <w:tcPr>
            <w:tcW w:w="0" w:type="auto"/>
          </w:tcPr>
          <w:p w14:paraId="36AED07A" w14:textId="195C7C78" w:rsidR="004948BE" w:rsidRPr="00D07813" w:rsidRDefault="004948BE" w:rsidP="004948BE">
            <w:pPr>
              <w:rPr>
                <w:rFonts w:ascii="Times New Roman" w:hAnsi="Times New Roman"/>
                <w:sz w:val="24"/>
                <w:szCs w:val="24"/>
                <w:lang w:val="en-US"/>
              </w:rPr>
            </w:pPr>
            <w:r w:rsidRPr="00D07813">
              <w:rPr>
                <w:rFonts w:ascii="Times New Roman" w:hAnsi="Times New Roman"/>
                <w:sz w:val="24"/>
                <w:szCs w:val="24"/>
              </w:rPr>
              <w:t>12</w:t>
            </w:r>
          </w:p>
        </w:tc>
        <w:tc>
          <w:tcPr>
            <w:tcW w:w="0" w:type="auto"/>
          </w:tcPr>
          <w:p w14:paraId="5BCCEC1E" w14:textId="77777777" w:rsidR="004948BE" w:rsidRPr="00D07813" w:rsidRDefault="004948BE" w:rsidP="004948BE">
            <w:pPr>
              <w:rPr>
                <w:rFonts w:ascii="Times New Roman" w:hAnsi="Times New Roman"/>
                <w:sz w:val="24"/>
                <w:szCs w:val="24"/>
                <w:lang w:val="en-US"/>
              </w:rPr>
            </w:pPr>
          </w:p>
        </w:tc>
        <w:tc>
          <w:tcPr>
            <w:tcW w:w="0" w:type="auto"/>
          </w:tcPr>
          <w:p w14:paraId="51EF37AF" w14:textId="77777777" w:rsidR="004948BE" w:rsidRPr="00D07813" w:rsidRDefault="004948BE" w:rsidP="004948BE">
            <w:pPr>
              <w:rPr>
                <w:rFonts w:ascii="Times New Roman" w:hAnsi="Times New Roman"/>
                <w:sz w:val="24"/>
                <w:szCs w:val="24"/>
                <w:lang w:val="en-US"/>
              </w:rPr>
            </w:pPr>
          </w:p>
        </w:tc>
      </w:tr>
    </w:tbl>
    <w:p w14:paraId="643CDD3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Тема 3.5 Анализ алгоритмов в профессиональной области</w:t>
      </w:r>
    </w:p>
    <w:p w14:paraId="0DFE607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Предлагается некоторая операция над двумя произвольными трехзначными десятичными числами:</w:t>
      </w:r>
    </w:p>
    <w:p w14:paraId="72C8846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1) записывается результат сложения старших разрядов этих чисел;</w:t>
      </w:r>
    </w:p>
    <w:p w14:paraId="118B8FC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2) к нему дописывается результат сложения средних разрядов по такому правилу: если он меньше первой суммы, то полученное число приписывается к первому слева, иначе — справа;</w:t>
      </w:r>
    </w:p>
    <w:p w14:paraId="32186A0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3) итоговое число получают приписыванием справа к числу, полученному после второго шага, суммы значений младших разрядов исходных чисел.</w:t>
      </w:r>
    </w:p>
    <w:p w14:paraId="6DA8CECE"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Какое из перечисленных чисел могло быть построено по этому правилу?</w:t>
      </w:r>
    </w:p>
    <w:p w14:paraId="293575A7" w14:textId="0496534B"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141310</w:t>
      </w:r>
      <w:r w:rsidR="004948BE">
        <w:rPr>
          <w:rFonts w:ascii="Times New Roman" w:hAnsi="Times New Roman"/>
          <w:sz w:val="24"/>
          <w:szCs w:val="24"/>
        </w:rPr>
        <w:t xml:space="preserve">; </w:t>
      </w:r>
      <w:r w:rsidRPr="00D07813">
        <w:rPr>
          <w:rFonts w:ascii="Times New Roman" w:hAnsi="Times New Roman"/>
          <w:sz w:val="24"/>
          <w:szCs w:val="24"/>
        </w:rPr>
        <w:t>102113</w:t>
      </w:r>
      <w:r w:rsidR="004948BE">
        <w:rPr>
          <w:rFonts w:ascii="Times New Roman" w:hAnsi="Times New Roman"/>
          <w:sz w:val="24"/>
          <w:szCs w:val="24"/>
        </w:rPr>
        <w:t xml:space="preserve">; </w:t>
      </w:r>
      <w:r w:rsidRPr="00D07813">
        <w:rPr>
          <w:rFonts w:ascii="Times New Roman" w:hAnsi="Times New Roman"/>
          <w:sz w:val="24"/>
          <w:szCs w:val="24"/>
        </w:rPr>
        <w:t>101421</w:t>
      </w:r>
      <w:r w:rsidR="004948BE">
        <w:rPr>
          <w:rFonts w:ascii="Times New Roman" w:hAnsi="Times New Roman"/>
          <w:sz w:val="24"/>
          <w:szCs w:val="24"/>
        </w:rPr>
        <w:t xml:space="preserve">; </w:t>
      </w:r>
      <w:r w:rsidRPr="00D07813">
        <w:rPr>
          <w:rFonts w:ascii="Times New Roman" w:hAnsi="Times New Roman"/>
          <w:sz w:val="24"/>
          <w:szCs w:val="24"/>
        </w:rPr>
        <w:t>101413</w:t>
      </w:r>
    </w:p>
    <w:p w14:paraId="02EF4D8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Определите значение целочисленных переменных </w:t>
      </w:r>
      <w:r w:rsidRPr="00D07813">
        <w:rPr>
          <w:rFonts w:ascii="Times New Roman" w:hAnsi="Times New Roman"/>
          <w:bCs/>
          <w:sz w:val="24"/>
          <w:szCs w:val="24"/>
          <w:lang w:val="en-US"/>
        </w:rPr>
        <w:t>x</w:t>
      </w:r>
      <w:r w:rsidRPr="00D07813">
        <w:rPr>
          <w:rFonts w:ascii="Times New Roman" w:hAnsi="Times New Roman"/>
          <w:bCs/>
          <w:sz w:val="24"/>
          <w:szCs w:val="24"/>
        </w:rPr>
        <w:t xml:space="preserve">, </w:t>
      </w:r>
      <w:r w:rsidRPr="00D07813">
        <w:rPr>
          <w:rFonts w:ascii="Times New Roman" w:hAnsi="Times New Roman"/>
          <w:bCs/>
          <w:sz w:val="24"/>
          <w:szCs w:val="24"/>
          <w:lang w:val="en-US"/>
        </w:rPr>
        <w:t>y</w:t>
      </w:r>
      <w:r w:rsidRPr="00D07813">
        <w:rPr>
          <w:rFonts w:ascii="Times New Roman" w:hAnsi="Times New Roman"/>
          <w:bCs/>
          <w:sz w:val="24"/>
          <w:szCs w:val="24"/>
        </w:rPr>
        <w:t xml:space="preserve"> и </w:t>
      </w:r>
      <w:r w:rsidRPr="00D07813">
        <w:rPr>
          <w:rFonts w:ascii="Times New Roman" w:hAnsi="Times New Roman"/>
          <w:bCs/>
          <w:sz w:val="24"/>
          <w:szCs w:val="24"/>
          <w:lang w:val="en-US"/>
        </w:rPr>
        <w:t>t</w:t>
      </w:r>
      <w:r w:rsidRPr="00D07813">
        <w:rPr>
          <w:rFonts w:ascii="Times New Roman" w:hAnsi="Times New Roman"/>
          <w:bCs/>
          <w:sz w:val="24"/>
          <w:szCs w:val="24"/>
        </w:rPr>
        <w:t xml:space="preserve"> после выполнения фрагмента программы:</w:t>
      </w:r>
    </w:p>
    <w:p w14:paraId="64B9E6D8" w14:textId="29933B2B" w:rsidR="00D07813" w:rsidRPr="00D07813" w:rsidRDefault="00D07813" w:rsidP="00D07813">
      <w:pPr>
        <w:spacing w:after="0"/>
        <w:rPr>
          <w:rFonts w:ascii="Times New Roman" w:hAnsi="Times New Roman"/>
          <w:sz w:val="24"/>
          <w:szCs w:val="24"/>
          <w:lang w:val="en-US"/>
        </w:rPr>
      </w:pPr>
      <w:r w:rsidRPr="00D07813">
        <w:rPr>
          <w:rFonts w:ascii="Times New Roman" w:hAnsi="Times New Roman"/>
          <w:bCs/>
          <w:sz w:val="24"/>
          <w:szCs w:val="24"/>
          <w:lang w:val="en-US"/>
        </w:rPr>
        <w:t>x := 5;</w:t>
      </w:r>
      <w:r w:rsidR="004948BE" w:rsidRPr="004948BE">
        <w:rPr>
          <w:rFonts w:ascii="Times New Roman" w:hAnsi="Times New Roman"/>
          <w:bCs/>
          <w:sz w:val="24"/>
          <w:szCs w:val="24"/>
          <w:lang w:val="en-US"/>
        </w:rPr>
        <w:t xml:space="preserve"> </w:t>
      </w:r>
      <w:r w:rsidRPr="00D07813">
        <w:rPr>
          <w:rFonts w:ascii="Times New Roman" w:hAnsi="Times New Roman"/>
          <w:bCs/>
          <w:sz w:val="24"/>
          <w:szCs w:val="24"/>
          <w:lang w:val="en-US"/>
        </w:rPr>
        <w:t>y := 7;</w:t>
      </w:r>
      <w:r w:rsidR="004948BE" w:rsidRPr="004948BE">
        <w:rPr>
          <w:rFonts w:ascii="Times New Roman" w:hAnsi="Times New Roman"/>
          <w:bCs/>
          <w:sz w:val="24"/>
          <w:szCs w:val="24"/>
          <w:lang w:val="en-US"/>
        </w:rPr>
        <w:t xml:space="preserve"> </w:t>
      </w:r>
      <w:r w:rsidRPr="00D07813">
        <w:rPr>
          <w:rFonts w:ascii="Times New Roman" w:hAnsi="Times New Roman"/>
          <w:bCs/>
          <w:sz w:val="24"/>
          <w:szCs w:val="24"/>
          <w:lang w:val="en-US"/>
        </w:rPr>
        <w:t>t := x;</w:t>
      </w:r>
      <w:r w:rsidR="004948BE" w:rsidRPr="004948BE">
        <w:rPr>
          <w:rFonts w:ascii="Times New Roman" w:hAnsi="Times New Roman"/>
          <w:bCs/>
          <w:sz w:val="24"/>
          <w:szCs w:val="24"/>
          <w:lang w:val="en-US"/>
        </w:rPr>
        <w:t xml:space="preserve"> </w:t>
      </w:r>
      <w:r w:rsidRPr="00D07813">
        <w:rPr>
          <w:rFonts w:ascii="Times New Roman" w:hAnsi="Times New Roman"/>
          <w:bCs/>
          <w:sz w:val="24"/>
          <w:szCs w:val="24"/>
          <w:lang w:val="en-US"/>
        </w:rPr>
        <w:t>x := y mod x;</w:t>
      </w:r>
      <w:r w:rsidR="004948BE" w:rsidRPr="004948BE">
        <w:rPr>
          <w:rFonts w:ascii="Times New Roman" w:hAnsi="Times New Roman"/>
          <w:bCs/>
          <w:sz w:val="24"/>
          <w:szCs w:val="24"/>
          <w:lang w:val="en-US"/>
        </w:rPr>
        <w:t xml:space="preserve"> </w:t>
      </w:r>
      <w:r w:rsidRPr="00D07813">
        <w:rPr>
          <w:rFonts w:ascii="Times New Roman" w:hAnsi="Times New Roman"/>
          <w:bCs/>
          <w:sz w:val="24"/>
          <w:szCs w:val="24"/>
          <w:lang w:val="en-US"/>
        </w:rPr>
        <w:t>y := t;</w:t>
      </w:r>
      <w:r w:rsidR="004948BE" w:rsidRPr="004948BE">
        <w:rPr>
          <w:rFonts w:ascii="Times New Roman" w:hAnsi="Times New Roman"/>
          <w:bCs/>
          <w:sz w:val="24"/>
          <w:szCs w:val="24"/>
          <w:lang w:val="en-US"/>
        </w:rPr>
        <w:t xml:space="preserve"> </w:t>
      </w:r>
      <w:r w:rsidRPr="00D07813">
        <w:rPr>
          <w:rFonts w:ascii="Times New Roman" w:hAnsi="Times New Roman"/>
          <w:sz w:val="24"/>
          <w:szCs w:val="24"/>
          <w:lang w:val="en-US"/>
        </w:rPr>
        <w:t>x=2, y=5, t=5</w:t>
      </w:r>
      <w:r w:rsidR="00B14389" w:rsidRPr="00B14389">
        <w:rPr>
          <w:rFonts w:ascii="Times New Roman" w:hAnsi="Times New Roman"/>
          <w:sz w:val="24"/>
          <w:szCs w:val="24"/>
          <w:lang w:val="en-US"/>
        </w:rPr>
        <w:t xml:space="preserve">; </w:t>
      </w:r>
      <w:r w:rsidRPr="00D07813">
        <w:rPr>
          <w:rFonts w:ascii="Times New Roman" w:hAnsi="Times New Roman"/>
          <w:sz w:val="24"/>
          <w:szCs w:val="24"/>
          <w:lang w:val="en-US"/>
        </w:rPr>
        <w:t>x=7, y=5, t=5</w:t>
      </w:r>
      <w:r w:rsidR="00B14389" w:rsidRPr="00B14389">
        <w:rPr>
          <w:rFonts w:ascii="Times New Roman" w:hAnsi="Times New Roman"/>
          <w:sz w:val="24"/>
          <w:szCs w:val="24"/>
          <w:lang w:val="en-US"/>
        </w:rPr>
        <w:t xml:space="preserve">; </w:t>
      </w:r>
      <w:r w:rsidRPr="00D07813">
        <w:rPr>
          <w:rFonts w:ascii="Times New Roman" w:hAnsi="Times New Roman"/>
          <w:sz w:val="24"/>
          <w:szCs w:val="24"/>
          <w:lang w:val="en-US"/>
        </w:rPr>
        <w:t>x=2, y=2, t=2</w:t>
      </w:r>
      <w:r w:rsidR="00B14389" w:rsidRPr="00B14389">
        <w:rPr>
          <w:rFonts w:ascii="Times New Roman" w:hAnsi="Times New Roman"/>
          <w:sz w:val="24"/>
          <w:szCs w:val="24"/>
          <w:lang w:val="en-US"/>
        </w:rPr>
        <w:t xml:space="preserve">; </w:t>
      </w:r>
      <w:r w:rsidRPr="00D07813">
        <w:rPr>
          <w:rFonts w:ascii="Times New Roman" w:hAnsi="Times New Roman"/>
          <w:sz w:val="24"/>
          <w:szCs w:val="24"/>
          <w:lang w:val="en-US"/>
        </w:rPr>
        <w:t>x=5, y=5, t=5</w:t>
      </w:r>
    </w:p>
    <w:p w14:paraId="4AD9D2D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Определите значение переменной </w:t>
      </w:r>
      <w:r w:rsidRPr="00D07813">
        <w:rPr>
          <w:rFonts w:ascii="Times New Roman" w:hAnsi="Times New Roman"/>
          <w:bCs/>
          <w:sz w:val="24"/>
          <w:szCs w:val="24"/>
          <w:lang w:val="en-US"/>
        </w:rPr>
        <w:t>c</w:t>
      </w:r>
      <w:r w:rsidRPr="00D07813">
        <w:rPr>
          <w:rFonts w:ascii="Times New Roman" w:hAnsi="Times New Roman"/>
          <w:bCs/>
          <w:sz w:val="24"/>
          <w:szCs w:val="24"/>
        </w:rPr>
        <w:t xml:space="preserve"> после выполнения следующего фрагмента программы:</w:t>
      </w:r>
    </w:p>
    <w:p w14:paraId="2A023585" w14:textId="28F23180" w:rsidR="00D07813" w:rsidRPr="00B14389" w:rsidRDefault="00D07813" w:rsidP="00D07813">
      <w:pPr>
        <w:spacing w:after="0"/>
        <w:rPr>
          <w:rFonts w:ascii="Times New Roman" w:hAnsi="Times New Roman"/>
          <w:sz w:val="24"/>
          <w:szCs w:val="24"/>
          <w:lang w:val="en-US"/>
        </w:rPr>
      </w:pPr>
      <w:r w:rsidRPr="00D07813">
        <w:rPr>
          <w:rFonts w:ascii="Times New Roman" w:hAnsi="Times New Roman"/>
          <w:bCs/>
          <w:sz w:val="24"/>
          <w:szCs w:val="24"/>
          <w:lang w:val="en-US"/>
        </w:rPr>
        <w:t>a := 6;</w:t>
      </w:r>
      <w:r w:rsidR="00B14389" w:rsidRPr="00B14389">
        <w:rPr>
          <w:rFonts w:ascii="Times New Roman" w:hAnsi="Times New Roman"/>
          <w:bCs/>
          <w:sz w:val="24"/>
          <w:szCs w:val="24"/>
          <w:lang w:val="en-US"/>
        </w:rPr>
        <w:t xml:space="preserve"> </w:t>
      </w:r>
      <w:r w:rsidRPr="00D07813">
        <w:rPr>
          <w:rFonts w:ascii="Times New Roman" w:hAnsi="Times New Roman"/>
          <w:bCs/>
          <w:sz w:val="24"/>
          <w:szCs w:val="24"/>
          <w:lang w:val="en-US"/>
        </w:rPr>
        <w:t xml:space="preserve"> := 15;</w:t>
      </w:r>
      <w:r w:rsidR="00B14389" w:rsidRPr="00B14389">
        <w:rPr>
          <w:rFonts w:ascii="Times New Roman" w:hAnsi="Times New Roman"/>
          <w:bCs/>
          <w:sz w:val="24"/>
          <w:szCs w:val="24"/>
          <w:lang w:val="en-US"/>
        </w:rPr>
        <w:t xml:space="preserve"> </w:t>
      </w:r>
      <w:r w:rsidRPr="00D07813">
        <w:rPr>
          <w:rFonts w:ascii="Times New Roman" w:hAnsi="Times New Roman"/>
          <w:bCs/>
          <w:sz w:val="24"/>
          <w:szCs w:val="24"/>
          <w:lang w:val="en-US"/>
        </w:rPr>
        <w:t>a := b – a*2;f a &gt; b</w:t>
      </w:r>
      <w:r w:rsidR="00B14389" w:rsidRPr="00B14389">
        <w:rPr>
          <w:rFonts w:ascii="Times New Roman" w:hAnsi="Times New Roman"/>
          <w:bCs/>
          <w:sz w:val="24"/>
          <w:szCs w:val="24"/>
          <w:lang w:val="en-US"/>
        </w:rPr>
        <w:t xml:space="preserve">; </w:t>
      </w:r>
      <w:r w:rsidRPr="00D07813">
        <w:rPr>
          <w:rFonts w:ascii="Times New Roman" w:hAnsi="Times New Roman"/>
          <w:bCs/>
          <w:sz w:val="24"/>
          <w:szCs w:val="24"/>
          <w:lang w:val="en-US"/>
        </w:rPr>
        <w:t>then c := a + b</w:t>
      </w:r>
      <w:r w:rsidR="00B14389" w:rsidRPr="00B14389">
        <w:rPr>
          <w:rFonts w:ascii="Times New Roman" w:hAnsi="Times New Roman"/>
          <w:bCs/>
          <w:sz w:val="24"/>
          <w:szCs w:val="24"/>
          <w:lang w:val="en-US"/>
        </w:rPr>
        <w:t xml:space="preserve">; </w:t>
      </w:r>
      <w:r w:rsidRPr="00D07813">
        <w:rPr>
          <w:rFonts w:ascii="Times New Roman" w:hAnsi="Times New Roman"/>
          <w:bCs/>
          <w:sz w:val="24"/>
          <w:szCs w:val="24"/>
          <w:lang w:val="en-US"/>
        </w:rPr>
        <w:t>else c := b – a;</w:t>
      </w:r>
      <w:r w:rsidR="00B14389" w:rsidRPr="00B14389">
        <w:rPr>
          <w:rFonts w:ascii="Times New Roman" w:hAnsi="Times New Roman"/>
          <w:bCs/>
          <w:sz w:val="24"/>
          <w:szCs w:val="24"/>
          <w:lang w:val="en-US"/>
        </w:rPr>
        <w:t xml:space="preserve"> </w:t>
      </w:r>
      <w:r w:rsidRPr="00B14389">
        <w:rPr>
          <w:rFonts w:ascii="Times New Roman" w:hAnsi="Times New Roman"/>
          <w:sz w:val="24"/>
          <w:szCs w:val="24"/>
          <w:lang w:val="en-US"/>
        </w:rPr>
        <w:t>–3</w:t>
      </w:r>
      <w:r w:rsidR="00B14389" w:rsidRPr="00B14389">
        <w:rPr>
          <w:rFonts w:ascii="Times New Roman" w:hAnsi="Times New Roman"/>
          <w:sz w:val="24"/>
          <w:szCs w:val="24"/>
          <w:lang w:val="en-US"/>
        </w:rPr>
        <w:t xml:space="preserve">; </w:t>
      </w:r>
      <w:r w:rsidRPr="00B14389">
        <w:rPr>
          <w:rFonts w:ascii="Times New Roman" w:hAnsi="Times New Roman"/>
          <w:sz w:val="24"/>
          <w:szCs w:val="24"/>
          <w:lang w:val="en-US"/>
        </w:rPr>
        <w:t>33</w:t>
      </w:r>
      <w:r w:rsidR="00B14389" w:rsidRPr="00B14389">
        <w:rPr>
          <w:rFonts w:ascii="Times New Roman" w:hAnsi="Times New Roman"/>
          <w:sz w:val="24"/>
          <w:szCs w:val="24"/>
          <w:lang w:val="en-US"/>
        </w:rPr>
        <w:t xml:space="preserve">; </w:t>
      </w:r>
      <w:r w:rsidRPr="00B14389">
        <w:rPr>
          <w:rFonts w:ascii="Times New Roman" w:hAnsi="Times New Roman"/>
          <w:sz w:val="24"/>
          <w:szCs w:val="24"/>
          <w:lang w:val="en-US"/>
        </w:rPr>
        <w:t>18</w:t>
      </w:r>
      <w:r w:rsidR="00B14389" w:rsidRPr="00B14389">
        <w:rPr>
          <w:rFonts w:ascii="Times New Roman" w:hAnsi="Times New Roman"/>
          <w:sz w:val="24"/>
          <w:szCs w:val="24"/>
          <w:lang w:val="en-US"/>
        </w:rPr>
        <w:t xml:space="preserve">; </w:t>
      </w:r>
      <w:r w:rsidRPr="00B14389">
        <w:rPr>
          <w:rFonts w:ascii="Times New Roman" w:hAnsi="Times New Roman"/>
          <w:sz w:val="24"/>
          <w:szCs w:val="24"/>
          <w:lang w:val="en-US"/>
        </w:rPr>
        <w:t>12</w:t>
      </w:r>
    </w:p>
    <w:p w14:paraId="31CBEFC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 исполнителя Калькулятор две команды, которым присвоены номера:</w:t>
      </w:r>
    </w:p>
    <w:p w14:paraId="27640C59" w14:textId="6A4AA575" w:rsidR="00D07813" w:rsidRPr="00D07813" w:rsidRDefault="00D07813" w:rsidP="00D07813">
      <w:pPr>
        <w:spacing w:after="0"/>
        <w:rPr>
          <w:rFonts w:ascii="Times New Roman" w:hAnsi="Times New Roman"/>
          <w:bCs/>
          <w:sz w:val="24"/>
          <w:szCs w:val="24"/>
        </w:rPr>
      </w:pPr>
      <w:r w:rsidRPr="00D07813">
        <w:rPr>
          <w:rFonts w:ascii="Times New Roman" w:hAnsi="Times New Roman"/>
          <w:sz w:val="24"/>
          <w:szCs w:val="24"/>
        </w:rPr>
        <w:t>1. прибавь 2</w:t>
      </w:r>
      <w:r w:rsidR="00B14389">
        <w:rPr>
          <w:rFonts w:ascii="Times New Roman" w:hAnsi="Times New Roman"/>
          <w:sz w:val="24"/>
          <w:szCs w:val="24"/>
        </w:rPr>
        <w:t xml:space="preserve">; </w:t>
      </w:r>
      <w:r w:rsidRPr="00D07813">
        <w:rPr>
          <w:rFonts w:ascii="Times New Roman" w:hAnsi="Times New Roman"/>
          <w:sz w:val="24"/>
          <w:szCs w:val="24"/>
        </w:rPr>
        <w:t>2. умножь на 3</w:t>
      </w:r>
    </w:p>
    <w:p w14:paraId="443A74C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Выполняя первую из них, Калькулятор прибавляет к числу на экране 2, а выполняя вторую, утраивает его. Запишите порядок команд в программе получения из 0 числа 28, содержащей не более 6 команд, указывая лишь номера команд.</w:t>
      </w:r>
    </w:p>
    <w:p w14:paraId="119F6E02"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Например, программа 21211 — это программа:</w:t>
      </w:r>
    </w:p>
    <w:p w14:paraId="49032839" w14:textId="04901F50"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умножь на 3</w:t>
      </w:r>
      <w:r w:rsidR="00B14389">
        <w:rPr>
          <w:rFonts w:ascii="Times New Roman" w:hAnsi="Times New Roman"/>
          <w:bCs/>
          <w:sz w:val="24"/>
          <w:szCs w:val="24"/>
        </w:rPr>
        <w:t xml:space="preserve">; </w:t>
      </w:r>
      <w:r w:rsidRPr="00D07813">
        <w:rPr>
          <w:rFonts w:ascii="Times New Roman" w:hAnsi="Times New Roman"/>
          <w:bCs/>
          <w:sz w:val="24"/>
          <w:szCs w:val="24"/>
        </w:rPr>
        <w:t>прибавь 2</w:t>
      </w:r>
      <w:r w:rsidR="00B14389">
        <w:rPr>
          <w:rFonts w:ascii="Times New Roman" w:hAnsi="Times New Roman"/>
          <w:bCs/>
          <w:sz w:val="24"/>
          <w:szCs w:val="24"/>
        </w:rPr>
        <w:t xml:space="preserve">; </w:t>
      </w:r>
      <w:r w:rsidRPr="00D07813">
        <w:rPr>
          <w:rFonts w:ascii="Times New Roman" w:hAnsi="Times New Roman"/>
          <w:bCs/>
          <w:sz w:val="24"/>
          <w:szCs w:val="24"/>
        </w:rPr>
        <w:t>умножь на 3</w:t>
      </w:r>
      <w:r w:rsidR="00B14389">
        <w:rPr>
          <w:rFonts w:ascii="Times New Roman" w:hAnsi="Times New Roman"/>
          <w:bCs/>
          <w:sz w:val="24"/>
          <w:szCs w:val="24"/>
        </w:rPr>
        <w:t xml:space="preserve">; </w:t>
      </w:r>
      <w:r w:rsidRPr="00D07813">
        <w:rPr>
          <w:rFonts w:ascii="Times New Roman" w:hAnsi="Times New Roman"/>
          <w:bCs/>
          <w:sz w:val="24"/>
          <w:szCs w:val="24"/>
        </w:rPr>
        <w:t>прибавь 2</w:t>
      </w:r>
      <w:r w:rsidR="00B14389">
        <w:rPr>
          <w:rFonts w:ascii="Times New Roman" w:hAnsi="Times New Roman"/>
          <w:bCs/>
          <w:sz w:val="24"/>
          <w:szCs w:val="24"/>
        </w:rPr>
        <w:t xml:space="preserve">; </w:t>
      </w:r>
      <w:r w:rsidRPr="00D07813">
        <w:rPr>
          <w:rFonts w:ascii="Times New Roman" w:hAnsi="Times New Roman"/>
          <w:bCs/>
          <w:sz w:val="24"/>
          <w:szCs w:val="24"/>
        </w:rPr>
        <w:t>прибавь 2</w:t>
      </w:r>
      <w:r w:rsidR="00B14389">
        <w:rPr>
          <w:rFonts w:ascii="Times New Roman" w:hAnsi="Times New Roman"/>
          <w:bCs/>
          <w:sz w:val="24"/>
          <w:szCs w:val="24"/>
        </w:rPr>
        <w:t xml:space="preserve">; </w:t>
      </w:r>
    </w:p>
    <w:p w14:paraId="192AEAE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которая преобразует число 1 в 19.</w:t>
      </w:r>
    </w:p>
    <w:p w14:paraId="1E824B6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w:t>
      </w:r>
    </w:p>
    <w:p w14:paraId="0792893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Определите значение переменной </w:t>
      </w:r>
      <w:r w:rsidRPr="00D07813">
        <w:rPr>
          <w:rFonts w:ascii="Times New Roman" w:hAnsi="Times New Roman"/>
          <w:bCs/>
          <w:sz w:val="24"/>
          <w:szCs w:val="24"/>
          <w:lang w:val="en-US"/>
        </w:rPr>
        <w:t>y</w:t>
      </w:r>
      <w:r w:rsidRPr="00D07813">
        <w:rPr>
          <w:rFonts w:ascii="Times New Roman" w:hAnsi="Times New Roman"/>
          <w:bCs/>
          <w:sz w:val="24"/>
          <w:szCs w:val="24"/>
        </w:rPr>
        <w:t>, которое будет получено в результате выполнения следующей программы:</w:t>
      </w:r>
    </w:p>
    <w:p w14:paraId="1BA655E0"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lang w:val="en-US"/>
        </w:rPr>
        <w:t>var i, y: integer;</w:t>
      </w:r>
      <w:r w:rsidRPr="00D07813">
        <w:rPr>
          <w:rFonts w:ascii="Times New Roman" w:hAnsi="Times New Roman"/>
          <w:bCs/>
          <w:sz w:val="24"/>
          <w:szCs w:val="24"/>
          <w:lang w:val="en-US"/>
        </w:rPr>
        <w:br/>
        <w:t>begin</w:t>
      </w:r>
      <w:r w:rsidRPr="00D07813">
        <w:rPr>
          <w:rFonts w:ascii="Times New Roman" w:hAnsi="Times New Roman"/>
          <w:bCs/>
          <w:sz w:val="24"/>
          <w:szCs w:val="24"/>
          <w:lang w:val="en-US"/>
        </w:rPr>
        <w:br/>
        <w:t>y := 0;</w:t>
      </w:r>
      <w:r w:rsidRPr="00D07813">
        <w:rPr>
          <w:rFonts w:ascii="Times New Roman" w:hAnsi="Times New Roman"/>
          <w:bCs/>
          <w:sz w:val="24"/>
          <w:szCs w:val="24"/>
          <w:lang w:val="en-US"/>
        </w:rPr>
        <w:br/>
        <w:t>for i := 1 to 4 do</w:t>
      </w:r>
      <w:r w:rsidRPr="00D07813">
        <w:rPr>
          <w:rFonts w:ascii="Times New Roman" w:hAnsi="Times New Roman"/>
          <w:bCs/>
          <w:sz w:val="24"/>
          <w:szCs w:val="24"/>
          <w:lang w:val="en-US"/>
        </w:rPr>
        <w:br/>
        <w:t>begin</w:t>
      </w:r>
      <w:r w:rsidRPr="00D07813">
        <w:rPr>
          <w:rFonts w:ascii="Times New Roman" w:hAnsi="Times New Roman"/>
          <w:bCs/>
          <w:sz w:val="24"/>
          <w:szCs w:val="24"/>
          <w:lang w:val="en-US"/>
        </w:rPr>
        <w:br/>
        <w:t>y := y * 10;</w:t>
      </w:r>
      <w:r w:rsidRPr="00D07813">
        <w:rPr>
          <w:rFonts w:ascii="Times New Roman" w:hAnsi="Times New Roman"/>
          <w:bCs/>
          <w:sz w:val="24"/>
          <w:szCs w:val="24"/>
          <w:lang w:val="en-US"/>
        </w:rPr>
        <w:br/>
        <w:t>y :=y + i;</w:t>
      </w:r>
      <w:r w:rsidRPr="00D07813">
        <w:rPr>
          <w:rFonts w:ascii="Times New Roman" w:hAnsi="Times New Roman"/>
          <w:bCs/>
          <w:sz w:val="24"/>
          <w:szCs w:val="24"/>
          <w:lang w:val="en-US"/>
        </w:rPr>
        <w:br/>
        <w:t>end</w:t>
      </w:r>
      <w:r w:rsidRPr="00D07813">
        <w:rPr>
          <w:rFonts w:ascii="Times New Roman" w:hAnsi="Times New Roman"/>
          <w:bCs/>
          <w:sz w:val="24"/>
          <w:szCs w:val="24"/>
          <w:lang w:val="en-US"/>
        </w:rPr>
        <w:br/>
        <w:t>end.</w:t>
      </w:r>
    </w:p>
    <w:p w14:paraId="57393EE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w:t>
      </w:r>
    </w:p>
    <w:p w14:paraId="4A2E02A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lastRenderedPageBreak/>
        <w:t>Определите значение переменной y, которое будет получено в результате выполнения следующей программы:</w:t>
      </w:r>
    </w:p>
    <w:p w14:paraId="62295E85"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lang w:val="en-US"/>
        </w:rPr>
        <w:t>var y : real; i : integer;</w:t>
      </w:r>
      <w:r w:rsidRPr="00D07813">
        <w:rPr>
          <w:rFonts w:ascii="Times New Roman" w:hAnsi="Times New Roman"/>
          <w:bCs/>
          <w:sz w:val="24"/>
          <w:szCs w:val="24"/>
          <w:lang w:val="en-US"/>
        </w:rPr>
        <w:br/>
        <w:t>begin</w:t>
      </w:r>
      <w:r w:rsidRPr="00D07813">
        <w:rPr>
          <w:rFonts w:ascii="Times New Roman" w:hAnsi="Times New Roman"/>
          <w:bCs/>
          <w:sz w:val="24"/>
          <w:szCs w:val="24"/>
          <w:lang w:val="en-US"/>
        </w:rPr>
        <w:br/>
        <w:t>y := 0;</w:t>
      </w:r>
      <w:r w:rsidRPr="00D07813">
        <w:rPr>
          <w:rFonts w:ascii="Times New Roman" w:hAnsi="Times New Roman"/>
          <w:bCs/>
          <w:sz w:val="24"/>
          <w:szCs w:val="24"/>
          <w:lang w:val="en-US"/>
        </w:rPr>
        <w:br/>
        <w:t>i := 1;</w:t>
      </w:r>
      <w:r w:rsidRPr="00D07813">
        <w:rPr>
          <w:rFonts w:ascii="Times New Roman" w:hAnsi="Times New Roman"/>
          <w:bCs/>
          <w:sz w:val="24"/>
          <w:szCs w:val="24"/>
          <w:lang w:val="en-US"/>
        </w:rPr>
        <w:br/>
        <w:t>repeat</w:t>
      </w:r>
      <w:r w:rsidRPr="00D07813">
        <w:rPr>
          <w:rFonts w:ascii="Times New Roman" w:hAnsi="Times New Roman"/>
          <w:bCs/>
          <w:sz w:val="24"/>
          <w:szCs w:val="24"/>
          <w:lang w:val="en-US"/>
        </w:rPr>
        <w:br/>
        <w:t>i :=2*i;</w:t>
      </w:r>
      <w:r w:rsidRPr="00D07813">
        <w:rPr>
          <w:rFonts w:ascii="Times New Roman" w:hAnsi="Times New Roman"/>
          <w:bCs/>
          <w:sz w:val="24"/>
          <w:szCs w:val="24"/>
          <w:lang w:val="en-US"/>
        </w:rPr>
        <w:br/>
        <w:t>y := y + i</w:t>
      </w:r>
      <w:r w:rsidRPr="00D07813">
        <w:rPr>
          <w:rFonts w:ascii="Times New Roman" w:hAnsi="Times New Roman"/>
          <w:bCs/>
          <w:sz w:val="24"/>
          <w:szCs w:val="24"/>
          <w:lang w:val="en-US"/>
        </w:rPr>
        <w:br/>
        <w:t>until i &gt; 5;</w:t>
      </w:r>
      <w:r w:rsidRPr="00D07813">
        <w:rPr>
          <w:rFonts w:ascii="Times New Roman" w:hAnsi="Times New Roman"/>
          <w:bCs/>
          <w:sz w:val="24"/>
          <w:szCs w:val="24"/>
          <w:lang w:val="en-US"/>
        </w:rPr>
        <w:br/>
        <w:t>end.</w:t>
      </w:r>
    </w:p>
    <w:p w14:paraId="681BEC9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124FE8E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Определите значение переменной y, которое будет получено в результате выполнения следующей программы:</w:t>
      </w:r>
    </w:p>
    <w:p w14:paraId="1EA76294"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lang w:val="en-US"/>
        </w:rPr>
        <w:t>var y : real; i : integer;</w:t>
      </w:r>
      <w:r w:rsidRPr="00D07813">
        <w:rPr>
          <w:rFonts w:ascii="Times New Roman" w:hAnsi="Times New Roman"/>
          <w:bCs/>
          <w:sz w:val="24"/>
          <w:szCs w:val="24"/>
          <w:lang w:val="en-US"/>
        </w:rPr>
        <w:br/>
        <w:t>begin</w:t>
      </w:r>
      <w:r w:rsidRPr="00D07813">
        <w:rPr>
          <w:rFonts w:ascii="Times New Roman" w:hAnsi="Times New Roman"/>
          <w:bCs/>
          <w:sz w:val="24"/>
          <w:szCs w:val="24"/>
          <w:lang w:val="en-US"/>
        </w:rPr>
        <w:br/>
        <w:t>y := 0;</w:t>
      </w:r>
      <w:r w:rsidRPr="00D07813">
        <w:rPr>
          <w:rFonts w:ascii="Times New Roman" w:hAnsi="Times New Roman"/>
          <w:bCs/>
          <w:sz w:val="24"/>
          <w:szCs w:val="24"/>
          <w:lang w:val="en-US"/>
        </w:rPr>
        <w:br/>
        <w:t>i := 5;</w:t>
      </w:r>
      <w:r w:rsidRPr="00D07813">
        <w:rPr>
          <w:rFonts w:ascii="Times New Roman" w:hAnsi="Times New Roman"/>
          <w:bCs/>
          <w:sz w:val="24"/>
          <w:szCs w:val="24"/>
          <w:lang w:val="en-US"/>
        </w:rPr>
        <w:br/>
        <w:t>while i&gt;2 do</w:t>
      </w:r>
      <w:r w:rsidRPr="00D07813">
        <w:rPr>
          <w:rFonts w:ascii="Times New Roman" w:hAnsi="Times New Roman"/>
          <w:bCs/>
          <w:sz w:val="24"/>
          <w:szCs w:val="24"/>
          <w:lang w:val="en-US"/>
        </w:rPr>
        <w:br/>
        <w:t>begin</w:t>
      </w:r>
      <w:r w:rsidRPr="00D07813">
        <w:rPr>
          <w:rFonts w:ascii="Times New Roman" w:hAnsi="Times New Roman"/>
          <w:bCs/>
          <w:sz w:val="24"/>
          <w:szCs w:val="24"/>
          <w:lang w:val="en-US"/>
        </w:rPr>
        <w:br/>
        <w:t>i:=i − 1;</w:t>
      </w:r>
      <w:r w:rsidRPr="00D07813">
        <w:rPr>
          <w:rFonts w:ascii="Times New Roman" w:hAnsi="Times New Roman"/>
          <w:bCs/>
          <w:sz w:val="24"/>
          <w:szCs w:val="24"/>
          <w:lang w:val="en-US"/>
        </w:rPr>
        <w:br/>
        <w:t>y := y + i * i</w:t>
      </w:r>
      <w:r w:rsidRPr="00D07813">
        <w:rPr>
          <w:rFonts w:ascii="Times New Roman" w:hAnsi="Times New Roman"/>
          <w:bCs/>
          <w:sz w:val="24"/>
          <w:szCs w:val="24"/>
          <w:lang w:val="en-US"/>
        </w:rPr>
        <w:br/>
        <w:t>end;</w:t>
      </w:r>
      <w:r w:rsidRPr="00D07813">
        <w:rPr>
          <w:rFonts w:ascii="Times New Roman" w:hAnsi="Times New Roman"/>
          <w:bCs/>
          <w:sz w:val="24"/>
          <w:szCs w:val="24"/>
          <w:lang w:val="en-US"/>
        </w:rPr>
        <w:br/>
        <w:t>end.</w:t>
      </w:r>
    </w:p>
    <w:p w14:paraId="167D8E20"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69C22A9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 программе описан одномерный целочисленный массив с индексами от 0 до 10. В приведенном ниже фрагменте программы массив сначала заполняется, а потом изменяется:</w:t>
      </w:r>
    </w:p>
    <w:p w14:paraId="58E95300"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lang w:val="en-US"/>
        </w:rPr>
        <w:t>for i:=0 to 10 do</w:t>
      </w:r>
      <w:r w:rsidRPr="00D07813">
        <w:rPr>
          <w:rFonts w:ascii="Times New Roman" w:hAnsi="Times New Roman"/>
          <w:bCs/>
          <w:sz w:val="24"/>
          <w:szCs w:val="24"/>
          <w:lang w:val="en-US"/>
        </w:rPr>
        <w:br/>
        <w:t>A[i]:= i + 1;</w:t>
      </w:r>
      <w:r w:rsidRPr="00D07813">
        <w:rPr>
          <w:rFonts w:ascii="Times New Roman" w:hAnsi="Times New Roman"/>
          <w:bCs/>
          <w:sz w:val="24"/>
          <w:szCs w:val="24"/>
          <w:lang w:val="en-US"/>
        </w:rPr>
        <w:br/>
        <w:t>for i:=0 to 10 do</w:t>
      </w:r>
      <w:r w:rsidRPr="00D07813">
        <w:rPr>
          <w:rFonts w:ascii="Times New Roman" w:hAnsi="Times New Roman"/>
          <w:bCs/>
          <w:sz w:val="24"/>
          <w:szCs w:val="24"/>
          <w:lang w:val="en-US"/>
        </w:rPr>
        <w:br/>
        <w:t>A[i]:= A[10-i];</w:t>
      </w:r>
    </w:p>
    <w:p w14:paraId="0A2206E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Чему будут равны элементы этого массива?</w:t>
      </w:r>
    </w:p>
    <w:p w14:paraId="69D99839" w14:textId="37AB2C49"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10, 9, 8, 7, 6, 5, 4, 3, 2, 1, 0</w:t>
      </w:r>
      <w:r w:rsidR="00B14389">
        <w:rPr>
          <w:rFonts w:ascii="Times New Roman" w:hAnsi="Times New Roman"/>
          <w:sz w:val="24"/>
          <w:szCs w:val="24"/>
        </w:rPr>
        <w:t xml:space="preserve">;   </w:t>
      </w:r>
      <w:r w:rsidRPr="00D07813">
        <w:rPr>
          <w:rFonts w:ascii="Times New Roman" w:hAnsi="Times New Roman"/>
          <w:sz w:val="24"/>
          <w:szCs w:val="24"/>
        </w:rPr>
        <w:t>11, 10, 9, 8, 7, 6, 5, 4, 3, 2, 1</w:t>
      </w:r>
      <w:r w:rsidR="00B14389">
        <w:rPr>
          <w:rFonts w:ascii="Times New Roman" w:hAnsi="Times New Roman"/>
          <w:sz w:val="24"/>
          <w:szCs w:val="24"/>
        </w:rPr>
        <w:t xml:space="preserve">; </w:t>
      </w:r>
      <w:r w:rsidRPr="00D07813">
        <w:rPr>
          <w:rFonts w:ascii="Times New Roman" w:hAnsi="Times New Roman"/>
          <w:sz w:val="24"/>
          <w:szCs w:val="24"/>
        </w:rPr>
        <w:t>1, 10, 9, 8, 7, 6, 7, 8, 9, 10, 11</w:t>
      </w:r>
    </w:p>
    <w:p w14:paraId="5BB1A41D"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10, 9, 8, 7, 6, 5, 6, 7, 8, 9, 10</w:t>
      </w:r>
    </w:p>
    <w:p w14:paraId="48F1CB78"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Все элементы двумерного массива A размером 5х5 равны 0. Сколько элементов массива после выполнения фрагмента программы будут равны 1?</w:t>
      </w:r>
    </w:p>
    <w:p w14:paraId="7F1799C0"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lang w:val="en-US"/>
        </w:rPr>
        <w:t>for n:=1 tо 5 do</w:t>
      </w:r>
      <w:r w:rsidRPr="00D07813">
        <w:rPr>
          <w:rFonts w:ascii="Times New Roman" w:hAnsi="Times New Roman"/>
          <w:bCs/>
          <w:sz w:val="24"/>
          <w:szCs w:val="24"/>
          <w:lang w:val="en-US"/>
        </w:rPr>
        <w:br/>
        <w:t>for m:=1 tо 5 do</w:t>
      </w:r>
      <w:r w:rsidRPr="00D07813">
        <w:rPr>
          <w:rFonts w:ascii="Times New Roman" w:hAnsi="Times New Roman"/>
          <w:bCs/>
          <w:sz w:val="24"/>
          <w:szCs w:val="24"/>
          <w:lang w:val="en-US"/>
        </w:rPr>
        <w:br/>
        <w:t>A[n,m] := (m – n)*(m – n);</w:t>
      </w:r>
    </w:p>
    <w:p w14:paraId="47724ED0"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2</w:t>
      </w:r>
    </w:p>
    <w:p w14:paraId="0746695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5</w:t>
      </w:r>
    </w:p>
    <w:p w14:paraId="3343F809"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8</w:t>
      </w:r>
    </w:p>
    <w:p w14:paraId="518F4B68"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14</w:t>
      </w:r>
    </w:p>
    <w:p w14:paraId="014CC255"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В программе описан одномерный целочисленный массив A с индексами от 0 до 10. Ниже представлен фрагмент этой программы, в котором значения элементов массива сначала задаются, а затем меняются.</w:t>
      </w:r>
    </w:p>
    <w:p w14:paraId="78C7D96B"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lang w:val="en-US"/>
        </w:rPr>
        <w:lastRenderedPageBreak/>
        <w:t>for i:=0 to 10 do</w:t>
      </w:r>
      <w:r w:rsidRPr="00D07813">
        <w:rPr>
          <w:rFonts w:ascii="Times New Roman" w:hAnsi="Times New Roman"/>
          <w:bCs/>
          <w:sz w:val="24"/>
          <w:szCs w:val="24"/>
          <w:lang w:val="en-US"/>
        </w:rPr>
        <w:br/>
        <w:t>A[i]:=i-1;</w:t>
      </w:r>
      <w:r w:rsidRPr="00D07813">
        <w:rPr>
          <w:rFonts w:ascii="Times New Roman" w:hAnsi="Times New Roman"/>
          <w:bCs/>
          <w:sz w:val="24"/>
          <w:szCs w:val="24"/>
          <w:lang w:val="en-US"/>
        </w:rPr>
        <w:br/>
        <w:t>for i:=1 to 10 do</w:t>
      </w:r>
      <w:r w:rsidRPr="00D07813">
        <w:rPr>
          <w:rFonts w:ascii="Times New Roman" w:hAnsi="Times New Roman"/>
          <w:bCs/>
          <w:sz w:val="24"/>
          <w:szCs w:val="24"/>
          <w:lang w:val="en-US"/>
        </w:rPr>
        <w:br/>
        <w:t>A[i-1]:=A[i];</w:t>
      </w:r>
      <w:r w:rsidRPr="00D07813">
        <w:rPr>
          <w:rFonts w:ascii="Times New Roman" w:hAnsi="Times New Roman"/>
          <w:bCs/>
          <w:sz w:val="24"/>
          <w:szCs w:val="24"/>
          <w:lang w:val="en-US"/>
        </w:rPr>
        <w:br/>
        <w:t>A[10]:=10;</w:t>
      </w:r>
    </w:p>
    <w:p w14:paraId="25ECD3F6"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Как изменятся элементы этого массива после выполнения фрагмента программы?</w:t>
      </w:r>
    </w:p>
    <w:p w14:paraId="098C4D9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все элементы, кроме последнего, окажутся равны между собой</w:t>
      </w:r>
    </w:p>
    <w:p w14:paraId="6688C5A2"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все элементы окажутся равны своим индексам</w:t>
      </w:r>
    </w:p>
    <w:p w14:paraId="2812D1C3"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все элементы, кроме последнего, будут сдвинуты на один элемент вправо</w:t>
      </w:r>
    </w:p>
    <w:p w14:paraId="7505ED9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все элементы, кроме последнего, уменьшатся на единицу</w:t>
      </w:r>
    </w:p>
    <w:p w14:paraId="7F79C70C"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Алгоритм вычисления значения функции F(n), где n – натуральное число, задан следующими соотношениями:</w:t>
      </w:r>
    </w:p>
    <w:p w14:paraId="7DD612EA"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lang w:val="en-US"/>
        </w:rPr>
        <w:t>F(1) = 1</w:t>
      </w:r>
      <w:r w:rsidRPr="00D07813">
        <w:rPr>
          <w:rFonts w:ascii="Times New Roman" w:hAnsi="Times New Roman"/>
          <w:bCs/>
          <w:sz w:val="24"/>
          <w:szCs w:val="24"/>
          <w:lang w:val="en-US"/>
        </w:rPr>
        <w:br/>
        <w:t>F(n) = F(n–1) * (2*n + 1), при n &gt; 1</w:t>
      </w:r>
    </w:p>
    <w:p w14:paraId="18A08915"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Чему равно значение функции F(4)?</w:t>
      </w:r>
    </w:p>
    <w:p w14:paraId="61B797A9" w14:textId="7777777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27</w:t>
      </w:r>
    </w:p>
    <w:p w14:paraId="5B420E9A" w14:textId="7777777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9</w:t>
      </w:r>
    </w:p>
    <w:p w14:paraId="10370C7B" w14:textId="7777777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105</w:t>
      </w:r>
    </w:p>
    <w:p w14:paraId="2AE678B1" w14:textId="7777777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315</w:t>
      </w:r>
    </w:p>
    <w:p w14:paraId="66B0E601"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rPr>
        <w:t>Дан</w:t>
      </w:r>
      <w:r w:rsidRPr="00D07813">
        <w:rPr>
          <w:rFonts w:ascii="Times New Roman" w:hAnsi="Times New Roman"/>
          <w:bCs/>
          <w:sz w:val="24"/>
          <w:szCs w:val="24"/>
          <w:lang w:val="en-US"/>
        </w:rPr>
        <w:t xml:space="preserve"> </w:t>
      </w:r>
      <w:r w:rsidRPr="00D07813">
        <w:rPr>
          <w:rFonts w:ascii="Times New Roman" w:hAnsi="Times New Roman"/>
          <w:bCs/>
          <w:sz w:val="24"/>
          <w:szCs w:val="24"/>
        </w:rPr>
        <w:t>рекурсивный</w:t>
      </w:r>
      <w:r w:rsidRPr="00D07813">
        <w:rPr>
          <w:rFonts w:ascii="Times New Roman" w:hAnsi="Times New Roman"/>
          <w:bCs/>
          <w:sz w:val="24"/>
          <w:szCs w:val="24"/>
          <w:lang w:val="en-US"/>
        </w:rPr>
        <w:t xml:space="preserve"> </w:t>
      </w:r>
      <w:r w:rsidRPr="00D07813">
        <w:rPr>
          <w:rFonts w:ascii="Times New Roman" w:hAnsi="Times New Roman"/>
          <w:bCs/>
          <w:sz w:val="24"/>
          <w:szCs w:val="24"/>
        </w:rPr>
        <w:t>алгоритм</w:t>
      </w:r>
      <w:r w:rsidRPr="00D07813">
        <w:rPr>
          <w:rFonts w:ascii="Times New Roman" w:hAnsi="Times New Roman"/>
          <w:bCs/>
          <w:sz w:val="24"/>
          <w:szCs w:val="24"/>
          <w:lang w:val="en-US"/>
        </w:rPr>
        <w:t>:</w:t>
      </w:r>
    </w:p>
    <w:p w14:paraId="2B74AE0C"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lang w:val="en-US"/>
        </w:rPr>
        <w:t>procedure F(n: integer);</w:t>
      </w:r>
      <w:r w:rsidRPr="00D07813">
        <w:rPr>
          <w:rFonts w:ascii="Times New Roman" w:hAnsi="Times New Roman"/>
          <w:bCs/>
          <w:sz w:val="24"/>
          <w:szCs w:val="24"/>
          <w:lang w:val="en-US"/>
        </w:rPr>
        <w:br/>
        <w:t>begin</w:t>
      </w:r>
      <w:r w:rsidRPr="00D07813">
        <w:rPr>
          <w:rFonts w:ascii="Times New Roman" w:hAnsi="Times New Roman"/>
          <w:bCs/>
          <w:sz w:val="24"/>
          <w:szCs w:val="24"/>
          <w:lang w:val="en-US"/>
        </w:rPr>
        <w:br/>
        <w:t>writeln(‘*’);</w:t>
      </w:r>
      <w:r w:rsidRPr="00D07813">
        <w:rPr>
          <w:rFonts w:ascii="Times New Roman" w:hAnsi="Times New Roman"/>
          <w:bCs/>
          <w:sz w:val="24"/>
          <w:szCs w:val="24"/>
          <w:lang w:val="en-US"/>
        </w:rPr>
        <w:br/>
        <w:t>if n &gt; 0 then begin</w:t>
      </w:r>
      <w:r w:rsidRPr="00D07813">
        <w:rPr>
          <w:rFonts w:ascii="Times New Roman" w:hAnsi="Times New Roman"/>
          <w:bCs/>
          <w:sz w:val="24"/>
          <w:szCs w:val="24"/>
          <w:lang w:val="en-US"/>
        </w:rPr>
        <w:br/>
        <w:t>F(n-3);</w:t>
      </w:r>
      <w:r w:rsidRPr="00D07813">
        <w:rPr>
          <w:rFonts w:ascii="Times New Roman" w:hAnsi="Times New Roman"/>
          <w:bCs/>
          <w:sz w:val="24"/>
          <w:szCs w:val="24"/>
          <w:lang w:val="en-US"/>
        </w:rPr>
        <w:br/>
        <w:t>F(n div 2);</w:t>
      </w:r>
      <w:r w:rsidRPr="00D07813">
        <w:rPr>
          <w:rFonts w:ascii="Times New Roman" w:hAnsi="Times New Roman"/>
          <w:bCs/>
          <w:sz w:val="24"/>
          <w:szCs w:val="24"/>
          <w:lang w:val="en-US"/>
        </w:rPr>
        <w:br/>
        <w:t>end</w:t>
      </w:r>
      <w:r w:rsidRPr="00D07813">
        <w:rPr>
          <w:rFonts w:ascii="Times New Roman" w:hAnsi="Times New Roman"/>
          <w:bCs/>
          <w:sz w:val="24"/>
          <w:szCs w:val="24"/>
          <w:lang w:val="en-US"/>
        </w:rPr>
        <w:br/>
        <w:t>end;</w:t>
      </w:r>
    </w:p>
    <w:p w14:paraId="3645DB9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Сколько символов «звездочка» будет напечатано на экране при выполнении вызова F(7)?</w:t>
      </w:r>
    </w:p>
    <w:p w14:paraId="3DCEDE62" w14:textId="0B859DE0"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7</w:t>
      </w:r>
      <w:r w:rsidR="00B14389" w:rsidRPr="00152A28">
        <w:rPr>
          <w:rFonts w:ascii="Times New Roman" w:hAnsi="Times New Roman"/>
          <w:sz w:val="24"/>
          <w:szCs w:val="24"/>
          <w:lang w:val="en-US"/>
        </w:rPr>
        <w:t xml:space="preserve">; </w:t>
      </w:r>
      <w:r w:rsidRPr="00D07813">
        <w:rPr>
          <w:rFonts w:ascii="Times New Roman" w:hAnsi="Times New Roman"/>
          <w:sz w:val="24"/>
          <w:szCs w:val="24"/>
          <w:lang w:val="en-US"/>
        </w:rPr>
        <w:t>10</w:t>
      </w:r>
      <w:r w:rsidR="00B14389" w:rsidRPr="00152A28">
        <w:rPr>
          <w:rFonts w:ascii="Times New Roman" w:hAnsi="Times New Roman"/>
          <w:sz w:val="24"/>
          <w:szCs w:val="24"/>
          <w:lang w:val="en-US"/>
        </w:rPr>
        <w:t xml:space="preserve">; </w:t>
      </w:r>
      <w:r w:rsidRPr="00D07813">
        <w:rPr>
          <w:rFonts w:ascii="Times New Roman" w:hAnsi="Times New Roman"/>
          <w:sz w:val="24"/>
          <w:szCs w:val="24"/>
          <w:lang w:val="en-US"/>
        </w:rPr>
        <w:t>13</w:t>
      </w:r>
      <w:r w:rsidR="00B14389" w:rsidRPr="00152A28">
        <w:rPr>
          <w:rFonts w:ascii="Times New Roman" w:hAnsi="Times New Roman"/>
          <w:sz w:val="24"/>
          <w:szCs w:val="24"/>
          <w:lang w:val="en-US"/>
        </w:rPr>
        <w:t xml:space="preserve">; </w:t>
      </w:r>
      <w:r w:rsidRPr="00D07813">
        <w:rPr>
          <w:rFonts w:ascii="Times New Roman" w:hAnsi="Times New Roman"/>
          <w:sz w:val="24"/>
          <w:szCs w:val="24"/>
          <w:lang w:val="en-US"/>
        </w:rPr>
        <w:t>15</w:t>
      </w:r>
    </w:p>
    <w:p w14:paraId="44362CF8" w14:textId="77777777" w:rsidR="00D07813" w:rsidRPr="00D07813" w:rsidRDefault="00D07813" w:rsidP="00D07813">
      <w:pPr>
        <w:spacing w:after="0"/>
        <w:rPr>
          <w:rFonts w:ascii="Times New Roman" w:hAnsi="Times New Roman"/>
          <w:bCs/>
          <w:sz w:val="24"/>
          <w:szCs w:val="24"/>
          <w:lang w:val="en-US"/>
        </w:rPr>
      </w:pPr>
      <w:r w:rsidRPr="00D07813">
        <w:rPr>
          <w:rFonts w:ascii="Times New Roman" w:hAnsi="Times New Roman"/>
          <w:bCs/>
          <w:sz w:val="24"/>
          <w:szCs w:val="24"/>
        </w:rPr>
        <w:t>Дан</w:t>
      </w:r>
      <w:r w:rsidRPr="00D07813">
        <w:rPr>
          <w:rFonts w:ascii="Times New Roman" w:hAnsi="Times New Roman"/>
          <w:bCs/>
          <w:sz w:val="24"/>
          <w:szCs w:val="24"/>
          <w:lang w:val="en-US"/>
        </w:rPr>
        <w:t xml:space="preserve"> </w:t>
      </w:r>
      <w:r w:rsidRPr="00D07813">
        <w:rPr>
          <w:rFonts w:ascii="Times New Roman" w:hAnsi="Times New Roman"/>
          <w:bCs/>
          <w:sz w:val="24"/>
          <w:szCs w:val="24"/>
        </w:rPr>
        <w:t>рекурсивный</w:t>
      </w:r>
      <w:r w:rsidRPr="00D07813">
        <w:rPr>
          <w:rFonts w:ascii="Times New Roman" w:hAnsi="Times New Roman"/>
          <w:bCs/>
          <w:sz w:val="24"/>
          <w:szCs w:val="24"/>
          <w:lang w:val="en-US"/>
        </w:rPr>
        <w:t xml:space="preserve"> </w:t>
      </w:r>
      <w:r w:rsidRPr="00D07813">
        <w:rPr>
          <w:rFonts w:ascii="Times New Roman" w:hAnsi="Times New Roman"/>
          <w:bCs/>
          <w:sz w:val="24"/>
          <w:szCs w:val="24"/>
        </w:rPr>
        <w:t>алгоритм</w:t>
      </w:r>
      <w:r w:rsidRPr="00D07813">
        <w:rPr>
          <w:rFonts w:ascii="Times New Roman" w:hAnsi="Times New Roman"/>
          <w:bCs/>
          <w:sz w:val="24"/>
          <w:szCs w:val="24"/>
          <w:lang w:val="en-US"/>
        </w:rPr>
        <w:t>:</w:t>
      </w:r>
    </w:p>
    <w:p w14:paraId="6D67F7FD" w14:textId="7777777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procedure F(n: integer);</w:t>
      </w:r>
      <w:r w:rsidRPr="00D07813">
        <w:rPr>
          <w:rFonts w:ascii="Times New Roman" w:hAnsi="Times New Roman"/>
          <w:sz w:val="24"/>
          <w:szCs w:val="24"/>
          <w:lang w:val="en-US"/>
        </w:rPr>
        <w:br/>
        <w:t>begin</w:t>
      </w:r>
      <w:r w:rsidRPr="00D07813">
        <w:rPr>
          <w:rFonts w:ascii="Times New Roman" w:hAnsi="Times New Roman"/>
          <w:sz w:val="24"/>
          <w:szCs w:val="24"/>
          <w:lang w:val="en-US"/>
        </w:rPr>
        <w:br/>
        <w:t>writeln(n);</w:t>
      </w:r>
      <w:r w:rsidRPr="00D07813">
        <w:rPr>
          <w:rFonts w:ascii="Times New Roman" w:hAnsi="Times New Roman"/>
          <w:sz w:val="24"/>
          <w:szCs w:val="24"/>
          <w:lang w:val="en-US"/>
        </w:rPr>
        <w:br/>
        <w:t>if n &lt; 5 then begin</w:t>
      </w:r>
      <w:r w:rsidRPr="00D07813">
        <w:rPr>
          <w:rFonts w:ascii="Times New Roman" w:hAnsi="Times New Roman"/>
          <w:sz w:val="24"/>
          <w:szCs w:val="24"/>
          <w:lang w:val="en-US"/>
        </w:rPr>
        <w:br/>
        <w:t>F(n+3);</w:t>
      </w:r>
      <w:r w:rsidRPr="00D07813">
        <w:rPr>
          <w:rFonts w:ascii="Times New Roman" w:hAnsi="Times New Roman"/>
          <w:sz w:val="24"/>
          <w:szCs w:val="24"/>
          <w:lang w:val="en-US"/>
        </w:rPr>
        <w:br/>
        <w:t>F(n*3)</w:t>
      </w:r>
      <w:r w:rsidRPr="00D07813">
        <w:rPr>
          <w:rFonts w:ascii="Times New Roman" w:hAnsi="Times New Roman"/>
          <w:sz w:val="24"/>
          <w:szCs w:val="24"/>
          <w:lang w:val="en-US"/>
        </w:rPr>
        <w:br/>
        <w:t>end</w:t>
      </w:r>
      <w:r w:rsidRPr="00D07813">
        <w:rPr>
          <w:rFonts w:ascii="Times New Roman" w:hAnsi="Times New Roman"/>
          <w:sz w:val="24"/>
          <w:szCs w:val="24"/>
          <w:lang w:val="en-US"/>
        </w:rPr>
        <w:br/>
        <w:t>end;</w:t>
      </w:r>
    </w:p>
    <w:p w14:paraId="48A19334"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Найдите сумму чисел, которые будут выведены при вызове F(1).</w:t>
      </w:r>
    </w:p>
    <w:p w14:paraId="79991A1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018BBDC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Ниже записан рекурсивный алгоритм F:</w:t>
      </w:r>
    </w:p>
    <w:p w14:paraId="68FC3CDA" w14:textId="77777777" w:rsidR="00D07813" w:rsidRPr="00D07813" w:rsidRDefault="00D07813" w:rsidP="00D07813">
      <w:pPr>
        <w:spacing w:after="0"/>
        <w:rPr>
          <w:rFonts w:ascii="Times New Roman" w:hAnsi="Times New Roman"/>
          <w:sz w:val="24"/>
          <w:szCs w:val="24"/>
          <w:lang w:val="en-US"/>
        </w:rPr>
      </w:pPr>
      <w:r w:rsidRPr="00D07813">
        <w:rPr>
          <w:rFonts w:ascii="Times New Roman" w:hAnsi="Times New Roman"/>
          <w:sz w:val="24"/>
          <w:szCs w:val="24"/>
          <w:lang w:val="en-US"/>
        </w:rPr>
        <w:t>function F(n: integer): integer;</w:t>
      </w:r>
      <w:r w:rsidRPr="00D07813">
        <w:rPr>
          <w:rFonts w:ascii="Times New Roman" w:hAnsi="Times New Roman"/>
          <w:sz w:val="24"/>
          <w:szCs w:val="24"/>
          <w:lang w:val="en-US"/>
        </w:rPr>
        <w:br/>
        <w:t>begin</w:t>
      </w:r>
      <w:r w:rsidRPr="00D07813">
        <w:rPr>
          <w:rFonts w:ascii="Times New Roman" w:hAnsi="Times New Roman"/>
          <w:sz w:val="24"/>
          <w:szCs w:val="24"/>
          <w:lang w:val="en-US"/>
        </w:rPr>
        <w:br/>
        <w:t>if n &gt; 2 then</w:t>
      </w:r>
      <w:r w:rsidRPr="00D07813">
        <w:rPr>
          <w:rFonts w:ascii="Times New Roman" w:hAnsi="Times New Roman"/>
          <w:sz w:val="24"/>
          <w:szCs w:val="24"/>
          <w:lang w:val="en-US"/>
        </w:rPr>
        <w:br/>
        <w:t>F := F(n-1)+F(n-2)+F(n-3)</w:t>
      </w:r>
      <w:r w:rsidRPr="00D07813">
        <w:rPr>
          <w:rFonts w:ascii="Times New Roman" w:hAnsi="Times New Roman"/>
          <w:sz w:val="24"/>
          <w:szCs w:val="24"/>
          <w:lang w:val="en-US"/>
        </w:rPr>
        <w:br/>
      </w:r>
      <w:r w:rsidRPr="00D07813">
        <w:rPr>
          <w:rFonts w:ascii="Times New Roman" w:hAnsi="Times New Roman"/>
          <w:sz w:val="24"/>
          <w:szCs w:val="24"/>
          <w:lang w:val="en-US"/>
        </w:rPr>
        <w:lastRenderedPageBreak/>
        <w:t>else</w:t>
      </w:r>
      <w:r w:rsidRPr="00D07813">
        <w:rPr>
          <w:rFonts w:ascii="Times New Roman" w:hAnsi="Times New Roman"/>
          <w:sz w:val="24"/>
          <w:szCs w:val="24"/>
          <w:lang w:val="en-US"/>
        </w:rPr>
        <w:br/>
        <w:t>F := n;</w:t>
      </w:r>
      <w:r w:rsidRPr="00D07813">
        <w:rPr>
          <w:rFonts w:ascii="Times New Roman" w:hAnsi="Times New Roman"/>
          <w:sz w:val="24"/>
          <w:szCs w:val="24"/>
          <w:lang w:val="en-US"/>
        </w:rPr>
        <w:br/>
        <w:t>end;</w:t>
      </w:r>
    </w:p>
    <w:p w14:paraId="2FB774E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Чему будет равно значение, вычисленное алгоритмом при выполнении вызова F(6)?</w:t>
      </w:r>
    </w:p>
    <w:p w14:paraId="2C0D857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______________</w:t>
      </w:r>
    </w:p>
    <w:p w14:paraId="1DC5BFC9"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Запишите число, которое будет напечатано в результате выполнения следующей программы. Для Вашего удобства программа представлена на четырех языках программирования </w:t>
      </w:r>
    </w:p>
    <w:tbl>
      <w:tblPr>
        <w:tblStyle w:val="a4"/>
        <w:tblW w:w="10060" w:type="dxa"/>
        <w:tblLook w:val="04A0" w:firstRow="1" w:lastRow="0" w:firstColumn="1" w:lastColumn="0" w:noHBand="0" w:noVBand="1"/>
      </w:tblPr>
      <w:tblGrid>
        <w:gridCol w:w="2336"/>
        <w:gridCol w:w="2621"/>
        <w:gridCol w:w="2051"/>
        <w:gridCol w:w="3052"/>
      </w:tblGrid>
      <w:tr w:rsidR="00D07813" w:rsidRPr="00D07813" w14:paraId="4D370004" w14:textId="77777777" w:rsidTr="00B14389">
        <w:tc>
          <w:tcPr>
            <w:tcW w:w="2336" w:type="dxa"/>
          </w:tcPr>
          <w:p w14:paraId="465B332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Алгоритмический язык</w:t>
            </w:r>
          </w:p>
        </w:tc>
        <w:tc>
          <w:tcPr>
            <w:tcW w:w="2621" w:type="dxa"/>
          </w:tcPr>
          <w:p w14:paraId="33C6FED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Паскаль</w:t>
            </w:r>
          </w:p>
        </w:tc>
        <w:tc>
          <w:tcPr>
            <w:tcW w:w="2051" w:type="dxa"/>
          </w:tcPr>
          <w:p w14:paraId="742A7DF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Python</w:t>
            </w:r>
          </w:p>
        </w:tc>
        <w:tc>
          <w:tcPr>
            <w:tcW w:w="3052" w:type="dxa"/>
          </w:tcPr>
          <w:p w14:paraId="1D2FC8C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C++</w:t>
            </w:r>
          </w:p>
        </w:tc>
      </w:tr>
      <w:tr w:rsidR="00D07813" w:rsidRPr="00D07813" w14:paraId="3A16AB05" w14:textId="77777777" w:rsidTr="00B14389">
        <w:tc>
          <w:tcPr>
            <w:tcW w:w="2336" w:type="dxa"/>
          </w:tcPr>
          <w:p w14:paraId="5208855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алг</w:t>
            </w:r>
          </w:p>
          <w:p w14:paraId="2BF096C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нач</w:t>
            </w:r>
          </w:p>
          <w:p w14:paraId="47D4216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цел n, s</w:t>
            </w:r>
          </w:p>
          <w:p w14:paraId="301294E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0</w:t>
            </w:r>
          </w:p>
          <w:p w14:paraId="53E85BD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n := 95</w:t>
            </w:r>
          </w:p>
          <w:p w14:paraId="1418C1E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нц пока s + n &lt; 177</w:t>
            </w:r>
          </w:p>
          <w:p w14:paraId="14D31FC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s + 10</w:t>
            </w:r>
          </w:p>
          <w:p w14:paraId="02779208" w14:textId="77777777" w:rsidR="00D07813" w:rsidRPr="007823DF" w:rsidRDefault="00D07813" w:rsidP="00D07813">
            <w:pPr>
              <w:spacing w:line="276" w:lineRule="auto"/>
              <w:rPr>
                <w:rFonts w:ascii="Times New Roman" w:hAnsi="Times New Roman"/>
                <w:sz w:val="24"/>
                <w:szCs w:val="24"/>
              </w:rPr>
            </w:pPr>
            <w:r w:rsidRPr="00D07813">
              <w:rPr>
                <w:rFonts w:ascii="Times New Roman" w:hAnsi="Times New Roman"/>
                <w:sz w:val="24"/>
                <w:szCs w:val="24"/>
                <w:lang w:val="en-US"/>
              </w:rPr>
              <w:t xml:space="preserve"> n</w:t>
            </w:r>
            <w:r w:rsidRPr="007823DF">
              <w:rPr>
                <w:rFonts w:ascii="Times New Roman" w:hAnsi="Times New Roman"/>
                <w:sz w:val="24"/>
                <w:szCs w:val="24"/>
              </w:rPr>
              <w:t xml:space="preserve"> := </w:t>
            </w:r>
            <w:r w:rsidRPr="00D07813">
              <w:rPr>
                <w:rFonts w:ascii="Times New Roman" w:hAnsi="Times New Roman"/>
                <w:sz w:val="24"/>
                <w:szCs w:val="24"/>
                <w:lang w:val="en-US"/>
              </w:rPr>
              <w:t>n</w:t>
            </w:r>
            <w:r w:rsidRPr="007823DF">
              <w:rPr>
                <w:rFonts w:ascii="Times New Roman" w:hAnsi="Times New Roman"/>
                <w:sz w:val="24"/>
                <w:szCs w:val="24"/>
              </w:rPr>
              <w:t xml:space="preserve"> - 5</w:t>
            </w:r>
          </w:p>
          <w:p w14:paraId="4029E3DF" w14:textId="77777777" w:rsidR="00D07813" w:rsidRPr="007823DF" w:rsidRDefault="00D07813" w:rsidP="00D07813">
            <w:pPr>
              <w:spacing w:line="276" w:lineRule="auto"/>
              <w:rPr>
                <w:rFonts w:ascii="Times New Roman" w:hAnsi="Times New Roman"/>
                <w:sz w:val="24"/>
                <w:szCs w:val="24"/>
              </w:rPr>
            </w:pPr>
            <w:r w:rsidRPr="007823DF">
              <w:rPr>
                <w:rFonts w:ascii="Times New Roman" w:hAnsi="Times New Roman"/>
                <w:sz w:val="24"/>
                <w:szCs w:val="24"/>
              </w:rPr>
              <w:t xml:space="preserve"> </w:t>
            </w:r>
            <w:r w:rsidRPr="00D07813">
              <w:rPr>
                <w:rFonts w:ascii="Times New Roman" w:hAnsi="Times New Roman"/>
                <w:sz w:val="24"/>
                <w:szCs w:val="24"/>
              </w:rPr>
              <w:t>кц</w:t>
            </w:r>
          </w:p>
          <w:p w14:paraId="2217A6E0" w14:textId="77777777" w:rsidR="00D07813" w:rsidRPr="007823DF" w:rsidRDefault="00D07813" w:rsidP="00D07813">
            <w:pPr>
              <w:spacing w:line="276" w:lineRule="auto"/>
              <w:rPr>
                <w:rFonts w:ascii="Times New Roman" w:hAnsi="Times New Roman"/>
                <w:sz w:val="24"/>
                <w:szCs w:val="24"/>
              </w:rPr>
            </w:pPr>
            <w:r w:rsidRPr="007823DF">
              <w:rPr>
                <w:rFonts w:ascii="Times New Roman" w:hAnsi="Times New Roman"/>
                <w:sz w:val="24"/>
                <w:szCs w:val="24"/>
              </w:rPr>
              <w:t xml:space="preserve"> </w:t>
            </w:r>
            <w:r w:rsidRPr="00D07813">
              <w:rPr>
                <w:rFonts w:ascii="Times New Roman" w:hAnsi="Times New Roman"/>
                <w:sz w:val="24"/>
                <w:szCs w:val="24"/>
              </w:rPr>
              <w:t>вывод</w:t>
            </w:r>
            <w:r w:rsidRPr="007823DF">
              <w:rPr>
                <w:rFonts w:ascii="Times New Roman" w:hAnsi="Times New Roman"/>
                <w:sz w:val="24"/>
                <w:szCs w:val="24"/>
              </w:rPr>
              <w:t xml:space="preserve"> </w:t>
            </w:r>
            <w:r w:rsidRPr="00D07813">
              <w:rPr>
                <w:rFonts w:ascii="Times New Roman" w:hAnsi="Times New Roman"/>
                <w:sz w:val="24"/>
                <w:szCs w:val="24"/>
                <w:lang w:val="en-US"/>
              </w:rPr>
              <w:t>n</w:t>
            </w:r>
          </w:p>
          <w:p w14:paraId="0069A716"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кон</w:t>
            </w:r>
          </w:p>
        </w:tc>
        <w:tc>
          <w:tcPr>
            <w:tcW w:w="2621" w:type="dxa"/>
          </w:tcPr>
          <w:p w14:paraId="703BA3F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var s, n: integer;</w:t>
            </w:r>
          </w:p>
          <w:p w14:paraId="3B0D7A8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begin</w:t>
            </w:r>
          </w:p>
          <w:p w14:paraId="0F220F1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0;</w:t>
            </w:r>
          </w:p>
          <w:p w14:paraId="28A8D55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n := 95;</w:t>
            </w:r>
          </w:p>
          <w:p w14:paraId="700D667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while s + n &lt; 177 do</w:t>
            </w:r>
          </w:p>
          <w:p w14:paraId="4D20A05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begin</w:t>
            </w:r>
          </w:p>
          <w:p w14:paraId="77B53EB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s + 10;</w:t>
            </w:r>
          </w:p>
          <w:p w14:paraId="7F34DDE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n := n - 5</w:t>
            </w:r>
          </w:p>
          <w:p w14:paraId="2A30FF7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end;</w:t>
            </w:r>
          </w:p>
          <w:p w14:paraId="34C471E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writeln(n)</w:t>
            </w:r>
          </w:p>
          <w:p w14:paraId="6F51D12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end.</w:t>
            </w:r>
          </w:p>
        </w:tc>
        <w:tc>
          <w:tcPr>
            <w:tcW w:w="2051" w:type="dxa"/>
          </w:tcPr>
          <w:p w14:paraId="30D1AE2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s = 0</w:t>
            </w:r>
          </w:p>
          <w:p w14:paraId="7712875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n = 95</w:t>
            </w:r>
          </w:p>
          <w:p w14:paraId="1CDF4D3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while s + n &lt; 177:</w:t>
            </w:r>
          </w:p>
          <w:p w14:paraId="3DA2997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s + 10</w:t>
            </w:r>
          </w:p>
          <w:p w14:paraId="21E72E1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n = n - 5</w:t>
            </w:r>
          </w:p>
          <w:p w14:paraId="3CDF4454"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print(n)</w:t>
            </w:r>
          </w:p>
        </w:tc>
        <w:tc>
          <w:tcPr>
            <w:tcW w:w="3052" w:type="dxa"/>
          </w:tcPr>
          <w:p w14:paraId="5C4D118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#include &lt;iostream&gt;</w:t>
            </w:r>
          </w:p>
          <w:p w14:paraId="13A7093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using namespace std;</w:t>
            </w:r>
          </w:p>
          <w:p w14:paraId="0A1874C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int main() {</w:t>
            </w:r>
          </w:p>
          <w:p w14:paraId="6744667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int s = 0, n = 95;</w:t>
            </w:r>
          </w:p>
          <w:p w14:paraId="461C705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while (s + n &lt; 177) {</w:t>
            </w:r>
          </w:p>
          <w:p w14:paraId="4C0FD7B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s + 10;</w:t>
            </w:r>
          </w:p>
          <w:p w14:paraId="16D41E5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n = n - 5;</w:t>
            </w:r>
          </w:p>
          <w:p w14:paraId="629DB22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
          <w:p w14:paraId="56C91A6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cout &lt;&lt; n &lt;&lt; endl;</w:t>
            </w:r>
          </w:p>
          <w:p w14:paraId="7C06A1C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return 0;</w:t>
            </w:r>
          </w:p>
          <w:p w14:paraId="2579509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t>
            </w:r>
          </w:p>
        </w:tc>
      </w:tr>
    </w:tbl>
    <w:p w14:paraId="12ABAEB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5F5987E7"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 xml:space="preserve">Запишите число, которое будет напечатано в результате выполнения следующей программы. Для Вашего удобства программа представлена на четырех языках программирования </w:t>
      </w:r>
    </w:p>
    <w:tbl>
      <w:tblPr>
        <w:tblStyle w:val="a4"/>
        <w:tblW w:w="0" w:type="auto"/>
        <w:tblLook w:val="04A0" w:firstRow="1" w:lastRow="0" w:firstColumn="1" w:lastColumn="0" w:noHBand="0" w:noVBand="1"/>
      </w:tblPr>
      <w:tblGrid>
        <w:gridCol w:w="2336"/>
        <w:gridCol w:w="2336"/>
        <w:gridCol w:w="2336"/>
        <w:gridCol w:w="2910"/>
      </w:tblGrid>
      <w:tr w:rsidR="00D07813" w:rsidRPr="00D07813" w14:paraId="6220BC1B" w14:textId="77777777" w:rsidTr="00B14389">
        <w:tc>
          <w:tcPr>
            <w:tcW w:w="2336" w:type="dxa"/>
          </w:tcPr>
          <w:p w14:paraId="08BF8D5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Алгоритмический язык</w:t>
            </w:r>
          </w:p>
        </w:tc>
        <w:tc>
          <w:tcPr>
            <w:tcW w:w="2336" w:type="dxa"/>
          </w:tcPr>
          <w:p w14:paraId="379D6BE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Паскаль</w:t>
            </w:r>
          </w:p>
        </w:tc>
        <w:tc>
          <w:tcPr>
            <w:tcW w:w="2336" w:type="dxa"/>
          </w:tcPr>
          <w:p w14:paraId="2D41C3C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Python</w:t>
            </w:r>
          </w:p>
        </w:tc>
        <w:tc>
          <w:tcPr>
            <w:tcW w:w="2910" w:type="dxa"/>
          </w:tcPr>
          <w:p w14:paraId="4F0085F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C++</w:t>
            </w:r>
          </w:p>
        </w:tc>
      </w:tr>
      <w:tr w:rsidR="00D07813" w:rsidRPr="00D07813" w14:paraId="150A3ECF" w14:textId="77777777" w:rsidTr="00B14389">
        <w:tc>
          <w:tcPr>
            <w:tcW w:w="2336" w:type="dxa"/>
          </w:tcPr>
          <w:p w14:paraId="1CDD546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алг</w:t>
            </w:r>
          </w:p>
          <w:p w14:paraId="71FC42F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нач</w:t>
            </w:r>
          </w:p>
          <w:p w14:paraId="75A2037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цел n, s</w:t>
            </w:r>
          </w:p>
          <w:p w14:paraId="636C420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0</w:t>
            </w:r>
          </w:p>
          <w:p w14:paraId="4B2CDC6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n := 90</w:t>
            </w:r>
          </w:p>
          <w:p w14:paraId="130F620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нц пока s + n &lt; 145</w:t>
            </w:r>
          </w:p>
          <w:p w14:paraId="5030C33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s + 15</w:t>
            </w:r>
          </w:p>
          <w:p w14:paraId="79BE0DE9" w14:textId="77777777" w:rsidR="00D07813" w:rsidRPr="007823DF" w:rsidRDefault="00D07813" w:rsidP="00D07813">
            <w:pPr>
              <w:spacing w:line="276" w:lineRule="auto"/>
              <w:rPr>
                <w:rFonts w:ascii="Times New Roman" w:hAnsi="Times New Roman"/>
                <w:sz w:val="24"/>
                <w:szCs w:val="24"/>
              </w:rPr>
            </w:pPr>
            <w:r w:rsidRPr="00D07813">
              <w:rPr>
                <w:rFonts w:ascii="Times New Roman" w:hAnsi="Times New Roman"/>
                <w:sz w:val="24"/>
                <w:szCs w:val="24"/>
                <w:lang w:val="en-US"/>
              </w:rPr>
              <w:t xml:space="preserve"> n</w:t>
            </w:r>
            <w:r w:rsidRPr="007823DF">
              <w:rPr>
                <w:rFonts w:ascii="Times New Roman" w:hAnsi="Times New Roman"/>
                <w:sz w:val="24"/>
                <w:szCs w:val="24"/>
              </w:rPr>
              <w:t xml:space="preserve"> := </w:t>
            </w:r>
            <w:r w:rsidRPr="00D07813">
              <w:rPr>
                <w:rFonts w:ascii="Times New Roman" w:hAnsi="Times New Roman"/>
                <w:sz w:val="24"/>
                <w:szCs w:val="24"/>
                <w:lang w:val="en-US"/>
              </w:rPr>
              <w:t>n</w:t>
            </w:r>
            <w:r w:rsidRPr="007823DF">
              <w:rPr>
                <w:rFonts w:ascii="Times New Roman" w:hAnsi="Times New Roman"/>
                <w:sz w:val="24"/>
                <w:szCs w:val="24"/>
              </w:rPr>
              <w:t xml:space="preserve"> - 5</w:t>
            </w:r>
          </w:p>
          <w:p w14:paraId="0B28AA4B" w14:textId="77777777" w:rsidR="00D07813" w:rsidRPr="007823DF" w:rsidRDefault="00D07813" w:rsidP="00D07813">
            <w:pPr>
              <w:spacing w:line="276" w:lineRule="auto"/>
              <w:rPr>
                <w:rFonts w:ascii="Times New Roman" w:hAnsi="Times New Roman"/>
                <w:sz w:val="24"/>
                <w:szCs w:val="24"/>
              </w:rPr>
            </w:pPr>
            <w:r w:rsidRPr="007823DF">
              <w:rPr>
                <w:rFonts w:ascii="Times New Roman" w:hAnsi="Times New Roman"/>
                <w:sz w:val="24"/>
                <w:szCs w:val="24"/>
              </w:rPr>
              <w:t xml:space="preserve"> </w:t>
            </w:r>
            <w:r w:rsidRPr="00D07813">
              <w:rPr>
                <w:rFonts w:ascii="Times New Roman" w:hAnsi="Times New Roman"/>
                <w:sz w:val="24"/>
                <w:szCs w:val="24"/>
              </w:rPr>
              <w:t>кц</w:t>
            </w:r>
          </w:p>
          <w:p w14:paraId="3219C275" w14:textId="77777777" w:rsidR="00D07813" w:rsidRPr="007823DF" w:rsidRDefault="00D07813" w:rsidP="00D07813">
            <w:pPr>
              <w:spacing w:line="276" w:lineRule="auto"/>
              <w:rPr>
                <w:rFonts w:ascii="Times New Roman" w:hAnsi="Times New Roman"/>
                <w:sz w:val="24"/>
                <w:szCs w:val="24"/>
              </w:rPr>
            </w:pPr>
            <w:r w:rsidRPr="007823DF">
              <w:rPr>
                <w:rFonts w:ascii="Times New Roman" w:hAnsi="Times New Roman"/>
                <w:sz w:val="24"/>
                <w:szCs w:val="24"/>
              </w:rPr>
              <w:t xml:space="preserve"> </w:t>
            </w:r>
            <w:r w:rsidRPr="00D07813">
              <w:rPr>
                <w:rFonts w:ascii="Times New Roman" w:hAnsi="Times New Roman"/>
                <w:sz w:val="24"/>
                <w:szCs w:val="24"/>
              </w:rPr>
              <w:t>вывод</w:t>
            </w:r>
            <w:r w:rsidRPr="007823DF">
              <w:rPr>
                <w:rFonts w:ascii="Times New Roman" w:hAnsi="Times New Roman"/>
                <w:sz w:val="24"/>
                <w:szCs w:val="24"/>
              </w:rPr>
              <w:t xml:space="preserve"> </w:t>
            </w:r>
            <w:r w:rsidRPr="00D07813">
              <w:rPr>
                <w:rFonts w:ascii="Times New Roman" w:hAnsi="Times New Roman"/>
                <w:sz w:val="24"/>
                <w:szCs w:val="24"/>
                <w:lang w:val="en-US"/>
              </w:rPr>
              <w:t>n</w:t>
            </w:r>
          </w:p>
          <w:p w14:paraId="2145D9B9"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кон</w:t>
            </w:r>
          </w:p>
        </w:tc>
        <w:tc>
          <w:tcPr>
            <w:tcW w:w="2336" w:type="dxa"/>
          </w:tcPr>
          <w:p w14:paraId="0FBE522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var s, n: integer;</w:t>
            </w:r>
          </w:p>
          <w:p w14:paraId="13630BC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begin</w:t>
            </w:r>
          </w:p>
          <w:p w14:paraId="59C8523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0;</w:t>
            </w:r>
          </w:p>
          <w:p w14:paraId="750728A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n := 90;</w:t>
            </w:r>
          </w:p>
          <w:p w14:paraId="2EAE6CC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while s + n &lt; 145 do</w:t>
            </w:r>
          </w:p>
          <w:p w14:paraId="748EC78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begin</w:t>
            </w:r>
          </w:p>
          <w:p w14:paraId="2488A43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s + 15;</w:t>
            </w:r>
          </w:p>
          <w:p w14:paraId="290F96E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n := n - 5</w:t>
            </w:r>
          </w:p>
          <w:p w14:paraId="561C46F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end;</w:t>
            </w:r>
          </w:p>
          <w:p w14:paraId="15DAB2D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writeln(n)</w:t>
            </w:r>
          </w:p>
          <w:p w14:paraId="020CB94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end.</w:t>
            </w:r>
          </w:p>
        </w:tc>
        <w:tc>
          <w:tcPr>
            <w:tcW w:w="2336" w:type="dxa"/>
          </w:tcPr>
          <w:p w14:paraId="3D2CAF5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s = 0</w:t>
            </w:r>
          </w:p>
          <w:p w14:paraId="764F483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n = 90</w:t>
            </w:r>
          </w:p>
          <w:p w14:paraId="5A924BE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while s + n &lt; 145:</w:t>
            </w:r>
          </w:p>
          <w:p w14:paraId="3975F824"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s + 15</w:t>
            </w:r>
          </w:p>
          <w:p w14:paraId="7DBD4B2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n = n - 5</w:t>
            </w:r>
          </w:p>
          <w:p w14:paraId="61F8FB5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print(n)</w:t>
            </w:r>
          </w:p>
        </w:tc>
        <w:tc>
          <w:tcPr>
            <w:tcW w:w="2910" w:type="dxa"/>
          </w:tcPr>
          <w:p w14:paraId="27CF59A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#include &lt;iostream&gt;</w:t>
            </w:r>
          </w:p>
          <w:p w14:paraId="58AE363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using namespace std;</w:t>
            </w:r>
          </w:p>
          <w:p w14:paraId="2E63268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int main() {</w:t>
            </w:r>
          </w:p>
          <w:p w14:paraId="2CC9487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int s = 0, n = 90;</w:t>
            </w:r>
          </w:p>
          <w:p w14:paraId="40ED745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while (s + n &lt; 145) {</w:t>
            </w:r>
          </w:p>
          <w:p w14:paraId="709409A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s = s + 15;</w:t>
            </w:r>
          </w:p>
          <w:p w14:paraId="7A43881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n = n - 5;</w:t>
            </w:r>
          </w:p>
          <w:p w14:paraId="0BC993C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
          <w:p w14:paraId="4F37320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cout &lt;&lt; n &lt;&lt; endl;</w:t>
            </w:r>
          </w:p>
          <w:p w14:paraId="13861BB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return 0;</w:t>
            </w:r>
          </w:p>
          <w:p w14:paraId="1AE3178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w:t>
            </w:r>
          </w:p>
        </w:tc>
      </w:tr>
    </w:tbl>
    <w:p w14:paraId="4518377B"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4D1550EF"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Ниже приведена программа, записанная на пяти языках программирования</w:t>
      </w:r>
    </w:p>
    <w:tbl>
      <w:tblPr>
        <w:tblStyle w:val="a4"/>
        <w:tblW w:w="0" w:type="auto"/>
        <w:tblLook w:val="04A0" w:firstRow="1" w:lastRow="0" w:firstColumn="1" w:lastColumn="0" w:noHBand="0" w:noVBand="1"/>
      </w:tblPr>
      <w:tblGrid>
        <w:gridCol w:w="2336"/>
        <w:gridCol w:w="2336"/>
        <w:gridCol w:w="2336"/>
        <w:gridCol w:w="2910"/>
      </w:tblGrid>
      <w:tr w:rsidR="00D07813" w:rsidRPr="00D07813" w14:paraId="6236A84F" w14:textId="77777777" w:rsidTr="00B14389">
        <w:tc>
          <w:tcPr>
            <w:tcW w:w="2336" w:type="dxa"/>
          </w:tcPr>
          <w:p w14:paraId="45CEC63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Алгоритмический язык</w:t>
            </w:r>
          </w:p>
        </w:tc>
        <w:tc>
          <w:tcPr>
            <w:tcW w:w="2336" w:type="dxa"/>
          </w:tcPr>
          <w:p w14:paraId="2896898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Паскаль</w:t>
            </w:r>
          </w:p>
        </w:tc>
        <w:tc>
          <w:tcPr>
            <w:tcW w:w="2336" w:type="dxa"/>
          </w:tcPr>
          <w:p w14:paraId="3226518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Python</w:t>
            </w:r>
          </w:p>
        </w:tc>
        <w:tc>
          <w:tcPr>
            <w:tcW w:w="2910" w:type="dxa"/>
          </w:tcPr>
          <w:p w14:paraId="0311F027"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C++</w:t>
            </w:r>
          </w:p>
        </w:tc>
      </w:tr>
      <w:tr w:rsidR="00D07813" w:rsidRPr="00D07813" w14:paraId="5CFA352B" w14:textId="77777777" w:rsidTr="00B14389">
        <w:tc>
          <w:tcPr>
            <w:tcW w:w="2336" w:type="dxa"/>
          </w:tcPr>
          <w:p w14:paraId="65E3DBFB"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алг</w:t>
            </w:r>
          </w:p>
          <w:p w14:paraId="717B11A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нач</w:t>
            </w:r>
          </w:p>
          <w:p w14:paraId="196071CF"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цел s, t, А</w:t>
            </w:r>
          </w:p>
          <w:p w14:paraId="23FAD2B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s</w:t>
            </w:r>
          </w:p>
          <w:p w14:paraId="68727904"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t</w:t>
            </w:r>
          </w:p>
          <w:p w14:paraId="0A9973A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A</w:t>
            </w:r>
          </w:p>
          <w:p w14:paraId="3BF7C34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lastRenderedPageBreak/>
              <w:t>если s &gt; 10 или t &gt; А</w:t>
            </w:r>
          </w:p>
          <w:p w14:paraId="2B0AAE25"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то вывод "YES"</w:t>
            </w:r>
          </w:p>
          <w:p w14:paraId="53C77BE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иначе вывод "NO"</w:t>
            </w:r>
          </w:p>
          <w:p w14:paraId="26E88104"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все</w:t>
            </w:r>
          </w:p>
          <w:p w14:paraId="40AA503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кон</w:t>
            </w:r>
          </w:p>
        </w:tc>
        <w:tc>
          <w:tcPr>
            <w:tcW w:w="2336" w:type="dxa"/>
          </w:tcPr>
          <w:p w14:paraId="60D43F0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lastRenderedPageBreak/>
              <w:t>var s, t, А: integer;</w:t>
            </w:r>
          </w:p>
          <w:p w14:paraId="49838CD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begin</w:t>
            </w:r>
          </w:p>
          <w:p w14:paraId="56C014D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readln(s);</w:t>
            </w:r>
          </w:p>
          <w:p w14:paraId="21ED319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readln(t);</w:t>
            </w:r>
          </w:p>
          <w:p w14:paraId="23931B8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readln(A);</w:t>
            </w:r>
          </w:p>
          <w:p w14:paraId="5D940F6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if (s &gt; 10) or (t &gt; А)</w:t>
            </w:r>
          </w:p>
          <w:p w14:paraId="14203BA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lastRenderedPageBreak/>
              <w:t xml:space="preserve"> then writeln("YES")</w:t>
            </w:r>
          </w:p>
          <w:p w14:paraId="339CA5C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else writeln("NO")</w:t>
            </w:r>
          </w:p>
          <w:p w14:paraId="1B9144D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end.</w:t>
            </w:r>
          </w:p>
        </w:tc>
        <w:tc>
          <w:tcPr>
            <w:tcW w:w="2336" w:type="dxa"/>
          </w:tcPr>
          <w:p w14:paraId="2F0A119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lastRenderedPageBreak/>
              <w:t>s = int(input())</w:t>
            </w:r>
          </w:p>
          <w:p w14:paraId="3051BDE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t = int(input())</w:t>
            </w:r>
          </w:p>
          <w:p w14:paraId="4AEE030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A = int(input())</w:t>
            </w:r>
          </w:p>
          <w:p w14:paraId="27F8114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if (s &gt; 10) or (t &gt; А):</w:t>
            </w:r>
          </w:p>
          <w:p w14:paraId="72BB4E1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print("YES")</w:t>
            </w:r>
          </w:p>
          <w:p w14:paraId="16AFDA3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else:</w:t>
            </w:r>
          </w:p>
          <w:p w14:paraId="7354492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lastRenderedPageBreak/>
              <w:t xml:space="preserve"> print("NO")</w:t>
            </w:r>
          </w:p>
        </w:tc>
        <w:tc>
          <w:tcPr>
            <w:tcW w:w="2910" w:type="dxa"/>
          </w:tcPr>
          <w:p w14:paraId="0388163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lastRenderedPageBreak/>
              <w:t>#include &lt;iostream&gt;</w:t>
            </w:r>
          </w:p>
          <w:p w14:paraId="16C9384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using namespace std;</w:t>
            </w:r>
          </w:p>
          <w:p w14:paraId="40812F79"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int main(){</w:t>
            </w:r>
          </w:p>
          <w:p w14:paraId="3706FE7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int s, t, А;</w:t>
            </w:r>
          </w:p>
          <w:p w14:paraId="225CD5F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cin &gt;&gt; s;</w:t>
            </w:r>
          </w:p>
          <w:p w14:paraId="5E899AE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cin &gt;&gt; t;</w:t>
            </w:r>
          </w:p>
          <w:p w14:paraId="6007996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lastRenderedPageBreak/>
              <w:t xml:space="preserve"> cin &gt;&gt; A;</w:t>
            </w:r>
          </w:p>
          <w:p w14:paraId="1E9410C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if (s &gt; 10) or (t &gt; А)</w:t>
            </w:r>
          </w:p>
          <w:p w14:paraId="31557E4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cout &lt;&lt; "YES" &lt;&lt; endl;</w:t>
            </w:r>
          </w:p>
          <w:p w14:paraId="37D9987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else</w:t>
            </w:r>
          </w:p>
          <w:p w14:paraId="31BC16E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cout &lt;&lt; "NO" &lt;&lt; endl;</w:t>
            </w:r>
          </w:p>
          <w:p w14:paraId="17C782CC"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return 0;</w:t>
            </w:r>
          </w:p>
          <w:p w14:paraId="5BF18EA5"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
        </w:tc>
      </w:tr>
    </w:tbl>
    <w:p w14:paraId="05D69BAD"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lastRenderedPageBreak/>
        <w:t>Было проведено 9 запусков программы, при которых в качестве значений переменных s и t вводились следующие пары чисел: (1, 2); (11, 2); (1, 12); (11, 12); (–11, –12); (–11, 12); (–12, 11); (10, 10); (10, 5). Укажите количество целых значений параметра А, при которых для указанных входных данных программа напечатает «YES» шесть раз.</w:t>
      </w:r>
    </w:p>
    <w:p w14:paraId="151EE24A"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5CDBEB53"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Ниже приведена программа, записанная на пяти языках программирования</w:t>
      </w:r>
    </w:p>
    <w:tbl>
      <w:tblPr>
        <w:tblStyle w:val="a4"/>
        <w:tblW w:w="0" w:type="auto"/>
        <w:tblLook w:val="04A0" w:firstRow="1" w:lastRow="0" w:firstColumn="1" w:lastColumn="0" w:noHBand="0" w:noVBand="1"/>
      </w:tblPr>
      <w:tblGrid>
        <w:gridCol w:w="2336"/>
        <w:gridCol w:w="2336"/>
        <w:gridCol w:w="2336"/>
        <w:gridCol w:w="2910"/>
      </w:tblGrid>
      <w:tr w:rsidR="00D07813" w:rsidRPr="00D07813" w14:paraId="0CDD1043" w14:textId="77777777" w:rsidTr="00B14389">
        <w:tc>
          <w:tcPr>
            <w:tcW w:w="2336" w:type="dxa"/>
          </w:tcPr>
          <w:p w14:paraId="7BDFC31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Алгоритмический язык</w:t>
            </w:r>
          </w:p>
        </w:tc>
        <w:tc>
          <w:tcPr>
            <w:tcW w:w="2336" w:type="dxa"/>
          </w:tcPr>
          <w:p w14:paraId="524B3CF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Паскаль</w:t>
            </w:r>
          </w:p>
        </w:tc>
        <w:tc>
          <w:tcPr>
            <w:tcW w:w="2336" w:type="dxa"/>
          </w:tcPr>
          <w:p w14:paraId="2B6DB468"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Python</w:t>
            </w:r>
          </w:p>
        </w:tc>
        <w:tc>
          <w:tcPr>
            <w:tcW w:w="2910" w:type="dxa"/>
          </w:tcPr>
          <w:p w14:paraId="2AAEBEDE"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C++</w:t>
            </w:r>
          </w:p>
        </w:tc>
      </w:tr>
      <w:tr w:rsidR="00D07813" w:rsidRPr="00D07813" w14:paraId="4273FB5A" w14:textId="77777777" w:rsidTr="00B14389">
        <w:tc>
          <w:tcPr>
            <w:tcW w:w="2336" w:type="dxa"/>
          </w:tcPr>
          <w:p w14:paraId="17C5840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алг</w:t>
            </w:r>
          </w:p>
          <w:p w14:paraId="0F65CD8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нач</w:t>
            </w:r>
          </w:p>
          <w:p w14:paraId="4F8B034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цел</w:t>
            </w:r>
            <w:r w:rsidRPr="00D07813">
              <w:rPr>
                <w:rFonts w:ascii="Times New Roman" w:hAnsi="Times New Roman"/>
                <w:sz w:val="24"/>
                <w:szCs w:val="24"/>
                <w:lang w:val="en-US"/>
              </w:rPr>
              <w:t xml:space="preserve"> s, t, A</w:t>
            </w:r>
          </w:p>
          <w:p w14:paraId="230A3E1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s</w:t>
            </w:r>
          </w:p>
          <w:p w14:paraId="5AFDF7F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t</w:t>
            </w:r>
          </w:p>
          <w:p w14:paraId="5C1F7EB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rPr>
              <w:t>ввод</w:t>
            </w:r>
            <w:r w:rsidRPr="00D07813">
              <w:rPr>
                <w:rFonts w:ascii="Times New Roman" w:hAnsi="Times New Roman"/>
                <w:sz w:val="24"/>
                <w:szCs w:val="24"/>
                <w:lang w:val="en-US"/>
              </w:rPr>
              <w:t xml:space="preserve"> A</w:t>
            </w:r>
          </w:p>
          <w:p w14:paraId="3F4E5D6C"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если s &gt; 10 или t &gt; А</w:t>
            </w:r>
          </w:p>
          <w:p w14:paraId="3C62D1A0"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то вывод "YES"</w:t>
            </w:r>
          </w:p>
          <w:p w14:paraId="3610B55A"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иначе вывод "NO"</w:t>
            </w:r>
          </w:p>
          <w:p w14:paraId="3A0A0973"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все</w:t>
            </w:r>
          </w:p>
          <w:p w14:paraId="2E194CC2" w14:textId="77777777" w:rsidR="00D07813" w:rsidRPr="00D07813" w:rsidRDefault="00D07813" w:rsidP="00D07813">
            <w:pPr>
              <w:spacing w:line="276" w:lineRule="auto"/>
              <w:rPr>
                <w:rFonts w:ascii="Times New Roman" w:hAnsi="Times New Roman"/>
                <w:sz w:val="24"/>
                <w:szCs w:val="24"/>
              </w:rPr>
            </w:pPr>
            <w:r w:rsidRPr="00D07813">
              <w:rPr>
                <w:rFonts w:ascii="Times New Roman" w:hAnsi="Times New Roman"/>
                <w:sz w:val="24"/>
                <w:szCs w:val="24"/>
              </w:rPr>
              <w:t>кон</w:t>
            </w:r>
          </w:p>
        </w:tc>
        <w:tc>
          <w:tcPr>
            <w:tcW w:w="2336" w:type="dxa"/>
          </w:tcPr>
          <w:p w14:paraId="1BA2690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var s, t, A: integer;</w:t>
            </w:r>
          </w:p>
          <w:p w14:paraId="40A2D328"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begin</w:t>
            </w:r>
          </w:p>
          <w:p w14:paraId="418B7B2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readln(s);</w:t>
            </w:r>
          </w:p>
          <w:p w14:paraId="1F01386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readln(t);</w:t>
            </w:r>
          </w:p>
          <w:p w14:paraId="0CDE879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readln(A);</w:t>
            </w:r>
          </w:p>
          <w:p w14:paraId="5004651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if (s &gt; 10) or (t &gt; А)</w:t>
            </w:r>
          </w:p>
          <w:p w14:paraId="53A76797"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then writeln("YES")</w:t>
            </w:r>
          </w:p>
          <w:p w14:paraId="583E013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else writeln("NO")</w:t>
            </w:r>
          </w:p>
          <w:p w14:paraId="5DC09FDF"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end.</w:t>
            </w:r>
          </w:p>
        </w:tc>
        <w:tc>
          <w:tcPr>
            <w:tcW w:w="2336" w:type="dxa"/>
          </w:tcPr>
          <w:p w14:paraId="41C21D8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s = int(input())</w:t>
            </w:r>
          </w:p>
          <w:p w14:paraId="4EF2C27E"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t = int(input())</w:t>
            </w:r>
          </w:p>
          <w:p w14:paraId="521C337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A = int(input())</w:t>
            </w:r>
          </w:p>
          <w:p w14:paraId="1EEE3D7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if (s &gt; 10) or (t &gt; А):</w:t>
            </w:r>
          </w:p>
          <w:p w14:paraId="34B88F5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print("YES")</w:t>
            </w:r>
          </w:p>
          <w:p w14:paraId="275ED9C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else:</w:t>
            </w:r>
          </w:p>
          <w:p w14:paraId="7CD5D92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print("NO")</w:t>
            </w:r>
          </w:p>
        </w:tc>
        <w:tc>
          <w:tcPr>
            <w:tcW w:w="2910" w:type="dxa"/>
          </w:tcPr>
          <w:p w14:paraId="32F94F11"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#include &lt;iostream&gt;</w:t>
            </w:r>
          </w:p>
          <w:p w14:paraId="215B102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using namespace std;</w:t>
            </w:r>
          </w:p>
          <w:p w14:paraId="3D884F6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int main(){</w:t>
            </w:r>
          </w:p>
          <w:p w14:paraId="315A55E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int s, t, A;</w:t>
            </w:r>
          </w:p>
          <w:p w14:paraId="719EE0C0"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cin &gt;&gt; s;</w:t>
            </w:r>
          </w:p>
          <w:p w14:paraId="7721116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cin &gt;&gt; t;</w:t>
            </w:r>
          </w:p>
          <w:p w14:paraId="4AA636D3"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cin &gt;&gt; A;</w:t>
            </w:r>
          </w:p>
          <w:p w14:paraId="6592075B"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if (s &gt; 10) or (t &gt; А)</w:t>
            </w:r>
          </w:p>
          <w:p w14:paraId="2E310B92"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cout &lt;&lt; "YES" &lt;&lt; endl;</w:t>
            </w:r>
          </w:p>
          <w:p w14:paraId="2A95ADE4"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else</w:t>
            </w:r>
          </w:p>
          <w:p w14:paraId="4B3CD31A"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cout &lt;&lt; "NO" &lt;&lt; endl;</w:t>
            </w:r>
          </w:p>
          <w:p w14:paraId="777B6D06"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return 0;</w:t>
            </w:r>
          </w:p>
          <w:p w14:paraId="5512848D" w14:textId="77777777" w:rsidR="00D07813" w:rsidRPr="00D07813" w:rsidRDefault="00D07813" w:rsidP="00D07813">
            <w:pPr>
              <w:spacing w:line="276" w:lineRule="auto"/>
              <w:rPr>
                <w:rFonts w:ascii="Times New Roman" w:hAnsi="Times New Roman"/>
                <w:sz w:val="24"/>
                <w:szCs w:val="24"/>
                <w:lang w:val="en-US"/>
              </w:rPr>
            </w:pPr>
            <w:r w:rsidRPr="00D07813">
              <w:rPr>
                <w:rFonts w:ascii="Times New Roman" w:hAnsi="Times New Roman"/>
                <w:sz w:val="24"/>
                <w:szCs w:val="24"/>
                <w:lang w:val="en-US"/>
              </w:rPr>
              <w:t xml:space="preserve"> }</w:t>
            </w:r>
          </w:p>
        </w:tc>
      </w:tr>
    </w:tbl>
    <w:p w14:paraId="767E7546"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Было проведено 9 запусков программы, при которых в качестве значений переменных s и t вводились следующие пары чисел: (1, 2); (11, 2); (1, 12); (11, 12); (–11, –12); (–11, 12); (–12, 11); (10, 10); (10, 5). Укажите наименьшее целое значение параметра А, при котором для указанных входных данных программа напечатает «NO» семь раз.</w:t>
      </w:r>
    </w:p>
    <w:p w14:paraId="6C65E681" w14:textId="77777777" w:rsidR="00D07813" w:rsidRPr="00D07813" w:rsidRDefault="00D07813" w:rsidP="00D07813">
      <w:pPr>
        <w:spacing w:after="0"/>
        <w:rPr>
          <w:rFonts w:ascii="Times New Roman" w:hAnsi="Times New Roman"/>
          <w:bCs/>
          <w:sz w:val="24"/>
          <w:szCs w:val="24"/>
        </w:rPr>
      </w:pPr>
      <w:r w:rsidRPr="00D07813">
        <w:rPr>
          <w:rFonts w:ascii="Times New Roman" w:hAnsi="Times New Roman"/>
          <w:bCs/>
          <w:sz w:val="24"/>
          <w:szCs w:val="24"/>
        </w:rPr>
        <w:t>Ответ _____________</w:t>
      </w:r>
    </w:p>
    <w:p w14:paraId="1C48C83E" w14:textId="77777777" w:rsidR="00D07813" w:rsidRPr="00D07813" w:rsidRDefault="00D07813" w:rsidP="00D07813">
      <w:pPr>
        <w:spacing w:after="0"/>
        <w:rPr>
          <w:rFonts w:ascii="Times New Roman" w:hAnsi="Times New Roman"/>
          <w:sz w:val="24"/>
          <w:szCs w:val="24"/>
        </w:rPr>
      </w:pPr>
      <w:r w:rsidRPr="00D07813">
        <w:rPr>
          <w:rFonts w:ascii="Times New Roman" w:hAnsi="Times New Roman"/>
          <w:sz w:val="24"/>
          <w:szCs w:val="24"/>
        </w:rPr>
        <w:t>Ключ к тесту</w:t>
      </w:r>
    </w:p>
    <w:tbl>
      <w:tblPr>
        <w:tblStyle w:val="a4"/>
        <w:tblW w:w="0" w:type="auto"/>
        <w:tblLook w:val="04A0" w:firstRow="1" w:lastRow="0" w:firstColumn="1" w:lastColumn="0" w:noHBand="0" w:noVBand="1"/>
      </w:tblPr>
      <w:tblGrid>
        <w:gridCol w:w="825"/>
        <w:gridCol w:w="865"/>
        <w:gridCol w:w="457"/>
        <w:gridCol w:w="454"/>
        <w:gridCol w:w="937"/>
        <w:gridCol w:w="696"/>
        <w:gridCol w:w="456"/>
        <w:gridCol w:w="456"/>
        <w:gridCol w:w="438"/>
        <w:gridCol w:w="438"/>
        <w:gridCol w:w="438"/>
        <w:gridCol w:w="437"/>
        <w:gridCol w:w="437"/>
        <w:gridCol w:w="456"/>
        <w:gridCol w:w="456"/>
        <w:gridCol w:w="456"/>
        <w:gridCol w:w="456"/>
        <w:gridCol w:w="436"/>
        <w:gridCol w:w="456"/>
      </w:tblGrid>
      <w:tr w:rsidR="00B14389" w:rsidRPr="00D07813" w14:paraId="1990343C" w14:textId="25B7B8C1" w:rsidTr="00B14389">
        <w:tc>
          <w:tcPr>
            <w:tcW w:w="825" w:type="dxa"/>
          </w:tcPr>
          <w:p w14:paraId="2F36C339" w14:textId="77777777" w:rsidR="00B14389" w:rsidRPr="00D07813" w:rsidRDefault="00B14389" w:rsidP="00D07813">
            <w:pPr>
              <w:spacing w:line="276" w:lineRule="auto"/>
              <w:rPr>
                <w:rFonts w:ascii="Times New Roman" w:hAnsi="Times New Roman"/>
                <w:sz w:val="24"/>
                <w:szCs w:val="24"/>
              </w:rPr>
            </w:pPr>
            <w:r w:rsidRPr="00D07813">
              <w:rPr>
                <w:rFonts w:ascii="Times New Roman" w:hAnsi="Times New Roman"/>
                <w:sz w:val="24"/>
                <w:szCs w:val="24"/>
              </w:rPr>
              <w:t>№</w:t>
            </w:r>
          </w:p>
        </w:tc>
        <w:tc>
          <w:tcPr>
            <w:tcW w:w="865" w:type="dxa"/>
          </w:tcPr>
          <w:p w14:paraId="62EC2D3C" w14:textId="2080ACF7" w:rsidR="00B14389" w:rsidRPr="00D07813" w:rsidRDefault="00B14389" w:rsidP="00D07813">
            <w:pPr>
              <w:spacing w:line="276" w:lineRule="auto"/>
              <w:rPr>
                <w:rFonts w:ascii="Times New Roman" w:hAnsi="Times New Roman"/>
                <w:sz w:val="24"/>
                <w:szCs w:val="24"/>
              </w:rPr>
            </w:pPr>
          </w:p>
        </w:tc>
        <w:tc>
          <w:tcPr>
            <w:tcW w:w="457" w:type="dxa"/>
          </w:tcPr>
          <w:p w14:paraId="322BCC14" w14:textId="77777777" w:rsidR="00B14389" w:rsidRPr="00D07813" w:rsidRDefault="00B14389" w:rsidP="00D07813">
            <w:pPr>
              <w:rPr>
                <w:rFonts w:ascii="Times New Roman" w:hAnsi="Times New Roman"/>
                <w:sz w:val="24"/>
                <w:szCs w:val="24"/>
              </w:rPr>
            </w:pPr>
          </w:p>
        </w:tc>
        <w:tc>
          <w:tcPr>
            <w:tcW w:w="454" w:type="dxa"/>
          </w:tcPr>
          <w:p w14:paraId="5D0A7C47" w14:textId="77777777" w:rsidR="00B14389" w:rsidRPr="00D07813" w:rsidRDefault="00B14389" w:rsidP="00D07813">
            <w:pPr>
              <w:rPr>
                <w:rFonts w:ascii="Times New Roman" w:hAnsi="Times New Roman"/>
                <w:sz w:val="24"/>
                <w:szCs w:val="24"/>
              </w:rPr>
            </w:pPr>
          </w:p>
        </w:tc>
        <w:tc>
          <w:tcPr>
            <w:tcW w:w="937" w:type="dxa"/>
          </w:tcPr>
          <w:p w14:paraId="36F2BD0E" w14:textId="77777777" w:rsidR="00B14389" w:rsidRPr="00D07813" w:rsidRDefault="00B14389" w:rsidP="00D07813">
            <w:pPr>
              <w:rPr>
                <w:rFonts w:ascii="Times New Roman" w:hAnsi="Times New Roman"/>
                <w:sz w:val="24"/>
                <w:szCs w:val="24"/>
              </w:rPr>
            </w:pPr>
          </w:p>
        </w:tc>
        <w:tc>
          <w:tcPr>
            <w:tcW w:w="696" w:type="dxa"/>
          </w:tcPr>
          <w:p w14:paraId="36E3967C" w14:textId="77777777" w:rsidR="00B14389" w:rsidRPr="00D07813" w:rsidRDefault="00B14389" w:rsidP="00D07813">
            <w:pPr>
              <w:rPr>
                <w:rFonts w:ascii="Times New Roman" w:hAnsi="Times New Roman"/>
                <w:sz w:val="24"/>
                <w:szCs w:val="24"/>
              </w:rPr>
            </w:pPr>
          </w:p>
        </w:tc>
        <w:tc>
          <w:tcPr>
            <w:tcW w:w="456" w:type="dxa"/>
          </w:tcPr>
          <w:p w14:paraId="7827AAD2" w14:textId="77777777" w:rsidR="00B14389" w:rsidRPr="00D07813" w:rsidRDefault="00B14389" w:rsidP="00D07813">
            <w:pPr>
              <w:rPr>
                <w:rFonts w:ascii="Times New Roman" w:hAnsi="Times New Roman"/>
                <w:sz w:val="24"/>
                <w:szCs w:val="24"/>
              </w:rPr>
            </w:pPr>
          </w:p>
        </w:tc>
        <w:tc>
          <w:tcPr>
            <w:tcW w:w="456" w:type="dxa"/>
          </w:tcPr>
          <w:p w14:paraId="11BB8728" w14:textId="77777777" w:rsidR="00B14389" w:rsidRPr="00D07813" w:rsidRDefault="00B14389" w:rsidP="00D07813">
            <w:pPr>
              <w:rPr>
                <w:rFonts w:ascii="Times New Roman" w:hAnsi="Times New Roman"/>
                <w:sz w:val="24"/>
                <w:szCs w:val="24"/>
              </w:rPr>
            </w:pPr>
          </w:p>
        </w:tc>
        <w:tc>
          <w:tcPr>
            <w:tcW w:w="438" w:type="dxa"/>
          </w:tcPr>
          <w:p w14:paraId="61F2E360" w14:textId="77777777" w:rsidR="00B14389" w:rsidRPr="00D07813" w:rsidRDefault="00B14389" w:rsidP="00D07813">
            <w:pPr>
              <w:rPr>
                <w:rFonts w:ascii="Times New Roman" w:hAnsi="Times New Roman"/>
                <w:sz w:val="24"/>
                <w:szCs w:val="24"/>
              </w:rPr>
            </w:pPr>
          </w:p>
        </w:tc>
        <w:tc>
          <w:tcPr>
            <w:tcW w:w="438" w:type="dxa"/>
          </w:tcPr>
          <w:p w14:paraId="3FDA1792" w14:textId="77777777" w:rsidR="00B14389" w:rsidRPr="00D07813" w:rsidRDefault="00B14389" w:rsidP="00D07813">
            <w:pPr>
              <w:rPr>
                <w:rFonts w:ascii="Times New Roman" w:hAnsi="Times New Roman"/>
                <w:sz w:val="24"/>
                <w:szCs w:val="24"/>
              </w:rPr>
            </w:pPr>
          </w:p>
        </w:tc>
        <w:tc>
          <w:tcPr>
            <w:tcW w:w="438" w:type="dxa"/>
          </w:tcPr>
          <w:p w14:paraId="60283BD4" w14:textId="77777777" w:rsidR="00B14389" w:rsidRPr="00D07813" w:rsidRDefault="00B14389" w:rsidP="00D07813">
            <w:pPr>
              <w:rPr>
                <w:rFonts w:ascii="Times New Roman" w:hAnsi="Times New Roman"/>
                <w:sz w:val="24"/>
                <w:szCs w:val="24"/>
              </w:rPr>
            </w:pPr>
          </w:p>
        </w:tc>
        <w:tc>
          <w:tcPr>
            <w:tcW w:w="437" w:type="dxa"/>
          </w:tcPr>
          <w:p w14:paraId="26DC8AAC" w14:textId="77777777" w:rsidR="00B14389" w:rsidRPr="00D07813" w:rsidRDefault="00B14389" w:rsidP="00D07813">
            <w:pPr>
              <w:rPr>
                <w:rFonts w:ascii="Times New Roman" w:hAnsi="Times New Roman"/>
                <w:sz w:val="24"/>
                <w:szCs w:val="24"/>
              </w:rPr>
            </w:pPr>
          </w:p>
        </w:tc>
        <w:tc>
          <w:tcPr>
            <w:tcW w:w="437" w:type="dxa"/>
          </w:tcPr>
          <w:p w14:paraId="28D711F1" w14:textId="77777777" w:rsidR="00B14389" w:rsidRPr="00D07813" w:rsidRDefault="00B14389" w:rsidP="00D07813">
            <w:pPr>
              <w:rPr>
                <w:rFonts w:ascii="Times New Roman" w:hAnsi="Times New Roman"/>
                <w:sz w:val="24"/>
                <w:szCs w:val="24"/>
              </w:rPr>
            </w:pPr>
          </w:p>
        </w:tc>
        <w:tc>
          <w:tcPr>
            <w:tcW w:w="456" w:type="dxa"/>
          </w:tcPr>
          <w:p w14:paraId="24C579E6" w14:textId="77777777" w:rsidR="00B14389" w:rsidRPr="00D07813" w:rsidRDefault="00B14389" w:rsidP="00D07813">
            <w:pPr>
              <w:rPr>
                <w:rFonts w:ascii="Times New Roman" w:hAnsi="Times New Roman"/>
                <w:sz w:val="24"/>
                <w:szCs w:val="24"/>
              </w:rPr>
            </w:pPr>
          </w:p>
        </w:tc>
        <w:tc>
          <w:tcPr>
            <w:tcW w:w="456" w:type="dxa"/>
          </w:tcPr>
          <w:p w14:paraId="1DE8E0BD" w14:textId="77777777" w:rsidR="00B14389" w:rsidRPr="00D07813" w:rsidRDefault="00B14389" w:rsidP="00D07813">
            <w:pPr>
              <w:rPr>
                <w:rFonts w:ascii="Times New Roman" w:hAnsi="Times New Roman"/>
                <w:sz w:val="24"/>
                <w:szCs w:val="24"/>
              </w:rPr>
            </w:pPr>
          </w:p>
        </w:tc>
        <w:tc>
          <w:tcPr>
            <w:tcW w:w="456" w:type="dxa"/>
          </w:tcPr>
          <w:p w14:paraId="785A055B" w14:textId="77777777" w:rsidR="00B14389" w:rsidRPr="00D07813" w:rsidRDefault="00B14389" w:rsidP="00D07813">
            <w:pPr>
              <w:rPr>
                <w:rFonts w:ascii="Times New Roman" w:hAnsi="Times New Roman"/>
                <w:sz w:val="24"/>
                <w:szCs w:val="24"/>
              </w:rPr>
            </w:pPr>
          </w:p>
        </w:tc>
        <w:tc>
          <w:tcPr>
            <w:tcW w:w="456" w:type="dxa"/>
          </w:tcPr>
          <w:p w14:paraId="34856968" w14:textId="77777777" w:rsidR="00B14389" w:rsidRPr="00D07813" w:rsidRDefault="00B14389" w:rsidP="00D07813">
            <w:pPr>
              <w:rPr>
                <w:rFonts w:ascii="Times New Roman" w:hAnsi="Times New Roman"/>
                <w:sz w:val="24"/>
                <w:szCs w:val="24"/>
              </w:rPr>
            </w:pPr>
          </w:p>
        </w:tc>
        <w:tc>
          <w:tcPr>
            <w:tcW w:w="436" w:type="dxa"/>
          </w:tcPr>
          <w:p w14:paraId="38DFFAA3" w14:textId="77777777" w:rsidR="00B14389" w:rsidRPr="00D07813" w:rsidRDefault="00B14389" w:rsidP="00D07813">
            <w:pPr>
              <w:rPr>
                <w:rFonts w:ascii="Times New Roman" w:hAnsi="Times New Roman"/>
                <w:sz w:val="24"/>
                <w:szCs w:val="24"/>
              </w:rPr>
            </w:pPr>
          </w:p>
        </w:tc>
        <w:tc>
          <w:tcPr>
            <w:tcW w:w="456" w:type="dxa"/>
          </w:tcPr>
          <w:p w14:paraId="14378395" w14:textId="77777777" w:rsidR="00B14389" w:rsidRPr="00D07813" w:rsidRDefault="00B14389" w:rsidP="00D07813">
            <w:pPr>
              <w:rPr>
                <w:rFonts w:ascii="Times New Roman" w:hAnsi="Times New Roman"/>
                <w:sz w:val="24"/>
                <w:szCs w:val="24"/>
              </w:rPr>
            </w:pPr>
          </w:p>
        </w:tc>
      </w:tr>
      <w:tr w:rsidR="00B14389" w:rsidRPr="00D07813" w14:paraId="54A59084" w14:textId="30BF98D6" w:rsidTr="00B14389">
        <w:tc>
          <w:tcPr>
            <w:tcW w:w="825" w:type="dxa"/>
          </w:tcPr>
          <w:p w14:paraId="4C30A8AE" w14:textId="03784DE2" w:rsidR="00B14389" w:rsidRPr="00D07813" w:rsidRDefault="00B14389" w:rsidP="00B14389">
            <w:pPr>
              <w:spacing w:line="276" w:lineRule="auto"/>
              <w:rPr>
                <w:rFonts w:ascii="Times New Roman" w:hAnsi="Times New Roman"/>
                <w:sz w:val="24"/>
                <w:szCs w:val="24"/>
              </w:rPr>
            </w:pPr>
            <w:r w:rsidRPr="00D07813">
              <w:rPr>
                <w:rFonts w:ascii="Times New Roman" w:hAnsi="Times New Roman"/>
                <w:sz w:val="24"/>
                <w:szCs w:val="24"/>
              </w:rPr>
              <w:t>Ответ</w:t>
            </w:r>
          </w:p>
        </w:tc>
        <w:tc>
          <w:tcPr>
            <w:tcW w:w="865" w:type="dxa"/>
          </w:tcPr>
          <w:p w14:paraId="01C3EE9C" w14:textId="77777777" w:rsidR="00B14389" w:rsidRPr="00D07813" w:rsidRDefault="00B14389" w:rsidP="00B14389">
            <w:pPr>
              <w:spacing w:line="276" w:lineRule="auto"/>
              <w:rPr>
                <w:rFonts w:ascii="Times New Roman" w:hAnsi="Times New Roman"/>
                <w:sz w:val="24"/>
                <w:szCs w:val="24"/>
              </w:rPr>
            </w:pPr>
            <w:r w:rsidRPr="00D07813">
              <w:rPr>
                <w:rFonts w:ascii="Times New Roman" w:hAnsi="Times New Roman"/>
                <w:sz w:val="24"/>
                <w:szCs w:val="24"/>
              </w:rPr>
              <w:t>г</w:t>
            </w:r>
          </w:p>
        </w:tc>
        <w:tc>
          <w:tcPr>
            <w:tcW w:w="457" w:type="dxa"/>
          </w:tcPr>
          <w:p w14:paraId="33DD6E76" w14:textId="4665FAC6" w:rsidR="00B14389" w:rsidRPr="00D07813" w:rsidRDefault="00B14389" w:rsidP="00B14389">
            <w:pPr>
              <w:rPr>
                <w:rFonts w:ascii="Times New Roman" w:hAnsi="Times New Roman"/>
                <w:sz w:val="24"/>
                <w:szCs w:val="24"/>
              </w:rPr>
            </w:pPr>
            <w:r w:rsidRPr="00D07813">
              <w:rPr>
                <w:rFonts w:ascii="Times New Roman" w:hAnsi="Times New Roman"/>
                <w:sz w:val="24"/>
                <w:szCs w:val="24"/>
              </w:rPr>
              <w:t>а</w:t>
            </w:r>
          </w:p>
        </w:tc>
        <w:tc>
          <w:tcPr>
            <w:tcW w:w="454" w:type="dxa"/>
          </w:tcPr>
          <w:p w14:paraId="406A01D9" w14:textId="440D72FC" w:rsidR="00B14389" w:rsidRPr="00D07813" w:rsidRDefault="00B14389" w:rsidP="00B14389">
            <w:pPr>
              <w:rPr>
                <w:rFonts w:ascii="Times New Roman" w:hAnsi="Times New Roman"/>
                <w:sz w:val="24"/>
                <w:szCs w:val="24"/>
              </w:rPr>
            </w:pPr>
            <w:r w:rsidRPr="00D07813">
              <w:rPr>
                <w:rFonts w:ascii="Times New Roman" w:hAnsi="Times New Roman"/>
                <w:sz w:val="24"/>
                <w:szCs w:val="24"/>
              </w:rPr>
              <w:t>г</w:t>
            </w:r>
          </w:p>
        </w:tc>
        <w:tc>
          <w:tcPr>
            <w:tcW w:w="937" w:type="dxa"/>
          </w:tcPr>
          <w:p w14:paraId="063652ED" w14:textId="3EB50CA1" w:rsidR="00B14389" w:rsidRPr="00D07813" w:rsidRDefault="00B14389" w:rsidP="00B14389">
            <w:pPr>
              <w:rPr>
                <w:rFonts w:ascii="Times New Roman" w:hAnsi="Times New Roman"/>
                <w:sz w:val="24"/>
                <w:szCs w:val="24"/>
              </w:rPr>
            </w:pPr>
            <w:r w:rsidRPr="00D07813">
              <w:rPr>
                <w:rFonts w:ascii="Times New Roman" w:hAnsi="Times New Roman"/>
                <w:sz w:val="24"/>
                <w:szCs w:val="24"/>
              </w:rPr>
              <w:t>121211</w:t>
            </w:r>
          </w:p>
        </w:tc>
        <w:tc>
          <w:tcPr>
            <w:tcW w:w="696" w:type="dxa"/>
          </w:tcPr>
          <w:p w14:paraId="25A21191" w14:textId="73F9CFCA" w:rsidR="00B14389" w:rsidRPr="00D07813" w:rsidRDefault="00B14389" w:rsidP="00B14389">
            <w:pPr>
              <w:rPr>
                <w:rFonts w:ascii="Times New Roman" w:hAnsi="Times New Roman"/>
                <w:sz w:val="24"/>
                <w:szCs w:val="24"/>
              </w:rPr>
            </w:pPr>
            <w:r w:rsidRPr="00D07813">
              <w:rPr>
                <w:rFonts w:ascii="Times New Roman" w:hAnsi="Times New Roman"/>
                <w:sz w:val="24"/>
                <w:szCs w:val="24"/>
              </w:rPr>
              <w:t>1234</w:t>
            </w:r>
          </w:p>
        </w:tc>
        <w:tc>
          <w:tcPr>
            <w:tcW w:w="456" w:type="dxa"/>
          </w:tcPr>
          <w:p w14:paraId="0A5EBE48" w14:textId="5E0F7908" w:rsidR="00B14389" w:rsidRPr="00D07813" w:rsidRDefault="00B14389" w:rsidP="00B14389">
            <w:pPr>
              <w:rPr>
                <w:rFonts w:ascii="Times New Roman" w:hAnsi="Times New Roman"/>
                <w:sz w:val="24"/>
                <w:szCs w:val="24"/>
              </w:rPr>
            </w:pPr>
            <w:r w:rsidRPr="00D07813">
              <w:rPr>
                <w:rFonts w:ascii="Times New Roman" w:hAnsi="Times New Roman"/>
                <w:sz w:val="24"/>
                <w:szCs w:val="24"/>
              </w:rPr>
              <w:t>14</w:t>
            </w:r>
          </w:p>
        </w:tc>
        <w:tc>
          <w:tcPr>
            <w:tcW w:w="456" w:type="dxa"/>
          </w:tcPr>
          <w:p w14:paraId="51DDA85C" w14:textId="661F6247" w:rsidR="00B14389" w:rsidRPr="00D07813" w:rsidRDefault="00B14389" w:rsidP="00B14389">
            <w:pPr>
              <w:rPr>
                <w:rFonts w:ascii="Times New Roman" w:hAnsi="Times New Roman"/>
                <w:sz w:val="24"/>
                <w:szCs w:val="24"/>
              </w:rPr>
            </w:pPr>
            <w:r w:rsidRPr="00D07813">
              <w:rPr>
                <w:rFonts w:ascii="Times New Roman" w:hAnsi="Times New Roman"/>
                <w:sz w:val="24"/>
                <w:szCs w:val="24"/>
              </w:rPr>
              <w:t>29</w:t>
            </w:r>
          </w:p>
        </w:tc>
        <w:tc>
          <w:tcPr>
            <w:tcW w:w="438" w:type="dxa"/>
          </w:tcPr>
          <w:p w14:paraId="17E0E6E5" w14:textId="5AB7EC2B" w:rsidR="00B14389" w:rsidRPr="00D07813" w:rsidRDefault="00B14389" w:rsidP="00B14389">
            <w:pPr>
              <w:rPr>
                <w:rFonts w:ascii="Times New Roman" w:hAnsi="Times New Roman"/>
                <w:sz w:val="24"/>
                <w:szCs w:val="24"/>
              </w:rPr>
            </w:pPr>
            <w:r w:rsidRPr="00D07813">
              <w:rPr>
                <w:rFonts w:ascii="Times New Roman" w:hAnsi="Times New Roman"/>
                <w:sz w:val="24"/>
                <w:szCs w:val="24"/>
              </w:rPr>
              <w:t>в</w:t>
            </w:r>
          </w:p>
        </w:tc>
        <w:tc>
          <w:tcPr>
            <w:tcW w:w="438" w:type="dxa"/>
          </w:tcPr>
          <w:p w14:paraId="6DCA1CF5" w14:textId="050C0F41" w:rsidR="00B14389" w:rsidRPr="00D07813" w:rsidRDefault="00B14389" w:rsidP="00B14389">
            <w:pPr>
              <w:rPr>
                <w:rFonts w:ascii="Times New Roman" w:hAnsi="Times New Roman"/>
                <w:sz w:val="24"/>
                <w:szCs w:val="24"/>
              </w:rPr>
            </w:pPr>
            <w:r w:rsidRPr="00D07813">
              <w:rPr>
                <w:rFonts w:ascii="Times New Roman" w:hAnsi="Times New Roman"/>
                <w:sz w:val="24"/>
                <w:szCs w:val="24"/>
              </w:rPr>
              <w:t>в</w:t>
            </w:r>
          </w:p>
        </w:tc>
        <w:tc>
          <w:tcPr>
            <w:tcW w:w="438" w:type="dxa"/>
          </w:tcPr>
          <w:p w14:paraId="54C25C49" w14:textId="4D0E0434" w:rsidR="00B14389" w:rsidRPr="00D07813" w:rsidRDefault="00B14389" w:rsidP="00B14389">
            <w:pPr>
              <w:rPr>
                <w:rFonts w:ascii="Times New Roman" w:hAnsi="Times New Roman"/>
                <w:sz w:val="24"/>
                <w:szCs w:val="24"/>
              </w:rPr>
            </w:pPr>
            <w:r w:rsidRPr="00D07813">
              <w:rPr>
                <w:rFonts w:ascii="Times New Roman" w:hAnsi="Times New Roman"/>
                <w:sz w:val="24"/>
                <w:szCs w:val="24"/>
              </w:rPr>
              <w:t>б</w:t>
            </w:r>
          </w:p>
        </w:tc>
        <w:tc>
          <w:tcPr>
            <w:tcW w:w="437" w:type="dxa"/>
          </w:tcPr>
          <w:p w14:paraId="7CFA7232" w14:textId="6A091982" w:rsidR="00B14389" w:rsidRPr="00D07813" w:rsidRDefault="00B14389" w:rsidP="00B14389">
            <w:pPr>
              <w:rPr>
                <w:rFonts w:ascii="Times New Roman" w:hAnsi="Times New Roman"/>
                <w:sz w:val="24"/>
                <w:szCs w:val="24"/>
              </w:rPr>
            </w:pPr>
            <w:r w:rsidRPr="00D07813">
              <w:rPr>
                <w:rFonts w:ascii="Times New Roman" w:hAnsi="Times New Roman"/>
                <w:sz w:val="24"/>
                <w:szCs w:val="24"/>
              </w:rPr>
              <w:t>г</w:t>
            </w:r>
          </w:p>
        </w:tc>
        <w:tc>
          <w:tcPr>
            <w:tcW w:w="437" w:type="dxa"/>
          </w:tcPr>
          <w:p w14:paraId="47C24475" w14:textId="42BA7DD7" w:rsidR="00B14389" w:rsidRPr="00D07813" w:rsidRDefault="00B14389" w:rsidP="00B14389">
            <w:pPr>
              <w:rPr>
                <w:rFonts w:ascii="Times New Roman" w:hAnsi="Times New Roman"/>
                <w:sz w:val="24"/>
                <w:szCs w:val="24"/>
              </w:rPr>
            </w:pPr>
            <w:r w:rsidRPr="00D07813">
              <w:rPr>
                <w:rFonts w:ascii="Times New Roman" w:hAnsi="Times New Roman"/>
                <w:sz w:val="24"/>
                <w:szCs w:val="24"/>
              </w:rPr>
              <w:t>г</w:t>
            </w:r>
          </w:p>
        </w:tc>
        <w:tc>
          <w:tcPr>
            <w:tcW w:w="456" w:type="dxa"/>
          </w:tcPr>
          <w:p w14:paraId="7063117E" w14:textId="660FAB30" w:rsidR="00B14389" w:rsidRPr="00D07813" w:rsidRDefault="00B14389" w:rsidP="00B14389">
            <w:pPr>
              <w:rPr>
                <w:rFonts w:ascii="Times New Roman" w:hAnsi="Times New Roman"/>
                <w:sz w:val="24"/>
                <w:szCs w:val="24"/>
              </w:rPr>
            </w:pPr>
            <w:r w:rsidRPr="00D07813">
              <w:rPr>
                <w:rFonts w:ascii="Times New Roman" w:hAnsi="Times New Roman"/>
                <w:sz w:val="24"/>
                <w:szCs w:val="24"/>
              </w:rPr>
              <w:t>42</w:t>
            </w:r>
          </w:p>
        </w:tc>
        <w:tc>
          <w:tcPr>
            <w:tcW w:w="456" w:type="dxa"/>
          </w:tcPr>
          <w:p w14:paraId="1A908D51" w14:textId="3D14A287" w:rsidR="00B14389" w:rsidRPr="00D07813" w:rsidRDefault="00B14389" w:rsidP="00B14389">
            <w:pPr>
              <w:rPr>
                <w:rFonts w:ascii="Times New Roman" w:hAnsi="Times New Roman"/>
                <w:sz w:val="24"/>
                <w:szCs w:val="24"/>
              </w:rPr>
            </w:pPr>
            <w:r w:rsidRPr="00D07813">
              <w:rPr>
                <w:rFonts w:ascii="Times New Roman" w:hAnsi="Times New Roman"/>
                <w:sz w:val="24"/>
                <w:szCs w:val="24"/>
              </w:rPr>
              <w:t>20</w:t>
            </w:r>
          </w:p>
        </w:tc>
        <w:tc>
          <w:tcPr>
            <w:tcW w:w="456" w:type="dxa"/>
          </w:tcPr>
          <w:p w14:paraId="16EAA4F3" w14:textId="3FAD52B2" w:rsidR="00B14389" w:rsidRPr="00D07813" w:rsidRDefault="00B14389" w:rsidP="00B14389">
            <w:pPr>
              <w:rPr>
                <w:rFonts w:ascii="Times New Roman" w:hAnsi="Times New Roman"/>
                <w:sz w:val="24"/>
                <w:szCs w:val="24"/>
              </w:rPr>
            </w:pPr>
            <w:r w:rsidRPr="00D07813">
              <w:rPr>
                <w:rFonts w:ascii="Times New Roman" w:hAnsi="Times New Roman"/>
                <w:sz w:val="24"/>
                <w:szCs w:val="24"/>
              </w:rPr>
              <w:t>10</w:t>
            </w:r>
          </w:p>
        </w:tc>
        <w:tc>
          <w:tcPr>
            <w:tcW w:w="456" w:type="dxa"/>
          </w:tcPr>
          <w:p w14:paraId="3D48FFAE" w14:textId="01661B11" w:rsidR="00B14389" w:rsidRPr="00D07813" w:rsidRDefault="00B14389" w:rsidP="00B14389">
            <w:pPr>
              <w:rPr>
                <w:rFonts w:ascii="Times New Roman" w:hAnsi="Times New Roman"/>
                <w:sz w:val="24"/>
                <w:szCs w:val="24"/>
              </w:rPr>
            </w:pPr>
            <w:r w:rsidRPr="00D07813">
              <w:rPr>
                <w:rFonts w:ascii="Times New Roman" w:hAnsi="Times New Roman"/>
                <w:sz w:val="24"/>
                <w:szCs w:val="24"/>
              </w:rPr>
              <w:t>60</w:t>
            </w:r>
          </w:p>
        </w:tc>
        <w:tc>
          <w:tcPr>
            <w:tcW w:w="436" w:type="dxa"/>
          </w:tcPr>
          <w:p w14:paraId="082C8FCC" w14:textId="750B4B1C" w:rsidR="00B14389" w:rsidRPr="00D07813" w:rsidRDefault="00B14389" w:rsidP="00B14389">
            <w:pPr>
              <w:rPr>
                <w:rFonts w:ascii="Times New Roman" w:hAnsi="Times New Roman"/>
                <w:sz w:val="24"/>
                <w:szCs w:val="24"/>
              </w:rPr>
            </w:pPr>
            <w:r w:rsidRPr="00D07813">
              <w:rPr>
                <w:rFonts w:ascii="Times New Roman" w:hAnsi="Times New Roman"/>
                <w:sz w:val="24"/>
                <w:szCs w:val="24"/>
              </w:rPr>
              <w:t>5</w:t>
            </w:r>
          </w:p>
        </w:tc>
        <w:tc>
          <w:tcPr>
            <w:tcW w:w="456" w:type="dxa"/>
          </w:tcPr>
          <w:p w14:paraId="41571BF0" w14:textId="2F2FBCB5" w:rsidR="00B14389" w:rsidRPr="00D07813" w:rsidRDefault="00B14389" w:rsidP="00B14389">
            <w:pPr>
              <w:rPr>
                <w:rFonts w:ascii="Times New Roman" w:hAnsi="Times New Roman"/>
                <w:sz w:val="24"/>
                <w:szCs w:val="24"/>
              </w:rPr>
            </w:pPr>
            <w:r w:rsidRPr="00D07813">
              <w:rPr>
                <w:rFonts w:ascii="Times New Roman" w:hAnsi="Times New Roman"/>
                <w:sz w:val="24"/>
                <w:szCs w:val="24"/>
              </w:rPr>
              <w:t>12</w:t>
            </w:r>
          </w:p>
        </w:tc>
      </w:tr>
    </w:tbl>
    <w:p w14:paraId="6DEA213C" w14:textId="1E6C3092" w:rsidR="00C440A3" w:rsidRPr="00C440A3" w:rsidRDefault="00C440A3" w:rsidP="001571FC">
      <w:pPr>
        <w:spacing w:after="0"/>
        <w:jc w:val="center"/>
        <w:textAlignment w:val="baseline"/>
        <w:rPr>
          <w:rFonts w:ascii="Times New Roman" w:hAnsi="Times New Roman"/>
          <w:sz w:val="24"/>
          <w:szCs w:val="24"/>
        </w:rPr>
      </w:pPr>
      <w:r w:rsidRPr="00C440A3">
        <w:rPr>
          <w:rFonts w:ascii="Times New Roman" w:hAnsi="Times New Roman"/>
          <w:sz w:val="24"/>
          <w:szCs w:val="24"/>
        </w:rPr>
        <w:t xml:space="preserve"> </w:t>
      </w:r>
    </w:p>
    <w:sectPr w:rsidR="00C440A3" w:rsidRPr="00C440A3" w:rsidSect="005F6AA6">
      <w:footerReference w:type="default" r:id="rId34"/>
      <w:pgSz w:w="11906" w:h="16838"/>
      <w:pgMar w:top="851" w:right="428" w:bottom="1134"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52175" w14:textId="77777777" w:rsidR="00823EDB" w:rsidRDefault="00823EDB" w:rsidP="00296231">
      <w:pPr>
        <w:spacing w:after="0" w:line="240" w:lineRule="auto"/>
      </w:pPr>
      <w:r>
        <w:separator/>
      </w:r>
    </w:p>
  </w:endnote>
  <w:endnote w:type="continuationSeparator" w:id="0">
    <w:p w14:paraId="25616DC5" w14:textId="77777777" w:rsidR="00823EDB" w:rsidRDefault="00823EDB" w:rsidP="0029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A00002BF" w:usb1="68C7FCFB" w:usb2="00000010" w:usb3="00000000" w:csb0="0002009F" w:csb1="00000000"/>
  </w:font>
  <w:font w:name="Century Schoolbook">
    <w:panose1 w:val="02040604050505020304"/>
    <w:charset w:val="CC"/>
    <w:family w:val="roman"/>
    <w:pitch w:val="variable"/>
    <w:sig w:usb0="00000287" w:usb1="00000000" w:usb2="00000000" w:usb3="00000000" w:csb0="0000009F" w:csb1="00000000"/>
  </w:font>
  <w:font w:name="OfficinaSansBookC">
    <w:altName w:val="Cambria"/>
    <w:panose1 w:val="00000000000000000000"/>
    <w:charset w:val="CC"/>
    <w:family w:val="modern"/>
    <w:notTrueType/>
    <w:pitch w:val="variable"/>
    <w:sig w:usb0="800002AF" w:usb1="1000004A" w:usb2="00000000" w:usb3="00000000" w:csb0="00000005" w:csb1="00000000"/>
  </w:font>
  <w:font w:name="SchoolBookCSanPin-Regular">
    <w:altName w:val="MS Mincho"/>
    <w:panose1 w:val="00000000000000000000"/>
    <w:charset w:val="80"/>
    <w:family w:val="auto"/>
    <w:notTrueType/>
    <w:pitch w:val="default"/>
    <w:sig w:usb0="00000201" w:usb1="08070000" w:usb2="00000010" w:usb3="00000000" w:csb0="00020004"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346457"/>
      <w:docPartObj>
        <w:docPartGallery w:val="Page Numbers (Bottom of Page)"/>
        <w:docPartUnique/>
      </w:docPartObj>
    </w:sdtPr>
    <w:sdtContent>
      <w:p w14:paraId="6901F481" w14:textId="5B300542" w:rsidR="001774C3" w:rsidRDefault="001774C3">
        <w:pPr>
          <w:pStyle w:val="aff0"/>
          <w:jc w:val="right"/>
        </w:pPr>
        <w:r>
          <w:fldChar w:fldCharType="begin"/>
        </w:r>
        <w:r>
          <w:instrText>PAGE   \* MERGEFORMAT</w:instrText>
        </w:r>
        <w:r>
          <w:fldChar w:fldCharType="separate"/>
        </w:r>
        <w:r w:rsidR="005220DC">
          <w:rPr>
            <w:noProof/>
          </w:rPr>
          <w:t>21</w:t>
        </w:r>
        <w:r>
          <w:fldChar w:fldCharType="end"/>
        </w:r>
      </w:p>
    </w:sdtContent>
  </w:sdt>
  <w:p w14:paraId="314247C0" w14:textId="77777777" w:rsidR="001774C3" w:rsidRDefault="001774C3">
    <w:pPr>
      <w:pStyle w:val="af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6241031"/>
      <w:docPartObj>
        <w:docPartGallery w:val="Page Numbers (Bottom of Page)"/>
        <w:docPartUnique/>
      </w:docPartObj>
    </w:sdtPr>
    <w:sdtContent>
      <w:p w14:paraId="2F050935" w14:textId="3034671A" w:rsidR="001774C3" w:rsidRDefault="001774C3">
        <w:pPr>
          <w:pStyle w:val="aff0"/>
          <w:jc w:val="right"/>
        </w:pPr>
        <w:r>
          <w:fldChar w:fldCharType="begin"/>
        </w:r>
        <w:r>
          <w:instrText>PAGE   \* MERGEFORMAT</w:instrText>
        </w:r>
        <w:r>
          <w:fldChar w:fldCharType="separate"/>
        </w:r>
        <w:r w:rsidR="005220DC">
          <w:rPr>
            <w:noProof/>
          </w:rPr>
          <w:t>30</w:t>
        </w:r>
        <w:r>
          <w:fldChar w:fldCharType="end"/>
        </w:r>
      </w:p>
    </w:sdtContent>
  </w:sdt>
  <w:p w14:paraId="6F3EEFB9" w14:textId="77777777" w:rsidR="001774C3" w:rsidRDefault="001774C3">
    <w:pPr>
      <w:pStyle w:val="af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A5C8B" w14:textId="77777777" w:rsidR="00823EDB" w:rsidRDefault="00823EDB" w:rsidP="00296231">
      <w:pPr>
        <w:spacing w:after="0" w:line="240" w:lineRule="auto"/>
      </w:pPr>
      <w:r>
        <w:separator/>
      </w:r>
    </w:p>
  </w:footnote>
  <w:footnote w:type="continuationSeparator" w:id="0">
    <w:p w14:paraId="2B8E8425" w14:textId="77777777" w:rsidR="00823EDB" w:rsidRDefault="00823EDB" w:rsidP="002962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2AA1"/>
    <w:multiLevelType w:val="hybridMultilevel"/>
    <w:tmpl w:val="3C6ED9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EC1"/>
    <w:rsid w:val="00002F10"/>
    <w:rsid w:val="0000567D"/>
    <w:rsid w:val="00012F1E"/>
    <w:rsid w:val="00013FA0"/>
    <w:rsid w:val="00026378"/>
    <w:rsid w:val="00030ABE"/>
    <w:rsid w:val="00040375"/>
    <w:rsid w:val="000438A1"/>
    <w:rsid w:val="00050503"/>
    <w:rsid w:val="000615BE"/>
    <w:rsid w:val="00081F8E"/>
    <w:rsid w:val="000927F1"/>
    <w:rsid w:val="0009626D"/>
    <w:rsid w:val="000973B5"/>
    <w:rsid w:val="000A5F2D"/>
    <w:rsid w:val="000A7453"/>
    <w:rsid w:val="000B3C85"/>
    <w:rsid w:val="000B557A"/>
    <w:rsid w:val="000B65E9"/>
    <w:rsid w:val="000C4DC7"/>
    <w:rsid w:val="000D304B"/>
    <w:rsid w:val="000D35A0"/>
    <w:rsid w:val="000D7310"/>
    <w:rsid w:val="000D7565"/>
    <w:rsid w:val="000E5080"/>
    <w:rsid w:val="000F08E3"/>
    <w:rsid w:val="000F63CA"/>
    <w:rsid w:val="000F760B"/>
    <w:rsid w:val="00105C39"/>
    <w:rsid w:val="001100D7"/>
    <w:rsid w:val="00111754"/>
    <w:rsid w:val="001129AC"/>
    <w:rsid w:val="00114611"/>
    <w:rsid w:val="001177AA"/>
    <w:rsid w:val="0012182A"/>
    <w:rsid w:val="0012223B"/>
    <w:rsid w:val="00137A74"/>
    <w:rsid w:val="00150801"/>
    <w:rsid w:val="00151814"/>
    <w:rsid w:val="00152A28"/>
    <w:rsid w:val="00154FD5"/>
    <w:rsid w:val="0015640F"/>
    <w:rsid w:val="001571FC"/>
    <w:rsid w:val="00162BEF"/>
    <w:rsid w:val="0017261E"/>
    <w:rsid w:val="001774C3"/>
    <w:rsid w:val="0018427B"/>
    <w:rsid w:val="00184CFF"/>
    <w:rsid w:val="001877FD"/>
    <w:rsid w:val="001B2767"/>
    <w:rsid w:val="001B6AC4"/>
    <w:rsid w:val="001C03E7"/>
    <w:rsid w:val="001C578B"/>
    <w:rsid w:val="001D18F4"/>
    <w:rsid w:val="001D69CF"/>
    <w:rsid w:val="001F7151"/>
    <w:rsid w:val="0020058B"/>
    <w:rsid w:val="002044C3"/>
    <w:rsid w:val="0022201F"/>
    <w:rsid w:val="00222976"/>
    <w:rsid w:val="00227646"/>
    <w:rsid w:val="00236F52"/>
    <w:rsid w:val="002419D5"/>
    <w:rsid w:val="00244E50"/>
    <w:rsid w:val="0024512F"/>
    <w:rsid w:val="00262AED"/>
    <w:rsid w:val="00291E23"/>
    <w:rsid w:val="00296231"/>
    <w:rsid w:val="002972A7"/>
    <w:rsid w:val="002A1366"/>
    <w:rsid w:val="002A4743"/>
    <w:rsid w:val="002A54D0"/>
    <w:rsid w:val="002B60EA"/>
    <w:rsid w:val="002C31D9"/>
    <w:rsid w:val="002C4A5B"/>
    <w:rsid w:val="002D5EF6"/>
    <w:rsid w:val="002E4420"/>
    <w:rsid w:val="002F1B76"/>
    <w:rsid w:val="00301FD0"/>
    <w:rsid w:val="00302402"/>
    <w:rsid w:val="00306296"/>
    <w:rsid w:val="00307ACF"/>
    <w:rsid w:val="003231F5"/>
    <w:rsid w:val="003369EE"/>
    <w:rsid w:val="0034740C"/>
    <w:rsid w:val="00352ECA"/>
    <w:rsid w:val="00372715"/>
    <w:rsid w:val="00372DFF"/>
    <w:rsid w:val="003902C5"/>
    <w:rsid w:val="003D0EF0"/>
    <w:rsid w:val="003D7C0E"/>
    <w:rsid w:val="003F0E2D"/>
    <w:rsid w:val="004006B1"/>
    <w:rsid w:val="0040329B"/>
    <w:rsid w:val="00405C53"/>
    <w:rsid w:val="00423FD8"/>
    <w:rsid w:val="004343E5"/>
    <w:rsid w:val="0045075D"/>
    <w:rsid w:val="004564ED"/>
    <w:rsid w:val="00485CE5"/>
    <w:rsid w:val="00486311"/>
    <w:rsid w:val="004948BE"/>
    <w:rsid w:val="004A3258"/>
    <w:rsid w:val="004A34E2"/>
    <w:rsid w:val="004A547F"/>
    <w:rsid w:val="004A6169"/>
    <w:rsid w:val="004B0DB9"/>
    <w:rsid w:val="004C4217"/>
    <w:rsid w:val="004C6563"/>
    <w:rsid w:val="004D27DC"/>
    <w:rsid w:val="004D3068"/>
    <w:rsid w:val="004D6F1F"/>
    <w:rsid w:val="004E1F43"/>
    <w:rsid w:val="004F1065"/>
    <w:rsid w:val="004F1CCE"/>
    <w:rsid w:val="004F32F9"/>
    <w:rsid w:val="004F5101"/>
    <w:rsid w:val="00503026"/>
    <w:rsid w:val="00515FB6"/>
    <w:rsid w:val="005178D1"/>
    <w:rsid w:val="005203DB"/>
    <w:rsid w:val="005220DC"/>
    <w:rsid w:val="0052325D"/>
    <w:rsid w:val="00531360"/>
    <w:rsid w:val="0054308C"/>
    <w:rsid w:val="00546ECD"/>
    <w:rsid w:val="00560C36"/>
    <w:rsid w:val="00571EBF"/>
    <w:rsid w:val="005754C1"/>
    <w:rsid w:val="00594BD1"/>
    <w:rsid w:val="005958A6"/>
    <w:rsid w:val="005A165D"/>
    <w:rsid w:val="005C2F89"/>
    <w:rsid w:val="005D4431"/>
    <w:rsid w:val="005E18AC"/>
    <w:rsid w:val="005E3B2D"/>
    <w:rsid w:val="005E4CF4"/>
    <w:rsid w:val="005E5F8C"/>
    <w:rsid w:val="005E6B16"/>
    <w:rsid w:val="005E7768"/>
    <w:rsid w:val="005F04E7"/>
    <w:rsid w:val="005F4FDC"/>
    <w:rsid w:val="005F6AA6"/>
    <w:rsid w:val="0060220E"/>
    <w:rsid w:val="00604EA0"/>
    <w:rsid w:val="00610AEA"/>
    <w:rsid w:val="00615821"/>
    <w:rsid w:val="00617488"/>
    <w:rsid w:val="0062163A"/>
    <w:rsid w:val="00622D0D"/>
    <w:rsid w:val="00631230"/>
    <w:rsid w:val="006338E6"/>
    <w:rsid w:val="00634189"/>
    <w:rsid w:val="006476DA"/>
    <w:rsid w:val="00652618"/>
    <w:rsid w:val="00656BEB"/>
    <w:rsid w:val="00661200"/>
    <w:rsid w:val="00661DEC"/>
    <w:rsid w:val="0066681D"/>
    <w:rsid w:val="00673BFD"/>
    <w:rsid w:val="00683191"/>
    <w:rsid w:val="00691B10"/>
    <w:rsid w:val="00692DFB"/>
    <w:rsid w:val="00695259"/>
    <w:rsid w:val="00695F01"/>
    <w:rsid w:val="0069676F"/>
    <w:rsid w:val="006A640C"/>
    <w:rsid w:val="006A7F51"/>
    <w:rsid w:val="006C3508"/>
    <w:rsid w:val="006C788D"/>
    <w:rsid w:val="006E3064"/>
    <w:rsid w:val="006E524A"/>
    <w:rsid w:val="006F6526"/>
    <w:rsid w:val="007053E0"/>
    <w:rsid w:val="00716C2C"/>
    <w:rsid w:val="00716C9F"/>
    <w:rsid w:val="00720857"/>
    <w:rsid w:val="00727D82"/>
    <w:rsid w:val="00727F17"/>
    <w:rsid w:val="007362D4"/>
    <w:rsid w:val="00751D9C"/>
    <w:rsid w:val="00760A6C"/>
    <w:rsid w:val="00773356"/>
    <w:rsid w:val="007749B5"/>
    <w:rsid w:val="007764B0"/>
    <w:rsid w:val="007823DF"/>
    <w:rsid w:val="007833E1"/>
    <w:rsid w:val="00784C2B"/>
    <w:rsid w:val="00784CDA"/>
    <w:rsid w:val="007963DC"/>
    <w:rsid w:val="007A0073"/>
    <w:rsid w:val="007B4C11"/>
    <w:rsid w:val="007D5CD1"/>
    <w:rsid w:val="007D5D4F"/>
    <w:rsid w:val="007D7413"/>
    <w:rsid w:val="007D7BB7"/>
    <w:rsid w:val="007E248F"/>
    <w:rsid w:val="007E704D"/>
    <w:rsid w:val="00814575"/>
    <w:rsid w:val="00815D8A"/>
    <w:rsid w:val="008177D5"/>
    <w:rsid w:val="00823EDB"/>
    <w:rsid w:val="00841240"/>
    <w:rsid w:val="00845261"/>
    <w:rsid w:val="00850EB3"/>
    <w:rsid w:val="0085207F"/>
    <w:rsid w:val="0085510F"/>
    <w:rsid w:val="008671D0"/>
    <w:rsid w:val="00874EAB"/>
    <w:rsid w:val="00883EC1"/>
    <w:rsid w:val="0088640F"/>
    <w:rsid w:val="008A7A64"/>
    <w:rsid w:val="008C3023"/>
    <w:rsid w:val="008C6D34"/>
    <w:rsid w:val="008D066A"/>
    <w:rsid w:val="008D2E30"/>
    <w:rsid w:val="008E43AA"/>
    <w:rsid w:val="008E47C6"/>
    <w:rsid w:val="008E5BAC"/>
    <w:rsid w:val="008F086A"/>
    <w:rsid w:val="008F1224"/>
    <w:rsid w:val="008F4FD2"/>
    <w:rsid w:val="008F66A0"/>
    <w:rsid w:val="009074E0"/>
    <w:rsid w:val="00914AB3"/>
    <w:rsid w:val="00916C0A"/>
    <w:rsid w:val="00931E51"/>
    <w:rsid w:val="00934954"/>
    <w:rsid w:val="00935AE0"/>
    <w:rsid w:val="00935FFF"/>
    <w:rsid w:val="00941067"/>
    <w:rsid w:val="00943B1C"/>
    <w:rsid w:val="00945937"/>
    <w:rsid w:val="00966316"/>
    <w:rsid w:val="00972692"/>
    <w:rsid w:val="00983521"/>
    <w:rsid w:val="009901E9"/>
    <w:rsid w:val="0099276D"/>
    <w:rsid w:val="0099406B"/>
    <w:rsid w:val="009A1241"/>
    <w:rsid w:val="009A3AC8"/>
    <w:rsid w:val="009A5404"/>
    <w:rsid w:val="009B45EF"/>
    <w:rsid w:val="009C0716"/>
    <w:rsid w:val="009C4061"/>
    <w:rsid w:val="009C485A"/>
    <w:rsid w:val="009C6482"/>
    <w:rsid w:val="009D43B7"/>
    <w:rsid w:val="009F2A65"/>
    <w:rsid w:val="00A07D17"/>
    <w:rsid w:val="00A07E7C"/>
    <w:rsid w:val="00A11EEF"/>
    <w:rsid w:val="00A205A6"/>
    <w:rsid w:val="00A235F5"/>
    <w:rsid w:val="00A33A5F"/>
    <w:rsid w:val="00A36629"/>
    <w:rsid w:val="00A606AF"/>
    <w:rsid w:val="00A7050C"/>
    <w:rsid w:val="00A72820"/>
    <w:rsid w:val="00A94CD3"/>
    <w:rsid w:val="00A95C20"/>
    <w:rsid w:val="00AA17BD"/>
    <w:rsid w:val="00AA7844"/>
    <w:rsid w:val="00AB03D6"/>
    <w:rsid w:val="00AB6C6D"/>
    <w:rsid w:val="00AF010E"/>
    <w:rsid w:val="00B023AF"/>
    <w:rsid w:val="00B04A06"/>
    <w:rsid w:val="00B13A12"/>
    <w:rsid w:val="00B14389"/>
    <w:rsid w:val="00B14D22"/>
    <w:rsid w:val="00B1578D"/>
    <w:rsid w:val="00B32B49"/>
    <w:rsid w:val="00B42E5E"/>
    <w:rsid w:val="00B454E5"/>
    <w:rsid w:val="00B55AED"/>
    <w:rsid w:val="00B76DAD"/>
    <w:rsid w:val="00BA137A"/>
    <w:rsid w:val="00BC343A"/>
    <w:rsid w:val="00BC4EA8"/>
    <w:rsid w:val="00BC75E8"/>
    <w:rsid w:val="00BD5233"/>
    <w:rsid w:val="00BE20D1"/>
    <w:rsid w:val="00BE6FCA"/>
    <w:rsid w:val="00C04A66"/>
    <w:rsid w:val="00C06467"/>
    <w:rsid w:val="00C14C63"/>
    <w:rsid w:val="00C16821"/>
    <w:rsid w:val="00C25A98"/>
    <w:rsid w:val="00C2689F"/>
    <w:rsid w:val="00C41F9D"/>
    <w:rsid w:val="00C4207B"/>
    <w:rsid w:val="00C440A3"/>
    <w:rsid w:val="00C53D42"/>
    <w:rsid w:val="00C577DA"/>
    <w:rsid w:val="00C652DF"/>
    <w:rsid w:val="00C7170C"/>
    <w:rsid w:val="00C82F6A"/>
    <w:rsid w:val="00C86C47"/>
    <w:rsid w:val="00C911F1"/>
    <w:rsid w:val="00CA1487"/>
    <w:rsid w:val="00CA1FDE"/>
    <w:rsid w:val="00CA6766"/>
    <w:rsid w:val="00CC6395"/>
    <w:rsid w:val="00CD0344"/>
    <w:rsid w:val="00CD58FA"/>
    <w:rsid w:val="00CD5944"/>
    <w:rsid w:val="00CF0A51"/>
    <w:rsid w:val="00CF14CB"/>
    <w:rsid w:val="00CF40C2"/>
    <w:rsid w:val="00D01B0F"/>
    <w:rsid w:val="00D07813"/>
    <w:rsid w:val="00D13425"/>
    <w:rsid w:val="00D16A73"/>
    <w:rsid w:val="00D31877"/>
    <w:rsid w:val="00D35E1F"/>
    <w:rsid w:val="00D45BC8"/>
    <w:rsid w:val="00D46736"/>
    <w:rsid w:val="00D667EA"/>
    <w:rsid w:val="00D70046"/>
    <w:rsid w:val="00D71D89"/>
    <w:rsid w:val="00D74243"/>
    <w:rsid w:val="00D831AA"/>
    <w:rsid w:val="00D85B2A"/>
    <w:rsid w:val="00D86D0C"/>
    <w:rsid w:val="00D96C03"/>
    <w:rsid w:val="00DB308E"/>
    <w:rsid w:val="00DC1B24"/>
    <w:rsid w:val="00DC254C"/>
    <w:rsid w:val="00DC526C"/>
    <w:rsid w:val="00DD3847"/>
    <w:rsid w:val="00DD7F56"/>
    <w:rsid w:val="00DE3293"/>
    <w:rsid w:val="00DE6134"/>
    <w:rsid w:val="00DE614F"/>
    <w:rsid w:val="00DE7BEB"/>
    <w:rsid w:val="00DF0F4F"/>
    <w:rsid w:val="00E115D6"/>
    <w:rsid w:val="00E144CA"/>
    <w:rsid w:val="00E26C44"/>
    <w:rsid w:val="00E34E88"/>
    <w:rsid w:val="00E4041E"/>
    <w:rsid w:val="00E41EB2"/>
    <w:rsid w:val="00E424FD"/>
    <w:rsid w:val="00E51B4E"/>
    <w:rsid w:val="00E53192"/>
    <w:rsid w:val="00E57FF3"/>
    <w:rsid w:val="00E64D8B"/>
    <w:rsid w:val="00E80CD7"/>
    <w:rsid w:val="00E871E1"/>
    <w:rsid w:val="00E956C6"/>
    <w:rsid w:val="00EA41C3"/>
    <w:rsid w:val="00EA4E9B"/>
    <w:rsid w:val="00EA6AE4"/>
    <w:rsid w:val="00EB42D5"/>
    <w:rsid w:val="00EB557A"/>
    <w:rsid w:val="00EB7614"/>
    <w:rsid w:val="00EC12D9"/>
    <w:rsid w:val="00ED2F4E"/>
    <w:rsid w:val="00EE0B92"/>
    <w:rsid w:val="00EE53CF"/>
    <w:rsid w:val="00EF035A"/>
    <w:rsid w:val="00EF29CF"/>
    <w:rsid w:val="00EF3A38"/>
    <w:rsid w:val="00F00D57"/>
    <w:rsid w:val="00F02346"/>
    <w:rsid w:val="00F078D9"/>
    <w:rsid w:val="00F226ED"/>
    <w:rsid w:val="00F455F4"/>
    <w:rsid w:val="00F45F66"/>
    <w:rsid w:val="00F46AF6"/>
    <w:rsid w:val="00F60381"/>
    <w:rsid w:val="00F634F7"/>
    <w:rsid w:val="00F63779"/>
    <w:rsid w:val="00F65F1A"/>
    <w:rsid w:val="00F77C28"/>
    <w:rsid w:val="00F8071D"/>
    <w:rsid w:val="00F819E1"/>
    <w:rsid w:val="00F826C4"/>
    <w:rsid w:val="00F8371D"/>
    <w:rsid w:val="00F877A1"/>
    <w:rsid w:val="00FA081D"/>
    <w:rsid w:val="00FA4A41"/>
    <w:rsid w:val="00FA5B13"/>
    <w:rsid w:val="00FB3F56"/>
    <w:rsid w:val="00FC2FE2"/>
    <w:rsid w:val="00FC3062"/>
    <w:rsid w:val="00FD152C"/>
    <w:rsid w:val="00FD166B"/>
    <w:rsid w:val="00FD469A"/>
    <w:rsid w:val="00FD55A2"/>
    <w:rsid w:val="00FE0D63"/>
    <w:rsid w:val="00FF0ED2"/>
    <w:rsid w:val="00FF6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CE9E"/>
  <w15:docId w15:val="{C58DA8ED-0BE0-4A85-999A-EDA9F75A0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F4F"/>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link w:val="20"/>
    <w:uiPriority w:val="9"/>
    <w:unhideWhenUsed/>
    <w:qFormat/>
    <w:rsid w:val="003256F7"/>
    <w:pPr>
      <w:keepNext/>
      <w:keepLines/>
      <w:spacing w:before="360" w:after="80"/>
      <w:outlineLvl w:val="1"/>
    </w:pPr>
    <w:rPr>
      <w:b/>
      <w:sz w:val="36"/>
      <w:szCs w:val="36"/>
    </w:rPr>
  </w:style>
  <w:style w:type="paragraph" w:styleId="3">
    <w:name w:val="heading 3"/>
    <w:basedOn w:val="11"/>
    <w:next w:val="11"/>
    <w:link w:val="30"/>
    <w:uiPriority w:val="9"/>
    <w:semiHidden/>
    <w:unhideWhenUsed/>
    <w:qFormat/>
    <w:rsid w:val="003256F7"/>
    <w:pPr>
      <w:keepNext/>
      <w:keepLines/>
      <w:spacing w:before="280" w:after="80"/>
      <w:outlineLvl w:val="2"/>
    </w:pPr>
    <w:rPr>
      <w:b/>
      <w:sz w:val="28"/>
      <w:szCs w:val="28"/>
    </w:rPr>
  </w:style>
  <w:style w:type="paragraph" w:styleId="4">
    <w:name w:val="heading 4"/>
    <w:basedOn w:val="11"/>
    <w:next w:val="11"/>
    <w:link w:val="40"/>
    <w:uiPriority w:val="9"/>
    <w:semiHidden/>
    <w:unhideWhenUsed/>
    <w:qFormat/>
    <w:rsid w:val="003256F7"/>
    <w:pPr>
      <w:keepNext/>
      <w:keepLines/>
      <w:spacing w:before="240" w:after="40"/>
      <w:outlineLvl w:val="3"/>
    </w:pPr>
    <w:rPr>
      <w:b/>
      <w:sz w:val="24"/>
      <w:szCs w:val="24"/>
    </w:rPr>
  </w:style>
  <w:style w:type="paragraph" w:styleId="5">
    <w:name w:val="heading 5"/>
    <w:basedOn w:val="11"/>
    <w:next w:val="11"/>
    <w:uiPriority w:val="9"/>
    <w:semiHidden/>
    <w:unhideWhenUsed/>
    <w:qFormat/>
    <w:rsid w:val="003256F7"/>
    <w:pPr>
      <w:keepNext/>
      <w:keepLines/>
      <w:spacing w:before="220" w:after="40"/>
      <w:outlineLvl w:val="4"/>
    </w:pPr>
    <w:rPr>
      <w:b/>
    </w:rPr>
  </w:style>
  <w:style w:type="paragraph" w:styleId="6">
    <w:name w:val="heading 6"/>
    <w:basedOn w:val="11"/>
    <w:next w:val="11"/>
    <w:uiPriority w:val="9"/>
    <w:semiHidden/>
    <w:unhideWhenUsed/>
    <w:qFormat/>
    <w:rsid w:val="003256F7"/>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uiPriority w:val="9"/>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0">
    <w:name w:val="Table Normal"/>
    <w:uiPriority w:val="2"/>
    <w:qFormat/>
    <w:rsid w:val="003256F7"/>
    <w:tblPr>
      <w:tblCellMar>
        <w:top w:w="0" w:type="dxa"/>
        <w:left w:w="0" w:type="dxa"/>
        <w:bottom w:w="0" w:type="dxa"/>
        <w:right w:w="0" w:type="dxa"/>
      </w:tblCellMar>
    </w:tblPr>
  </w:style>
  <w:style w:type="table" w:styleId="a4">
    <w:name w:val="Table Grid"/>
    <w:basedOn w:val="a1"/>
    <w:uiPriority w:val="39"/>
    <w:rsid w:val="00917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link w:val="12"/>
    <w:uiPriority w:val="99"/>
    <w:rsid w:val="00CF7DFD"/>
    <w:rPr>
      <w:rFonts w:cs="Times New Roman"/>
      <w:vertAlign w:val="superscript"/>
    </w:rPr>
  </w:style>
  <w:style w:type="character" w:styleId="af0">
    <w:name w:val="Emphasis"/>
    <w:uiPriority w:val="20"/>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3">
    <w:name w:val="Сетка таблицы1"/>
    <w:basedOn w:val="a1"/>
    <w:next w:val="a4"/>
    <w:uiPriority w:val="59"/>
    <w:rsid w:val="00515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1">
    <w:name w:val="Сетка таблицы4"/>
    <w:basedOn w:val="a1"/>
    <w:next w:val="a4"/>
    <w:uiPriority w:val="39"/>
    <w:rsid w:val="0075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rsid w:val="003256F7"/>
    <w:tblPr>
      <w:tblStyleRowBandSize w:val="1"/>
      <w:tblStyleColBandSize w:val="1"/>
      <w:tblCellMar>
        <w:left w:w="115" w:type="dxa"/>
        <w:right w:w="115" w:type="dxa"/>
      </w:tblCellMar>
    </w:tblPr>
  </w:style>
  <w:style w:type="table" w:customStyle="1" w:styleId="af3">
    <w:basedOn w:val="TableNormal0"/>
    <w:rsid w:val="003256F7"/>
    <w:tblPr>
      <w:tblStyleRowBandSize w:val="1"/>
      <w:tblStyleColBandSize w:val="1"/>
      <w:tblCellMar>
        <w:left w:w="115" w:type="dxa"/>
        <w:right w:w="115" w:type="dxa"/>
      </w:tblCellMar>
    </w:tblPr>
  </w:style>
  <w:style w:type="table" w:customStyle="1" w:styleId="af4">
    <w:basedOn w:val="TableNormal0"/>
    <w:rsid w:val="003256F7"/>
    <w:tblPr>
      <w:tblStyleRowBandSize w:val="1"/>
      <w:tblStyleColBandSize w:val="1"/>
      <w:tblCellMar>
        <w:left w:w="115" w:type="dxa"/>
        <w:right w:w="115" w:type="dxa"/>
      </w:tblCellMar>
    </w:tblPr>
  </w:style>
  <w:style w:type="table" w:customStyle="1" w:styleId="af5">
    <w:basedOn w:val="TableNormal0"/>
    <w:rsid w:val="003256F7"/>
    <w:tblPr>
      <w:tblStyleRowBandSize w:val="1"/>
      <w:tblStyleColBandSize w:val="1"/>
      <w:tblCellMar>
        <w:left w:w="115" w:type="dxa"/>
        <w:right w:w="115" w:type="dxa"/>
      </w:tblCellMar>
    </w:tblPr>
  </w:style>
  <w:style w:type="table" w:customStyle="1" w:styleId="af6">
    <w:basedOn w:val="TableNormal0"/>
    <w:rsid w:val="003256F7"/>
    <w:pPr>
      <w:spacing w:after="0" w:line="240" w:lineRule="auto"/>
    </w:pPr>
    <w:tblPr>
      <w:tblStyleRowBandSize w:val="1"/>
      <w:tblStyleColBandSize w:val="1"/>
      <w:tblCellMar>
        <w:left w:w="108" w:type="dxa"/>
        <w:right w:w="108" w:type="dxa"/>
      </w:tblCellMar>
    </w:tblPr>
  </w:style>
  <w:style w:type="paragraph" w:styleId="af7">
    <w:name w:val="TOC Heading"/>
    <w:basedOn w:val="1"/>
    <w:next w:val="a"/>
    <w:uiPriority w:val="39"/>
    <w:unhideWhenUsed/>
    <w:qFormat/>
    <w:rsid w:val="00D93B2F"/>
    <w:pPr>
      <w:spacing w:before="480"/>
      <w:outlineLvl w:val="9"/>
    </w:pPr>
    <w:rPr>
      <w:b/>
      <w:bCs/>
      <w:sz w:val="28"/>
      <w:szCs w:val="28"/>
      <w:lang w:eastAsia="en-US"/>
    </w:rPr>
  </w:style>
  <w:style w:type="paragraph" w:styleId="14">
    <w:name w:val="toc 1"/>
    <w:basedOn w:val="a"/>
    <w:next w:val="a"/>
    <w:autoRedefine/>
    <w:uiPriority w:val="39"/>
    <w:unhideWhenUsed/>
    <w:rsid w:val="00D93B2F"/>
    <w:pPr>
      <w:spacing w:after="100"/>
    </w:pPr>
  </w:style>
  <w:style w:type="table" w:customStyle="1" w:styleId="af8">
    <w:basedOn w:val="TableNormal0"/>
    <w:pPr>
      <w:spacing w:after="0" w:line="240" w:lineRule="auto"/>
    </w:pPr>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pPr>
      <w:spacing w:after="0" w:line="240" w:lineRule="auto"/>
    </w:pPr>
    <w:tblPr>
      <w:tblStyleRowBandSize w:val="1"/>
      <w:tblStyleColBandSize w:val="1"/>
      <w:tblCellMar>
        <w:left w:w="108" w:type="dxa"/>
        <w:right w:w="108" w:type="dxa"/>
      </w:tblCellMar>
    </w:tblPr>
  </w:style>
  <w:style w:type="table" w:customStyle="1" w:styleId="afb">
    <w:basedOn w:val="TableNormal0"/>
    <w:pPr>
      <w:spacing w:after="0" w:line="240" w:lineRule="auto"/>
    </w:pPr>
    <w:tblPr>
      <w:tblStyleRowBandSize w:val="1"/>
      <w:tblStyleColBandSize w:val="1"/>
      <w:tblCellMar>
        <w:left w:w="108" w:type="dxa"/>
        <w:right w:w="108" w:type="dxa"/>
      </w:tblCellMar>
    </w:tblPr>
  </w:style>
  <w:style w:type="table" w:customStyle="1" w:styleId="afc">
    <w:basedOn w:val="TableNormal0"/>
    <w:pPr>
      <w:spacing w:after="0" w:line="240" w:lineRule="auto"/>
    </w:pPr>
    <w:tblPr>
      <w:tblStyleRowBandSize w:val="1"/>
      <w:tblStyleColBandSize w:val="1"/>
      <w:tblCellMar>
        <w:left w:w="108" w:type="dxa"/>
        <w:right w:w="108" w:type="dxa"/>
      </w:tblCellMar>
    </w:tblPr>
  </w:style>
  <w:style w:type="table" w:customStyle="1" w:styleId="afd">
    <w:basedOn w:val="TableNormal0"/>
    <w:pPr>
      <w:spacing w:after="0" w:line="240" w:lineRule="auto"/>
    </w:pPr>
    <w:tblPr>
      <w:tblStyleRowBandSize w:val="1"/>
      <w:tblStyleColBandSize w:val="1"/>
      <w:tblCellMar>
        <w:left w:w="108" w:type="dxa"/>
        <w:right w:w="108" w:type="dxa"/>
      </w:tblCellMar>
    </w:tblPr>
  </w:style>
  <w:style w:type="paragraph" w:styleId="afe">
    <w:name w:val="header"/>
    <w:basedOn w:val="a"/>
    <w:link w:val="aff"/>
    <w:uiPriority w:val="99"/>
    <w:unhideWhenUsed/>
    <w:rsid w:val="00296231"/>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296231"/>
    <w:rPr>
      <w:rFonts w:eastAsia="Times New Roman" w:cs="Times New Roman"/>
    </w:rPr>
  </w:style>
  <w:style w:type="paragraph" w:styleId="aff0">
    <w:name w:val="footer"/>
    <w:basedOn w:val="a"/>
    <w:link w:val="aff1"/>
    <w:uiPriority w:val="99"/>
    <w:unhideWhenUsed/>
    <w:rsid w:val="00296231"/>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paragraph" w:styleId="aff2">
    <w:name w:val="No Spacing"/>
    <w:link w:val="aff3"/>
    <w:uiPriority w:val="1"/>
    <w:qFormat/>
    <w:rsid w:val="00594BD1"/>
    <w:pPr>
      <w:spacing w:after="0" w:line="240" w:lineRule="auto"/>
    </w:pPr>
    <w:rPr>
      <w:rFonts w:ascii="Times New Roman" w:eastAsia="MS Mincho" w:hAnsi="Times New Roman" w:cs="Times New Roman"/>
      <w:sz w:val="24"/>
      <w:szCs w:val="24"/>
    </w:rPr>
  </w:style>
  <w:style w:type="character" w:customStyle="1" w:styleId="aff3">
    <w:name w:val="Без интервала Знак"/>
    <w:basedOn w:val="a0"/>
    <w:link w:val="aff2"/>
    <w:uiPriority w:val="1"/>
    <w:rsid w:val="00594BD1"/>
    <w:rPr>
      <w:rFonts w:ascii="Times New Roman" w:eastAsia="MS Mincho" w:hAnsi="Times New Roman" w:cs="Times New Roman"/>
      <w:sz w:val="24"/>
      <w:szCs w:val="24"/>
    </w:rPr>
  </w:style>
  <w:style w:type="character" w:customStyle="1" w:styleId="7">
    <w:name w:val="Основной текст (7)_"/>
    <w:link w:val="71"/>
    <w:uiPriority w:val="99"/>
    <w:rsid w:val="00594BD1"/>
    <w:rPr>
      <w:rFonts w:ascii="Century Schoolbook" w:hAnsi="Century Schoolbook" w:cs="Century Schoolbook"/>
      <w:b/>
      <w:bCs/>
      <w:spacing w:val="6"/>
      <w:sz w:val="15"/>
      <w:szCs w:val="15"/>
      <w:shd w:val="clear" w:color="auto" w:fill="FFFFFF"/>
    </w:rPr>
  </w:style>
  <w:style w:type="paragraph" w:customStyle="1" w:styleId="71">
    <w:name w:val="Основной текст (7)1"/>
    <w:basedOn w:val="a"/>
    <w:link w:val="7"/>
    <w:uiPriority w:val="99"/>
    <w:rsid w:val="00594BD1"/>
    <w:pPr>
      <w:widowControl w:val="0"/>
      <w:shd w:val="clear" w:color="auto" w:fill="FFFFFF"/>
      <w:spacing w:after="0" w:line="216" w:lineRule="exact"/>
      <w:jc w:val="center"/>
    </w:pPr>
    <w:rPr>
      <w:rFonts w:ascii="Century Schoolbook" w:eastAsia="Calibri" w:hAnsi="Century Schoolbook" w:cs="Century Schoolbook"/>
      <w:b/>
      <w:bCs/>
      <w:spacing w:val="6"/>
      <w:sz w:val="15"/>
      <w:szCs w:val="15"/>
    </w:rPr>
  </w:style>
  <w:style w:type="character" w:customStyle="1" w:styleId="710pt">
    <w:name w:val="Основной текст (7) + 10 pt"/>
    <w:aliases w:val="Не полужирный,Курсив,Интервал 0 pt7,Основной текст (5) + 9,5 pt4,Основной текст (5) + Не полужирный"/>
    <w:uiPriority w:val="99"/>
    <w:rsid w:val="00594BD1"/>
    <w:rPr>
      <w:rFonts w:ascii="Century Schoolbook" w:hAnsi="Century Schoolbook" w:cs="Century Schoolbook"/>
      <w:b w:val="0"/>
      <w:bCs w:val="0"/>
      <w:i/>
      <w:iCs/>
      <w:spacing w:val="5"/>
      <w:sz w:val="20"/>
      <w:szCs w:val="20"/>
      <w:shd w:val="clear" w:color="auto" w:fill="FFFFFF"/>
    </w:rPr>
  </w:style>
  <w:style w:type="character" w:customStyle="1" w:styleId="70">
    <w:name w:val="Основной текст (7)"/>
    <w:basedOn w:val="7"/>
    <w:uiPriority w:val="99"/>
    <w:rsid w:val="00594BD1"/>
    <w:rPr>
      <w:rFonts w:ascii="Century Schoolbook" w:hAnsi="Century Schoolbook" w:cs="Century Schoolbook"/>
      <w:b/>
      <w:bCs/>
      <w:spacing w:val="6"/>
      <w:sz w:val="15"/>
      <w:szCs w:val="15"/>
      <w:shd w:val="clear" w:color="auto" w:fill="FFFFFF"/>
    </w:rPr>
  </w:style>
  <w:style w:type="character" w:customStyle="1" w:styleId="20">
    <w:name w:val="Заголовок 2 Знак"/>
    <w:basedOn w:val="a0"/>
    <w:link w:val="2"/>
    <w:uiPriority w:val="9"/>
    <w:rsid w:val="00C577DA"/>
    <w:rPr>
      <w:b/>
      <w:sz w:val="36"/>
      <w:szCs w:val="36"/>
    </w:rPr>
  </w:style>
  <w:style w:type="character" w:customStyle="1" w:styleId="30">
    <w:name w:val="Заголовок 3 Знак"/>
    <w:basedOn w:val="a0"/>
    <w:link w:val="3"/>
    <w:uiPriority w:val="9"/>
    <w:semiHidden/>
    <w:rsid w:val="00C577DA"/>
    <w:rPr>
      <w:b/>
      <w:sz w:val="28"/>
      <w:szCs w:val="28"/>
    </w:rPr>
  </w:style>
  <w:style w:type="numbering" w:customStyle="1" w:styleId="15">
    <w:name w:val="Нет списка1"/>
    <w:next w:val="a2"/>
    <w:uiPriority w:val="99"/>
    <w:semiHidden/>
    <w:unhideWhenUsed/>
    <w:rsid w:val="00C577DA"/>
  </w:style>
  <w:style w:type="paragraph" w:styleId="aff4">
    <w:name w:val="Body Text"/>
    <w:basedOn w:val="a"/>
    <w:link w:val="aff5"/>
    <w:uiPriority w:val="1"/>
    <w:qFormat/>
    <w:rsid w:val="00C577DA"/>
    <w:pPr>
      <w:widowControl w:val="0"/>
      <w:autoSpaceDE w:val="0"/>
      <w:autoSpaceDN w:val="0"/>
      <w:spacing w:after="0" w:line="240" w:lineRule="auto"/>
    </w:pPr>
    <w:rPr>
      <w:rFonts w:ascii="Times New Roman" w:hAnsi="Times New Roman"/>
      <w:sz w:val="28"/>
      <w:szCs w:val="28"/>
      <w:lang w:eastAsia="en-US"/>
    </w:rPr>
  </w:style>
  <w:style w:type="character" w:customStyle="1" w:styleId="aff5">
    <w:name w:val="Основной текст Знак"/>
    <w:basedOn w:val="a0"/>
    <w:link w:val="aff4"/>
    <w:uiPriority w:val="1"/>
    <w:rsid w:val="00C577DA"/>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C577DA"/>
    <w:pPr>
      <w:widowControl w:val="0"/>
      <w:autoSpaceDE w:val="0"/>
      <w:autoSpaceDN w:val="0"/>
      <w:spacing w:after="0" w:line="240" w:lineRule="auto"/>
      <w:ind w:left="107"/>
    </w:pPr>
    <w:rPr>
      <w:rFonts w:ascii="Times New Roman" w:hAnsi="Times New Roman"/>
      <w:lang w:eastAsia="en-US"/>
    </w:rPr>
  </w:style>
  <w:style w:type="character" w:styleId="aff6">
    <w:name w:val="annotation reference"/>
    <w:uiPriority w:val="99"/>
    <w:semiHidden/>
    <w:unhideWhenUsed/>
    <w:rsid w:val="00C577DA"/>
    <w:rPr>
      <w:sz w:val="16"/>
      <w:szCs w:val="16"/>
    </w:rPr>
  </w:style>
  <w:style w:type="paragraph" w:styleId="aff7">
    <w:name w:val="annotation text"/>
    <w:basedOn w:val="a"/>
    <w:link w:val="aff8"/>
    <w:uiPriority w:val="99"/>
    <w:unhideWhenUsed/>
    <w:rsid w:val="00C577DA"/>
    <w:pPr>
      <w:widowControl w:val="0"/>
      <w:autoSpaceDE w:val="0"/>
      <w:autoSpaceDN w:val="0"/>
      <w:spacing w:after="0" w:line="240" w:lineRule="auto"/>
    </w:pPr>
    <w:rPr>
      <w:rFonts w:ascii="Times New Roman" w:hAnsi="Times New Roman"/>
      <w:sz w:val="20"/>
      <w:szCs w:val="20"/>
      <w:lang w:eastAsia="en-US"/>
    </w:rPr>
  </w:style>
  <w:style w:type="character" w:customStyle="1" w:styleId="aff8">
    <w:name w:val="Текст примечания Знак"/>
    <w:basedOn w:val="a0"/>
    <w:link w:val="aff7"/>
    <w:uiPriority w:val="99"/>
    <w:rsid w:val="00C577DA"/>
    <w:rPr>
      <w:rFonts w:ascii="Times New Roman" w:eastAsia="Times New Roman" w:hAnsi="Times New Roman" w:cs="Times New Roman"/>
      <w:sz w:val="20"/>
      <w:szCs w:val="20"/>
      <w:lang w:eastAsia="en-US"/>
    </w:rPr>
  </w:style>
  <w:style w:type="paragraph" w:styleId="aff9">
    <w:name w:val="annotation subject"/>
    <w:basedOn w:val="aff7"/>
    <w:next w:val="aff7"/>
    <w:link w:val="affa"/>
    <w:uiPriority w:val="99"/>
    <w:semiHidden/>
    <w:unhideWhenUsed/>
    <w:rsid w:val="00C577DA"/>
    <w:rPr>
      <w:b/>
      <w:bCs/>
    </w:rPr>
  </w:style>
  <w:style w:type="character" w:customStyle="1" w:styleId="affa">
    <w:name w:val="Тема примечания Знак"/>
    <w:basedOn w:val="aff8"/>
    <w:link w:val="aff9"/>
    <w:uiPriority w:val="99"/>
    <w:semiHidden/>
    <w:rsid w:val="00C577DA"/>
    <w:rPr>
      <w:rFonts w:ascii="Times New Roman" w:eastAsia="Times New Roman" w:hAnsi="Times New Roman" w:cs="Times New Roman"/>
      <w:b/>
      <w:bCs/>
      <w:sz w:val="20"/>
      <w:szCs w:val="20"/>
      <w:lang w:eastAsia="en-US"/>
    </w:rPr>
  </w:style>
  <w:style w:type="paragraph" w:styleId="affb">
    <w:name w:val="Body Text Indent"/>
    <w:basedOn w:val="a"/>
    <w:link w:val="affc"/>
    <w:uiPriority w:val="99"/>
    <w:unhideWhenUsed/>
    <w:rsid w:val="00C577DA"/>
    <w:pPr>
      <w:widowControl w:val="0"/>
      <w:autoSpaceDE w:val="0"/>
      <w:autoSpaceDN w:val="0"/>
      <w:spacing w:after="120" w:line="240" w:lineRule="auto"/>
      <w:ind w:left="283"/>
    </w:pPr>
    <w:rPr>
      <w:rFonts w:ascii="Times New Roman" w:hAnsi="Times New Roman"/>
      <w:lang w:eastAsia="en-US"/>
    </w:rPr>
  </w:style>
  <w:style w:type="character" w:customStyle="1" w:styleId="affc">
    <w:name w:val="Основной текст с отступом Знак"/>
    <w:basedOn w:val="a0"/>
    <w:link w:val="affb"/>
    <w:uiPriority w:val="99"/>
    <w:rsid w:val="00C577DA"/>
    <w:rPr>
      <w:rFonts w:ascii="Times New Roman" w:eastAsia="Times New Roman" w:hAnsi="Times New Roman" w:cs="Times New Roman"/>
      <w:lang w:eastAsia="en-US"/>
    </w:rPr>
  </w:style>
  <w:style w:type="character" w:customStyle="1" w:styleId="apple-converted-space">
    <w:name w:val="apple-converted-space"/>
    <w:basedOn w:val="a0"/>
    <w:rsid w:val="00C577DA"/>
  </w:style>
  <w:style w:type="paragraph" w:customStyle="1" w:styleId="c4">
    <w:name w:val="c4"/>
    <w:basedOn w:val="a"/>
    <w:rsid w:val="00C577DA"/>
    <w:pPr>
      <w:spacing w:before="100" w:beforeAutospacing="1" w:after="100" w:afterAutospacing="1" w:line="240" w:lineRule="auto"/>
    </w:pPr>
    <w:rPr>
      <w:rFonts w:ascii="Times New Roman" w:hAnsi="Times New Roman"/>
      <w:sz w:val="24"/>
      <w:szCs w:val="24"/>
    </w:rPr>
  </w:style>
  <w:style w:type="character" w:customStyle="1" w:styleId="c14">
    <w:name w:val="c14"/>
    <w:basedOn w:val="a0"/>
    <w:rsid w:val="00C577DA"/>
  </w:style>
  <w:style w:type="character" w:customStyle="1" w:styleId="c26">
    <w:name w:val="c26"/>
    <w:basedOn w:val="a0"/>
    <w:rsid w:val="00C577DA"/>
  </w:style>
  <w:style w:type="paragraph" w:customStyle="1" w:styleId="c5">
    <w:name w:val="c5"/>
    <w:basedOn w:val="a"/>
    <w:rsid w:val="00C577DA"/>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C577DA"/>
  </w:style>
  <w:style w:type="character" w:customStyle="1" w:styleId="c3">
    <w:name w:val="c3"/>
    <w:basedOn w:val="a0"/>
    <w:rsid w:val="00C577DA"/>
  </w:style>
  <w:style w:type="character" w:customStyle="1" w:styleId="c1">
    <w:name w:val="c1"/>
    <w:basedOn w:val="a0"/>
    <w:rsid w:val="00C577DA"/>
  </w:style>
  <w:style w:type="character" w:customStyle="1" w:styleId="c36">
    <w:name w:val="c36"/>
    <w:basedOn w:val="a0"/>
    <w:rsid w:val="00C577DA"/>
  </w:style>
  <w:style w:type="character" w:customStyle="1" w:styleId="c37">
    <w:name w:val="c37"/>
    <w:basedOn w:val="a0"/>
    <w:rsid w:val="00C577DA"/>
  </w:style>
  <w:style w:type="character" w:customStyle="1" w:styleId="c21">
    <w:name w:val="c21"/>
    <w:basedOn w:val="a0"/>
    <w:rsid w:val="00C577DA"/>
  </w:style>
  <w:style w:type="paragraph" w:styleId="affd">
    <w:name w:val="caption"/>
    <w:basedOn w:val="a"/>
    <w:qFormat/>
    <w:rsid w:val="00C577DA"/>
    <w:pPr>
      <w:spacing w:after="0" w:line="240" w:lineRule="auto"/>
      <w:ind w:firstLine="851"/>
      <w:jc w:val="center"/>
    </w:pPr>
    <w:rPr>
      <w:rFonts w:ascii="Times New Roman" w:hAnsi="Times New Roman"/>
      <w:i/>
      <w:sz w:val="28"/>
      <w:szCs w:val="20"/>
    </w:rPr>
  </w:style>
  <w:style w:type="paragraph" w:customStyle="1" w:styleId="Default">
    <w:name w:val="Default"/>
    <w:rsid w:val="00C577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6">
    <w:name w:val="Просмотренная гиперссылка1"/>
    <w:basedOn w:val="a0"/>
    <w:uiPriority w:val="99"/>
    <w:semiHidden/>
    <w:unhideWhenUsed/>
    <w:rsid w:val="00C577DA"/>
    <w:rPr>
      <w:color w:val="954F72"/>
      <w:u w:val="single"/>
    </w:rPr>
  </w:style>
  <w:style w:type="character" w:styleId="affe">
    <w:name w:val="FollowedHyperlink"/>
    <w:basedOn w:val="a0"/>
    <w:uiPriority w:val="99"/>
    <w:semiHidden/>
    <w:unhideWhenUsed/>
    <w:rsid w:val="00C577DA"/>
    <w:rPr>
      <w:color w:val="954F72" w:themeColor="followedHyperlink"/>
      <w:u w:val="single"/>
    </w:rPr>
  </w:style>
  <w:style w:type="character" w:customStyle="1" w:styleId="c0">
    <w:name w:val="c0"/>
    <w:basedOn w:val="a0"/>
    <w:rsid w:val="00C577DA"/>
  </w:style>
  <w:style w:type="paragraph" w:customStyle="1" w:styleId="c22">
    <w:name w:val="c22"/>
    <w:basedOn w:val="a"/>
    <w:rsid w:val="00C577DA"/>
    <w:pPr>
      <w:spacing w:before="100" w:beforeAutospacing="1" w:after="100" w:afterAutospacing="1" w:line="240" w:lineRule="auto"/>
    </w:pPr>
    <w:rPr>
      <w:rFonts w:ascii="Times New Roman" w:hAnsi="Times New Roman"/>
      <w:sz w:val="24"/>
      <w:szCs w:val="24"/>
    </w:rPr>
  </w:style>
  <w:style w:type="paragraph" w:styleId="31">
    <w:name w:val="Body Text Indent 3"/>
    <w:basedOn w:val="a"/>
    <w:link w:val="32"/>
    <w:uiPriority w:val="99"/>
    <w:semiHidden/>
    <w:unhideWhenUsed/>
    <w:rsid w:val="00C577DA"/>
    <w:pPr>
      <w:spacing w:after="120" w:line="259" w:lineRule="auto"/>
      <w:ind w:left="283"/>
    </w:pPr>
    <w:rPr>
      <w:rFonts w:asciiTheme="minorHAnsi" w:eastAsiaTheme="minorHAnsi" w:hAnsiTheme="minorHAnsi" w:cstheme="minorBidi"/>
      <w:sz w:val="16"/>
      <w:szCs w:val="16"/>
      <w:lang w:eastAsia="en-US"/>
    </w:rPr>
  </w:style>
  <w:style w:type="character" w:customStyle="1" w:styleId="32">
    <w:name w:val="Основной текст с отступом 3 Знак"/>
    <w:basedOn w:val="a0"/>
    <w:link w:val="31"/>
    <w:uiPriority w:val="99"/>
    <w:semiHidden/>
    <w:rsid w:val="00C577DA"/>
    <w:rPr>
      <w:rFonts w:asciiTheme="minorHAnsi" w:eastAsiaTheme="minorHAnsi" w:hAnsiTheme="minorHAnsi" w:cstheme="minorBidi"/>
      <w:sz w:val="16"/>
      <w:szCs w:val="16"/>
      <w:lang w:eastAsia="en-US"/>
    </w:rPr>
  </w:style>
  <w:style w:type="character" w:customStyle="1" w:styleId="17">
    <w:name w:val="Текст сноски Знак1"/>
    <w:basedOn w:val="a0"/>
    <w:uiPriority w:val="99"/>
    <w:semiHidden/>
    <w:rsid w:val="00C577DA"/>
    <w:rPr>
      <w:sz w:val="20"/>
      <w:szCs w:val="20"/>
    </w:rPr>
  </w:style>
  <w:style w:type="paragraph" w:styleId="21">
    <w:name w:val="toc 2"/>
    <w:basedOn w:val="a"/>
    <w:next w:val="a"/>
    <w:autoRedefine/>
    <w:uiPriority w:val="39"/>
    <w:unhideWhenUsed/>
    <w:rsid w:val="00C577DA"/>
    <w:pPr>
      <w:spacing w:after="100" w:line="259" w:lineRule="auto"/>
      <w:ind w:left="220"/>
    </w:pPr>
    <w:rPr>
      <w:rFonts w:asciiTheme="minorHAnsi" w:eastAsiaTheme="minorHAnsi" w:hAnsiTheme="minorHAnsi" w:cstheme="minorBidi"/>
      <w:lang w:eastAsia="en-US"/>
    </w:rPr>
  </w:style>
  <w:style w:type="paragraph" w:customStyle="1" w:styleId="paragraph">
    <w:name w:val="paragraph"/>
    <w:basedOn w:val="a"/>
    <w:rsid w:val="000C4DC7"/>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0C4DC7"/>
  </w:style>
  <w:style w:type="character" w:customStyle="1" w:styleId="eop">
    <w:name w:val="eop"/>
    <w:basedOn w:val="a0"/>
    <w:rsid w:val="000C4DC7"/>
  </w:style>
  <w:style w:type="character" w:customStyle="1" w:styleId="spellingerror">
    <w:name w:val="spellingerror"/>
    <w:basedOn w:val="a0"/>
    <w:rsid w:val="000C4DC7"/>
  </w:style>
  <w:style w:type="character" w:customStyle="1" w:styleId="contextualspellingandgrammarerror">
    <w:name w:val="contextualspellingandgrammarerror"/>
    <w:basedOn w:val="a0"/>
    <w:rsid w:val="000C4DC7"/>
  </w:style>
  <w:style w:type="character" w:customStyle="1" w:styleId="cf01">
    <w:name w:val="cf01"/>
    <w:basedOn w:val="a0"/>
    <w:rsid w:val="000C4DC7"/>
    <w:rPr>
      <w:rFonts w:ascii="Segoe UI" w:hAnsi="Segoe UI" w:cs="Segoe UI" w:hint="default"/>
      <w:sz w:val="18"/>
      <w:szCs w:val="18"/>
    </w:rPr>
  </w:style>
  <w:style w:type="paragraph" w:styleId="HTML">
    <w:name w:val="HTML Preformatted"/>
    <w:basedOn w:val="a"/>
    <w:link w:val="HTML0"/>
    <w:uiPriority w:val="99"/>
    <w:unhideWhenUsed/>
    <w:rsid w:val="000C4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0C4DC7"/>
    <w:rPr>
      <w:rFonts w:ascii="Courier New" w:eastAsia="Times New Roman" w:hAnsi="Courier New" w:cs="Courier New"/>
      <w:sz w:val="20"/>
      <w:szCs w:val="20"/>
    </w:rPr>
  </w:style>
  <w:style w:type="paragraph" w:customStyle="1" w:styleId="leftmargin">
    <w:name w:val="left_margin"/>
    <w:basedOn w:val="a"/>
    <w:rsid w:val="00D07813"/>
    <w:pPr>
      <w:spacing w:before="100" w:beforeAutospacing="1" w:after="100" w:afterAutospacing="1" w:line="240" w:lineRule="auto"/>
    </w:pPr>
    <w:rPr>
      <w:rFonts w:ascii="Times New Roman" w:hAnsi="Times New Roman"/>
      <w:sz w:val="24"/>
      <w:szCs w:val="24"/>
    </w:rPr>
  </w:style>
  <w:style w:type="paragraph" w:customStyle="1" w:styleId="part">
    <w:name w:val="part"/>
    <w:basedOn w:val="a"/>
    <w:rsid w:val="00D07813"/>
    <w:pPr>
      <w:spacing w:before="100" w:beforeAutospacing="1" w:after="100" w:afterAutospacing="1" w:line="240" w:lineRule="auto"/>
    </w:pPr>
    <w:rPr>
      <w:rFonts w:ascii="Times New Roman" w:hAnsi="Times New Roman"/>
      <w:sz w:val="24"/>
      <w:szCs w:val="24"/>
    </w:rPr>
  </w:style>
  <w:style w:type="character" w:styleId="HTML1">
    <w:name w:val="HTML Code"/>
    <w:basedOn w:val="a0"/>
    <w:uiPriority w:val="99"/>
    <w:semiHidden/>
    <w:unhideWhenUsed/>
    <w:rsid w:val="00D07813"/>
    <w:rPr>
      <w:rFonts w:ascii="Courier New" w:eastAsia="Times New Roman" w:hAnsi="Courier New" w:cs="Courier New"/>
      <w:sz w:val="20"/>
      <w:szCs w:val="20"/>
    </w:rPr>
  </w:style>
  <w:style w:type="character" w:customStyle="1" w:styleId="hljs-builtin">
    <w:name w:val="hljs-built_in"/>
    <w:basedOn w:val="a0"/>
    <w:rsid w:val="00D07813"/>
  </w:style>
  <w:style w:type="character" w:customStyle="1" w:styleId="hljs-keyword">
    <w:name w:val="hljs-keyword"/>
    <w:basedOn w:val="a0"/>
    <w:rsid w:val="00D07813"/>
  </w:style>
  <w:style w:type="character" w:customStyle="1" w:styleId="hljs-number">
    <w:name w:val="hljs-number"/>
    <w:basedOn w:val="a0"/>
    <w:rsid w:val="00D07813"/>
  </w:style>
  <w:style w:type="character" w:customStyle="1" w:styleId="hljs-string">
    <w:name w:val="hljs-string"/>
    <w:basedOn w:val="a0"/>
    <w:rsid w:val="00D07813"/>
  </w:style>
  <w:style w:type="character" w:customStyle="1" w:styleId="tabchar">
    <w:name w:val="tabchar"/>
    <w:basedOn w:val="a0"/>
    <w:rsid w:val="00D07813"/>
  </w:style>
  <w:style w:type="character" w:customStyle="1" w:styleId="scxw236898539">
    <w:name w:val="scxw236898539"/>
    <w:basedOn w:val="a0"/>
    <w:rsid w:val="00D07813"/>
  </w:style>
  <w:style w:type="character" w:customStyle="1" w:styleId="shsymbol">
    <w:name w:val="sh_symbol"/>
    <w:basedOn w:val="a0"/>
    <w:rsid w:val="00D07813"/>
  </w:style>
  <w:style w:type="character" w:customStyle="1" w:styleId="shfunction">
    <w:name w:val="sh_function"/>
    <w:basedOn w:val="a0"/>
    <w:rsid w:val="00D07813"/>
  </w:style>
  <w:style w:type="character" w:customStyle="1" w:styleId="shstring">
    <w:name w:val="sh_string"/>
    <w:basedOn w:val="a0"/>
    <w:rsid w:val="00D07813"/>
  </w:style>
  <w:style w:type="character" w:customStyle="1" w:styleId="shkeyword">
    <w:name w:val="sh_keyword"/>
    <w:basedOn w:val="a0"/>
    <w:rsid w:val="00D07813"/>
  </w:style>
  <w:style w:type="character" w:customStyle="1" w:styleId="shnumber">
    <w:name w:val="sh_number"/>
    <w:basedOn w:val="a0"/>
    <w:rsid w:val="00D07813"/>
  </w:style>
  <w:style w:type="paragraph" w:customStyle="1" w:styleId="BodyText21">
    <w:name w:val="Body Text 21"/>
    <w:basedOn w:val="a"/>
    <w:rsid w:val="00D07813"/>
    <w:pPr>
      <w:overflowPunct w:val="0"/>
      <w:autoSpaceDE w:val="0"/>
      <w:autoSpaceDN w:val="0"/>
      <w:adjustRightInd w:val="0"/>
      <w:spacing w:after="0" w:line="240" w:lineRule="auto"/>
      <w:ind w:firstLine="720"/>
      <w:jc w:val="both"/>
      <w:textAlignment w:val="baseline"/>
    </w:pPr>
    <w:rPr>
      <w:rFonts w:ascii="Times New Roman" w:hAnsi="Times New Roman"/>
      <w:sz w:val="24"/>
      <w:szCs w:val="20"/>
      <w:lang w:val="en-GB"/>
    </w:rPr>
  </w:style>
  <w:style w:type="character" w:customStyle="1" w:styleId="40">
    <w:name w:val="Заголовок 4 Знак"/>
    <w:basedOn w:val="a0"/>
    <w:link w:val="4"/>
    <w:uiPriority w:val="9"/>
    <w:semiHidden/>
    <w:rsid w:val="00D07813"/>
    <w:rPr>
      <w:b/>
      <w:sz w:val="24"/>
      <w:szCs w:val="24"/>
    </w:rPr>
  </w:style>
  <w:style w:type="character" w:customStyle="1" w:styleId="scxw195157195">
    <w:name w:val="scxw195157195"/>
    <w:basedOn w:val="a0"/>
    <w:rsid w:val="00D07813"/>
  </w:style>
  <w:style w:type="paragraph" w:customStyle="1" w:styleId="c12">
    <w:name w:val="c12"/>
    <w:basedOn w:val="a"/>
    <w:rsid w:val="00D07813"/>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D07813"/>
  </w:style>
  <w:style w:type="character" w:styleId="HTML2">
    <w:name w:val="HTML Typewriter"/>
    <w:basedOn w:val="a0"/>
    <w:uiPriority w:val="99"/>
    <w:semiHidden/>
    <w:unhideWhenUsed/>
    <w:rsid w:val="00D07813"/>
    <w:rPr>
      <w:rFonts w:ascii="Courier New" w:eastAsia="Times New Roman" w:hAnsi="Courier New" w:cs="Courier New"/>
      <w:sz w:val="20"/>
      <w:szCs w:val="20"/>
    </w:rPr>
  </w:style>
  <w:style w:type="character" w:customStyle="1" w:styleId="futurisfootnotegroup">
    <w:name w:val="futurisfootnotegroup"/>
    <w:basedOn w:val="a0"/>
    <w:rsid w:val="00874EAB"/>
  </w:style>
  <w:style w:type="paragraph" w:customStyle="1" w:styleId="12">
    <w:name w:val="Знак сноски1"/>
    <w:basedOn w:val="a"/>
    <w:link w:val="af"/>
    <w:uiPriority w:val="99"/>
    <w:rsid w:val="00B14D22"/>
    <w:pPr>
      <w:spacing w:after="160" w:line="264" w:lineRule="auto"/>
    </w:pPr>
    <w:rPr>
      <w:rFonts w:eastAsia="Calibr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4026">
      <w:bodyDiv w:val="1"/>
      <w:marLeft w:val="0"/>
      <w:marRight w:val="0"/>
      <w:marTop w:val="0"/>
      <w:marBottom w:val="0"/>
      <w:divBdr>
        <w:top w:val="none" w:sz="0" w:space="0" w:color="auto"/>
        <w:left w:val="none" w:sz="0" w:space="0" w:color="auto"/>
        <w:bottom w:val="none" w:sz="0" w:space="0" w:color="auto"/>
        <w:right w:val="none" w:sz="0" w:space="0" w:color="auto"/>
      </w:divBdr>
    </w:div>
    <w:div w:id="105464007">
      <w:bodyDiv w:val="1"/>
      <w:marLeft w:val="0"/>
      <w:marRight w:val="0"/>
      <w:marTop w:val="0"/>
      <w:marBottom w:val="0"/>
      <w:divBdr>
        <w:top w:val="none" w:sz="0" w:space="0" w:color="auto"/>
        <w:left w:val="none" w:sz="0" w:space="0" w:color="auto"/>
        <w:bottom w:val="none" w:sz="0" w:space="0" w:color="auto"/>
        <w:right w:val="none" w:sz="0" w:space="0" w:color="auto"/>
      </w:divBdr>
    </w:div>
    <w:div w:id="343674760">
      <w:bodyDiv w:val="1"/>
      <w:marLeft w:val="0"/>
      <w:marRight w:val="0"/>
      <w:marTop w:val="0"/>
      <w:marBottom w:val="0"/>
      <w:divBdr>
        <w:top w:val="none" w:sz="0" w:space="0" w:color="auto"/>
        <w:left w:val="none" w:sz="0" w:space="0" w:color="auto"/>
        <w:bottom w:val="none" w:sz="0" w:space="0" w:color="auto"/>
        <w:right w:val="none" w:sz="0" w:space="0" w:color="auto"/>
      </w:divBdr>
    </w:div>
    <w:div w:id="750002519">
      <w:bodyDiv w:val="1"/>
      <w:marLeft w:val="0"/>
      <w:marRight w:val="0"/>
      <w:marTop w:val="0"/>
      <w:marBottom w:val="0"/>
      <w:divBdr>
        <w:top w:val="none" w:sz="0" w:space="0" w:color="auto"/>
        <w:left w:val="none" w:sz="0" w:space="0" w:color="auto"/>
        <w:bottom w:val="none" w:sz="0" w:space="0" w:color="auto"/>
        <w:right w:val="none" w:sz="0" w:space="0" w:color="auto"/>
      </w:divBdr>
    </w:div>
    <w:div w:id="807361866">
      <w:bodyDiv w:val="1"/>
      <w:marLeft w:val="0"/>
      <w:marRight w:val="0"/>
      <w:marTop w:val="0"/>
      <w:marBottom w:val="0"/>
      <w:divBdr>
        <w:top w:val="none" w:sz="0" w:space="0" w:color="auto"/>
        <w:left w:val="none" w:sz="0" w:space="0" w:color="auto"/>
        <w:bottom w:val="none" w:sz="0" w:space="0" w:color="auto"/>
        <w:right w:val="none" w:sz="0" w:space="0" w:color="auto"/>
      </w:divBdr>
    </w:div>
    <w:div w:id="920018594">
      <w:bodyDiv w:val="1"/>
      <w:marLeft w:val="0"/>
      <w:marRight w:val="0"/>
      <w:marTop w:val="0"/>
      <w:marBottom w:val="0"/>
      <w:divBdr>
        <w:top w:val="none" w:sz="0" w:space="0" w:color="auto"/>
        <w:left w:val="none" w:sz="0" w:space="0" w:color="auto"/>
        <w:bottom w:val="none" w:sz="0" w:space="0" w:color="auto"/>
        <w:right w:val="none" w:sz="0" w:space="0" w:color="auto"/>
      </w:divBdr>
    </w:div>
    <w:div w:id="1065034220">
      <w:bodyDiv w:val="1"/>
      <w:marLeft w:val="0"/>
      <w:marRight w:val="0"/>
      <w:marTop w:val="0"/>
      <w:marBottom w:val="0"/>
      <w:divBdr>
        <w:top w:val="none" w:sz="0" w:space="0" w:color="auto"/>
        <w:left w:val="none" w:sz="0" w:space="0" w:color="auto"/>
        <w:bottom w:val="none" w:sz="0" w:space="0" w:color="auto"/>
        <w:right w:val="none" w:sz="0" w:space="0" w:color="auto"/>
      </w:divBdr>
    </w:div>
    <w:div w:id="1610041106">
      <w:bodyDiv w:val="1"/>
      <w:marLeft w:val="0"/>
      <w:marRight w:val="0"/>
      <w:marTop w:val="0"/>
      <w:marBottom w:val="0"/>
      <w:divBdr>
        <w:top w:val="none" w:sz="0" w:space="0" w:color="auto"/>
        <w:left w:val="none" w:sz="0" w:space="0" w:color="auto"/>
        <w:bottom w:val="none" w:sz="0" w:space="0" w:color="auto"/>
        <w:right w:val="none" w:sz="0" w:space="0" w:color="auto"/>
      </w:divBdr>
    </w:div>
    <w:div w:id="1645425738">
      <w:bodyDiv w:val="1"/>
      <w:marLeft w:val="0"/>
      <w:marRight w:val="0"/>
      <w:marTop w:val="0"/>
      <w:marBottom w:val="0"/>
      <w:divBdr>
        <w:top w:val="none" w:sz="0" w:space="0" w:color="auto"/>
        <w:left w:val="none" w:sz="0" w:space="0" w:color="auto"/>
        <w:bottom w:val="none" w:sz="0" w:space="0" w:color="auto"/>
        <w:right w:val="none" w:sz="0" w:space="0" w:color="auto"/>
      </w:divBdr>
    </w:div>
    <w:div w:id="1728844466">
      <w:bodyDiv w:val="1"/>
      <w:marLeft w:val="0"/>
      <w:marRight w:val="0"/>
      <w:marTop w:val="0"/>
      <w:marBottom w:val="0"/>
      <w:divBdr>
        <w:top w:val="none" w:sz="0" w:space="0" w:color="auto"/>
        <w:left w:val="none" w:sz="0" w:space="0" w:color="auto"/>
        <w:bottom w:val="none" w:sz="0" w:space="0" w:color="auto"/>
        <w:right w:val="none" w:sz="0" w:space="0" w:color="auto"/>
      </w:divBdr>
    </w:div>
    <w:div w:id="1865053462">
      <w:bodyDiv w:val="1"/>
      <w:marLeft w:val="0"/>
      <w:marRight w:val="0"/>
      <w:marTop w:val="0"/>
      <w:marBottom w:val="0"/>
      <w:divBdr>
        <w:top w:val="none" w:sz="0" w:space="0" w:color="auto"/>
        <w:left w:val="none" w:sz="0" w:space="0" w:color="auto"/>
        <w:bottom w:val="none" w:sz="0" w:space="0" w:color="auto"/>
        <w:right w:val="none" w:sz="0" w:space="0" w:color="auto"/>
      </w:divBdr>
    </w:div>
    <w:div w:id="1936284455">
      <w:bodyDiv w:val="1"/>
      <w:marLeft w:val="0"/>
      <w:marRight w:val="0"/>
      <w:marTop w:val="0"/>
      <w:marBottom w:val="0"/>
      <w:divBdr>
        <w:top w:val="none" w:sz="0" w:space="0" w:color="auto"/>
        <w:left w:val="none" w:sz="0" w:space="0" w:color="auto"/>
        <w:bottom w:val="none" w:sz="0" w:space="0" w:color="auto"/>
        <w:right w:val="none" w:sz="0" w:space="0" w:color="auto"/>
      </w:divBdr>
    </w:div>
    <w:div w:id="2055423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ms.iite.unesco.org" TargetMode="External"/><Relationship Id="rId18" Type="http://schemas.openxmlformats.org/officeDocument/2006/relationships/hyperlink" Target="http://www.window.edu.ru" TargetMode="External"/><Relationship Id="rId26"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hyperlink" Target="http://www.books.altlinux.ru/altlibrary/openoffice"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intuit.ru/studies/courses" TargetMode="External"/><Relationship Id="rId17" Type="http://schemas.openxmlformats.org/officeDocument/2006/relationships/hyperlink" Target="http://www.digital-edu.ru" TargetMode="External"/><Relationship Id="rId25" Type="http://schemas.openxmlformats.org/officeDocument/2006/relationships/image" Target="media/image4.png"/><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hyperlink" Target="http://www.ict.du.ru" TargetMode="External"/><Relationship Id="rId20" Type="http://schemas.openxmlformats.org/officeDocument/2006/relationships/hyperlink" Target="http://www.heap.altlinux.org/issues/textbooks"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hool-collection.edu.ru" TargetMode="External"/><Relationship Id="rId24" Type="http://schemas.openxmlformats.org/officeDocument/2006/relationships/image" Target="media/image3.png"/><Relationship Id="rId32"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hyperlink" Target="http://www.megabook.ru"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theme" Target="theme/theme1.xml"/><Relationship Id="rId10" Type="http://schemas.openxmlformats.org/officeDocument/2006/relationships/hyperlink" Target="http://www.fcior.edu.ru" TargetMode="External"/><Relationship Id="rId19" Type="http://schemas.openxmlformats.org/officeDocument/2006/relationships/hyperlink" Target="http://www.freeschool.altlinux.ru" TargetMode="External"/><Relationship Id="rId31" Type="http://schemas.openxmlformats.org/officeDocument/2006/relationships/image" Target="media/image10.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ru.iite.unesco.org/publications" TargetMode="External"/><Relationship Id="rId22" Type="http://schemas.openxmlformats.org/officeDocument/2006/relationships/image" Target="media/image1.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XZPzwcRX0gBfX80tiGa/NugM9Q==">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354D48-F97C-4741-AC7E-E441D5262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44</Pages>
  <Words>12163</Words>
  <Characters>69334</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102</cp:lastModifiedBy>
  <cp:revision>5</cp:revision>
  <cp:lastPrinted>2026-07-01T00:42:00Z</cp:lastPrinted>
  <dcterms:created xsi:type="dcterms:W3CDTF">2026-06-30T05:09:00Z</dcterms:created>
  <dcterms:modified xsi:type="dcterms:W3CDTF">2026-07-01T02:37:00Z</dcterms:modified>
</cp:coreProperties>
</file>