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EEC" w:rsidRPr="00CD5518" w:rsidRDefault="008C5EEC" w:rsidP="008C5EE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D5518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CD5518">
        <w:rPr>
          <w:rFonts w:ascii="Times New Roman" w:hAnsi="Times New Roman" w:cs="Times New Roman"/>
          <w:sz w:val="24"/>
          <w:szCs w:val="24"/>
        </w:rPr>
        <w:t>2</w:t>
      </w:r>
      <w:r w:rsidR="00346BBF" w:rsidRPr="00CD5518">
        <w:rPr>
          <w:rFonts w:ascii="Times New Roman" w:hAnsi="Times New Roman" w:cs="Times New Roman"/>
          <w:sz w:val="24"/>
          <w:szCs w:val="24"/>
        </w:rPr>
        <w:t>.7.</w:t>
      </w:r>
      <w:r w:rsidR="009B1B8C" w:rsidRPr="00CD5518">
        <w:rPr>
          <w:rFonts w:ascii="Times New Roman" w:hAnsi="Times New Roman" w:cs="Times New Roman"/>
          <w:sz w:val="24"/>
          <w:szCs w:val="24"/>
        </w:rPr>
        <w:t>4</w:t>
      </w:r>
    </w:p>
    <w:p w:rsidR="00346BBF" w:rsidRPr="00CD5518" w:rsidRDefault="00346BBF" w:rsidP="008C5EE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D5518">
        <w:rPr>
          <w:rFonts w:ascii="Times New Roman" w:hAnsi="Times New Roman" w:cs="Times New Roman"/>
          <w:sz w:val="24"/>
          <w:szCs w:val="24"/>
        </w:rPr>
        <w:t>к ОПОП ППССЗ</w:t>
      </w:r>
    </w:p>
    <w:p w:rsidR="00346BBF" w:rsidRPr="00CD5518" w:rsidRDefault="00346BBF" w:rsidP="008C5EE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D5518">
        <w:rPr>
          <w:rFonts w:ascii="Times New Roman" w:hAnsi="Times New Roman" w:cs="Times New Roman"/>
          <w:sz w:val="24"/>
          <w:szCs w:val="24"/>
        </w:rPr>
        <w:t xml:space="preserve">44.02.01 </w:t>
      </w:r>
      <w:r w:rsidR="00B652F0" w:rsidRPr="00CD5518">
        <w:rPr>
          <w:rFonts w:ascii="Times New Roman" w:hAnsi="Times New Roman" w:cs="Times New Roman"/>
          <w:sz w:val="24"/>
          <w:szCs w:val="24"/>
        </w:rPr>
        <w:t>Д</w:t>
      </w:r>
      <w:r w:rsidRPr="00CD5518">
        <w:rPr>
          <w:rFonts w:ascii="Times New Roman" w:hAnsi="Times New Roman" w:cs="Times New Roman"/>
          <w:sz w:val="24"/>
          <w:szCs w:val="24"/>
        </w:rPr>
        <w:t>ошкольное образование</w:t>
      </w:r>
    </w:p>
    <w:p w:rsidR="00FC1D83" w:rsidRPr="00945C07" w:rsidRDefault="00FC1D83" w:rsidP="00FC1D8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45C07">
        <w:rPr>
          <w:rFonts w:ascii="Times New Roman" w:hAnsi="Times New Roman" w:cs="Times New Roman"/>
          <w:sz w:val="24"/>
          <w:szCs w:val="24"/>
        </w:rPr>
        <w:t>44.02.01 Дошкольное образование</w:t>
      </w:r>
    </w:p>
    <w:p w:rsidR="00FC1D83" w:rsidRPr="004A53E4" w:rsidRDefault="00FC1D83" w:rsidP="00FC1D83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4A53E4">
        <w:rPr>
          <w:rFonts w:ascii="Times New Roman" w:hAnsi="Times New Roman"/>
          <w:sz w:val="24"/>
          <w:szCs w:val="24"/>
        </w:rPr>
        <w:t>Министерство образования и науки Хабаровского края</w:t>
      </w:r>
    </w:p>
    <w:p w:rsidR="00FC1D83" w:rsidRPr="004A53E4" w:rsidRDefault="00FC1D83" w:rsidP="00FC1D83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4A53E4">
        <w:rPr>
          <w:rFonts w:ascii="Times New Roman" w:hAnsi="Times New Roman"/>
          <w:sz w:val="24"/>
          <w:szCs w:val="24"/>
        </w:rPr>
        <w:t>Краевое государственное бюджетное профессиональное образовательное учреждение</w:t>
      </w:r>
    </w:p>
    <w:p w:rsidR="00FC1D83" w:rsidRPr="004A53E4" w:rsidRDefault="00FC1D83" w:rsidP="00FC1D83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4A53E4">
        <w:rPr>
          <w:rFonts w:ascii="Times New Roman" w:hAnsi="Times New Roman"/>
          <w:sz w:val="24"/>
          <w:szCs w:val="24"/>
        </w:rPr>
        <w:t>«Хорский агропромышленный техникум»</w:t>
      </w:r>
    </w:p>
    <w:p w:rsidR="00FC1D83" w:rsidRPr="004A53E4" w:rsidRDefault="00FC1D83" w:rsidP="00FC1D83">
      <w:pPr>
        <w:pStyle w:val="a3"/>
        <w:ind w:left="5664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802"/>
      </w:tblGrid>
      <w:tr w:rsidR="00FC1D83" w:rsidRPr="004A53E4" w:rsidTr="00F03B68">
        <w:trPr>
          <w:jc w:val="right"/>
        </w:trPr>
        <w:tc>
          <w:tcPr>
            <w:tcW w:w="4802" w:type="dxa"/>
          </w:tcPr>
          <w:p w:rsidR="00FC1D83" w:rsidRPr="004A53E4" w:rsidRDefault="00FC1D83" w:rsidP="00F03B68">
            <w:pPr>
              <w:pStyle w:val="a3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4A53E4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FC1D83" w:rsidRPr="004A53E4" w:rsidRDefault="00FC1D83" w:rsidP="00F03B68">
            <w:pPr>
              <w:pStyle w:val="a3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4A53E4">
              <w:rPr>
                <w:rFonts w:ascii="Times New Roman" w:hAnsi="Times New Roman"/>
                <w:sz w:val="24"/>
                <w:szCs w:val="24"/>
              </w:rPr>
              <w:t>Заместитель директора по УПР</w:t>
            </w:r>
          </w:p>
          <w:p w:rsidR="00FC1D83" w:rsidRPr="004A53E4" w:rsidRDefault="00FC1D83" w:rsidP="00F03B68">
            <w:pPr>
              <w:pStyle w:val="a3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4A53E4">
              <w:rPr>
                <w:rFonts w:ascii="Times New Roman" w:hAnsi="Times New Roman"/>
                <w:sz w:val="24"/>
                <w:szCs w:val="24"/>
              </w:rPr>
              <w:t>____________ Г.Г. Суходол</w:t>
            </w:r>
          </w:p>
          <w:p w:rsidR="00FC1D83" w:rsidRPr="004A53E4" w:rsidRDefault="00FC1D83" w:rsidP="00F03B68">
            <w:pPr>
              <w:pStyle w:val="a3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4A53E4">
              <w:rPr>
                <w:rFonts w:ascii="Times New Roman" w:hAnsi="Times New Roman"/>
                <w:sz w:val="24"/>
                <w:szCs w:val="24"/>
              </w:rPr>
              <w:t xml:space="preserve">«17» июня </w:t>
            </w:r>
            <w:r w:rsidR="00B4181C">
              <w:rPr>
                <w:rFonts w:ascii="Times New Roman" w:hAnsi="Times New Roman"/>
                <w:sz w:val="24"/>
                <w:szCs w:val="24"/>
              </w:rPr>
              <w:t>2025</w:t>
            </w:r>
            <w:r w:rsidRPr="004A53E4">
              <w:rPr>
                <w:rFonts w:ascii="Times New Roman" w:hAnsi="Times New Roman"/>
                <w:sz w:val="24"/>
                <w:szCs w:val="24"/>
              </w:rPr>
              <w:t xml:space="preserve"> г</w:t>
            </w:r>
          </w:p>
        </w:tc>
      </w:tr>
    </w:tbl>
    <w:p w:rsidR="00346BBF" w:rsidRPr="00CD5518" w:rsidRDefault="00346BBF" w:rsidP="008C5EEC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5EEC" w:rsidRPr="00CD5518" w:rsidRDefault="008C5EEC" w:rsidP="00D21631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5518">
        <w:rPr>
          <w:rFonts w:ascii="Times New Roman" w:hAnsi="Times New Roman" w:cs="Times New Roman"/>
          <w:b/>
          <w:sz w:val="24"/>
          <w:szCs w:val="24"/>
        </w:rPr>
        <w:t xml:space="preserve">ПРОГРАММА ПРОИЗВОДСТВЕННОЙ ПРАКТИКИ </w:t>
      </w:r>
    </w:p>
    <w:p w:rsidR="009B1B8C" w:rsidRPr="00CD5518" w:rsidRDefault="00346BBF" w:rsidP="00D21631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5518">
        <w:rPr>
          <w:rFonts w:ascii="Times New Roman" w:hAnsi="Times New Roman" w:cs="Times New Roman"/>
          <w:b/>
          <w:sz w:val="24"/>
          <w:szCs w:val="24"/>
        </w:rPr>
        <w:t>ПП.0</w:t>
      </w:r>
      <w:r w:rsidR="009B1B8C" w:rsidRPr="00CD5518">
        <w:rPr>
          <w:rFonts w:ascii="Times New Roman" w:hAnsi="Times New Roman" w:cs="Times New Roman"/>
          <w:b/>
          <w:sz w:val="24"/>
          <w:szCs w:val="24"/>
        </w:rPr>
        <w:t>4</w:t>
      </w:r>
      <w:r w:rsidR="008C5EEC" w:rsidRPr="00CD55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1B8C" w:rsidRPr="00CD5518">
        <w:rPr>
          <w:rFonts w:ascii="Times New Roman" w:hAnsi="Times New Roman" w:cs="Times New Roman"/>
          <w:b/>
          <w:sz w:val="24"/>
          <w:szCs w:val="24"/>
        </w:rPr>
        <w:t xml:space="preserve">Взаимодействие с родителями и сотрудниками образовательного учреждения </w:t>
      </w:r>
    </w:p>
    <w:p w:rsidR="00FC1D83" w:rsidRPr="004A53E4" w:rsidRDefault="00FC1D83" w:rsidP="00FC1D83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4A53E4">
        <w:rPr>
          <w:rFonts w:ascii="Times New Roman" w:hAnsi="Times New Roman"/>
          <w:sz w:val="24"/>
          <w:szCs w:val="24"/>
        </w:rPr>
        <w:t xml:space="preserve">Профиль подготовки: </w:t>
      </w:r>
      <w:r>
        <w:rPr>
          <w:rFonts w:ascii="Times New Roman" w:hAnsi="Times New Roman"/>
          <w:sz w:val="24"/>
          <w:szCs w:val="24"/>
        </w:rPr>
        <w:t>гуманитарный</w:t>
      </w:r>
    </w:p>
    <w:p w:rsidR="00FC1D83" w:rsidRPr="004A53E4" w:rsidRDefault="00FC1D83" w:rsidP="00FC1D83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A53E4">
        <w:rPr>
          <w:rFonts w:ascii="Times New Roman" w:hAnsi="Times New Roman" w:cs="Times New Roman"/>
          <w:sz w:val="24"/>
          <w:szCs w:val="24"/>
        </w:rPr>
        <w:t>Специальность: 44.02.01. Дошкольное образование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1D83" w:rsidRPr="004A53E4" w:rsidRDefault="00FC1D83" w:rsidP="00FC1D83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4A53E4">
        <w:rPr>
          <w:rFonts w:ascii="Times New Roman" w:hAnsi="Times New Roman"/>
          <w:sz w:val="24"/>
          <w:szCs w:val="24"/>
        </w:rPr>
        <w:t>Форма обучения: очная</w:t>
      </w:r>
    </w:p>
    <w:p w:rsidR="00FC1D83" w:rsidRDefault="00FC1D83" w:rsidP="00FC1D83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C1D83" w:rsidRPr="004A53E4" w:rsidRDefault="00FC1D83" w:rsidP="00FC1D83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4A53E4">
        <w:rPr>
          <w:rFonts w:ascii="Times New Roman" w:hAnsi="Times New Roman"/>
          <w:sz w:val="24"/>
          <w:szCs w:val="24"/>
        </w:rPr>
        <w:t xml:space="preserve">п. Хор, </w:t>
      </w:r>
      <w:r w:rsidR="00B4181C">
        <w:rPr>
          <w:rFonts w:ascii="Times New Roman" w:hAnsi="Times New Roman"/>
          <w:sz w:val="24"/>
          <w:szCs w:val="24"/>
        </w:rPr>
        <w:t>2025</w:t>
      </w:r>
      <w:r w:rsidRPr="004A53E4">
        <w:rPr>
          <w:rFonts w:ascii="Times New Roman" w:hAnsi="Times New Roman"/>
          <w:sz w:val="24"/>
          <w:szCs w:val="24"/>
        </w:rPr>
        <w:t xml:space="preserve"> год</w:t>
      </w:r>
    </w:p>
    <w:p w:rsidR="00FC1D83" w:rsidRPr="0069219D" w:rsidRDefault="00FC1D83" w:rsidP="00FC1D83">
      <w:pPr>
        <w:pStyle w:val="a3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4A53E4">
        <w:rPr>
          <w:rFonts w:ascii="Times New Roman" w:hAnsi="Times New Roman"/>
          <w:sz w:val="24"/>
          <w:szCs w:val="24"/>
        </w:rPr>
        <w:t xml:space="preserve">Программа </w:t>
      </w:r>
      <w:r>
        <w:rPr>
          <w:rFonts w:ascii="Times New Roman" w:hAnsi="Times New Roman"/>
          <w:sz w:val="24"/>
          <w:szCs w:val="24"/>
        </w:rPr>
        <w:t>производственной практики</w:t>
      </w:r>
      <w:r w:rsidRPr="004A53E4">
        <w:rPr>
          <w:rFonts w:ascii="Times New Roman" w:hAnsi="Times New Roman"/>
          <w:sz w:val="24"/>
          <w:szCs w:val="24"/>
        </w:rPr>
        <w:t xml:space="preserve"> разработана на основе Федерального государственного образовательного стандарта среднего профессионального образования </w:t>
      </w:r>
      <w:r w:rsidRPr="0069219D">
        <w:rPr>
          <w:rFonts w:ascii="Times New Roman" w:hAnsi="Times New Roman"/>
          <w:sz w:val="24"/>
          <w:szCs w:val="24"/>
        </w:rPr>
        <w:t>утверждённого Министе</w:t>
      </w:r>
      <w:r>
        <w:rPr>
          <w:rFonts w:ascii="Times New Roman" w:hAnsi="Times New Roman"/>
          <w:sz w:val="24"/>
          <w:szCs w:val="24"/>
        </w:rPr>
        <w:t>рством образования и науки РФ</w:t>
      </w:r>
      <w:r w:rsidRPr="0069219D">
        <w:rPr>
          <w:rFonts w:ascii="Times New Roman" w:hAnsi="Times New Roman"/>
          <w:sz w:val="24"/>
          <w:szCs w:val="24"/>
        </w:rPr>
        <w:t xml:space="preserve"> </w:t>
      </w:r>
      <w:r w:rsidR="00B4181C">
        <w:rPr>
          <w:rFonts w:ascii="Times New Roman" w:hAnsi="Times New Roman"/>
        </w:rPr>
        <w:t xml:space="preserve">№ 1351 от 27.10.2023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по специальности </w:t>
      </w:r>
      <w:r w:rsidRPr="0006462E">
        <w:rPr>
          <w:rFonts w:ascii="Times New Roman" w:hAnsi="Times New Roman"/>
          <w:sz w:val="24"/>
          <w:szCs w:val="24"/>
        </w:rPr>
        <w:t>44.02.01 Дошкольное обучение</w:t>
      </w:r>
      <w:r>
        <w:rPr>
          <w:rFonts w:ascii="Times New Roman" w:hAnsi="Times New Roman"/>
          <w:sz w:val="24"/>
          <w:szCs w:val="24"/>
        </w:rPr>
        <w:t xml:space="preserve">, </w:t>
      </w:r>
      <w:r w:rsidRPr="0069219D">
        <w:rPr>
          <w:rFonts w:ascii="Times New Roman" w:hAnsi="Times New Roman"/>
          <w:bCs/>
          <w:iCs/>
          <w:color w:val="000000"/>
          <w:sz w:val="24"/>
          <w:szCs w:val="24"/>
        </w:rPr>
        <w:t xml:space="preserve">и примерной образовательной программой разработанной </w:t>
      </w:r>
      <w:r w:rsidRPr="0006462E">
        <w:rPr>
          <w:rFonts w:ascii="Times New Roman" w:hAnsi="Times New Roman"/>
          <w:sz w:val="24"/>
          <w:szCs w:val="24"/>
        </w:rPr>
        <w:t>КГБ ОУ СПО «Красноярский педагогический колледж № 2»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FC1D83" w:rsidRPr="004A53E4" w:rsidRDefault="00FC1D83" w:rsidP="00FC1D83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FC1D83" w:rsidRPr="004A53E4" w:rsidRDefault="00FC1D83" w:rsidP="00FC1D83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FC1D83" w:rsidRPr="004A53E4" w:rsidRDefault="00FC1D83" w:rsidP="00FC1D8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A53E4">
        <w:rPr>
          <w:rFonts w:ascii="Times New Roman" w:hAnsi="Times New Roman"/>
          <w:sz w:val="24"/>
          <w:szCs w:val="24"/>
        </w:rPr>
        <w:t>Организация-разработчик: Краевое государственное бюджетное профессиональное образовательное учреждение«Хорский агропромышленный техникум»</w:t>
      </w:r>
    </w:p>
    <w:p w:rsidR="00FC1D83" w:rsidRPr="004A53E4" w:rsidRDefault="00FC1D83" w:rsidP="00FC1D83">
      <w:pPr>
        <w:pStyle w:val="a3"/>
        <w:rPr>
          <w:rFonts w:ascii="Times New Roman" w:hAnsi="Times New Roman"/>
          <w:sz w:val="24"/>
          <w:szCs w:val="24"/>
        </w:rPr>
      </w:pPr>
    </w:p>
    <w:p w:rsidR="00FC1D83" w:rsidRPr="004A53E4" w:rsidRDefault="00FC1D83" w:rsidP="00FC1D83">
      <w:pPr>
        <w:pStyle w:val="a3"/>
        <w:rPr>
          <w:rFonts w:ascii="Times New Roman" w:hAnsi="Times New Roman"/>
          <w:sz w:val="24"/>
          <w:szCs w:val="24"/>
        </w:rPr>
      </w:pPr>
    </w:p>
    <w:p w:rsidR="00FC1D83" w:rsidRPr="004A53E4" w:rsidRDefault="00FC1D83" w:rsidP="00FC1D83">
      <w:pPr>
        <w:pStyle w:val="a3"/>
        <w:rPr>
          <w:rFonts w:ascii="Times New Roman" w:hAnsi="Times New Roman"/>
          <w:sz w:val="24"/>
          <w:szCs w:val="24"/>
          <w:vertAlign w:val="superscript"/>
        </w:rPr>
      </w:pPr>
      <w:r w:rsidRPr="004A53E4">
        <w:rPr>
          <w:rFonts w:ascii="Times New Roman" w:hAnsi="Times New Roman"/>
          <w:sz w:val="24"/>
          <w:szCs w:val="24"/>
        </w:rPr>
        <w:t xml:space="preserve">Разработчик(и): </w:t>
      </w:r>
      <w:r>
        <w:rPr>
          <w:rFonts w:ascii="Times New Roman" w:hAnsi="Times New Roman"/>
          <w:sz w:val="24"/>
          <w:szCs w:val="24"/>
        </w:rPr>
        <w:t>Васильева И.А.</w:t>
      </w:r>
      <w:r w:rsidRPr="004A53E4">
        <w:rPr>
          <w:rFonts w:ascii="Times New Roman" w:hAnsi="Times New Roman"/>
          <w:sz w:val="24"/>
          <w:szCs w:val="24"/>
        </w:rPr>
        <w:t>, преподаватель КГБ ПОУ ХАТ</w:t>
      </w:r>
    </w:p>
    <w:p w:rsidR="00FC1D83" w:rsidRPr="004A53E4" w:rsidRDefault="00FC1D83" w:rsidP="00FC1D83">
      <w:pPr>
        <w:pStyle w:val="a3"/>
        <w:rPr>
          <w:rFonts w:ascii="Times New Roman" w:hAnsi="Times New Roman"/>
          <w:sz w:val="24"/>
          <w:szCs w:val="24"/>
        </w:rPr>
      </w:pPr>
    </w:p>
    <w:p w:rsidR="00FC1D83" w:rsidRPr="004A53E4" w:rsidRDefault="00FC1D83" w:rsidP="00FC1D83">
      <w:pPr>
        <w:pStyle w:val="a3"/>
        <w:rPr>
          <w:rFonts w:ascii="Times New Roman" w:hAnsi="Times New Roman"/>
          <w:sz w:val="24"/>
          <w:szCs w:val="24"/>
        </w:rPr>
      </w:pPr>
    </w:p>
    <w:p w:rsidR="00FC1D83" w:rsidRPr="006201A8" w:rsidRDefault="00FC1D83" w:rsidP="00FC1D83">
      <w:pPr>
        <w:jc w:val="both"/>
        <w:rPr>
          <w:rFonts w:ascii="Times New Roman" w:hAnsi="Times New Roman" w:cs="Times New Roman"/>
          <w:sz w:val="24"/>
          <w:szCs w:val="24"/>
        </w:rPr>
      </w:pPr>
      <w:r w:rsidRPr="004A53E4">
        <w:rPr>
          <w:rFonts w:ascii="Times New Roman" w:hAnsi="Times New Roman"/>
          <w:sz w:val="24"/>
          <w:szCs w:val="24"/>
        </w:rPr>
        <w:t xml:space="preserve">Программа </w:t>
      </w:r>
      <w:r>
        <w:rPr>
          <w:rFonts w:ascii="Times New Roman" w:hAnsi="Times New Roman"/>
          <w:sz w:val="24"/>
          <w:szCs w:val="24"/>
        </w:rPr>
        <w:t>производственной практики</w:t>
      </w:r>
      <w:r w:rsidRPr="006201A8">
        <w:rPr>
          <w:rFonts w:ascii="Bookman Old Style" w:hAnsi="Bookman Old Style"/>
          <w:sz w:val="24"/>
          <w:szCs w:val="24"/>
        </w:rPr>
        <w:t xml:space="preserve"> </w:t>
      </w:r>
      <w:r w:rsidRPr="006201A8">
        <w:rPr>
          <w:rFonts w:ascii="Times New Roman" w:hAnsi="Times New Roman" w:cs="Times New Roman"/>
          <w:sz w:val="24"/>
          <w:szCs w:val="24"/>
        </w:rPr>
        <w:t>рассмотрена и согласована на заседании ПЦК</w:t>
      </w:r>
      <w:r w:rsidRPr="006201A8">
        <w:rPr>
          <w:rFonts w:ascii="Bookman Old Style" w:hAnsi="Bookman Old Style"/>
          <w:sz w:val="24"/>
          <w:szCs w:val="24"/>
        </w:rPr>
        <w:t xml:space="preserve"> </w:t>
      </w:r>
      <w:r w:rsidRPr="006201A8">
        <w:rPr>
          <w:rFonts w:ascii="Times New Roman" w:hAnsi="Times New Roman" w:cs="Times New Roman"/>
          <w:sz w:val="24"/>
          <w:szCs w:val="24"/>
        </w:rPr>
        <w:t>гуманитарного и естественнонаучного цикла.</w:t>
      </w:r>
    </w:p>
    <w:p w:rsidR="00FC1D83" w:rsidRPr="006D5A12" w:rsidRDefault="00FC1D83" w:rsidP="00FC1D83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6D5A12">
        <w:rPr>
          <w:rFonts w:ascii="Times New Roman" w:hAnsi="Times New Roman"/>
          <w:sz w:val="24"/>
          <w:szCs w:val="24"/>
        </w:rPr>
        <w:t xml:space="preserve">Протокол № </w:t>
      </w:r>
      <w:r>
        <w:rPr>
          <w:rFonts w:ascii="Times New Roman" w:hAnsi="Times New Roman"/>
          <w:sz w:val="24"/>
          <w:szCs w:val="24"/>
        </w:rPr>
        <w:t xml:space="preserve">9 </w:t>
      </w:r>
      <w:r w:rsidRPr="006D5A12">
        <w:rPr>
          <w:rFonts w:ascii="Times New Roman" w:hAnsi="Times New Roman"/>
          <w:sz w:val="24"/>
          <w:szCs w:val="24"/>
        </w:rPr>
        <w:t>от «</w:t>
      </w:r>
      <w:r>
        <w:rPr>
          <w:rFonts w:ascii="Times New Roman" w:hAnsi="Times New Roman"/>
          <w:sz w:val="24"/>
          <w:szCs w:val="24"/>
        </w:rPr>
        <w:t>16</w:t>
      </w:r>
      <w:r w:rsidRPr="006D5A12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мая</w:t>
      </w:r>
      <w:r w:rsidRPr="006D5A12">
        <w:rPr>
          <w:rFonts w:ascii="Times New Roman" w:hAnsi="Times New Roman"/>
          <w:sz w:val="24"/>
          <w:szCs w:val="24"/>
        </w:rPr>
        <w:t xml:space="preserve"> </w:t>
      </w:r>
      <w:r w:rsidR="00B4181C">
        <w:rPr>
          <w:rFonts w:ascii="Times New Roman" w:hAnsi="Times New Roman"/>
          <w:sz w:val="24"/>
          <w:szCs w:val="24"/>
        </w:rPr>
        <w:t>2025</w:t>
      </w:r>
      <w:r w:rsidRPr="006D5A12">
        <w:rPr>
          <w:rFonts w:ascii="Times New Roman" w:hAnsi="Times New Roman"/>
          <w:sz w:val="24"/>
          <w:szCs w:val="24"/>
        </w:rPr>
        <w:t xml:space="preserve"> г</w:t>
      </w:r>
    </w:p>
    <w:p w:rsidR="00FC1D83" w:rsidRPr="006D5A12" w:rsidRDefault="00FC1D83" w:rsidP="00FC1D83">
      <w:pPr>
        <w:pStyle w:val="a3"/>
        <w:spacing w:line="276" w:lineRule="auto"/>
        <w:rPr>
          <w:rFonts w:ascii="Times New Roman" w:hAnsi="Times New Roman"/>
          <w:sz w:val="24"/>
          <w:szCs w:val="24"/>
          <w:vertAlign w:val="superscript"/>
        </w:rPr>
      </w:pPr>
      <w:r w:rsidRPr="006D5A12">
        <w:rPr>
          <w:rFonts w:ascii="Times New Roman" w:hAnsi="Times New Roman"/>
          <w:sz w:val="24"/>
          <w:szCs w:val="24"/>
        </w:rPr>
        <w:t xml:space="preserve">Председатель ______________ / Кайденко Н.Н. </w:t>
      </w:r>
    </w:p>
    <w:p w:rsidR="00FC1D83" w:rsidRPr="004A53E4" w:rsidRDefault="00FC1D83" w:rsidP="00FC1D83">
      <w:pPr>
        <w:pStyle w:val="a3"/>
        <w:rPr>
          <w:rFonts w:ascii="Times New Roman" w:hAnsi="Times New Roman"/>
          <w:sz w:val="24"/>
          <w:szCs w:val="24"/>
        </w:rPr>
      </w:pPr>
    </w:p>
    <w:p w:rsidR="00FC1D83" w:rsidRPr="004A53E4" w:rsidRDefault="00FC1D83" w:rsidP="00FC1D83">
      <w:pPr>
        <w:pStyle w:val="a3"/>
        <w:rPr>
          <w:rFonts w:ascii="Times New Roman" w:hAnsi="Times New Roman"/>
          <w:sz w:val="24"/>
          <w:szCs w:val="24"/>
        </w:rPr>
      </w:pPr>
    </w:p>
    <w:p w:rsidR="00FC1D83" w:rsidRPr="004A53E4" w:rsidRDefault="00FC1D83" w:rsidP="00FC1D83">
      <w:pPr>
        <w:pStyle w:val="a3"/>
        <w:rPr>
          <w:rFonts w:ascii="Times New Roman" w:hAnsi="Times New Roman"/>
          <w:sz w:val="24"/>
          <w:szCs w:val="24"/>
        </w:rPr>
      </w:pPr>
    </w:p>
    <w:p w:rsidR="00FC1D83" w:rsidRPr="004A53E4" w:rsidRDefault="00FC1D83" w:rsidP="00FC1D83">
      <w:pPr>
        <w:pStyle w:val="a3"/>
        <w:rPr>
          <w:rFonts w:ascii="Times New Roman" w:hAnsi="Times New Roman"/>
          <w:sz w:val="24"/>
          <w:szCs w:val="24"/>
        </w:rPr>
      </w:pPr>
    </w:p>
    <w:p w:rsidR="00FC1D83" w:rsidRPr="004A53E4" w:rsidRDefault="00FC1D83" w:rsidP="00FC1D83">
      <w:pPr>
        <w:pStyle w:val="a3"/>
        <w:rPr>
          <w:rFonts w:ascii="Times New Roman" w:hAnsi="Times New Roman"/>
          <w:sz w:val="24"/>
          <w:szCs w:val="24"/>
        </w:rPr>
      </w:pPr>
    </w:p>
    <w:p w:rsidR="00FC1D83" w:rsidRPr="004A53E4" w:rsidRDefault="00FC1D83" w:rsidP="00FC1D83">
      <w:pPr>
        <w:pStyle w:val="a3"/>
        <w:rPr>
          <w:rFonts w:ascii="Times New Roman" w:hAnsi="Times New Roman"/>
          <w:sz w:val="24"/>
          <w:szCs w:val="24"/>
        </w:rPr>
      </w:pPr>
    </w:p>
    <w:p w:rsidR="00FC1D83" w:rsidRPr="004A53E4" w:rsidRDefault="00FC1D83" w:rsidP="00FC1D83">
      <w:pPr>
        <w:pStyle w:val="a3"/>
        <w:rPr>
          <w:rFonts w:ascii="Times New Roman" w:hAnsi="Times New Roman"/>
          <w:sz w:val="24"/>
          <w:szCs w:val="24"/>
        </w:rPr>
      </w:pPr>
    </w:p>
    <w:p w:rsidR="00FC1D83" w:rsidRPr="004A53E4" w:rsidRDefault="00FC1D83" w:rsidP="00FC1D83">
      <w:pPr>
        <w:pStyle w:val="a3"/>
        <w:rPr>
          <w:rFonts w:ascii="Times New Roman" w:hAnsi="Times New Roman"/>
          <w:sz w:val="24"/>
          <w:szCs w:val="24"/>
        </w:rPr>
      </w:pPr>
    </w:p>
    <w:p w:rsidR="00FC1D83" w:rsidRPr="004A53E4" w:rsidRDefault="00FC1D83" w:rsidP="00FC1D83">
      <w:pPr>
        <w:pStyle w:val="a3"/>
        <w:rPr>
          <w:rFonts w:ascii="Times New Roman" w:hAnsi="Times New Roman"/>
          <w:sz w:val="24"/>
          <w:szCs w:val="24"/>
        </w:rPr>
      </w:pPr>
    </w:p>
    <w:p w:rsidR="00FC1D83" w:rsidRPr="004A53E4" w:rsidRDefault="00FC1D83" w:rsidP="00FC1D83">
      <w:pPr>
        <w:pStyle w:val="a3"/>
        <w:rPr>
          <w:rFonts w:ascii="Times New Roman" w:hAnsi="Times New Roman"/>
          <w:sz w:val="24"/>
          <w:szCs w:val="24"/>
        </w:rPr>
      </w:pPr>
    </w:p>
    <w:p w:rsidR="00FC1D83" w:rsidRPr="004A53E4" w:rsidRDefault="00FC1D83" w:rsidP="00FC1D83">
      <w:pPr>
        <w:pStyle w:val="a3"/>
        <w:rPr>
          <w:rFonts w:ascii="Times New Roman" w:hAnsi="Times New Roman"/>
          <w:sz w:val="24"/>
          <w:szCs w:val="24"/>
        </w:rPr>
      </w:pPr>
    </w:p>
    <w:p w:rsidR="00FC1D83" w:rsidRPr="004A53E4" w:rsidRDefault="00FC1D83" w:rsidP="00FC1D83">
      <w:pPr>
        <w:pStyle w:val="a3"/>
        <w:rPr>
          <w:rFonts w:ascii="Times New Roman" w:hAnsi="Times New Roman"/>
          <w:sz w:val="24"/>
          <w:szCs w:val="24"/>
        </w:rPr>
      </w:pPr>
      <w:r w:rsidRPr="004A53E4">
        <w:rPr>
          <w:rFonts w:ascii="Times New Roman" w:hAnsi="Times New Roman"/>
          <w:sz w:val="24"/>
          <w:szCs w:val="24"/>
        </w:rPr>
        <w:t>КГБ ПОУ ХАТ</w:t>
      </w:r>
    </w:p>
    <w:p w:rsidR="00FC1D83" w:rsidRPr="004A53E4" w:rsidRDefault="00FC1D83" w:rsidP="00FC1D83">
      <w:pPr>
        <w:pStyle w:val="a3"/>
        <w:rPr>
          <w:rFonts w:ascii="Times New Roman" w:hAnsi="Times New Roman"/>
          <w:sz w:val="24"/>
          <w:szCs w:val="24"/>
        </w:rPr>
      </w:pPr>
      <w:r w:rsidRPr="004A53E4">
        <w:rPr>
          <w:rFonts w:ascii="Times New Roman" w:hAnsi="Times New Roman"/>
          <w:sz w:val="24"/>
          <w:szCs w:val="24"/>
        </w:rPr>
        <w:t>Хабаровский край, р-он им Лазо, п. Хор</w:t>
      </w:r>
    </w:p>
    <w:p w:rsidR="00FC1D83" w:rsidRPr="004A53E4" w:rsidRDefault="00FC1D83" w:rsidP="00FC1D83">
      <w:pPr>
        <w:pStyle w:val="a3"/>
        <w:rPr>
          <w:rFonts w:ascii="Times New Roman" w:hAnsi="Times New Roman"/>
          <w:sz w:val="24"/>
          <w:szCs w:val="24"/>
        </w:rPr>
      </w:pPr>
      <w:r w:rsidRPr="004A53E4">
        <w:rPr>
          <w:rFonts w:ascii="Times New Roman" w:hAnsi="Times New Roman"/>
          <w:sz w:val="24"/>
          <w:szCs w:val="24"/>
        </w:rPr>
        <w:t>ул. Менделеева 13</w:t>
      </w:r>
    </w:p>
    <w:p w:rsidR="00FC1D83" w:rsidRPr="004A53E4" w:rsidRDefault="00FC1D83" w:rsidP="00FC1D83">
      <w:pPr>
        <w:pStyle w:val="a3"/>
        <w:rPr>
          <w:rFonts w:ascii="Times New Roman" w:hAnsi="Times New Roman"/>
          <w:sz w:val="24"/>
          <w:szCs w:val="24"/>
        </w:rPr>
      </w:pPr>
      <w:r w:rsidRPr="004A53E4">
        <w:rPr>
          <w:rFonts w:ascii="Times New Roman" w:hAnsi="Times New Roman"/>
          <w:sz w:val="24"/>
          <w:szCs w:val="24"/>
        </w:rPr>
        <w:t>индекс: 682922</w:t>
      </w:r>
    </w:p>
    <w:p w:rsidR="00FC1D83" w:rsidRPr="004A53E4" w:rsidRDefault="00FC1D83" w:rsidP="00FC1D83">
      <w:pPr>
        <w:pStyle w:val="a3"/>
        <w:rPr>
          <w:rFonts w:ascii="Times New Roman" w:hAnsi="Times New Roman"/>
          <w:sz w:val="24"/>
          <w:szCs w:val="24"/>
        </w:rPr>
      </w:pPr>
    </w:p>
    <w:p w:rsidR="00FC1D83" w:rsidRPr="004A53E4" w:rsidRDefault="00FC1D83" w:rsidP="00FC1D83">
      <w:pPr>
        <w:pStyle w:val="a3"/>
        <w:rPr>
          <w:rFonts w:ascii="Times New Roman" w:hAnsi="Times New Roman"/>
          <w:sz w:val="24"/>
          <w:szCs w:val="24"/>
        </w:rPr>
      </w:pPr>
    </w:p>
    <w:p w:rsidR="00FC1D83" w:rsidRPr="004A53E4" w:rsidRDefault="00FC1D83" w:rsidP="00FC1D83">
      <w:pPr>
        <w:pStyle w:val="a3"/>
        <w:rPr>
          <w:rFonts w:ascii="Times New Roman" w:hAnsi="Times New Roman"/>
          <w:sz w:val="24"/>
          <w:szCs w:val="24"/>
        </w:rPr>
      </w:pPr>
    </w:p>
    <w:p w:rsidR="00FC1D83" w:rsidRPr="004A53E4" w:rsidRDefault="00FC1D83" w:rsidP="00FC1D83">
      <w:pPr>
        <w:pStyle w:val="a3"/>
        <w:rPr>
          <w:rFonts w:ascii="Times New Roman" w:hAnsi="Times New Roman"/>
          <w:sz w:val="24"/>
          <w:szCs w:val="24"/>
        </w:rPr>
      </w:pPr>
    </w:p>
    <w:p w:rsidR="00FC1D83" w:rsidRPr="004A53E4" w:rsidRDefault="00FC1D83" w:rsidP="00FC1D83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4A53E4">
        <w:rPr>
          <w:rFonts w:ascii="Times New Roman" w:hAnsi="Times New Roman"/>
          <w:sz w:val="24"/>
          <w:szCs w:val="24"/>
        </w:rPr>
        <w:t>СОДЕРЖАНИЕ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59"/>
        <w:gridCol w:w="8080"/>
        <w:gridCol w:w="815"/>
      </w:tblGrid>
      <w:tr w:rsidR="00FC1D83" w:rsidRPr="004A53E4" w:rsidTr="00F03B68">
        <w:tc>
          <w:tcPr>
            <w:tcW w:w="959" w:type="dxa"/>
          </w:tcPr>
          <w:p w:rsidR="00FC1D83" w:rsidRPr="004A53E4" w:rsidRDefault="00FC1D83" w:rsidP="00F03B6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FC1D83" w:rsidRPr="00561C26" w:rsidRDefault="00FC1D83" w:rsidP="00F03B6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" w:type="dxa"/>
          </w:tcPr>
          <w:p w:rsidR="00FC1D83" w:rsidRPr="004A53E4" w:rsidRDefault="00FC1D83" w:rsidP="00F03B6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3E4">
              <w:rPr>
                <w:rFonts w:ascii="Times New Roman" w:hAnsi="Times New Roman"/>
                <w:sz w:val="24"/>
                <w:szCs w:val="24"/>
              </w:rPr>
              <w:t>Стр.</w:t>
            </w:r>
          </w:p>
        </w:tc>
      </w:tr>
      <w:tr w:rsidR="00FC1D83" w:rsidRPr="004A53E4" w:rsidTr="00F03B68">
        <w:trPr>
          <w:trHeight w:val="770"/>
        </w:trPr>
        <w:tc>
          <w:tcPr>
            <w:tcW w:w="959" w:type="dxa"/>
          </w:tcPr>
          <w:p w:rsidR="00FC1D83" w:rsidRPr="004A53E4" w:rsidRDefault="00FC1D83" w:rsidP="00F03B6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3E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080" w:type="dxa"/>
          </w:tcPr>
          <w:p w:rsidR="00FC1D83" w:rsidRPr="00561C26" w:rsidRDefault="00FC1D83" w:rsidP="00F03B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1C26">
              <w:rPr>
                <w:rFonts w:ascii="Times New Roman" w:hAnsi="Times New Roman"/>
                <w:sz w:val="24"/>
                <w:szCs w:val="24"/>
              </w:rPr>
              <w:t xml:space="preserve">ОБЩАЯ ХАРАКТЕРИСТИКА ПРОГРАММЫ </w:t>
            </w:r>
            <w:r w:rsidRPr="00945C07">
              <w:rPr>
                <w:rFonts w:ascii="Times New Roman" w:hAnsi="Times New Roman" w:cs="Times New Roman"/>
                <w:sz w:val="24"/>
                <w:szCs w:val="24"/>
              </w:rPr>
              <w:t>ПРОИЗВОДСТВЕННОЙ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 xml:space="preserve"> ПРАКТИКИ</w:t>
            </w:r>
          </w:p>
        </w:tc>
        <w:tc>
          <w:tcPr>
            <w:tcW w:w="815" w:type="dxa"/>
          </w:tcPr>
          <w:p w:rsidR="00FC1D83" w:rsidRPr="004A53E4" w:rsidRDefault="00FC1D83" w:rsidP="00F03B6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1D83" w:rsidRPr="004A53E4" w:rsidTr="00F03B68">
        <w:tc>
          <w:tcPr>
            <w:tcW w:w="959" w:type="dxa"/>
          </w:tcPr>
          <w:p w:rsidR="00FC1D83" w:rsidRPr="004A53E4" w:rsidRDefault="00FC1D83" w:rsidP="00F03B6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3E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080" w:type="dxa"/>
          </w:tcPr>
          <w:p w:rsidR="00FC1D83" w:rsidRPr="004A53E4" w:rsidRDefault="00FC1D83" w:rsidP="00F03B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3E4">
              <w:rPr>
                <w:rFonts w:ascii="Times New Roman" w:hAnsi="Times New Roman"/>
                <w:sz w:val="24"/>
                <w:szCs w:val="24"/>
              </w:rPr>
              <w:t xml:space="preserve">СТРУКТУРА И СОДЕРЖАНИЕ </w:t>
            </w:r>
            <w:r w:rsidRPr="00945C07">
              <w:rPr>
                <w:rFonts w:ascii="Times New Roman" w:hAnsi="Times New Roman" w:cs="Times New Roman"/>
                <w:sz w:val="24"/>
                <w:szCs w:val="24"/>
              </w:rPr>
              <w:t>ПРОИЗВОДСТВЕННОЙ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 xml:space="preserve"> ПРАКТИКИ</w:t>
            </w:r>
          </w:p>
        </w:tc>
        <w:tc>
          <w:tcPr>
            <w:tcW w:w="815" w:type="dxa"/>
          </w:tcPr>
          <w:p w:rsidR="00FC1D83" w:rsidRPr="004A53E4" w:rsidRDefault="00FC1D83" w:rsidP="00F03B6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1D83" w:rsidRPr="004A53E4" w:rsidRDefault="00FC1D83" w:rsidP="00F03B6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1D83" w:rsidRPr="004A53E4" w:rsidTr="00F03B68">
        <w:tc>
          <w:tcPr>
            <w:tcW w:w="959" w:type="dxa"/>
          </w:tcPr>
          <w:p w:rsidR="00FC1D83" w:rsidRPr="004A53E4" w:rsidRDefault="00FC1D83" w:rsidP="00F03B6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3E4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080" w:type="dxa"/>
          </w:tcPr>
          <w:p w:rsidR="00FC1D83" w:rsidRPr="004A53E4" w:rsidRDefault="00FC1D83" w:rsidP="00F03B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3E4">
              <w:rPr>
                <w:rFonts w:ascii="Times New Roman" w:hAnsi="Times New Roman"/>
                <w:sz w:val="24"/>
                <w:szCs w:val="24"/>
              </w:rPr>
              <w:t xml:space="preserve">УСЛОВИЯ РЕАЛИЗАЦИИ ПРОГРАММЫ </w:t>
            </w:r>
            <w:r w:rsidRPr="00945C07">
              <w:rPr>
                <w:rFonts w:ascii="Times New Roman" w:hAnsi="Times New Roman" w:cs="Times New Roman"/>
                <w:sz w:val="24"/>
                <w:szCs w:val="24"/>
              </w:rPr>
              <w:t>ПРОИЗВОДСТВЕННОЙ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 xml:space="preserve"> ПРАКТИКИ</w:t>
            </w:r>
          </w:p>
        </w:tc>
        <w:tc>
          <w:tcPr>
            <w:tcW w:w="815" w:type="dxa"/>
          </w:tcPr>
          <w:p w:rsidR="00FC1D83" w:rsidRPr="004A53E4" w:rsidRDefault="00FC1D83" w:rsidP="00F03B6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1D83" w:rsidRPr="004A53E4" w:rsidRDefault="00FC1D83" w:rsidP="00F03B6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1D83" w:rsidRPr="004A53E4" w:rsidRDefault="00FC1D83" w:rsidP="00F03B6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1D83" w:rsidRPr="004A53E4" w:rsidTr="00F03B68">
        <w:tc>
          <w:tcPr>
            <w:tcW w:w="959" w:type="dxa"/>
          </w:tcPr>
          <w:p w:rsidR="00FC1D83" w:rsidRPr="004A53E4" w:rsidRDefault="00FC1D83" w:rsidP="00F03B6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3E4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080" w:type="dxa"/>
          </w:tcPr>
          <w:p w:rsidR="00FC1D83" w:rsidRPr="004A53E4" w:rsidRDefault="00FC1D83" w:rsidP="00F03B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3E4">
              <w:rPr>
                <w:rFonts w:ascii="Times New Roman" w:hAnsi="Times New Roman"/>
                <w:sz w:val="24"/>
                <w:szCs w:val="24"/>
              </w:rPr>
              <w:t xml:space="preserve">КОНТРОЛЬ И ОЦЕНКА РЕЗУЛЬТАТОВ ОСВОЕНИЯ </w:t>
            </w:r>
            <w:r w:rsidRPr="00945C07">
              <w:rPr>
                <w:rFonts w:ascii="Times New Roman" w:hAnsi="Times New Roman" w:cs="Times New Roman"/>
                <w:sz w:val="24"/>
                <w:szCs w:val="24"/>
              </w:rPr>
              <w:t>ПРОИЗВОДСТВЕННОЙ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 xml:space="preserve"> ПРАКТИКИ</w:t>
            </w:r>
          </w:p>
        </w:tc>
        <w:tc>
          <w:tcPr>
            <w:tcW w:w="815" w:type="dxa"/>
          </w:tcPr>
          <w:p w:rsidR="00FC1D83" w:rsidRPr="004A53E4" w:rsidRDefault="00FC1D83" w:rsidP="00F03B6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1D83" w:rsidRPr="004A53E4" w:rsidRDefault="00FC1D83" w:rsidP="00F03B6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1D83" w:rsidRPr="004A53E4" w:rsidRDefault="00FC1D83" w:rsidP="00F03B6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1D83" w:rsidRPr="004A53E4" w:rsidTr="00F03B68">
        <w:tc>
          <w:tcPr>
            <w:tcW w:w="959" w:type="dxa"/>
          </w:tcPr>
          <w:p w:rsidR="00FC1D83" w:rsidRPr="004A53E4" w:rsidRDefault="00FC1D83" w:rsidP="00F03B6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3E4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080" w:type="dxa"/>
          </w:tcPr>
          <w:p w:rsidR="00FC1D83" w:rsidRPr="004A53E4" w:rsidRDefault="00FC1D83" w:rsidP="00F03B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3E4">
              <w:rPr>
                <w:rFonts w:ascii="Times New Roman" w:hAnsi="Times New Roman"/>
                <w:sz w:val="24"/>
                <w:szCs w:val="24"/>
              </w:rPr>
              <w:t xml:space="preserve">КОМПЛЕКТ КОНТРОЛЬНО-ОЦЕНОЧНЫХ СРЕДСТВ </w:t>
            </w:r>
          </w:p>
        </w:tc>
        <w:tc>
          <w:tcPr>
            <w:tcW w:w="815" w:type="dxa"/>
          </w:tcPr>
          <w:p w:rsidR="00FC1D83" w:rsidRPr="004A53E4" w:rsidRDefault="00FC1D83" w:rsidP="00F03B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03F57" w:rsidRPr="00CD5518" w:rsidRDefault="00C03F57" w:rsidP="00D21631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5EEC" w:rsidRPr="00CD5518" w:rsidRDefault="008C5EEC" w:rsidP="00FC1D83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5518">
        <w:rPr>
          <w:rFonts w:ascii="Times New Roman" w:hAnsi="Times New Roman" w:cs="Times New Roman"/>
          <w:b/>
          <w:sz w:val="24"/>
          <w:szCs w:val="24"/>
        </w:rPr>
        <w:t>1. ОБЩАЯ ХАРАКТЕРИСТИКА ПРОИЗВОДСТВЕННОЙ ПРАКТИКИ</w:t>
      </w:r>
    </w:p>
    <w:p w:rsidR="00FC1D83" w:rsidRDefault="00FC1D83" w:rsidP="00C03F5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5EEC" w:rsidRPr="00CD5518" w:rsidRDefault="008C5EEC" w:rsidP="00FC1D83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5518">
        <w:rPr>
          <w:rFonts w:ascii="Times New Roman" w:hAnsi="Times New Roman" w:cs="Times New Roman"/>
          <w:b/>
          <w:sz w:val="24"/>
          <w:szCs w:val="24"/>
        </w:rPr>
        <w:t>1.1.Область применения программы производственной практики</w:t>
      </w:r>
    </w:p>
    <w:p w:rsidR="00346BBF" w:rsidRPr="00CD5518" w:rsidRDefault="00346BBF" w:rsidP="00346BBF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CD5518">
        <w:rPr>
          <w:rFonts w:ascii="Times New Roman" w:hAnsi="Times New Roman" w:cs="Times New Roman"/>
          <w:sz w:val="24"/>
          <w:szCs w:val="24"/>
        </w:rPr>
        <w:t>Программа производственной практики является частью основной профессиональной образовательной программы подготовки специалистов среднего звена, разработанной в соответствии с ФГОС СПО</w:t>
      </w:r>
      <w:r w:rsidRPr="00CD551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D5518">
        <w:rPr>
          <w:rFonts w:ascii="Times New Roman" w:eastAsia="Arial Unicode MS" w:hAnsi="Times New Roman" w:cs="Times New Roman"/>
          <w:sz w:val="24"/>
          <w:szCs w:val="24"/>
        </w:rPr>
        <w:t>по специальности 44.02.01 Дошкольное образование,</w:t>
      </w:r>
      <w:r w:rsidRPr="00CD551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D5518">
        <w:rPr>
          <w:rFonts w:ascii="Times New Roman" w:hAnsi="Times New Roman" w:cs="Times New Roman"/>
          <w:bCs/>
          <w:sz w:val="24"/>
          <w:szCs w:val="24"/>
        </w:rPr>
        <w:t xml:space="preserve">утверждённый Приказом Минобрнауки России от </w:t>
      </w:r>
      <w:r w:rsidRPr="00CD5518">
        <w:rPr>
          <w:rFonts w:ascii="Times New Roman" w:eastAsia="Times New Roman" w:hAnsi="Times New Roman" w:cs="Times New Roman"/>
          <w:sz w:val="24"/>
          <w:szCs w:val="24"/>
        </w:rPr>
        <w:t>27.10.2014</w:t>
      </w:r>
      <w:r w:rsidRPr="00CD5518">
        <w:rPr>
          <w:rFonts w:ascii="Times New Roman" w:hAnsi="Times New Roman" w:cs="Times New Roman"/>
          <w:bCs/>
          <w:sz w:val="24"/>
          <w:szCs w:val="24"/>
        </w:rPr>
        <w:t xml:space="preserve"> г., № </w:t>
      </w:r>
      <w:r w:rsidRPr="00CD5518">
        <w:rPr>
          <w:rFonts w:ascii="Times New Roman" w:eastAsia="Times New Roman" w:hAnsi="Times New Roman" w:cs="Times New Roman"/>
          <w:sz w:val="24"/>
          <w:szCs w:val="24"/>
        </w:rPr>
        <w:t>1351</w:t>
      </w:r>
      <w:r w:rsidRPr="00CD5518">
        <w:rPr>
          <w:rFonts w:ascii="Times New Roman" w:hAnsi="Times New Roman" w:cs="Times New Roman"/>
          <w:bCs/>
          <w:sz w:val="24"/>
          <w:szCs w:val="24"/>
        </w:rPr>
        <w:t>,</w:t>
      </w:r>
      <w:r w:rsidRPr="00CD5518">
        <w:rPr>
          <w:rFonts w:ascii="Times New Roman" w:hAnsi="Times New Roman" w:cs="Times New Roman"/>
          <w:sz w:val="24"/>
          <w:szCs w:val="24"/>
        </w:rPr>
        <w:t xml:space="preserve"> укрупненной группы специальностей 44.00.00 Образование и педагогические науки, в части освоения основного вида профессиональной деятельности (ВПД): </w:t>
      </w:r>
      <w:r w:rsidR="009B1B8C" w:rsidRPr="00CD5518">
        <w:rPr>
          <w:rFonts w:ascii="Times New Roman" w:hAnsi="Times New Roman" w:cs="Times New Roman"/>
          <w:sz w:val="24"/>
          <w:szCs w:val="24"/>
        </w:rPr>
        <w:t>Взаимодействие с родителями и сотрудниками образовательного учреждения</w:t>
      </w:r>
      <w:r w:rsidRPr="00CD5518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346BBF" w:rsidRPr="00CD5518" w:rsidRDefault="00346BBF" w:rsidP="00346BBF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D5518">
        <w:rPr>
          <w:rFonts w:ascii="Times New Roman" w:hAnsi="Times New Roman" w:cs="Times New Roman"/>
          <w:sz w:val="24"/>
          <w:szCs w:val="24"/>
        </w:rPr>
        <w:t>Программа производственной практики может быть использована в дополнительном профессиональном образовании при реализации дополнительных профессиональных программ (программ повышения квалификации и программ профессиональной переподготовки)</w:t>
      </w:r>
    </w:p>
    <w:p w:rsidR="00346BBF" w:rsidRPr="00CD5518" w:rsidRDefault="00346BBF" w:rsidP="00FC1D83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5518">
        <w:rPr>
          <w:rFonts w:ascii="Times New Roman" w:hAnsi="Times New Roman" w:cs="Times New Roman"/>
          <w:b/>
          <w:sz w:val="24"/>
          <w:szCs w:val="24"/>
        </w:rPr>
        <w:t>1.2. Цель освоения программы производственной практики</w:t>
      </w:r>
    </w:p>
    <w:p w:rsidR="00346BBF" w:rsidRPr="00CD5518" w:rsidRDefault="00346BBF" w:rsidP="00346BBF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5518">
        <w:rPr>
          <w:rFonts w:ascii="Times New Roman" w:hAnsi="Times New Roman" w:cs="Times New Roman"/>
          <w:sz w:val="24"/>
          <w:szCs w:val="24"/>
        </w:rPr>
        <w:t xml:space="preserve">Целью </w:t>
      </w:r>
      <w:r w:rsidR="004C695D" w:rsidRPr="00CD5518">
        <w:rPr>
          <w:rFonts w:ascii="Times New Roman" w:hAnsi="Times New Roman" w:cs="Times New Roman"/>
          <w:sz w:val="24"/>
          <w:szCs w:val="24"/>
        </w:rPr>
        <w:t xml:space="preserve">производственной </w:t>
      </w:r>
      <w:r w:rsidRPr="00CD5518">
        <w:rPr>
          <w:rFonts w:ascii="Times New Roman" w:hAnsi="Times New Roman" w:cs="Times New Roman"/>
          <w:sz w:val="24"/>
          <w:szCs w:val="24"/>
        </w:rPr>
        <w:t xml:space="preserve">практики является комплексное освоение студентами вида профессиональной деятельности </w:t>
      </w:r>
      <w:r w:rsidR="009B1B8C" w:rsidRPr="00CD5518">
        <w:rPr>
          <w:rFonts w:ascii="Times New Roman" w:hAnsi="Times New Roman" w:cs="Times New Roman"/>
          <w:sz w:val="24"/>
          <w:szCs w:val="24"/>
        </w:rPr>
        <w:t>Взаимодействие с родителями и сотрудниками образовательного учреждения</w:t>
      </w:r>
      <w:r w:rsidRPr="00CD5518">
        <w:rPr>
          <w:rFonts w:ascii="Times New Roman" w:hAnsi="Times New Roman" w:cs="Times New Roman"/>
          <w:sz w:val="24"/>
          <w:szCs w:val="24"/>
        </w:rPr>
        <w:t>, а также приобретение необходимого опыта практической работы студентами по специальности в результате освоения профессионального модуля.</w:t>
      </w:r>
    </w:p>
    <w:p w:rsidR="00346BBF" w:rsidRPr="00CD5518" w:rsidRDefault="00346BBF" w:rsidP="00346B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D5518">
        <w:rPr>
          <w:rFonts w:ascii="Times New Roman" w:hAnsi="Times New Roman" w:cs="Times New Roman"/>
          <w:sz w:val="24"/>
          <w:szCs w:val="24"/>
        </w:rPr>
        <w:t xml:space="preserve">Содержание </w:t>
      </w:r>
      <w:r w:rsidR="004C695D" w:rsidRPr="00CD5518">
        <w:rPr>
          <w:rFonts w:ascii="Times New Roman" w:hAnsi="Times New Roman" w:cs="Times New Roman"/>
          <w:sz w:val="24"/>
          <w:szCs w:val="24"/>
        </w:rPr>
        <w:t>производственной</w:t>
      </w:r>
      <w:r w:rsidRPr="00CD5518">
        <w:rPr>
          <w:rFonts w:ascii="Times New Roman" w:hAnsi="Times New Roman" w:cs="Times New Roman"/>
          <w:sz w:val="24"/>
          <w:szCs w:val="24"/>
        </w:rPr>
        <w:t xml:space="preserve"> практики ориентировано на формирование у студентов следующих компетенций:</w:t>
      </w:r>
    </w:p>
    <w:p w:rsidR="00346BBF" w:rsidRPr="00CD5518" w:rsidRDefault="00346BBF" w:rsidP="00346BB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5518">
        <w:rPr>
          <w:rFonts w:ascii="Times New Roman" w:hAnsi="Times New Roman" w:cs="Times New Roman"/>
          <w:b/>
          <w:sz w:val="24"/>
          <w:szCs w:val="24"/>
        </w:rPr>
        <w:t>Общие компетенции</w:t>
      </w:r>
    </w:p>
    <w:p w:rsidR="00346BBF" w:rsidRDefault="00346BBF" w:rsidP="00346BB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D5518">
        <w:rPr>
          <w:rFonts w:ascii="Times New Roman" w:hAnsi="Times New Roman" w:cs="Times New Roman"/>
          <w:b/>
          <w:sz w:val="24"/>
          <w:szCs w:val="24"/>
        </w:rPr>
        <w:t>Общие компетенции</w:t>
      </w:r>
      <w:r w:rsidR="00FC1D83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W w:w="100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85"/>
        <w:gridCol w:w="7612"/>
      </w:tblGrid>
      <w:tr w:rsidR="00FC1D83" w:rsidRPr="00561C26" w:rsidTr="00F03B68">
        <w:trPr>
          <w:cantSplit/>
          <w:trHeight w:val="20"/>
          <w:jc w:val="center"/>
        </w:trPr>
        <w:tc>
          <w:tcPr>
            <w:tcW w:w="2485" w:type="dxa"/>
            <w:vAlign w:val="center"/>
          </w:tcPr>
          <w:p w:rsidR="00FC1D83" w:rsidRPr="00561C26" w:rsidRDefault="00FC1D83" w:rsidP="00F03B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>Формулировка компетенции</w:t>
            </w:r>
          </w:p>
        </w:tc>
        <w:tc>
          <w:tcPr>
            <w:tcW w:w="7612" w:type="dxa"/>
            <w:vAlign w:val="center"/>
          </w:tcPr>
          <w:p w:rsidR="00FC1D83" w:rsidRPr="00561C26" w:rsidRDefault="00FC1D83" w:rsidP="00F03B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Знания, умения </w:t>
            </w:r>
          </w:p>
        </w:tc>
      </w:tr>
      <w:tr w:rsidR="00FC1D83" w:rsidRPr="00561C26" w:rsidTr="00F03B68">
        <w:trPr>
          <w:cantSplit/>
          <w:trHeight w:val="20"/>
          <w:jc w:val="center"/>
        </w:trPr>
        <w:tc>
          <w:tcPr>
            <w:tcW w:w="2485" w:type="dxa"/>
          </w:tcPr>
          <w:p w:rsidR="00FC1D83" w:rsidRPr="00561C26" w:rsidRDefault="00FC1D83" w:rsidP="00F03B68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iCs/>
                <w:sz w:val="24"/>
                <w:szCs w:val="24"/>
              </w:rPr>
              <w:t>ОК 01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Pr="00561C2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7612" w:type="dxa"/>
          </w:tcPr>
          <w:p w:rsidR="00FC1D83" w:rsidRPr="00561C26" w:rsidRDefault="00FC1D83" w:rsidP="00F03B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Умения: 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 xml:space="preserve">аргументировать сущность и социальную значимость будущей профессии. Проявлять активность и инициативность в процессе освоения профессиональной деятельности. </w:t>
            </w:r>
          </w:p>
          <w:p w:rsidR="00FC1D83" w:rsidRPr="00561C26" w:rsidRDefault="00FC1D83" w:rsidP="00F03B6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Описывать значимость своей профессии.</w:t>
            </w:r>
          </w:p>
          <w:p w:rsidR="00FC1D83" w:rsidRPr="00561C26" w:rsidRDefault="00FC1D83" w:rsidP="00F03B6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Презентовать структуру профессиональной деятельности по специальности.</w:t>
            </w:r>
          </w:p>
          <w:p w:rsidR="00FC1D83" w:rsidRPr="00561C26" w:rsidRDefault="00FC1D83" w:rsidP="00F03B6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Знания: </w:t>
            </w:r>
            <w:r w:rsidRPr="00561C26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561C26">
              <w:rPr>
                <w:rFonts w:ascii="Times New Roman" w:hAnsi="Times New Roman" w:cs="Times New Roman"/>
                <w:bCs/>
                <w:sz w:val="24"/>
                <w:szCs w:val="24"/>
              </w:rPr>
              <w:t>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</w:t>
            </w:r>
          </w:p>
          <w:p w:rsidR="00FC1D83" w:rsidRPr="00561C26" w:rsidRDefault="00FC1D83" w:rsidP="00F03B6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bCs/>
                <w:sz w:val="24"/>
                <w:szCs w:val="24"/>
              </w:rPr>
              <w:t>алгоритмы выполнения работ в профессиональной и смежных областях; методы работы в профессиональной и смежных сферах.</w:t>
            </w:r>
          </w:p>
        </w:tc>
      </w:tr>
      <w:tr w:rsidR="00FC1D83" w:rsidRPr="00561C26" w:rsidTr="00F03B68">
        <w:trPr>
          <w:cantSplit/>
          <w:trHeight w:val="3676"/>
          <w:jc w:val="center"/>
        </w:trPr>
        <w:tc>
          <w:tcPr>
            <w:tcW w:w="2485" w:type="dxa"/>
          </w:tcPr>
          <w:p w:rsidR="00FC1D83" w:rsidRPr="00561C26" w:rsidRDefault="00FC1D83" w:rsidP="00F03B68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iCs/>
                <w:sz w:val="24"/>
                <w:szCs w:val="24"/>
              </w:rPr>
              <w:t>ОК 02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Pr="00561C2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Организовывать собственную деятельность, определять методы решения профессиональных задач, оценивать их эффективность и качество. </w:t>
            </w:r>
          </w:p>
        </w:tc>
        <w:tc>
          <w:tcPr>
            <w:tcW w:w="7612" w:type="dxa"/>
          </w:tcPr>
          <w:p w:rsidR="00FC1D83" w:rsidRPr="00561C26" w:rsidRDefault="00FC1D83" w:rsidP="00F03B68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Умения: 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 xml:space="preserve">обосновывать выбор и применение методов и способов решения профессиональных задач. </w:t>
            </w:r>
            <w:r w:rsidRPr="00561C26">
              <w:rPr>
                <w:rFonts w:ascii="Times New Roman" w:hAnsi="Times New Roman" w:cs="Times New Roman"/>
                <w:iCs/>
                <w:sz w:val="24"/>
                <w:szCs w:val="24"/>
              </w:rPr>
              <w:t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</w:t>
            </w:r>
          </w:p>
          <w:p w:rsidR="00FC1D83" w:rsidRPr="00561C26" w:rsidRDefault="00FC1D83" w:rsidP="00F03B68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iCs/>
                <w:sz w:val="24"/>
                <w:szCs w:val="24"/>
              </w:rPr>
              <w:t>составлять план действия; определять необходимые ресурсы;</w:t>
            </w:r>
          </w:p>
          <w:p w:rsidR="00FC1D83" w:rsidRPr="00561C26" w:rsidRDefault="00FC1D83" w:rsidP="00F03B68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владеть актуальными методами работы в профессиональной и смежных сферах; </w:t>
            </w:r>
          </w:p>
          <w:p w:rsidR="00FC1D83" w:rsidRPr="00561C26" w:rsidRDefault="00FC1D83" w:rsidP="00F03B68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iCs/>
                <w:sz w:val="24"/>
                <w:szCs w:val="24"/>
              </w:rPr>
              <w:t>реализовать составленный план; оценивать результат и последствия своих действий (самостоятельно или с помощью наставника).</w:t>
            </w:r>
          </w:p>
          <w:p w:rsidR="00FC1D83" w:rsidRPr="00561C26" w:rsidRDefault="00FC1D83" w:rsidP="00F03B6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Знания: м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>етоды рационального планирования и организации занятий. Способы оценки методов решения профессиональных задач.</w:t>
            </w:r>
          </w:p>
        </w:tc>
      </w:tr>
      <w:tr w:rsidR="00FC1D83" w:rsidRPr="00561C26" w:rsidTr="00F03B68">
        <w:trPr>
          <w:cantSplit/>
          <w:trHeight w:val="1041"/>
          <w:jc w:val="center"/>
        </w:trPr>
        <w:tc>
          <w:tcPr>
            <w:tcW w:w="2485" w:type="dxa"/>
          </w:tcPr>
          <w:p w:rsidR="00FC1D83" w:rsidRPr="00561C26" w:rsidRDefault="00FC1D83" w:rsidP="00F03B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iCs/>
                <w:sz w:val="24"/>
                <w:szCs w:val="24"/>
              </w:rPr>
              <w:t>ОК 03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Pr="00561C2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>Оценивать риски и принимать решения в нестандартных ситуациях.</w:t>
            </w:r>
          </w:p>
        </w:tc>
        <w:tc>
          <w:tcPr>
            <w:tcW w:w="7612" w:type="dxa"/>
          </w:tcPr>
          <w:p w:rsidR="00FC1D83" w:rsidRPr="00561C26" w:rsidRDefault="00FC1D83" w:rsidP="00F03B6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b/>
                <w:sz w:val="24"/>
                <w:szCs w:val="24"/>
              </w:rPr>
              <w:t>Умения: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 xml:space="preserve"> аргументировать адекватность принятых решений в стандартных и нестандартных ситуациях. Оценивать риски и принимать решения в нестандартных ситуациях.</w:t>
            </w:r>
          </w:p>
          <w:p w:rsidR="00FC1D83" w:rsidRPr="00561C26" w:rsidRDefault="00FC1D83" w:rsidP="00F03B68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Знания: </w:t>
            </w:r>
            <w:r w:rsidRPr="00561C2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способов определения рисков в принятии решений.</w:t>
            </w:r>
          </w:p>
        </w:tc>
      </w:tr>
      <w:tr w:rsidR="00FC1D83" w:rsidRPr="00561C26" w:rsidTr="00F03B68">
        <w:trPr>
          <w:cantSplit/>
          <w:trHeight w:val="962"/>
          <w:jc w:val="center"/>
        </w:trPr>
        <w:tc>
          <w:tcPr>
            <w:tcW w:w="2485" w:type="dxa"/>
          </w:tcPr>
          <w:p w:rsidR="00FC1D83" w:rsidRPr="00561C26" w:rsidRDefault="00FC1D83" w:rsidP="00F03B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iCs/>
                <w:sz w:val="24"/>
                <w:szCs w:val="24"/>
              </w:rPr>
              <w:t>ОК 04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Pr="00561C2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>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</w:tc>
        <w:tc>
          <w:tcPr>
            <w:tcW w:w="7612" w:type="dxa"/>
          </w:tcPr>
          <w:p w:rsidR="00FC1D83" w:rsidRPr="00561C26" w:rsidRDefault="00FC1D83" w:rsidP="00F03B6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Умения: 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>обосновывать выбор состава источников, их адекватность поставленной педагогической задаче, задачам профессионального и личностного развития.</w:t>
            </w:r>
          </w:p>
          <w:p w:rsidR="00FC1D83" w:rsidRPr="00561C26" w:rsidRDefault="00FC1D83" w:rsidP="00F03B68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iCs/>
                <w:sz w:val="24"/>
                <w:szCs w:val="24"/>
              </w:rPr>
              <w:t>Определять задачи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значимое в перечне информации; оценивать практическую значимость результатов поиска; оформлять результаты поиска.</w:t>
            </w:r>
          </w:p>
          <w:p w:rsidR="00FC1D83" w:rsidRPr="00561C26" w:rsidRDefault="00FC1D83" w:rsidP="00F03B68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Знания: </w:t>
            </w:r>
            <w:r w:rsidRPr="00561C26">
              <w:rPr>
                <w:rFonts w:ascii="Times New Roman" w:hAnsi="Times New Roman" w:cs="Times New Roman"/>
                <w:iCs/>
                <w:sz w:val="24"/>
                <w:szCs w:val="24"/>
              </w:rPr>
              <w:t>номенклатуры информационных источников, применяемых в профессиональной деятельности; приемы структурирования информации; формат оформления результатов поиска информации.</w:t>
            </w:r>
          </w:p>
          <w:p w:rsidR="00FC1D83" w:rsidRPr="00561C26" w:rsidRDefault="00FC1D83" w:rsidP="00F03B6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bCs/>
                <w:sz w:val="24"/>
                <w:szCs w:val="24"/>
              </w:rPr>
              <w:t>Структуры плана для решения профессиональных задач; порядок оценки результатов решения задач профессиональной деятельности.</w:t>
            </w:r>
          </w:p>
        </w:tc>
      </w:tr>
      <w:tr w:rsidR="00FC1D83" w:rsidRPr="00561C26" w:rsidTr="00F03B68">
        <w:trPr>
          <w:cantSplit/>
          <w:trHeight w:val="1082"/>
          <w:jc w:val="center"/>
        </w:trPr>
        <w:tc>
          <w:tcPr>
            <w:tcW w:w="2485" w:type="dxa"/>
          </w:tcPr>
          <w:p w:rsidR="00FC1D83" w:rsidRPr="00561C26" w:rsidRDefault="00FC1D83" w:rsidP="00F03B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ОК 07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Pr="00561C2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>Ставить цели, мотивировать деятельность обучающихся, организовывать и контролировать их работу с принятием на себя ответственности за качество образовательного процесса.</w:t>
            </w:r>
          </w:p>
        </w:tc>
        <w:tc>
          <w:tcPr>
            <w:tcW w:w="7612" w:type="dxa"/>
          </w:tcPr>
          <w:p w:rsidR="00FC1D83" w:rsidRPr="00561C26" w:rsidRDefault="00FC1D83" w:rsidP="00F03B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Умения: 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>ставить и аргументировать цели; мотивировать деятельность обучающихся, организовывать и контролировать их работу с принятием на себя ответственности за качество образовательного процесса. Обоснованность постановки цели. Применять методы и приёмы решения задач соответственно возрастно-половым, индивидуально-психическим особенностям обучающихся.</w:t>
            </w:r>
          </w:p>
          <w:p w:rsidR="00FC1D83" w:rsidRPr="00561C26" w:rsidRDefault="00FC1D83" w:rsidP="00F03B6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>Анализировать собственную деятельность.</w:t>
            </w:r>
          </w:p>
          <w:p w:rsidR="00FC1D83" w:rsidRPr="00561C26" w:rsidRDefault="00FC1D83" w:rsidP="00F03B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Знания: 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>методики целеполагания. Способы содействия мотивации учения. Содержание основных элементов СУМ (содержания учебного материала).</w:t>
            </w:r>
          </w:p>
          <w:p w:rsidR="00FC1D83" w:rsidRPr="00561C26" w:rsidRDefault="00FC1D83" w:rsidP="00F03B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>Методы усвоения СУМ и приемов решения задач соответственно возрастно-половым, индивидуально-психическим особенностям обучающихся.</w:t>
            </w:r>
          </w:p>
          <w:p w:rsidR="00FC1D83" w:rsidRPr="00561C26" w:rsidRDefault="00FC1D83" w:rsidP="00F03B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 xml:space="preserve">Формы организации деятельности обучающихся и проведения занятий </w:t>
            </w:r>
          </w:p>
          <w:p w:rsidR="00FC1D83" w:rsidRPr="00561C26" w:rsidRDefault="00FC1D83" w:rsidP="00F03B6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>Способы контроля и оценивания результатов деятельности.</w:t>
            </w:r>
          </w:p>
          <w:p w:rsidR="00FC1D83" w:rsidRPr="00561C26" w:rsidRDefault="00FC1D83" w:rsidP="00F03B6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Способы самоанализа деятельности воспитателя.</w:t>
            </w:r>
          </w:p>
        </w:tc>
      </w:tr>
      <w:tr w:rsidR="00FC1D83" w:rsidRPr="00561C26" w:rsidTr="00F03B68">
        <w:trPr>
          <w:cantSplit/>
          <w:trHeight w:val="734"/>
          <w:jc w:val="center"/>
        </w:trPr>
        <w:tc>
          <w:tcPr>
            <w:tcW w:w="2485" w:type="dxa"/>
          </w:tcPr>
          <w:p w:rsidR="00FC1D83" w:rsidRPr="00561C26" w:rsidRDefault="00FC1D83" w:rsidP="00F03B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iCs/>
                <w:sz w:val="24"/>
                <w:szCs w:val="24"/>
              </w:rPr>
              <w:t>ОК 09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Pr="00561C2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>Осуществлять профессиональную деятельность в условиях обновления ее целей, содержания, смены технологий.</w:t>
            </w:r>
          </w:p>
        </w:tc>
        <w:tc>
          <w:tcPr>
            <w:tcW w:w="7612" w:type="dxa"/>
          </w:tcPr>
          <w:p w:rsidR="00FC1D83" w:rsidRPr="00561C26" w:rsidRDefault="00FC1D83" w:rsidP="00F03B6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Умения: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 xml:space="preserve"> Корректировать профессиональную деятельность в соответствии с изменяющимися целями, содержанием и технологиями.</w:t>
            </w:r>
          </w:p>
          <w:p w:rsidR="00FC1D83" w:rsidRPr="00561C26" w:rsidRDefault="00FC1D83" w:rsidP="00F03B68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Знания: </w:t>
            </w:r>
            <w:r w:rsidRPr="00561C2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Методы и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>способы корректировки профессиональной деятельности в соответствии с изменяющимися целями, содержанием и технологиями.</w:t>
            </w:r>
          </w:p>
        </w:tc>
      </w:tr>
      <w:tr w:rsidR="00FC1D83" w:rsidRPr="00561C26" w:rsidTr="00F03B68">
        <w:trPr>
          <w:cantSplit/>
          <w:trHeight w:val="1830"/>
          <w:jc w:val="center"/>
        </w:trPr>
        <w:tc>
          <w:tcPr>
            <w:tcW w:w="2485" w:type="dxa"/>
          </w:tcPr>
          <w:p w:rsidR="00FC1D83" w:rsidRPr="00561C26" w:rsidRDefault="00FC1D83" w:rsidP="00F03B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iCs/>
                <w:sz w:val="24"/>
                <w:szCs w:val="24"/>
              </w:rPr>
              <w:t>ОК 10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Pr="00561C2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>Осуществлять профилактику травматизма, обеспечивать охрану жизни и здоровья детей.</w:t>
            </w:r>
          </w:p>
        </w:tc>
        <w:tc>
          <w:tcPr>
            <w:tcW w:w="7612" w:type="dxa"/>
          </w:tcPr>
          <w:p w:rsidR="00FC1D83" w:rsidRPr="00561C26" w:rsidRDefault="00FC1D83" w:rsidP="00F03B6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Умения: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Осуществлять профилактику травматизма, обеспечивать охрану жизни и здоровья детей, с соблюдением педагогических, гигиенических, специальных требований к созданию предметноразвивающей среды.</w:t>
            </w:r>
          </w:p>
          <w:p w:rsidR="00FC1D83" w:rsidRPr="00561C26" w:rsidRDefault="00FC1D83" w:rsidP="00F03B68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Знания: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педагогических здоровьесберегающих технологий, гигиенических, специальных требований к созданию предметноразвивающей среды.</w:t>
            </w:r>
          </w:p>
        </w:tc>
      </w:tr>
      <w:tr w:rsidR="00FC1D83" w:rsidRPr="00561C26" w:rsidTr="00F03B68">
        <w:trPr>
          <w:cantSplit/>
          <w:trHeight w:val="1320"/>
          <w:jc w:val="center"/>
        </w:trPr>
        <w:tc>
          <w:tcPr>
            <w:tcW w:w="2485" w:type="dxa"/>
          </w:tcPr>
          <w:p w:rsidR="00FC1D83" w:rsidRPr="00561C26" w:rsidRDefault="00FC1D83" w:rsidP="00F03B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iCs/>
                <w:sz w:val="24"/>
                <w:szCs w:val="24"/>
              </w:rPr>
              <w:t>ОК 11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Pr="00561C2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>Строить профессиональную деятельность с соблюдением правовых норм ее регулирующих.</w:t>
            </w:r>
          </w:p>
        </w:tc>
        <w:tc>
          <w:tcPr>
            <w:tcW w:w="7612" w:type="dxa"/>
          </w:tcPr>
          <w:p w:rsidR="00FC1D83" w:rsidRPr="00561C26" w:rsidRDefault="00FC1D83" w:rsidP="00F03B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Умения: 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>Исполнять профессиональную деятельность с соблюдением правовых норм ее регулирующих. Демонстрировать осознанное поведение на основе традиционных общечеловеческих ценностей.</w:t>
            </w:r>
          </w:p>
          <w:p w:rsidR="00FC1D83" w:rsidRPr="00561C26" w:rsidRDefault="00FC1D83" w:rsidP="00F03B68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Знания: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 xml:space="preserve"> Обоснованности профессиональной деятельности в соответствии с требованиями правовых норм, регулирующих ее. Закон об образовании РФ. Конвенцию о правах ребёнка. </w:t>
            </w:r>
            <w:r w:rsidRPr="00561C2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Общечеловеческие ценности. Правила поведения в ходе выполнения профессиональной деятельности</w:t>
            </w:r>
          </w:p>
        </w:tc>
      </w:tr>
    </w:tbl>
    <w:p w:rsidR="00346BBF" w:rsidRPr="00CD5518" w:rsidRDefault="00346BBF" w:rsidP="00346BBF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5518">
        <w:rPr>
          <w:rFonts w:ascii="Times New Roman" w:hAnsi="Times New Roman" w:cs="Times New Roman"/>
          <w:b/>
          <w:sz w:val="24"/>
          <w:szCs w:val="24"/>
        </w:rPr>
        <w:t>Профессиональные компетенции</w:t>
      </w:r>
      <w:r w:rsidR="00FC1D83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W w:w="100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"/>
        <w:gridCol w:w="3675"/>
        <w:gridCol w:w="28"/>
        <w:gridCol w:w="6351"/>
        <w:gridCol w:w="20"/>
      </w:tblGrid>
      <w:tr w:rsidR="00F20301" w:rsidRPr="00CD5518" w:rsidTr="00F20301">
        <w:trPr>
          <w:gridAfter w:val="1"/>
          <w:wAfter w:w="20" w:type="dxa"/>
          <w:trHeight w:val="371"/>
        </w:trPr>
        <w:tc>
          <w:tcPr>
            <w:tcW w:w="3686" w:type="dxa"/>
            <w:gridSpan w:val="2"/>
          </w:tcPr>
          <w:p w:rsidR="00F20301" w:rsidRPr="00CD5518" w:rsidRDefault="00F20301" w:rsidP="009B1B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551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Формируемые компетенции</w:t>
            </w:r>
          </w:p>
        </w:tc>
        <w:tc>
          <w:tcPr>
            <w:tcW w:w="6379" w:type="dxa"/>
            <w:gridSpan w:val="2"/>
          </w:tcPr>
          <w:p w:rsidR="00F20301" w:rsidRPr="00CD5518" w:rsidRDefault="00F20301" w:rsidP="009B1B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551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Действия (дескрипторы)</w:t>
            </w:r>
          </w:p>
        </w:tc>
      </w:tr>
      <w:tr w:rsidR="009B1B8C" w:rsidRPr="00CD5518" w:rsidTr="00F20301">
        <w:trPr>
          <w:gridAfter w:val="1"/>
          <w:wAfter w:w="20" w:type="dxa"/>
          <w:trHeight w:val="371"/>
        </w:trPr>
        <w:tc>
          <w:tcPr>
            <w:tcW w:w="3686" w:type="dxa"/>
            <w:gridSpan w:val="2"/>
          </w:tcPr>
          <w:p w:rsidR="009B1B8C" w:rsidRPr="00CD5518" w:rsidRDefault="009B1B8C" w:rsidP="009B1B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518">
              <w:rPr>
                <w:rFonts w:ascii="Times New Roman" w:hAnsi="Times New Roman" w:cs="Times New Roman"/>
                <w:sz w:val="24"/>
                <w:szCs w:val="24"/>
              </w:rPr>
              <w:t xml:space="preserve">ПК 4.1. Определять цели, задачи и планировать работу с родителями. </w:t>
            </w:r>
          </w:p>
        </w:tc>
        <w:tc>
          <w:tcPr>
            <w:tcW w:w="6379" w:type="dxa"/>
            <w:gridSpan w:val="2"/>
          </w:tcPr>
          <w:p w:rsidR="009B1B8C" w:rsidRPr="00CD5518" w:rsidRDefault="009B1B8C" w:rsidP="009B1B8C">
            <w:pPr>
              <w:pStyle w:val="Default"/>
              <w:jc w:val="both"/>
            </w:pPr>
            <w:r w:rsidRPr="00CD5518">
              <w:rPr>
                <w:b/>
              </w:rPr>
              <w:t>Иметь практический опыт</w:t>
            </w:r>
            <w:r w:rsidRPr="00CD5518">
              <w:t xml:space="preserve">: </w:t>
            </w:r>
          </w:p>
          <w:p w:rsidR="009B1B8C" w:rsidRPr="00CD5518" w:rsidRDefault="009B1B8C" w:rsidP="009B1B8C">
            <w:pPr>
              <w:pStyle w:val="Default"/>
              <w:jc w:val="both"/>
            </w:pPr>
            <w:r w:rsidRPr="00CD5518">
              <w:t xml:space="preserve">ПО1 - планирования работы с родителями (лицами, их заменяющими); </w:t>
            </w:r>
          </w:p>
          <w:p w:rsidR="009B1B8C" w:rsidRPr="00CD5518" w:rsidRDefault="009B1B8C" w:rsidP="009B1B8C">
            <w:pPr>
              <w:pStyle w:val="Default"/>
              <w:jc w:val="both"/>
            </w:pPr>
            <w:r w:rsidRPr="00CD5518">
              <w:t xml:space="preserve">ПО2 - определения целей и задач работы с отдельной семьей по результатам наблюдений за ребенком, изучения особенностей семейного воспитания. </w:t>
            </w:r>
          </w:p>
        </w:tc>
      </w:tr>
      <w:tr w:rsidR="009B1B8C" w:rsidRPr="00CD5518" w:rsidTr="00F20301">
        <w:trPr>
          <w:gridAfter w:val="1"/>
          <w:wAfter w:w="20" w:type="dxa"/>
          <w:trHeight w:val="371"/>
        </w:trPr>
        <w:tc>
          <w:tcPr>
            <w:tcW w:w="3686" w:type="dxa"/>
            <w:gridSpan w:val="2"/>
          </w:tcPr>
          <w:p w:rsidR="009B1B8C" w:rsidRPr="00CD5518" w:rsidRDefault="009B1B8C" w:rsidP="009B1B8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518">
              <w:rPr>
                <w:rFonts w:ascii="Times New Roman" w:hAnsi="Times New Roman" w:cs="Times New Roman"/>
                <w:sz w:val="24"/>
                <w:szCs w:val="24"/>
              </w:rPr>
              <w:t xml:space="preserve">ПК 4.2. Проводить индивидуальные консультации по вопросам семейного воспитания, социального, психического и физического </w:t>
            </w:r>
            <w:r w:rsidRPr="00CD55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развития ребенка. </w:t>
            </w:r>
          </w:p>
        </w:tc>
        <w:tc>
          <w:tcPr>
            <w:tcW w:w="6379" w:type="dxa"/>
            <w:gridSpan w:val="2"/>
          </w:tcPr>
          <w:p w:rsidR="009B1B8C" w:rsidRPr="00CD5518" w:rsidRDefault="009B1B8C" w:rsidP="009B1B8C">
            <w:pPr>
              <w:pStyle w:val="Default"/>
              <w:jc w:val="both"/>
            </w:pPr>
            <w:r w:rsidRPr="00CD5518">
              <w:rPr>
                <w:b/>
              </w:rPr>
              <w:lastRenderedPageBreak/>
              <w:t>Иметь практический опыт</w:t>
            </w:r>
            <w:r w:rsidRPr="00CD5518">
              <w:t xml:space="preserve">: </w:t>
            </w:r>
          </w:p>
          <w:p w:rsidR="009B1B8C" w:rsidRPr="00CD5518" w:rsidRDefault="009B1B8C" w:rsidP="009B1B8C">
            <w:pPr>
              <w:pStyle w:val="Default"/>
              <w:jc w:val="both"/>
            </w:pPr>
            <w:r w:rsidRPr="00CD5518">
              <w:t xml:space="preserve">ПО3 - наблюдения за детьми и обсуждения с родителями (лицами, их заменяющими) достижений и трудностей в развитии ребенка; </w:t>
            </w:r>
          </w:p>
          <w:p w:rsidR="009B1B8C" w:rsidRPr="00CD5518" w:rsidRDefault="009B1B8C" w:rsidP="009B1B8C">
            <w:pPr>
              <w:pStyle w:val="Default"/>
              <w:jc w:val="both"/>
              <w:rPr>
                <w:b/>
                <w:color w:val="auto"/>
              </w:rPr>
            </w:pPr>
            <w:r w:rsidRPr="00CD5518">
              <w:t xml:space="preserve">ПО4 - определения целей и задач работы с отдельной семьей по результатам наблюдений за ребенком, изучения </w:t>
            </w:r>
            <w:r w:rsidRPr="00CD5518">
              <w:lastRenderedPageBreak/>
              <w:t xml:space="preserve">особенностей семейного воспитания. </w:t>
            </w:r>
          </w:p>
        </w:tc>
      </w:tr>
      <w:tr w:rsidR="009B1B8C" w:rsidRPr="00CD5518" w:rsidTr="00F20301">
        <w:trPr>
          <w:gridAfter w:val="1"/>
          <w:wAfter w:w="20" w:type="dxa"/>
          <w:trHeight w:val="371"/>
        </w:trPr>
        <w:tc>
          <w:tcPr>
            <w:tcW w:w="3686" w:type="dxa"/>
            <w:gridSpan w:val="2"/>
          </w:tcPr>
          <w:p w:rsidR="009B1B8C" w:rsidRPr="00CD5518" w:rsidRDefault="009B1B8C" w:rsidP="009B1B8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5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ПК 4.3. Проводить родительские собрания, привлекать родителей (лиц, их замещающих) к организации и проведению мероприятий в группе и в образовательной организации. </w:t>
            </w:r>
          </w:p>
        </w:tc>
        <w:tc>
          <w:tcPr>
            <w:tcW w:w="6379" w:type="dxa"/>
            <w:gridSpan w:val="2"/>
          </w:tcPr>
          <w:p w:rsidR="009B1B8C" w:rsidRPr="00CD5518" w:rsidRDefault="009B1B8C" w:rsidP="009B1B8C">
            <w:pPr>
              <w:pStyle w:val="Default"/>
              <w:jc w:val="both"/>
            </w:pPr>
            <w:r w:rsidRPr="00CD5518">
              <w:rPr>
                <w:b/>
              </w:rPr>
              <w:t>Иметь практический опыт</w:t>
            </w:r>
            <w:r w:rsidRPr="00CD5518">
              <w:t xml:space="preserve">: </w:t>
            </w:r>
          </w:p>
          <w:p w:rsidR="009B1B8C" w:rsidRPr="00CD5518" w:rsidRDefault="009B1B8C" w:rsidP="009B1B8C">
            <w:pPr>
              <w:pStyle w:val="Default"/>
              <w:jc w:val="both"/>
              <w:rPr>
                <w:b/>
              </w:rPr>
            </w:pPr>
            <w:r w:rsidRPr="00CD5518">
              <w:t>ПО5 - взаимодействия с администрацией образовательной организации, воспитателями, музыкальным работником, руководителем физического воспитания, медицинским работником и другими сотрудниками.</w:t>
            </w:r>
          </w:p>
        </w:tc>
      </w:tr>
      <w:tr w:rsidR="009B1B8C" w:rsidRPr="00CD5518" w:rsidTr="00F20301">
        <w:trPr>
          <w:gridAfter w:val="1"/>
          <w:wAfter w:w="20" w:type="dxa"/>
          <w:trHeight w:val="371"/>
        </w:trPr>
        <w:tc>
          <w:tcPr>
            <w:tcW w:w="3686" w:type="dxa"/>
            <w:gridSpan w:val="2"/>
          </w:tcPr>
          <w:p w:rsidR="009B1B8C" w:rsidRPr="00CD5518" w:rsidRDefault="009B1B8C" w:rsidP="009B1B8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518">
              <w:rPr>
                <w:rFonts w:ascii="Times New Roman" w:hAnsi="Times New Roman" w:cs="Times New Roman"/>
                <w:sz w:val="24"/>
                <w:szCs w:val="24"/>
              </w:rPr>
              <w:t xml:space="preserve">ПК 4.4. Оценивать и анализировать результаты работы с родителями, корректировать процесс взаимодействия с ними. </w:t>
            </w:r>
          </w:p>
        </w:tc>
        <w:tc>
          <w:tcPr>
            <w:tcW w:w="6379" w:type="dxa"/>
            <w:gridSpan w:val="2"/>
          </w:tcPr>
          <w:p w:rsidR="009B1B8C" w:rsidRPr="00CD5518" w:rsidRDefault="009B1B8C" w:rsidP="009B1B8C">
            <w:pPr>
              <w:pStyle w:val="Default"/>
              <w:jc w:val="both"/>
            </w:pPr>
            <w:r w:rsidRPr="00CD5518">
              <w:rPr>
                <w:b/>
              </w:rPr>
              <w:t>Иметь практический опыт</w:t>
            </w:r>
            <w:r w:rsidRPr="00CD5518">
              <w:t xml:space="preserve">: </w:t>
            </w:r>
          </w:p>
          <w:p w:rsidR="009B1B8C" w:rsidRPr="00CD5518" w:rsidRDefault="009B1B8C" w:rsidP="009B1B8C">
            <w:pPr>
              <w:pStyle w:val="Default"/>
              <w:jc w:val="both"/>
              <w:rPr>
                <w:b/>
                <w:color w:val="auto"/>
              </w:rPr>
            </w:pPr>
            <w:r w:rsidRPr="00CD5518">
              <w:t>ПО6 - оценки и анализа результатов работы с родителями, корректировки процесса взаимодействия с ними.</w:t>
            </w:r>
          </w:p>
        </w:tc>
      </w:tr>
      <w:tr w:rsidR="009B1B8C" w:rsidRPr="00CD5518" w:rsidTr="00F20301">
        <w:tblPrEx>
          <w:jc w:val="center"/>
          <w:tblInd w:w="0" w:type="dxa"/>
        </w:tblPrEx>
        <w:trPr>
          <w:gridBefore w:val="1"/>
          <w:wBefore w:w="11" w:type="dxa"/>
          <w:cantSplit/>
          <w:trHeight w:val="20"/>
          <w:jc w:val="center"/>
        </w:trPr>
        <w:tc>
          <w:tcPr>
            <w:tcW w:w="3703" w:type="dxa"/>
            <w:gridSpan w:val="2"/>
          </w:tcPr>
          <w:p w:rsidR="009B1B8C" w:rsidRPr="00CD5518" w:rsidRDefault="009B1B8C" w:rsidP="009B1B8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518">
              <w:rPr>
                <w:rFonts w:ascii="Times New Roman" w:hAnsi="Times New Roman" w:cs="Times New Roman"/>
                <w:sz w:val="24"/>
                <w:szCs w:val="24"/>
              </w:rPr>
              <w:t xml:space="preserve">ПК 4.5. Координировать деятельность сотрудников образовательной организации, работающих с группой. </w:t>
            </w:r>
          </w:p>
        </w:tc>
        <w:tc>
          <w:tcPr>
            <w:tcW w:w="6371" w:type="dxa"/>
            <w:gridSpan w:val="2"/>
          </w:tcPr>
          <w:p w:rsidR="009B1B8C" w:rsidRPr="00CD5518" w:rsidRDefault="009B1B8C" w:rsidP="009B1B8C">
            <w:pPr>
              <w:pStyle w:val="Default"/>
              <w:jc w:val="both"/>
            </w:pPr>
            <w:r w:rsidRPr="00CD5518">
              <w:rPr>
                <w:b/>
              </w:rPr>
              <w:t>Иметь практический опыт</w:t>
            </w:r>
            <w:r w:rsidRPr="00CD5518">
              <w:t xml:space="preserve">: </w:t>
            </w:r>
          </w:p>
          <w:p w:rsidR="009B1B8C" w:rsidRPr="00CD5518" w:rsidRDefault="009B1B8C" w:rsidP="009B1B8C">
            <w:pPr>
              <w:pStyle w:val="Default"/>
              <w:jc w:val="both"/>
            </w:pPr>
            <w:r w:rsidRPr="00CD5518">
              <w:t>ПО7 - координации деятельности сотрудников образовательной организации, работающих с группой;</w:t>
            </w:r>
          </w:p>
          <w:p w:rsidR="009B1B8C" w:rsidRPr="00CD5518" w:rsidRDefault="009B1B8C" w:rsidP="009B1B8C">
            <w:pPr>
              <w:pStyle w:val="Default"/>
              <w:jc w:val="both"/>
              <w:rPr>
                <w:b/>
              </w:rPr>
            </w:pPr>
            <w:r w:rsidRPr="00CD5518">
              <w:t>ПО8 - руководства работой помощника воспитателя.</w:t>
            </w:r>
          </w:p>
        </w:tc>
      </w:tr>
    </w:tbl>
    <w:p w:rsidR="00FC1D83" w:rsidRPr="005713CB" w:rsidRDefault="00FC1D83" w:rsidP="00FC1D83">
      <w:pPr>
        <w:spacing w:before="240"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13CB">
        <w:rPr>
          <w:rFonts w:ascii="Times New Roman" w:hAnsi="Times New Roman" w:cs="Times New Roman"/>
          <w:b/>
          <w:bCs/>
          <w:sz w:val="24"/>
          <w:szCs w:val="24"/>
        </w:rPr>
        <w:t xml:space="preserve">Личностные результаты реализации программы воспитания: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6"/>
        <w:gridCol w:w="850"/>
      </w:tblGrid>
      <w:tr w:rsidR="00FC1D83" w:rsidRPr="00AB4DA3" w:rsidTr="00F03B68">
        <w:tc>
          <w:tcPr>
            <w:tcW w:w="9180" w:type="dxa"/>
          </w:tcPr>
          <w:p w:rsidR="00FC1D83" w:rsidRPr="00AB4DA3" w:rsidRDefault="00FC1D83" w:rsidP="00F03B68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_Hlk73632186"/>
            <w:r w:rsidRPr="00AB4D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Личностные результаты реализации программы воспитания </w:t>
            </w:r>
          </w:p>
          <w:p w:rsidR="00FC1D83" w:rsidRPr="00AB4DA3" w:rsidRDefault="00FC1D83" w:rsidP="00F03B68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(дескрипторы)</w:t>
            </w:r>
          </w:p>
        </w:tc>
        <w:tc>
          <w:tcPr>
            <w:tcW w:w="851" w:type="dxa"/>
            <w:vAlign w:val="center"/>
          </w:tcPr>
          <w:p w:rsidR="00FC1D83" w:rsidRPr="00AB4DA3" w:rsidRDefault="00FC1D83" w:rsidP="00F03B68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Код </w:t>
            </w:r>
          </w:p>
        </w:tc>
      </w:tr>
      <w:tr w:rsidR="00FC1D83" w:rsidRPr="00AB4DA3" w:rsidTr="00F03B68"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1D83" w:rsidRPr="00AB4DA3" w:rsidRDefault="00FC1D83" w:rsidP="00F03B6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sz w:val="24"/>
                <w:szCs w:val="24"/>
              </w:rPr>
              <w:t>Осознающий себя гражданином и защитником великой страны</w:t>
            </w:r>
          </w:p>
        </w:tc>
        <w:tc>
          <w:tcPr>
            <w:tcW w:w="851" w:type="dxa"/>
            <w:vAlign w:val="center"/>
          </w:tcPr>
          <w:p w:rsidR="00FC1D83" w:rsidRPr="00AB4DA3" w:rsidRDefault="00FC1D83" w:rsidP="00F03B68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bCs/>
                <w:sz w:val="24"/>
                <w:szCs w:val="24"/>
              </w:rPr>
              <w:t>ЛР 1</w:t>
            </w:r>
          </w:p>
        </w:tc>
      </w:tr>
      <w:tr w:rsidR="00FC1D83" w:rsidRPr="00AB4DA3" w:rsidTr="00F03B68"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1D83" w:rsidRPr="00AB4DA3" w:rsidRDefault="00FC1D83" w:rsidP="00F03B68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sz w:val="24"/>
                <w:szCs w:val="24"/>
              </w:rPr>
      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</w:t>
            </w:r>
          </w:p>
        </w:tc>
        <w:tc>
          <w:tcPr>
            <w:tcW w:w="851" w:type="dxa"/>
            <w:vAlign w:val="center"/>
          </w:tcPr>
          <w:p w:rsidR="00FC1D83" w:rsidRPr="00AB4DA3" w:rsidRDefault="00FC1D83" w:rsidP="00F03B68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bCs/>
                <w:sz w:val="24"/>
                <w:szCs w:val="24"/>
              </w:rPr>
              <w:t>ЛР 2</w:t>
            </w:r>
          </w:p>
        </w:tc>
      </w:tr>
      <w:tr w:rsidR="00FC1D83" w:rsidRPr="00AB4DA3" w:rsidTr="00F03B68"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1D83" w:rsidRPr="00AB4DA3" w:rsidRDefault="00FC1D83" w:rsidP="00F03B68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sz w:val="24"/>
                <w:szCs w:val="24"/>
              </w:rPr>
              <w:t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</w:t>
            </w:r>
          </w:p>
        </w:tc>
        <w:tc>
          <w:tcPr>
            <w:tcW w:w="851" w:type="dxa"/>
            <w:vAlign w:val="center"/>
          </w:tcPr>
          <w:p w:rsidR="00FC1D83" w:rsidRPr="00AB4DA3" w:rsidRDefault="00FC1D83" w:rsidP="00F03B68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bCs/>
                <w:sz w:val="24"/>
                <w:szCs w:val="24"/>
              </w:rPr>
              <w:t>ЛР 3</w:t>
            </w:r>
          </w:p>
        </w:tc>
      </w:tr>
      <w:tr w:rsidR="00FC1D83" w:rsidRPr="00AB4DA3" w:rsidTr="00F03B68"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1D83" w:rsidRPr="00AB4DA3" w:rsidRDefault="00FC1D83" w:rsidP="00F03B68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sz w:val="24"/>
                <w:szCs w:val="24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</w:t>
            </w:r>
          </w:p>
        </w:tc>
        <w:tc>
          <w:tcPr>
            <w:tcW w:w="851" w:type="dxa"/>
            <w:vAlign w:val="center"/>
          </w:tcPr>
          <w:p w:rsidR="00FC1D83" w:rsidRPr="00AB4DA3" w:rsidRDefault="00FC1D83" w:rsidP="00F03B68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bCs/>
                <w:sz w:val="24"/>
                <w:szCs w:val="24"/>
              </w:rPr>
              <w:t>ЛР 4</w:t>
            </w:r>
          </w:p>
        </w:tc>
      </w:tr>
      <w:tr w:rsidR="00FC1D83" w:rsidRPr="00AB4DA3" w:rsidTr="00F03B68"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1D83" w:rsidRPr="00AB4DA3" w:rsidRDefault="00FC1D83" w:rsidP="00F03B68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sz w:val="24"/>
                <w:szCs w:val="24"/>
              </w:rPr>
              <w:t>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</w:t>
            </w:r>
          </w:p>
        </w:tc>
        <w:tc>
          <w:tcPr>
            <w:tcW w:w="851" w:type="dxa"/>
            <w:vAlign w:val="center"/>
          </w:tcPr>
          <w:p w:rsidR="00FC1D83" w:rsidRPr="00AB4DA3" w:rsidRDefault="00FC1D83" w:rsidP="00F03B68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bCs/>
                <w:sz w:val="24"/>
                <w:szCs w:val="24"/>
              </w:rPr>
              <w:t>ЛР 5</w:t>
            </w:r>
          </w:p>
        </w:tc>
      </w:tr>
      <w:tr w:rsidR="00FC1D83" w:rsidRPr="00AB4DA3" w:rsidTr="00F03B68"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1D83" w:rsidRPr="00AB4DA3" w:rsidRDefault="00FC1D83" w:rsidP="00F03B68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sz w:val="24"/>
                <w:szCs w:val="24"/>
              </w:rPr>
              <w:t>Проявляющий уважение к людям старшего поколения и готовность к участию в социальной поддержке и волонтерских движениях</w:t>
            </w:r>
          </w:p>
        </w:tc>
        <w:tc>
          <w:tcPr>
            <w:tcW w:w="851" w:type="dxa"/>
            <w:vAlign w:val="center"/>
          </w:tcPr>
          <w:p w:rsidR="00FC1D83" w:rsidRPr="00AB4DA3" w:rsidRDefault="00FC1D83" w:rsidP="00F03B68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bCs/>
                <w:sz w:val="24"/>
                <w:szCs w:val="24"/>
              </w:rPr>
              <w:t>ЛР 6</w:t>
            </w:r>
          </w:p>
        </w:tc>
      </w:tr>
      <w:tr w:rsidR="00FC1D83" w:rsidRPr="00AB4DA3" w:rsidTr="00F03B68">
        <w:trPr>
          <w:trHeight w:val="268"/>
        </w:trPr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1D83" w:rsidRPr="00AB4DA3" w:rsidRDefault="00FC1D83" w:rsidP="00F03B68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sz w:val="24"/>
                <w:szCs w:val="24"/>
              </w:rPr>
              <w:t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      </w:r>
          </w:p>
        </w:tc>
        <w:tc>
          <w:tcPr>
            <w:tcW w:w="851" w:type="dxa"/>
            <w:vAlign w:val="center"/>
          </w:tcPr>
          <w:p w:rsidR="00FC1D83" w:rsidRPr="00AB4DA3" w:rsidRDefault="00FC1D83" w:rsidP="00F03B68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bCs/>
                <w:sz w:val="24"/>
                <w:szCs w:val="24"/>
              </w:rPr>
              <w:t>ЛР 7</w:t>
            </w:r>
          </w:p>
        </w:tc>
      </w:tr>
      <w:tr w:rsidR="00FC1D83" w:rsidRPr="00AB4DA3" w:rsidTr="00F03B68"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1D83" w:rsidRPr="00AB4DA3" w:rsidRDefault="00FC1D83" w:rsidP="00F03B68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sz w:val="24"/>
                <w:szCs w:val="24"/>
              </w:rPr>
              <w:t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</w:t>
            </w:r>
          </w:p>
        </w:tc>
        <w:tc>
          <w:tcPr>
            <w:tcW w:w="851" w:type="dxa"/>
            <w:vAlign w:val="center"/>
          </w:tcPr>
          <w:p w:rsidR="00FC1D83" w:rsidRPr="00AB4DA3" w:rsidRDefault="00FC1D83" w:rsidP="00F03B68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bCs/>
                <w:sz w:val="24"/>
                <w:szCs w:val="24"/>
              </w:rPr>
              <w:t>ЛР 8</w:t>
            </w:r>
          </w:p>
        </w:tc>
      </w:tr>
      <w:tr w:rsidR="00FC1D83" w:rsidRPr="00AB4DA3" w:rsidTr="00F03B68"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1D83" w:rsidRPr="00AB4DA3" w:rsidRDefault="00FC1D83" w:rsidP="00F03B68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sz w:val="24"/>
                <w:szCs w:val="24"/>
              </w:rPr>
              <w:t xml:space="preserve"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</w:t>
            </w:r>
            <w:r w:rsidRPr="00AB4D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устойчивость в ситуативно сложных или стремительно меняющихся ситуациях</w:t>
            </w:r>
          </w:p>
        </w:tc>
        <w:tc>
          <w:tcPr>
            <w:tcW w:w="851" w:type="dxa"/>
            <w:vAlign w:val="center"/>
          </w:tcPr>
          <w:p w:rsidR="00FC1D83" w:rsidRPr="00AB4DA3" w:rsidRDefault="00FC1D83" w:rsidP="00F03B68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ЛР 9</w:t>
            </w:r>
          </w:p>
        </w:tc>
      </w:tr>
      <w:tr w:rsidR="00FC1D83" w:rsidRPr="00AB4DA3" w:rsidTr="00F03B68"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1D83" w:rsidRPr="00AB4DA3" w:rsidRDefault="00FC1D83" w:rsidP="00F03B6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Заботящийся о защите окружающей среды, собственной и чужой безопасности, в том числе цифровой</w:t>
            </w:r>
          </w:p>
        </w:tc>
        <w:tc>
          <w:tcPr>
            <w:tcW w:w="851" w:type="dxa"/>
            <w:vAlign w:val="center"/>
          </w:tcPr>
          <w:p w:rsidR="00FC1D83" w:rsidRPr="00AB4DA3" w:rsidRDefault="00FC1D83" w:rsidP="00F03B68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bCs/>
                <w:sz w:val="24"/>
                <w:szCs w:val="24"/>
              </w:rPr>
              <w:t>ЛР 10</w:t>
            </w:r>
          </w:p>
        </w:tc>
      </w:tr>
      <w:tr w:rsidR="00FC1D83" w:rsidRPr="00AB4DA3" w:rsidTr="00F03B68"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1D83" w:rsidRPr="00AB4DA3" w:rsidRDefault="00FC1D83" w:rsidP="00F03B6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sz w:val="24"/>
                <w:szCs w:val="24"/>
              </w:rPr>
              <w:t>Проявляющий уважение к эстетическим ценностям, обладающий основами эстетической культуры</w:t>
            </w:r>
          </w:p>
        </w:tc>
        <w:tc>
          <w:tcPr>
            <w:tcW w:w="851" w:type="dxa"/>
            <w:vAlign w:val="center"/>
          </w:tcPr>
          <w:p w:rsidR="00FC1D83" w:rsidRPr="00AB4DA3" w:rsidRDefault="00FC1D83" w:rsidP="00F03B68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bCs/>
                <w:sz w:val="24"/>
                <w:szCs w:val="24"/>
              </w:rPr>
              <w:t>ЛР 11</w:t>
            </w:r>
          </w:p>
        </w:tc>
      </w:tr>
      <w:tr w:rsidR="00FC1D83" w:rsidRPr="00AB4DA3" w:rsidTr="00F03B68"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1D83" w:rsidRPr="00AB4DA3" w:rsidRDefault="00FC1D83" w:rsidP="00F03B6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sz w:val="24"/>
                <w:szCs w:val="24"/>
              </w:rPr>
              <w:t>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</w:t>
            </w:r>
          </w:p>
        </w:tc>
        <w:tc>
          <w:tcPr>
            <w:tcW w:w="851" w:type="dxa"/>
            <w:vAlign w:val="center"/>
          </w:tcPr>
          <w:p w:rsidR="00FC1D83" w:rsidRPr="00AB4DA3" w:rsidRDefault="00FC1D83" w:rsidP="00F03B68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bCs/>
                <w:sz w:val="24"/>
                <w:szCs w:val="24"/>
              </w:rPr>
              <w:t>ЛР 12</w:t>
            </w:r>
          </w:p>
        </w:tc>
      </w:tr>
      <w:tr w:rsidR="00FC1D83" w:rsidRPr="00AB4DA3" w:rsidTr="00F03B68">
        <w:tc>
          <w:tcPr>
            <w:tcW w:w="10031" w:type="dxa"/>
            <w:gridSpan w:val="2"/>
            <w:vAlign w:val="center"/>
          </w:tcPr>
          <w:p w:rsidR="00FC1D83" w:rsidRPr="00AB4DA3" w:rsidRDefault="00FC1D83" w:rsidP="00F03B68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 результаты реализации программы воспитания, определенные отраслевыми требованиями к деловым качествам личности</w:t>
            </w:r>
          </w:p>
        </w:tc>
      </w:tr>
      <w:tr w:rsidR="00FC1D83" w:rsidRPr="00AB4DA3" w:rsidTr="00F03B68">
        <w:tc>
          <w:tcPr>
            <w:tcW w:w="9180" w:type="dxa"/>
          </w:tcPr>
          <w:p w:rsidR="00FC1D83" w:rsidRPr="00AB4DA3" w:rsidRDefault="00FC1D83" w:rsidP="00F03B6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sz w:val="24"/>
                <w:szCs w:val="24"/>
              </w:rPr>
      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      </w:r>
          </w:p>
        </w:tc>
        <w:tc>
          <w:tcPr>
            <w:tcW w:w="851" w:type="dxa"/>
            <w:vAlign w:val="center"/>
          </w:tcPr>
          <w:p w:rsidR="00FC1D83" w:rsidRPr="00AB4DA3" w:rsidRDefault="00FC1D83" w:rsidP="00F03B68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bCs/>
                <w:sz w:val="24"/>
                <w:szCs w:val="24"/>
              </w:rPr>
              <w:t>ЛР 13</w:t>
            </w:r>
          </w:p>
        </w:tc>
      </w:tr>
      <w:tr w:rsidR="00FC1D83" w:rsidRPr="00AB4DA3" w:rsidTr="00F03B68">
        <w:tc>
          <w:tcPr>
            <w:tcW w:w="9180" w:type="dxa"/>
          </w:tcPr>
          <w:p w:rsidR="00FC1D83" w:rsidRPr="00AB4DA3" w:rsidRDefault="00FC1D83" w:rsidP="00F03B6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sz w:val="24"/>
                <w:szCs w:val="24"/>
              </w:rPr>
              <w:t>Проявляющий сознательное отношение к непрерывному образованию как условию успешной профессиональной и общественной деятельности</w:t>
            </w:r>
          </w:p>
        </w:tc>
        <w:tc>
          <w:tcPr>
            <w:tcW w:w="851" w:type="dxa"/>
            <w:vAlign w:val="center"/>
          </w:tcPr>
          <w:p w:rsidR="00FC1D83" w:rsidRPr="00AB4DA3" w:rsidRDefault="00FC1D83" w:rsidP="00F03B68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bCs/>
                <w:sz w:val="24"/>
                <w:szCs w:val="24"/>
              </w:rPr>
              <w:t>ЛР 14</w:t>
            </w:r>
          </w:p>
        </w:tc>
      </w:tr>
      <w:tr w:rsidR="00FC1D83" w:rsidRPr="00AB4DA3" w:rsidTr="00F03B68">
        <w:tc>
          <w:tcPr>
            <w:tcW w:w="9180" w:type="dxa"/>
          </w:tcPr>
          <w:p w:rsidR="00FC1D83" w:rsidRPr="00AB4DA3" w:rsidRDefault="00FC1D83" w:rsidP="00F03B6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sz w:val="24"/>
                <w:szCs w:val="24"/>
              </w:rPr>
              <w:t>Проявляющий гражданское отношение к профессиональной деятельности как к возможности личного участия в решении общественных, государственных, общенациональных проблем</w:t>
            </w:r>
          </w:p>
        </w:tc>
        <w:tc>
          <w:tcPr>
            <w:tcW w:w="851" w:type="dxa"/>
            <w:vAlign w:val="center"/>
          </w:tcPr>
          <w:p w:rsidR="00FC1D83" w:rsidRPr="00AB4DA3" w:rsidRDefault="00FC1D83" w:rsidP="00F03B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bCs/>
                <w:sz w:val="24"/>
                <w:szCs w:val="24"/>
              </w:rPr>
              <w:t>ЛР 15</w:t>
            </w:r>
          </w:p>
        </w:tc>
      </w:tr>
      <w:tr w:rsidR="00FC1D83" w:rsidRPr="00AB4DA3" w:rsidTr="00F03B68">
        <w:tc>
          <w:tcPr>
            <w:tcW w:w="9180" w:type="dxa"/>
          </w:tcPr>
          <w:p w:rsidR="00FC1D83" w:rsidRPr="00AB4DA3" w:rsidRDefault="00FC1D83" w:rsidP="00F03B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sz w:val="24"/>
                <w:szCs w:val="24"/>
              </w:rPr>
              <w:t>Принимающий основы экологической культуры, соответствующей современному уровню экологического мышления, применяющий опыт экологически ориентированной рефлексивно-оценочной и практической деятельности в жизненных ситуациях и профессиональной деятельности</w:t>
            </w:r>
          </w:p>
        </w:tc>
        <w:tc>
          <w:tcPr>
            <w:tcW w:w="851" w:type="dxa"/>
          </w:tcPr>
          <w:p w:rsidR="00FC1D83" w:rsidRPr="00AB4DA3" w:rsidRDefault="00FC1D83" w:rsidP="00F03B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bCs/>
                <w:sz w:val="24"/>
                <w:szCs w:val="24"/>
              </w:rPr>
              <w:t>ЛР 16</w:t>
            </w:r>
          </w:p>
        </w:tc>
      </w:tr>
      <w:tr w:rsidR="00FC1D83" w:rsidRPr="00AB4DA3" w:rsidTr="00F03B68">
        <w:tc>
          <w:tcPr>
            <w:tcW w:w="9180" w:type="dxa"/>
          </w:tcPr>
          <w:p w:rsidR="00FC1D83" w:rsidRPr="00AB4DA3" w:rsidRDefault="00FC1D83" w:rsidP="00F03B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sz w:val="24"/>
                <w:szCs w:val="24"/>
              </w:rPr>
              <w:t>Проявляющий ценностное отношение к культуре и искусству, к культуре речи и культуре поведения, к красоте и гармонии</w:t>
            </w:r>
          </w:p>
        </w:tc>
        <w:tc>
          <w:tcPr>
            <w:tcW w:w="851" w:type="dxa"/>
          </w:tcPr>
          <w:p w:rsidR="00FC1D83" w:rsidRPr="00AB4DA3" w:rsidRDefault="00FC1D83" w:rsidP="00F03B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bCs/>
                <w:sz w:val="24"/>
                <w:szCs w:val="24"/>
              </w:rPr>
              <w:t>ЛР 17</w:t>
            </w:r>
          </w:p>
        </w:tc>
      </w:tr>
      <w:bookmarkEnd w:id="1"/>
    </w:tbl>
    <w:p w:rsidR="00FC1D83" w:rsidRDefault="00FC1D83" w:rsidP="00FC1D83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1D83" w:rsidRPr="00CD5518" w:rsidRDefault="00FC1D83" w:rsidP="00FC1D83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CD5518">
        <w:rPr>
          <w:rFonts w:ascii="Times New Roman" w:hAnsi="Times New Roman" w:cs="Times New Roman"/>
          <w:b/>
          <w:sz w:val="24"/>
          <w:szCs w:val="24"/>
        </w:rPr>
        <w:t>.3. Количество часов, отводимое на освоение производственной практики</w:t>
      </w:r>
    </w:p>
    <w:p w:rsidR="00346BBF" w:rsidRPr="00CD5518" w:rsidRDefault="00FC1D83" w:rsidP="00FC1D8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5518">
        <w:rPr>
          <w:rFonts w:ascii="Times New Roman" w:hAnsi="Times New Roman" w:cs="Times New Roman"/>
          <w:sz w:val="24"/>
          <w:szCs w:val="24"/>
        </w:rPr>
        <w:t>Всего часов на производственную практику – 36 часов</w:t>
      </w:r>
    </w:p>
    <w:p w:rsidR="008C5EEC" w:rsidRPr="00CD5518" w:rsidRDefault="008C5EEC" w:rsidP="00F203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  <w:sectPr w:rsidR="008C5EEC" w:rsidRPr="00CD5518" w:rsidSect="00C03F57">
          <w:footerReference w:type="even" r:id="rId7"/>
          <w:footerReference w:type="default" r:id="rId8"/>
          <w:footerReference w:type="first" r:id="rId9"/>
          <w:pgSz w:w="11907" w:h="16840"/>
          <w:pgMar w:top="1134" w:right="709" w:bottom="851" w:left="1418" w:header="709" w:footer="709" w:gutter="0"/>
          <w:pgNumType w:start="1454"/>
          <w:cols w:space="708"/>
          <w:titlePg/>
          <w:docGrid w:linePitch="360"/>
        </w:sectPr>
      </w:pPr>
    </w:p>
    <w:p w:rsidR="008C5EEC" w:rsidRPr="00CD5518" w:rsidRDefault="00FC1D83" w:rsidP="009B1B8C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ind w:left="0" w:firstLine="709"/>
        <w:jc w:val="center"/>
        <w:rPr>
          <w:b/>
          <w:caps/>
        </w:rPr>
      </w:pPr>
      <w:r>
        <w:rPr>
          <w:b/>
          <w:caps/>
        </w:rPr>
        <w:lastRenderedPageBreak/>
        <w:t>2</w:t>
      </w:r>
      <w:r w:rsidR="008C5EEC" w:rsidRPr="00CD5518">
        <w:rPr>
          <w:b/>
          <w:caps/>
        </w:rPr>
        <w:t>. СТРУКТУРА и содержание ПРОИЗВОДСТВЕННОЙ ПРАКТИКИ</w:t>
      </w:r>
    </w:p>
    <w:p w:rsidR="008C5EEC" w:rsidRPr="00CD5518" w:rsidRDefault="00FC1D83" w:rsidP="008C5EEC">
      <w:pPr>
        <w:widowControl w:val="0"/>
        <w:tabs>
          <w:tab w:val="left" w:pos="916"/>
          <w:tab w:val="left" w:pos="5216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8C5EEC" w:rsidRPr="00CD5518">
        <w:rPr>
          <w:rFonts w:ascii="Times New Roman" w:hAnsi="Times New Roman" w:cs="Times New Roman"/>
          <w:b/>
          <w:sz w:val="24"/>
          <w:szCs w:val="24"/>
        </w:rPr>
        <w:t xml:space="preserve">.1. Тематический план производственной практики 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4678"/>
        <w:gridCol w:w="3827"/>
        <w:gridCol w:w="425"/>
        <w:gridCol w:w="567"/>
        <w:gridCol w:w="426"/>
        <w:gridCol w:w="708"/>
        <w:gridCol w:w="426"/>
        <w:gridCol w:w="567"/>
        <w:gridCol w:w="708"/>
        <w:gridCol w:w="709"/>
      </w:tblGrid>
      <w:tr w:rsidR="008C5EEC" w:rsidRPr="00CD5518" w:rsidTr="00061328">
        <w:tc>
          <w:tcPr>
            <w:tcW w:w="2518" w:type="dxa"/>
            <w:vMerge w:val="restart"/>
          </w:tcPr>
          <w:p w:rsidR="008C5EEC" w:rsidRPr="00CD5518" w:rsidRDefault="008C5EEC" w:rsidP="0006132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518">
              <w:rPr>
                <w:rFonts w:ascii="Times New Roman" w:hAnsi="Times New Roman" w:cs="Times New Roman"/>
                <w:b/>
                <w:sz w:val="24"/>
                <w:szCs w:val="24"/>
              </w:rPr>
              <w:t>Коды формируемых компетенций</w:t>
            </w:r>
          </w:p>
        </w:tc>
        <w:tc>
          <w:tcPr>
            <w:tcW w:w="4678" w:type="dxa"/>
            <w:vMerge w:val="restart"/>
          </w:tcPr>
          <w:p w:rsidR="008C5EEC" w:rsidRPr="00CD5518" w:rsidRDefault="008C5EEC" w:rsidP="0006132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51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профессионального модуля, МДК</w:t>
            </w:r>
          </w:p>
        </w:tc>
        <w:tc>
          <w:tcPr>
            <w:tcW w:w="3827" w:type="dxa"/>
            <w:vMerge w:val="restart"/>
          </w:tcPr>
          <w:p w:rsidR="008C5EEC" w:rsidRPr="00CD5518" w:rsidRDefault="008C5EEC" w:rsidP="0006132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518">
              <w:rPr>
                <w:rFonts w:ascii="Times New Roman" w:hAnsi="Times New Roman" w:cs="Times New Roman"/>
                <w:b/>
                <w:sz w:val="24"/>
                <w:szCs w:val="24"/>
              </w:rPr>
              <w:t>Объём времени, отведенный на практику</w:t>
            </w:r>
            <w:r w:rsidR="00061328" w:rsidRPr="00CD55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D5518">
              <w:rPr>
                <w:rFonts w:ascii="Times New Roman" w:hAnsi="Times New Roman" w:cs="Times New Roman"/>
                <w:b/>
                <w:sz w:val="24"/>
                <w:szCs w:val="24"/>
              </w:rPr>
              <w:t>(в неделях/часах)</w:t>
            </w:r>
          </w:p>
        </w:tc>
        <w:tc>
          <w:tcPr>
            <w:tcW w:w="4536" w:type="dxa"/>
            <w:gridSpan w:val="8"/>
          </w:tcPr>
          <w:p w:rsidR="008C5EEC" w:rsidRPr="00CD5518" w:rsidRDefault="008C5EEC" w:rsidP="002E6D7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518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проведения, семестр</w:t>
            </w:r>
          </w:p>
        </w:tc>
      </w:tr>
      <w:tr w:rsidR="008C5EEC" w:rsidRPr="00CD5518" w:rsidTr="00061328">
        <w:tc>
          <w:tcPr>
            <w:tcW w:w="2518" w:type="dxa"/>
            <w:vMerge/>
          </w:tcPr>
          <w:p w:rsidR="008C5EEC" w:rsidRPr="00CD5518" w:rsidRDefault="008C5EEC" w:rsidP="0006132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8C5EEC" w:rsidRPr="00CD5518" w:rsidRDefault="008C5EEC" w:rsidP="0006132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8C5EEC" w:rsidRPr="00CD5518" w:rsidRDefault="008C5EEC" w:rsidP="0006132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8C5EEC" w:rsidRPr="00CD5518" w:rsidRDefault="008C5EEC" w:rsidP="0006132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51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C5EEC" w:rsidRPr="00CD5518" w:rsidRDefault="008C5EEC" w:rsidP="0006132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51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8C5EEC" w:rsidRPr="00CD5518" w:rsidRDefault="008C5EEC" w:rsidP="0006132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51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8C5EEC" w:rsidRPr="00CD5518" w:rsidRDefault="008C5EEC" w:rsidP="0006132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51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26" w:type="dxa"/>
          </w:tcPr>
          <w:p w:rsidR="008C5EEC" w:rsidRPr="00CD5518" w:rsidRDefault="008C5EEC" w:rsidP="0006132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51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8C5EEC" w:rsidRPr="00CD5518" w:rsidRDefault="008C5EEC" w:rsidP="0006132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51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8C5EEC" w:rsidRPr="00CD5518" w:rsidRDefault="008C5EEC" w:rsidP="0006132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51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8C5EEC" w:rsidRPr="00CD5518" w:rsidRDefault="008C5EEC" w:rsidP="0006132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51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061328" w:rsidRPr="00CD5518" w:rsidTr="00061328">
        <w:tc>
          <w:tcPr>
            <w:tcW w:w="2518" w:type="dxa"/>
            <w:vAlign w:val="center"/>
          </w:tcPr>
          <w:p w:rsidR="00061328" w:rsidRPr="00CD5518" w:rsidRDefault="009B1B8C" w:rsidP="002E6D7F">
            <w:pPr>
              <w:pStyle w:val="Default"/>
              <w:jc w:val="center"/>
            </w:pPr>
            <w:r w:rsidRPr="00CD5518">
              <w:t>ОК 1 - 4, 6 ПК 4.1 - 4.5</w:t>
            </w:r>
          </w:p>
        </w:tc>
        <w:tc>
          <w:tcPr>
            <w:tcW w:w="4678" w:type="dxa"/>
          </w:tcPr>
          <w:p w:rsidR="00061328" w:rsidRPr="00CD5518" w:rsidRDefault="00061328" w:rsidP="009B1B8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D5518">
              <w:rPr>
                <w:rFonts w:ascii="Times New Roman" w:hAnsi="Times New Roman" w:cs="Times New Roman"/>
                <w:sz w:val="24"/>
                <w:szCs w:val="24"/>
              </w:rPr>
              <w:t>ПП.0</w:t>
            </w:r>
            <w:r w:rsidR="009B1B8C" w:rsidRPr="00CD55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D55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1B8C" w:rsidRPr="00CD5518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 и сотрудниками образовательного учреждения</w:t>
            </w:r>
          </w:p>
        </w:tc>
        <w:tc>
          <w:tcPr>
            <w:tcW w:w="3827" w:type="dxa"/>
          </w:tcPr>
          <w:p w:rsidR="00061328" w:rsidRPr="00CD5518" w:rsidRDefault="009B1B8C" w:rsidP="009B1B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5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61328" w:rsidRPr="00CD551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CD551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25" w:type="dxa"/>
          </w:tcPr>
          <w:p w:rsidR="00061328" w:rsidRPr="00CD5518" w:rsidRDefault="00061328" w:rsidP="002E6D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55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061328" w:rsidRPr="00CD5518" w:rsidRDefault="00061328" w:rsidP="002E6D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55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</w:tcPr>
          <w:p w:rsidR="00061328" w:rsidRPr="00CD5518" w:rsidRDefault="00061328" w:rsidP="002E6D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55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061328" w:rsidRPr="00CD5518" w:rsidRDefault="00A1409E" w:rsidP="00A140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55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</w:tcPr>
          <w:p w:rsidR="00061328" w:rsidRPr="00CD5518" w:rsidRDefault="00061328" w:rsidP="002E6D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55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061328" w:rsidRPr="00CD5518" w:rsidRDefault="00061328" w:rsidP="002E6D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55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061328" w:rsidRPr="00CD5518" w:rsidRDefault="00A1409E" w:rsidP="002E6D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551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9" w:type="dxa"/>
          </w:tcPr>
          <w:p w:rsidR="00061328" w:rsidRPr="00CD5518" w:rsidRDefault="00061328" w:rsidP="002E6D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55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1328" w:rsidRPr="00CD5518" w:rsidTr="00061328">
        <w:tc>
          <w:tcPr>
            <w:tcW w:w="2518" w:type="dxa"/>
          </w:tcPr>
          <w:p w:rsidR="00061328" w:rsidRPr="00CD5518" w:rsidRDefault="00061328" w:rsidP="002E6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61328" w:rsidRPr="00CD5518" w:rsidRDefault="00061328" w:rsidP="00061328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518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3827" w:type="dxa"/>
          </w:tcPr>
          <w:p w:rsidR="00061328" w:rsidRPr="00CD5518" w:rsidRDefault="009B1B8C" w:rsidP="009B1B8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51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61328" w:rsidRPr="00CD5518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CD5518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425" w:type="dxa"/>
          </w:tcPr>
          <w:p w:rsidR="00061328" w:rsidRPr="00CD5518" w:rsidRDefault="00061328" w:rsidP="002E6D7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061328" w:rsidRPr="00CD5518" w:rsidRDefault="00061328" w:rsidP="002E6D7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061328" w:rsidRPr="00CD5518" w:rsidRDefault="00061328" w:rsidP="002E6D7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061328" w:rsidRPr="00CD5518" w:rsidRDefault="00A1409E" w:rsidP="002E6D7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51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26" w:type="dxa"/>
          </w:tcPr>
          <w:p w:rsidR="00061328" w:rsidRPr="00CD5518" w:rsidRDefault="00A1409E" w:rsidP="002E6D7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51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061328" w:rsidRPr="00CD5518" w:rsidRDefault="00A1409E" w:rsidP="002E6D7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51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061328" w:rsidRPr="00CD5518" w:rsidRDefault="00A1409E" w:rsidP="002E6D7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518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709" w:type="dxa"/>
          </w:tcPr>
          <w:p w:rsidR="00061328" w:rsidRPr="00CD5518" w:rsidRDefault="00A1409E" w:rsidP="002E6D7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51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</w:tbl>
    <w:p w:rsidR="008C5EEC" w:rsidRPr="00CD5518" w:rsidRDefault="008C5EEC" w:rsidP="008C5E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5EEC" w:rsidRPr="00CD5518" w:rsidRDefault="00FC1D83" w:rsidP="008C5EE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8C5EEC" w:rsidRPr="00CD5518">
        <w:rPr>
          <w:rFonts w:ascii="Times New Roman" w:hAnsi="Times New Roman" w:cs="Times New Roman"/>
          <w:b/>
          <w:sz w:val="24"/>
          <w:szCs w:val="24"/>
        </w:rPr>
        <w:t>.2. Содержание производственной практики</w:t>
      </w: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9639"/>
        <w:gridCol w:w="993"/>
        <w:gridCol w:w="1984"/>
      </w:tblGrid>
      <w:tr w:rsidR="008C5EEC" w:rsidRPr="00CD5518" w:rsidTr="009F02C7">
        <w:trPr>
          <w:trHeight w:val="130"/>
        </w:trPr>
        <w:tc>
          <w:tcPr>
            <w:tcW w:w="2835" w:type="dxa"/>
          </w:tcPr>
          <w:p w:rsidR="008C5EEC" w:rsidRPr="00CD5518" w:rsidRDefault="008C5EEC" w:rsidP="002E6D7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518">
              <w:rPr>
                <w:rFonts w:ascii="Times New Roman" w:hAnsi="Times New Roman" w:cs="Times New Roman"/>
                <w:b/>
                <w:sz w:val="24"/>
                <w:szCs w:val="24"/>
              </w:rPr>
              <w:br w:type="page"/>
              <w:t>Наименование профессионального модуля, тем</w:t>
            </w:r>
          </w:p>
        </w:tc>
        <w:tc>
          <w:tcPr>
            <w:tcW w:w="9639" w:type="dxa"/>
          </w:tcPr>
          <w:p w:rsidR="008C5EEC" w:rsidRPr="00CD5518" w:rsidRDefault="008C5EEC" w:rsidP="002E6D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D5518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  <w:r w:rsidRPr="00CD551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</w:p>
          <w:p w:rsidR="008C5EEC" w:rsidRPr="00CD5518" w:rsidRDefault="008C5EEC" w:rsidP="002E6D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55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работ</w:t>
            </w:r>
          </w:p>
        </w:tc>
        <w:tc>
          <w:tcPr>
            <w:tcW w:w="993" w:type="dxa"/>
          </w:tcPr>
          <w:p w:rsidR="008C5EEC" w:rsidRPr="00CD5518" w:rsidRDefault="008C5EEC" w:rsidP="002E6D7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518"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1984" w:type="dxa"/>
          </w:tcPr>
          <w:p w:rsidR="001D0F82" w:rsidRPr="00CD5518" w:rsidRDefault="008C5EEC" w:rsidP="001D0F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55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Осваиваемые элементы компетенций</w:t>
            </w:r>
          </w:p>
        </w:tc>
      </w:tr>
      <w:tr w:rsidR="008C5EEC" w:rsidRPr="00CD5518" w:rsidTr="00061328">
        <w:trPr>
          <w:trHeight w:val="130"/>
        </w:trPr>
        <w:tc>
          <w:tcPr>
            <w:tcW w:w="12474" w:type="dxa"/>
            <w:gridSpan w:val="2"/>
          </w:tcPr>
          <w:p w:rsidR="008C5EEC" w:rsidRPr="00CD5518" w:rsidRDefault="00A1409E" w:rsidP="00061328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518">
              <w:rPr>
                <w:rFonts w:ascii="Times New Roman" w:hAnsi="Times New Roman" w:cs="Times New Roman"/>
                <w:sz w:val="24"/>
                <w:szCs w:val="24"/>
              </w:rPr>
              <w:t>ПП.04 Взаимодействие с родителями и сотрудниками образовательного учреждения</w:t>
            </w:r>
          </w:p>
        </w:tc>
        <w:tc>
          <w:tcPr>
            <w:tcW w:w="993" w:type="dxa"/>
          </w:tcPr>
          <w:p w:rsidR="008C5EEC" w:rsidRPr="00CD5518" w:rsidRDefault="00A1409E" w:rsidP="000613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518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984" w:type="dxa"/>
          </w:tcPr>
          <w:p w:rsidR="008C5EEC" w:rsidRPr="00CD5518" w:rsidRDefault="008C5EEC" w:rsidP="000613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61328" w:rsidRPr="00CD5518" w:rsidTr="009F02C7">
        <w:trPr>
          <w:trHeight w:val="130"/>
        </w:trPr>
        <w:tc>
          <w:tcPr>
            <w:tcW w:w="2835" w:type="dxa"/>
          </w:tcPr>
          <w:p w:rsidR="00061328" w:rsidRPr="00CD5518" w:rsidRDefault="00061328" w:rsidP="001D0F82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518">
              <w:rPr>
                <w:rFonts w:ascii="Times New Roman" w:hAnsi="Times New Roman" w:cs="Times New Roman"/>
                <w:sz w:val="24"/>
                <w:szCs w:val="24"/>
              </w:rPr>
              <w:t xml:space="preserve">Тема 1 </w:t>
            </w:r>
            <w:r w:rsidR="00A1409E" w:rsidRPr="00CD5518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 и сотрудниками образовательного учреждения</w:t>
            </w:r>
          </w:p>
        </w:tc>
        <w:tc>
          <w:tcPr>
            <w:tcW w:w="9639" w:type="dxa"/>
          </w:tcPr>
          <w:p w:rsidR="00A1409E" w:rsidRPr="00CD5518" w:rsidRDefault="00A1409E" w:rsidP="00A1409E">
            <w:pPr>
              <w:pStyle w:val="Default"/>
              <w:jc w:val="both"/>
            </w:pPr>
            <w:r w:rsidRPr="00CD5518">
              <w:t xml:space="preserve">Определение цели и задач работы с отдельной семьей по результатам наблюдений за ребенком, изучения особенностей семейного воспитания. </w:t>
            </w:r>
          </w:p>
          <w:p w:rsidR="00A1409E" w:rsidRPr="00CD5518" w:rsidRDefault="00A1409E" w:rsidP="00A1409E">
            <w:pPr>
              <w:pStyle w:val="Default"/>
              <w:jc w:val="both"/>
            </w:pPr>
            <w:r w:rsidRPr="00CD5518">
              <w:t xml:space="preserve">Разработка, оформление консультации для родителей и проведение индивидуальной беседы по вопросам развития детей. </w:t>
            </w:r>
          </w:p>
          <w:p w:rsidR="00A1409E" w:rsidRPr="00CD5518" w:rsidRDefault="00A1409E" w:rsidP="00A1409E">
            <w:pPr>
              <w:pStyle w:val="Default"/>
              <w:jc w:val="both"/>
            </w:pPr>
            <w:r w:rsidRPr="00CD5518">
              <w:t xml:space="preserve">Организация взаимодействия родителей и сотрудников ДОУ по проведению досугового мероприятия </w:t>
            </w:r>
          </w:p>
          <w:p w:rsidR="00A1409E" w:rsidRPr="00CD5518" w:rsidRDefault="00A1409E" w:rsidP="00A1409E">
            <w:pPr>
              <w:pStyle w:val="Default"/>
              <w:jc w:val="both"/>
            </w:pPr>
            <w:r w:rsidRPr="00CD5518">
              <w:t xml:space="preserve">Руководство деятельностью помощника воспитателя </w:t>
            </w:r>
          </w:p>
          <w:p w:rsidR="00A1409E" w:rsidRPr="00CD5518" w:rsidRDefault="00A1409E" w:rsidP="00A1409E">
            <w:pPr>
              <w:pStyle w:val="Default"/>
              <w:jc w:val="both"/>
            </w:pPr>
            <w:r w:rsidRPr="00CD5518">
              <w:t xml:space="preserve">Помощь в подготовке, организации и проведении родительского собрания </w:t>
            </w:r>
          </w:p>
          <w:p w:rsidR="00061328" w:rsidRPr="00CD5518" w:rsidRDefault="00A1409E" w:rsidP="00A1409E">
            <w:pPr>
              <w:pStyle w:val="Default"/>
              <w:jc w:val="both"/>
              <w:rPr>
                <w:b/>
              </w:rPr>
            </w:pPr>
            <w:r w:rsidRPr="00CD5518">
              <w:t>Анализ процесса и результата взаимодействия с родителями.</w:t>
            </w:r>
          </w:p>
        </w:tc>
        <w:tc>
          <w:tcPr>
            <w:tcW w:w="993" w:type="dxa"/>
          </w:tcPr>
          <w:p w:rsidR="00061328" w:rsidRPr="00CD5518" w:rsidRDefault="00A1409E" w:rsidP="009F02C7">
            <w:pPr>
              <w:pStyle w:val="Default"/>
              <w:jc w:val="center"/>
            </w:pPr>
            <w:r w:rsidRPr="00CD5518">
              <w:t>24</w:t>
            </w:r>
            <w:r w:rsidR="00061328" w:rsidRPr="00CD5518">
              <w:t xml:space="preserve"> </w:t>
            </w:r>
          </w:p>
        </w:tc>
        <w:tc>
          <w:tcPr>
            <w:tcW w:w="1984" w:type="dxa"/>
          </w:tcPr>
          <w:p w:rsidR="00A1409E" w:rsidRPr="00CD5518" w:rsidRDefault="00A1409E" w:rsidP="002E6D7F">
            <w:pPr>
              <w:pStyle w:val="Default"/>
              <w:jc w:val="center"/>
            </w:pPr>
            <w:r w:rsidRPr="00CD5518">
              <w:t>ОК 1 - 4, 6 ПК 4.1 - 4.5</w:t>
            </w:r>
          </w:p>
          <w:p w:rsidR="00061328" w:rsidRPr="00CD5518" w:rsidRDefault="00061328" w:rsidP="00A1409E">
            <w:pPr>
              <w:pStyle w:val="Default"/>
              <w:jc w:val="center"/>
            </w:pPr>
            <w:r w:rsidRPr="00CD5518">
              <w:t>ПО1</w:t>
            </w:r>
            <w:r w:rsidR="00A1409E" w:rsidRPr="00CD5518">
              <w:t>-</w:t>
            </w:r>
            <w:r w:rsidRPr="00CD5518">
              <w:t xml:space="preserve"> 8</w:t>
            </w:r>
            <w:r w:rsidR="00A1409E" w:rsidRPr="00CD5518">
              <w:t>.</w:t>
            </w:r>
          </w:p>
        </w:tc>
      </w:tr>
      <w:tr w:rsidR="009B3356" w:rsidRPr="00CD5518" w:rsidTr="009F02C7">
        <w:trPr>
          <w:trHeight w:val="130"/>
        </w:trPr>
        <w:tc>
          <w:tcPr>
            <w:tcW w:w="2835" w:type="dxa"/>
          </w:tcPr>
          <w:p w:rsidR="009B3356" w:rsidRPr="00CD5518" w:rsidRDefault="009B3356" w:rsidP="002E6D7F">
            <w:pPr>
              <w:spacing w:after="0"/>
              <w:ind w:left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</w:tcPr>
          <w:p w:rsidR="009B3356" w:rsidRPr="00CD5518" w:rsidRDefault="00417C04" w:rsidP="002E6D7F">
            <w:pPr>
              <w:spacing w:after="0"/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D551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Дифференцированный зачёт</w:t>
            </w:r>
          </w:p>
        </w:tc>
        <w:tc>
          <w:tcPr>
            <w:tcW w:w="993" w:type="dxa"/>
          </w:tcPr>
          <w:p w:rsidR="009B3356" w:rsidRPr="00CD5518" w:rsidRDefault="00417C04" w:rsidP="002E6D7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51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9B3356" w:rsidRPr="00CD5518" w:rsidRDefault="009B3356" w:rsidP="002E6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C04" w:rsidRPr="00CD5518" w:rsidTr="009F02C7">
        <w:trPr>
          <w:trHeight w:val="130"/>
        </w:trPr>
        <w:tc>
          <w:tcPr>
            <w:tcW w:w="2835" w:type="dxa"/>
          </w:tcPr>
          <w:p w:rsidR="00417C04" w:rsidRPr="00CD5518" w:rsidRDefault="00417C04" w:rsidP="002E6D7F">
            <w:pPr>
              <w:spacing w:after="0"/>
              <w:ind w:left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</w:tcPr>
          <w:p w:rsidR="00417C04" w:rsidRPr="00CD5518" w:rsidRDefault="00FC1D83" w:rsidP="00FC1D83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5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экзамен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417C04" w:rsidRPr="00CD55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валификационный </w:t>
            </w:r>
          </w:p>
        </w:tc>
        <w:tc>
          <w:tcPr>
            <w:tcW w:w="993" w:type="dxa"/>
          </w:tcPr>
          <w:p w:rsidR="00417C04" w:rsidRPr="00CD5518" w:rsidRDefault="00417C04" w:rsidP="002E6D7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51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417C04" w:rsidRPr="00CD5518" w:rsidRDefault="00417C04" w:rsidP="002E6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09E" w:rsidRPr="00CD5518" w:rsidTr="009F02C7">
        <w:trPr>
          <w:trHeight w:val="130"/>
        </w:trPr>
        <w:tc>
          <w:tcPr>
            <w:tcW w:w="2835" w:type="dxa"/>
          </w:tcPr>
          <w:p w:rsidR="00A1409E" w:rsidRPr="00CD5518" w:rsidRDefault="00A1409E" w:rsidP="002E6D7F">
            <w:pPr>
              <w:spacing w:after="0"/>
              <w:ind w:left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</w:tcPr>
          <w:p w:rsidR="00A1409E" w:rsidRPr="00CD5518" w:rsidRDefault="00A1409E" w:rsidP="009C1D6A">
            <w:pPr>
              <w:spacing w:after="0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D55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часов </w:t>
            </w:r>
          </w:p>
        </w:tc>
        <w:tc>
          <w:tcPr>
            <w:tcW w:w="993" w:type="dxa"/>
          </w:tcPr>
          <w:p w:rsidR="00A1409E" w:rsidRPr="00CD5518" w:rsidRDefault="00A1409E" w:rsidP="009C1D6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518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984" w:type="dxa"/>
          </w:tcPr>
          <w:p w:rsidR="00A1409E" w:rsidRPr="00CD5518" w:rsidRDefault="00A1409E" w:rsidP="002E6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5EEC" w:rsidRPr="00CD5518" w:rsidRDefault="008C5EEC" w:rsidP="008C5EE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5EEC" w:rsidRPr="00CD5518" w:rsidRDefault="008C5EEC" w:rsidP="008C5EE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8C5EEC" w:rsidRPr="00CD5518" w:rsidSect="00FC1D83">
          <w:pgSz w:w="16840" w:h="11907" w:orient="landscape"/>
          <w:pgMar w:top="993" w:right="1134" w:bottom="709" w:left="851" w:header="709" w:footer="709" w:gutter="0"/>
          <w:cols w:space="708"/>
          <w:docGrid w:linePitch="360"/>
        </w:sectPr>
      </w:pPr>
    </w:p>
    <w:p w:rsidR="008C5EEC" w:rsidRPr="00CD5518" w:rsidRDefault="00FC1D83" w:rsidP="008C5EE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</w:t>
      </w:r>
      <w:r w:rsidR="008C5EEC" w:rsidRPr="00CD5518">
        <w:rPr>
          <w:rFonts w:ascii="Times New Roman" w:hAnsi="Times New Roman" w:cs="Times New Roman"/>
          <w:b/>
          <w:sz w:val="24"/>
          <w:szCs w:val="24"/>
        </w:rPr>
        <w:t>. УСЛОВИЯ РЕАЛИЗАЦИИ ПР</w:t>
      </w:r>
      <w:r w:rsidR="00B652F0" w:rsidRPr="00CD5518">
        <w:rPr>
          <w:rFonts w:ascii="Times New Roman" w:hAnsi="Times New Roman" w:cs="Times New Roman"/>
          <w:b/>
          <w:sz w:val="24"/>
          <w:szCs w:val="24"/>
        </w:rPr>
        <w:t>О</w:t>
      </w:r>
      <w:r w:rsidR="008C5EEC" w:rsidRPr="00CD5518">
        <w:rPr>
          <w:rFonts w:ascii="Times New Roman" w:hAnsi="Times New Roman" w:cs="Times New Roman"/>
          <w:b/>
          <w:sz w:val="24"/>
          <w:szCs w:val="24"/>
        </w:rPr>
        <w:t>ГРАММЫ ПРОИЗВОДСТВЕННОЙ ПРАКТИКИ</w:t>
      </w:r>
    </w:p>
    <w:p w:rsidR="008C5EEC" w:rsidRPr="00CD5518" w:rsidRDefault="00FC1D83" w:rsidP="00FC1D83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8C5EEC" w:rsidRPr="00CD5518">
        <w:rPr>
          <w:rFonts w:ascii="Times New Roman" w:hAnsi="Times New Roman" w:cs="Times New Roman"/>
          <w:b/>
          <w:sz w:val="24"/>
          <w:szCs w:val="24"/>
        </w:rPr>
        <w:t xml:space="preserve">.1 </w:t>
      </w:r>
      <w:r w:rsidR="009A2806" w:rsidRPr="00CD5518">
        <w:rPr>
          <w:rFonts w:ascii="Times New Roman" w:hAnsi="Times New Roman" w:cs="Times New Roman"/>
          <w:b/>
          <w:sz w:val="24"/>
          <w:szCs w:val="24"/>
        </w:rPr>
        <w:t>М</w:t>
      </w:r>
      <w:r w:rsidR="008C5EEC" w:rsidRPr="00CD5518">
        <w:rPr>
          <w:rFonts w:ascii="Times New Roman" w:hAnsi="Times New Roman" w:cs="Times New Roman"/>
          <w:b/>
          <w:sz w:val="24"/>
          <w:szCs w:val="24"/>
        </w:rPr>
        <w:t>атериально – техническо</w:t>
      </w:r>
      <w:r w:rsidR="009A2806" w:rsidRPr="00CD5518">
        <w:rPr>
          <w:rFonts w:ascii="Times New Roman" w:hAnsi="Times New Roman" w:cs="Times New Roman"/>
          <w:b/>
          <w:sz w:val="24"/>
          <w:szCs w:val="24"/>
        </w:rPr>
        <w:t>е</w:t>
      </w:r>
      <w:r w:rsidR="008C5EEC" w:rsidRPr="00CD5518">
        <w:rPr>
          <w:rFonts w:ascii="Times New Roman" w:hAnsi="Times New Roman" w:cs="Times New Roman"/>
          <w:b/>
          <w:sz w:val="24"/>
          <w:szCs w:val="24"/>
        </w:rPr>
        <w:t xml:space="preserve"> обеспечени</w:t>
      </w:r>
      <w:r w:rsidR="009A2806" w:rsidRPr="00CD5518">
        <w:rPr>
          <w:rFonts w:ascii="Times New Roman" w:hAnsi="Times New Roman" w:cs="Times New Roman"/>
          <w:b/>
          <w:sz w:val="24"/>
          <w:szCs w:val="24"/>
        </w:rPr>
        <w:t>е</w:t>
      </w:r>
      <w:r w:rsidR="008C5EEC" w:rsidRPr="00CD5518">
        <w:rPr>
          <w:rFonts w:ascii="Times New Roman" w:hAnsi="Times New Roman" w:cs="Times New Roman"/>
          <w:b/>
          <w:sz w:val="24"/>
          <w:szCs w:val="24"/>
        </w:rPr>
        <w:t xml:space="preserve"> рабочих мест практики</w:t>
      </w:r>
    </w:p>
    <w:p w:rsidR="009A2806" w:rsidRPr="00CD5518" w:rsidRDefault="009A2806" w:rsidP="009A280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5518">
        <w:rPr>
          <w:rFonts w:ascii="Times New Roman" w:hAnsi="Times New Roman" w:cs="Times New Roman"/>
          <w:sz w:val="24"/>
          <w:szCs w:val="24"/>
        </w:rPr>
        <w:t>Программа производственной практики реализуется в детских дошкольных образовательных организациях осуществляющих организацию мероприятий</w:t>
      </w:r>
      <w:r w:rsidR="00CB171C" w:rsidRPr="00CD5518">
        <w:rPr>
          <w:rFonts w:ascii="Times New Roman" w:hAnsi="Times New Roman" w:cs="Times New Roman"/>
          <w:sz w:val="24"/>
          <w:szCs w:val="24"/>
        </w:rPr>
        <w:t xml:space="preserve"> (</w:t>
      </w:r>
      <w:r w:rsidR="00CB171C" w:rsidRPr="00CD5518">
        <w:rPr>
          <w:rFonts w:ascii="Times New Roman" w:eastAsia="Times New Roman" w:hAnsi="Times New Roman" w:cs="Times New Roman"/>
          <w:sz w:val="24"/>
          <w:szCs w:val="24"/>
        </w:rPr>
        <w:t>МБДОУ)</w:t>
      </w:r>
      <w:r w:rsidRPr="00CD5518">
        <w:rPr>
          <w:rFonts w:ascii="Times New Roman" w:hAnsi="Times New Roman" w:cs="Times New Roman"/>
          <w:sz w:val="24"/>
          <w:szCs w:val="24"/>
        </w:rPr>
        <w:t>, расположенных в районах им Лазо, Вяземского, Бикинского, Хабаровского края и г. Хабаровска. С дошкольными образовательными организациями заключены двухсторонние д</w:t>
      </w:r>
      <w:r w:rsidRPr="00CD5518">
        <w:rPr>
          <w:rFonts w:ascii="Times New Roman" w:eastAsia="Times New Roman" w:hAnsi="Times New Roman" w:cs="Times New Roman"/>
          <w:sz w:val="24"/>
          <w:szCs w:val="24"/>
        </w:rPr>
        <w:t xml:space="preserve">оговора. </w:t>
      </w:r>
      <w:r w:rsidRPr="00CD5518">
        <w:rPr>
          <w:rFonts w:ascii="Times New Roman" w:hAnsi="Times New Roman" w:cs="Times New Roman"/>
          <w:sz w:val="24"/>
          <w:szCs w:val="24"/>
        </w:rPr>
        <w:t>Программа производственной (по профилю специальности) практики ПП.0</w:t>
      </w:r>
      <w:r w:rsidR="00D21631" w:rsidRPr="00CD5518">
        <w:rPr>
          <w:rFonts w:ascii="Times New Roman" w:hAnsi="Times New Roman" w:cs="Times New Roman"/>
          <w:sz w:val="24"/>
          <w:szCs w:val="24"/>
        </w:rPr>
        <w:t>4</w:t>
      </w:r>
      <w:r w:rsidRPr="00CD5518">
        <w:rPr>
          <w:rFonts w:ascii="Times New Roman" w:hAnsi="Times New Roman" w:cs="Times New Roman"/>
          <w:sz w:val="24"/>
          <w:szCs w:val="24"/>
        </w:rPr>
        <w:t xml:space="preserve"> реализуется в соответствии с педагогическими требованиями состояния материально- технической базы ДОУ современного уровня образования, требованиями техники безопасности, санитарно–гигиеническим нормам, физиологии детей и принципам их функционального развития. В каждой возрастной группе созданы условия для самостоятельного, активного и целенаправленного действия детей во всех видах деятельности. </w:t>
      </w:r>
    </w:p>
    <w:p w:rsidR="00CB171C" w:rsidRPr="00CD5518" w:rsidRDefault="00CB171C" w:rsidP="00CB171C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D5518">
        <w:rPr>
          <w:rFonts w:ascii="Times New Roman" w:hAnsi="Times New Roman" w:cs="Times New Roman"/>
          <w:sz w:val="24"/>
          <w:szCs w:val="24"/>
        </w:rPr>
        <w:t xml:space="preserve">Помещения и оборудование </w:t>
      </w:r>
      <w:r w:rsidRPr="00CD5518">
        <w:rPr>
          <w:rFonts w:ascii="Times New Roman" w:eastAsia="Times New Roman" w:hAnsi="Times New Roman" w:cs="Times New Roman"/>
          <w:sz w:val="24"/>
          <w:szCs w:val="24"/>
        </w:rPr>
        <w:t>базы практики,</w:t>
      </w:r>
      <w:r w:rsidRPr="00CD5518">
        <w:rPr>
          <w:rFonts w:ascii="Times New Roman" w:hAnsi="Times New Roman" w:cs="Times New Roman"/>
          <w:sz w:val="24"/>
          <w:szCs w:val="24"/>
        </w:rPr>
        <w:t xml:space="preserve"> задействованные в реализации программы ПП.0</w:t>
      </w:r>
      <w:r w:rsidR="00D21631" w:rsidRPr="00CD5518">
        <w:rPr>
          <w:rFonts w:ascii="Times New Roman" w:hAnsi="Times New Roman" w:cs="Times New Roman"/>
          <w:sz w:val="24"/>
          <w:szCs w:val="24"/>
        </w:rPr>
        <w:t>4</w:t>
      </w:r>
    </w:p>
    <w:tbl>
      <w:tblPr>
        <w:tblStyle w:val="af1"/>
        <w:tblW w:w="10116" w:type="dxa"/>
        <w:tblLayout w:type="fixed"/>
        <w:tblLook w:val="04A0" w:firstRow="1" w:lastRow="0" w:firstColumn="1" w:lastColumn="0" w:noHBand="0" w:noVBand="1"/>
      </w:tblPr>
      <w:tblGrid>
        <w:gridCol w:w="1101"/>
        <w:gridCol w:w="1559"/>
        <w:gridCol w:w="3118"/>
        <w:gridCol w:w="4338"/>
      </w:tblGrid>
      <w:tr w:rsidR="00CB171C" w:rsidRPr="00CD5518" w:rsidTr="00CB171C">
        <w:tc>
          <w:tcPr>
            <w:tcW w:w="1101" w:type="dxa"/>
          </w:tcPr>
          <w:p w:rsidR="00CB171C" w:rsidRPr="00CD5518" w:rsidRDefault="00CB171C" w:rsidP="002E6D7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55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Элементы РПС</w:t>
            </w:r>
          </w:p>
        </w:tc>
        <w:tc>
          <w:tcPr>
            <w:tcW w:w="1559" w:type="dxa"/>
          </w:tcPr>
          <w:p w:rsidR="00CB171C" w:rsidRPr="00CD5518" w:rsidRDefault="00CB171C" w:rsidP="002E6D7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55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Функциональная роль</w:t>
            </w:r>
          </w:p>
        </w:tc>
        <w:tc>
          <w:tcPr>
            <w:tcW w:w="3118" w:type="dxa"/>
          </w:tcPr>
          <w:p w:rsidR="00CB171C" w:rsidRPr="00CD5518" w:rsidRDefault="00CB171C" w:rsidP="002E6D7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55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Организация деятельности</w:t>
            </w:r>
          </w:p>
        </w:tc>
        <w:tc>
          <w:tcPr>
            <w:tcW w:w="4338" w:type="dxa"/>
          </w:tcPr>
          <w:p w:rsidR="00CB171C" w:rsidRPr="00CD5518" w:rsidRDefault="00CB171C" w:rsidP="002E6D7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55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Оснащение </w:t>
            </w:r>
          </w:p>
        </w:tc>
      </w:tr>
      <w:tr w:rsidR="00CB171C" w:rsidRPr="00CD5518" w:rsidTr="00CB171C">
        <w:tc>
          <w:tcPr>
            <w:tcW w:w="1101" w:type="dxa"/>
          </w:tcPr>
          <w:p w:rsidR="00CB171C" w:rsidRPr="00CD5518" w:rsidRDefault="00CB171C" w:rsidP="002E6D7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518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Групповые помещения</w:t>
            </w:r>
          </w:p>
        </w:tc>
        <w:tc>
          <w:tcPr>
            <w:tcW w:w="1559" w:type="dxa"/>
          </w:tcPr>
          <w:p w:rsidR="00CB171C" w:rsidRPr="00CD5518" w:rsidRDefault="00CB171C" w:rsidP="002E6D7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5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Развивающая и воспитательно –образовательная, коррекционная </w:t>
            </w:r>
          </w:p>
        </w:tc>
        <w:tc>
          <w:tcPr>
            <w:tcW w:w="3118" w:type="dxa"/>
          </w:tcPr>
          <w:p w:rsidR="00CB171C" w:rsidRPr="00CD5518" w:rsidRDefault="00CB171C" w:rsidP="002E6D7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518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непосредственно образовательной деятельности, образовательной деятельности в ходе режимных моментов, самостоятельная деятельность, уход и присмотр.</w:t>
            </w:r>
          </w:p>
        </w:tc>
        <w:tc>
          <w:tcPr>
            <w:tcW w:w="4338" w:type="dxa"/>
          </w:tcPr>
          <w:p w:rsidR="00CB171C" w:rsidRPr="00CD5518" w:rsidRDefault="00CB171C" w:rsidP="002E6D7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518">
              <w:rPr>
                <w:rFonts w:ascii="Times New Roman" w:eastAsia="Times New Roman" w:hAnsi="Times New Roman" w:cs="Times New Roman"/>
                <w:sz w:val="24"/>
                <w:szCs w:val="24"/>
              </w:rPr>
              <w:t>В состав каждого группового помещения входят: раздевалка, оборудованная индивидуальными детскими шкафами для хранения верхней одежды; непосредственно групповая комната, оборудованная мебелью с учетом роста воспитанников</w:t>
            </w:r>
            <w:r w:rsidR="00417C04" w:rsidRPr="00CD5518">
              <w:rPr>
                <w:rFonts w:ascii="Times New Roman" w:eastAsia="Times New Roman" w:hAnsi="Times New Roman" w:cs="Times New Roman"/>
                <w:sz w:val="24"/>
                <w:szCs w:val="24"/>
              </w:rPr>
              <w:t>, детским игровым оборудованием</w:t>
            </w:r>
            <w:r w:rsidRPr="00CD55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соответствии с возрастными особенностями воспитанников, имеет место для приема пищи, оборудованы портомойками для мытья, хранения столовых приборов, а также для подготовке к раздаче готовых блюд. </w:t>
            </w:r>
          </w:p>
          <w:p w:rsidR="00CB171C" w:rsidRPr="00CD5518" w:rsidRDefault="00CB171C" w:rsidP="002E6D7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518">
              <w:rPr>
                <w:rFonts w:ascii="Times New Roman" w:eastAsia="Times New Roman" w:hAnsi="Times New Roman" w:cs="Times New Roman"/>
                <w:sz w:val="24"/>
                <w:szCs w:val="24"/>
              </w:rPr>
              <w:t>Спальни оборудованы индивидуальными детскими кроватками. Групповые комнаты оборудованы туалетными комнатами, которые раз</w:t>
            </w:r>
          </w:p>
          <w:p w:rsidR="00CB171C" w:rsidRPr="00CD5518" w:rsidRDefault="00CB171C" w:rsidP="002E6D7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518">
              <w:rPr>
                <w:rFonts w:ascii="Times New Roman" w:eastAsia="Times New Roman" w:hAnsi="Times New Roman" w:cs="Times New Roman"/>
                <w:sz w:val="24"/>
                <w:szCs w:val="24"/>
              </w:rPr>
              <w:t>делены на туалет и комнаты для приема водных процедур. Туалеты оборудованы унитазами, шкафами для хранения инвентаря для уборки. Комнаты для приема водных процедур оборудованы детскими раковинами, расположенными в соответствии с СанПин, стойками для полотенец. Каждое полотенце размещено в отдельной ячейке, имеются душевые поддоны.</w:t>
            </w:r>
          </w:p>
          <w:p w:rsidR="00CB171C" w:rsidRPr="00CD5518" w:rsidRDefault="00CB171C" w:rsidP="002E6D7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5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группе размещены различные материалы для организации обучения и детской деятельности.</w:t>
            </w:r>
          </w:p>
          <w:p w:rsidR="00CB171C" w:rsidRPr="00CD5518" w:rsidRDefault="00CB171C" w:rsidP="002E6D7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518">
              <w:rPr>
                <w:rFonts w:ascii="Times New Roman" w:eastAsia="Times New Roman" w:hAnsi="Times New Roman" w:cs="Times New Roman"/>
                <w:sz w:val="24"/>
                <w:szCs w:val="24"/>
              </w:rPr>
              <w:t>Мебель в соответствии с возрастом и ростом детей (столы, стульчики, шкафы), игрушки, развивающие игры, книги, картины и т.д. Имеются телевизоры и магнитофоны.</w:t>
            </w:r>
          </w:p>
        </w:tc>
      </w:tr>
      <w:tr w:rsidR="00CB171C" w:rsidRPr="00CD5518" w:rsidTr="00CB171C">
        <w:tc>
          <w:tcPr>
            <w:tcW w:w="1101" w:type="dxa"/>
          </w:tcPr>
          <w:p w:rsidR="00CB171C" w:rsidRPr="00CD5518" w:rsidRDefault="00CB171C" w:rsidP="00B652F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5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Коридоры, холлы </w:t>
            </w:r>
          </w:p>
        </w:tc>
        <w:tc>
          <w:tcPr>
            <w:tcW w:w="1559" w:type="dxa"/>
          </w:tcPr>
          <w:p w:rsidR="00CB171C" w:rsidRPr="00CD5518" w:rsidRDefault="00CB171C" w:rsidP="00B652F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5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Познавательная, развивающая, эстетическая </w:t>
            </w:r>
          </w:p>
        </w:tc>
        <w:tc>
          <w:tcPr>
            <w:tcW w:w="3118" w:type="dxa"/>
          </w:tcPr>
          <w:p w:rsidR="00CB171C" w:rsidRPr="00CD5518" w:rsidRDefault="00CB171C" w:rsidP="00B652F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518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картинных галерей, выставок, оформление информации и т.п.</w:t>
            </w:r>
          </w:p>
        </w:tc>
        <w:tc>
          <w:tcPr>
            <w:tcW w:w="4338" w:type="dxa"/>
          </w:tcPr>
          <w:p w:rsidR="00CB171C" w:rsidRPr="00CD5518" w:rsidRDefault="00CB171C" w:rsidP="00B652F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518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Информационные доски, рамки для детских работ.</w:t>
            </w:r>
          </w:p>
        </w:tc>
      </w:tr>
      <w:tr w:rsidR="00CB171C" w:rsidRPr="00CD5518" w:rsidTr="00CB171C">
        <w:tc>
          <w:tcPr>
            <w:tcW w:w="10116" w:type="dxa"/>
            <w:gridSpan w:val="4"/>
          </w:tcPr>
          <w:p w:rsidR="00CB171C" w:rsidRPr="00CD5518" w:rsidRDefault="00CB171C" w:rsidP="00CB17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5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 помещения МБДОУ имеют световые проемы, соответствующие СанПин. В качестве солнцезащитных устройств используются шторы и жалюзи. </w:t>
            </w:r>
          </w:p>
          <w:p w:rsidR="00CB171C" w:rsidRPr="00CD5518" w:rsidRDefault="00CB171C" w:rsidP="00CB17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518">
              <w:rPr>
                <w:rFonts w:ascii="Times New Roman" w:eastAsia="Times New Roman" w:hAnsi="Times New Roman" w:cs="Times New Roman"/>
                <w:sz w:val="24"/>
                <w:szCs w:val="24"/>
              </w:rPr>
              <w:t>Все помещения оборудованы лампами дневного света.</w:t>
            </w:r>
          </w:p>
          <w:p w:rsidR="00CB171C" w:rsidRPr="00CD5518" w:rsidRDefault="00CB171C" w:rsidP="00CB17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518">
              <w:rPr>
                <w:rFonts w:ascii="Times New Roman" w:eastAsia="Times New Roman" w:hAnsi="Times New Roman" w:cs="Times New Roman"/>
                <w:sz w:val="24"/>
                <w:szCs w:val="24"/>
              </w:rPr>
              <w:t>Водоснабжение, канализация, вентиляция, отопление:</w:t>
            </w:r>
          </w:p>
          <w:p w:rsidR="00CB171C" w:rsidRPr="00CD5518" w:rsidRDefault="00CB171C" w:rsidP="00CB17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518"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Здание оборудовано системой холодного и горячего водоснабжения, централизованной канализацией.</w:t>
            </w:r>
          </w:p>
          <w:p w:rsidR="00CB171C" w:rsidRPr="00CD5518" w:rsidRDefault="00CB171C" w:rsidP="00CB17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518"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Здание оборудовано системой отопления, вентиляции в соответствии и с требованиями, предъявляемыми к отоплению, вентиляции в общественных зданиях и сооружениях.</w:t>
            </w:r>
          </w:p>
          <w:p w:rsidR="00CB171C" w:rsidRPr="00CD5518" w:rsidRDefault="00CB171C" w:rsidP="00CB17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518"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Здание МБДОУ оборудовано системой оповещения АПС. В группах имеются дополнительные пожарные выходы</w:t>
            </w:r>
          </w:p>
          <w:p w:rsidR="00CB171C" w:rsidRPr="00CD5518" w:rsidRDefault="00CB171C" w:rsidP="00CB17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5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Имеются планы эвакуации. </w:t>
            </w:r>
          </w:p>
          <w:p w:rsidR="00CB171C" w:rsidRPr="00CD5518" w:rsidRDefault="00CB171C" w:rsidP="00CB17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518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оснащено пожарными шлангами, огнетушителями в необходимом количестве.</w:t>
            </w:r>
          </w:p>
        </w:tc>
      </w:tr>
    </w:tbl>
    <w:p w:rsidR="00CB171C" w:rsidRPr="00CD5518" w:rsidRDefault="00CB171C" w:rsidP="008C5EEC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8C5EEC" w:rsidRPr="00CD5518" w:rsidRDefault="00FC1D83" w:rsidP="00FC1D83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8C5EEC" w:rsidRPr="00CD5518">
        <w:rPr>
          <w:rFonts w:ascii="Times New Roman" w:hAnsi="Times New Roman" w:cs="Times New Roman"/>
          <w:b/>
          <w:sz w:val="24"/>
          <w:szCs w:val="24"/>
        </w:rPr>
        <w:t>.2 Информационное обеспечение обучения</w:t>
      </w:r>
    </w:p>
    <w:p w:rsidR="007C274F" w:rsidRPr="00CD5518" w:rsidRDefault="007C274F" w:rsidP="007C27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D5518">
        <w:rPr>
          <w:rFonts w:ascii="Times New Roman" w:hAnsi="Times New Roman" w:cs="Times New Roman"/>
          <w:b/>
          <w:bCs/>
          <w:sz w:val="24"/>
          <w:szCs w:val="24"/>
        </w:rPr>
        <w:t>Перечень рекомендуемых учебных изданий, Интернет-ресурсов, дополнительной литературы</w:t>
      </w:r>
    </w:p>
    <w:p w:rsidR="00A1409E" w:rsidRPr="00CD5518" w:rsidRDefault="00A1409E" w:rsidP="00A14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CD5518">
        <w:rPr>
          <w:rFonts w:ascii="Times New Roman" w:hAnsi="Times New Roman" w:cs="Times New Roman"/>
          <w:bCs/>
          <w:i/>
          <w:sz w:val="24"/>
          <w:szCs w:val="24"/>
        </w:rPr>
        <w:t>Основные источники:</w:t>
      </w:r>
    </w:p>
    <w:p w:rsidR="00A1409E" w:rsidRPr="00CD5518" w:rsidRDefault="00A1409E" w:rsidP="00A14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CD5518">
        <w:rPr>
          <w:rFonts w:ascii="Times New Roman" w:hAnsi="Times New Roman" w:cs="Times New Roman"/>
          <w:sz w:val="24"/>
          <w:szCs w:val="24"/>
        </w:rPr>
        <w:t>1. Н.А. Виноградова, Методическая работа в дошкольном образовательном учреждении: Уч. / Н.А. Виноградова- М.: НИЦ ИНФРА-М, 2019 – 219 с (П)</w:t>
      </w:r>
    </w:p>
    <w:p w:rsidR="00A1409E" w:rsidRPr="00CD5518" w:rsidRDefault="00A1409E" w:rsidP="00A1409E">
      <w:pPr>
        <w:tabs>
          <w:tab w:val="left" w:pos="360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D5518">
        <w:rPr>
          <w:rFonts w:ascii="Times New Roman" w:hAnsi="Times New Roman" w:cs="Times New Roman"/>
          <w:i/>
          <w:sz w:val="24"/>
          <w:szCs w:val="24"/>
        </w:rPr>
        <w:t>Электронные ресурсы</w:t>
      </w:r>
    </w:p>
    <w:p w:rsidR="00A1409E" w:rsidRPr="00CD5518" w:rsidRDefault="00A1409E" w:rsidP="00A1409E">
      <w:pPr>
        <w:pStyle w:val="Default"/>
        <w:spacing w:line="276" w:lineRule="auto"/>
        <w:jc w:val="both"/>
      </w:pPr>
      <w:r w:rsidRPr="00CD5518">
        <w:t xml:space="preserve">1. Бабынина Т.Ф., Взаимодействие воспитателей с родителями и сотрудниками образовательного учреждения [Электронный ресурс]: курс лекций по профессиональному модулю для студентов СПО отделения дошкольного образования / Т.Ф. Бабынина, Л.В. Гильманова. — Электрон. текстовые данные. — Казань: Набережночелнинский государственный педагогический университет, РИЦ, 2014. — 112 c. — 2227-8397. </w:t>
      </w:r>
      <w:hyperlink r:id="rId10" w:history="1">
        <w:r w:rsidRPr="00CD5518">
          <w:rPr>
            <w:rStyle w:val="a7"/>
          </w:rPr>
          <w:t>http://www.iprbookshop.ru/29883.html</w:t>
        </w:r>
      </w:hyperlink>
      <w:r w:rsidRPr="00CD5518">
        <w:t xml:space="preserve">  </w:t>
      </w:r>
    </w:p>
    <w:p w:rsidR="00A1409E" w:rsidRPr="00CD5518" w:rsidRDefault="00A1409E" w:rsidP="00A1409E">
      <w:pPr>
        <w:pStyle w:val="Default"/>
        <w:spacing w:line="276" w:lineRule="auto"/>
        <w:jc w:val="both"/>
      </w:pPr>
      <w:r w:rsidRPr="00CD5518">
        <w:t xml:space="preserve">2. Лазаренко Е.Н., Формы работы дошкольной образовательной организации с родителями дошкольников [Электронный ресурс]: Лазаренко Е.Н.— Электрон. текстовые данные.— Саратов: Вузовское образование, 2016.— 29 c. </w:t>
      </w:r>
      <w:hyperlink r:id="rId11" w:history="1">
        <w:r w:rsidRPr="00CD5518">
          <w:rPr>
            <w:rStyle w:val="a7"/>
          </w:rPr>
          <w:t>http://www.iprbookshop.ru/47858.html</w:t>
        </w:r>
      </w:hyperlink>
      <w:r w:rsidRPr="00CD5518">
        <w:t xml:space="preserve"> .— ЭБС «IPRbooks» </w:t>
      </w:r>
    </w:p>
    <w:p w:rsidR="00A1409E" w:rsidRPr="00CD5518" w:rsidRDefault="00A1409E" w:rsidP="00A1409E">
      <w:pPr>
        <w:pStyle w:val="Default"/>
        <w:spacing w:line="276" w:lineRule="auto"/>
        <w:jc w:val="both"/>
      </w:pPr>
      <w:r w:rsidRPr="00CD5518">
        <w:t xml:space="preserve">3. Метлякова Л.А., Инновационные технологии поддержки семейного воспитания в учреждениях образования [Электронный ресурс]: учебно-методическое пособие / Л.А. Метлякова. — Электрон. текстовые данные. — Пермь: Пермский государственный гуманитарно-педагогический университет, 2016. — 331 c. — 978-5-85218-803-8. </w:t>
      </w:r>
      <w:hyperlink r:id="rId12" w:history="1">
        <w:r w:rsidRPr="00CD5518">
          <w:rPr>
            <w:rStyle w:val="a7"/>
          </w:rPr>
          <w:t>http://www.iprbookshop.ru/70622.html</w:t>
        </w:r>
      </w:hyperlink>
      <w:r w:rsidRPr="00CD5518">
        <w:t xml:space="preserve">  </w:t>
      </w:r>
    </w:p>
    <w:p w:rsidR="00A1409E" w:rsidRPr="00CD5518" w:rsidRDefault="00A1409E" w:rsidP="00A1409E">
      <w:pPr>
        <w:tabs>
          <w:tab w:val="left" w:pos="360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D5518">
        <w:rPr>
          <w:rFonts w:ascii="Times New Roman" w:hAnsi="Times New Roman" w:cs="Times New Roman"/>
          <w:i/>
          <w:sz w:val="24"/>
          <w:szCs w:val="24"/>
        </w:rPr>
        <w:lastRenderedPageBreak/>
        <w:t>Дополнительные источники:</w:t>
      </w:r>
    </w:p>
    <w:p w:rsidR="00A1409E" w:rsidRPr="00CD5518" w:rsidRDefault="00A1409E" w:rsidP="00A1409E">
      <w:pPr>
        <w:pStyle w:val="Default"/>
        <w:spacing w:line="276" w:lineRule="auto"/>
        <w:jc w:val="both"/>
      </w:pPr>
      <w:r w:rsidRPr="00CD5518">
        <w:t xml:space="preserve">1. Александрова В.Г., Инновационные идеи педагогики сотрудничества в современном образовательном процессе [Электронный ресурс]: учебное пособие / В.Г. Александрова, Е.А. Недрогайлова. — Электрон. текстовые данные. — М.: Московский городской педагогический университет, 2011. — 92 c. — 2227-8397. — </w:t>
      </w:r>
      <w:hyperlink r:id="rId13" w:history="1">
        <w:r w:rsidRPr="00CD5518">
          <w:rPr>
            <w:rStyle w:val="a7"/>
          </w:rPr>
          <w:t>http://www.iprbookshop.ru/26483.html</w:t>
        </w:r>
      </w:hyperlink>
      <w:r w:rsidRPr="00CD5518">
        <w:t xml:space="preserve"> </w:t>
      </w:r>
    </w:p>
    <w:p w:rsidR="00A1409E" w:rsidRPr="00CD5518" w:rsidRDefault="00A1409E" w:rsidP="00A1409E">
      <w:pPr>
        <w:pStyle w:val="Default"/>
        <w:spacing w:line="276" w:lineRule="auto"/>
        <w:jc w:val="both"/>
      </w:pPr>
      <w:r w:rsidRPr="00CD5518">
        <w:t xml:space="preserve">2. С.А. Козлова, Взаимодействие детского сада и семьи в социальном развитии ребенка [Электронный ресурс]: сборник научных трудов / С.А. Козлова [и др.]. — Электрон. текстовые данные. — М.: Московский городской педагогический университет, 2011. — 160 c. — 2227-8397. </w:t>
      </w:r>
      <w:hyperlink r:id="rId14" w:history="1">
        <w:r w:rsidRPr="00CD5518">
          <w:rPr>
            <w:rStyle w:val="a7"/>
          </w:rPr>
          <w:t>http://www.iprbookshop.ru/26457.html</w:t>
        </w:r>
      </w:hyperlink>
      <w:r w:rsidRPr="00CD5518">
        <w:t xml:space="preserve"> </w:t>
      </w:r>
    </w:p>
    <w:p w:rsidR="00A1409E" w:rsidRPr="00CD5518" w:rsidRDefault="00A1409E" w:rsidP="00A1409E">
      <w:pPr>
        <w:pStyle w:val="Default"/>
        <w:spacing w:line="276" w:lineRule="auto"/>
        <w:jc w:val="both"/>
      </w:pPr>
      <w:r w:rsidRPr="00CD5518">
        <w:t xml:space="preserve">3. Коробкова В.В., Воспитательный потенциал современной семьи. Структурно-компонентный анализ и диагностика [Электронный ресурс]: учебно-методическое пособие / В.В. Коробкова, Л.А. Метлякова. — Электрон. текстовые данные. — Пермь: Пермский государственный гуманитарно-педагогический университет, 2011. — 165 c. — 978-5-85218-512-9. </w:t>
      </w:r>
      <w:hyperlink r:id="rId15" w:history="1">
        <w:r w:rsidRPr="00CD5518">
          <w:rPr>
            <w:rStyle w:val="a7"/>
          </w:rPr>
          <w:t>http://www.iprbookshop.ru/32030.html</w:t>
        </w:r>
      </w:hyperlink>
      <w:r w:rsidRPr="00CD5518">
        <w:t xml:space="preserve"> </w:t>
      </w:r>
    </w:p>
    <w:p w:rsidR="00A1409E" w:rsidRPr="00CD5518" w:rsidRDefault="00A1409E" w:rsidP="00A1409E">
      <w:pPr>
        <w:pStyle w:val="Default"/>
        <w:spacing w:line="276" w:lineRule="auto"/>
        <w:jc w:val="both"/>
      </w:pPr>
      <w:r w:rsidRPr="00CD5518">
        <w:t xml:space="preserve">4. Метлякова Л.А., Инновационные технологии поддержки семейного воспитания в учреждениях образования [Электронный ресурс]: учебно-методическое пособие / Л.А. Метлякова. — Электрон. текстовые данные. — Пермь: Пермский государственный гуманитарно-педагогический университет, 2013. — 330 c. — 978-5-85218-637-9. </w:t>
      </w:r>
      <w:hyperlink r:id="rId16" w:history="1">
        <w:r w:rsidRPr="00CD5518">
          <w:rPr>
            <w:rStyle w:val="a7"/>
          </w:rPr>
          <w:t>http://www.iprbookshop.ru/32040.html</w:t>
        </w:r>
      </w:hyperlink>
      <w:r w:rsidRPr="00CD5518">
        <w:t xml:space="preserve"> </w:t>
      </w:r>
    </w:p>
    <w:p w:rsidR="00A1409E" w:rsidRPr="00CD5518" w:rsidRDefault="00A1409E" w:rsidP="00A1409E">
      <w:pPr>
        <w:pStyle w:val="Default"/>
        <w:spacing w:line="276" w:lineRule="auto"/>
        <w:jc w:val="both"/>
      </w:pPr>
      <w:r w:rsidRPr="00CD5518">
        <w:t xml:space="preserve">6. Федеральный закон "Об образовании в Российской Федерации" от 29.12.2012 N 273-ФЗ </w:t>
      </w:r>
      <w:hyperlink r:id="rId17" w:history="1">
        <w:r w:rsidRPr="00CD5518">
          <w:rPr>
            <w:rStyle w:val="a7"/>
          </w:rPr>
          <w:t>http://www.consultant.ru/document/cons_doc_LAW_140174/</w:t>
        </w:r>
      </w:hyperlink>
      <w:r w:rsidRPr="00CD5518">
        <w:t xml:space="preserve"> </w:t>
      </w:r>
    </w:p>
    <w:p w:rsidR="00A1409E" w:rsidRPr="00CD5518" w:rsidRDefault="00A1409E" w:rsidP="00A1409E">
      <w:pPr>
        <w:tabs>
          <w:tab w:val="left" w:pos="360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D5518">
        <w:rPr>
          <w:rFonts w:ascii="Times New Roman" w:hAnsi="Times New Roman" w:cs="Times New Roman"/>
          <w:i/>
          <w:sz w:val="24"/>
          <w:szCs w:val="24"/>
        </w:rPr>
        <w:t>Профессиональные журналы (газеты):</w:t>
      </w:r>
    </w:p>
    <w:p w:rsidR="00A1409E" w:rsidRPr="00CD5518" w:rsidRDefault="00A1409E" w:rsidP="00A1409E">
      <w:pPr>
        <w:numPr>
          <w:ilvl w:val="1"/>
          <w:numId w:val="15"/>
        </w:numPr>
        <w:tabs>
          <w:tab w:val="clear" w:pos="1800"/>
          <w:tab w:val="left" w:pos="360"/>
          <w:tab w:val="num" w:pos="1200"/>
        </w:tabs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CD5518">
        <w:rPr>
          <w:rFonts w:ascii="Times New Roman" w:hAnsi="Times New Roman" w:cs="Times New Roman"/>
          <w:sz w:val="24"/>
          <w:szCs w:val="24"/>
        </w:rPr>
        <w:t xml:space="preserve">Дошкольное воспитание </w:t>
      </w:r>
      <w:hyperlink r:id="rId18" w:history="1">
        <w:r w:rsidRPr="00CD5518">
          <w:rPr>
            <w:rStyle w:val="a7"/>
            <w:rFonts w:ascii="Times New Roman" w:hAnsi="Times New Roman" w:cs="Times New Roman"/>
            <w:sz w:val="24"/>
            <w:szCs w:val="24"/>
          </w:rPr>
          <w:t>http://www.dovosp.ru</w:t>
        </w:r>
      </w:hyperlink>
      <w:r w:rsidRPr="00CD5518">
        <w:rPr>
          <w:rFonts w:ascii="Times New Roman" w:hAnsi="Times New Roman" w:cs="Times New Roman"/>
          <w:sz w:val="24"/>
          <w:szCs w:val="24"/>
        </w:rPr>
        <w:t xml:space="preserve"> /</w:t>
      </w:r>
    </w:p>
    <w:p w:rsidR="00A1409E" w:rsidRPr="00CD5518" w:rsidRDefault="00A1409E" w:rsidP="00A1409E">
      <w:pPr>
        <w:numPr>
          <w:ilvl w:val="1"/>
          <w:numId w:val="15"/>
        </w:numPr>
        <w:tabs>
          <w:tab w:val="clear" w:pos="1800"/>
          <w:tab w:val="left" w:pos="360"/>
          <w:tab w:val="num" w:pos="1200"/>
        </w:tabs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CD5518">
        <w:rPr>
          <w:rFonts w:ascii="Times New Roman" w:hAnsi="Times New Roman" w:cs="Times New Roman"/>
          <w:sz w:val="24"/>
          <w:szCs w:val="24"/>
        </w:rPr>
        <w:t>Ребенок в детском саду</w:t>
      </w:r>
    </w:p>
    <w:p w:rsidR="00A1409E" w:rsidRPr="00CD5518" w:rsidRDefault="00A1409E" w:rsidP="00A1409E">
      <w:pPr>
        <w:numPr>
          <w:ilvl w:val="1"/>
          <w:numId w:val="15"/>
        </w:numPr>
        <w:tabs>
          <w:tab w:val="clear" w:pos="1800"/>
          <w:tab w:val="left" w:pos="360"/>
          <w:tab w:val="num" w:pos="1200"/>
        </w:tabs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CD5518">
        <w:rPr>
          <w:rFonts w:ascii="Times New Roman" w:hAnsi="Times New Roman" w:cs="Times New Roman"/>
          <w:sz w:val="24"/>
          <w:szCs w:val="24"/>
        </w:rPr>
        <w:t>Дошкольное образование</w:t>
      </w:r>
    </w:p>
    <w:p w:rsidR="00A1409E" w:rsidRPr="00CD5518" w:rsidRDefault="00A1409E" w:rsidP="00A1409E">
      <w:pPr>
        <w:numPr>
          <w:ilvl w:val="1"/>
          <w:numId w:val="15"/>
        </w:numPr>
        <w:tabs>
          <w:tab w:val="clear" w:pos="1800"/>
          <w:tab w:val="left" w:pos="360"/>
          <w:tab w:val="num" w:pos="1200"/>
        </w:tabs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CD5518">
        <w:rPr>
          <w:rFonts w:ascii="Times New Roman" w:hAnsi="Times New Roman" w:cs="Times New Roman"/>
          <w:sz w:val="24"/>
          <w:szCs w:val="24"/>
        </w:rPr>
        <w:t>Детский сад: от А до Я</w:t>
      </w:r>
    </w:p>
    <w:p w:rsidR="00A1409E" w:rsidRPr="00CD5518" w:rsidRDefault="00A1409E" w:rsidP="00A1409E">
      <w:pPr>
        <w:numPr>
          <w:ilvl w:val="1"/>
          <w:numId w:val="15"/>
        </w:numPr>
        <w:tabs>
          <w:tab w:val="clear" w:pos="1800"/>
          <w:tab w:val="left" w:pos="360"/>
          <w:tab w:val="num" w:pos="1200"/>
        </w:tabs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CD5518">
        <w:rPr>
          <w:rFonts w:ascii="Times New Roman" w:hAnsi="Times New Roman" w:cs="Times New Roman"/>
          <w:sz w:val="24"/>
          <w:szCs w:val="24"/>
        </w:rPr>
        <w:t>Обруч</w:t>
      </w:r>
    </w:p>
    <w:p w:rsidR="00A1409E" w:rsidRPr="00CD5518" w:rsidRDefault="00A1409E" w:rsidP="00A1409E">
      <w:pPr>
        <w:numPr>
          <w:ilvl w:val="1"/>
          <w:numId w:val="15"/>
        </w:numPr>
        <w:tabs>
          <w:tab w:val="clear" w:pos="1800"/>
          <w:tab w:val="left" w:pos="360"/>
          <w:tab w:val="num" w:pos="1200"/>
        </w:tabs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CD5518">
        <w:rPr>
          <w:rFonts w:ascii="Times New Roman" w:hAnsi="Times New Roman" w:cs="Times New Roman"/>
          <w:sz w:val="24"/>
          <w:szCs w:val="24"/>
        </w:rPr>
        <w:t>Современный детский сад</w:t>
      </w:r>
    </w:p>
    <w:p w:rsidR="00A1409E" w:rsidRPr="00CD5518" w:rsidRDefault="00A1409E" w:rsidP="00A1409E">
      <w:pPr>
        <w:numPr>
          <w:ilvl w:val="1"/>
          <w:numId w:val="15"/>
        </w:numPr>
        <w:tabs>
          <w:tab w:val="clear" w:pos="1800"/>
          <w:tab w:val="left" w:pos="360"/>
          <w:tab w:val="num" w:pos="1200"/>
        </w:tabs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CD5518">
        <w:rPr>
          <w:rFonts w:ascii="Times New Roman" w:hAnsi="Times New Roman" w:cs="Times New Roman"/>
          <w:sz w:val="24"/>
          <w:szCs w:val="24"/>
        </w:rPr>
        <w:t xml:space="preserve">Дошкольное образование </w:t>
      </w:r>
      <w:hyperlink r:id="rId19" w:history="1">
        <w:r w:rsidRPr="00CD5518">
          <w:rPr>
            <w:rStyle w:val="a7"/>
            <w:rFonts w:ascii="Times New Roman" w:hAnsi="Times New Roman" w:cs="Times New Roman"/>
            <w:sz w:val="24"/>
            <w:szCs w:val="24"/>
          </w:rPr>
          <w:t>http://dob.1september.ru/</w:t>
        </w:r>
      </w:hyperlink>
      <w:r w:rsidRPr="00CD55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409E" w:rsidRPr="00CD5518" w:rsidRDefault="00A1409E" w:rsidP="00A1409E">
      <w:pPr>
        <w:pStyle w:val="Default"/>
        <w:spacing w:line="276" w:lineRule="auto"/>
        <w:ind w:left="720"/>
        <w:jc w:val="both"/>
      </w:pPr>
      <w:r w:rsidRPr="00CD5518">
        <w:t xml:space="preserve">8. Справочник старшего воспитателя </w:t>
      </w:r>
      <w:hyperlink r:id="rId20" w:history="1">
        <w:r w:rsidRPr="00CD5518">
          <w:rPr>
            <w:rStyle w:val="a7"/>
          </w:rPr>
          <w:t>http://e.stvospitatel.ru/</w:t>
        </w:r>
      </w:hyperlink>
      <w:r w:rsidRPr="00CD5518">
        <w:rPr>
          <w:color w:val="auto"/>
        </w:rPr>
        <w:t xml:space="preserve">  </w:t>
      </w:r>
    </w:p>
    <w:p w:rsidR="00A1409E" w:rsidRPr="00CD5518" w:rsidRDefault="00A1409E" w:rsidP="00A1409E">
      <w:pPr>
        <w:pStyle w:val="Default"/>
        <w:spacing w:line="276" w:lineRule="auto"/>
        <w:ind w:firstLine="709"/>
        <w:jc w:val="both"/>
      </w:pPr>
      <w:r w:rsidRPr="00CD5518">
        <w:t>9. Дошкольная педагогика</w:t>
      </w:r>
    </w:p>
    <w:p w:rsidR="00A1409E" w:rsidRPr="00CD5518" w:rsidRDefault="00A1409E" w:rsidP="00A1409E">
      <w:pPr>
        <w:pStyle w:val="Default"/>
        <w:spacing w:line="276" w:lineRule="auto"/>
        <w:ind w:firstLine="709"/>
        <w:jc w:val="both"/>
      </w:pPr>
      <w:r w:rsidRPr="00CD5518">
        <w:t xml:space="preserve">10. Дошкольник. Методика и практика воспитания и обучения </w:t>
      </w:r>
    </w:p>
    <w:p w:rsidR="00A1409E" w:rsidRPr="00CD5518" w:rsidRDefault="00A1409E" w:rsidP="00A1409E">
      <w:pPr>
        <w:pStyle w:val="Default"/>
        <w:spacing w:line="276" w:lineRule="auto"/>
        <w:ind w:firstLine="709"/>
        <w:jc w:val="both"/>
        <w:rPr>
          <w:color w:val="auto"/>
        </w:rPr>
      </w:pPr>
      <w:r w:rsidRPr="00CD5518">
        <w:rPr>
          <w:color w:val="auto"/>
        </w:rPr>
        <w:t xml:space="preserve">11. Учебно-методический кабинет» </w:t>
      </w:r>
      <w:hyperlink r:id="rId21" w:history="1">
        <w:r w:rsidRPr="00CD5518">
          <w:rPr>
            <w:rStyle w:val="a7"/>
          </w:rPr>
          <w:t>http://ped-kopilka.ru/roditeljam/konsultaci-dlja-roditelei-v-detskom-sadu.html</w:t>
        </w:r>
      </w:hyperlink>
      <w:r w:rsidRPr="00CD5518">
        <w:rPr>
          <w:color w:val="auto"/>
        </w:rPr>
        <w:t xml:space="preserve">  </w:t>
      </w:r>
    </w:p>
    <w:p w:rsidR="008C5EEC" w:rsidRPr="00CD5518" w:rsidRDefault="00FC1D83" w:rsidP="00FC1D83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3.3 О</w:t>
      </w:r>
      <w:r w:rsidR="008C5EEC" w:rsidRPr="00CD5518">
        <w:rPr>
          <w:rFonts w:ascii="Times New Roman" w:hAnsi="Times New Roman" w:cs="Times New Roman"/>
          <w:b/>
          <w:sz w:val="24"/>
          <w:szCs w:val="24"/>
        </w:rPr>
        <w:t>рганизаци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="008C5EEC" w:rsidRPr="00CD5518">
        <w:rPr>
          <w:rFonts w:ascii="Times New Roman" w:hAnsi="Times New Roman" w:cs="Times New Roman"/>
          <w:b/>
          <w:sz w:val="24"/>
          <w:szCs w:val="24"/>
        </w:rPr>
        <w:t xml:space="preserve"> производственной практики</w:t>
      </w:r>
    </w:p>
    <w:p w:rsidR="002E6D7F" w:rsidRPr="00CD5518" w:rsidRDefault="002E6D7F" w:rsidP="002E6D7F">
      <w:pPr>
        <w:autoSpaceDE w:val="0"/>
        <w:autoSpaceDN w:val="0"/>
        <w:adjustRightInd w:val="0"/>
        <w:spacing w:after="0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5518">
        <w:rPr>
          <w:rFonts w:ascii="Times New Roman" w:hAnsi="Times New Roman" w:cs="Times New Roman"/>
          <w:sz w:val="24"/>
          <w:szCs w:val="24"/>
        </w:rPr>
        <w:t>Освоение рабочей программы производственной практики ПП.0</w:t>
      </w:r>
      <w:r w:rsidR="00A1409E" w:rsidRPr="00CD5518">
        <w:rPr>
          <w:rFonts w:ascii="Times New Roman" w:hAnsi="Times New Roman" w:cs="Times New Roman"/>
          <w:sz w:val="24"/>
          <w:szCs w:val="24"/>
        </w:rPr>
        <w:t>4</w:t>
      </w:r>
      <w:r w:rsidRPr="00CD5518">
        <w:rPr>
          <w:rFonts w:ascii="Times New Roman" w:hAnsi="Times New Roman" w:cs="Times New Roman"/>
          <w:sz w:val="24"/>
          <w:szCs w:val="24"/>
        </w:rPr>
        <w:t xml:space="preserve"> </w:t>
      </w:r>
      <w:r w:rsidR="00A1409E" w:rsidRPr="00CD5518">
        <w:rPr>
          <w:rFonts w:ascii="Times New Roman" w:hAnsi="Times New Roman" w:cs="Times New Roman"/>
          <w:sz w:val="24"/>
          <w:szCs w:val="24"/>
        </w:rPr>
        <w:t>Взаимодействие с родителями и сотрудниками образовательного учреждения</w:t>
      </w:r>
      <w:r w:rsidRPr="00CD5518">
        <w:rPr>
          <w:rFonts w:ascii="Times New Roman" w:hAnsi="Times New Roman" w:cs="Times New Roman"/>
          <w:sz w:val="24"/>
          <w:szCs w:val="24"/>
        </w:rPr>
        <w:t>, базируется на изучении междисциплинарн</w:t>
      </w:r>
      <w:r w:rsidR="00A1409E" w:rsidRPr="00CD5518">
        <w:rPr>
          <w:rFonts w:ascii="Times New Roman" w:hAnsi="Times New Roman" w:cs="Times New Roman"/>
          <w:sz w:val="24"/>
          <w:szCs w:val="24"/>
        </w:rPr>
        <w:t>ого</w:t>
      </w:r>
      <w:r w:rsidRPr="00CD5518">
        <w:rPr>
          <w:rFonts w:ascii="Times New Roman" w:hAnsi="Times New Roman" w:cs="Times New Roman"/>
          <w:sz w:val="24"/>
          <w:szCs w:val="24"/>
        </w:rPr>
        <w:t xml:space="preserve"> курс</w:t>
      </w:r>
      <w:r w:rsidR="00A1409E" w:rsidRPr="00CD5518">
        <w:rPr>
          <w:rFonts w:ascii="Times New Roman" w:hAnsi="Times New Roman" w:cs="Times New Roman"/>
          <w:sz w:val="24"/>
          <w:szCs w:val="24"/>
        </w:rPr>
        <w:t>а</w:t>
      </w:r>
      <w:r w:rsidRPr="00CD5518">
        <w:rPr>
          <w:rFonts w:ascii="Times New Roman" w:hAnsi="Times New Roman" w:cs="Times New Roman"/>
          <w:sz w:val="24"/>
          <w:szCs w:val="24"/>
        </w:rPr>
        <w:t>:</w:t>
      </w:r>
    </w:p>
    <w:p w:rsidR="001A7542" w:rsidRPr="00CD5518" w:rsidRDefault="00417C04" w:rsidP="00A1409E">
      <w:pPr>
        <w:autoSpaceDE w:val="0"/>
        <w:autoSpaceDN w:val="0"/>
        <w:adjustRightInd w:val="0"/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CD5518">
        <w:rPr>
          <w:rFonts w:ascii="Times New Roman" w:hAnsi="Times New Roman" w:cs="Times New Roman"/>
          <w:color w:val="000000"/>
          <w:sz w:val="24"/>
          <w:szCs w:val="24"/>
        </w:rPr>
        <w:t>- МДК.0</w:t>
      </w:r>
      <w:r w:rsidR="00A1409E" w:rsidRPr="00CD5518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CD5518">
        <w:rPr>
          <w:rFonts w:ascii="Times New Roman" w:hAnsi="Times New Roman" w:cs="Times New Roman"/>
          <w:color w:val="000000"/>
          <w:sz w:val="24"/>
          <w:szCs w:val="24"/>
        </w:rPr>
        <w:t xml:space="preserve">.01 </w:t>
      </w:r>
      <w:r w:rsidR="00A1409E" w:rsidRPr="00CD5518">
        <w:rPr>
          <w:rFonts w:ascii="Times New Roman" w:hAnsi="Times New Roman" w:cs="Times New Roman"/>
          <w:sz w:val="24"/>
          <w:szCs w:val="24"/>
        </w:rPr>
        <w:t>Теоретические и методические основы взаимодействия воспитателя с родителями и сотрудниками дошкольного образовательного учреждения</w:t>
      </w:r>
    </w:p>
    <w:p w:rsidR="002E6D7F" w:rsidRPr="00CD5518" w:rsidRDefault="00417C04" w:rsidP="001A7542">
      <w:pPr>
        <w:autoSpaceDE w:val="0"/>
        <w:autoSpaceDN w:val="0"/>
        <w:adjustRightInd w:val="0"/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CD5518">
        <w:rPr>
          <w:rFonts w:ascii="Times New Roman" w:hAnsi="Times New Roman" w:cs="Times New Roman"/>
          <w:sz w:val="24"/>
          <w:szCs w:val="24"/>
        </w:rPr>
        <w:t xml:space="preserve">- </w:t>
      </w:r>
      <w:r w:rsidR="002E6D7F" w:rsidRPr="00CD5518">
        <w:rPr>
          <w:rFonts w:ascii="Times New Roman" w:hAnsi="Times New Roman" w:cs="Times New Roman"/>
          <w:sz w:val="24"/>
          <w:szCs w:val="24"/>
        </w:rPr>
        <w:t>учебной практики УП.0</w:t>
      </w:r>
      <w:r w:rsidR="00A1409E" w:rsidRPr="00CD5518">
        <w:rPr>
          <w:rFonts w:ascii="Times New Roman" w:hAnsi="Times New Roman" w:cs="Times New Roman"/>
          <w:sz w:val="24"/>
          <w:szCs w:val="24"/>
        </w:rPr>
        <w:t>4</w:t>
      </w:r>
      <w:r w:rsidR="002E6D7F" w:rsidRPr="00CD5518">
        <w:rPr>
          <w:rFonts w:ascii="Times New Roman" w:hAnsi="Times New Roman" w:cs="Times New Roman"/>
          <w:bCs/>
          <w:sz w:val="24"/>
          <w:szCs w:val="24"/>
        </w:rPr>
        <w:t>.</w:t>
      </w:r>
    </w:p>
    <w:p w:rsidR="002E6D7F" w:rsidRPr="00CD5518" w:rsidRDefault="002E6D7F" w:rsidP="002E6D7F">
      <w:pPr>
        <w:autoSpaceDE w:val="0"/>
        <w:autoSpaceDN w:val="0"/>
        <w:adjustRightInd w:val="0"/>
        <w:spacing w:after="0"/>
        <w:ind w:left="-142"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CD5518">
        <w:rPr>
          <w:rFonts w:ascii="Times New Roman" w:eastAsia="Arial Unicode MS" w:hAnsi="Times New Roman" w:cs="Times New Roman"/>
          <w:sz w:val="24"/>
          <w:szCs w:val="24"/>
        </w:rPr>
        <w:t xml:space="preserve">Производственная практика проводится рассредоточено при обязательном сохранении в пределах учебного года объема часов, установленного учебным планом. </w:t>
      </w:r>
    </w:p>
    <w:p w:rsidR="002E6D7F" w:rsidRPr="00CD5518" w:rsidRDefault="002E6D7F" w:rsidP="002E6D7F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5518">
        <w:rPr>
          <w:rFonts w:ascii="Times New Roman" w:eastAsia="Times New Roman" w:hAnsi="Times New Roman" w:cs="Times New Roman"/>
          <w:sz w:val="24"/>
          <w:szCs w:val="24"/>
        </w:rPr>
        <w:t xml:space="preserve">В период </w:t>
      </w:r>
      <w:r w:rsidRPr="00CD5518">
        <w:rPr>
          <w:rFonts w:ascii="Times New Roman" w:hAnsi="Times New Roman" w:cs="Times New Roman"/>
          <w:sz w:val="24"/>
          <w:szCs w:val="24"/>
        </w:rPr>
        <w:t>производственной</w:t>
      </w:r>
      <w:r w:rsidRPr="00CD55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5518">
        <w:rPr>
          <w:rFonts w:ascii="Times New Roman" w:eastAsia="Times New Roman" w:hAnsi="Times New Roman" w:cs="Times New Roman"/>
          <w:sz w:val="24"/>
          <w:szCs w:val="24"/>
        </w:rPr>
        <w:t xml:space="preserve">практики студенты ежедневно посещают техникум и закрепленную группу по разработанной программе практики. Контроль за работой студентов </w:t>
      </w:r>
      <w:r w:rsidRPr="00CD5518">
        <w:rPr>
          <w:rFonts w:ascii="Times New Roman" w:eastAsia="Times New Roman" w:hAnsi="Times New Roman" w:cs="Times New Roman"/>
          <w:sz w:val="24"/>
          <w:szCs w:val="24"/>
        </w:rPr>
        <w:lastRenderedPageBreak/>
        <w:t>на рабочих местах и оказание методической помощи, осуществляет руководитель практики, закреплённый за каждым студентом на основании двухстороннего договора, воспитатель группы или методист детского сада.</w:t>
      </w:r>
    </w:p>
    <w:p w:rsidR="002E6D7F" w:rsidRPr="00CD5518" w:rsidRDefault="002E6D7F" w:rsidP="002E6D7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5518">
        <w:rPr>
          <w:rFonts w:ascii="Times New Roman" w:hAnsi="Times New Roman" w:cs="Times New Roman"/>
          <w:sz w:val="24"/>
          <w:szCs w:val="24"/>
        </w:rPr>
        <w:t>Успешное освоение производственной практики в рамках данного профессионального модуля является обязательным условием допуска к квалификационному экзамену.</w:t>
      </w:r>
    </w:p>
    <w:p w:rsidR="002E6D7F" w:rsidRPr="00CD5518" w:rsidRDefault="002E6D7F" w:rsidP="002E6D7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5518">
        <w:rPr>
          <w:rFonts w:ascii="Times New Roman" w:hAnsi="Times New Roman" w:cs="Times New Roman"/>
          <w:sz w:val="24"/>
          <w:szCs w:val="24"/>
        </w:rPr>
        <w:t>Перед началом производственной практики обучающемуся выдается индивидуальный план и задание. По завершению производственной практики обучающийся представляет отчет и дневник по практике.</w:t>
      </w:r>
    </w:p>
    <w:p w:rsidR="008C5EEC" w:rsidRPr="00CD5518" w:rsidRDefault="00FC1D83" w:rsidP="00FC1D83">
      <w:pPr>
        <w:autoSpaceDE w:val="0"/>
        <w:autoSpaceDN w:val="0"/>
        <w:adjustRightInd w:val="0"/>
        <w:spacing w:after="0"/>
        <w:ind w:firstLine="709"/>
        <w:outlineLvl w:val="0"/>
        <w:rPr>
          <w:rFonts w:ascii="Times New Roman" w:eastAsia="Arial Unicode MS" w:hAnsi="Times New Roman" w:cs="Times New Roman"/>
          <w:b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sz w:val="24"/>
          <w:szCs w:val="24"/>
        </w:rPr>
        <w:t>3</w:t>
      </w:r>
      <w:r w:rsidR="008C5EEC" w:rsidRPr="00CD5518">
        <w:rPr>
          <w:rFonts w:ascii="Times New Roman" w:eastAsia="Arial Unicode MS" w:hAnsi="Times New Roman" w:cs="Times New Roman"/>
          <w:b/>
          <w:sz w:val="24"/>
          <w:szCs w:val="24"/>
        </w:rPr>
        <w:t>.4. Кадровое обеспечение образовательного процесса</w:t>
      </w:r>
    </w:p>
    <w:p w:rsidR="008C5EEC" w:rsidRPr="00CD5518" w:rsidRDefault="008C5EEC" w:rsidP="00FC1D83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5518">
        <w:rPr>
          <w:rFonts w:ascii="Times New Roman" w:hAnsi="Times New Roman" w:cs="Times New Roman"/>
          <w:bCs/>
          <w:sz w:val="24"/>
          <w:szCs w:val="24"/>
        </w:rPr>
        <w:t>Реализация образовательной программы обеспечивается руководящими и педагогическими работниками Техникума, а также лицами, привлекаемыми к реализации образовательной программы на условиях гражданско-правового договора, в том числе из числа руководителей и работников организаций, деятельность которых связана с направленностью реализуемой образовательной программы (имеющих стаж работы в данной профессиональной области не менее 3 лет).</w:t>
      </w:r>
    </w:p>
    <w:p w:rsidR="008C5EEC" w:rsidRPr="00CD5518" w:rsidRDefault="008C5EEC" w:rsidP="008C5EEC">
      <w:pPr>
        <w:spacing w:after="0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5518">
        <w:rPr>
          <w:rFonts w:ascii="Times New Roman" w:hAnsi="Times New Roman" w:cs="Times New Roman"/>
          <w:bCs/>
          <w:sz w:val="24"/>
          <w:szCs w:val="24"/>
        </w:rPr>
        <w:t xml:space="preserve">Квалификация педагогических работников Техникума должна отвечать квалификационным требованиям, указанным в квалификационных справочниках, и (или) профессиональных стандартах. </w:t>
      </w:r>
    </w:p>
    <w:p w:rsidR="001A7542" w:rsidRPr="00CD5518" w:rsidRDefault="008C5EEC" w:rsidP="001A7542">
      <w:pPr>
        <w:spacing w:after="0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5518">
        <w:rPr>
          <w:rFonts w:ascii="Times New Roman" w:hAnsi="Times New Roman" w:cs="Times New Roman"/>
          <w:bCs/>
          <w:sz w:val="24"/>
          <w:szCs w:val="24"/>
        </w:rPr>
        <w:t>Педагогические работники получают дополнительное профессиональное образование по программам повышения квалификации, в том числе в форме стажировки в организациях, направление деятельности которых соответствует области профессиональной деятельности, указанной в пункте 1.5 настоящего ФГОС СПО, не реже 1 раза в 3 года с учетом расширения спектра профессиональных компетенций.</w:t>
      </w:r>
    </w:p>
    <w:p w:rsidR="001A7542" w:rsidRPr="00CD5518" w:rsidRDefault="001A7542" w:rsidP="001A7542">
      <w:pPr>
        <w:spacing w:after="0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C5EEC" w:rsidRPr="00CD5518" w:rsidRDefault="00FC1D83" w:rsidP="001A7542">
      <w:pPr>
        <w:spacing w:after="0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8C5EEC" w:rsidRPr="00CD5518">
        <w:rPr>
          <w:rFonts w:ascii="Times New Roman" w:hAnsi="Times New Roman" w:cs="Times New Roman"/>
          <w:b/>
          <w:sz w:val="24"/>
          <w:szCs w:val="24"/>
        </w:rPr>
        <w:t>. КОНТРОЛЬ И ОЦЕНКА РЕЗУЛЬТАТОВ ОСВОЕНИЯ ПРОИЗВОДСТВЕННОЙ ПРАКТИКИ</w:t>
      </w:r>
    </w:p>
    <w:p w:rsidR="001A7542" w:rsidRPr="00CD5518" w:rsidRDefault="001A7542" w:rsidP="001A7542">
      <w:pPr>
        <w:spacing w:after="0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10"/>
        <w:gridCol w:w="4661"/>
        <w:gridCol w:w="2852"/>
      </w:tblGrid>
      <w:tr w:rsidR="001A7542" w:rsidRPr="00CD5518" w:rsidTr="003309DF">
        <w:trPr>
          <w:trHeight w:val="276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1A7542" w:rsidRPr="00CD5518" w:rsidRDefault="001A7542" w:rsidP="00B85D1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55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Результаты </w:t>
            </w:r>
          </w:p>
          <w:p w:rsidR="001A7542" w:rsidRPr="00CD5518" w:rsidRDefault="001A7542" w:rsidP="00B85D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55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(освоенные профессиональные компетенции)</w:t>
            </w:r>
          </w:p>
        </w:tc>
        <w:tc>
          <w:tcPr>
            <w:tcW w:w="46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1A7542" w:rsidRPr="00CD5518" w:rsidRDefault="001A7542" w:rsidP="00B85D1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518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285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7542" w:rsidRPr="00CD5518" w:rsidRDefault="001A7542" w:rsidP="00B85D1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5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Формы и методы контроля и оценки </w:t>
            </w:r>
          </w:p>
        </w:tc>
      </w:tr>
      <w:tr w:rsidR="00B37E06" w:rsidRPr="00CD5518" w:rsidTr="003309DF">
        <w:trPr>
          <w:trHeight w:val="342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37E06" w:rsidRPr="00CD5518" w:rsidRDefault="00B37E06" w:rsidP="00B37E0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CD5518">
              <w:rPr>
                <w:rFonts w:ascii="Times New Roman" w:hAnsi="Times New Roman" w:cs="Times New Roman"/>
                <w:sz w:val="24"/>
                <w:szCs w:val="24"/>
              </w:rPr>
              <w:t>ПК 4.1 Определять цели, задачи и планировать работу с родителями</w:t>
            </w:r>
          </w:p>
        </w:tc>
        <w:tc>
          <w:tcPr>
            <w:tcW w:w="46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B37E06" w:rsidRPr="00CD5518" w:rsidRDefault="00B37E06" w:rsidP="00B37E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518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целей и задач работы с родителями. </w:t>
            </w:r>
          </w:p>
          <w:p w:rsidR="00B37E06" w:rsidRPr="00CD5518" w:rsidRDefault="00B37E06" w:rsidP="00B37E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518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плана работы с родителями и </w:t>
            </w:r>
          </w:p>
          <w:p w:rsidR="00B37E06" w:rsidRPr="00CD5518" w:rsidRDefault="00B37E06" w:rsidP="00B37E0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5518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методических рекомендаций, пособий и др. для родителей. </w:t>
            </w:r>
          </w:p>
        </w:tc>
        <w:tc>
          <w:tcPr>
            <w:tcW w:w="285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B37E06" w:rsidRPr="00CD5518" w:rsidRDefault="00B37E06" w:rsidP="00B37E0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5518">
              <w:rPr>
                <w:rFonts w:ascii="Times New Roman" w:hAnsi="Times New Roman" w:cs="Times New Roman"/>
                <w:bCs/>
                <w:sz w:val="24"/>
                <w:szCs w:val="24"/>
              </w:rPr>
              <w:t>- Дифференцированный зачёт в форме защиты отчёта</w:t>
            </w:r>
          </w:p>
        </w:tc>
      </w:tr>
      <w:tr w:rsidR="00B37E06" w:rsidRPr="00CD5518" w:rsidTr="003309DF">
        <w:trPr>
          <w:trHeight w:val="342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37E06" w:rsidRPr="00CD5518" w:rsidRDefault="00B37E06" w:rsidP="00B37E0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CD55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ПК 4.2 </w:t>
            </w:r>
            <w:r w:rsidRPr="00CD5518">
              <w:rPr>
                <w:rFonts w:ascii="Times New Roman" w:hAnsi="Times New Roman" w:cs="Times New Roman"/>
                <w:sz w:val="24"/>
                <w:szCs w:val="24"/>
              </w:rPr>
              <w:t>Проводить индивидуальные консультации по вопросам семейного воспитания, социального, психического и физического развития ребенка</w:t>
            </w:r>
          </w:p>
        </w:tc>
        <w:tc>
          <w:tcPr>
            <w:tcW w:w="46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B37E06" w:rsidRPr="00CD5518" w:rsidRDefault="00B37E06" w:rsidP="00B37E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518">
              <w:rPr>
                <w:rFonts w:ascii="Times New Roman" w:hAnsi="Times New Roman" w:cs="Times New Roman"/>
                <w:sz w:val="24"/>
                <w:szCs w:val="24"/>
              </w:rPr>
              <w:t xml:space="preserve">Владение навыками психолого-педагогического, семейного консультирования. </w:t>
            </w:r>
          </w:p>
          <w:p w:rsidR="00B37E06" w:rsidRPr="00CD5518" w:rsidRDefault="00B37E06" w:rsidP="00B37E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518">
              <w:rPr>
                <w:rFonts w:ascii="Times New Roman" w:hAnsi="Times New Roman" w:cs="Times New Roman"/>
                <w:sz w:val="24"/>
                <w:szCs w:val="24"/>
              </w:rPr>
              <w:t>Установление психологический контакт с родителями.</w:t>
            </w:r>
          </w:p>
          <w:p w:rsidR="00B37E06" w:rsidRPr="00CD5518" w:rsidRDefault="00B37E06" w:rsidP="00B37E0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5518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по вопросам </w:t>
            </w:r>
            <w:r w:rsidRPr="00CD551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семейного воспитания, социального, психического и физического развития </w:t>
            </w:r>
            <w:r w:rsidRPr="00CD5518">
              <w:rPr>
                <w:rFonts w:ascii="Times New Roman" w:hAnsi="Times New Roman" w:cs="Times New Roman"/>
                <w:sz w:val="24"/>
                <w:szCs w:val="24"/>
              </w:rPr>
              <w:t>ребенка.</w:t>
            </w:r>
          </w:p>
        </w:tc>
        <w:tc>
          <w:tcPr>
            <w:tcW w:w="285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B37E06" w:rsidRPr="00CD5518" w:rsidRDefault="00B37E06" w:rsidP="00B37E0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5518">
              <w:rPr>
                <w:rFonts w:ascii="Times New Roman" w:hAnsi="Times New Roman" w:cs="Times New Roman"/>
                <w:bCs/>
                <w:sz w:val="24"/>
                <w:szCs w:val="24"/>
              </w:rPr>
              <w:t>- Дифференцированный зачёт в форме защиты отчёта</w:t>
            </w:r>
          </w:p>
        </w:tc>
      </w:tr>
      <w:tr w:rsidR="00B37E06" w:rsidRPr="00CD5518" w:rsidTr="003309DF">
        <w:trPr>
          <w:trHeight w:val="342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37E06" w:rsidRPr="00CD5518" w:rsidRDefault="00B37E06" w:rsidP="00B37E0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518">
              <w:rPr>
                <w:rFonts w:ascii="Times New Roman" w:hAnsi="Times New Roman" w:cs="Times New Roman"/>
                <w:sz w:val="24"/>
                <w:szCs w:val="24"/>
              </w:rPr>
              <w:t xml:space="preserve">ПК 4.3 Проводить родительские </w:t>
            </w:r>
            <w:r w:rsidRPr="00CD55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собрания, привлекать родителей к организации и проведению мероприятий в группе и в образовательном учреждении</w:t>
            </w:r>
          </w:p>
        </w:tc>
        <w:tc>
          <w:tcPr>
            <w:tcW w:w="46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B37E06" w:rsidRPr="00CD5518" w:rsidRDefault="00B37E06" w:rsidP="00B37E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5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Организация и проведение разнообразных форм работы с семьей. Привлечение </w:t>
            </w:r>
            <w:r w:rsidRPr="00CD55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родителей к проведению совместных мероприятий.</w:t>
            </w:r>
          </w:p>
          <w:p w:rsidR="00B37E06" w:rsidRPr="00CD5518" w:rsidRDefault="00B37E06" w:rsidP="00B37E0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5518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информационных стендов, выставок , образовательных достижений детей</w:t>
            </w:r>
          </w:p>
        </w:tc>
        <w:tc>
          <w:tcPr>
            <w:tcW w:w="285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B37E06" w:rsidRPr="00CD5518" w:rsidRDefault="00B37E06" w:rsidP="00B37E0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551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- Дифференцированный зачёт в форме защиты </w:t>
            </w:r>
            <w:r w:rsidRPr="00CD551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отчёта</w:t>
            </w:r>
          </w:p>
        </w:tc>
      </w:tr>
      <w:tr w:rsidR="00B37E06" w:rsidRPr="00CD5518" w:rsidTr="003309DF">
        <w:trPr>
          <w:trHeight w:val="342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37E06" w:rsidRPr="00CD5518" w:rsidRDefault="00B37E06" w:rsidP="003309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51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ПК 4.4. </w:t>
            </w:r>
            <w:r w:rsidRPr="00CD5518">
              <w:rPr>
                <w:rFonts w:ascii="Times New Roman" w:hAnsi="Times New Roman" w:cs="Times New Roman"/>
                <w:sz w:val="24"/>
                <w:szCs w:val="24"/>
              </w:rPr>
              <w:t>Оценивать и анализировать результаты работы с родителями, корректировать процесс взаимодействия с ними</w:t>
            </w:r>
          </w:p>
        </w:tc>
        <w:tc>
          <w:tcPr>
            <w:tcW w:w="46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B37E06" w:rsidRPr="00CD5518" w:rsidRDefault="00B37E06" w:rsidP="00FC1D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51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диагностики процесса взаимодействия с родителями с целью его коррекции. </w:t>
            </w:r>
          </w:p>
          <w:p w:rsidR="00B37E06" w:rsidRPr="00CD5518" w:rsidRDefault="00B37E06" w:rsidP="00FC1D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518">
              <w:rPr>
                <w:rFonts w:ascii="Times New Roman" w:hAnsi="Times New Roman" w:cs="Times New Roman"/>
                <w:sz w:val="24"/>
                <w:szCs w:val="24"/>
              </w:rPr>
              <w:t>Осуществление психолого-педагогического анализа процесса и результатов работы с родителями.</w:t>
            </w:r>
          </w:p>
          <w:p w:rsidR="00B37E06" w:rsidRPr="00CD5518" w:rsidRDefault="00B37E06" w:rsidP="00FC1D8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5518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процесс взаимодействия с родителями на основе анализа.</w:t>
            </w:r>
          </w:p>
        </w:tc>
        <w:tc>
          <w:tcPr>
            <w:tcW w:w="285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B37E06" w:rsidRPr="00CD5518" w:rsidRDefault="00B37E06" w:rsidP="003309D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5518">
              <w:rPr>
                <w:rFonts w:ascii="Times New Roman" w:hAnsi="Times New Roman" w:cs="Times New Roman"/>
                <w:bCs/>
                <w:sz w:val="24"/>
                <w:szCs w:val="24"/>
              </w:rPr>
              <w:t>- Дифференцированный зачёт в форме защиты отчёта</w:t>
            </w:r>
          </w:p>
        </w:tc>
      </w:tr>
      <w:tr w:rsidR="00B37E06" w:rsidRPr="00CD5518" w:rsidTr="003309DF">
        <w:trPr>
          <w:trHeight w:val="342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37E06" w:rsidRPr="00CD5518" w:rsidRDefault="00B37E06" w:rsidP="003309DF">
            <w:pPr>
              <w:pStyle w:val="21"/>
              <w:widowControl w:val="0"/>
              <w:ind w:left="0" w:firstLine="0"/>
            </w:pPr>
            <w:r w:rsidRPr="00CD5518">
              <w:t>ПК 4.5. Корректировать деятельность сотрудников  образовательного учреждения, работающих в группе.</w:t>
            </w:r>
          </w:p>
        </w:tc>
        <w:tc>
          <w:tcPr>
            <w:tcW w:w="46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B37E06" w:rsidRPr="00CD5518" w:rsidRDefault="00B37E06" w:rsidP="00FC1D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518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целей и задач взаимодействия с </w:t>
            </w:r>
            <w:r w:rsidRPr="00CD551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сотрудниками </w:t>
            </w:r>
            <w:r w:rsidRPr="00CD5518">
              <w:rPr>
                <w:rFonts w:ascii="Times New Roman" w:hAnsi="Times New Roman" w:cs="Times New Roman"/>
                <w:sz w:val="24"/>
                <w:szCs w:val="24"/>
              </w:rPr>
              <w:t>образовательного учреждения: медицинский работник, логопед, педагог-психолог, заведующий ДОУ и др.</w:t>
            </w:r>
          </w:p>
          <w:p w:rsidR="00B37E06" w:rsidRPr="00CD5518" w:rsidRDefault="00B37E06" w:rsidP="00FC1D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518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разнообразных форм, методов и приемов взаимодействия с сотрудниками образовательного учреждения. </w:t>
            </w:r>
          </w:p>
          <w:p w:rsidR="00B37E06" w:rsidRPr="00CD5518" w:rsidRDefault="00B37E06" w:rsidP="00FC1D8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5518">
              <w:rPr>
                <w:rFonts w:ascii="Times New Roman" w:hAnsi="Times New Roman" w:cs="Times New Roman"/>
                <w:sz w:val="24"/>
                <w:szCs w:val="24"/>
              </w:rPr>
              <w:t>Организация профессионального общения с сотрудниками образовательного учреждения, работающих с группой.</w:t>
            </w:r>
          </w:p>
        </w:tc>
        <w:tc>
          <w:tcPr>
            <w:tcW w:w="285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B37E06" w:rsidRPr="00CD5518" w:rsidRDefault="00B37E06" w:rsidP="003309D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5518">
              <w:rPr>
                <w:rFonts w:ascii="Times New Roman" w:hAnsi="Times New Roman" w:cs="Times New Roman"/>
                <w:bCs/>
                <w:sz w:val="24"/>
                <w:szCs w:val="24"/>
              </w:rPr>
              <w:t>- Дифференцированный зачёт в форме защиты отчёта</w:t>
            </w:r>
          </w:p>
        </w:tc>
      </w:tr>
    </w:tbl>
    <w:p w:rsidR="00FC1D83" w:rsidRDefault="00FC1D83" w:rsidP="00E20582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0582" w:rsidRPr="00CD5518" w:rsidRDefault="00FC1D83" w:rsidP="00E20582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E20582" w:rsidRPr="00CD5518">
        <w:rPr>
          <w:rFonts w:ascii="Times New Roman" w:hAnsi="Times New Roman" w:cs="Times New Roman"/>
          <w:b/>
          <w:sz w:val="24"/>
          <w:szCs w:val="24"/>
        </w:rPr>
        <w:t>. КОМПЛЕКТ КОНТРОЛЬНО-ОЦЕНОЧНЫХ СРЕДСТВ ПРОИЗВОДСТВЕННОЙ ПРАКТИКИ</w:t>
      </w:r>
    </w:p>
    <w:p w:rsidR="00E20582" w:rsidRPr="00CD5518" w:rsidRDefault="00E20582" w:rsidP="00E20582">
      <w:pPr>
        <w:pStyle w:val="2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 w:firstLine="709"/>
        <w:jc w:val="both"/>
      </w:pPr>
      <w:r w:rsidRPr="00CD5518">
        <w:t xml:space="preserve">Контрольно-оценочные средства предназначены для контроля и оценки образовательных достижений обучающихся, освоивших программу производственной практик профессионального модуля </w:t>
      </w:r>
      <w:r w:rsidRPr="00CD5518">
        <w:rPr>
          <w:spacing w:val="-2"/>
        </w:rPr>
        <w:t>ПМ.0</w:t>
      </w:r>
      <w:r w:rsidR="003309DF" w:rsidRPr="00CD5518">
        <w:rPr>
          <w:spacing w:val="-2"/>
        </w:rPr>
        <w:t>4</w:t>
      </w:r>
      <w:r w:rsidRPr="00CD5518">
        <w:rPr>
          <w:spacing w:val="-2"/>
        </w:rPr>
        <w:t xml:space="preserve"> </w:t>
      </w:r>
      <w:r w:rsidR="003309DF" w:rsidRPr="00CD5518">
        <w:t>Взаимодействие с родителями и сотрудниками образовательного учреждения</w:t>
      </w:r>
      <w:r w:rsidRPr="00CD5518">
        <w:rPr>
          <w:spacing w:val="-2"/>
        </w:rPr>
        <w:t xml:space="preserve"> </w:t>
      </w:r>
      <w:r w:rsidRPr="00CD5518">
        <w:t>для специальности 44.02.01 Дошкольное образование.</w:t>
      </w:r>
    </w:p>
    <w:p w:rsidR="00E20582" w:rsidRPr="00CD5518" w:rsidRDefault="00E20582" w:rsidP="00E2058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5518">
        <w:rPr>
          <w:rFonts w:ascii="Times New Roman" w:hAnsi="Times New Roman" w:cs="Times New Roman"/>
          <w:sz w:val="24"/>
          <w:szCs w:val="24"/>
        </w:rPr>
        <w:t xml:space="preserve">Результатом освоения производственной практики является готовность обучающегося к выполнению вида деятельности ВПД </w:t>
      </w:r>
      <w:r w:rsidR="003309DF" w:rsidRPr="00CD5518">
        <w:rPr>
          <w:rFonts w:ascii="Times New Roman" w:hAnsi="Times New Roman" w:cs="Times New Roman"/>
          <w:sz w:val="24"/>
          <w:szCs w:val="24"/>
        </w:rPr>
        <w:t>Взаимодействие с родителями и сотрудниками образовательного учреждения</w:t>
      </w:r>
      <w:r w:rsidRPr="00CD551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D5518">
        <w:rPr>
          <w:rFonts w:ascii="Times New Roman" w:hAnsi="Times New Roman" w:cs="Times New Roman"/>
          <w:sz w:val="24"/>
          <w:szCs w:val="24"/>
        </w:rPr>
        <w:t xml:space="preserve">и составляющих его профессиональных компетенций, формирующиеся в процессе освоения </w:t>
      </w:r>
      <w:r w:rsidR="003309DF" w:rsidRPr="00CD5518">
        <w:rPr>
          <w:rFonts w:ascii="Times New Roman" w:hAnsi="Times New Roman" w:cs="Times New Roman"/>
          <w:sz w:val="24"/>
          <w:szCs w:val="24"/>
        </w:rPr>
        <w:t xml:space="preserve">ОПОП </w:t>
      </w:r>
      <w:r w:rsidRPr="00CD5518">
        <w:rPr>
          <w:rFonts w:ascii="Times New Roman" w:hAnsi="Times New Roman" w:cs="Times New Roman"/>
          <w:sz w:val="24"/>
          <w:szCs w:val="24"/>
        </w:rPr>
        <w:t>ППССЗ в целом.</w:t>
      </w:r>
    </w:p>
    <w:p w:rsidR="00E20582" w:rsidRPr="00CD5518" w:rsidRDefault="00E20582" w:rsidP="00E20582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5518">
        <w:rPr>
          <w:rFonts w:ascii="Times New Roman" w:hAnsi="Times New Roman" w:cs="Times New Roman"/>
          <w:b/>
          <w:sz w:val="24"/>
          <w:szCs w:val="24"/>
        </w:rPr>
        <w:t xml:space="preserve">Формы контроля и оценивания элементов профессионального модуля 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3510"/>
        <w:gridCol w:w="2835"/>
        <w:gridCol w:w="3509"/>
      </w:tblGrid>
      <w:tr w:rsidR="00E20582" w:rsidRPr="00CD5518" w:rsidTr="002E6D7F">
        <w:tc>
          <w:tcPr>
            <w:tcW w:w="3510" w:type="dxa"/>
            <w:vMerge w:val="restart"/>
          </w:tcPr>
          <w:p w:rsidR="00E20582" w:rsidRPr="00CD5518" w:rsidRDefault="00E20582" w:rsidP="002E6D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518">
              <w:rPr>
                <w:rFonts w:ascii="Times New Roman" w:hAnsi="Times New Roman" w:cs="Times New Roman"/>
                <w:b/>
                <w:sz w:val="24"/>
                <w:szCs w:val="24"/>
              </w:rPr>
              <w:t>Элемент</w:t>
            </w:r>
          </w:p>
        </w:tc>
        <w:tc>
          <w:tcPr>
            <w:tcW w:w="6344" w:type="dxa"/>
            <w:gridSpan w:val="2"/>
          </w:tcPr>
          <w:p w:rsidR="00E20582" w:rsidRPr="00CD5518" w:rsidRDefault="00E20582" w:rsidP="002E6D7F">
            <w:pPr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518">
              <w:rPr>
                <w:rFonts w:ascii="Times New Roman" w:hAnsi="Times New Roman" w:cs="Times New Roman"/>
                <w:b/>
                <w:sz w:val="24"/>
                <w:szCs w:val="24"/>
              </w:rPr>
              <w:t>Форма контроля и оценивания</w:t>
            </w:r>
          </w:p>
        </w:tc>
      </w:tr>
      <w:tr w:rsidR="00E20582" w:rsidRPr="00CD5518" w:rsidTr="002E6D7F">
        <w:tc>
          <w:tcPr>
            <w:tcW w:w="3510" w:type="dxa"/>
            <w:vMerge/>
          </w:tcPr>
          <w:p w:rsidR="00E20582" w:rsidRPr="00CD5518" w:rsidRDefault="00E20582" w:rsidP="002E6D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E20582" w:rsidRPr="00CD5518" w:rsidRDefault="00E20582" w:rsidP="002E6D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518">
              <w:rPr>
                <w:rFonts w:ascii="Times New Roman" w:hAnsi="Times New Roman" w:cs="Times New Roman"/>
                <w:b/>
                <w:sz w:val="24"/>
                <w:szCs w:val="24"/>
              </w:rPr>
              <w:t>Текущий контроль</w:t>
            </w:r>
          </w:p>
        </w:tc>
        <w:tc>
          <w:tcPr>
            <w:tcW w:w="3509" w:type="dxa"/>
          </w:tcPr>
          <w:p w:rsidR="00E20582" w:rsidRPr="00CD5518" w:rsidRDefault="00E20582" w:rsidP="002E6D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518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</w:t>
            </w:r>
          </w:p>
        </w:tc>
      </w:tr>
      <w:tr w:rsidR="00E20582" w:rsidRPr="00CD5518" w:rsidTr="002E6D7F">
        <w:tc>
          <w:tcPr>
            <w:tcW w:w="3510" w:type="dxa"/>
          </w:tcPr>
          <w:p w:rsidR="00E20582" w:rsidRPr="00CD5518" w:rsidRDefault="00E20582" w:rsidP="003309D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518">
              <w:rPr>
                <w:rFonts w:ascii="Times New Roman" w:hAnsi="Times New Roman" w:cs="Times New Roman"/>
                <w:sz w:val="24"/>
                <w:szCs w:val="24"/>
              </w:rPr>
              <w:t>ПП.0</w:t>
            </w:r>
            <w:r w:rsidR="003309DF" w:rsidRPr="00CD55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D55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09DF" w:rsidRPr="00CD5518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 и сотрудниками образовательного учреждения</w:t>
            </w:r>
          </w:p>
        </w:tc>
        <w:tc>
          <w:tcPr>
            <w:tcW w:w="2835" w:type="dxa"/>
          </w:tcPr>
          <w:p w:rsidR="00E20582" w:rsidRPr="00CD5518" w:rsidRDefault="00E20582" w:rsidP="002E6D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518">
              <w:rPr>
                <w:rFonts w:ascii="Times New Roman" w:hAnsi="Times New Roman" w:cs="Times New Roman"/>
                <w:sz w:val="24"/>
                <w:szCs w:val="24"/>
              </w:rPr>
              <w:t>Экспертная оценка выполнения производственного задания</w:t>
            </w:r>
          </w:p>
        </w:tc>
        <w:tc>
          <w:tcPr>
            <w:tcW w:w="3509" w:type="dxa"/>
          </w:tcPr>
          <w:p w:rsidR="00E20582" w:rsidRPr="00CD5518" w:rsidRDefault="00E20582" w:rsidP="002E6D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518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зачёт в форме защиты отчёта по практике</w:t>
            </w:r>
          </w:p>
        </w:tc>
      </w:tr>
    </w:tbl>
    <w:p w:rsidR="00E20582" w:rsidRPr="00CD5518" w:rsidRDefault="00FC1D83" w:rsidP="00FC1D83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5</w:t>
      </w:r>
      <w:r w:rsidR="00E20582" w:rsidRPr="00CD5518">
        <w:rPr>
          <w:rFonts w:ascii="Times New Roman" w:hAnsi="Times New Roman" w:cs="Times New Roman"/>
          <w:b/>
          <w:sz w:val="24"/>
          <w:szCs w:val="24"/>
        </w:rPr>
        <w:t xml:space="preserve">.1. Оценочные материалы для проведения промежуточной аттестации </w:t>
      </w:r>
    </w:p>
    <w:p w:rsidR="00E20582" w:rsidRPr="00CD5518" w:rsidRDefault="00E20582" w:rsidP="00E20582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5518">
        <w:rPr>
          <w:rFonts w:ascii="Times New Roman" w:hAnsi="Times New Roman" w:cs="Times New Roman"/>
          <w:b/>
          <w:sz w:val="24"/>
          <w:szCs w:val="24"/>
        </w:rPr>
        <w:t>Дифференцированный зачёт</w:t>
      </w:r>
    </w:p>
    <w:p w:rsidR="00E20582" w:rsidRPr="00CD5518" w:rsidRDefault="00E20582" w:rsidP="00E2058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5518">
        <w:rPr>
          <w:rFonts w:ascii="Times New Roman" w:hAnsi="Times New Roman" w:cs="Times New Roman"/>
          <w:sz w:val="24"/>
          <w:szCs w:val="24"/>
        </w:rPr>
        <w:t>Промежуточная аттестация производственной практики является дифференцированный зачет, который проводится в форме защиты отчёта по производственной практики.</w:t>
      </w:r>
    </w:p>
    <w:p w:rsidR="00E20582" w:rsidRPr="00CD5518" w:rsidRDefault="00E20582" w:rsidP="00E2058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5518">
        <w:rPr>
          <w:rFonts w:ascii="Times New Roman" w:hAnsi="Times New Roman" w:cs="Times New Roman"/>
          <w:sz w:val="24"/>
          <w:szCs w:val="24"/>
        </w:rPr>
        <w:t xml:space="preserve">При защите отчёта обучающиеся готовят краткий доклад и предоставляют отчёт по производственной практике </w:t>
      </w:r>
      <w:r w:rsidRPr="00CD5518">
        <w:rPr>
          <w:rFonts w:ascii="Times New Roman" w:hAnsi="Times New Roman" w:cs="Times New Roman"/>
          <w:i/>
          <w:sz w:val="24"/>
          <w:szCs w:val="24"/>
        </w:rPr>
        <w:t>(согласно Положению о практике)</w:t>
      </w:r>
      <w:r w:rsidRPr="00CD5518">
        <w:rPr>
          <w:rFonts w:ascii="Times New Roman" w:hAnsi="Times New Roman" w:cs="Times New Roman"/>
          <w:sz w:val="24"/>
          <w:szCs w:val="24"/>
        </w:rPr>
        <w:t>.</w:t>
      </w:r>
    </w:p>
    <w:p w:rsidR="00E20582" w:rsidRPr="00CD5518" w:rsidRDefault="00E20582" w:rsidP="00E2058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5518">
        <w:rPr>
          <w:rFonts w:ascii="Times New Roman" w:hAnsi="Times New Roman" w:cs="Times New Roman"/>
          <w:sz w:val="24"/>
          <w:szCs w:val="24"/>
        </w:rPr>
        <w:t>Состав отчёта:</w:t>
      </w:r>
    </w:p>
    <w:p w:rsidR="00E20582" w:rsidRPr="00CD5518" w:rsidRDefault="00E20582" w:rsidP="00E20582">
      <w:pPr>
        <w:spacing w:after="0"/>
        <w:ind w:firstLine="7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5518">
        <w:rPr>
          <w:rFonts w:ascii="Times New Roman" w:eastAsia="Times New Roman" w:hAnsi="Times New Roman" w:cs="Times New Roman"/>
          <w:color w:val="000000"/>
          <w:sz w:val="24"/>
          <w:szCs w:val="24"/>
        </w:rPr>
        <w:t>1. Аттестационный лист.</w:t>
      </w:r>
    </w:p>
    <w:p w:rsidR="00E20582" w:rsidRPr="00CD5518" w:rsidRDefault="00E20582" w:rsidP="00E20582">
      <w:pPr>
        <w:spacing w:after="0"/>
        <w:ind w:firstLine="7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5518">
        <w:rPr>
          <w:rFonts w:ascii="Times New Roman" w:eastAsia="Times New Roman" w:hAnsi="Times New Roman" w:cs="Times New Roman"/>
          <w:color w:val="000000"/>
          <w:sz w:val="24"/>
          <w:szCs w:val="24"/>
        </w:rPr>
        <w:t>2. Характеристика.</w:t>
      </w:r>
    </w:p>
    <w:p w:rsidR="00E20582" w:rsidRPr="00CD5518" w:rsidRDefault="00E20582" w:rsidP="00E20582">
      <w:pPr>
        <w:spacing w:after="0"/>
        <w:ind w:firstLine="7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5518">
        <w:rPr>
          <w:rFonts w:ascii="Times New Roman" w:eastAsia="Times New Roman" w:hAnsi="Times New Roman" w:cs="Times New Roman"/>
          <w:color w:val="000000"/>
          <w:sz w:val="24"/>
          <w:szCs w:val="24"/>
        </w:rPr>
        <w:t>3. Дневник</w:t>
      </w:r>
    </w:p>
    <w:p w:rsidR="003309DF" w:rsidRPr="00CD5518" w:rsidRDefault="00E20582" w:rsidP="003309DF">
      <w:pPr>
        <w:pStyle w:val="Default"/>
        <w:ind w:firstLine="709"/>
        <w:jc w:val="both"/>
      </w:pPr>
      <w:r w:rsidRPr="00CD5518">
        <w:rPr>
          <w:rFonts w:eastAsia="Times New Roman"/>
        </w:rPr>
        <w:t>4. Методические материалы (документация)</w:t>
      </w:r>
      <w:r w:rsidR="003309DF" w:rsidRPr="00CD5518">
        <w:rPr>
          <w:rFonts w:eastAsia="Times New Roman"/>
        </w:rPr>
        <w:t>:</w:t>
      </w:r>
      <w:r w:rsidR="003309DF" w:rsidRPr="00CD5518">
        <w:t xml:space="preserve"> </w:t>
      </w:r>
    </w:p>
    <w:p w:rsidR="003309DF" w:rsidRPr="00CD5518" w:rsidRDefault="003309DF" w:rsidP="003309DF">
      <w:pPr>
        <w:pStyle w:val="Default"/>
        <w:spacing w:line="276" w:lineRule="auto"/>
        <w:jc w:val="both"/>
      </w:pPr>
      <w:r w:rsidRPr="00CD5518">
        <w:t>- Рекомендации для родителей по вопросам развития детей</w:t>
      </w:r>
    </w:p>
    <w:p w:rsidR="003309DF" w:rsidRPr="00CD5518" w:rsidRDefault="003309DF" w:rsidP="003309DF">
      <w:pPr>
        <w:pStyle w:val="Default"/>
        <w:spacing w:line="276" w:lineRule="auto"/>
        <w:jc w:val="both"/>
      </w:pPr>
      <w:r w:rsidRPr="00CD5518">
        <w:t>- Анализ организации и проведения досугового мероприятия взаимодействия родителей и сотрудников ДОУ</w:t>
      </w:r>
    </w:p>
    <w:p w:rsidR="003309DF" w:rsidRPr="00CD5518" w:rsidRDefault="003309DF" w:rsidP="003309DF">
      <w:pPr>
        <w:pStyle w:val="Default"/>
        <w:spacing w:line="276" w:lineRule="auto"/>
        <w:jc w:val="both"/>
      </w:pPr>
      <w:r w:rsidRPr="00CD5518">
        <w:t xml:space="preserve">- Руководство деятельностью помощника воспитателя </w:t>
      </w:r>
    </w:p>
    <w:p w:rsidR="003309DF" w:rsidRPr="00CD5518" w:rsidRDefault="003309DF" w:rsidP="003309DF">
      <w:pPr>
        <w:pStyle w:val="Default"/>
        <w:spacing w:line="276" w:lineRule="auto"/>
        <w:jc w:val="both"/>
      </w:pPr>
      <w:r w:rsidRPr="00CD5518">
        <w:t xml:space="preserve">- Анализ организации и проведения родительского собрания </w:t>
      </w:r>
    </w:p>
    <w:p w:rsidR="008C5EEC" w:rsidRPr="00CD5518" w:rsidRDefault="003309DF" w:rsidP="003309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5518">
        <w:rPr>
          <w:rFonts w:ascii="Times New Roman" w:hAnsi="Times New Roman" w:cs="Times New Roman"/>
          <w:sz w:val="24"/>
          <w:szCs w:val="24"/>
        </w:rPr>
        <w:t>- Анализ процесса и результата взаимодействия с родителями.</w:t>
      </w:r>
    </w:p>
    <w:sectPr w:rsidR="008C5EEC" w:rsidRPr="00CD5518" w:rsidSect="00A1409E">
      <w:headerReference w:type="default" r:id="rId22"/>
      <w:pgSz w:w="11907" w:h="16840"/>
      <w:pgMar w:top="1134" w:right="709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DD9" w:rsidRDefault="00181DD9" w:rsidP="008C5EEC">
      <w:pPr>
        <w:spacing w:after="0" w:line="240" w:lineRule="auto"/>
      </w:pPr>
      <w:r>
        <w:separator/>
      </w:r>
    </w:p>
  </w:endnote>
  <w:endnote w:type="continuationSeparator" w:id="0">
    <w:p w:rsidR="00181DD9" w:rsidRDefault="00181DD9" w:rsidP="008C5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B8C" w:rsidRDefault="00461CA1" w:rsidP="002E6D7F">
    <w:pPr>
      <w:pStyle w:val="ac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 w:rsidR="009B1B8C"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9B1B8C" w:rsidRDefault="009B1B8C" w:rsidP="002E6D7F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46939"/>
      <w:docPartObj>
        <w:docPartGallery w:val="Page Numbers (Bottom of Page)"/>
        <w:docPartUnique/>
      </w:docPartObj>
    </w:sdtPr>
    <w:sdtEndPr/>
    <w:sdtContent>
      <w:p w:rsidR="009B1B8C" w:rsidRDefault="00181DD9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181C">
          <w:rPr>
            <w:noProof/>
          </w:rPr>
          <w:t>1455</w:t>
        </w:r>
        <w:r>
          <w:rPr>
            <w:noProof/>
          </w:rPr>
          <w:fldChar w:fldCharType="end"/>
        </w:r>
      </w:p>
    </w:sdtContent>
  </w:sdt>
  <w:p w:rsidR="009B1B8C" w:rsidRDefault="009B1B8C" w:rsidP="002E6D7F">
    <w:pPr>
      <w:pStyle w:val="ac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24550"/>
      <w:docPartObj>
        <w:docPartGallery w:val="Page Numbers (Bottom of Page)"/>
        <w:docPartUnique/>
      </w:docPartObj>
    </w:sdtPr>
    <w:sdtEndPr/>
    <w:sdtContent>
      <w:p w:rsidR="00C03F57" w:rsidRDefault="00181DD9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181C">
          <w:rPr>
            <w:noProof/>
          </w:rPr>
          <w:t>1454</w:t>
        </w:r>
        <w:r>
          <w:rPr>
            <w:noProof/>
          </w:rPr>
          <w:fldChar w:fldCharType="end"/>
        </w:r>
      </w:p>
    </w:sdtContent>
  </w:sdt>
  <w:p w:rsidR="00C03F57" w:rsidRDefault="00C03F5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DD9" w:rsidRDefault="00181DD9" w:rsidP="008C5EEC">
      <w:pPr>
        <w:spacing w:after="0" w:line="240" w:lineRule="auto"/>
      </w:pPr>
      <w:r>
        <w:separator/>
      </w:r>
    </w:p>
  </w:footnote>
  <w:footnote w:type="continuationSeparator" w:id="0">
    <w:p w:rsidR="00181DD9" w:rsidRDefault="00181DD9" w:rsidP="008C5E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B8C" w:rsidRDefault="009B1B8C">
    <w:pPr>
      <w:pStyle w:val="aa"/>
    </w:pPr>
  </w:p>
  <w:p w:rsidR="009B1B8C" w:rsidRDefault="009B1B8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C77AF"/>
    <w:multiLevelType w:val="hybridMultilevel"/>
    <w:tmpl w:val="3B42BF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E45B0"/>
    <w:multiLevelType w:val="hybridMultilevel"/>
    <w:tmpl w:val="886048B0"/>
    <w:lvl w:ilvl="0" w:tplc="3CF28842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" w15:restartNumberingAfterBreak="0">
    <w:nsid w:val="316E02D9"/>
    <w:multiLevelType w:val="hybridMultilevel"/>
    <w:tmpl w:val="C8060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642646"/>
    <w:multiLevelType w:val="hybridMultilevel"/>
    <w:tmpl w:val="167C06DA"/>
    <w:lvl w:ilvl="0" w:tplc="081EB9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071CB8"/>
    <w:multiLevelType w:val="hybridMultilevel"/>
    <w:tmpl w:val="0A5CDBF4"/>
    <w:lvl w:ilvl="0" w:tplc="3CF288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FF5038"/>
    <w:multiLevelType w:val="hybridMultilevel"/>
    <w:tmpl w:val="BCA2425E"/>
    <w:lvl w:ilvl="0" w:tplc="591AA6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8A6489B"/>
    <w:multiLevelType w:val="hybridMultilevel"/>
    <w:tmpl w:val="5BB82B84"/>
    <w:lvl w:ilvl="0" w:tplc="E21E2C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4E5AF4"/>
    <w:multiLevelType w:val="hybridMultilevel"/>
    <w:tmpl w:val="0EFC16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6A0DC4"/>
    <w:multiLevelType w:val="hybridMultilevel"/>
    <w:tmpl w:val="D3E0E686"/>
    <w:lvl w:ilvl="0" w:tplc="651A147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1075070"/>
    <w:multiLevelType w:val="hybridMultilevel"/>
    <w:tmpl w:val="455EAA1E"/>
    <w:lvl w:ilvl="0" w:tplc="3CF28842">
      <w:start w:val="1"/>
      <w:numFmt w:val="bullet"/>
      <w:lvlText w:val=""/>
      <w:lvlJc w:val="left"/>
      <w:pPr>
        <w:ind w:left="7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10" w15:restartNumberingAfterBreak="0">
    <w:nsid w:val="60336249"/>
    <w:multiLevelType w:val="multilevel"/>
    <w:tmpl w:val="E8FA4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B85C46"/>
    <w:multiLevelType w:val="multilevel"/>
    <w:tmpl w:val="595A562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6C111CE8"/>
    <w:multiLevelType w:val="hybridMultilevel"/>
    <w:tmpl w:val="2E1AF4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952C16"/>
    <w:multiLevelType w:val="hybridMultilevel"/>
    <w:tmpl w:val="28048B96"/>
    <w:lvl w:ilvl="0" w:tplc="3CF288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381211"/>
    <w:multiLevelType w:val="hybridMultilevel"/>
    <w:tmpl w:val="A44EAF08"/>
    <w:lvl w:ilvl="0" w:tplc="E21E2C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7"/>
  </w:num>
  <w:num w:numId="4">
    <w:abstractNumId w:val="0"/>
  </w:num>
  <w:num w:numId="5">
    <w:abstractNumId w:val="10"/>
  </w:num>
  <w:num w:numId="6">
    <w:abstractNumId w:val="11"/>
  </w:num>
  <w:num w:numId="7">
    <w:abstractNumId w:val="8"/>
  </w:num>
  <w:num w:numId="8">
    <w:abstractNumId w:val="14"/>
  </w:num>
  <w:num w:numId="9">
    <w:abstractNumId w:val="6"/>
  </w:num>
  <w:num w:numId="10">
    <w:abstractNumId w:val="9"/>
  </w:num>
  <w:num w:numId="11">
    <w:abstractNumId w:val="4"/>
  </w:num>
  <w:num w:numId="12">
    <w:abstractNumId w:val="3"/>
  </w:num>
  <w:num w:numId="13">
    <w:abstractNumId w:val="13"/>
  </w:num>
  <w:num w:numId="14">
    <w:abstractNumId w:val="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C5EEC"/>
    <w:rsid w:val="00061328"/>
    <w:rsid w:val="000A1B53"/>
    <w:rsid w:val="000A2ADA"/>
    <w:rsid w:val="00181DD9"/>
    <w:rsid w:val="001A7542"/>
    <w:rsid w:val="001C5D8B"/>
    <w:rsid w:val="001D0F82"/>
    <w:rsid w:val="00202050"/>
    <w:rsid w:val="00230C36"/>
    <w:rsid w:val="002E6D7F"/>
    <w:rsid w:val="003309DF"/>
    <w:rsid w:val="00346BBF"/>
    <w:rsid w:val="00417C04"/>
    <w:rsid w:val="00461CA1"/>
    <w:rsid w:val="0046639D"/>
    <w:rsid w:val="004C695D"/>
    <w:rsid w:val="005473A5"/>
    <w:rsid w:val="0065281F"/>
    <w:rsid w:val="0076414A"/>
    <w:rsid w:val="007930B0"/>
    <w:rsid w:val="007C274F"/>
    <w:rsid w:val="007C55BF"/>
    <w:rsid w:val="008C5EEC"/>
    <w:rsid w:val="008E3C02"/>
    <w:rsid w:val="009029EB"/>
    <w:rsid w:val="009972DD"/>
    <w:rsid w:val="009A2806"/>
    <w:rsid w:val="009B1B8C"/>
    <w:rsid w:val="009B3356"/>
    <w:rsid w:val="009F02C7"/>
    <w:rsid w:val="00A1409E"/>
    <w:rsid w:val="00A453BF"/>
    <w:rsid w:val="00B223ED"/>
    <w:rsid w:val="00B37E06"/>
    <w:rsid w:val="00B4181C"/>
    <w:rsid w:val="00B652F0"/>
    <w:rsid w:val="00B7272D"/>
    <w:rsid w:val="00B85D13"/>
    <w:rsid w:val="00BB79C8"/>
    <w:rsid w:val="00BC3D31"/>
    <w:rsid w:val="00C03F57"/>
    <w:rsid w:val="00CB171C"/>
    <w:rsid w:val="00CD5518"/>
    <w:rsid w:val="00D103DD"/>
    <w:rsid w:val="00D21631"/>
    <w:rsid w:val="00DA1135"/>
    <w:rsid w:val="00E20582"/>
    <w:rsid w:val="00EF05F6"/>
    <w:rsid w:val="00F1665D"/>
    <w:rsid w:val="00F20301"/>
    <w:rsid w:val="00F9664B"/>
    <w:rsid w:val="00FC1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8A25B"/>
  <w15:docId w15:val="{0CC5B216-0483-4B3E-8EBE-566E8F81E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9C8"/>
  </w:style>
  <w:style w:type="paragraph" w:styleId="1">
    <w:name w:val="heading 1"/>
    <w:basedOn w:val="a"/>
    <w:next w:val="a"/>
    <w:link w:val="10"/>
    <w:uiPriority w:val="99"/>
    <w:qFormat/>
    <w:rsid w:val="008C5E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C5EE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8C5EE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C5E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C5E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C5EE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 Spacing"/>
    <w:link w:val="a4"/>
    <w:uiPriority w:val="1"/>
    <w:qFormat/>
    <w:rsid w:val="008C5EEC"/>
    <w:pPr>
      <w:spacing w:after="0" w:line="240" w:lineRule="auto"/>
    </w:pPr>
  </w:style>
  <w:style w:type="character" w:customStyle="1" w:styleId="a5">
    <w:name w:val="Подзаголовок Знак"/>
    <w:link w:val="a6"/>
    <w:locked/>
    <w:rsid w:val="008C5EEC"/>
    <w:rPr>
      <w:b/>
      <w:i/>
      <w:sz w:val="28"/>
      <w:shd w:val="clear" w:color="auto" w:fill="FFFFFF"/>
    </w:rPr>
  </w:style>
  <w:style w:type="paragraph" w:styleId="a6">
    <w:name w:val="Subtitle"/>
    <w:basedOn w:val="a"/>
    <w:link w:val="a5"/>
    <w:qFormat/>
    <w:rsid w:val="008C5EEC"/>
    <w:pPr>
      <w:shd w:val="clear" w:color="auto" w:fill="FFFFFF"/>
      <w:autoSpaceDE w:val="0"/>
      <w:autoSpaceDN w:val="0"/>
      <w:adjustRightInd w:val="0"/>
      <w:spacing w:before="120" w:after="120" w:line="360" w:lineRule="auto"/>
      <w:ind w:left="737"/>
      <w:jc w:val="both"/>
    </w:pPr>
    <w:rPr>
      <w:b/>
      <w:i/>
      <w:sz w:val="28"/>
    </w:rPr>
  </w:style>
  <w:style w:type="character" w:customStyle="1" w:styleId="11">
    <w:name w:val="Подзаголовок Знак1"/>
    <w:basedOn w:val="a0"/>
    <w:uiPriority w:val="11"/>
    <w:rsid w:val="008C5EE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Hyperlink"/>
    <w:basedOn w:val="a0"/>
    <w:unhideWhenUsed/>
    <w:rsid w:val="008C5EEC"/>
    <w:rPr>
      <w:color w:val="0000FF"/>
      <w:u w:val="single"/>
    </w:rPr>
  </w:style>
  <w:style w:type="paragraph" w:styleId="a8">
    <w:name w:val="List Paragraph"/>
    <w:aliases w:val="Содержание. 2 уровень"/>
    <w:basedOn w:val="a"/>
    <w:link w:val="a9"/>
    <w:uiPriority w:val="34"/>
    <w:qFormat/>
    <w:rsid w:val="008C5EEC"/>
    <w:pPr>
      <w:ind w:left="720"/>
      <w:contextualSpacing/>
    </w:pPr>
    <w:rPr>
      <w:rFonts w:eastAsiaTheme="minorHAnsi"/>
      <w:lang w:eastAsia="en-US"/>
    </w:rPr>
  </w:style>
  <w:style w:type="paragraph" w:styleId="aa">
    <w:name w:val="header"/>
    <w:basedOn w:val="a"/>
    <w:link w:val="ab"/>
    <w:uiPriority w:val="99"/>
    <w:unhideWhenUsed/>
    <w:rsid w:val="008C5E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C5EEC"/>
  </w:style>
  <w:style w:type="paragraph" w:styleId="ac">
    <w:name w:val="footer"/>
    <w:aliases w:val="Нижний колонтитул Знак Знак Знак,Нижний колонтитул1,Нижний колонтитул Знак Знак"/>
    <w:basedOn w:val="a"/>
    <w:link w:val="ad"/>
    <w:uiPriority w:val="99"/>
    <w:unhideWhenUsed/>
    <w:rsid w:val="008C5E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c"/>
    <w:uiPriority w:val="99"/>
    <w:rsid w:val="008C5EEC"/>
  </w:style>
  <w:style w:type="paragraph" w:styleId="ae">
    <w:name w:val="Balloon Text"/>
    <w:basedOn w:val="a"/>
    <w:link w:val="af"/>
    <w:uiPriority w:val="99"/>
    <w:semiHidden/>
    <w:unhideWhenUsed/>
    <w:rsid w:val="008C5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C5EEC"/>
    <w:rPr>
      <w:rFonts w:ascii="Tahoma" w:hAnsi="Tahoma" w:cs="Tahoma"/>
      <w:sz w:val="16"/>
      <w:szCs w:val="16"/>
    </w:rPr>
  </w:style>
  <w:style w:type="paragraph" w:styleId="af0">
    <w:name w:val="Normal (Web)"/>
    <w:basedOn w:val="a"/>
    <w:uiPriority w:val="99"/>
    <w:rsid w:val="008C5EEC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table" w:styleId="af1">
    <w:name w:val="Table Grid"/>
    <w:basedOn w:val="a1"/>
    <w:uiPriority w:val="59"/>
    <w:rsid w:val="008C5EE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8C5EEC"/>
  </w:style>
  <w:style w:type="character" w:styleId="af2">
    <w:name w:val="Strong"/>
    <w:basedOn w:val="a0"/>
    <w:qFormat/>
    <w:rsid w:val="008C5EEC"/>
    <w:rPr>
      <w:b/>
      <w:bCs/>
    </w:rPr>
  </w:style>
  <w:style w:type="paragraph" w:customStyle="1" w:styleId="Default">
    <w:name w:val="Default"/>
    <w:rsid w:val="008C5EE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Style2">
    <w:name w:val="Style2"/>
    <w:basedOn w:val="a"/>
    <w:uiPriority w:val="99"/>
    <w:rsid w:val="008C5EEC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Calibri" w:cs="Arial Unicode MS"/>
      <w:sz w:val="24"/>
      <w:szCs w:val="24"/>
    </w:rPr>
  </w:style>
  <w:style w:type="character" w:customStyle="1" w:styleId="FontStyle44">
    <w:name w:val="Font Style44"/>
    <w:uiPriority w:val="99"/>
    <w:rsid w:val="008C5EEC"/>
    <w:rPr>
      <w:rFonts w:ascii="Times New Roman" w:hAnsi="Times New Roman" w:cs="Times New Roman"/>
      <w:sz w:val="26"/>
      <w:szCs w:val="26"/>
    </w:rPr>
  </w:style>
  <w:style w:type="paragraph" w:styleId="af3">
    <w:name w:val="footnote text"/>
    <w:basedOn w:val="a"/>
    <w:link w:val="af4"/>
    <w:uiPriority w:val="99"/>
    <w:rsid w:val="008C5E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4">
    <w:name w:val="Текст сноски Знак"/>
    <w:basedOn w:val="a0"/>
    <w:link w:val="af3"/>
    <w:uiPriority w:val="99"/>
    <w:rsid w:val="008C5EEC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5">
    <w:name w:val="footnote reference"/>
    <w:uiPriority w:val="99"/>
    <w:rsid w:val="008C5EEC"/>
    <w:rPr>
      <w:rFonts w:cs="Times New Roman"/>
      <w:vertAlign w:val="superscript"/>
    </w:rPr>
  </w:style>
  <w:style w:type="character" w:styleId="af6">
    <w:name w:val="Emphasis"/>
    <w:uiPriority w:val="20"/>
    <w:qFormat/>
    <w:rsid w:val="008C5EEC"/>
    <w:rPr>
      <w:rFonts w:cs="Times New Roman"/>
      <w:i/>
    </w:rPr>
  </w:style>
  <w:style w:type="character" w:styleId="af7">
    <w:name w:val="page number"/>
    <w:basedOn w:val="a0"/>
    <w:rsid w:val="008C5EEC"/>
  </w:style>
  <w:style w:type="paragraph" w:styleId="21">
    <w:name w:val="List 2"/>
    <w:basedOn w:val="a"/>
    <w:rsid w:val="008C5EEC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8C5E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-serp-urlitem">
    <w:name w:val="b-serp-url__item"/>
    <w:basedOn w:val="a0"/>
    <w:rsid w:val="008C5EEC"/>
  </w:style>
  <w:style w:type="paragraph" w:customStyle="1" w:styleId="22">
    <w:name w:val="Знак2"/>
    <w:basedOn w:val="a"/>
    <w:rsid w:val="008C5EEC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8">
    <w:name w:val="Title"/>
    <w:basedOn w:val="a"/>
    <w:link w:val="af9"/>
    <w:qFormat/>
    <w:rsid w:val="008C5EEC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9">
    <w:name w:val="Заголовок Знак"/>
    <w:basedOn w:val="a0"/>
    <w:link w:val="af8"/>
    <w:rsid w:val="008C5EEC"/>
    <w:rPr>
      <w:rFonts w:ascii="Times New Roman" w:eastAsia="Times New Roman" w:hAnsi="Times New Roman" w:cs="Times New Roman"/>
      <w:sz w:val="28"/>
      <w:szCs w:val="20"/>
    </w:rPr>
  </w:style>
  <w:style w:type="paragraph" w:customStyle="1" w:styleId="afa">
    <w:name w:val="Знак"/>
    <w:basedOn w:val="a"/>
    <w:rsid w:val="008C5EEC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apple-style-span">
    <w:name w:val="apple-style-span"/>
    <w:basedOn w:val="a0"/>
    <w:rsid w:val="008C5EEC"/>
  </w:style>
  <w:style w:type="paragraph" w:styleId="afb">
    <w:name w:val="List"/>
    <w:basedOn w:val="a"/>
    <w:rsid w:val="008C5EEC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c">
    <w:name w:val="Не вступил в силу"/>
    <w:uiPriority w:val="99"/>
    <w:rsid w:val="008C5EEC"/>
    <w:rPr>
      <w:b/>
      <w:color w:val="000000"/>
      <w:shd w:val="clear" w:color="auto" w:fill="D8EDE8"/>
    </w:rPr>
  </w:style>
  <w:style w:type="paragraph" w:customStyle="1" w:styleId="afd">
    <w:name w:val="Нормальный (таблица)"/>
    <w:basedOn w:val="a"/>
    <w:next w:val="a"/>
    <w:uiPriority w:val="99"/>
    <w:rsid w:val="008C5EEC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9">
    <w:name w:val="Абзац списка Знак"/>
    <w:aliases w:val="Содержание. 2 уровень Знак"/>
    <w:link w:val="a8"/>
    <w:uiPriority w:val="34"/>
    <w:qFormat/>
    <w:locked/>
    <w:rsid w:val="008C5EEC"/>
    <w:rPr>
      <w:rFonts w:eastAsiaTheme="minorHAnsi"/>
      <w:lang w:eastAsia="en-US"/>
    </w:rPr>
  </w:style>
  <w:style w:type="paragraph" w:customStyle="1" w:styleId="Standard">
    <w:name w:val="Standard"/>
    <w:rsid w:val="008C5EEC"/>
    <w:pPr>
      <w:suppressAutoHyphens/>
      <w:autoSpaceDN w:val="0"/>
      <w:spacing w:before="120" w:after="120" w:line="240" w:lineRule="auto"/>
      <w:textAlignment w:val="baseline"/>
    </w:pPr>
    <w:rPr>
      <w:rFonts w:ascii="Times New Roman" w:hAnsi="Times New Roman" w:cs="Times New Roman"/>
      <w:kern w:val="3"/>
      <w:sz w:val="24"/>
      <w:szCs w:val="24"/>
    </w:rPr>
  </w:style>
  <w:style w:type="paragraph" w:styleId="23">
    <w:name w:val="Body Text 2"/>
    <w:basedOn w:val="a"/>
    <w:link w:val="24"/>
    <w:uiPriority w:val="99"/>
    <w:rsid w:val="008C5EEC"/>
    <w:pPr>
      <w:spacing w:after="0" w:line="240" w:lineRule="auto"/>
      <w:ind w:right="-57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4">
    <w:name w:val="Основной текст 2 Знак"/>
    <w:basedOn w:val="a0"/>
    <w:link w:val="23"/>
    <w:uiPriority w:val="99"/>
    <w:rsid w:val="008C5EEC"/>
    <w:rPr>
      <w:rFonts w:ascii="Times New Roman" w:eastAsia="Times New Roman" w:hAnsi="Times New Roman" w:cs="Times New Roman"/>
      <w:sz w:val="28"/>
      <w:szCs w:val="24"/>
    </w:rPr>
  </w:style>
  <w:style w:type="paragraph" w:customStyle="1" w:styleId="210">
    <w:name w:val="Основной текст с отступом 21"/>
    <w:basedOn w:val="a"/>
    <w:rsid w:val="00E20582"/>
    <w:pPr>
      <w:suppressAutoHyphens/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a4">
    <w:name w:val="Без интервала Знак"/>
    <w:basedOn w:val="a0"/>
    <w:link w:val="a3"/>
    <w:uiPriority w:val="1"/>
    <w:rsid w:val="00FC1D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://www.iprbookshop.ru/26483.html" TargetMode="External"/><Relationship Id="rId18" Type="http://schemas.openxmlformats.org/officeDocument/2006/relationships/hyperlink" Target="http://www.dovosp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ped-kopilka.ru/roditeljam/konsultaci-dlja-roditelei-v-detskom-sadu.html" TargetMode="External"/><Relationship Id="rId7" Type="http://schemas.openxmlformats.org/officeDocument/2006/relationships/footer" Target="footer1.xml"/><Relationship Id="rId12" Type="http://schemas.openxmlformats.org/officeDocument/2006/relationships/hyperlink" Target="http://www.iprbookshop.ru/70622.html" TargetMode="External"/><Relationship Id="rId17" Type="http://schemas.openxmlformats.org/officeDocument/2006/relationships/hyperlink" Target="http://www.consultant.ru/document/cons_doc_LAW_140174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prbookshop.ru/32040.html" TargetMode="External"/><Relationship Id="rId20" Type="http://schemas.openxmlformats.org/officeDocument/2006/relationships/hyperlink" Target="http://e.stvospitatel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prbookshop.ru/47858.html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iprbookshop.ru/32030.html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iprbookshop.ru/29883.html" TargetMode="External"/><Relationship Id="rId19" Type="http://schemas.openxmlformats.org/officeDocument/2006/relationships/hyperlink" Target="http://dob.1september.ru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hyperlink" Target="http://www.iprbookshop.ru/26457.html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13</Pages>
  <Words>4288</Words>
  <Characters>24444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ДИМОВА</dc:creator>
  <cp:keywords/>
  <dc:description/>
  <cp:lastModifiedBy>pc</cp:lastModifiedBy>
  <cp:revision>17</cp:revision>
  <cp:lastPrinted>2019-01-25T06:54:00Z</cp:lastPrinted>
  <dcterms:created xsi:type="dcterms:W3CDTF">2018-04-25T01:07:00Z</dcterms:created>
  <dcterms:modified xsi:type="dcterms:W3CDTF">2026-02-02T05:49:00Z</dcterms:modified>
</cp:coreProperties>
</file>