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400" w:rsidRPr="00955400" w:rsidRDefault="00955400" w:rsidP="00955400">
      <w:pPr>
        <w:spacing w:after="0"/>
        <w:jc w:val="right"/>
        <w:rPr>
          <w:rFonts w:ascii="Times New Roman" w:hAnsi="Times New Roman" w:cs="Times New Roman"/>
          <w:sz w:val="24"/>
          <w:szCs w:val="24"/>
        </w:rPr>
      </w:pPr>
      <w:r w:rsidRPr="00955400">
        <w:rPr>
          <w:rFonts w:ascii="Times New Roman" w:hAnsi="Times New Roman" w:cs="Times New Roman"/>
          <w:sz w:val="24"/>
          <w:szCs w:val="24"/>
        </w:rPr>
        <w:t>Приложение 2.2</w:t>
      </w:r>
      <w:r>
        <w:rPr>
          <w:rFonts w:ascii="Times New Roman" w:hAnsi="Times New Roman" w:cs="Times New Roman"/>
          <w:sz w:val="24"/>
          <w:szCs w:val="24"/>
        </w:rPr>
        <w:t>.6</w:t>
      </w:r>
    </w:p>
    <w:p w:rsidR="00955400" w:rsidRPr="00955400" w:rsidRDefault="005014B6" w:rsidP="00955400">
      <w:pPr>
        <w:spacing w:after="0"/>
        <w:jc w:val="right"/>
        <w:rPr>
          <w:rFonts w:ascii="Times New Roman" w:hAnsi="Times New Roman" w:cs="Times New Roman"/>
          <w:sz w:val="24"/>
          <w:szCs w:val="24"/>
        </w:rPr>
      </w:pPr>
      <w:r>
        <w:rPr>
          <w:rFonts w:ascii="Times New Roman" w:hAnsi="Times New Roman" w:cs="Times New Roman"/>
          <w:sz w:val="24"/>
          <w:szCs w:val="24"/>
        </w:rPr>
        <w:t>к О</w:t>
      </w:r>
      <w:r w:rsidR="00FB563F">
        <w:rPr>
          <w:rFonts w:ascii="Times New Roman" w:hAnsi="Times New Roman" w:cs="Times New Roman"/>
          <w:sz w:val="24"/>
          <w:szCs w:val="24"/>
        </w:rPr>
        <w:t>П</w:t>
      </w:r>
      <w:r w:rsidR="00955400" w:rsidRPr="00955400">
        <w:rPr>
          <w:rFonts w:ascii="Times New Roman" w:hAnsi="Times New Roman" w:cs="Times New Roman"/>
          <w:sz w:val="24"/>
          <w:szCs w:val="24"/>
        </w:rPr>
        <w:t xml:space="preserve">ОП </w:t>
      </w:r>
      <w:r w:rsidR="00A90C95">
        <w:rPr>
          <w:rFonts w:ascii="Times New Roman" w:hAnsi="Times New Roman" w:cs="Times New Roman"/>
          <w:sz w:val="24"/>
          <w:szCs w:val="24"/>
        </w:rPr>
        <w:t>по профессии</w:t>
      </w:r>
      <w:r w:rsidR="00955400" w:rsidRPr="00955400">
        <w:rPr>
          <w:rFonts w:ascii="Times New Roman" w:hAnsi="Times New Roman" w:cs="Times New Roman"/>
          <w:sz w:val="24"/>
          <w:szCs w:val="24"/>
        </w:rPr>
        <w:t xml:space="preserve"> </w:t>
      </w:r>
    </w:p>
    <w:p w:rsidR="00955400" w:rsidRPr="00955400" w:rsidRDefault="00955400" w:rsidP="00955400">
      <w:pPr>
        <w:spacing w:after="0"/>
        <w:jc w:val="right"/>
        <w:rPr>
          <w:rFonts w:ascii="Times New Roman" w:hAnsi="Times New Roman" w:cs="Times New Roman"/>
          <w:b/>
          <w:sz w:val="24"/>
          <w:szCs w:val="24"/>
        </w:rPr>
      </w:pPr>
      <w:r w:rsidRPr="00955400">
        <w:rPr>
          <w:rFonts w:ascii="Times New Roman" w:hAnsi="Times New Roman" w:cs="Times New Roman"/>
          <w:sz w:val="24"/>
          <w:szCs w:val="24"/>
        </w:rPr>
        <w:t>43.01.09 Повар, кондитер</w:t>
      </w:r>
    </w:p>
    <w:p w:rsidR="0056146D" w:rsidRDefault="0056146D" w:rsidP="00955400">
      <w:pPr>
        <w:pStyle w:val="ac"/>
        <w:jc w:val="center"/>
        <w:rPr>
          <w:rFonts w:ascii="Times New Roman" w:hAnsi="Times New Roman"/>
          <w:sz w:val="24"/>
          <w:szCs w:val="24"/>
        </w:rPr>
      </w:pPr>
    </w:p>
    <w:p w:rsidR="00955400" w:rsidRPr="001D4223" w:rsidRDefault="00955400" w:rsidP="00955400">
      <w:pPr>
        <w:pStyle w:val="ac"/>
        <w:jc w:val="center"/>
        <w:rPr>
          <w:rFonts w:ascii="Times New Roman" w:hAnsi="Times New Roman"/>
          <w:sz w:val="24"/>
          <w:szCs w:val="24"/>
        </w:rPr>
      </w:pPr>
      <w:r w:rsidRPr="001D4223">
        <w:rPr>
          <w:rFonts w:ascii="Times New Roman" w:hAnsi="Times New Roman"/>
          <w:sz w:val="24"/>
          <w:szCs w:val="24"/>
        </w:rPr>
        <w:t>Министерство образования и науки Хабаровского края</w:t>
      </w:r>
    </w:p>
    <w:p w:rsidR="00955400" w:rsidRPr="001D4223" w:rsidRDefault="00955400" w:rsidP="00955400">
      <w:pPr>
        <w:pStyle w:val="ac"/>
        <w:spacing w:line="276" w:lineRule="auto"/>
        <w:jc w:val="center"/>
        <w:rPr>
          <w:rFonts w:ascii="Times New Roman" w:hAnsi="Times New Roman"/>
          <w:sz w:val="24"/>
          <w:szCs w:val="24"/>
        </w:rPr>
      </w:pPr>
      <w:r w:rsidRPr="001D4223">
        <w:rPr>
          <w:rFonts w:ascii="Times New Roman" w:hAnsi="Times New Roman"/>
          <w:sz w:val="24"/>
          <w:szCs w:val="24"/>
        </w:rPr>
        <w:t>Краевое государственное бюджетное профессиональное образовательное учреждение</w:t>
      </w:r>
    </w:p>
    <w:p w:rsidR="00955400" w:rsidRPr="001D4223" w:rsidRDefault="00955400" w:rsidP="00955400">
      <w:pPr>
        <w:pStyle w:val="ac"/>
        <w:spacing w:line="276" w:lineRule="auto"/>
        <w:jc w:val="center"/>
        <w:rPr>
          <w:rFonts w:ascii="Times New Roman" w:hAnsi="Times New Roman"/>
          <w:sz w:val="24"/>
          <w:szCs w:val="24"/>
        </w:rPr>
      </w:pPr>
      <w:r w:rsidRPr="001D4223">
        <w:rPr>
          <w:rFonts w:ascii="Times New Roman" w:hAnsi="Times New Roman"/>
          <w:sz w:val="24"/>
          <w:szCs w:val="24"/>
        </w:rPr>
        <w:t>«Хорский агропромышленный техникум»</w:t>
      </w:r>
    </w:p>
    <w:p w:rsidR="00955400" w:rsidRPr="001D4223" w:rsidRDefault="00955400" w:rsidP="00955400">
      <w:pPr>
        <w:pStyle w:val="ac"/>
        <w:spacing w:line="276" w:lineRule="auto"/>
        <w:ind w:left="5664"/>
        <w:rPr>
          <w:rFonts w:ascii="Times New Roman" w:hAnsi="Times New Roman"/>
          <w:sz w:val="24"/>
          <w:szCs w:val="24"/>
        </w:rPr>
      </w:pPr>
    </w:p>
    <w:p w:rsidR="00955400" w:rsidRPr="001D4223" w:rsidRDefault="00955400" w:rsidP="00955400">
      <w:pPr>
        <w:pStyle w:val="ac"/>
        <w:spacing w:line="276" w:lineRule="auto"/>
        <w:ind w:left="5103"/>
        <w:rPr>
          <w:rFonts w:ascii="Times New Roman" w:hAnsi="Times New Roman"/>
          <w:sz w:val="24"/>
          <w:szCs w:val="24"/>
        </w:rPr>
      </w:pPr>
      <w:r w:rsidRPr="001D4223">
        <w:rPr>
          <w:rFonts w:ascii="Times New Roman" w:hAnsi="Times New Roman"/>
          <w:sz w:val="24"/>
          <w:szCs w:val="24"/>
        </w:rPr>
        <w:t xml:space="preserve">УТВЕРЖДАЮ </w:t>
      </w:r>
    </w:p>
    <w:p w:rsidR="00955400" w:rsidRPr="001D4223" w:rsidRDefault="00955400" w:rsidP="00955400">
      <w:pPr>
        <w:pStyle w:val="ac"/>
        <w:spacing w:line="276" w:lineRule="auto"/>
        <w:ind w:left="5103"/>
        <w:rPr>
          <w:rFonts w:ascii="Times New Roman" w:hAnsi="Times New Roman"/>
          <w:sz w:val="24"/>
          <w:szCs w:val="24"/>
        </w:rPr>
      </w:pPr>
      <w:r w:rsidRPr="001D4223">
        <w:rPr>
          <w:rFonts w:ascii="Times New Roman" w:hAnsi="Times New Roman"/>
          <w:sz w:val="24"/>
          <w:szCs w:val="24"/>
        </w:rPr>
        <w:t>Зам. директора КГБ ПОУ ХАТ</w:t>
      </w:r>
    </w:p>
    <w:p w:rsidR="00955400" w:rsidRPr="001D4223" w:rsidRDefault="00955400" w:rsidP="00955400">
      <w:pPr>
        <w:pStyle w:val="ac"/>
        <w:spacing w:line="276" w:lineRule="auto"/>
        <w:ind w:left="5103"/>
        <w:rPr>
          <w:rFonts w:ascii="Times New Roman" w:hAnsi="Times New Roman"/>
          <w:sz w:val="24"/>
          <w:szCs w:val="24"/>
        </w:rPr>
      </w:pPr>
      <w:r w:rsidRPr="001D4223">
        <w:rPr>
          <w:rFonts w:ascii="Times New Roman" w:hAnsi="Times New Roman"/>
          <w:sz w:val="24"/>
          <w:szCs w:val="24"/>
        </w:rPr>
        <w:t>__________Е.И. Мысова</w:t>
      </w:r>
    </w:p>
    <w:p w:rsidR="00955400" w:rsidRPr="001D4223" w:rsidRDefault="0022450C" w:rsidP="00955400">
      <w:pPr>
        <w:pStyle w:val="ac"/>
        <w:spacing w:line="276" w:lineRule="auto"/>
        <w:ind w:left="5103"/>
        <w:rPr>
          <w:rFonts w:ascii="Times New Roman" w:hAnsi="Times New Roman"/>
          <w:sz w:val="24"/>
          <w:szCs w:val="24"/>
        </w:rPr>
      </w:pPr>
      <w:r>
        <w:rPr>
          <w:rFonts w:ascii="Times New Roman" w:hAnsi="Times New Roman"/>
          <w:sz w:val="24"/>
          <w:szCs w:val="24"/>
        </w:rPr>
        <w:t>«</w:t>
      </w:r>
      <w:r w:rsidR="0056146D">
        <w:rPr>
          <w:rFonts w:ascii="Times New Roman" w:hAnsi="Times New Roman"/>
          <w:sz w:val="24"/>
          <w:szCs w:val="24"/>
        </w:rPr>
        <w:t>16</w:t>
      </w:r>
      <w:r w:rsidR="00955400" w:rsidRPr="001D4223">
        <w:rPr>
          <w:rFonts w:ascii="Times New Roman" w:hAnsi="Times New Roman"/>
          <w:sz w:val="24"/>
          <w:szCs w:val="24"/>
        </w:rPr>
        <w:t xml:space="preserve">» </w:t>
      </w:r>
      <w:r w:rsidR="0056146D">
        <w:rPr>
          <w:rFonts w:ascii="Times New Roman" w:hAnsi="Times New Roman"/>
          <w:sz w:val="24"/>
          <w:szCs w:val="24"/>
        </w:rPr>
        <w:t>февраля</w:t>
      </w:r>
      <w:r w:rsidR="00955400" w:rsidRPr="001D4223">
        <w:rPr>
          <w:rFonts w:ascii="Times New Roman" w:hAnsi="Times New Roman"/>
          <w:sz w:val="24"/>
          <w:szCs w:val="24"/>
        </w:rPr>
        <w:t xml:space="preserve"> </w:t>
      </w:r>
      <w:r w:rsidR="003A322A">
        <w:rPr>
          <w:rFonts w:ascii="Times New Roman" w:hAnsi="Times New Roman"/>
          <w:sz w:val="24"/>
          <w:szCs w:val="24"/>
        </w:rPr>
        <w:t>2026</w:t>
      </w:r>
      <w:r w:rsidR="00955400" w:rsidRPr="001D4223">
        <w:rPr>
          <w:rFonts w:ascii="Times New Roman" w:hAnsi="Times New Roman"/>
          <w:sz w:val="24"/>
          <w:szCs w:val="24"/>
        </w:rPr>
        <w:t xml:space="preserve"> г. </w:t>
      </w:r>
    </w:p>
    <w:p w:rsidR="00955400" w:rsidRPr="001D4223" w:rsidRDefault="00955400" w:rsidP="00955400">
      <w:pPr>
        <w:pStyle w:val="ac"/>
        <w:spacing w:line="276" w:lineRule="auto"/>
        <w:ind w:left="5103"/>
        <w:rPr>
          <w:rFonts w:ascii="Times New Roman" w:hAnsi="Times New Roman"/>
          <w:sz w:val="24"/>
          <w:szCs w:val="24"/>
        </w:rPr>
      </w:pPr>
    </w:p>
    <w:p w:rsidR="00955400" w:rsidRPr="001D4223" w:rsidRDefault="00955400" w:rsidP="00955400">
      <w:pPr>
        <w:jc w:val="both"/>
        <w:rPr>
          <w:sz w:val="24"/>
          <w:szCs w:val="24"/>
        </w:rPr>
      </w:pPr>
    </w:p>
    <w:p w:rsidR="00955400" w:rsidRPr="001D4223" w:rsidRDefault="00955400" w:rsidP="00955400">
      <w:pPr>
        <w:jc w:val="both"/>
        <w:rPr>
          <w:sz w:val="24"/>
          <w:szCs w:val="24"/>
        </w:rPr>
      </w:pPr>
    </w:p>
    <w:p w:rsidR="00955400" w:rsidRPr="001D4223" w:rsidRDefault="00955400" w:rsidP="00955400">
      <w:pPr>
        <w:jc w:val="both"/>
        <w:rPr>
          <w:sz w:val="24"/>
          <w:szCs w:val="24"/>
        </w:rPr>
      </w:pPr>
    </w:p>
    <w:p w:rsidR="00955400" w:rsidRPr="00955400" w:rsidRDefault="00955400" w:rsidP="00955400">
      <w:pPr>
        <w:jc w:val="center"/>
        <w:rPr>
          <w:rFonts w:ascii="Times New Roman" w:hAnsi="Times New Roman" w:cs="Times New Roman"/>
          <w:sz w:val="24"/>
          <w:szCs w:val="24"/>
        </w:rPr>
      </w:pPr>
      <w:r w:rsidRPr="00955400">
        <w:rPr>
          <w:rFonts w:ascii="Times New Roman" w:hAnsi="Times New Roman" w:cs="Times New Roman"/>
          <w:sz w:val="24"/>
          <w:szCs w:val="24"/>
        </w:rPr>
        <w:t>ПРОГРАММА УЧЕБНОЙ ДИСЦИПЛИНЫ</w:t>
      </w:r>
    </w:p>
    <w:p w:rsidR="00955400" w:rsidRPr="00D82BC8" w:rsidRDefault="00955400" w:rsidP="00955400">
      <w:pPr>
        <w:ind w:right="3"/>
        <w:jc w:val="center"/>
        <w:rPr>
          <w:rFonts w:ascii="Times New Roman" w:hAnsi="Times New Roman" w:cs="Times New Roman"/>
          <w:sz w:val="24"/>
        </w:rPr>
      </w:pPr>
      <w:r w:rsidRPr="00D82BC8">
        <w:rPr>
          <w:rFonts w:ascii="Times New Roman" w:hAnsi="Times New Roman" w:cs="Times New Roman"/>
          <w:sz w:val="24"/>
        </w:rPr>
        <w:t>ОП.06 Охрана труда</w:t>
      </w:r>
    </w:p>
    <w:p w:rsidR="00955400" w:rsidRPr="001D4223" w:rsidRDefault="00955400" w:rsidP="00955400">
      <w:pPr>
        <w:jc w:val="center"/>
        <w:rPr>
          <w:b/>
          <w:sz w:val="24"/>
          <w:szCs w:val="24"/>
        </w:rPr>
      </w:pPr>
    </w:p>
    <w:p w:rsidR="00955400" w:rsidRPr="001D4223" w:rsidRDefault="00955400" w:rsidP="00955400">
      <w:pPr>
        <w:jc w:val="both"/>
        <w:rPr>
          <w:sz w:val="24"/>
          <w:szCs w:val="24"/>
        </w:rPr>
      </w:pPr>
    </w:p>
    <w:p w:rsidR="00EC15EF" w:rsidRPr="009D2C8B" w:rsidRDefault="00EC15EF" w:rsidP="00EC15EF">
      <w:pPr>
        <w:pStyle w:val="ac"/>
        <w:spacing w:line="276" w:lineRule="auto"/>
        <w:jc w:val="both"/>
        <w:rPr>
          <w:rFonts w:ascii="Times New Roman" w:hAnsi="Times New Roman"/>
          <w:sz w:val="24"/>
          <w:szCs w:val="24"/>
        </w:rPr>
      </w:pPr>
      <w:r w:rsidRPr="009D2C8B">
        <w:rPr>
          <w:rFonts w:ascii="Times New Roman" w:hAnsi="Times New Roman"/>
          <w:sz w:val="24"/>
          <w:szCs w:val="24"/>
        </w:rPr>
        <w:t>П</w:t>
      </w:r>
      <w:r w:rsidR="0022450C">
        <w:rPr>
          <w:rFonts w:ascii="Times New Roman" w:hAnsi="Times New Roman"/>
          <w:sz w:val="24"/>
          <w:szCs w:val="24"/>
        </w:rPr>
        <w:t>рофиль подготовки: естественно</w:t>
      </w:r>
      <w:r w:rsidR="00FB563F">
        <w:rPr>
          <w:rFonts w:ascii="Times New Roman" w:hAnsi="Times New Roman"/>
          <w:sz w:val="24"/>
          <w:szCs w:val="24"/>
        </w:rPr>
        <w:t>-</w:t>
      </w:r>
      <w:r w:rsidRPr="009D2C8B">
        <w:rPr>
          <w:rFonts w:ascii="Times New Roman" w:hAnsi="Times New Roman"/>
          <w:sz w:val="24"/>
          <w:szCs w:val="24"/>
        </w:rPr>
        <w:t>научный</w:t>
      </w:r>
    </w:p>
    <w:p w:rsidR="0022450C" w:rsidRDefault="0022450C" w:rsidP="00EC15EF">
      <w:pPr>
        <w:pStyle w:val="ac"/>
        <w:spacing w:line="276" w:lineRule="auto"/>
        <w:jc w:val="both"/>
        <w:rPr>
          <w:rFonts w:ascii="Times New Roman" w:hAnsi="Times New Roman"/>
          <w:sz w:val="24"/>
          <w:szCs w:val="24"/>
        </w:rPr>
      </w:pPr>
    </w:p>
    <w:p w:rsidR="00EC15EF" w:rsidRPr="00F16CDB" w:rsidRDefault="00EC15EF" w:rsidP="00EC15EF">
      <w:pPr>
        <w:pStyle w:val="ac"/>
        <w:spacing w:line="276" w:lineRule="auto"/>
        <w:jc w:val="both"/>
        <w:rPr>
          <w:rFonts w:ascii="Times New Roman" w:hAnsi="Times New Roman"/>
          <w:b/>
          <w:sz w:val="24"/>
          <w:szCs w:val="24"/>
        </w:rPr>
      </w:pPr>
      <w:r>
        <w:rPr>
          <w:rFonts w:ascii="Times New Roman" w:hAnsi="Times New Roman"/>
          <w:sz w:val="24"/>
          <w:szCs w:val="24"/>
        </w:rPr>
        <w:t xml:space="preserve">Профессия: </w:t>
      </w:r>
      <w:r w:rsidRPr="00F16CDB">
        <w:rPr>
          <w:rFonts w:ascii="Times New Roman" w:hAnsi="Times New Roman"/>
          <w:sz w:val="24"/>
          <w:szCs w:val="24"/>
        </w:rPr>
        <w:t>43.01.09 Повар, кондитер</w:t>
      </w:r>
    </w:p>
    <w:p w:rsidR="0022450C" w:rsidRDefault="0022450C" w:rsidP="00EC15EF">
      <w:pPr>
        <w:pStyle w:val="ac"/>
        <w:tabs>
          <w:tab w:val="left" w:pos="6384"/>
        </w:tabs>
        <w:spacing w:line="276" w:lineRule="auto"/>
        <w:jc w:val="both"/>
        <w:rPr>
          <w:rFonts w:ascii="Times New Roman" w:hAnsi="Times New Roman"/>
          <w:sz w:val="24"/>
          <w:szCs w:val="24"/>
        </w:rPr>
      </w:pPr>
    </w:p>
    <w:p w:rsidR="00EC15EF" w:rsidRDefault="00EC15EF" w:rsidP="00EC15EF">
      <w:pPr>
        <w:pStyle w:val="ac"/>
        <w:tabs>
          <w:tab w:val="left" w:pos="6384"/>
        </w:tabs>
        <w:spacing w:line="276" w:lineRule="auto"/>
        <w:jc w:val="both"/>
        <w:rPr>
          <w:rFonts w:ascii="Times New Roman" w:hAnsi="Times New Roman"/>
          <w:sz w:val="24"/>
          <w:szCs w:val="24"/>
        </w:rPr>
      </w:pPr>
      <w:r>
        <w:rPr>
          <w:rFonts w:ascii="Times New Roman" w:hAnsi="Times New Roman"/>
          <w:sz w:val="24"/>
          <w:szCs w:val="24"/>
        </w:rPr>
        <w:t>Форма обучения: очная</w:t>
      </w:r>
    </w:p>
    <w:p w:rsidR="00955400" w:rsidRPr="001D4223" w:rsidRDefault="00955400" w:rsidP="00955400">
      <w:pPr>
        <w:jc w:val="both"/>
        <w:rPr>
          <w:sz w:val="24"/>
          <w:szCs w:val="24"/>
        </w:rPr>
      </w:pPr>
    </w:p>
    <w:p w:rsidR="00955400" w:rsidRPr="001D4223" w:rsidRDefault="00955400" w:rsidP="00955400">
      <w:pPr>
        <w:jc w:val="both"/>
        <w:rPr>
          <w:sz w:val="24"/>
          <w:szCs w:val="24"/>
        </w:rPr>
      </w:pPr>
    </w:p>
    <w:p w:rsidR="00955400" w:rsidRPr="001D4223" w:rsidRDefault="00955400" w:rsidP="00955400">
      <w:pPr>
        <w:jc w:val="both"/>
        <w:rPr>
          <w:sz w:val="24"/>
          <w:szCs w:val="24"/>
        </w:rPr>
      </w:pPr>
    </w:p>
    <w:p w:rsidR="00955400" w:rsidRPr="001D4223" w:rsidRDefault="00955400" w:rsidP="00955400">
      <w:pPr>
        <w:jc w:val="both"/>
        <w:rPr>
          <w:sz w:val="24"/>
          <w:szCs w:val="24"/>
        </w:rPr>
      </w:pPr>
    </w:p>
    <w:p w:rsidR="00955400" w:rsidRPr="001D4223" w:rsidRDefault="00955400" w:rsidP="00955400">
      <w:pPr>
        <w:jc w:val="center"/>
        <w:rPr>
          <w:sz w:val="24"/>
          <w:szCs w:val="24"/>
        </w:rPr>
      </w:pPr>
    </w:p>
    <w:p w:rsidR="00955400" w:rsidRPr="001D4223" w:rsidRDefault="00955400" w:rsidP="00955400">
      <w:pPr>
        <w:jc w:val="center"/>
        <w:rPr>
          <w:sz w:val="24"/>
          <w:szCs w:val="24"/>
        </w:rPr>
      </w:pPr>
    </w:p>
    <w:p w:rsidR="00955400" w:rsidRPr="001D4223" w:rsidRDefault="00955400" w:rsidP="00955400">
      <w:pPr>
        <w:jc w:val="center"/>
        <w:rPr>
          <w:sz w:val="24"/>
          <w:szCs w:val="24"/>
        </w:rPr>
      </w:pPr>
    </w:p>
    <w:p w:rsidR="00955400" w:rsidRPr="00955400" w:rsidRDefault="00955400" w:rsidP="00955400">
      <w:pPr>
        <w:spacing w:after="0"/>
        <w:jc w:val="center"/>
        <w:rPr>
          <w:rFonts w:ascii="Times New Roman" w:hAnsi="Times New Roman" w:cs="Times New Roman"/>
          <w:sz w:val="24"/>
          <w:szCs w:val="24"/>
        </w:rPr>
      </w:pPr>
      <w:r w:rsidRPr="00955400">
        <w:rPr>
          <w:rFonts w:ascii="Times New Roman" w:hAnsi="Times New Roman" w:cs="Times New Roman"/>
          <w:sz w:val="24"/>
          <w:szCs w:val="24"/>
        </w:rPr>
        <w:t xml:space="preserve">п. Хор, </w:t>
      </w:r>
      <w:r w:rsidR="003A322A">
        <w:rPr>
          <w:rFonts w:ascii="Times New Roman" w:hAnsi="Times New Roman" w:cs="Times New Roman"/>
          <w:sz w:val="24"/>
          <w:szCs w:val="24"/>
        </w:rPr>
        <w:t>2026</w:t>
      </w:r>
      <w:r w:rsidRPr="00955400">
        <w:rPr>
          <w:rFonts w:ascii="Times New Roman" w:hAnsi="Times New Roman" w:cs="Times New Roman"/>
          <w:sz w:val="24"/>
          <w:szCs w:val="24"/>
        </w:rPr>
        <w:t>г.</w:t>
      </w:r>
    </w:p>
    <w:p w:rsidR="00A90C95" w:rsidRDefault="00A90C95">
      <w:pPr>
        <w:rPr>
          <w:rFonts w:ascii="Times New Roman" w:hAnsi="Times New Roman" w:cs="Times New Roman"/>
          <w:sz w:val="24"/>
          <w:szCs w:val="24"/>
        </w:rPr>
      </w:pPr>
      <w:r>
        <w:rPr>
          <w:rFonts w:ascii="Times New Roman" w:hAnsi="Times New Roman" w:cs="Times New Roman"/>
          <w:sz w:val="24"/>
          <w:szCs w:val="24"/>
        </w:rPr>
        <w:br w:type="page"/>
      </w:r>
    </w:p>
    <w:p w:rsidR="00955400" w:rsidRPr="00955400" w:rsidRDefault="00955400" w:rsidP="00A90C95">
      <w:pPr>
        <w:spacing w:after="0"/>
        <w:jc w:val="both"/>
        <w:rPr>
          <w:rFonts w:ascii="Times New Roman" w:hAnsi="Times New Roman" w:cs="Times New Roman"/>
          <w:bCs/>
          <w:sz w:val="24"/>
          <w:szCs w:val="24"/>
        </w:rPr>
      </w:pPr>
      <w:r w:rsidRPr="00955400">
        <w:rPr>
          <w:rFonts w:ascii="Times New Roman" w:hAnsi="Times New Roman" w:cs="Times New Roman"/>
          <w:sz w:val="24"/>
          <w:szCs w:val="24"/>
        </w:rPr>
        <w:lastRenderedPageBreak/>
        <w:t xml:space="preserve">Программа учебной дисциплины общепрофессионального цикла </w:t>
      </w:r>
      <w:r w:rsidRPr="00955400">
        <w:rPr>
          <w:rFonts w:ascii="Times New Roman" w:hAnsi="Times New Roman" w:cs="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955400">
        <w:rPr>
          <w:rFonts w:ascii="Times New Roman" w:hAnsi="Times New Roman" w:cs="Times New Roman"/>
          <w:bCs/>
          <w:iCs/>
          <w:sz w:val="24"/>
          <w:szCs w:val="24"/>
        </w:rPr>
        <w:t>профессии 43.01.09 Повар, кондитер,</w:t>
      </w:r>
      <w:r w:rsidRPr="00955400">
        <w:rPr>
          <w:rFonts w:ascii="Times New Roman" w:hAnsi="Times New Roman" w:cs="Times New Roman"/>
          <w:bCs/>
          <w:sz w:val="24"/>
          <w:szCs w:val="24"/>
        </w:rPr>
        <w:t xml:space="preserve"> утвержденного Приказом Министерства образования и науки Российской Федерации от 9 декабря 2016 года № 1569 и ПООП разработанной </w:t>
      </w:r>
      <w:r w:rsidRPr="00955400">
        <w:rPr>
          <w:rFonts w:ascii="Times New Roman" w:hAnsi="Times New Roman" w:cs="Times New Roman"/>
          <w:sz w:val="24"/>
          <w:szCs w:val="24"/>
        </w:rPr>
        <w:t>Федеральным учебно-методическим объединением в системе среднего профессионального образования по укрупненной группе профессий, специальностей 43.00.00 Сервис и туризм, (зарегистрировано в государственном реестре примерных основных образовательных программ ФГБОУ ДПО ИРПО № П-41 от 28 февраля 2022)</w:t>
      </w:r>
    </w:p>
    <w:p w:rsidR="00955400" w:rsidRPr="00955400" w:rsidRDefault="00955400" w:rsidP="00955400">
      <w:pPr>
        <w:pStyle w:val="ae"/>
        <w:spacing w:line="276" w:lineRule="auto"/>
        <w:ind w:left="0"/>
        <w:rPr>
          <w:rFonts w:ascii="Times New Roman" w:hAnsi="Times New Roman" w:cs="Times New Roman"/>
        </w:rPr>
      </w:pPr>
      <w:r w:rsidRPr="00955400">
        <w:rPr>
          <w:rFonts w:ascii="Times New Roman" w:hAnsi="Times New Roman" w:cs="Times New Roman"/>
          <w:color w:val="C00000"/>
        </w:rPr>
        <w:t xml:space="preserve"> </w:t>
      </w:r>
    </w:p>
    <w:p w:rsidR="00955400" w:rsidRPr="00955400" w:rsidRDefault="00955400" w:rsidP="00955400">
      <w:pPr>
        <w:spacing w:after="0"/>
        <w:jc w:val="both"/>
        <w:rPr>
          <w:rFonts w:ascii="Times New Roman" w:hAnsi="Times New Roman" w:cs="Times New Roman"/>
          <w:sz w:val="24"/>
          <w:szCs w:val="24"/>
        </w:rPr>
      </w:pPr>
    </w:p>
    <w:p w:rsidR="00955400" w:rsidRPr="00955400" w:rsidRDefault="00955400" w:rsidP="00955400">
      <w:pPr>
        <w:spacing w:after="0"/>
        <w:jc w:val="both"/>
        <w:rPr>
          <w:rFonts w:ascii="Times New Roman" w:hAnsi="Times New Roman" w:cs="Times New Roman"/>
          <w:sz w:val="24"/>
          <w:szCs w:val="24"/>
        </w:rPr>
      </w:pPr>
      <w:r w:rsidRPr="00955400">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955400" w:rsidRPr="00955400" w:rsidRDefault="00955400" w:rsidP="00955400">
      <w:pPr>
        <w:spacing w:after="0"/>
        <w:jc w:val="both"/>
        <w:rPr>
          <w:rFonts w:ascii="Times New Roman" w:hAnsi="Times New Roman" w:cs="Times New Roman"/>
          <w:sz w:val="24"/>
          <w:szCs w:val="24"/>
        </w:rPr>
      </w:pPr>
    </w:p>
    <w:p w:rsidR="00955400" w:rsidRPr="00955400" w:rsidRDefault="00955400" w:rsidP="00955400">
      <w:pPr>
        <w:spacing w:after="0"/>
        <w:jc w:val="both"/>
        <w:rPr>
          <w:rFonts w:ascii="Times New Roman" w:hAnsi="Times New Roman" w:cs="Times New Roman"/>
          <w:sz w:val="24"/>
          <w:szCs w:val="24"/>
        </w:rPr>
      </w:pPr>
    </w:p>
    <w:p w:rsidR="00955400" w:rsidRPr="00955400" w:rsidRDefault="00955400" w:rsidP="00955400">
      <w:pPr>
        <w:pStyle w:val="51"/>
        <w:shd w:val="clear" w:color="auto" w:fill="auto"/>
        <w:spacing w:before="0" w:after="0" w:line="276" w:lineRule="auto"/>
        <w:jc w:val="both"/>
        <w:rPr>
          <w:rFonts w:ascii="Times New Roman" w:hAnsi="Times New Roman" w:cs="Times New Roman"/>
          <w:sz w:val="24"/>
          <w:szCs w:val="24"/>
        </w:rPr>
      </w:pPr>
      <w:r w:rsidRPr="00955400">
        <w:rPr>
          <w:rFonts w:ascii="Times New Roman" w:hAnsi="Times New Roman" w:cs="Times New Roman"/>
          <w:b w:val="0"/>
          <w:sz w:val="24"/>
          <w:szCs w:val="24"/>
        </w:rPr>
        <w:t>Разработчик:</w:t>
      </w:r>
      <w:r w:rsidRPr="00955400">
        <w:rPr>
          <w:rFonts w:ascii="Times New Roman" w:hAnsi="Times New Roman" w:cs="Times New Roman"/>
          <w:sz w:val="24"/>
          <w:szCs w:val="24"/>
        </w:rPr>
        <w:t xml:space="preserve"> </w:t>
      </w:r>
      <w:r w:rsidR="003A322A">
        <w:rPr>
          <w:rFonts w:ascii="Times New Roman" w:hAnsi="Times New Roman" w:cs="Times New Roman"/>
          <w:b w:val="0"/>
          <w:sz w:val="24"/>
          <w:szCs w:val="24"/>
        </w:rPr>
        <w:t>Пукита С.В.</w:t>
      </w:r>
      <w:r w:rsidRPr="00955400">
        <w:rPr>
          <w:rFonts w:ascii="Times New Roman" w:hAnsi="Times New Roman" w:cs="Times New Roman"/>
          <w:b w:val="0"/>
          <w:sz w:val="24"/>
          <w:szCs w:val="24"/>
        </w:rPr>
        <w:t>, преподаватель КГБ ПОУ ХАТ</w:t>
      </w:r>
    </w:p>
    <w:p w:rsidR="00955400" w:rsidRPr="00955400" w:rsidRDefault="00955400" w:rsidP="00955400">
      <w:pPr>
        <w:spacing w:after="0"/>
        <w:jc w:val="both"/>
        <w:rPr>
          <w:rFonts w:ascii="Times New Roman" w:hAnsi="Times New Roman" w:cs="Times New Roman"/>
          <w:sz w:val="24"/>
          <w:szCs w:val="24"/>
        </w:rPr>
      </w:pPr>
    </w:p>
    <w:p w:rsidR="00955400" w:rsidRPr="00955400" w:rsidRDefault="00955400" w:rsidP="00955400">
      <w:pPr>
        <w:spacing w:after="0"/>
        <w:jc w:val="both"/>
        <w:rPr>
          <w:rFonts w:ascii="Times New Roman" w:hAnsi="Times New Roman" w:cs="Times New Roman"/>
          <w:sz w:val="24"/>
          <w:szCs w:val="24"/>
        </w:rPr>
      </w:pPr>
    </w:p>
    <w:p w:rsidR="003A322A" w:rsidRDefault="00955400" w:rsidP="00955400">
      <w:pPr>
        <w:spacing w:after="0"/>
        <w:jc w:val="both"/>
        <w:rPr>
          <w:rFonts w:ascii="Times New Roman" w:hAnsi="Times New Roman" w:cs="Times New Roman"/>
          <w:sz w:val="24"/>
          <w:szCs w:val="24"/>
        </w:rPr>
      </w:pPr>
      <w:r w:rsidRPr="00955400">
        <w:rPr>
          <w:rFonts w:ascii="Times New Roman" w:hAnsi="Times New Roman" w:cs="Times New Roman"/>
          <w:sz w:val="24"/>
          <w:szCs w:val="24"/>
        </w:rPr>
        <w:t xml:space="preserve">Программа учебной дисциплины рассмотрена и согласована на </w:t>
      </w:r>
    </w:p>
    <w:p w:rsidR="00955400" w:rsidRPr="00955400" w:rsidRDefault="00955400" w:rsidP="00955400">
      <w:pPr>
        <w:spacing w:after="0"/>
        <w:jc w:val="both"/>
        <w:rPr>
          <w:rFonts w:ascii="Times New Roman" w:hAnsi="Times New Roman" w:cs="Times New Roman"/>
          <w:sz w:val="24"/>
          <w:szCs w:val="24"/>
        </w:rPr>
      </w:pPr>
      <w:r w:rsidRPr="00955400">
        <w:rPr>
          <w:rFonts w:ascii="Times New Roman" w:hAnsi="Times New Roman" w:cs="Times New Roman"/>
          <w:sz w:val="24"/>
          <w:szCs w:val="24"/>
        </w:rPr>
        <w:t>заседании ПЦК «Сфера питания»</w:t>
      </w:r>
    </w:p>
    <w:p w:rsidR="00955400" w:rsidRPr="00955400" w:rsidRDefault="00955400" w:rsidP="00955400">
      <w:pPr>
        <w:spacing w:after="0"/>
        <w:jc w:val="both"/>
        <w:rPr>
          <w:rFonts w:ascii="Times New Roman" w:hAnsi="Times New Roman" w:cs="Times New Roman"/>
          <w:sz w:val="24"/>
          <w:szCs w:val="24"/>
        </w:rPr>
      </w:pPr>
      <w:r w:rsidRPr="00955400">
        <w:rPr>
          <w:rFonts w:ascii="Times New Roman" w:hAnsi="Times New Roman" w:cs="Times New Roman"/>
          <w:sz w:val="24"/>
          <w:szCs w:val="24"/>
        </w:rPr>
        <w:t xml:space="preserve">Протокол № </w:t>
      </w:r>
      <w:r w:rsidR="0056146D">
        <w:rPr>
          <w:rFonts w:ascii="Times New Roman" w:hAnsi="Times New Roman" w:cs="Times New Roman"/>
          <w:sz w:val="24"/>
          <w:szCs w:val="24"/>
        </w:rPr>
        <w:t>6</w:t>
      </w:r>
      <w:r w:rsidRPr="00955400">
        <w:rPr>
          <w:rFonts w:ascii="Times New Roman" w:hAnsi="Times New Roman" w:cs="Times New Roman"/>
          <w:sz w:val="24"/>
          <w:szCs w:val="24"/>
        </w:rPr>
        <w:t xml:space="preserve"> от «1</w:t>
      </w:r>
      <w:r w:rsidR="00A90C95">
        <w:rPr>
          <w:rFonts w:ascii="Times New Roman" w:hAnsi="Times New Roman" w:cs="Times New Roman"/>
          <w:sz w:val="24"/>
          <w:szCs w:val="24"/>
        </w:rPr>
        <w:t>5</w:t>
      </w:r>
      <w:r w:rsidRPr="00955400">
        <w:rPr>
          <w:rFonts w:ascii="Times New Roman" w:hAnsi="Times New Roman" w:cs="Times New Roman"/>
          <w:sz w:val="24"/>
          <w:szCs w:val="24"/>
        </w:rPr>
        <w:t xml:space="preserve">» </w:t>
      </w:r>
      <w:r w:rsidR="0056146D">
        <w:rPr>
          <w:rFonts w:ascii="Times New Roman" w:hAnsi="Times New Roman" w:cs="Times New Roman"/>
          <w:sz w:val="24"/>
          <w:szCs w:val="24"/>
        </w:rPr>
        <w:t>февраля</w:t>
      </w:r>
      <w:r w:rsidRPr="00955400">
        <w:rPr>
          <w:rFonts w:ascii="Times New Roman" w:hAnsi="Times New Roman" w:cs="Times New Roman"/>
          <w:sz w:val="24"/>
          <w:szCs w:val="24"/>
        </w:rPr>
        <w:t xml:space="preserve"> </w:t>
      </w:r>
      <w:r w:rsidR="003A322A">
        <w:rPr>
          <w:rFonts w:ascii="Times New Roman" w:hAnsi="Times New Roman" w:cs="Times New Roman"/>
          <w:sz w:val="24"/>
          <w:szCs w:val="24"/>
        </w:rPr>
        <w:t>2026</w:t>
      </w:r>
      <w:r w:rsidRPr="00955400">
        <w:rPr>
          <w:rFonts w:ascii="Times New Roman" w:hAnsi="Times New Roman" w:cs="Times New Roman"/>
          <w:sz w:val="24"/>
          <w:szCs w:val="24"/>
        </w:rPr>
        <w:t xml:space="preserve"> г.</w:t>
      </w:r>
    </w:p>
    <w:p w:rsidR="00955400" w:rsidRPr="00955400" w:rsidRDefault="00955400" w:rsidP="00955400">
      <w:pPr>
        <w:spacing w:after="0"/>
        <w:jc w:val="both"/>
        <w:rPr>
          <w:rFonts w:ascii="Times New Roman" w:hAnsi="Times New Roman" w:cs="Times New Roman"/>
          <w:sz w:val="24"/>
          <w:szCs w:val="24"/>
        </w:rPr>
      </w:pPr>
      <w:r w:rsidRPr="00955400">
        <w:rPr>
          <w:rFonts w:ascii="Times New Roman" w:hAnsi="Times New Roman" w:cs="Times New Roman"/>
          <w:sz w:val="24"/>
          <w:szCs w:val="24"/>
        </w:rPr>
        <w:t>Пр</w:t>
      </w:r>
      <w:r w:rsidR="003A322A">
        <w:rPr>
          <w:rFonts w:ascii="Times New Roman" w:hAnsi="Times New Roman" w:cs="Times New Roman"/>
          <w:sz w:val="24"/>
          <w:szCs w:val="24"/>
        </w:rPr>
        <w:t xml:space="preserve">едседатель __________ Пукита С.В. </w:t>
      </w:r>
      <w:bookmarkStart w:id="0" w:name="_GoBack"/>
      <w:bookmarkEnd w:id="0"/>
    </w:p>
    <w:p w:rsidR="00955400" w:rsidRPr="00955400" w:rsidRDefault="00955400" w:rsidP="00955400">
      <w:pPr>
        <w:spacing w:after="0"/>
        <w:jc w:val="both"/>
        <w:rPr>
          <w:rFonts w:ascii="Times New Roman" w:hAnsi="Times New Roman" w:cs="Times New Roman"/>
          <w:sz w:val="24"/>
          <w:szCs w:val="24"/>
        </w:rPr>
      </w:pPr>
    </w:p>
    <w:p w:rsidR="00955400" w:rsidRPr="00955400" w:rsidRDefault="00955400" w:rsidP="00955400">
      <w:pPr>
        <w:spacing w:after="0"/>
        <w:jc w:val="both"/>
        <w:rPr>
          <w:rFonts w:ascii="Times New Roman" w:hAnsi="Times New Roman" w:cs="Times New Roman"/>
          <w:sz w:val="24"/>
          <w:szCs w:val="24"/>
        </w:rPr>
      </w:pPr>
    </w:p>
    <w:p w:rsidR="00955400" w:rsidRPr="00955400" w:rsidRDefault="00955400" w:rsidP="00955400">
      <w:pPr>
        <w:spacing w:after="0"/>
        <w:jc w:val="both"/>
        <w:rPr>
          <w:rFonts w:ascii="Times New Roman" w:hAnsi="Times New Roman" w:cs="Times New Roman"/>
          <w:sz w:val="24"/>
          <w:szCs w:val="24"/>
        </w:rPr>
      </w:pPr>
    </w:p>
    <w:p w:rsidR="00955400" w:rsidRPr="00955400" w:rsidRDefault="00955400" w:rsidP="00955400">
      <w:pPr>
        <w:spacing w:after="0"/>
        <w:jc w:val="both"/>
        <w:rPr>
          <w:rFonts w:ascii="Times New Roman" w:hAnsi="Times New Roman" w:cs="Times New Roman"/>
          <w:sz w:val="24"/>
          <w:szCs w:val="24"/>
        </w:rPr>
      </w:pPr>
    </w:p>
    <w:p w:rsidR="00955400" w:rsidRPr="00955400" w:rsidRDefault="00955400" w:rsidP="00955400">
      <w:pPr>
        <w:spacing w:after="0"/>
        <w:jc w:val="both"/>
        <w:rPr>
          <w:rFonts w:ascii="Times New Roman" w:hAnsi="Times New Roman" w:cs="Times New Roman"/>
          <w:sz w:val="24"/>
          <w:szCs w:val="24"/>
        </w:rPr>
      </w:pPr>
    </w:p>
    <w:p w:rsidR="00955400" w:rsidRPr="00955400" w:rsidRDefault="00955400" w:rsidP="00955400">
      <w:pPr>
        <w:spacing w:after="0"/>
        <w:jc w:val="both"/>
        <w:rPr>
          <w:rFonts w:ascii="Times New Roman" w:hAnsi="Times New Roman" w:cs="Times New Roman"/>
          <w:sz w:val="24"/>
          <w:szCs w:val="24"/>
        </w:rPr>
      </w:pPr>
    </w:p>
    <w:p w:rsidR="00955400" w:rsidRPr="00955400" w:rsidRDefault="00955400" w:rsidP="00955400">
      <w:pPr>
        <w:spacing w:after="0"/>
        <w:jc w:val="both"/>
        <w:rPr>
          <w:rFonts w:ascii="Times New Roman" w:hAnsi="Times New Roman" w:cs="Times New Roman"/>
          <w:sz w:val="24"/>
          <w:szCs w:val="24"/>
        </w:rPr>
      </w:pPr>
    </w:p>
    <w:p w:rsidR="00955400" w:rsidRPr="00955400" w:rsidRDefault="00955400" w:rsidP="00955400">
      <w:pPr>
        <w:spacing w:after="0"/>
        <w:jc w:val="both"/>
        <w:rPr>
          <w:rFonts w:ascii="Times New Roman" w:hAnsi="Times New Roman" w:cs="Times New Roman"/>
          <w:sz w:val="24"/>
          <w:szCs w:val="24"/>
        </w:rPr>
      </w:pPr>
      <w:r w:rsidRPr="00955400">
        <w:rPr>
          <w:rFonts w:ascii="Times New Roman" w:hAnsi="Times New Roman" w:cs="Times New Roman"/>
          <w:sz w:val="24"/>
          <w:szCs w:val="24"/>
        </w:rPr>
        <w:t>ГБ ПОУ ХАТ</w:t>
      </w:r>
    </w:p>
    <w:p w:rsidR="00955400" w:rsidRPr="00955400" w:rsidRDefault="00955400" w:rsidP="00955400">
      <w:pPr>
        <w:spacing w:after="0"/>
        <w:jc w:val="both"/>
        <w:rPr>
          <w:rFonts w:ascii="Times New Roman" w:hAnsi="Times New Roman" w:cs="Times New Roman"/>
          <w:sz w:val="24"/>
          <w:szCs w:val="24"/>
        </w:rPr>
      </w:pPr>
      <w:r w:rsidRPr="00955400">
        <w:rPr>
          <w:rFonts w:ascii="Times New Roman" w:hAnsi="Times New Roman" w:cs="Times New Roman"/>
          <w:sz w:val="24"/>
          <w:szCs w:val="24"/>
        </w:rPr>
        <w:t>Хабаровский край, р-он им. Лазо, п. Хор</w:t>
      </w:r>
    </w:p>
    <w:p w:rsidR="00955400" w:rsidRPr="00955400" w:rsidRDefault="00955400" w:rsidP="00955400">
      <w:pPr>
        <w:spacing w:after="0"/>
        <w:jc w:val="both"/>
        <w:rPr>
          <w:rFonts w:ascii="Times New Roman" w:hAnsi="Times New Roman" w:cs="Times New Roman"/>
          <w:sz w:val="24"/>
          <w:szCs w:val="24"/>
        </w:rPr>
      </w:pPr>
      <w:r w:rsidRPr="00955400">
        <w:rPr>
          <w:rFonts w:ascii="Times New Roman" w:hAnsi="Times New Roman" w:cs="Times New Roman"/>
          <w:sz w:val="24"/>
          <w:szCs w:val="24"/>
        </w:rPr>
        <w:t>ул. Менделеева 13</w:t>
      </w:r>
    </w:p>
    <w:p w:rsidR="00955400" w:rsidRPr="00955400" w:rsidRDefault="00955400" w:rsidP="00955400">
      <w:pPr>
        <w:spacing w:after="0"/>
        <w:jc w:val="both"/>
        <w:rPr>
          <w:rFonts w:ascii="Times New Roman" w:hAnsi="Times New Roman" w:cs="Times New Roman"/>
          <w:sz w:val="24"/>
          <w:szCs w:val="24"/>
        </w:rPr>
      </w:pPr>
      <w:r w:rsidRPr="00955400">
        <w:rPr>
          <w:rFonts w:ascii="Times New Roman" w:hAnsi="Times New Roman" w:cs="Times New Roman"/>
          <w:sz w:val="24"/>
          <w:szCs w:val="24"/>
        </w:rPr>
        <w:t>индекс: 682922</w:t>
      </w:r>
    </w:p>
    <w:p w:rsidR="00A90C95" w:rsidRDefault="00A90C95">
      <w:pPr>
        <w:rPr>
          <w:rFonts w:ascii="Times New Roman" w:eastAsia="Times New Roman" w:hAnsi="Times New Roman" w:cs="Times New Roman"/>
          <w:b/>
          <w:sz w:val="24"/>
          <w:szCs w:val="24"/>
        </w:rPr>
      </w:pPr>
      <w:r>
        <w:rPr>
          <w:rFonts w:ascii="Times New Roman" w:hAnsi="Times New Roman"/>
          <w:b/>
          <w:sz w:val="24"/>
          <w:szCs w:val="24"/>
        </w:rPr>
        <w:br w:type="page"/>
      </w:r>
    </w:p>
    <w:p w:rsidR="00955400" w:rsidRPr="001D4223" w:rsidRDefault="00955400" w:rsidP="00955400">
      <w:pPr>
        <w:pStyle w:val="ac"/>
        <w:spacing w:line="276" w:lineRule="auto"/>
        <w:jc w:val="center"/>
        <w:rPr>
          <w:rFonts w:ascii="Times New Roman" w:hAnsi="Times New Roman"/>
          <w:b/>
          <w:sz w:val="24"/>
          <w:szCs w:val="24"/>
        </w:rPr>
      </w:pPr>
      <w:r w:rsidRPr="001D4223">
        <w:rPr>
          <w:rFonts w:ascii="Times New Roman" w:hAnsi="Times New Roman"/>
          <w:b/>
          <w:sz w:val="24"/>
          <w:szCs w:val="24"/>
        </w:rPr>
        <w:lastRenderedPageBreak/>
        <w:t>СОДЕРЖАНИЕ</w:t>
      </w:r>
    </w:p>
    <w:tbl>
      <w:tblPr>
        <w:tblW w:w="0" w:type="auto"/>
        <w:tblLook w:val="00A0" w:firstRow="1" w:lastRow="0" w:firstColumn="1" w:lastColumn="0" w:noHBand="0" w:noVBand="0"/>
      </w:tblPr>
      <w:tblGrid>
        <w:gridCol w:w="675"/>
        <w:gridCol w:w="9498"/>
      </w:tblGrid>
      <w:tr w:rsidR="0022450C" w:rsidRPr="001D4223" w:rsidTr="0022450C">
        <w:tc>
          <w:tcPr>
            <w:tcW w:w="675" w:type="dxa"/>
          </w:tcPr>
          <w:p w:rsidR="0022450C" w:rsidRPr="001D4223" w:rsidRDefault="0022450C" w:rsidP="00955400">
            <w:pPr>
              <w:pStyle w:val="ac"/>
              <w:spacing w:line="276" w:lineRule="auto"/>
              <w:jc w:val="center"/>
              <w:rPr>
                <w:rFonts w:ascii="Times New Roman" w:hAnsi="Times New Roman"/>
                <w:sz w:val="24"/>
                <w:szCs w:val="24"/>
                <w:lang w:eastAsia="en-US"/>
              </w:rPr>
            </w:pPr>
          </w:p>
        </w:tc>
        <w:tc>
          <w:tcPr>
            <w:tcW w:w="9498" w:type="dxa"/>
          </w:tcPr>
          <w:p w:rsidR="0022450C" w:rsidRPr="001D4223" w:rsidRDefault="0022450C" w:rsidP="00955400">
            <w:pPr>
              <w:pStyle w:val="ac"/>
              <w:spacing w:line="276" w:lineRule="auto"/>
              <w:jc w:val="center"/>
              <w:rPr>
                <w:rFonts w:ascii="Times New Roman" w:hAnsi="Times New Roman"/>
                <w:sz w:val="24"/>
                <w:szCs w:val="24"/>
                <w:lang w:eastAsia="en-US"/>
              </w:rPr>
            </w:pPr>
          </w:p>
        </w:tc>
      </w:tr>
      <w:tr w:rsidR="0022450C" w:rsidRPr="001D4223" w:rsidTr="0022450C">
        <w:tc>
          <w:tcPr>
            <w:tcW w:w="675" w:type="dxa"/>
          </w:tcPr>
          <w:p w:rsidR="0022450C" w:rsidRPr="001D4223" w:rsidRDefault="0022450C" w:rsidP="00955400">
            <w:pPr>
              <w:pStyle w:val="ac"/>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1.</w:t>
            </w:r>
          </w:p>
        </w:tc>
        <w:tc>
          <w:tcPr>
            <w:tcW w:w="9498" w:type="dxa"/>
          </w:tcPr>
          <w:p w:rsidR="0022450C" w:rsidRPr="001D4223" w:rsidRDefault="0022450C" w:rsidP="00955400">
            <w:pPr>
              <w:pStyle w:val="ac"/>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ОБЩАЯ ХАРАКТЕРИСТИКА ПРОГРАММЫ УЧЕБНОЙ ДИСЦИПЛИНЫ</w:t>
            </w:r>
          </w:p>
        </w:tc>
      </w:tr>
      <w:tr w:rsidR="0022450C" w:rsidRPr="001D4223" w:rsidTr="0022450C">
        <w:tc>
          <w:tcPr>
            <w:tcW w:w="675" w:type="dxa"/>
          </w:tcPr>
          <w:p w:rsidR="0022450C" w:rsidRPr="001D4223" w:rsidRDefault="0022450C" w:rsidP="00955400">
            <w:pPr>
              <w:pStyle w:val="ac"/>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2.</w:t>
            </w:r>
          </w:p>
        </w:tc>
        <w:tc>
          <w:tcPr>
            <w:tcW w:w="9498" w:type="dxa"/>
          </w:tcPr>
          <w:p w:rsidR="0022450C" w:rsidRPr="001D4223" w:rsidRDefault="0022450C" w:rsidP="00955400">
            <w:pPr>
              <w:pStyle w:val="ac"/>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 xml:space="preserve">СТРУКТУРА И СОДЕРЖАНИЕ </w:t>
            </w:r>
            <w:r w:rsidR="00A90C95">
              <w:rPr>
                <w:rFonts w:ascii="Times New Roman" w:hAnsi="Times New Roman"/>
                <w:sz w:val="24"/>
                <w:szCs w:val="24"/>
                <w:lang w:eastAsia="en-US"/>
              </w:rPr>
              <w:t xml:space="preserve">ПРОГРАММЫ </w:t>
            </w:r>
            <w:r w:rsidRPr="001D4223">
              <w:rPr>
                <w:rFonts w:ascii="Times New Roman" w:hAnsi="Times New Roman"/>
                <w:sz w:val="24"/>
                <w:szCs w:val="24"/>
                <w:lang w:eastAsia="en-US"/>
              </w:rPr>
              <w:t xml:space="preserve">УЧЕБНОЙ ДИСЦИПЛИНЫ </w:t>
            </w:r>
          </w:p>
        </w:tc>
      </w:tr>
      <w:tr w:rsidR="0022450C" w:rsidRPr="001D4223" w:rsidTr="0022450C">
        <w:tc>
          <w:tcPr>
            <w:tcW w:w="675" w:type="dxa"/>
          </w:tcPr>
          <w:p w:rsidR="0022450C" w:rsidRPr="001D4223" w:rsidRDefault="0022450C" w:rsidP="00955400">
            <w:pPr>
              <w:pStyle w:val="ac"/>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3.</w:t>
            </w:r>
          </w:p>
        </w:tc>
        <w:tc>
          <w:tcPr>
            <w:tcW w:w="9498" w:type="dxa"/>
          </w:tcPr>
          <w:p w:rsidR="0022450C" w:rsidRPr="001D4223" w:rsidRDefault="0022450C" w:rsidP="00955400">
            <w:pPr>
              <w:pStyle w:val="ac"/>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УСЛОВИЯ РЕАЛИЗАЦИИ ПРОГРАММЫ УЧЕБНОЙ ДИСЦИПЛИНЫ</w:t>
            </w:r>
          </w:p>
        </w:tc>
      </w:tr>
      <w:tr w:rsidR="0022450C" w:rsidRPr="001D4223" w:rsidTr="0022450C">
        <w:tc>
          <w:tcPr>
            <w:tcW w:w="675" w:type="dxa"/>
          </w:tcPr>
          <w:p w:rsidR="0022450C" w:rsidRPr="001D4223" w:rsidRDefault="0022450C" w:rsidP="00955400">
            <w:pPr>
              <w:pStyle w:val="ac"/>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4.</w:t>
            </w:r>
          </w:p>
        </w:tc>
        <w:tc>
          <w:tcPr>
            <w:tcW w:w="9498" w:type="dxa"/>
          </w:tcPr>
          <w:p w:rsidR="0022450C" w:rsidRPr="001D4223" w:rsidRDefault="0022450C" w:rsidP="00955400">
            <w:pPr>
              <w:pStyle w:val="ac"/>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КОНТРОЛЬ</w:t>
            </w:r>
            <w:r w:rsidRPr="001D4223">
              <w:rPr>
                <w:rFonts w:ascii="Times New Roman" w:hAnsi="Times New Roman"/>
                <w:sz w:val="24"/>
                <w:szCs w:val="24"/>
              </w:rPr>
              <w:t xml:space="preserve"> </w:t>
            </w:r>
            <w:r w:rsidRPr="001D4223">
              <w:rPr>
                <w:rFonts w:ascii="Times New Roman" w:hAnsi="Times New Roman"/>
                <w:sz w:val="24"/>
                <w:szCs w:val="24"/>
                <w:lang w:eastAsia="en-US"/>
              </w:rPr>
              <w:t xml:space="preserve">И ОЦЕНКА РЕЗУЛЬТАТОВ ОСВОЕНИЯ </w:t>
            </w:r>
            <w:r w:rsidR="00A90C95">
              <w:rPr>
                <w:rFonts w:ascii="Times New Roman" w:hAnsi="Times New Roman"/>
                <w:sz w:val="24"/>
                <w:szCs w:val="24"/>
                <w:lang w:eastAsia="en-US"/>
              </w:rPr>
              <w:t xml:space="preserve">ПРОГРАММЫ </w:t>
            </w:r>
            <w:r w:rsidRPr="001D4223">
              <w:rPr>
                <w:rFonts w:ascii="Times New Roman" w:hAnsi="Times New Roman"/>
                <w:sz w:val="24"/>
                <w:szCs w:val="24"/>
                <w:lang w:eastAsia="en-US"/>
              </w:rPr>
              <w:t>УЧЕБНОЙ ДИСЦИПЛИНЫ</w:t>
            </w:r>
          </w:p>
        </w:tc>
      </w:tr>
      <w:tr w:rsidR="0022450C" w:rsidRPr="001D4223" w:rsidTr="0022450C">
        <w:tc>
          <w:tcPr>
            <w:tcW w:w="675" w:type="dxa"/>
          </w:tcPr>
          <w:p w:rsidR="0022450C" w:rsidRPr="001D4223" w:rsidRDefault="0022450C" w:rsidP="00955400">
            <w:pPr>
              <w:pStyle w:val="ac"/>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5.</w:t>
            </w:r>
          </w:p>
        </w:tc>
        <w:tc>
          <w:tcPr>
            <w:tcW w:w="9498" w:type="dxa"/>
          </w:tcPr>
          <w:p w:rsidR="0022450C" w:rsidRPr="001D4223" w:rsidRDefault="0022450C" w:rsidP="00955400">
            <w:pPr>
              <w:pStyle w:val="ac"/>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 xml:space="preserve">КОМПЛЕКТ КОНТРОЛЬНО-ОЦЕНОЧНЫХ СРЕДСТВ </w:t>
            </w:r>
            <w:r w:rsidR="00A90C95">
              <w:rPr>
                <w:rFonts w:ascii="Times New Roman" w:hAnsi="Times New Roman"/>
                <w:sz w:val="24"/>
                <w:szCs w:val="24"/>
                <w:lang w:eastAsia="en-US"/>
              </w:rPr>
              <w:t xml:space="preserve">ПРОГРАММЫ </w:t>
            </w:r>
            <w:r w:rsidRPr="001D4223">
              <w:rPr>
                <w:rFonts w:ascii="Times New Roman" w:hAnsi="Times New Roman"/>
                <w:sz w:val="24"/>
                <w:szCs w:val="24"/>
                <w:lang w:eastAsia="en-US"/>
              </w:rPr>
              <w:t xml:space="preserve">УЧЕБНОЙ ДИСЦИПЛИНЫ </w:t>
            </w:r>
          </w:p>
        </w:tc>
      </w:tr>
    </w:tbl>
    <w:p w:rsidR="00955400" w:rsidRPr="00677521" w:rsidRDefault="00955400" w:rsidP="00955400">
      <w:pPr>
        <w:jc w:val="center"/>
        <w:rPr>
          <w:sz w:val="24"/>
        </w:rPr>
        <w:sectPr w:rsidR="00955400" w:rsidRPr="00677521" w:rsidSect="0056146D">
          <w:footerReference w:type="default" r:id="rId7"/>
          <w:pgSz w:w="11910" w:h="16840"/>
          <w:pgMar w:top="851" w:right="570" w:bottom="1134" w:left="1134" w:header="0" w:footer="1215" w:gutter="0"/>
          <w:pgNumType w:start="782"/>
          <w:cols w:space="720"/>
          <w:titlePg/>
          <w:docGrid w:linePitch="299"/>
        </w:sectPr>
      </w:pPr>
    </w:p>
    <w:p w:rsidR="00955400" w:rsidRPr="00677521" w:rsidRDefault="00955400" w:rsidP="00A90C95">
      <w:pPr>
        <w:pStyle w:val="a5"/>
        <w:ind w:left="0" w:firstLine="0"/>
        <w:jc w:val="center"/>
        <w:rPr>
          <w:b/>
          <w:sz w:val="24"/>
        </w:rPr>
      </w:pPr>
      <w:r>
        <w:rPr>
          <w:b/>
          <w:sz w:val="24"/>
        </w:rPr>
        <w:lastRenderedPageBreak/>
        <w:t xml:space="preserve">1. </w:t>
      </w:r>
      <w:r w:rsidRPr="00677521">
        <w:rPr>
          <w:b/>
          <w:sz w:val="24"/>
        </w:rPr>
        <w:t xml:space="preserve">ОБЩАЯ ХАРАКТЕРИСТИКА ПРОГРАММЫ УЧЕБНОЙ ДИСЦИПЛИНЫ </w:t>
      </w:r>
    </w:p>
    <w:p w:rsidR="00955400" w:rsidRPr="00955400" w:rsidRDefault="00955400" w:rsidP="00A90C95">
      <w:pPr>
        <w:spacing w:after="0" w:line="240" w:lineRule="auto"/>
        <w:ind w:firstLine="709"/>
        <w:jc w:val="both"/>
        <w:rPr>
          <w:rFonts w:ascii="Times New Roman" w:hAnsi="Times New Roman" w:cs="Times New Roman"/>
          <w:b/>
          <w:sz w:val="24"/>
          <w:szCs w:val="24"/>
        </w:rPr>
      </w:pPr>
    </w:p>
    <w:p w:rsidR="00955400" w:rsidRPr="00955400" w:rsidRDefault="00955400" w:rsidP="00A90C95">
      <w:pPr>
        <w:spacing w:after="0" w:line="240" w:lineRule="auto"/>
        <w:ind w:firstLine="720"/>
        <w:jc w:val="both"/>
        <w:rPr>
          <w:rFonts w:ascii="Times New Roman" w:hAnsi="Times New Roman" w:cs="Times New Roman"/>
          <w:sz w:val="24"/>
          <w:szCs w:val="24"/>
        </w:rPr>
      </w:pPr>
      <w:r w:rsidRPr="00955400">
        <w:rPr>
          <w:rFonts w:ascii="Times New Roman" w:hAnsi="Times New Roman" w:cs="Times New Roman"/>
          <w:b/>
          <w:sz w:val="24"/>
          <w:szCs w:val="24"/>
        </w:rPr>
        <w:t xml:space="preserve">1.1. Место дисциплины в структуре основной образовательной программы: </w:t>
      </w:r>
      <w:r>
        <w:rPr>
          <w:rFonts w:ascii="Times New Roman" w:hAnsi="Times New Roman" w:cs="Times New Roman"/>
          <w:sz w:val="24"/>
          <w:szCs w:val="24"/>
        </w:rPr>
        <w:tab/>
        <w:t xml:space="preserve">Учебная дисциплина </w:t>
      </w:r>
      <w:r w:rsidRPr="00955400">
        <w:rPr>
          <w:rFonts w:ascii="Times New Roman" w:hAnsi="Times New Roman" w:cs="Times New Roman"/>
          <w:sz w:val="24"/>
          <w:szCs w:val="24"/>
        </w:rPr>
        <w:t xml:space="preserve">ОП.06 </w:t>
      </w:r>
      <w:r>
        <w:rPr>
          <w:rFonts w:ascii="Times New Roman" w:hAnsi="Times New Roman" w:cs="Times New Roman"/>
          <w:sz w:val="24"/>
          <w:szCs w:val="24"/>
        </w:rPr>
        <w:t>Охрана труда</w:t>
      </w:r>
      <w:r w:rsidRPr="00955400">
        <w:rPr>
          <w:rFonts w:ascii="Times New Roman" w:hAnsi="Times New Roman" w:cs="Times New Roman"/>
          <w:sz w:val="24"/>
          <w:szCs w:val="24"/>
        </w:rPr>
        <w:t xml:space="preserve"> является обязательной частью общепрофессионального цикла основной образовательной программы в соответствии с ФГОС по профессии.</w:t>
      </w:r>
      <w:r w:rsidR="00A90C95">
        <w:rPr>
          <w:rFonts w:ascii="Times New Roman" w:hAnsi="Times New Roman" w:cs="Times New Roman"/>
          <w:sz w:val="24"/>
          <w:szCs w:val="24"/>
        </w:rPr>
        <w:t xml:space="preserve"> </w:t>
      </w:r>
      <w:r w:rsidRPr="00955400">
        <w:rPr>
          <w:rFonts w:ascii="Times New Roman" w:hAnsi="Times New Roman" w:cs="Times New Roman"/>
          <w:sz w:val="24"/>
          <w:szCs w:val="24"/>
        </w:rPr>
        <w:t>Особое значение дисциплина имеет при формировании и развитии ОК 01-07, ОК 09, ОК 10.</w:t>
      </w:r>
    </w:p>
    <w:p w:rsidR="00955400" w:rsidRPr="00955400" w:rsidRDefault="00955400" w:rsidP="00A90C95">
      <w:pPr>
        <w:spacing w:after="0" w:line="240" w:lineRule="auto"/>
        <w:ind w:firstLine="720"/>
        <w:jc w:val="both"/>
        <w:rPr>
          <w:rFonts w:ascii="Times New Roman" w:hAnsi="Times New Roman" w:cs="Times New Roman"/>
          <w:b/>
          <w:sz w:val="24"/>
          <w:szCs w:val="24"/>
        </w:rPr>
      </w:pPr>
      <w:r w:rsidRPr="00955400">
        <w:rPr>
          <w:rFonts w:ascii="Times New Roman" w:hAnsi="Times New Roman" w:cs="Times New Roman"/>
          <w:b/>
          <w:sz w:val="24"/>
          <w:szCs w:val="24"/>
        </w:rPr>
        <w:t xml:space="preserve">1.2. Цель и планируемые результаты освоения дисциплины:   </w:t>
      </w:r>
    </w:p>
    <w:p w:rsidR="00955400" w:rsidRPr="00955400" w:rsidRDefault="00955400" w:rsidP="00A90C95">
      <w:pPr>
        <w:suppressAutoHyphens/>
        <w:spacing w:after="0" w:line="240" w:lineRule="auto"/>
        <w:ind w:firstLine="720"/>
        <w:jc w:val="both"/>
        <w:rPr>
          <w:rFonts w:ascii="Times New Roman" w:hAnsi="Times New Roman" w:cs="Times New Roman"/>
          <w:sz w:val="24"/>
          <w:szCs w:val="24"/>
        </w:rPr>
      </w:pPr>
      <w:r w:rsidRPr="00955400">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Style w:val="TableNormal"/>
        <w:tblW w:w="104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4"/>
        <w:gridCol w:w="4110"/>
        <w:gridCol w:w="4394"/>
      </w:tblGrid>
      <w:tr w:rsidR="00955400" w:rsidRPr="00677521" w:rsidTr="00A90C95">
        <w:trPr>
          <w:trHeight w:val="254"/>
        </w:trPr>
        <w:tc>
          <w:tcPr>
            <w:tcW w:w="1924" w:type="dxa"/>
            <w:tcMar>
              <w:top w:w="85" w:type="dxa"/>
              <w:left w:w="85" w:type="dxa"/>
              <w:bottom w:w="85" w:type="dxa"/>
              <w:right w:w="85" w:type="dxa"/>
            </w:tcMar>
          </w:tcPr>
          <w:p w:rsidR="00955400" w:rsidRPr="00677521" w:rsidRDefault="00955400" w:rsidP="00FB563F">
            <w:pPr>
              <w:pStyle w:val="TableParagraph"/>
              <w:rPr>
                <w:b/>
                <w:sz w:val="24"/>
                <w:szCs w:val="24"/>
              </w:rPr>
            </w:pPr>
            <w:r w:rsidRPr="00677521">
              <w:rPr>
                <w:b/>
                <w:sz w:val="24"/>
                <w:szCs w:val="24"/>
              </w:rPr>
              <w:t>Код ПК, ОК</w:t>
            </w:r>
          </w:p>
        </w:tc>
        <w:tc>
          <w:tcPr>
            <w:tcW w:w="4110" w:type="dxa"/>
            <w:tcMar>
              <w:top w:w="85" w:type="dxa"/>
              <w:left w:w="85" w:type="dxa"/>
              <w:bottom w:w="85" w:type="dxa"/>
              <w:right w:w="85" w:type="dxa"/>
            </w:tcMar>
          </w:tcPr>
          <w:p w:rsidR="00955400" w:rsidRPr="00677521" w:rsidRDefault="00955400" w:rsidP="00A90C95">
            <w:pPr>
              <w:pStyle w:val="TableParagraph"/>
              <w:jc w:val="center"/>
              <w:rPr>
                <w:b/>
                <w:sz w:val="24"/>
                <w:szCs w:val="24"/>
              </w:rPr>
            </w:pPr>
            <w:r w:rsidRPr="00677521">
              <w:rPr>
                <w:b/>
                <w:sz w:val="24"/>
                <w:szCs w:val="24"/>
              </w:rPr>
              <w:t>Умения</w:t>
            </w:r>
          </w:p>
        </w:tc>
        <w:tc>
          <w:tcPr>
            <w:tcW w:w="4394" w:type="dxa"/>
            <w:tcMar>
              <w:top w:w="85" w:type="dxa"/>
              <w:left w:w="85" w:type="dxa"/>
              <w:bottom w:w="85" w:type="dxa"/>
              <w:right w:w="85" w:type="dxa"/>
            </w:tcMar>
          </w:tcPr>
          <w:p w:rsidR="00955400" w:rsidRPr="00677521" w:rsidRDefault="00955400" w:rsidP="00A90C95">
            <w:pPr>
              <w:pStyle w:val="TableParagraph"/>
              <w:jc w:val="center"/>
              <w:rPr>
                <w:b/>
                <w:sz w:val="24"/>
                <w:szCs w:val="24"/>
              </w:rPr>
            </w:pPr>
            <w:r w:rsidRPr="00677521">
              <w:rPr>
                <w:b/>
                <w:sz w:val="24"/>
                <w:szCs w:val="24"/>
              </w:rPr>
              <w:t>Знания</w:t>
            </w:r>
          </w:p>
        </w:tc>
      </w:tr>
      <w:tr w:rsidR="00955400" w:rsidRPr="00677521" w:rsidTr="00A90C95">
        <w:trPr>
          <w:trHeight w:val="6843"/>
        </w:trPr>
        <w:tc>
          <w:tcPr>
            <w:tcW w:w="1924" w:type="dxa"/>
            <w:tcMar>
              <w:top w:w="85" w:type="dxa"/>
              <w:left w:w="85" w:type="dxa"/>
              <w:bottom w:w="85" w:type="dxa"/>
              <w:right w:w="85" w:type="dxa"/>
            </w:tcMar>
          </w:tcPr>
          <w:p w:rsidR="00955400" w:rsidRPr="00955400" w:rsidRDefault="00955400" w:rsidP="00A90C95">
            <w:pPr>
              <w:pStyle w:val="TableParagraph"/>
              <w:rPr>
                <w:sz w:val="24"/>
                <w:szCs w:val="24"/>
                <w:lang w:val="ru-RU"/>
              </w:rPr>
            </w:pPr>
            <w:r w:rsidRPr="00955400">
              <w:rPr>
                <w:sz w:val="24"/>
                <w:szCs w:val="24"/>
                <w:lang w:val="ru-RU"/>
              </w:rPr>
              <w:t>ПК 1.1-1.4,</w:t>
            </w:r>
          </w:p>
          <w:p w:rsidR="00955400" w:rsidRPr="00955400" w:rsidRDefault="00955400" w:rsidP="00A90C95">
            <w:pPr>
              <w:pStyle w:val="TableParagraph"/>
              <w:rPr>
                <w:sz w:val="24"/>
                <w:szCs w:val="24"/>
                <w:lang w:val="ru-RU"/>
              </w:rPr>
            </w:pPr>
            <w:r w:rsidRPr="00955400">
              <w:rPr>
                <w:sz w:val="24"/>
                <w:szCs w:val="24"/>
                <w:lang w:val="ru-RU"/>
              </w:rPr>
              <w:t>ПК 2.1-2.8,</w:t>
            </w:r>
          </w:p>
          <w:p w:rsidR="00955400" w:rsidRPr="00955400" w:rsidRDefault="00955400" w:rsidP="00A90C95">
            <w:pPr>
              <w:pStyle w:val="TableParagraph"/>
              <w:rPr>
                <w:sz w:val="24"/>
                <w:szCs w:val="24"/>
                <w:lang w:val="ru-RU"/>
              </w:rPr>
            </w:pPr>
            <w:r w:rsidRPr="00955400">
              <w:rPr>
                <w:sz w:val="24"/>
                <w:szCs w:val="24"/>
                <w:lang w:val="ru-RU"/>
              </w:rPr>
              <w:t>ПК 3.1-3.6,</w:t>
            </w:r>
          </w:p>
          <w:p w:rsidR="00955400" w:rsidRPr="00955400" w:rsidRDefault="00955400" w:rsidP="00A90C95">
            <w:pPr>
              <w:pStyle w:val="TableParagraph"/>
              <w:rPr>
                <w:sz w:val="24"/>
                <w:szCs w:val="24"/>
                <w:lang w:val="ru-RU"/>
              </w:rPr>
            </w:pPr>
            <w:r w:rsidRPr="00955400">
              <w:rPr>
                <w:sz w:val="24"/>
                <w:szCs w:val="24"/>
                <w:lang w:val="ru-RU"/>
              </w:rPr>
              <w:t>ПК 4.1-4.5,</w:t>
            </w:r>
          </w:p>
          <w:p w:rsidR="00955400" w:rsidRPr="00955400" w:rsidRDefault="00955400" w:rsidP="00A90C95">
            <w:pPr>
              <w:pStyle w:val="TableParagraph"/>
              <w:rPr>
                <w:sz w:val="24"/>
                <w:szCs w:val="24"/>
                <w:lang w:val="ru-RU"/>
              </w:rPr>
            </w:pPr>
            <w:r w:rsidRPr="00955400">
              <w:rPr>
                <w:sz w:val="24"/>
                <w:szCs w:val="24"/>
                <w:lang w:val="ru-RU"/>
              </w:rPr>
              <w:t>ПК 5.1-5.5</w:t>
            </w:r>
          </w:p>
          <w:p w:rsidR="00955400" w:rsidRPr="00677521" w:rsidRDefault="00955400" w:rsidP="00A90C95">
            <w:pPr>
              <w:pStyle w:val="TableParagraph"/>
              <w:rPr>
                <w:sz w:val="24"/>
                <w:szCs w:val="24"/>
              </w:rPr>
            </w:pPr>
            <w:r w:rsidRPr="00677521">
              <w:rPr>
                <w:sz w:val="24"/>
                <w:szCs w:val="24"/>
              </w:rPr>
              <w:t xml:space="preserve">ОК 01-07, </w:t>
            </w:r>
            <w:r w:rsidRPr="00677521">
              <w:rPr>
                <w:sz w:val="24"/>
                <w:szCs w:val="24"/>
              </w:rPr>
              <w:br/>
              <w:t>ОК 09, ОК 10</w:t>
            </w:r>
          </w:p>
        </w:tc>
        <w:tc>
          <w:tcPr>
            <w:tcW w:w="4110" w:type="dxa"/>
            <w:tcMar>
              <w:top w:w="85" w:type="dxa"/>
              <w:left w:w="85" w:type="dxa"/>
              <w:bottom w:w="85" w:type="dxa"/>
              <w:right w:w="85" w:type="dxa"/>
            </w:tcMar>
          </w:tcPr>
          <w:p w:rsidR="00955400" w:rsidRPr="00955400" w:rsidRDefault="00955400" w:rsidP="00A90C95">
            <w:pPr>
              <w:pStyle w:val="TableParagraph"/>
              <w:jc w:val="both"/>
              <w:rPr>
                <w:sz w:val="24"/>
                <w:szCs w:val="24"/>
                <w:lang w:val="ru-RU"/>
              </w:rPr>
            </w:pPr>
            <w:r>
              <w:rPr>
                <w:sz w:val="24"/>
                <w:szCs w:val="24"/>
                <w:lang w:val="ru-RU"/>
              </w:rPr>
              <w:t xml:space="preserve">У1 </w:t>
            </w:r>
            <w:r w:rsidRPr="00955400">
              <w:rPr>
                <w:sz w:val="24"/>
                <w:szCs w:val="24"/>
                <w:lang w:val="ru-RU"/>
              </w:rPr>
              <w:t>-</w:t>
            </w:r>
            <w:r>
              <w:rPr>
                <w:sz w:val="24"/>
                <w:szCs w:val="24"/>
                <w:lang w:val="ru-RU"/>
              </w:rPr>
              <w:t xml:space="preserve"> </w:t>
            </w:r>
            <w:r w:rsidRPr="00955400">
              <w:rPr>
                <w:sz w:val="24"/>
                <w:szCs w:val="24"/>
                <w:lang w:val="ru-RU"/>
              </w:rPr>
              <w:t>выявлять опасные и вредные производственные факторы и соответствующие им риски, связанные с прошлыми, настоящими или планируемыми видами профессиональной деятельности;</w:t>
            </w:r>
          </w:p>
          <w:p w:rsidR="00955400" w:rsidRPr="00955400" w:rsidRDefault="00955400" w:rsidP="00A90C95">
            <w:pPr>
              <w:pStyle w:val="TableParagraph"/>
              <w:jc w:val="both"/>
              <w:rPr>
                <w:sz w:val="24"/>
                <w:szCs w:val="24"/>
                <w:lang w:val="ru-RU"/>
              </w:rPr>
            </w:pPr>
            <w:r>
              <w:rPr>
                <w:sz w:val="24"/>
                <w:szCs w:val="24"/>
                <w:lang w:val="ru-RU"/>
              </w:rPr>
              <w:t xml:space="preserve">У2 </w:t>
            </w:r>
            <w:r w:rsidRPr="00955400">
              <w:rPr>
                <w:sz w:val="24"/>
                <w:szCs w:val="24"/>
                <w:lang w:val="ru-RU"/>
              </w:rPr>
              <w:t>-</w:t>
            </w:r>
            <w:r>
              <w:rPr>
                <w:sz w:val="24"/>
                <w:szCs w:val="24"/>
                <w:lang w:val="ru-RU"/>
              </w:rPr>
              <w:t xml:space="preserve"> </w:t>
            </w:r>
            <w:r w:rsidRPr="00955400">
              <w:rPr>
                <w:sz w:val="24"/>
                <w:szCs w:val="24"/>
                <w:lang w:val="ru-RU"/>
              </w:rPr>
              <w:t>использовать средства коллективной и индивидуальной защиты в соответствии с характером выполняемой профессиональной деятельности;</w:t>
            </w:r>
          </w:p>
          <w:p w:rsidR="00955400" w:rsidRPr="00955400" w:rsidRDefault="00955400" w:rsidP="00A90C95">
            <w:pPr>
              <w:pStyle w:val="TableParagraph"/>
              <w:jc w:val="both"/>
              <w:rPr>
                <w:sz w:val="24"/>
                <w:szCs w:val="24"/>
                <w:lang w:val="ru-RU"/>
              </w:rPr>
            </w:pPr>
            <w:r>
              <w:rPr>
                <w:sz w:val="24"/>
                <w:szCs w:val="24"/>
                <w:lang w:val="ru-RU"/>
              </w:rPr>
              <w:t xml:space="preserve">У3 </w:t>
            </w:r>
            <w:r w:rsidRPr="00955400">
              <w:rPr>
                <w:sz w:val="24"/>
                <w:szCs w:val="24"/>
                <w:lang w:val="ru-RU"/>
              </w:rPr>
              <w:t>-</w:t>
            </w:r>
            <w:r>
              <w:rPr>
                <w:sz w:val="24"/>
                <w:szCs w:val="24"/>
                <w:lang w:val="ru-RU"/>
              </w:rPr>
              <w:t xml:space="preserve"> </w:t>
            </w:r>
            <w:r w:rsidRPr="00955400">
              <w:rPr>
                <w:sz w:val="24"/>
                <w:szCs w:val="24"/>
                <w:lang w:val="ru-RU"/>
              </w:rPr>
              <w:t>участвовать в аттестации рабочих мест по условиям труда, в т. ч. оценивать условия труда и уровень травмобезопасности;</w:t>
            </w:r>
          </w:p>
          <w:p w:rsidR="00955400" w:rsidRPr="00955400" w:rsidRDefault="00955400" w:rsidP="00A90C95">
            <w:pPr>
              <w:pStyle w:val="TableParagraph"/>
              <w:jc w:val="both"/>
              <w:rPr>
                <w:sz w:val="24"/>
                <w:szCs w:val="24"/>
                <w:lang w:val="ru-RU"/>
              </w:rPr>
            </w:pPr>
            <w:r>
              <w:rPr>
                <w:sz w:val="24"/>
                <w:szCs w:val="24"/>
                <w:lang w:val="ru-RU"/>
              </w:rPr>
              <w:t xml:space="preserve">У4 </w:t>
            </w:r>
            <w:r w:rsidRPr="00955400">
              <w:rPr>
                <w:sz w:val="24"/>
                <w:szCs w:val="24"/>
                <w:lang w:val="ru-RU"/>
              </w:rPr>
              <w:t>-</w:t>
            </w:r>
            <w:r>
              <w:rPr>
                <w:sz w:val="24"/>
                <w:szCs w:val="24"/>
                <w:lang w:val="ru-RU"/>
              </w:rPr>
              <w:t xml:space="preserve"> </w:t>
            </w:r>
            <w:r w:rsidRPr="00955400">
              <w:rPr>
                <w:sz w:val="24"/>
                <w:szCs w:val="24"/>
                <w:lang w:val="ru-RU"/>
              </w:rPr>
              <w:t>проводить вводный инструктаж помощника повара (кондитера), инструктировать их по вопросам техники безопасности на рабочем месте с учетом специфики выполняемых работ;</w:t>
            </w:r>
          </w:p>
          <w:p w:rsidR="00955400" w:rsidRPr="00955400" w:rsidRDefault="00955400" w:rsidP="00A90C95">
            <w:pPr>
              <w:pStyle w:val="TableParagraph"/>
              <w:jc w:val="both"/>
              <w:rPr>
                <w:sz w:val="24"/>
                <w:szCs w:val="24"/>
                <w:lang w:val="ru-RU"/>
              </w:rPr>
            </w:pPr>
            <w:r>
              <w:rPr>
                <w:sz w:val="24"/>
                <w:szCs w:val="24"/>
                <w:lang w:val="ru-RU"/>
              </w:rPr>
              <w:t xml:space="preserve">У6 </w:t>
            </w:r>
            <w:r w:rsidRPr="00955400">
              <w:rPr>
                <w:sz w:val="24"/>
                <w:szCs w:val="24"/>
                <w:lang w:val="ru-RU"/>
              </w:rPr>
              <w:t>-</w:t>
            </w:r>
            <w:r>
              <w:rPr>
                <w:sz w:val="24"/>
                <w:szCs w:val="24"/>
                <w:lang w:val="ru-RU"/>
              </w:rPr>
              <w:t xml:space="preserve"> </w:t>
            </w:r>
            <w:r w:rsidRPr="00955400">
              <w:rPr>
                <w:sz w:val="24"/>
                <w:szCs w:val="24"/>
                <w:lang w:val="ru-RU"/>
              </w:rPr>
              <w:t>вырабатывать и контролировать навыки, необходимые для достижения требуемого уровня безопасности труда.</w:t>
            </w:r>
          </w:p>
        </w:tc>
        <w:tc>
          <w:tcPr>
            <w:tcW w:w="4394" w:type="dxa"/>
            <w:tcMar>
              <w:top w:w="85" w:type="dxa"/>
              <w:left w:w="85" w:type="dxa"/>
              <w:bottom w:w="85" w:type="dxa"/>
              <w:right w:w="85" w:type="dxa"/>
            </w:tcMar>
          </w:tcPr>
          <w:p w:rsidR="00955400" w:rsidRPr="00955400" w:rsidRDefault="00955400" w:rsidP="00A90C95">
            <w:pPr>
              <w:pStyle w:val="TableParagraph"/>
              <w:jc w:val="both"/>
              <w:rPr>
                <w:sz w:val="24"/>
                <w:szCs w:val="24"/>
                <w:lang w:val="ru-RU"/>
              </w:rPr>
            </w:pPr>
            <w:r>
              <w:rPr>
                <w:sz w:val="24"/>
                <w:szCs w:val="24"/>
                <w:lang w:val="ru-RU"/>
              </w:rPr>
              <w:t xml:space="preserve">З1 </w:t>
            </w:r>
            <w:r w:rsidRPr="00955400">
              <w:rPr>
                <w:sz w:val="24"/>
                <w:szCs w:val="24"/>
                <w:lang w:val="ru-RU"/>
              </w:rPr>
              <w:t>-</w:t>
            </w:r>
            <w:r>
              <w:rPr>
                <w:sz w:val="24"/>
                <w:szCs w:val="24"/>
                <w:lang w:val="ru-RU"/>
              </w:rPr>
              <w:t xml:space="preserve"> </w:t>
            </w:r>
            <w:r w:rsidRPr="00955400">
              <w:rPr>
                <w:sz w:val="24"/>
                <w:szCs w:val="24"/>
                <w:lang w:val="ru-RU"/>
              </w:rPr>
              <w:t>законы и иные нормативные правовые акты, содержащие государственные нормативные требования охраны труда, распространяющиеся на деятельность организации;</w:t>
            </w:r>
          </w:p>
          <w:p w:rsidR="00955400" w:rsidRPr="00955400" w:rsidRDefault="00955400" w:rsidP="00A90C95">
            <w:pPr>
              <w:pStyle w:val="TableParagraph"/>
              <w:jc w:val="both"/>
              <w:rPr>
                <w:sz w:val="24"/>
                <w:szCs w:val="24"/>
                <w:lang w:val="ru-RU"/>
              </w:rPr>
            </w:pPr>
            <w:r>
              <w:rPr>
                <w:sz w:val="24"/>
                <w:szCs w:val="24"/>
                <w:lang w:val="ru-RU"/>
              </w:rPr>
              <w:t xml:space="preserve">З2 </w:t>
            </w:r>
            <w:r w:rsidRPr="00955400">
              <w:rPr>
                <w:sz w:val="24"/>
                <w:szCs w:val="24"/>
                <w:lang w:val="ru-RU"/>
              </w:rPr>
              <w:t>-</w:t>
            </w:r>
            <w:r>
              <w:rPr>
                <w:sz w:val="24"/>
                <w:szCs w:val="24"/>
                <w:lang w:val="ru-RU"/>
              </w:rPr>
              <w:t xml:space="preserve"> </w:t>
            </w:r>
            <w:r w:rsidRPr="00955400">
              <w:rPr>
                <w:sz w:val="24"/>
                <w:szCs w:val="24"/>
                <w:lang w:val="ru-RU"/>
              </w:rPr>
              <w:t>обязанности работников в области охраны труда;</w:t>
            </w:r>
          </w:p>
          <w:p w:rsidR="00955400" w:rsidRPr="00955400" w:rsidRDefault="00955400" w:rsidP="00A90C95">
            <w:pPr>
              <w:pStyle w:val="TableParagraph"/>
              <w:jc w:val="both"/>
              <w:rPr>
                <w:sz w:val="24"/>
                <w:szCs w:val="24"/>
                <w:lang w:val="ru-RU"/>
              </w:rPr>
            </w:pPr>
            <w:r>
              <w:rPr>
                <w:sz w:val="24"/>
                <w:szCs w:val="24"/>
                <w:lang w:val="ru-RU"/>
              </w:rPr>
              <w:t xml:space="preserve">З3 </w:t>
            </w:r>
            <w:r w:rsidRPr="00955400">
              <w:rPr>
                <w:sz w:val="24"/>
                <w:szCs w:val="24"/>
                <w:lang w:val="ru-RU"/>
              </w:rPr>
              <w:t>-</w:t>
            </w:r>
            <w:r>
              <w:rPr>
                <w:sz w:val="24"/>
                <w:szCs w:val="24"/>
                <w:lang w:val="ru-RU"/>
              </w:rPr>
              <w:t xml:space="preserve"> </w:t>
            </w:r>
            <w:r w:rsidRPr="00955400">
              <w:rPr>
                <w:sz w:val="24"/>
                <w:szCs w:val="24"/>
                <w:lang w:val="ru-RU"/>
              </w:rPr>
              <w:t>фактические или потенциальные последствия собственной деятельности (или бездействия) и их влияние на уровень безопасности труда;</w:t>
            </w:r>
          </w:p>
          <w:p w:rsidR="00955400" w:rsidRPr="00955400" w:rsidRDefault="00955400" w:rsidP="00A90C95">
            <w:pPr>
              <w:pStyle w:val="TableParagraph"/>
              <w:jc w:val="both"/>
              <w:rPr>
                <w:sz w:val="24"/>
                <w:szCs w:val="24"/>
                <w:lang w:val="ru-RU"/>
              </w:rPr>
            </w:pPr>
            <w:r>
              <w:rPr>
                <w:sz w:val="24"/>
                <w:szCs w:val="24"/>
                <w:lang w:val="ru-RU"/>
              </w:rPr>
              <w:t xml:space="preserve">З4 </w:t>
            </w:r>
            <w:r w:rsidRPr="00955400">
              <w:rPr>
                <w:sz w:val="24"/>
                <w:szCs w:val="24"/>
                <w:lang w:val="ru-RU"/>
              </w:rPr>
              <w:t>-</w:t>
            </w:r>
            <w:r>
              <w:rPr>
                <w:sz w:val="24"/>
                <w:szCs w:val="24"/>
                <w:lang w:val="ru-RU"/>
              </w:rPr>
              <w:t xml:space="preserve"> </w:t>
            </w:r>
            <w:r w:rsidRPr="00955400">
              <w:rPr>
                <w:sz w:val="24"/>
                <w:szCs w:val="24"/>
                <w:lang w:val="ru-RU"/>
              </w:rPr>
              <w:t>возможные последствия несоблюдения технологических процессов и производственных инструкций подчиненными работниками (персоналом);</w:t>
            </w:r>
          </w:p>
          <w:p w:rsidR="00955400" w:rsidRPr="00955400" w:rsidRDefault="00955400" w:rsidP="00A90C95">
            <w:pPr>
              <w:pStyle w:val="TableParagraph"/>
              <w:jc w:val="both"/>
              <w:rPr>
                <w:sz w:val="24"/>
                <w:szCs w:val="24"/>
                <w:lang w:val="ru-RU"/>
              </w:rPr>
            </w:pPr>
            <w:r>
              <w:rPr>
                <w:sz w:val="24"/>
                <w:szCs w:val="24"/>
                <w:lang w:val="ru-RU"/>
              </w:rPr>
              <w:t xml:space="preserve">З5 </w:t>
            </w:r>
            <w:r w:rsidRPr="00955400">
              <w:rPr>
                <w:sz w:val="24"/>
                <w:szCs w:val="24"/>
                <w:lang w:val="ru-RU"/>
              </w:rPr>
              <w:t>-</w:t>
            </w:r>
            <w:r>
              <w:rPr>
                <w:sz w:val="24"/>
                <w:szCs w:val="24"/>
                <w:lang w:val="ru-RU"/>
              </w:rPr>
              <w:t xml:space="preserve"> </w:t>
            </w:r>
            <w:r w:rsidRPr="00955400">
              <w:rPr>
                <w:sz w:val="24"/>
                <w:szCs w:val="24"/>
                <w:lang w:val="ru-RU"/>
              </w:rPr>
              <w:t>порядок и периодичность инструктажей по охране труда и технике безопасности;</w:t>
            </w:r>
          </w:p>
          <w:p w:rsidR="00955400" w:rsidRPr="00955400" w:rsidRDefault="00955400" w:rsidP="00A90C95">
            <w:pPr>
              <w:pStyle w:val="TableParagraph"/>
              <w:jc w:val="both"/>
              <w:rPr>
                <w:sz w:val="24"/>
                <w:szCs w:val="24"/>
                <w:lang w:val="ru-RU"/>
              </w:rPr>
            </w:pPr>
            <w:r>
              <w:rPr>
                <w:sz w:val="24"/>
                <w:szCs w:val="24"/>
                <w:lang w:val="ru-RU"/>
              </w:rPr>
              <w:t xml:space="preserve">З6 </w:t>
            </w:r>
            <w:r w:rsidRPr="00955400">
              <w:rPr>
                <w:sz w:val="24"/>
                <w:szCs w:val="24"/>
                <w:lang w:val="ru-RU"/>
              </w:rPr>
              <w:t>-</w:t>
            </w:r>
            <w:r>
              <w:rPr>
                <w:sz w:val="24"/>
                <w:szCs w:val="24"/>
                <w:lang w:val="ru-RU"/>
              </w:rPr>
              <w:t xml:space="preserve"> </w:t>
            </w:r>
            <w:r w:rsidRPr="00955400">
              <w:rPr>
                <w:sz w:val="24"/>
                <w:szCs w:val="24"/>
                <w:lang w:val="ru-RU"/>
              </w:rPr>
              <w:t>порядок хранения и использования средств коллективной и индивидуальной</w:t>
            </w:r>
          </w:p>
        </w:tc>
      </w:tr>
    </w:tbl>
    <w:p w:rsidR="00955400" w:rsidRPr="00955400" w:rsidRDefault="00955400" w:rsidP="00A90C95">
      <w:pPr>
        <w:spacing w:after="0" w:line="240" w:lineRule="auto"/>
        <w:jc w:val="both"/>
        <w:rPr>
          <w:rFonts w:ascii="Times New Roman" w:hAnsi="Times New Roman" w:cs="Times New Roman"/>
          <w:sz w:val="24"/>
          <w:szCs w:val="24"/>
        </w:rPr>
      </w:pPr>
      <w:r w:rsidRPr="00955400">
        <w:rPr>
          <w:rFonts w:ascii="Times New Roman" w:hAnsi="Times New Roman" w:cs="Times New Roman"/>
          <w:sz w:val="24"/>
          <w:szCs w:val="24"/>
        </w:rPr>
        <w:t>Общие компетенции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5245"/>
        <w:gridCol w:w="4394"/>
      </w:tblGrid>
      <w:tr w:rsidR="00955400" w:rsidRPr="002951CD" w:rsidTr="0056146D">
        <w:tc>
          <w:tcPr>
            <w:tcW w:w="817" w:type="dxa"/>
          </w:tcPr>
          <w:p w:rsidR="00955400" w:rsidRPr="002951CD" w:rsidRDefault="00955400" w:rsidP="00A90C95">
            <w:pPr>
              <w:spacing w:after="0" w:line="240" w:lineRule="auto"/>
              <w:jc w:val="both"/>
              <w:rPr>
                <w:rFonts w:ascii="Times New Roman" w:hAnsi="Times New Roman" w:cs="Times New Roman"/>
                <w:sz w:val="24"/>
                <w:szCs w:val="24"/>
                <w:lang w:eastAsia="en-US"/>
              </w:rPr>
            </w:pPr>
            <w:r w:rsidRPr="002951CD">
              <w:rPr>
                <w:rFonts w:ascii="Times New Roman" w:hAnsi="Times New Roman" w:cs="Times New Roman"/>
                <w:sz w:val="24"/>
                <w:szCs w:val="24"/>
                <w:lang w:eastAsia="en-US"/>
              </w:rPr>
              <w:t>ОК 01</w:t>
            </w:r>
          </w:p>
        </w:tc>
        <w:tc>
          <w:tcPr>
            <w:tcW w:w="5245" w:type="dxa"/>
          </w:tcPr>
          <w:p w:rsidR="00955400" w:rsidRPr="002951CD" w:rsidRDefault="00955400" w:rsidP="0056146D">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Распознавать задачу и/или проблему в профессиональном и/или социальном контексте.</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Анализировать задачу и/или проблему и выделять её составные части.</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Правильно выявлять и эффективно искать информацию, необходимую для решения задачи и/или проблемы.</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Составить план действия. Определять необходимые ресурсы.</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Владеть актуальными методами работы в профессиональной и смежных сферах.</w:t>
            </w:r>
            <w:r w:rsidR="0056146D">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Реализовать составленный план.</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Оценивать результат и последствия своих действий (самостоятельно или с помощью наставника).</w:t>
            </w:r>
          </w:p>
        </w:tc>
        <w:tc>
          <w:tcPr>
            <w:tcW w:w="4394" w:type="dxa"/>
          </w:tcPr>
          <w:p w:rsidR="00955400" w:rsidRPr="002951CD" w:rsidRDefault="00955400" w:rsidP="0056146D">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Актуальный профессиональный и социальный контекст, в котором приходится работать и жить.</w:t>
            </w:r>
            <w:r w:rsidR="0056146D">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Основные источники информации и ресурсы для решения задач и проблем в профессиональном и/или социальном контексте.</w:t>
            </w:r>
            <w:r w:rsidR="0056146D">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Алгоритмы выполнения работ в профессиональной и смежных областях.</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Методы работы в профессиональной и смежных сферах.</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Структура плана для решения задач.</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Порядок оценки результатов решения задач профессиональной деятельности.</w:t>
            </w:r>
          </w:p>
        </w:tc>
      </w:tr>
      <w:tr w:rsidR="00955400" w:rsidRPr="002951CD" w:rsidTr="0056146D">
        <w:tc>
          <w:tcPr>
            <w:tcW w:w="817" w:type="dxa"/>
          </w:tcPr>
          <w:p w:rsidR="00955400" w:rsidRPr="002951CD" w:rsidRDefault="00955400" w:rsidP="00A90C95">
            <w:pPr>
              <w:spacing w:after="0" w:line="240" w:lineRule="auto"/>
              <w:jc w:val="both"/>
              <w:rPr>
                <w:rFonts w:ascii="Times New Roman" w:hAnsi="Times New Roman" w:cs="Times New Roman"/>
                <w:sz w:val="24"/>
                <w:szCs w:val="24"/>
                <w:lang w:eastAsia="en-US"/>
              </w:rPr>
            </w:pPr>
            <w:r w:rsidRPr="002951CD">
              <w:rPr>
                <w:rFonts w:ascii="Times New Roman" w:hAnsi="Times New Roman" w:cs="Times New Roman"/>
                <w:sz w:val="24"/>
                <w:szCs w:val="24"/>
                <w:lang w:eastAsia="en-US"/>
              </w:rPr>
              <w:t>ОК 02</w:t>
            </w:r>
          </w:p>
        </w:tc>
        <w:tc>
          <w:tcPr>
            <w:tcW w:w="5245" w:type="dxa"/>
          </w:tcPr>
          <w:p w:rsidR="00955400" w:rsidRPr="002951CD" w:rsidRDefault="00955400" w:rsidP="0056146D">
            <w:pPr>
              <w:spacing w:after="0" w:line="240" w:lineRule="auto"/>
              <w:jc w:val="both"/>
              <w:rPr>
                <w:rFonts w:ascii="Times New Roman" w:hAnsi="Times New Roman" w:cs="Times New Roman"/>
                <w:sz w:val="24"/>
                <w:szCs w:val="24"/>
                <w:lang w:eastAsia="en-US"/>
              </w:rPr>
            </w:pPr>
            <w:r w:rsidRPr="002951CD">
              <w:rPr>
                <w:rFonts w:ascii="Times New Roman" w:hAnsi="Times New Roman" w:cs="Times New Roman"/>
                <w:sz w:val="24"/>
                <w:szCs w:val="24"/>
                <w:lang w:eastAsia="en-US"/>
              </w:rPr>
              <w:t>Определять задачи поиска информации</w:t>
            </w:r>
            <w:r w:rsidR="0056146D">
              <w:rPr>
                <w:rFonts w:ascii="Times New Roman" w:hAnsi="Times New Roman" w:cs="Times New Roman"/>
                <w:sz w:val="24"/>
                <w:szCs w:val="24"/>
                <w:lang w:eastAsia="en-US"/>
              </w:rPr>
              <w:t xml:space="preserve">. </w:t>
            </w:r>
            <w:r w:rsidRPr="002951CD">
              <w:rPr>
                <w:rFonts w:ascii="Times New Roman" w:hAnsi="Times New Roman" w:cs="Times New Roman"/>
                <w:sz w:val="24"/>
                <w:szCs w:val="24"/>
                <w:lang w:eastAsia="en-US"/>
              </w:rPr>
              <w:t>Определять необходимые источники информации.</w:t>
            </w:r>
            <w:r>
              <w:rPr>
                <w:rFonts w:ascii="Times New Roman" w:hAnsi="Times New Roman" w:cs="Times New Roman"/>
                <w:sz w:val="24"/>
                <w:szCs w:val="24"/>
                <w:lang w:eastAsia="en-US"/>
              </w:rPr>
              <w:t xml:space="preserve"> </w:t>
            </w:r>
            <w:r w:rsidRPr="002951CD">
              <w:rPr>
                <w:rFonts w:ascii="Times New Roman" w:hAnsi="Times New Roman" w:cs="Times New Roman"/>
                <w:sz w:val="24"/>
                <w:szCs w:val="24"/>
                <w:lang w:eastAsia="en-US"/>
              </w:rPr>
              <w:t>Планировать процесс поиска.</w:t>
            </w:r>
            <w:r>
              <w:rPr>
                <w:rFonts w:ascii="Times New Roman" w:hAnsi="Times New Roman" w:cs="Times New Roman"/>
                <w:sz w:val="24"/>
                <w:szCs w:val="24"/>
                <w:lang w:eastAsia="en-US"/>
              </w:rPr>
              <w:t xml:space="preserve"> </w:t>
            </w:r>
            <w:r w:rsidRPr="002951CD">
              <w:rPr>
                <w:rFonts w:ascii="Times New Roman" w:hAnsi="Times New Roman" w:cs="Times New Roman"/>
                <w:sz w:val="24"/>
                <w:szCs w:val="24"/>
                <w:lang w:eastAsia="en-US"/>
              </w:rPr>
              <w:lastRenderedPageBreak/>
              <w:t>Структурировать получаемую информацию.</w:t>
            </w:r>
            <w:r>
              <w:rPr>
                <w:rFonts w:ascii="Times New Roman" w:hAnsi="Times New Roman" w:cs="Times New Roman"/>
                <w:sz w:val="24"/>
                <w:szCs w:val="24"/>
                <w:lang w:eastAsia="en-US"/>
              </w:rPr>
              <w:t xml:space="preserve"> </w:t>
            </w:r>
            <w:r w:rsidRPr="002951CD">
              <w:rPr>
                <w:rFonts w:ascii="Times New Roman" w:hAnsi="Times New Roman" w:cs="Times New Roman"/>
                <w:sz w:val="24"/>
                <w:szCs w:val="24"/>
                <w:lang w:eastAsia="en-US"/>
              </w:rPr>
              <w:t>Выделять наиболее значимое в перечне информации.</w:t>
            </w:r>
            <w:r>
              <w:rPr>
                <w:rFonts w:ascii="Times New Roman" w:hAnsi="Times New Roman" w:cs="Times New Roman"/>
                <w:sz w:val="24"/>
                <w:szCs w:val="24"/>
                <w:lang w:eastAsia="en-US"/>
              </w:rPr>
              <w:t xml:space="preserve"> </w:t>
            </w:r>
            <w:r w:rsidRPr="002951CD">
              <w:rPr>
                <w:rFonts w:ascii="Times New Roman" w:hAnsi="Times New Roman" w:cs="Times New Roman"/>
                <w:sz w:val="24"/>
                <w:szCs w:val="24"/>
                <w:lang w:eastAsia="en-US"/>
              </w:rPr>
              <w:t>Оценивать практическую значимость результатов поиска.</w:t>
            </w:r>
            <w:r>
              <w:rPr>
                <w:rFonts w:ascii="Times New Roman" w:hAnsi="Times New Roman" w:cs="Times New Roman"/>
                <w:sz w:val="24"/>
                <w:szCs w:val="24"/>
                <w:lang w:eastAsia="en-US"/>
              </w:rPr>
              <w:t xml:space="preserve"> </w:t>
            </w:r>
            <w:r w:rsidRPr="002951CD">
              <w:rPr>
                <w:rFonts w:ascii="Times New Roman" w:hAnsi="Times New Roman" w:cs="Times New Roman"/>
                <w:sz w:val="24"/>
                <w:szCs w:val="24"/>
                <w:lang w:eastAsia="en-US"/>
              </w:rPr>
              <w:t>Оформлять результаты поиска.</w:t>
            </w:r>
          </w:p>
        </w:tc>
        <w:tc>
          <w:tcPr>
            <w:tcW w:w="4394" w:type="dxa"/>
          </w:tcPr>
          <w:p w:rsidR="00955400" w:rsidRPr="002951CD" w:rsidRDefault="00955400" w:rsidP="00A90C95">
            <w:pPr>
              <w:spacing w:after="0" w:line="240" w:lineRule="auto"/>
              <w:jc w:val="both"/>
              <w:rPr>
                <w:rFonts w:ascii="Times New Roman" w:hAnsi="Times New Roman" w:cs="Times New Roman"/>
                <w:sz w:val="24"/>
                <w:szCs w:val="24"/>
                <w:lang w:eastAsia="en-US"/>
              </w:rPr>
            </w:pPr>
            <w:r w:rsidRPr="002951CD">
              <w:rPr>
                <w:rFonts w:ascii="Times New Roman" w:hAnsi="Times New Roman" w:cs="Times New Roman"/>
                <w:sz w:val="24"/>
                <w:szCs w:val="24"/>
                <w:lang w:eastAsia="en-US"/>
              </w:rPr>
              <w:lastRenderedPageBreak/>
              <w:t>Номенклатура информационных источников, применяемых в профессиональной деятельности.</w:t>
            </w:r>
          </w:p>
          <w:p w:rsidR="00955400" w:rsidRPr="002951CD" w:rsidRDefault="00955400" w:rsidP="00A90C95">
            <w:pPr>
              <w:spacing w:after="0" w:line="240" w:lineRule="auto"/>
              <w:jc w:val="both"/>
              <w:rPr>
                <w:rFonts w:ascii="Times New Roman" w:hAnsi="Times New Roman" w:cs="Times New Roman"/>
                <w:sz w:val="24"/>
                <w:szCs w:val="24"/>
                <w:lang w:eastAsia="en-US"/>
              </w:rPr>
            </w:pPr>
            <w:r w:rsidRPr="002951CD">
              <w:rPr>
                <w:rFonts w:ascii="Times New Roman" w:hAnsi="Times New Roman" w:cs="Times New Roman"/>
                <w:sz w:val="24"/>
                <w:szCs w:val="24"/>
                <w:lang w:eastAsia="en-US"/>
              </w:rPr>
              <w:lastRenderedPageBreak/>
              <w:t>Приемы структурирования информации.</w:t>
            </w:r>
            <w:r>
              <w:rPr>
                <w:rFonts w:ascii="Times New Roman" w:hAnsi="Times New Roman" w:cs="Times New Roman"/>
                <w:sz w:val="24"/>
                <w:szCs w:val="24"/>
                <w:lang w:eastAsia="en-US"/>
              </w:rPr>
              <w:t xml:space="preserve"> </w:t>
            </w:r>
            <w:r w:rsidRPr="002951CD">
              <w:rPr>
                <w:rFonts w:ascii="Times New Roman" w:hAnsi="Times New Roman" w:cs="Times New Roman"/>
                <w:sz w:val="24"/>
                <w:szCs w:val="24"/>
                <w:lang w:eastAsia="en-US"/>
              </w:rPr>
              <w:t>Формат оформления результатов поиска информации.</w:t>
            </w:r>
          </w:p>
        </w:tc>
      </w:tr>
      <w:tr w:rsidR="00955400" w:rsidRPr="002951CD" w:rsidTr="0056146D">
        <w:tc>
          <w:tcPr>
            <w:tcW w:w="817" w:type="dxa"/>
          </w:tcPr>
          <w:p w:rsidR="00955400" w:rsidRPr="002951CD" w:rsidRDefault="00955400" w:rsidP="00A90C95">
            <w:pPr>
              <w:spacing w:after="0" w:line="240" w:lineRule="auto"/>
              <w:jc w:val="both"/>
              <w:rPr>
                <w:rFonts w:ascii="Times New Roman" w:hAnsi="Times New Roman" w:cs="Times New Roman"/>
                <w:sz w:val="24"/>
                <w:szCs w:val="24"/>
                <w:lang w:eastAsia="en-US"/>
              </w:rPr>
            </w:pPr>
            <w:r w:rsidRPr="002951CD">
              <w:rPr>
                <w:rFonts w:ascii="Times New Roman" w:hAnsi="Times New Roman" w:cs="Times New Roman"/>
                <w:sz w:val="24"/>
                <w:szCs w:val="24"/>
                <w:lang w:eastAsia="en-US"/>
              </w:rPr>
              <w:lastRenderedPageBreak/>
              <w:t>ОК 03</w:t>
            </w:r>
          </w:p>
        </w:tc>
        <w:tc>
          <w:tcPr>
            <w:tcW w:w="5245" w:type="dxa"/>
          </w:tcPr>
          <w:p w:rsidR="00955400" w:rsidRPr="002951CD" w:rsidRDefault="00955400" w:rsidP="00A90C95">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Определять актуальность нормативно-правовой документации в профессиональной деятельности.</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Выстраивать траектории профессионального и личностного развития.</w:t>
            </w:r>
          </w:p>
        </w:tc>
        <w:tc>
          <w:tcPr>
            <w:tcW w:w="4394" w:type="dxa"/>
          </w:tcPr>
          <w:p w:rsidR="00955400" w:rsidRPr="002951CD" w:rsidRDefault="00955400" w:rsidP="00A90C95">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Содержание актуальной нормативно-правовой документации.</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Современная научная и профессиональная терминология.</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Возможные траект</w:t>
            </w:r>
            <w:r w:rsidR="0056146D">
              <w:rPr>
                <w:rFonts w:ascii="Times New Roman" w:hAnsi="Times New Roman" w:cs="Times New Roman"/>
                <w:bCs/>
                <w:sz w:val="24"/>
                <w:szCs w:val="24"/>
                <w:lang w:eastAsia="en-US"/>
              </w:rPr>
              <w:t>ории профессионального развития</w:t>
            </w:r>
            <w:r w:rsidRPr="002951CD">
              <w:rPr>
                <w:rFonts w:ascii="Times New Roman" w:hAnsi="Times New Roman" w:cs="Times New Roman"/>
                <w:bCs/>
                <w:sz w:val="24"/>
                <w:szCs w:val="24"/>
                <w:lang w:eastAsia="en-US"/>
              </w:rPr>
              <w:t xml:space="preserve"> и самообразования.</w:t>
            </w:r>
          </w:p>
        </w:tc>
      </w:tr>
      <w:tr w:rsidR="00955400" w:rsidRPr="002951CD" w:rsidTr="0056146D">
        <w:tc>
          <w:tcPr>
            <w:tcW w:w="817" w:type="dxa"/>
          </w:tcPr>
          <w:p w:rsidR="00955400" w:rsidRPr="002951CD" w:rsidRDefault="00955400" w:rsidP="00A90C95">
            <w:pPr>
              <w:spacing w:after="0" w:line="240" w:lineRule="auto"/>
              <w:jc w:val="both"/>
              <w:rPr>
                <w:rFonts w:ascii="Times New Roman" w:hAnsi="Times New Roman" w:cs="Times New Roman"/>
                <w:sz w:val="24"/>
                <w:szCs w:val="24"/>
                <w:lang w:eastAsia="en-US"/>
              </w:rPr>
            </w:pPr>
            <w:r w:rsidRPr="002951CD">
              <w:rPr>
                <w:rFonts w:ascii="Times New Roman" w:hAnsi="Times New Roman" w:cs="Times New Roman"/>
                <w:sz w:val="24"/>
                <w:szCs w:val="24"/>
                <w:lang w:eastAsia="en-US"/>
              </w:rPr>
              <w:t>ОК 04</w:t>
            </w:r>
          </w:p>
        </w:tc>
        <w:tc>
          <w:tcPr>
            <w:tcW w:w="5245" w:type="dxa"/>
          </w:tcPr>
          <w:p w:rsidR="00955400" w:rsidRPr="002951CD" w:rsidRDefault="00955400" w:rsidP="00A90C95">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Организовывать работу коллектива и команды.</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Взаимодействовать</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 xml:space="preserve">с коллегами, руководством, клиентами.  </w:t>
            </w:r>
          </w:p>
        </w:tc>
        <w:tc>
          <w:tcPr>
            <w:tcW w:w="4394" w:type="dxa"/>
          </w:tcPr>
          <w:p w:rsidR="00955400" w:rsidRPr="002951CD" w:rsidRDefault="00955400" w:rsidP="00A90C95">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Психология коллектива.</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Психология личности.</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Основы проектной деятельности.</w:t>
            </w:r>
          </w:p>
        </w:tc>
      </w:tr>
      <w:tr w:rsidR="00955400" w:rsidRPr="002951CD" w:rsidTr="0056146D">
        <w:tc>
          <w:tcPr>
            <w:tcW w:w="817" w:type="dxa"/>
          </w:tcPr>
          <w:p w:rsidR="00955400" w:rsidRPr="002951CD" w:rsidRDefault="00955400" w:rsidP="00A90C95">
            <w:pPr>
              <w:spacing w:after="0" w:line="240" w:lineRule="auto"/>
              <w:jc w:val="both"/>
              <w:rPr>
                <w:rFonts w:ascii="Times New Roman" w:hAnsi="Times New Roman" w:cs="Times New Roman"/>
                <w:sz w:val="24"/>
                <w:szCs w:val="24"/>
                <w:lang w:eastAsia="en-US"/>
              </w:rPr>
            </w:pPr>
            <w:r w:rsidRPr="002951CD">
              <w:rPr>
                <w:rFonts w:ascii="Times New Roman" w:hAnsi="Times New Roman" w:cs="Times New Roman"/>
                <w:sz w:val="24"/>
                <w:szCs w:val="24"/>
                <w:lang w:eastAsia="en-US"/>
              </w:rPr>
              <w:t>ОК 05</w:t>
            </w:r>
          </w:p>
        </w:tc>
        <w:tc>
          <w:tcPr>
            <w:tcW w:w="5245" w:type="dxa"/>
          </w:tcPr>
          <w:p w:rsidR="00955400" w:rsidRPr="002951CD" w:rsidRDefault="00955400" w:rsidP="00A90C95">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Излагать свои мысли на государственном языке.</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Оформлять документы.</w:t>
            </w:r>
          </w:p>
        </w:tc>
        <w:tc>
          <w:tcPr>
            <w:tcW w:w="4394" w:type="dxa"/>
          </w:tcPr>
          <w:p w:rsidR="00955400" w:rsidRPr="002951CD" w:rsidRDefault="00955400" w:rsidP="00A90C95">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Особенности социального и культурного контекста.</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Правила оформления документов.</w:t>
            </w:r>
          </w:p>
        </w:tc>
      </w:tr>
      <w:tr w:rsidR="00955400" w:rsidRPr="002951CD" w:rsidTr="0056146D">
        <w:tc>
          <w:tcPr>
            <w:tcW w:w="817" w:type="dxa"/>
          </w:tcPr>
          <w:p w:rsidR="00955400" w:rsidRPr="002951CD" w:rsidRDefault="00955400" w:rsidP="00A90C95">
            <w:pPr>
              <w:spacing w:after="0" w:line="240" w:lineRule="auto"/>
              <w:jc w:val="both"/>
              <w:rPr>
                <w:rFonts w:ascii="Times New Roman" w:hAnsi="Times New Roman" w:cs="Times New Roman"/>
                <w:sz w:val="24"/>
                <w:szCs w:val="24"/>
                <w:lang w:eastAsia="en-US"/>
              </w:rPr>
            </w:pPr>
            <w:r w:rsidRPr="002951CD">
              <w:rPr>
                <w:rFonts w:ascii="Times New Roman" w:hAnsi="Times New Roman" w:cs="Times New Roman"/>
                <w:sz w:val="24"/>
                <w:szCs w:val="24"/>
                <w:lang w:eastAsia="en-US"/>
              </w:rPr>
              <w:t>ОК 06</w:t>
            </w:r>
          </w:p>
        </w:tc>
        <w:tc>
          <w:tcPr>
            <w:tcW w:w="5245" w:type="dxa"/>
          </w:tcPr>
          <w:p w:rsidR="00955400" w:rsidRPr="002951CD" w:rsidRDefault="00955400" w:rsidP="00A90C95">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Описывать значимость своей профессии.</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Презентовать структуру профессиональной деятельности по профессии.</w:t>
            </w:r>
          </w:p>
        </w:tc>
        <w:tc>
          <w:tcPr>
            <w:tcW w:w="4394" w:type="dxa"/>
          </w:tcPr>
          <w:p w:rsidR="00955400" w:rsidRPr="002951CD" w:rsidRDefault="00955400" w:rsidP="00A90C95">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Сущность гражданско-патриотической позиции.</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Общечеловеческие ценности.</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Правила поведения в ходе выполнения профессиональной деятельности.</w:t>
            </w:r>
          </w:p>
        </w:tc>
      </w:tr>
      <w:tr w:rsidR="00955400" w:rsidRPr="002951CD" w:rsidTr="0056146D">
        <w:tc>
          <w:tcPr>
            <w:tcW w:w="817" w:type="dxa"/>
          </w:tcPr>
          <w:p w:rsidR="00955400" w:rsidRPr="002951CD" w:rsidRDefault="00955400" w:rsidP="00A90C95">
            <w:pPr>
              <w:spacing w:after="0" w:line="240" w:lineRule="auto"/>
              <w:jc w:val="both"/>
              <w:rPr>
                <w:rFonts w:ascii="Times New Roman" w:hAnsi="Times New Roman" w:cs="Times New Roman"/>
                <w:sz w:val="24"/>
                <w:szCs w:val="24"/>
                <w:lang w:eastAsia="en-US"/>
              </w:rPr>
            </w:pPr>
            <w:r w:rsidRPr="002951CD">
              <w:rPr>
                <w:rFonts w:ascii="Times New Roman" w:hAnsi="Times New Roman" w:cs="Times New Roman"/>
                <w:sz w:val="24"/>
                <w:szCs w:val="24"/>
                <w:lang w:eastAsia="en-US"/>
              </w:rPr>
              <w:t>ОК 07</w:t>
            </w:r>
          </w:p>
        </w:tc>
        <w:tc>
          <w:tcPr>
            <w:tcW w:w="5245" w:type="dxa"/>
          </w:tcPr>
          <w:p w:rsidR="00955400" w:rsidRPr="002951CD" w:rsidRDefault="00955400" w:rsidP="00A90C95">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Соблюдать нормы экологической безопасности.</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Определять направления ресурсосбережения в рамках профессиональной деятельности по профессии.</w:t>
            </w:r>
          </w:p>
        </w:tc>
        <w:tc>
          <w:tcPr>
            <w:tcW w:w="4394" w:type="dxa"/>
          </w:tcPr>
          <w:p w:rsidR="00955400" w:rsidRPr="002951CD" w:rsidRDefault="00955400" w:rsidP="0056146D">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Правила экологической безопасности при ведении профессиональной деятельности.</w:t>
            </w:r>
            <w:r w:rsidR="0056146D">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Основные ресурсы, задействованные в профессиональной деятельности.</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Пути обеспечения ресурсосбережения.</w:t>
            </w:r>
          </w:p>
        </w:tc>
      </w:tr>
      <w:tr w:rsidR="00955400" w:rsidRPr="002951CD" w:rsidTr="0056146D">
        <w:tc>
          <w:tcPr>
            <w:tcW w:w="817" w:type="dxa"/>
          </w:tcPr>
          <w:p w:rsidR="00955400" w:rsidRPr="002951CD" w:rsidRDefault="00955400" w:rsidP="00A90C95">
            <w:pPr>
              <w:spacing w:after="0" w:line="240" w:lineRule="auto"/>
              <w:jc w:val="both"/>
              <w:rPr>
                <w:rFonts w:ascii="Times New Roman" w:hAnsi="Times New Roman" w:cs="Times New Roman"/>
                <w:sz w:val="24"/>
                <w:szCs w:val="24"/>
                <w:lang w:eastAsia="en-US"/>
              </w:rPr>
            </w:pPr>
            <w:r w:rsidRPr="002951CD">
              <w:rPr>
                <w:rFonts w:ascii="Times New Roman" w:hAnsi="Times New Roman" w:cs="Times New Roman"/>
                <w:sz w:val="24"/>
                <w:szCs w:val="24"/>
                <w:lang w:eastAsia="en-US"/>
              </w:rPr>
              <w:t>ОК 09</w:t>
            </w:r>
          </w:p>
        </w:tc>
        <w:tc>
          <w:tcPr>
            <w:tcW w:w="5245" w:type="dxa"/>
          </w:tcPr>
          <w:p w:rsidR="00955400" w:rsidRPr="002951CD" w:rsidRDefault="00955400" w:rsidP="00A90C95">
            <w:pPr>
              <w:spacing w:after="0" w:line="240" w:lineRule="auto"/>
              <w:ind w:right="-108"/>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Применять средства информационных технологий для решения профессиональных задач.</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Использовать современное программное обеспечение.</w:t>
            </w:r>
          </w:p>
        </w:tc>
        <w:tc>
          <w:tcPr>
            <w:tcW w:w="4394" w:type="dxa"/>
          </w:tcPr>
          <w:p w:rsidR="00955400" w:rsidRPr="002951CD" w:rsidRDefault="00955400" w:rsidP="00A90C95">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Современные средства и устройства информатизации.</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Порядок их применения и программное обеспечение в профессиональной деятельности.</w:t>
            </w:r>
          </w:p>
        </w:tc>
      </w:tr>
      <w:tr w:rsidR="00955400" w:rsidRPr="002951CD" w:rsidTr="0056146D">
        <w:tc>
          <w:tcPr>
            <w:tcW w:w="817" w:type="dxa"/>
          </w:tcPr>
          <w:p w:rsidR="00955400" w:rsidRPr="002951CD" w:rsidRDefault="00955400" w:rsidP="00A90C95">
            <w:pPr>
              <w:spacing w:after="0" w:line="240" w:lineRule="auto"/>
              <w:jc w:val="both"/>
              <w:rPr>
                <w:rFonts w:ascii="Times New Roman" w:hAnsi="Times New Roman" w:cs="Times New Roman"/>
                <w:sz w:val="24"/>
                <w:szCs w:val="24"/>
                <w:lang w:eastAsia="en-US"/>
              </w:rPr>
            </w:pPr>
            <w:r w:rsidRPr="002951CD">
              <w:rPr>
                <w:rFonts w:ascii="Times New Roman" w:hAnsi="Times New Roman" w:cs="Times New Roman"/>
                <w:sz w:val="24"/>
                <w:szCs w:val="24"/>
                <w:lang w:eastAsia="en-US"/>
              </w:rPr>
              <w:t>ОК 10</w:t>
            </w:r>
          </w:p>
        </w:tc>
        <w:tc>
          <w:tcPr>
            <w:tcW w:w="5245" w:type="dxa"/>
          </w:tcPr>
          <w:p w:rsidR="00955400" w:rsidRPr="002951CD" w:rsidRDefault="00955400" w:rsidP="00A90C95">
            <w:pPr>
              <w:spacing w:after="0" w:line="240" w:lineRule="auto"/>
              <w:jc w:val="both"/>
              <w:rPr>
                <w:rFonts w:ascii="Times New Roman" w:hAnsi="Times New Roman" w:cs="Times New Roman"/>
                <w:sz w:val="24"/>
                <w:szCs w:val="24"/>
                <w:lang w:eastAsia="en-US"/>
              </w:rPr>
            </w:pPr>
            <w:r w:rsidRPr="002951CD">
              <w:rPr>
                <w:rFonts w:ascii="Times New Roman" w:hAnsi="Times New Roman" w:cs="Times New Roman"/>
                <w:sz w:val="24"/>
                <w:szCs w:val="24"/>
                <w:lang w:eastAsia="en-U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Pr>
                <w:rFonts w:ascii="Times New Roman" w:hAnsi="Times New Roman" w:cs="Times New Roman"/>
                <w:sz w:val="24"/>
                <w:szCs w:val="24"/>
                <w:lang w:eastAsia="en-US"/>
              </w:rPr>
              <w:t xml:space="preserve"> </w:t>
            </w:r>
            <w:r w:rsidRPr="002951CD">
              <w:rPr>
                <w:rFonts w:ascii="Times New Roman" w:hAnsi="Times New Roman" w:cs="Times New Roman"/>
                <w:sz w:val="24"/>
                <w:szCs w:val="24"/>
                <w:lang w:eastAsia="en-US"/>
              </w:rPr>
              <w:t>участвовать в диалогах на знакомые общие и профессиональные темы</w:t>
            </w:r>
            <w:r>
              <w:rPr>
                <w:rFonts w:ascii="Times New Roman" w:hAnsi="Times New Roman" w:cs="Times New Roman"/>
                <w:sz w:val="24"/>
                <w:szCs w:val="24"/>
                <w:lang w:eastAsia="en-US"/>
              </w:rPr>
              <w:t xml:space="preserve"> </w:t>
            </w:r>
            <w:r w:rsidRPr="002951CD">
              <w:rPr>
                <w:rFonts w:ascii="Times New Roman" w:hAnsi="Times New Roman" w:cs="Times New Roman"/>
                <w:sz w:val="24"/>
                <w:szCs w:val="24"/>
                <w:lang w:eastAsia="en-US"/>
              </w:rPr>
              <w:t>строить простые высказывания о себе и о своей профессиональной деятельности</w:t>
            </w:r>
            <w:r>
              <w:rPr>
                <w:rFonts w:ascii="Times New Roman" w:hAnsi="Times New Roman" w:cs="Times New Roman"/>
                <w:sz w:val="24"/>
                <w:szCs w:val="24"/>
                <w:lang w:eastAsia="en-US"/>
              </w:rPr>
              <w:t xml:space="preserve"> </w:t>
            </w:r>
            <w:r w:rsidRPr="002951CD">
              <w:rPr>
                <w:rFonts w:ascii="Times New Roman" w:hAnsi="Times New Roman" w:cs="Times New Roman"/>
                <w:sz w:val="24"/>
                <w:szCs w:val="24"/>
                <w:lang w:eastAsia="en-US"/>
              </w:rPr>
              <w:t>кратко обосновывать и объяснить свои действия (текущие и планируемые)</w:t>
            </w:r>
            <w:r>
              <w:rPr>
                <w:rFonts w:ascii="Times New Roman" w:hAnsi="Times New Roman" w:cs="Times New Roman"/>
                <w:sz w:val="24"/>
                <w:szCs w:val="24"/>
                <w:lang w:eastAsia="en-US"/>
              </w:rPr>
              <w:t xml:space="preserve"> </w:t>
            </w:r>
            <w:r w:rsidRPr="002951CD">
              <w:rPr>
                <w:rFonts w:ascii="Times New Roman" w:hAnsi="Times New Roman" w:cs="Times New Roman"/>
                <w:sz w:val="24"/>
                <w:szCs w:val="24"/>
                <w:lang w:eastAsia="en-US"/>
              </w:rPr>
              <w:t>писать простые связные сообщения на знакомые или интересующие профессиональные темы.</w:t>
            </w:r>
          </w:p>
        </w:tc>
        <w:tc>
          <w:tcPr>
            <w:tcW w:w="4394" w:type="dxa"/>
          </w:tcPr>
          <w:p w:rsidR="00955400" w:rsidRPr="002951CD" w:rsidRDefault="00955400" w:rsidP="00A90C95">
            <w:pPr>
              <w:spacing w:after="0" w:line="240" w:lineRule="auto"/>
              <w:jc w:val="both"/>
              <w:rPr>
                <w:rFonts w:ascii="Times New Roman" w:hAnsi="Times New Roman" w:cs="Times New Roman"/>
                <w:sz w:val="24"/>
                <w:szCs w:val="24"/>
                <w:lang w:eastAsia="en-US"/>
              </w:rPr>
            </w:pPr>
            <w:r w:rsidRPr="002951CD">
              <w:rPr>
                <w:rFonts w:ascii="Times New Roman" w:hAnsi="Times New Roman" w:cs="Times New Roman"/>
                <w:sz w:val="24"/>
                <w:szCs w:val="24"/>
                <w:lang w:eastAsia="en-US"/>
              </w:rPr>
              <w:t>Правила построения простых и сложных предложений на профессиональные темы</w:t>
            </w:r>
            <w:r>
              <w:rPr>
                <w:rFonts w:ascii="Times New Roman" w:hAnsi="Times New Roman" w:cs="Times New Roman"/>
                <w:sz w:val="24"/>
                <w:szCs w:val="24"/>
                <w:lang w:eastAsia="en-US"/>
              </w:rPr>
              <w:t xml:space="preserve"> </w:t>
            </w:r>
            <w:r w:rsidRPr="002951CD">
              <w:rPr>
                <w:rFonts w:ascii="Times New Roman" w:hAnsi="Times New Roman" w:cs="Times New Roman"/>
                <w:sz w:val="24"/>
                <w:szCs w:val="24"/>
                <w:lang w:eastAsia="en-US"/>
              </w:rPr>
              <w:t>основные общеупотребительные глаголы (бытовая и профессиональная лексика)лексический минимум, относящийся к описанию предметов, средств и процессов профессиональной деятельности</w:t>
            </w:r>
            <w:r>
              <w:rPr>
                <w:rFonts w:ascii="Times New Roman" w:hAnsi="Times New Roman" w:cs="Times New Roman"/>
                <w:sz w:val="24"/>
                <w:szCs w:val="24"/>
                <w:lang w:eastAsia="en-US"/>
              </w:rPr>
              <w:t xml:space="preserve"> </w:t>
            </w:r>
            <w:r w:rsidRPr="002951CD">
              <w:rPr>
                <w:rFonts w:ascii="Times New Roman" w:hAnsi="Times New Roman" w:cs="Times New Roman"/>
                <w:sz w:val="24"/>
                <w:szCs w:val="24"/>
                <w:lang w:eastAsia="en-US"/>
              </w:rPr>
              <w:t>особенности произношения</w:t>
            </w:r>
            <w:r>
              <w:rPr>
                <w:rFonts w:ascii="Times New Roman" w:hAnsi="Times New Roman" w:cs="Times New Roman"/>
                <w:sz w:val="24"/>
                <w:szCs w:val="24"/>
                <w:lang w:eastAsia="en-US"/>
              </w:rPr>
              <w:t xml:space="preserve"> </w:t>
            </w:r>
            <w:r w:rsidRPr="002951CD">
              <w:rPr>
                <w:rFonts w:ascii="Times New Roman" w:hAnsi="Times New Roman" w:cs="Times New Roman"/>
                <w:sz w:val="24"/>
                <w:szCs w:val="24"/>
                <w:lang w:eastAsia="en-US"/>
              </w:rPr>
              <w:t>правила чтения текстов профессиональной направленности.</w:t>
            </w:r>
          </w:p>
        </w:tc>
      </w:tr>
    </w:tbl>
    <w:p w:rsidR="00A90C95" w:rsidRDefault="00A90C95" w:rsidP="00A90C95">
      <w:pPr>
        <w:spacing w:after="0" w:line="240" w:lineRule="auto"/>
      </w:pPr>
    </w:p>
    <w:p w:rsidR="00A90C95" w:rsidRDefault="00A90C95">
      <w:r>
        <w:br w:type="page"/>
      </w:r>
    </w:p>
    <w:p w:rsidR="00955400" w:rsidRDefault="00955400" w:rsidP="00A90C95">
      <w:pPr>
        <w:spacing w:after="0" w:line="240" w:lineRule="auto"/>
      </w:pPr>
    </w:p>
    <w:p w:rsidR="00955400" w:rsidRPr="002951CD" w:rsidRDefault="00955400" w:rsidP="00A90C95">
      <w:pPr>
        <w:spacing w:after="0" w:line="240" w:lineRule="auto"/>
        <w:jc w:val="center"/>
        <w:rPr>
          <w:rFonts w:ascii="Times New Roman" w:hAnsi="Times New Roman" w:cs="Times New Roman"/>
          <w:b/>
          <w:sz w:val="24"/>
          <w:szCs w:val="24"/>
        </w:rPr>
      </w:pPr>
      <w:r w:rsidRPr="002951CD">
        <w:rPr>
          <w:rFonts w:ascii="Times New Roman" w:hAnsi="Times New Roman" w:cs="Times New Roman"/>
          <w:b/>
          <w:sz w:val="24"/>
          <w:szCs w:val="24"/>
        </w:rPr>
        <w:t xml:space="preserve">2. СТРУКТУРА И СОДЕРЖАНИЕ </w:t>
      </w:r>
      <w:r w:rsidR="00A90C95">
        <w:rPr>
          <w:rFonts w:ascii="Times New Roman" w:hAnsi="Times New Roman" w:cs="Times New Roman"/>
          <w:b/>
          <w:sz w:val="24"/>
          <w:szCs w:val="24"/>
        </w:rPr>
        <w:t xml:space="preserve">ПРОГРАММЫ </w:t>
      </w:r>
      <w:r w:rsidRPr="002951CD">
        <w:rPr>
          <w:rFonts w:ascii="Times New Roman" w:hAnsi="Times New Roman" w:cs="Times New Roman"/>
          <w:b/>
          <w:sz w:val="24"/>
          <w:szCs w:val="24"/>
        </w:rPr>
        <w:t>УЧЕБНОЙ ДИСЦИПЛИНЫ</w:t>
      </w:r>
    </w:p>
    <w:p w:rsidR="00955400" w:rsidRPr="002951CD" w:rsidRDefault="00955400" w:rsidP="00A90C95">
      <w:pPr>
        <w:spacing w:after="0" w:line="240" w:lineRule="auto"/>
        <w:rPr>
          <w:rFonts w:ascii="Times New Roman" w:hAnsi="Times New Roman" w:cs="Times New Roman"/>
          <w:b/>
          <w:sz w:val="24"/>
          <w:szCs w:val="24"/>
        </w:rPr>
      </w:pPr>
    </w:p>
    <w:p w:rsidR="00955400" w:rsidRPr="002951CD" w:rsidRDefault="00955400" w:rsidP="00A90C95">
      <w:pPr>
        <w:spacing w:after="0" w:line="240" w:lineRule="auto"/>
        <w:rPr>
          <w:rFonts w:ascii="Times New Roman" w:hAnsi="Times New Roman" w:cs="Times New Roman"/>
          <w:b/>
          <w:sz w:val="24"/>
          <w:szCs w:val="24"/>
        </w:rPr>
      </w:pPr>
      <w:r w:rsidRPr="002951CD">
        <w:rPr>
          <w:rFonts w:ascii="Times New Roman"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98"/>
        <w:gridCol w:w="2124"/>
      </w:tblGrid>
      <w:tr w:rsidR="00955400" w:rsidRPr="002951CD" w:rsidTr="00955400">
        <w:trPr>
          <w:trHeight w:val="325"/>
        </w:trPr>
        <w:tc>
          <w:tcPr>
            <w:tcW w:w="3981" w:type="pct"/>
            <w:vAlign w:val="center"/>
          </w:tcPr>
          <w:p w:rsidR="00955400" w:rsidRPr="002951CD" w:rsidRDefault="00955400" w:rsidP="00A90C95">
            <w:pPr>
              <w:spacing w:after="0" w:line="240" w:lineRule="auto"/>
              <w:rPr>
                <w:rFonts w:ascii="Times New Roman" w:hAnsi="Times New Roman" w:cs="Times New Roman"/>
                <w:b/>
                <w:sz w:val="24"/>
                <w:szCs w:val="24"/>
              </w:rPr>
            </w:pPr>
            <w:r w:rsidRPr="002951CD">
              <w:rPr>
                <w:rFonts w:ascii="Times New Roman" w:hAnsi="Times New Roman" w:cs="Times New Roman"/>
                <w:b/>
                <w:sz w:val="24"/>
                <w:szCs w:val="24"/>
              </w:rPr>
              <w:t>Вид учебной работы</w:t>
            </w:r>
          </w:p>
        </w:tc>
        <w:tc>
          <w:tcPr>
            <w:tcW w:w="1019" w:type="pct"/>
            <w:vAlign w:val="center"/>
          </w:tcPr>
          <w:p w:rsidR="00955400" w:rsidRPr="002951CD" w:rsidRDefault="00955400" w:rsidP="00A90C95">
            <w:pPr>
              <w:spacing w:after="0" w:line="240" w:lineRule="auto"/>
              <w:jc w:val="center"/>
              <w:rPr>
                <w:rFonts w:ascii="Times New Roman" w:hAnsi="Times New Roman" w:cs="Times New Roman"/>
                <w:b/>
                <w:iCs/>
                <w:sz w:val="24"/>
                <w:szCs w:val="24"/>
              </w:rPr>
            </w:pPr>
            <w:r w:rsidRPr="002951CD">
              <w:rPr>
                <w:rFonts w:ascii="Times New Roman" w:hAnsi="Times New Roman" w:cs="Times New Roman"/>
                <w:b/>
                <w:iCs/>
                <w:sz w:val="24"/>
                <w:szCs w:val="24"/>
              </w:rPr>
              <w:t>Объем часов</w:t>
            </w:r>
          </w:p>
        </w:tc>
      </w:tr>
      <w:tr w:rsidR="00955400" w:rsidRPr="002951CD" w:rsidTr="00955400">
        <w:trPr>
          <w:trHeight w:val="333"/>
        </w:trPr>
        <w:tc>
          <w:tcPr>
            <w:tcW w:w="3981" w:type="pct"/>
            <w:vAlign w:val="center"/>
          </w:tcPr>
          <w:p w:rsidR="00955400" w:rsidRPr="002951CD" w:rsidRDefault="00955400" w:rsidP="00A90C95">
            <w:pPr>
              <w:spacing w:after="0" w:line="240" w:lineRule="auto"/>
              <w:rPr>
                <w:rFonts w:ascii="Times New Roman" w:hAnsi="Times New Roman" w:cs="Times New Roman"/>
                <w:b/>
                <w:sz w:val="24"/>
                <w:szCs w:val="24"/>
              </w:rPr>
            </w:pPr>
            <w:r w:rsidRPr="002951CD">
              <w:rPr>
                <w:rFonts w:ascii="Times New Roman" w:hAnsi="Times New Roman" w:cs="Times New Roman"/>
                <w:b/>
                <w:sz w:val="24"/>
                <w:szCs w:val="24"/>
              </w:rPr>
              <w:t xml:space="preserve">Объем образовательной программы </w:t>
            </w:r>
          </w:p>
        </w:tc>
        <w:tc>
          <w:tcPr>
            <w:tcW w:w="1019" w:type="pct"/>
            <w:vAlign w:val="center"/>
          </w:tcPr>
          <w:p w:rsidR="00955400" w:rsidRPr="002951CD" w:rsidRDefault="00955400" w:rsidP="00A90C95">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36</w:t>
            </w:r>
          </w:p>
        </w:tc>
      </w:tr>
      <w:tr w:rsidR="00955400" w:rsidRPr="002951CD" w:rsidTr="00955400">
        <w:trPr>
          <w:trHeight w:val="267"/>
        </w:trPr>
        <w:tc>
          <w:tcPr>
            <w:tcW w:w="5000" w:type="pct"/>
            <w:gridSpan w:val="2"/>
            <w:vAlign w:val="center"/>
          </w:tcPr>
          <w:p w:rsidR="00955400" w:rsidRPr="002951CD" w:rsidRDefault="00955400" w:rsidP="00A90C95">
            <w:pPr>
              <w:spacing w:after="0" w:line="240" w:lineRule="auto"/>
              <w:rPr>
                <w:rFonts w:ascii="Times New Roman" w:hAnsi="Times New Roman" w:cs="Times New Roman"/>
                <w:iCs/>
                <w:sz w:val="24"/>
                <w:szCs w:val="24"/>
              </w:rPr>
            </w:pPr>
            <w:r w:rsidRPr="002951CD">
              <w:rPr>
                <w:rFonts w:ascii="Times New Roman" w:hAnsi="Times New Roman" w:cs="Times New Roman"/>
                <w:sz w:val="24"/>
                <w:szCs w:val="24"/>
              </w:rPr>
              <w:t>в том числе:</w:t>
            </w:r>
          </w:p>
        </w:tc>
      </w:tr>
      <w:tr w:rsidR="00955400" w:rsidRPr="002951CD" w:rsidTr="00955400">
        <w:trPr>
          <w:trHeight w:val="256"/>
        </w:trPr>
        <w:tc>
          <w:tcPr>
            <w:tcW w:w="3981" w:type="pct"/>
            <w:vAlign w:val="center"/>
          </w:tcPr>
          <w:p w:rsidR="00955400" w:rsidRPr="002951CD" w:rsidRDefault="00955400" w:rsidP="00A90C95">
            <w:pPr>
              <w:spacing w:after="0" w:line="240" w:lineRule="auto"/>
              <w:rPr>
                <w:rFonts w:ascii="Times New Roman" w:hAnsi="Times New Roman" w:cs="Times New Roman"/>
                <w:sz w:val="24"/>
                <w:szCs w:val="24"/>
              </w:rPr>
            </w:pPr>
            <w:r w:rsidRPr="002951CD">
              <w:rPr>
                <w:rFonts w:ascii="Times New Roman" w:hAnsi="Times New Roman" w:cs="Times New Roman"/>
                <w:sz w:val="24"/>
                <w:szCs w:val="24"/>
              </w:rPr>
              <w:t>теоретическое обучение</w:t>
            </w:r>
          </w:p>
        </w:tc>
        <w:tc>
          <w:tcPr>
            <w:tcW w:w="1019" w:type="pct"/>
            <w:vAlign w:val="center"/>
          </w:tcPr>
          <w:p w:rsidR="00955400" w:rsidRPr="002951CD" w:rsidRDefault="00955400" w:rsidP="00A90C95">
            <w:pPr>
              <w:spacing w:after="0" w:line="240" w:lineRule="auto"/>
              <w:jc w:val="center"/>
              <w:rPr>
                <w:rFonts w:ascii="Times New Roman" w:hAnsi="Times New Roman" w:cs="Times New Roman"/>
                <w:iCs/>
                <w:sz w:val="24"/>
                <w:szCs w:val="24"/>
              </w:rPr>
            </w:pPr>
            <w:r w:rsidRPr="002951CD">
              <w:rPr>
                <w:rFonts w:ascii="Times New Roman" w:hAnsi="Times New Roman" w:cs="Times New Roman"/>
                <w:iCs/>
                <w:sz w:val="24"/>
                <w:szCs w:val="24"/>
              </w:rPr>
              <w:t>2</w:t>
            </w:r>
            <w:r>
              <w:rPr>
                <w:rFonts w:ascii="Times New Roman" w:hAnsi="Times New Roman" w:cs="Times New Roman"/>
                <w:iCs/>
                <w:sz w:val="24"/>
                <w:szCs w:val="24"/>
              </w:rPr>
              <w:t>1</w:t>
            </w:r>
          </w:p>
        </w:tc>
      </w:tr>
      <w:tr w:rsidR="00955400" w:rsidRPr="002951CD" w:rsidTr="00955400">
        <w:trPr>
          <w:trHeight w:val="247"/>
        </w:trPr>
        <w:tc>
          <w:tcPr>
            <w:tcW w:w="3981" w:type="pct"/>
            <w:vAlign w:val="center"/>
          </w:tcPr>
          <w:p w:rsidR="00955400" w:rsidRPr="002951CD" w:rsidRDefault="00955400" w:rsidP="00A90C95">
            <w:pPr>
              <w:spacing w:after="0" w:line="240" w:lineRule="auto"/>
              <w:rPr>
                <w:rFonts w:ascii="Times New Roman" w:hAnsi="Times New Roman" w:cs="Times New Roman"/>
                <w:sz w:val="24"/>
                <w:szCs w:val="24"/>
              </w:rPr>
            </w:pPr>
            <w:r w:rsidRPr="002951CD">
              <w:rPr>
                <w:rFonts w:ascii="Times New Roman" w:hAnsi="Times New Roman" w:cs="Times New Roman"/>
                <w:sz w:val="24"/>
                <w:szCs w:val="24"/>
              </w:rPr>
              <w:t xml:space="preserve">лабораторные занятия </w:t>
            </w:r>
          </w:p>
        </w:tc>
        <w:tc>
          <w:tcPr>
            <w:tcW w:w="1019" w:type="pct"/>
            <w:vAlign w:val="center"/>
          </w:tcPr>
          <w:p w:rsidR="00955400" w:rsidRPr="002951CD" w:rsidRDefault="00955400" w:rsidP="00A90C95">
            <w:pPr>
              <w:spacing w:after="0" w:line="240" w:lineRule="auto"/>
              <w:jc w:val="center"/>
              <w:rPr>
                <w:rFonts w:ascii="Times New Roman" w:hAnsi="Times New Roman" w:cs="Times New Roman"/>
                <w:iCs/>
                <w:sz w:val="24"/>
                <w:szCs w:val="24"/>
              </w:rPr>
            </w:pPr>
            <w:r w:rsidRPr="002951CD">
              <w:rPr>
                <w:rFonts w:ascii="Times New Roman" w:hAnsi="Times New Roman" w:cs="Times New Roman"/>
                <w:iCs/>
                <w:sz w:val="24"/>
                <w:szCs w:val="24"/>
              </w:rPr>
              <w:t>-</w:t>
            </w:r>
          </w:p>
        </w:tc>
      </w:tr>
      <w:tr w:rsidR="00955400" w:rsidRPr="002951CD" w:rsidTr="00955400">
        <w:trPr>
          <w:trHeight w:val="236"/>
        </w:trPr>
        <w:tc>
          <w:tcPr>
            <w:tcW w:w="3981" w:type="pct"/>
            <w:vAlign w:val="center"/>
          </w:tcPr>
          <w:p w:rsidR="00955400" w:rsidRPr="002951CD" w:rsidRDefault="00955400" w:rsidP="00A90C95">
            <w:pPr>
              <w:spacing w:after="0" w:line="240" w:lineRule="auto"/>
              <w:rPr>
                <w:rFonts w:ascii="Times New Roman" w:hAnsi="Times New Roman" w:cs="Times New Roman"/>
                <w:sz w:val="24"/>
                <w:szCs w:val="24"/>
              </w:rPr>
            </w:pPr>
            <w:r w:rsidRPr="002951CD">
              <w:rPr>
                <w:rFonts w:ascii="Times New Roman" w:hAnsi="Times New Roman" w:cs="Times New Roman"/>
                <w:sz w:val="24"/>
                <w:szCs w:val="24"/>
              </w:rPr>
              <w:t xml:space="preserve">практические занятия </w:t>
            </w:r>
          </w:p>
        </w:tc>
        <w:tc>
          <w:tcPr>
            <w:tcW w:w="1019" w:type="pct"/>
            <w:vAlign w:val="center"/>
          </w:tcPr>
          <w:p w:rsidR="00955400" w:rsidRPr="002951CD" w:rsidRDefault="00955400" w:rsidP="00A90C95">
            <w:pPr>
              <w:spacing w:after="0" w:line="240" w:lineRule="auto"/>
              <w:jc w:val="center"/>
              <w:rPr>
                <w:rFonts w:ascii="Times New Roman" w:hAnsi="Times New Roman" w:cs="Times New Roman"/>
                <w:iCs/>
                <w:sz w:val="24"/>
                <w:szCs w:val="24"/>
              </w:rPr>
            </w:pPr>
            <w:r w:rsidRPr="002951CD">
              <w:rPr>
                <w:rFonts w:ascii="Times New Roman" w:hAnsi="Times New Roman" w:cs="Times New Roman"/>
                <w:iCs/>
                <w:sz w:val="24"/>
                <w:szCs w:val="24"/>
              </w:rPr>
              <w:t>10</w:t>
            </w:r>
          </w:p>
        </w:tc>
      </w:tr>
      <w:tr w:rsidR="00955400" w:rsidRPr="002951CD" w:rsidTr="00955400">
        <w:trPr>
          <w:trHeight w:val="227"/>
        </w:trPr>
        <w:tc>
          <w:tcPr>
            <w:tcW w:w="3981" w:type="pct"/>
            <w:vAlign w:val="center"/>
          </w:tcPr>
          <w:p w:rsidR="00955400" w:rsidRPr="002951CD" w:rsidRDefault="00955400" w:rsidP="00A90C95">
            <w:pPr>
              <w:spacing w:after="0" w:line="240" w:lineRule="auto"/>
              <w:rPr>
                <w:rFonts w:ascii="Times New Roman" w:hAnsi="Times New Roman" w:cs="Times New Roman"/>
                <w:sz w:val="24"/>
                <w:szCs w:val="24"/>
              </w:rPr>
            </w:pPr>
            <w:r w:rsidRPr="002951CD">
              <w:rPr>
                <w:rFonts w:ascii="Times New Roman" w:hAnsi="Times New Roman" w:cs="Times New Roman"/>
                <w:sz w:val="24"/>
                <w:szCs w:val="24"/>
              </w:rPr>
              <w:t>Самостоятельная работа</w:t>
            </w:r>
          </w:p>
        </w:tc>
        <w:tc>
          <w:tcPr>
            <w:tcW w:w="1019" w:type="pct"/>
            <w:vAlign w:val="center"/>
          </w:tcPr>
          <w:p w:rsidR="00955400" w:rsidRPr="002951CD" w:rsidRDefault="00955400" w:rsidP="00A90C95">
            <w:pPr>
              <w:spacing w:after="0" w:line="240" w:lineRule="auto"/>
              <w:jc w:val="center"/>
              <w:rPr>
                <w:rFonts w:ascii="Times New Roman" w:hAnsi="Times New Roman" w:cs="Times New Roman"/>
                <w:iCs/>
                <w:sz w:val="24"/>
                <w:szCs w:val="24"/>
              </w:rPr>
            </w:pPr>
            <w:r w:rsidRPr="002951CD">
              <w:rPr>
                <w:rFonts w:ascii="Times New Roman" w:hAnsi="Times New Roman" w:cs="Times New Roman"/>
                <w:iCs/>
                <w:sz w:val="24"/>
                <w:szCs w:val="24"/>
              </w:rPr>
              <w:t>4</w:t>
            </w:r>
          </w:p>
        </w:tc>
      </w:tr>
      <w:tr w:rsidR="00955400" w:rsidRPr="002951CD" w:rsidTr="00955400">
        <w:trPr>
          <w:trHeight w:val="89"/>
        </w:trPr>
        <w:tc>
          <w:tcPr>
            <w:tcW w:w="3981" w:type="pct"/>
            <w:vAlign w:val="center"/>
          </w:tcPr>
          <w:p w:rsidR="00955400" w:rsidRPr="002951CD" w:rsidRDefault="00955400" w:rsidP="00A90C95">
            <w:pPr>
              <w:suppressAutoHyphens/>
              <w:spacing w:after="0" w:line="240" w:lineRule="auto"/>
              <w:rPr>
                <w:rFonts w:ascii="Times New Roman" w:hAnsi="Times New Roman" w:cs="Times New Roman"/>
                <w:b/>
                <w:iCs/>
                <w:sz w:val="24"/>
                <w:szCs w:val="24"/>
              </w:rPr>
            </w:pPr>
            <w:r w:rsidRPr="002951CD">
              <w:rPr>
                <w:rFonts w:ascii="Times New Roman" w:hAnsi="Times New Roman" w:cs="Times New Roman"/>
                <w:b/>
                <w:iCs/>
                <w:sz w:val="24"/>
                <w:szCs w:val="24"/>
              </w:rPr>
              <w:t>Промежуточная аттестация в форме дифференцированного зачёта</w:t>
            </w:r>
          </w:p>
        </w:tc>
        <w:tc>
          <w:tcPr>
            <w:tcW w:w="1019" w:type="pct"/>
            <w:vAlign w:val="center"/>
          </w:tcPr>
          <w:p w:rsidR="00955400" w:rsidRPr="002951CD" w:rsidRDefault="00955400" w:rsidP="00A90C95">
            <w:pPr>
              <w:suppressAutoHyphens/>
              <w:spacing w:after="0" w:line="240" w:lineRule="auto"/>
              <w:jc w:val="center"/>
              <w:rPr>
                <w:rFonts w:ascii="Times New Roman" w:hAnsi="Times New Roman" w:cs="Times New Roman"/>
                <w:b/>
                <w:iCs/>
                <w:sz w:val="24"/>
                <w:szCs w:val="24"/>
              </w:rPr>
            </w:pPr>
            <w:r w:rsidRPr="002951CD">
              <w:rPr>
                <w:rFonts w:ascii="Times New Roman" w:hAnsi="Times New Roman" w:cs="Times New Roman"/>
                <w:b/>
                <w:iCs/>
                <w:sz w:val="24"/>
                <w:szCs w:val="24"/>
              </w:rPr>
              <w:t xml:space="preserve"> 1</w:t>
            </w:r>
          </w:p>
        </w:tc>
      </w:tr>
    </w:tbl>
    <w:p w:rsidR="00955400" w:rsidRPr="002951CD" w:rsidRDefault="00955400" w:rsidP="00A90C95">
      <w:pPr>
        <w:spacing w:after="0" w:line="240" w:lineRule="auto"/>
        <w:rPr>
          <w:rFonts w:ascii="Times New Roman" w:hAnsi="Times New Roman" w:cs="Times New Roman"/>
          <w:b/>
          <w:i/>
          <w:sz w:val="24"/>
          <w:szCs w:val="24"/>
        </w:rPr>
      </w:pPr>
    </w:p>
    <w:p w:rsidR="00955400" w:rsidRDefault="00955400" w:rsidP="00A90C95">
      <w:pPr>
        <w:spacing w:after="0" w:line="240" w:lineRule="auto"/>
        <w:rPr>
          <w:rFonts w:ascii="Times New Roman" w:hAnsi="Times New Roman" w:cs="Times New Roman"/>
          <w:b/>
          <w:sz w:val="24"/>
          <w:szCs w:val="24"/>
        </w:rPr>
      </w:pPr>
      <w:r w:rsidRPr="002951CD">
        <w:rPr>
          <w:rFonts w:ascii="Times New Roman" w:hAnsi="Times New Roman" w:cs="Times New Roman"/>
          <w:b/>
          <w:sz w:val="24"/>
          <w:szCs w:val="24"/>
        </w:rPr>
        <w:t xml:space="preserve">2.2. Тематический план </w:t>
      </w:r>
    </w:p>
    <w:tbl>
      <w:tblPr>
        <w:tblStyle w:val="ab"/>
        <w:tblW w:w="10456" w:type="dxa"/>
        <w:tblLayout w:type="fixed"/>
        <w:tblLook w:val="04A0" w:firstRow="1" w:lastRow="0" w:firstColumn="1" w:lastColumn="0" w:noHBand="0" w:noVBand="1"/>
      </w:tblPr>
      <w:tblGrid>
        <w:gridCol w:w="6771"/>
        <w:gridCol w:w="708"/>
        <w:gridCol w:w="567"/>
        <w:gridCol w:w="567"/>
        <w:gridCol w:w="567"/>
        <w:gridCol w:w="1276"/>
      </w:tblGrid>
      <w:tr w:rsidR="00955400" w:rsidRPr="00955400" w:rsidTr="0056146D">
        <w:tc>
          <w:tcPr>
            <w:tcW w:w="6771" w:type="dxa"/>
            <w:vMerge w:val="restart"/>
          </w:tcPr>
          <w:p w:rsidR="00955400" w:rsidRPr="00955400" w:rsidRDefault="00955400" w:rsidP="00A90C95">
            <w:pPr>
              <w:pStyle w:val="ac"/>
              <w:jc w:val="center"/>
              <w:rPr>
                <w:rFonts w:ascii="Times New Roman" w:hAnsi="Times New Roman"/>
                <w:b/>
                <w:sz w:val="24"/>
                <w:szCs w:val="24"/>
              </w:rPr>
            </w:pPr>
            <w:r w:rsidRPr="00955400">
              <w:rPr>
                <w:rFonts w:ascii="Times New Roman" w:hAnsi="Times New Roman"/>
                <w:b/>
                <w:sz w:val="24"/>
                <w:szCs w:val="24"/>
              </w:rPr>
              <w:t>Наименование разделов/тем</w:t>
            </w:r>
          </w:p>
        </w:tc>
        <w:tc>
          <w:tcPr>
            <w:tcW w:w="2409" w:type="dxa"/>
            <w:gridSpan w:val="4"/>
          </w:tcPr>
          <w:p w:rsidR="00955400" w:rsidRPr="00955400" w:rsidRDefault="00955400" w:rsidP="00A90C95">
            <w:pPr>
              <w:pStyle w:val="ac"/>
              <w:jc w:val="center"/>
              <w:rPr>
                <w:rFonts w:ascii="Times New Roman" w:hAnsi="Times New Roman"/>
                <w:b/>
                <w:sz w:val="24"/>
                <w:szCs w:val="24"/>
              </w:rPr>
            </w:pPr>
            <w:r w:rsidRPr="00955400">
              <w:rPr>
                <w:rFonts w:ascii="Times New Roman" w:hAnsi="Times New Roman"/>
                <w:b/>
                <w:sz w:val="24"/>
                <w:szCs w:val="24"/>
              </w:rPr>
              <w:t>Вид учебной работы</w:t>
            </w:r>
          </w:p>
        </w:tc>
        <w:tc>
          <w:tcPr>
            <w:tcW w:w="1276" w:type="dxa"/>
            <w:vMerge w:val="restart"/>
          </w:tcPr>
          <w:p w:rsidR="00955400" w:rsidRPr="00955400" w:rsidRDefault="00955400" w:rsidP="00A90C95">
            <w:pPr>
              <w:pStyle w:val="ac"/>
              <w:jc w:val="center"/>
              <w:rPr>
                <w:rFonts w:ascii="Times New Roman" w:hAnsi="Times New Roman"/>
                <w:b/>
                <w:sz w:val="24"/>
                <w:szCs w:val="24"/>
              </w:rPr>
            </w:pPr>
            <w:r w:rsidRPr="00955400">
              <w:rPr>
                <w:rFonts w:ascii="Times New Roman" w:hAnsi="Times New Roman"/>
                <w:b/>
                <w:sz w:val="24"/>
                <w:szCs w:val="24"/>
              </w:rPr>
              <w:t>Всего часов</w:t>
            </w:r>
          </w:p>
        </w:tc>
      </w:tr>
      <w:tr w:rsidR="00955400" w:rsidRPr="00955400" w:rsidTr="0056146D">
        <w:tc>
          <w:tcPr>
            <w:tcW w:w="6771" w:type="dxa"/>
            <w:vMerge/>
          </w:tcPr>
          <w:p w:rsidR="00955400" w:rsidRPr="00955400" w:rsidRDefault="00955400" w:rsidP="00A90C95">
            <w:pPr>
              <w:pStyle w:val="ac"/>
              <w:rPr>
                <w:rFonts w:ascii="Times New Roman" w:hAnsi="Times New Roman"/>
                <w:b/>
                <w:sz w:val="24"/>
                <w:szCs w:val="24"/>
              </w:rPr>
            </w:pPr>
          </w:p>
        </w:tc>
        <w:tc>
          <w:tcPr>
            <w:tcW w:w="708" w:type="dxa"/>
          </w:tcPr>
          <w:p w:rsidR="00955400" w:rsidRPr="00955400" w:rsidRDefault="00955400" w:rsidP="00A90C95">
            <w:pPr>
              <w:pStyle w:val="ac"/>
              <w:rPr>
                <w:rFonts w:ascii="Times New Roman" w:hAnsi="Times New Roman"/>
                <w:b/>
                <w:sz w:val="24"/>
                <w:szCs w:val="24"/>
              </w:rPr>
            </w:pPr>
            <w:r w:rsidRPr="00955400">
              <w:rPr>
                <w:rFonts w:ascii="Times New Roman" w:hAnsi="Times New Roman"/>
                <w:b/>
                <w:sz w:val="24"/>
                <w:szCs w:val="24"/>
              </w:rPr>
              <w:t>ТО</w:t>
            </w:r>
          </w:p>
        </w:tc>
        <w:tc>
          <w:tcPr>
            <w:tcW w:w="567" w:type="dxa"/>
          </w:tcPr>
          <w:p w:rsidR="00955400" w:rsidRPr="00955400" w:rsidRDefault="00955400" w:rsidP="00A90C95">
            <w:pPr>
              <w:pStyle w:val="ac"/>
              <w:rPr>
                <w:rFonts w:ascii="Times New Roman" w:hAnsi="Times New Roman"/>
                <w:b/>
                <w:sz w:val="24"/>
                <w:szCs w:val="24"/>
              </w:rPr>
            </w:pPr>
            <w:r w:rsidRPr="00955400">
              <w:rPr>
                <w:rFonts w:ascii="Times New Roman" w:hAnsi="Times New Roman"/>
                <w:b/>
                <w:sz w:val="24"/>
                <w:szCs w:val="24"/>
              </w:rPr>
              <w:t>ПЗ</w:t>
            </w:r>
          </w:p>
        </w:tc>
        <w:tc>
          <w:tcPr>
            <w:tcW w:w="567" w:type="dxa"/>
          </w:tcPr>
          <w:p w:rsidR="00955400" w:rsidRPr="00955400" w:rsidRDefault="00955400" w:rsidP="00A90C95">
            <w:pPr>
              <w:pStyle w:val="ac"/>
              <w:rPr>
                <w:rFonts w:ascii="Times New Roman" w:hAnsi="Times New Roman"/>
                <w:b/>
                <w:sz w:val="24"/>
                <w:szCs w:val="24"/>
              </w:rPr>
            </w:pPr>
            <w:r w:rsidRPr="00955400">
              <w:rPr>
                <w:rFonts w:ascii="Times New Roman" w:hAnsi="Times New Roman"/>
                <w:b/>
                <w:sz w:val="24"/>
                <w:szCs w:val="24"/>
              </w:rPr>
              <w:t>СР</w:t>
            </w:r>
          </w:p>
        </w:tc>
        <w:tc>
          <w:tcPr>
            <w:tcW w:w="567" w:type="dxa"/>
          </w:tcPr>
          <w:p w:rsidR="00955400" w:rsidRPr="00955400" w:rsidRDefault="00955400" w:rsidP="00A90C95">
            <w:pPr>
              <w:pStyle w:val="ac"/>
              <w:rPr>
                <w:rFonts w:ascii="Times New Roman" w:hAnsi="Times New Roman"/>
                <w:b/>
                <w:sz w:val="24"/>
                <w:szCs w:val="24"/>
              </w:rPr>
            </w:pPr>
            <w:r w:rsidRPr="00955400">
              <w:rPr>
                <w:rFonts w:ascii="Times New Roman" w:hAnsi="Times New Roman"/>
                <w:b/>
                <w:sz w:val="24"/>
                <w:szCs w:val="24"/>
              </w:rPr>
              <w:t>КР</w:t>
            </w:r>
          </w:p>
        </w:tc>
        <w:tc>
          <w:tcPr>
            <w:tcW w:w="1276" w:type="dxa"/>
            <w:vMerge/>
          </w:tcPr>
          <w:p w:rsidR="00955400" w:rsidRPr="00955400" w:rsidRDefault="00955400" w:rsidP="00A90C95">
            <w:pPr>
              <w:pStyle w:val="ac"/>
              <w:rPr>
                <w:rFonts w:ascii="Times New Roman" w:hAnsi="Times New Roman"/>
                <w:b/>
                <w:sz w:val="24"/>
                <w:szCs w:val="24"/>
              </w:rPr>
            </w:pPr>
          </w:p>
        </w:tc>
      </w:tr>
      <w:tr w:rsidR="00955400" w:rsidRPr="004040EB" w:rsidTr="0056146D">
        <w:tc>
          <w:tcPr>
            <w:tcW w:w="6771" w:type="dxa"/>
          </w:tcPr>
          <w:p w:rsidR="00955400" w:rsidRPr="004040EB" w:rsidRDefault="00955400" w:rsidP="00A90C95">
            <w:pPr>
              <w:pStyle w:val="ac"/>
              <w:rPr>
                <w:rFonts w:ascii="Times New Roman" w:hAnsi="Times New Roman"/>
                <w:sz w:val="24"/>
                <w:szCs w:val="24"/>
              </w:rPr>
            </w:pPr>
            <w:r>
              <w:rPr>
                <w:rFonts w:ascii="Times New Roman" w:hAnsi="Times New Roman"/>
                <w:sz w:val="24"/>
                <w:szCs w:val="24"/>
              </w:rPr>
              <w:t xml:space="preserve">Введение </w:t>
            </w:r>
          </w:p>
        </w:tc>
        <w:tc>
          <w:tcPr>
            <w:tcW w:w="708" w:type="dxa"/>
          </w:tcPr>
          <w:p w:rsidR="00955400" w:rsidRDefault="00955400" w:rsidP="00A90C95">
            <w:pPr>
              <w:pStyle w:val="ac"/>
              <w:rPr>
                <w:rFonts w:ascii="Times New Roman" w:hAnsi="Times New Roman"/>
                <w:sz w:val="24"/>
                <w:szCs w:val="24"/>
              </w:rPr>
            </w:pPr>
            <w:r>
              <w:rPr>
                <w:rFonts w:ascii="Times New Roman" w:hAnsi="Times New Roman"/>
                <w:sz w:val="24"/>
                <w:szCs w:val="24"/>
              </w:rPr>
              <w:t>1</w:t>
            </w:r>
          </w:p>
        </w:tc>
        <w:tc>
          <w:tcPr>
            <w:tcW w:w="567" w:type="dxa"/>
          </w:tcPr>
          <w:p w:rsidR="00955400" w:rsidRDefault="00955400" w:rsidP="00A90C95">
            <w:pPr>
              <w:pStyle w:val="ac"/>
              <w:rPr>
                <w:rFonts w:ascii="Times New Roman" w:hAnsi="Times New Roman"/>
                <w:sz w:val="24"/>
                <w:szCs w:val="24"/>
              </w:rPr>
            </w:pPr>
          </w:p>
        </w:tc>
        <w:tc>
          <w:tcPr>
            <w:tcW w:w="567" w:type="dxa"/>
          </w:tcPr>
          <w:p w:rsidR="00955400" w:rsidRDefault="00955400" w:rsidP="00A90C95">
            <w:pPr>
              <w:pStyle w:val="ac"/>
              <w:rPr>
                <w:rFonts w:ascii="Times New Roman" w:hAnsi="Times New Roman"/>
                <w:sz w:val="24"/>
                <w:szCs w:val="24"/>
              </w:rPr>
            </w:pPr>
          </w:p>
        </w:tc>
        <w:tc>
          <w:tcPr>
            <w:tcW w:w="567" w:type="dxa"/>
          </w:tcPr>
          <w:p w:rsidR="00955400" w:rsidRDefault="00955400" w:rsidP="00A90C95">
            <w:pPr>
              <w:pStyle w:val="ac"/>
              <w:rPr>
                <w:rFonts w:ascii="Times New Roman" w:hAnsi="Times New Roman"/>
                <w:sz w:val="24"/>
                <w:szCs w:val="24"/>
              </w:rPr>
            </w:pPr>
          </w:p>
        </w:tc>
        <w:tc>
          <w:tcPr>
            <w:tcW w:w="1276" w:type="dxa"/>
          </w:tcPr>
          <w:p w:rsidR="00955400" w:rsidRPr="0005401F" w:rsidRDefault="00955400" w:rsidP="00A90C95">
            <w:pPr>
              <w:pStyle w:val="ac"/>
              <w:jc w:val="center"/>
              <w:rPr>
                <w:rFonts w:ascii="Times New Roman" w:hAnsi="Times New Roman"/>
                <w:b/>
                <w:sz w:val="24"/>
                <w:szCs w:val="24"/>
              </w:rPr>
            </w:pPr>
            <w:r w:rsidRPr="0005401F">
              <w:rPr>
                <w:rFonts w:ascii="Times New Roman" w:hAnsi="Times New Roman"/>
                <w:b/>
                <w:sz w:val="24"/>
                <w:szCs w:val="24"/>
              </w:rPr>
              <w:t>1</w:t>
            </w:r>
          </w:p>
        </w:tc>
      </w:tr>
      <w:tr w:rsidR="00955400" w:rsidRPr="004040EB" w:rsidTr="0056146D">
        <w:tc>
          <w:tcPr>
            <w:tcW w:w="6771" w:type="dxa"/>
          </w:tcPr>
          <w:p w:rsidR="00955400" w:rsidRPr="0005401F" w:rsidRDefault="00955400" w:rsidP="00A90C95">
            <w:pPr>
              <w:pStyle w:val="ac"/>
              <w:jc w:val="both"/>
              <w:rPr>
                <w:rFonts w:ascii="Times New Roman" w:hAnsi="Times New Roman"/>
                <w:sz w:val="24"/>
                <w:szCs w:val="24"/>
              </w:rPr>
            </w:pPr>
            <w:r w:rsidRPr="0005401F">
              <w:rPr>
                <w:rFonts w:ascii="Times New Roman" w:hAnsi="Times New Roman"/>
                <w:bCs/>
                <w:sz w:val="24"/>
                <w:szCs w:val="24"/>
              </w:rPr>
              <w:t>Раздел 1</w:t>
            </w:r>
            <w:r>
              <w:rPr>
                <w:rFonts w:ascii="Times New Roman" w:hAnsi="Times New Roman"/>
                <w:bCs/>
                <w:sz w:val="24"/>
                <w:szCs w:val="24"/>
              </w:rPr>
              <w:t>.</w:t>
            </w:r>
            <w:r w:rsidRPr="0005401F">
              <w:rPr>
                <w:rFonts w:ascii="Times New Roman" w:hAnsi="Times New Roman"/>
                <w:bCs/>
                <w:sz w:val="24"/>
                <w:szCs w:val="24"/>
              </w:rPr>
              <w:t xml:space="preserve"> Нормативно - правовая база охраны труда</w:t>
            </w:r>
          </w:p>
        </w:tc>
        <w:tc>
          <w:tcPr>
            <w:tcW w:w="708" w:type="dxa"/>
          </w:tcPr>
          <w:p w:rsidR="00955400" w:rsidRPr="004040EB" w:rsidRDefault="00955400" w:rsidP="00A90C95">
            <w:pPr>
              <w:pStyle w:val="ac"/>
              <w:rPr>
                <w:rFonts w:ascii="Times New Roman" w:hAnsi="Times New Roman"/>
                <w:sz w:val="24"/>
                <w:szCs w:val="24"/>
              </w:rPr>
            </w:pPr>
            <w:r>
              <w:rPr>
                <w:rFonts w:ascii="Times New Roman" w:hAnsi="Times New Roman"/>
                <w:sz w:val="24"/>
                <w:szCs w:val="24"/>
              </w:rPr>
              <w:t>6</w:t>
            </w:r>
          </w:p>
        </w:tc>
        <w:tc>
          <w:tcPr>
            <w:tcW w:w="567" w:type="dxa"/>
          </w:tcPr>
          <w:p w:rsidR="00955400" w:rsidRPr="004040EB" w:rsidRDefault="00955400" w:rsidP="00A90C95">
            <w:pPr>
              <w:pStyle w:val="ac"/>
              <w:rPr>
                <w:rFonts w:ascii="Times New Roman" w:hAnsi="Times New Roman"/>
                <w:sz w:val="24"/>
                <w:szCs w:val="24"/>
              </w:rPr>
            </w:pPr>
          </w:p>
        </w:tc>
        <w:tc>
          <w:tcPr>
            <w:tcW w:w="567" w:type="dxa"/>
          </w:tcPr>
          <w:p w:rsidR="00955400" w:rsidRPr="004040EB" w:rsidRDefault="00955400" w:rsidP="00A90C95">
            <w:pPr>
              <w:pStyle w:val="ac"/>
              <w:rPr>
                <w:rFonts w:ascii="Times New Roman" w:hAnsi="Times New Roman"/>
                <w:sz w:val="24"/>
                <w:szCs w:val="24"/>
              </w:rPr>
            </w:pPr>
            <w:r>
              <w:rPr>
                <w:rFonts w:ascii="Times New Roman" w:hAnsi="Times New Roman"/>
                <w:sz w:val="24"/>
                <w:szCs w:val="24"/>
              </w:rPr>
              <w:t>1</w:t>
            </w:r>
          </w:p>
        </w:tc>
        <w:tc>
          <w:tcPr>
            <w:tcW w:w="567" w:type="dxa"/>
          </w:tcPr>
          <w:p w:rsidR="00955400" w:rsidRPr="004040EB" w:rsidRDefault="00955400" w:rsidP="00A90C95">
            <w:pPr>
              <w:pStyle w:val="ac"/>
              <w:rPr>
                <w:rFonts w:ascii="Times New Roman" w:hAnsi="Times New Roman"/>
                <w:sz w:val="24"/>
                <w:szCs w:val="24"/>
              </w:rPr>
            </w:pPr>
          </w:p>
        </w:tc>
        <w:tc>
          <w:tcPr>
            <w:tcW w:w="1276" w:type="dxa"/>
          </w:tcPr>
          <w:p w:rsidR="00955400" w:rsidRPr="0005401F" w:rsidRDefault="00955400" w:rsidP="00A90C95">
            <w:pPr>
              <w:pStyle w:val="ac"/>
              <w:jc w:val="center"/>
              <w:rPr>
                <w:rFonts w:ascii="Times New Roman" w:hAnsi="Times New Roman"/>
                <w:b/>
                <w:sz w:val="24"/>
                <w:szCs w:val="24"/>
              </w:rPr>
            </w:pPr>
            <w:r>
              <w:rPr>
                <w:rFonts w:ascii="Times New Roman" w:hAnsi="Times New Roman"/>
                <w:b/>
                <w:sz w:val="24"/>
                <w:szCs w:val="24"/>
              </w:rPr>
              <w:t>7</w:t>
            </w:r>
          </w:p>
        </w:tc>
      </w:tr>
      <w:tr w:rsidR="00955400" w:rsidRPr="004040EB" w:rsidTr="0056146D">
        <w:tc>
          <w:tcPr>
            <w:tcW w:w="6771" w:type="dxa"/>
          </w:tcPr>
          <w:p w:rsidR="00955400" w:rsidRPr="0005401F" w:rsidRDefault="00955400" w:rsidP="00A90C95">
            <w:pPr>
              <w:jc w:val="both"/>
              <w:rPr>
                <w:rFonts w:ascii="Times New Roman" w:hAnsi="Times New Roman"/>
                <w:bCs/>
                <w:sz w:val="24"/>
                <w:szCs w:val="24"/>
              </w:rPr>
            </w:pPr>
            <w:r w:rsidRPr="0005401F">
              <w:rPr>
                <w:rFonts w:ascii="Times New Roman" w:hAnsi="Times New Roman"/>
                <w:bCs/>
                <w:sz w:val="24"/>
                <w:szCs w:val="24"/>
              </w:rPr>
              <w:t>Раздел 2</w:t>
            </w:r>
            <w:r>
              <w:rPr>
                <w:rFonts w:ascii="Times New Roman" w:hAnsi="Times New Roman"/>
                <w:bCs/>
                <w:sz w:val="24"/>
                <w:szCs w:val="24"/>
              </w:rPr>
              <w:t xml:space="preserve">. </w:t>
            </w:r>
            <w:r w:rsidRPr="0005401F">
              <w:rPr>
                <w:rFonts w:ascii="Times New Roman" w:hAnsi="Times New Roman"/>
                <w:sz w:val="24"/>
                <w:szCs w:val="24"/>
              </w:rPr>
              <w:t>Условия труда на предприятиях общественного питания</w:t>
            </w:r>
          </w:p>
        </w:tc>
        <w:tc>
          <w:tcPr>
            <w:tcW w:w="708" w:type="dxa"/>
          </w:tcPr>
          <w:p w:rsidR="00955400" w:rsidRPr="004040EB" w:rsidRDefault="00955400" w:rsidP="00A90C95">
            <w:pPr>
              <w:pStyle w:val="ac"/>
              <w:rPr>
                <w:rFonts w:ascii="Times New Roman" w:hAnsi="Times New Roman"/>
                <w:sz w:val="24"/>
                <w:szCs w:val="24"/>
              </w:rPr>
            </w:pPr>
            <w:r>
              <w:rPr>
                <w:rFonts w:ascii="Times New Roman" w:hAnsi="Times New Roman"/>
                <w:sz w:val="24"/>
                <w:szCs w:val="24"/>
              </w:rPr>
              <w:t>6</w:t>
            </w:r>
          </w:p>
        </w:tc>
        <w:tc>
          <w:tcPr>
            <w:tcW w:w="567" w:type="dxa"/>
          </w:tcPr>
          <w:p w:rsidR="00955400" w:rsidRPr="004040EB" w:rsidRDefault="00955400" w:rsidP="00A90C95">
            <w:pPr>
              <w:pStyle w:val="ac"/>
              <w:rPr>
                <w:rFonts w:ascii="Times New Roman" w:hAnsi="Times New Roman"/>
                <w:sz w:val="24"/>
                <w:szCs w:val="24"/>
              </w:rPr>
            </w:pPr>
            <w:r>
              <w:rPr>
                <w:rFonts w:ascii="Times New Roman" w:hAnsi="Times New Roman"/>
                <w:sz w:val="24"/>
                <w:szCs w:val="24"/>
              </w:rPr>
              <w:t>6</w:t>
            </w:r>
          </w:p>
        </w:tc>
        <w:tc>
          <w:tcPr>
            <w:tcW w:w="567" w:type="dxa"/>
          </w:tcPr>
          <w:p w:rsidR="00955400" w:rsidRPr="004040EB" w:rsidRDefault="00955400" w:rsidP="00A90C95">
            <w:pPr>
              <w:pStyle w:val="ac"/>
              <w:rPr>
                <w:rFonts w:ascii="Times New Roman" w:hAnsi="Times New Roman"/>
                <w:sz w:val="24"/>
                <w:szCs w:val="24"/>
              </w:rPr>
            </w:pPr>
            <w:r>
              <w:rPr>
                <w:rFonts w:ascii="Times New Roman" w:hAnsi="Times New Roman"/>
                <w:sz w:val="24"/>
                <w:szCs w:val="24"/>
              </w:rPr>
              <w:t>1</w:t>
            </w:r>
          </w:p>
        </w:tc>
        <w:tc>
          <w:tcPr>
            <w:tcW w:w="567" w:type="dxa"/>
          </w:tcPr>
          <w:p w:rsidR="00955400" w:rsidRPr="004040EB" w:rsidRDefault="00955400" w:rsidP="00A90C95">
            <w:pPr>
              <w:pStyle w:val="ac"/>
              <w:rPr>
                <w:rFonts w:ascii="Times New Roman" w:hAnsi="Times New Roman"/>
                <w:sz w:val="24"/>
                <w:szCs w:val="24"/>
              </w:rPr>
            </w:pPr>
          </w:p>
        </w:tc>
        <w:tc>
          <w:tcPr>
            <w:tcW w:w="1276" w:type="dxa"/>
          </w:tcPr>
          <w:p w:rsidR="00955400" w:rsidRPr="0005401F" w:rsidRDefault="00955400" w:rsidP="00A90C95">
            <w:pPr>
              <w:pStyle w:val="ac"/>
              <w:jc w:val="center"/>
              <w:rPr>
                <w:rFonts w:ascii="Times New Roman" w:hAnsi="Times New Roman"/>
                <w:b/>
                <w:sz w:val="24"/>
                <w:szCs w:val="24"/>
              </w:rPr>
            </w:pPr>
            <w:r w:rsidRPr="0005401F">
              <w:rPr>
                <w:rFonts w:ascii="Times New Roman" w:hAnsi="Times New Roman"/>
                <w:b/>
                <w:sz w:val="24"/>
                <w:szCs w:val="24"/>
              </w:rPr>
              <w:t>1</w:t>
            </w:r>
            <w:r>
              <w:rPr>
                <w:rFonts w:ascii="Times New Roman" w:hAnsi="Times New Roman"/>
                <w:b/>
                <w:sz w:val="24"/>
                <w:szCs w:val="24"/>
              </w:rPr>
              <w:t>3</w:t>
            </w:r>
          </w:p>
        </w:tc>
      </w:tr>
      <w:tr w:rsidR="00955400" w:rsidRPr="004040EB" w:rsidTr="0056146D">
        <w:tc>
          <w:tcPr>
            <w:tcW w:w="6771" w:type="dxa"/>
          </w:tcPr>
          <w:p w:rsidR="00955400" w:rsidRPr="0005401F" w:rsidRDefault="00955400" w:rsidP="00A90C95">
            <w:pPr>
              <w:jc w:val="both"/>
              <w:rPr>
                <w:rFonts w:ascii="Times New Roman" w:hAnsi="Times New Roman"/>
                <w:bCs/>
                <w:sz w:val="24"/>
                <w:szCs w:val="24"/>
              </w:rPr>
            </w:pPr>
            <w:r w:rsidRPr="0005401F">
              <w:rPr>
                <w:rFonts w:ascii="Times New Roman" w:hAnsi="Times New Roman"/>
                <w:bCs/>
                <w:sz w:val="24"/>
                <w:szCs w:val="24"/>
              </w:rPr>
              <w:t>Раздел 3</w:t>
            </w:r>
            <w:r>
              <w:rPr>
                <w:rFonts w:ascii="Times New Roman" w:hAnsi="Times New Roman"/>
                <w:bCs/>
                <w:sz w:val="24"/>
                <w:szCs w:val="24"/>
              </w:rPr>
              <w:t xml:space="preserve">. </w:t>
            </w:r>
            <w:r w:rsidRPr="0005401F">
              <w:rPr>
                <w:rFonts w:ascii="Times New Roman" w:hAnsi="Times New Roman"/>
                <w:bCs/>
                <w:sz w:val="24"/>
                <w:szCs w:val="24"/>
              </w:rPr>
              <w:t>Электробезопасность и пожарная безопасность</w:t>
            </w:r>
          </w:p>
        </w:tc>
        <w:tc>
          <w:tcPr>
            <w:tcW w:w="708" w:type="dxa"/>
          </w:tcPr>
          <w:p w:rsidR="00955400" w:rsidRPr="004040EB" w:rsidRDefault="00955400" w:rsidP="00A90C95">
            <w:pPr>
              <w:pStyle w:val="ac"/>
              <w:rPr>
                <w:rFonts w:ascii="Times New Roman" w:hAnsi="Times New Roman"/>
                <w:sz w:val="24"/>
                <w:szCs w:val="24"/>
              </w:rPr>
            </w:pPr>
            <w:r>
              <w:rPr>
                <w:rFonts w:ascii="Times New Roman" w:hAnsi="Times New Roman"/>
                <w:sz w:val="24"/>
                <w:szCs w:val="24"/>
              </w:rPr>
              <w:t>8</w:t>
            </w:r>
          </w:p>
        </w:tc>
        <w:tc>
          <w:tcPr>
            <w:tcW w:w="567" w:type="dxa"/>
          </w:tcPr>
          <w:p w:rsidR="00955400" w:rsidRPr="004040EB" w:rsidRDefault="00955400" w:rsidP="00A90C95">
            <w:pPr>
              <w:pStyle w:val="ac"/>
              <w:rPr>
                <w:rFonts w:ascii="Times New Roman" w:hAnsi="Times New Roman"/>
                <w:sz w:val="24"/>
                <w:szCs w:val="24"/>
              </w:rPr>
            </w:pPr>
            <w:r>
              <w:rPr>
                <w:rFonts w:ascii="Times New Roman" w:hAnsi="Times New Roman"/>
                <w:sz w:val="24"/>
                <w:szCs w:val="24"/>
              </w:rPr>
              <w:t>4</w:t>
            </w:r>
          </w:p>
        </w:tc>
        <w:tc>
          <w:tcPr>
            <w:tcW w:w="567" w:type="dxa"/>
          </w:tcPr>
          <w:p w:rsidR="00955400" w:rsidRPr="004040EB" w:rsidRDefault="00955400" w:rsidP="00A90C95">
            <w:pPr>
              <w:pStyle w:val="ac"/>
              <w:rPr>
                <w:rFonts w:ascii="Times New Roman" w:hAnsi="Times New Roman"/>
                <w:sz w:val="24"/>
                <w:szCs w:val="24"/>
              </w:rPr>
            </w:pPr>
            <w:r>
              <w:rPr>
                <w:rFonts w:ascii="Times New Roman" w:hAnsi="Times New Roman"/>
                <w:sz w:val="24"/>
                <w:szCs w:val="24"/>
              </w:rPr>
              <w:t>2</w:t>
            </w:r>
          </w:p>
        </w:tc>
        <w:tc>
          <w:tcPr>
            <w:tcW w:w="567" w:type="dxa"/>
          </w:tcPr>
          <w:p w:rsidR="00955400" w:rsidRPr="004040EB" w:rsidRDefault="00955400" w:rsidP="00A90C95">
            <w:pPr>
              <w:pStyle w:val="ac"/>
              <w:rPr>
                <w:rFonts w:ascii="Times New Roman" w:hAnsi="Times New Roman"/>
                <w:sz w:val="24"/>
                <w:szCs w:val="24"/>
              </w:rPr>
            </w:pPr>
            <w:r>
              <w:rPr>
                <w:rFonts w:ascii="Times New Roman" w:hAnsi="Times New Roman"/>
                <w:sz w:val="24"/>
                <w:szCs w:val="24"/>
              </w:rPr>
              <w:t>1</w:t>
            </w:r>
          </w:p>
        </w:tc>
        <w:tc>
          <w:tcPr>
            <w:tcW w:w="1276" w:type="dxa"/>
          </w:tcPr>
          <w:p w:rsidR="00955400" w:rsidRPr="0005401F" w:rsidRDefault="00955400" w:rsidP="00A90C95">
            <w:pPr>
              <w:pStyle w:val="ac"/>
              <w:jc w:val="center"/>
              <w:rPr>
                <w:rFonts w:ascii="Times New Roman" w:hAnsi="Times New Roman"/>
                <w:b/>
                <w:sz w:val="24"/>
                <w:szCs w:val="24"/>
              </w:rPr>
            </w:pPr>
            <w:r w:rsidRPr="0005401F">
              <w:rPr>
                <w:rFonts w:ascii="Times New Roman" w:hAnsi="Times New Roman"/>
                <w:b/>
                <w:sz w:val="24"/>
                <w:szCs w:val="24"/>
              </w:rPr>
              <w:t>1</w:t>
            </w:r>
            <w:r>
              <w:rPr>
                <w:rFonts w:ascii="Times New Roman" w:hAnsi="Times New Roman"/>
                <w:b/>
                <w:sz w:val="24"/>
                <w:szCs w:val="24"/>
              </w:rPr>
              <w:t>5</w:t>
            </w:r>
          </w:p>
        </w:tc>
      </w:tr>
      <w:tr w:rsidR="00955400" w:rsidRPr="004040EB" w:rsidTr="0056146D">
        <w:tc>
          <w:tcPr>
            <w:tcW w:w="6771" w:type="dxa"/>
          </w:tcPr>
          <w:p w:rsidR="00955400" w:rsidRPr="001C2F19" w:rsidRDefault="00955400" w:rsidP="00A90C95">
            <w:pPr>
              <w:jc w:val="right"/>
              <w:rPr>
                <w:rFonts w:ascii="Times New Roman" w:hAnsi="Times New Roman"/>
                <w:b/>
                <w:bCs/>
                <w:sz w:val="24"/>
                <w:szCs w:val="24"/>
              </w:rPr>
            </w:pPr>
            <w:r w:rsidRPr="001C2F19">
              <w:rPr>
                <w:rFonts w:ascii="Times New Roman" w:hAnsi="Times New Roman"/>
                <w:b/>
                <w:bCs/>
                <w:sz w:val="24"/>
                <w:szCs w:val="24"/>
              </w:rPr>
              <w:t>Итого</w:t>
            </w:r>
          </w:p>
        </w:tc>
        <w:tc>
          <w:tcPr>
            <w:tcW w:w="708" w:type="dxa"/>
          </w:tcPr>
          <w:p w:rsidR="00955400" w:rsidRPr="001C2F19" w:rsidRDefault="00955400" w:rsidP="00A90C95">
            <w:pPr>
              <w:pStyle w:val="ac"/>
              <w:rPr>
                <w:rFonts w:ascii="Times New Roman" w:hAnsi="Times New Roman"/>
                <w:b/>
                <w:sz w:val="24"/>
                <w:szCs w:val="24"/>
              </w:rPr>
            </w:pPr>
            <w:r w:rsidRPr="001C2F19">
              <w:rPr>
                <w:rFonts w:ascii="Times New Roman" w:hAnsi="Times New Roman"/>
                <w:b/>
                <w:sz w:val="24"/>
                <w:szCs w:val="24"/>
              </w:rPr>
              <w:t>2</w:t>
            </w:r>
            <w:r>
              <w:rPr>
                <w:rFonts w:ascii="Times New Roman" w:hAnsi="Times New Roman"/>
                <w:b/>
                <w:sz w:val="24"/>
                <w:szCs w:val="24"/>
              </w:rPr>
              <w:t>1</w:t>
            </w:r>
          </w:p>
        </w:tc>
        <w:tc>
          <w:tcPr>
            <w:tcW w:w="567" w:type="dxa"/>
          </w:tcPr>
          <w:p w:rsidR="00955400" w:rsidRPr="001C2F19" w:rsidRDefault="00955400" w:rsidP="00A90C95">
            <w:pPr>
              <w:pStyle w:val="ac"/>
              <w:rPr>
                <w:rFonts w:ascii="Times New Roman" w:hAnsi="Times New Roman"/>
                <w:b/>
                <w:sz w:val="24"/>
                <w:szCs w:val="24"/>
              </w:rPr>
            </w:pPr>
            <w:r w:rsidRPr="001C2F19">
              <w:rPr>
                <w:rFonts w:ascii="Times New Roman" w:hAnsi="Times New Roman"/>
                <w:b/>
                <w:sz w:val="24"/>
                <w:szCs w:val="24"/>
              </w:rPr>
              <w:t>1</w:t>
            </w:r>
            <w:r>
              <w:rPr>
                <w:rFonts w:ascii="Times New Roman" w:hAnsi="Times New Roman"/>
                <w:b/>
                <w:sz w:val="24"/>
                <w:szCs w:val="24"/>
              </w:rPr>
              <w:t>0</w:t>
            </w:r>
          </w:p>
        </w:tc>
        <w:tc>
          <w:tcPr>
            <w:tcW w:w="567" w:type="dxa"/>
          </w:tcPr>
          <w:p w:rsidR="00955400" w:rsidRPr="001C2F19" w:rsidRDefault="00955400" w:rsidP="00A90C95">
            <w:pPr>
              <w:pStyle w:val="ac"/>
              <w:rPr>
                <w:rFonts w:ascii="Times New Roman" w:hAnsi="Times New Roman"/>
                <w:b/>
                <w:sz w:val="24"/>
                <w:szCs w:val="24"/>
              </w:rPr>
            </w:pPr>
            <w:r>
              <w:rPr>
                <w:rFonts w:ascii="Times New Roman" w:hAnsi="Times New Roman"/>
                <w:b/>
                <w:sz w:val="24"/>
                <w:szCs w:val="24"/>
              </w:rPr>
              <w:t>4</w:t>
            </w:r>
          </w:p>
        </w:tc>
        <w:tc>
          <w:tcPr>
            <w:tcW w:w="567" w:type="dxa"/>
          </w:tcPr>
          <w:p w:rsidR="00955400" w:rsidRPr="001C2F19" w:rsidRDefault="00955400" w:rsidP="00A90C95">
            <w:pPr>
              <w:pStyle w:val="ac"/>
              <w:rPr>
                <w:rFonts w:ascii="Times New Roman" w:hAnsi="Times New Roman"/>
                <w:b/>
                <w:sz w:val="24"/>
                <w:szCs w:val="24"/>
              </w:rPr>
            </w:pPr>
            <w:r>
              <w:rPr>
                <w:rFonts w:ascii="Times New Roman" w:hAnsi="Times New Roman"/>
                <w:b/>
                <w:sz w:val="24"/>
                <w:szCs w:val="24"/>
              </w:rPr>
              <w:t>1</w:t>
            </w:r>
          </w:p>
        </w:tc>
        <w:tc>
          <w:tcPr>
            <w:tcW w:w="1276" w:type="dxa"/>
          </w:tcPr>
          <w:p w:rsidR="00955400" w:rsidRPr="001C2F19" w:rsidRDefault="00955400" w:rsidP="00A90C95">
            <w:pPr>
              <w:pStyle w:val="ac"/>
              <w:jc w:val="center"/>
              <w:rPr>
                <w:rFonts w:ascii="Times New Roman" w:hAnsi="Times New Roman"/>
                <w:b/>
                <w:sz w:val="24"/>
                <w:szCs w:val="24"/>
              </w:rPr>
            </w:pPr>
            <w:r>
              <w:rPr>
                <w:rFonts w:ascii="Times New Roman" w:hAnsi="Times New Roman"/>
                <w:b/>
                <w:sz w:val="24"/>
                <w:szCs w:val="24"/>
              </w:rPr>
              <w:t>36</w:t>
            </w:r>
          </w:p>
        </w:tc>
      </w:tr>
    </w:tbl>
    <w:p w:rsidR="00955400" w:rsidRDefault="00955400" w:rsidP="00A90C95">
      <w:pPr>
        <w:spacing w:line="240" w:lineRule="auto"/>
        <w:jc w:val="both"/>
      </w:pPr>
    </w:p>
    <w:p w:rsidR="00955400" w:rsidRDefault="00955400" w:rsidP="00A90C95">
      <w:pPr>
        <w:spacing w:after="0" w:line="240" w:lineRule="auto"/>
        <w:rPr>
          <w:rFonts w:ascii="Times New Roman" w:hAnsi="Times New Roman" w:cs="Times New Roman"/>
          <w:b/>
          <w:sz w:val="24"/>
          <w:szCs w:val="24"/>
        </w:rPr>
        <w:sectPr w:rsidR="00955400" w:rsidSect="0056146D">
          <w:pgSz w:w="11910" w:h="16840"/>
          <w:pgMar w:top="709" w:right="570" w:bottom="1134" w:left="1134" w:header="0" w:footer="1215" w:gutter="0"/>
          <w:cols w:space="720"/>
        </w:sectPr>
      </w:pPr>
    </w:p>
    <w:p w:rsidR="00955400" w:rsidRPr="002951CD" w:rsidRDefault="00955400" w:rsidP="00A90C95">
      <w:pPr>
        <w:spacing w:after="0" w:line="240" w:lineRule="auto"/>
        <w:rPr>
          <w:rFonts w:ascii="Times New Roman" w:hAnsi="Times New Roman" w:cs="Times New Roman"/>
          <w:b/>
          <w:bCs/>
          <w:sz w:val="24"/>
          <w:szCs w:val="24"/>
        </w:rPr>
      </w:pPr>
      <w:r>
        <w:rPr>
          <w:rFonts w:ascii="Times New Roman" w:hAnsi="Times New Roman" w:cs="Times New Roman"/>
          <w:b/>
          <w:sz w:val="24"/>
          <w:szCs w:val="24"/>
        </w:rPr>
        <w:lastRenderedPageBreak/>
        <w:t>2.3 С</w:t>
      </w:r>
      <w:r w:rsidRPr="002951CD">
        <w:rPr>
          <w:rFonts w:ascii="Times New Roman" w:hAnsi="Times New Roman" w:cs="Times New Roman"/>
          <w:b/>
          <w:sz w:val="24"/>
          <w:szCs w:val="24"/>
        </w:rPr>
        <w:t xml:space="preserve">одержание учебной дисциплины </w:t>
      </w:r>
    </w:p>
    <w:tbl>
      <w:tblPr>
        <w:tblW w:w="5416"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11197"/>
        <w:gridCol w:w="990"/>
        <w:gridCol w:w="1845"/>
      </w:tblGrid>
      <w:tr w:rsidR="00955400" w:rsidRPr="002951CD" w:rsidTr="0022450C">
        <w:trPr>
          <w:trHeight w:val="20"/>
        </w:trPr>
        <w:tc>
          <w:tcPr>
            <w:tcW w:w="620" w:type="pct"/>
          </w:tcPr>
          <w:p w:rsidR="00955400" w:rsidRPr="002951CD" w:rsidRDefault="00955400" w:rsidP="00A90C95">
            <w:pPr>
              <w:spacing w:after="0" w:line="240" w:lineRule="auto"/>
              <w:rPr>
                <w:rFonts w:ascii="Times New Roman" w:hAnsi="Times New Roman" w:cs="Times New Roman"/>
                <w:b/>
                <w:bCs/>
                <w:sz w:val="24"/>
                <w:szCs w:val="24"/>
              </w:rPr>
            </w:pPr>
            <w:r w:rsidRPr="002951CD">
              <w:rPr>
                <w:rFonts w:ascii="Times New Roman" w:hAnsi="Times New Roman" w:cs="Times New Roman"/>
                <w:b/>
                <w:bCs/>
                <w:sz w:val="24"/>
                <w:szCs w:val="24"/>
              </w:rPr>
              <w:t>Наименование разделов и тем</w:t>
            </w:r>
          </w:p>
        </w:tc>
        <w:tc>
          <w:tcPr>
            <w:tcW w:w="3495" w:type="pct"/>
          </w:tcPr>
          <w:p w:rsidR="00955400" w:rsidRPr="002951CD" w:rsidRDefault="00955400" w:rsidP="00A90C95">
            <w:pPr>
              <w:spacing w:after="0" w:line="240" w:lineRule="auto"/>
              <w:rPr>
                <w:rFonts w:ascii="Times New Roman" w:hAnsi="Times New Roman" w:cs="Times New Roman"/>
                <w:b/>
                <w:bCs/>
                <w:sz w:val="24"/>
                <w:szCs w:val="24"/>
              </w:rPr>
            </w:pPr>
            <w:r w:rsidRPr="002951CD">
              <w:rPr>
                <w:rFonts w:ascii="Times New Roman" w:hAnsi="Times New Roman" w:cs="Times New Roman"/>
                <w:b/>
                <w:bCs/>
                <w:sz w:val="24"/>
                <w:szCs w:val="24"/>
              </w:rPr>
              <w:t>Содержание учебного материала и формы организации деятельности обучающихся</w:t>
            </w:r>
          </w:p>
        </w:tc>
        <w:tc>
          <w:tcPr>
            <w:tcW w:w="309" w:type="pct"/>
          </w:tcPr>
          <w:p w:rsidR="00955400" w:rsidRPr="002951CD" w:rsidRDefault="00955400" w:rsidP="00A90C95">
            <w:pPr>
              <w:spacing w:after="0" w:line="240" w:lineRule="auto"/>
              <w:rPr>
                <w:rFonts w:ascii="Times New Roman" w:hAnsi="Times New Roman" w:cs="Times New Roman"/>
                <w:b/>
                <w:bCs/>
                <w:sz w:val="24"/>
                <w:szCs w:val="24"/>
              </w:rPr>
            </w:pPr>
            <w:r w:rsidRPr="002951CD">
              <w:rPr>
                <w:rFonts w:ascii="Times New Roman" w:hAnsi="Times New Roman" w:cs="Times New Roman"/>
                <w:b/>
                <w:bCs/>
                <w:sz w:val="24"/>
                <w:szCs w:val="24"/>
              </w:rPr>
              <w:t>Объем часов</w:t>
            </w:r>
          </w:p>
        </w:tc>
        <w:tc>
          <w:tcPr>
            <w:tcW w:w="576" w:type="pct"/>
          </w:tcPr>
          <w:p w:rsidR="00955400" w:rsidRPr="002951CD" w:rsidRDefault="00955400" w:rsidP="00A90C95">
            <w:pPr>
              <w:spacing w:after="0" w:line="240" w:lineRule="auto"/>
              <w:rPr>
                <w:rFonts w:ascii="Times New Roman" w:hAnsi="Times New Roman" w:cs="Times New Roman"/>
                <w:b/>
                <w:bCs/>
                <w:sz w:val="24"/>
                <w:szCs w:val="24"/>
              </w:rPr>
            </w:pPr>
            <w:r w:rsidRPr="002951CD">
              <w:rPr>
                <w:rFonts w:ascii="Times New Roman" w:hAnsi="Times New Roman" w:cs="Times New Roman"/>
                <w:b/>
                <w:bCs/>
                <w:sz w:val="24"/>
                <w:szCs w:val="24"/>
              </w:rPr>
              <w:t>Осваиваемые элементы компетенций</w:t>
            </w:r>
          </w:p>
        </w:tc>
      </w:tr>
      <w:tr w:rsidR="00955400" w:rsidRPr="002951CD" w:rsidTr="0022450C">
        <w:trPr>
          <w:trHeight w:val="20"/>
        </w:trPr>
        <w:tc>
          <w:tcPr>
            <w:tcW w:w="620" w:type="pct"/>
          </w:tcPr>
          <w:p w:rsidR="00955400" w:rsidRPr="0056146D" w:rsidRDefault="00955400" w:rsidP="00A90C95">
            <w:pPr>
              <w:spacing w:after="0" w:line="240" w:lineRule="auto"/>
              <w:jc w:val="center"/>
              <w:rPr>
                <w:rFonts w:ascii="Times New Roman" w:hAnsi="Times New Roman" w:cs="Times New Roman"/>
                <w:bCs/>
                <w:sz w:val="16"/>
                <w:szCs w:val="16"/>
              </w:rPr>
            </w:pPr>
            <w:r w:rsidRPr="0056146D">
              <w:rPr>
                <w:rFonts w:ascii="Times New Roman" w:hAnsi="Times New Roman" w:cs="Times New Roman"/>
                <w:bCs/>
                <w:sz w:val="16"/>
                <w:szCs w:val="16"/>
              </w:rPr>
              <w:t>1</w:t>
            </w:r>
          </w:p>
        </w:tc>
        <w:tc>
          <w:tcPr>
            <w:tcW w:w="3495" w:type="pct"/>
          </w:tcPr>
          <w:p w:rsidR="00955400" w:rsidRPr="0056146D" w:rsidRDefault="00955400" w:rsidP="00A90C95">
            <w:pPr>
              <w:spacing w:after="0" w:line="240" w:lineRule="auto"/>
              <w:jc w:val="center"/>
              <w:rPr>
                <w:rFonts w:ascii="Times New Roman" w:hAnsi="Times New Roman" w:cs="Times New Roman"/>
                <w:bCs/>
                <w:sz w:val="16"/>
                <w:szCs w:val="16"/>
              </w:rPr>
            </w:pPr>
            <w:r w:rsidRPr="0056146D">
              <w:rPr>
                <w:rFonts w:ascii="Times New Roman" w:hAnsi="Times New Roman" w:cs="Times New Roman"/>
                <w:bCs/>
                <w:sz w:val="16"/>
                <w:szCs w:val="16"/>
              </w:rPr>
              <w:t>2</w:t>
            </w:r>
          </w:p>
        </w:tc>
        <w:tc>
          <w:tcPr>
            <w:tcW w:w="309" w:type="pct"/>
          </w:tcPr>
          <w:p w:rsidR="00955400" w:rsidRPr="0056146D" w:rsidRDefault="00955400" w:rsidP="00A90C95">
            <w:pPr>
              <w:spacing w:after="0" w:line="240" w:lineRule="auto"/>
              <w:jc w:val="center"/>
              <w:rPr>
                <w:rFonts w:ascii="Times New Roman" w:hAnsi="Times New Roman" w:cs="Times New Roman"/>
                <w:bCs/>
                <w:sz w:val="16"/>
                <w:szCs w:val="16"/>
              </w:rPr>
            </w:pPr>
            <w:r w:rsidRPr="0056146D">
              <w:rPr>
                <w:rFonts w:ascii="Times New Roman" w:hAnsi="Times New Roman" w:cs="Times New Roman"/>
                <w:bCs/>
                <w:sz w:val="16"/>
                <w:szCs w:val="16"/>
              </w:rPr>
              <w:t>3</w:t>
            </w:r>
          </w:p>
        </w:tc>
        <w:tc>
          <w:tcPr>
            <w:tcW w:w="576" w:type="pct"/>
          </w:tcPr>
          <w:p w:rsidR="00955400" w:rsidRPr="0056146D" w:rsidRDefault="00955400" w:rsidP="00A90C95">
            <w:pPr>
              <w:spacing w:after="0" w:line="240" w:lineRule="auto"/>
              <w:jc w:val="center"/>
              <w:rPr>
                <w:rFonts w:ascii="Times New Roman" w:hAnsi="Times New Roman" w:cs="Times New Roman"/>
                <w:bCs/>
                <w:sz w:val="16"/>
                <w:szCs w:val="16"/>
              </w:rPr>
            </w:pPr>
            <w:r w:rsidRPr="0056146D">
              <w:rPr>
                <w:rFonts w:ascii="Times New Roman" w:hAnsi="Times New Roman" w:cs="Times New Roman"/>
                <w:bCs/>
                <w:sz w:val="16"/>
                <w:szCs w:val="16"/>
              </w:rPr>
              <w:t>4</w:t>
            </w:r>
          </w:p>
        </w:tc>
      </w:tr>
      <w:tr w:rsidR="00955400" w:rsidRPr="002951CD" w:rsidTr="0022450C">
        <w:trPr>
          <w:trHeight w:val="812"/>
        </w:trPr>
        <w:tc>
          <w:tcPr>
            <w:tcW w:w="620" w:type="pct"/>
          </w:tcPr>
          <w:p w:rsidR="00955400" w:rsidRPr="00C02E2E" w:rsidRDefault="00955400" w:rsidP="00A90C95">
            <w:pPr>
              <w:spacing w:after="0" w:line="240" w:lineRule="auto"/>
              <w:rPr>
                <w:rFonts w:ascii="Times New Roman" w:hAnsi="Times New Roman" w:cs="Times New Roman"/>
                <w:bCs/>
                <w:sz w:val="24"/>
                <w:szCs w:val="24"/>
              </w:rPr>
            </w:pPr>
            <w:r w:rsidRPr="00C02E2E">
              <w:rPr>
                <w:rFonts w:ascii="Times New Roman" w:hAnsi="Times New Roman" w:cs="Times New Roman"/>
                <w:bCs/>
                <w:sz w:val="24"/>
                <w:szCs w:val="24"/>
              </w:rPr>
              <w:t>Введение.</w:t>
            </w:r>
          </w:p>
        </w:tc>
        <w:tc>
          <w:tcPr>
            <w:tcW w:w="3495" w:type="pct"/>
          </w:tcPr>
          <w:p w:rsidR="00955400" w:rsidRPr="002951CD" w:rsidRDefault="00955400" w:rsidP="00A90C95">
            <w:pPr>
              <w:spacing w:after="0" w:line="240" w:lineRule="auto"/>
              <w:jc w:val="both"/>
              <w:rPr>
                <w:rFonts w:ascii="Times New Roman" w:hAnsi="Times New Roman" w:cs="Times New Roman"/>
                <w:b/>
                <w:bCs/>
                <w:i/>
                <w:sz w:val="24"/>
                <w:szCs w:val="24"/>
              </w:rPr>
            </w:pPr>
            <w:r w:rsidRPr="002951CD">
              <w:rPr>
                <w:rFonts w:ascii="Times New Roman" w:hAnsi="Times New Roman" w:cs="Times New Roman"/>
                <w:sz w:val="24"/>
                <w:szCs w:val="24"/>
              </w:rPr>
              <w:t>Основные понятия в области охраны труда. Предмет, цели и задачи дисциплины. Межпредметные связи с другими дисциплинами. Роль знаний по охране труда в профессиональной деятельности. Состояние охраны труда в отрасли.</w:t>
            </w:r>
          </w:p>
        </w:tc>
        <w:tc>
          <w:tcPr>
            <w:tcW w:w="309" w:type="pct"/>
          </w:tcPr>
          <w:p w:rsidR="00955400" w:rsidRPr="002951CD" w:rsidRDefault="00955400" w:rsidP="00A90C95">
            <w:pPr>
              <w:spacing w:after="0" w:line="240" w:lineRule="auto"/>
              <w:jc w:val="both"/>
              <w:rPr>
                <w:rFonts w:ascii="Times New Roman" w:hAnsi="Times New Roman" w:cs="Times New Roman"/>
                <w:bCs/>
                <w:sz w:val="24"/>
                <w:szCs w:val="24"/>
              </w:rPr>
            </w:pPr>
            <w:r w:rsidRPr="002951CD">
              <w:rPr>
                <w:rFonts w:ascii="Times New Roman" w:hAnsi="Times New Roman" w:cs="Times New Roman"/>
                <w:sz w:val="24"/>
                <w:szCs w:val="24"/>
              </w:rPr>
              <w:t>1</w:t>
            </w:r>
          </w:p>
        </w:tc>
        <w:tc>
          <w:tcPr>
            <w:tcW w:w="576" w:type="pct"/>
          </w:tcPr>
          <w:p w:rsidR="00955400" w:rsidRPr="002951CD" w:rsidRDefault="00955400" w:rsidP="00A90C95">
            <w:pPr>
              <w:spacing w:after="0" w:line="240" w:lineRule="auto"/>
              <w:rPr>
                <w:rFonts w:ascii="Times New Roman" w:hAnsi="Times New Roman" w:cs="Times New Roman"/>
                <w:i/>
                <w:sz w:val="24"/>
                <w:szCs w:val="24"/>
              </w:rPr>
            </w:pPr>
            <w:r w:rsidRPr="002951CD">
              <w:rPr>
                <w:rFonts w:ascii="Times New Roman" w:hAnsi="Times New Roman" w:cs="Times New Roman"/>
                <w:i/>
                <w:sz w:val="24"/>
                <w:szCs w:val="24"/>
              </w:rPr>
              <w:t>ОК 1-7, 9,10</w:t>
            </w:r>
          </w:p>
        </w:tc>
      </w:tr>
      <w:tr w:rsidR="00955400" w:rsidRPr="002951CD" w:rsidTr="0022450C">
        <w:trPr>
          <w:trHeight w:val="20"/>
        </w:trPr>
        <w:tc>
          <w:tcPr>
            <w:tcW w:w="4115" w:type="pct"/>
            <w:gridSpan w:val="2"/>
          </w:tcPr>
          <w:p w:rsidR="00955400" w:rsidRPr="002951CD" w:rsidRDefault="00955400" w:rsidP="00A90C95">
            <w:pPr>
              <w:spacing w:after="0" w:line="240" w:lineRule="auto"/>
              <w:rPr>
                <w:rFonts w:ascii="Times New Roman" w:hAnsi="Times New Roman" w:cs="Times New Roman"/>
                <w:b/>
                <w:bCs/>
                <w:i/>
                <w:sz w:val="24"/>
                <w:szCs w:val="24"/>
              </w:rPr>
            </w:pPr>
            <w:r w:rsidRPr="002951CD">
              <w:rPr>
                <w:rFonts w:ascii="Times New Roman" w:hAnsi="Times New Roman" w:cs="Times New Roman"/>
                <w:b/>
                <w:bCs/>
                <w:i/>
                <w:sz w:val="24"/>
                <w:szCs w:val="24"/>
              </w:rPr>
              <w:t>Раздел 1Нормативно - правовая база охраны труда</w:t>
            </w:r>
          </w:p>
        </w:tc>
        <w:tc>
          <w:tcPr>
            <w:tcW w:w="309" w:type="pct"/>
          </w:tcPr>
          <w:p w:rsidR="00955400" w:rsidRPr="00955400" w:rsidRDefault="00955400" w:rsidP="00A90C95">
            <w:pPr>
              <w:spacing w:after="0" w:line="240" w:lineRule="auto"/>
              <w:jc w:val="both"/>
              <w:rPr>
                <w:rFonts w:ascii="Times New Roman" w:hAnsi="Times New Roman" w:cs="Times New Roman"/>
                <w:b/>
                <w:sz w:val="24"/>
                <w:szCs w:val="24"/>
              </w:rPr>
            </w:pPr>
            <w:r w:rsidRPr="00955400">
              <w:rPr>
                <w:rFonts w:ascii="Times New Roman" w:hAnsi="Times New Roman" w:cs="Times New Roman"/>
                <w:b/>
                <w:sz w:val="24"/>
                <w:szCs w:val="24"/>
              </w:rPr>
              <w:t>7</w:t>
            </w:r>
          </w:p>
        </w:tc>
        <w:tc>
          <w:tcPr>
            <w:tcW w:w="576" w:type="pct"/>
          </w:tcPr>
          <w:p w:rsidR="00955400" w:rsidRPr="002951CD" w:rsidRDefault="00955400" w:rsidP="00A90C95">
            <w:pPr>
              <w:spacing w:after="0" w:line="240" w:lineRule="auto"/>
              <w:rPr>
                <w:rFonts w:ascii="Times New Roman" w:hAnsi="Times New Roman" w:cs="Times New Roman"/>
                <w:i/>
                <w:sz w:val="24"/>
                <w:szCs w:val="24"/>
              </w:rPr>
            </w:pPr>
          </w:p>
        </w:tc>
      </w:tr>
      <w:tr w:rsidR="00955400" w:rsidRPr="002951CD" w:rsidTr="0022450C">
        <w:trPr>
          <w:trHeight w:val="2393"/>
        </w:trPr>
        <w:tc>
          <w:tcPr>
            <w:tcW w:w="620" w:type="pct"/>
          </w:tcPr>
          <w:p w:rsidR="00955400" w:rsidRPr="00025981" w:rsidRDefault="00955400" w:rsidP="00A90C95">
            <w:pPr>
              <w:spacing w:after="0" w:line="240" w:lineRule="auto"/>
              <w:rPr>
                <w:rFonts w:ascii="Times New Roman" w:hAnsi="Times New Roman" w:cs="Times New Roman"/>
                <w:bCs/>
                <w:sz w:val="24"/>
                <w:szCs w:val="24"/>
              </w:rPr>
            </w:pPr>
            <w:r w:rsidRPr="00025981">
              <w:rPr>
                <w:rFonts w:ascii="Times New Roman" w:hAnsi="Times New Roman" w:cs="Times New Roman"/>
                <w:bCs/>
                <w:sz w:val="24"/>
                <w:szCs w:val="24"/>
              </w:rPr>
              <w:t>Тема 1.1</w:t>
            </w:r>
            <w:r>
              <w:rPr>
                <w:rFonts w:ascii="Times New Roman" w:hAnsi="Times New Roman" w:cs="Times New Roman"/>
                <w:bCs/>
                <w:sz w:val="24"/>
                <w:szCs w:val="24"/>
              </w:rPr>
              <w:t xml:space="preserve"> </w:t>
            </w:r>
            <w:r w:rsidRPr="00025981">
              <w:rPr>
                <w:rFonts w:ascii="Times New Roman" w:hAnsi="Times New Roman" w:cs="Times New Roman"/>
                <w:bCs/>
                <w:sz w:val="24"/>
                <w:szCs w:val="24"/>
              </w:rPr>
              <w:t>Законодательство в области охраны труда.</w:t>
            </w:r>
          </w:p>
        </w:tc>
        <w:tc>
          <w:tcPr>
            <w:tcW w:w="3495" w:type="pct"/>
          </w:tcPr>
          <w:p w:rsidR="00955400" w:rsidRPr="002951CD" w:rsidRDefault="00955400" w:rsidP="00A90C95">
            <w:pPr>
              <w:spacing w:after="0" w:line="240" w:lineRule="auto"/>
              <w:jc w:val="both"/>
              <w:rPr>
                <w:rFonts w:ascii="Times New Roman" w:hAnsi="Times New Roman" w:cs="Times New Roman"/>
                <w:b/>
                <w:bCs/>
                <w:i/>
                <w:sz w:val="24"/>
                <w:szCs w:val="24"/>
              </w:rPr>
            </w:pPr>
            <w:r w:rsidRPr="002951CD">
              <w:rPr>
                <w:rFonts w:ascii="Times New Roman" w:hAnsi="Times New Roman" w:cs="Times New Roman"/>
                <w:sz w:val="24"/>
                <w:szCs w:val="24"/>
              </w:rPr>
              <w:t>Нормативно-правовая база охраны труда: понятие, назначение. Федеральные законы в области охраны труда: Конституция Российской Федерации, «Об основах охраны труда в Российской Федерации», Трудовой кодекс Российской Федерации (гл. 33-36). Основные нормы, регламентирующие этими законами, сферами их применения.</w:t>
            </w:r>
            <w:r>
              <w:rPr>
                <w:rFonts w:ascii="Times New Roman" w:hAnsi="Times New Roman" w:cs="Times New Roman"/>
                <w:sz w:val="24"/>
                <w:szCs w:val="24"/>
              </w:rPr>
              <w:t xml:space="preserve"> </w:t>
            </w:r>
            <w:r w:rsidRPr="002951CD">
              <w:rPr>
                <w:rFonts w:ascii="Times New Roman" w:hAnsi="Times New Roman" w:cs="Times New Roman"/>
                <w:sz w:val="24"/>
                <w:szCs w:val="24"/>
              </w:rPr>
              <w:t>Основные направления государственной политики в области охраны труда. Полномочия органов государственной власти России и субъектов РФ, а также местного самоуправления в области охраны труда. Государственные нормативные требования охраны труда (Трудовой кодекс РФ, ст. 211).</w:t>
            </w:r>
            <w:r>
              <w:rPr>
                <w:rFonts w:ascii="Times New Roman" w:hAnsi="Times New Roman" w:cs="Times New Roman"/>
                <w:sz w:val="24"/>
                <w:szCs w:val="24"/>
              </w:rPr>
              <w:t xml:space="preserve"> </w:t>
            </w:r>
            <w:r w:rsidRPr="002951CD">
              <w:rPr>
                <w:rFonts w:ascii="Times New Roman" w:hAnsi="Times New Roman" w:cs="Times New Roman"/>
                <w:sz w:val="24"/>
                <w:szCs w:val="24"/>
              </w:rPr>
              <w:t>Система стандартов по технике безопасности: назначение, объекты. Межотраслевые правила по охране труда, назначение, содержание, порядок действия.</w:t>
            </w:r>
            <w:r>
              <w:rPr>
                <w:rFonts w:ascii="Times New Roman" w:hAnsi="Times New Roman" w:cs="Times New Roman"/>
                <w:sz w:val="24"/>
                <w:szCs w:val="24"/>
              </w:rPr>
              <w:t xml:space="preserve"> </w:t>
            </w:r>
            <w:r w:rsidRPr="002951CD">
              <w:rPr>
                <w:rFonts w:ascii="Times New Roman" w:hAnsi="Times New Roman" w:cs="Times New Roman"/>
                <w:sz w:val="24"/>
                <w:szCs w:val="24"/>
              </w:rPr>
              <w:t>Положение о системе сертификации работ по охране труда в организациях: назначение, содержание.</w:t>
            </w:r>
          </w:p>
        </w:tc>
        <w:tc>
          <w:tcPr>
            <w:tcW w:w="309" w:type="pct"/>
          </w:tcPr>
          <w:p w:rsidR="00955400" w:rsidRPr="002951CD" w:rsidRDefault="00955400" w:rsidP="00A90C95">
            <w:pPr>
              <w:spacing w:after="0" w:line="240" w:lineRule="auto"/>
              <w:jc w:val="both"/>
              <w:rPr>
                <w:rFonts w:ascii="Times New Roman" w:hAnsi="Times New Roman" w:cs="Times New Roman"/>
                <w:bCs/>
                <w:sz w:val="24"/>
                <w:szCs w:val="24"/>
              </w:rPr>
            </w:pPr>
            <w:r w:rsidRPr="002951CD">
              <w:rPr>
                <w:rFonts w:ascii="Times New Roman" w:hAnsi="Times New Roman" w:cs="Times New Roman"/>
                <w:bCs/>
                <w:sz w:val="24"/>
                <w:szCs w:val="24"/>
              </w:rPr>
              <w:t>2</w:t>
            </w:r>
          </w:p>
        </w:tc>
        <w:tc>
          <w:tcPr>
            <w:tcW w:w="576" w:type="pct"/>
          </w:tcPr>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i/>
                <w:sz w:val="24"/>
                <w:szCs w:val="24"/>
              </w:rPr>
              <w:t>ОК 1-7, 9,10</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 xml:space="preserve">ПК 1.1-1.5 </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2.1-2.8</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3.1-3.6</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4.1-4.5</w:t>
            </w:r>
          </w:p>
          <w:p w:rsidR="00955400"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5.1-5.5</w:t>
            </w:r>
          </w:p>
          <w:p w:rsidR="00955400" w:rsidRPr="002951CD" w:rsidRDefault="00955400" w:rsidP="00A90C95">
            <w:pPr>
              <w:autoSpaceDE w:val="0"/>
              <w:autoSpaceDN w:val="0"/>
              <w:adjustRightInd w:val="0"/>
              <w:spacing w:after="0" w:line="240" w:lineRule="auto"/>
              <w:jc w:val="both"/>
              <w:rPr>
                <w:rFonts w:ascii="Times New Roman" w:hAnsi="Times New Roman" w:cs="Times New Roman"/>
                <w:bCs/>
                <w:i/>
                <w:sz w:val="24"/>
                <w:szCs w:val="24"/>
              </w:rPr>
            </w:pPr>
            <w:r>
              <w:rPr>
                <w:rFonts w:ascii="Times New Roman" w:eastAsia="Times New Roman" w:hAnsi="Times New Roman" w:cs="Times New Roman"/>
                <w:sz w:val="24"/>
                <w:szCs w:val="24"/>
                <w:lang w:eastAsia="en-US"/>
              </w:rPr>
              <w:t xml:space="preserve">З1, </w:t>
            </w:r>
          </w:p>
          <w:p w:rsidR="00955400" w:rsidRPr="002951CD" w:rsidRDefault="00955400" w:rsidP="00A90C95">
            <w:pPr>
              <w:spacing w:after="0" w:line="240" w:lineRule="auto"/>
              <w:rPr>
                <w:rFonts w:ascii="Times New Roman" w:hAnsi="Times New Roman" w:cs="Times New Roman"/>
                <w:bCs/>
                <w:i/>
                <w:sz w:val="24"/>
                <w:szCs w:val="24"/>
              </w:rPr>
            </w:pPr>
          </w:p>
        </w:tc>
      </w:tr>
      <w:tr w:rsidR="00955400" w:rsidRPr="002951CD" w:rsidTr="0022450C">
        <w:trPr>
          <w:trHeight w:val="2457"/>
        </w:trPr>
        <w:tc>
          <w:tcPr>
            <w:tcW w:w="620" w:type="pct"/>
          </w:tcPr>
          <w:p w:rsidR="00955400" w:rsidRPr="00025981" w:rsidRDefault="00955400" w:rsidP="00A90C95">
            <w:pPr>
              <w:spacing w:after="0" w:line="240" w:lineRule="auto"/>
              <w:rPr>
                <w:rFonts w:ascii="Times New Roman" w:hAnsi="Times New Roman" w:cs="Times New Roman"/>
                <w:bCs/>
                <w:sz w:val="24"/>
                <w:szCs w:val="24"/>
              </w:rPr>
            </w:pPr>
            <w:r w:rsidRPr="00025981">
              <w:rPr>
                <w:rFonts w:ascii="Times New Roman" w:hAnsi="Times New Roman" w:cs="Times New Roman"/>
                <w:bCs/>
                <w:sz w:val="24"/>
                <w:szCs w:val="24"/>
              </w:rPr>
              <w:t>Тема 1.2</w:t>
            </w:r>
            <w:r>
              <w:rPr>
                <w:rFonts w:ascii="Times New Roman" w:hAnsi="Times New Roman" w:cs="Times New Roman"/>
                <w:bCs/>
                <w:sz w:val="24"/>
                <w:szCs w:val="24"/>
              </w:rPr>
              <w:t xml:space="preserve"> </w:t>
            </w:r>
            <w:r w:rsidRPr="00025981">
              <w:rPr>
                <w:rFonts w:ascii="Times New Roman" w:hAnsi="Times New Roman" w:cs="Times New Roman"/>
                <w:sz w:val="24"/>
                <w:szCs w:val="24"/>
              </w:rPr>
              <w:t>Обеспечение охраны труда</w:t>
            </w:r>
          </w:p>
        </w:tc>
        <w:tc>
          <w:tcPr>
            <w:tcW w:w="3495" w:type="pct"/>
          </w:tcPr>
          <w:p w:rsidR="00955400" w:rsidRPr="002951CD" w:rsidRDefault="00955400" w:rsidP="00A90C95">
            <w:pPr>
              <w:spacing w:after="0" w:line="240" w:lineRule="auto"/>
              <w:jc w:val="both"/>
              <w:rPr>
                <w:rFonts w:ascii="Times New Roman" w:hAnsi="Times New Roman" w:cs="Times New Roman"/>
                <w:b/>
                <w:bCs/>
                <w:i/>
                <w:sz w:val="24"/>
                <w:szCs w:val="24"/>
              </w:rPr>
            </w:pPr>
            <w:r w:rsidRPr="002951CD">
              <w:rPr>
                <w:rFonts w:ascii="Times New Roman" w:hAnsi="Times New Roman" w:cs="Times New Roman"/>
                <w:sz w:val="24"/>
                <w:szCs w:val="24"/>
              </w:rPr>
              <w:t>Обеспечение охраны труда: понятие, назначение. Государственное управление охраной труда.</w:t>
            </w:r>
            <w:r>
              <w:rPr>
                <w:rFonts w:ascii="Times New Roman" w:hAnsi="Times New Roman" w:cs="Times New Roman"/>
                <w:sz w:val="24"/>
                <w:szCs w:val="24"/>
              </w:rPr>
              <w:t xml:space="preserve"> </w:t>
            </w:r>
            <w:r w:rsidRPr="002951CD">
              <w:rPr>
                <w:rFonts w:ascii="Times New Roman" w:hAnsi="Times New Roman" w:cs="Times New Roman"/>
                <w:sz w:val="24"/>
                <w:szCs w:val="24"/>
              </w:rPr>
              <w:t>Государственный надзор и контроль за соблюдением законодательства об охране труда. Органы надзора и контроля за охраной труда. Федеральные инспекции труда: назначение, задачи, функции. Права государственных инспекторов труда. Государственные технические инспекции (Госгортехнадзор, Госэнергонадзор, Госсанинспекция, Государственная пожарная инспекция и др.), их назначение и функции.</w:t>
            </w:r>
            <w:r w:rsidR="0022450C">
              <w:rPr>
                <w:rFonts w:ascii="Times New Roman" w:hAnsi="Times New Roman" w:cs="Times New Roman"/>
                <w:sz w:val="24"/>
                <w:szCs w:val="24"/>
              </w:rPr>
              <w:t xml:space="preserve"> </w:t>
            </w:r>
            <w:r w:rsidRPr="002951CD">
              <w:rPr>
                <w:rFonts w:ascii="Times New Roman" w:hAnsi="Times New Roman" w:cs="Times New Roman"/>
                <w:sz w:val="24"/>
                <w:szCs w:val="24"/>
              </w:rPr>
              <w:t>Административный, общественный, личный контроль за охраной труда. Права и обязанности профсоюзов по вопросам охраны труда. Правовые акты, регулирующие взаимные обязательства сторон по условиям и охране труда (Коллективный договор, соглашение по охране труда). Ответственность за нарушение требований охраны труда: административная, дисциплинарная, уголовная.</w:t>
            </w:r>
          </w:p>
        </w:tc>
        <w:tc>
          <w:tcPr>
            <w:tcW w:w="309" w:type="pct"/>
          </w:tcPr>
          <w:p w:rsidR="00955400" w:rsidRPr="002951CD" w:rsidRDefault="00955400" w:rsidP="00A90C95">
            <w:pPr>
              <w:spacing w:after="0" w:line="240" w:lineRule="auto"/>
              <w:jc w:val="both"/>
              <w:rPr>
                <w:rFonts w:ascii="Times New Roman" w:hAnsi="Times New Roman" w:cs="Times New Roman"/>
                <w:bCs/>
                <w:sz w:val="24"/>
                <w:szCs w:val="24"/>
              </w:rPr>
            </w:pPr>
            <w:r w:rsidRPr="002951CD">
              <w:rPr>
                <w:rFonts w:ascii="Times New Roman" w:hAnsi="Times New Roman" w:cs="Times New Roman"/>
                <w:bCs/>
                <w:sz w:val="24"/>
                <w:szCs w:val="24"/>
              </w:rPr>
              <w:t>2</w:t>
            </w:r>
          </w:p>
        </w:tc>
        <w:tc>
          <w:tcPr>
            <w:tcW w:w="576" w:type="pct"/>
          </w:tcPr>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i/>
                <w:sz w:val="24"/>
                <w:szCs w:val="24"/>
              </w:rPr>
              <w:t>ОК 1-7, 9,10</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 xml:space="preserve">ПК 1.1-1.5 </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2.1-2.8</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3.1-3.6</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4.1-4.5</w:t>
            </w:r>
          </w:p>
          <w:p w:rsidR="00955400"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5.1-5.5</w:t>
            </w:r>
          </w:p>
          <w:p w:rsidR="00955400" w:rsidRPr="00BA174F" w:rsidRDefault="00955400" w:rsidP="00A90C95">
            <w:pPr>
              <w:autoSpaceDE w:val="0"/>
              <w:autoSpaceDN w:val="0"/>
              <w:adjustRightInd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З1, З2 </w:t>
            </w:r>
          </w:p>
        </w:tc>
      </w:tr>
      <w:tr w:rsidR="00955400" w:rsidRPr="002951CD" w:rsidTr="0022450C">
        <w:trPr>
          <w:trHeight w:val="2967"/>
        </w:trPr>
        <w:tc>
          <w:tcPr>
            <w:tcW w:w="620" w:type="pct"/>
            <w:vMerge w:val="restart"/>
          </w:tcPr>
          <w:p w:rsidR="00955400" w:rsidRPr="00025981" w:rsidRDefault="00955400" w:rsidP="00A90C95">
            <w:pPr>
              <w:spacing w:after="0" w:line="240" w:lineRule="auto"/>
              <w:rPr>
                <w:rFonts w:ascii="Times New Roman" w:hAnsi="Times New Roman" w:cs="Times New Roman"/>
                <w:bCs/>
                <w:color w:val="FF0000"/>
                <w:sz w:val="24"/>
                <w:szCs w:val="24"/>
              </w:rPr>
            </w:pPr>
            <w:r w:rsidRPr="00025981">
              <w:rPr>
                <w:rFonts w:ascii="Times New Roman" w:hAnsi="Times New Roman" w:cs="Times New Roman"/>
                <w:bCs/>
                <w:sz w:val="24"/>
                <w:szCs w:val="24"/>
              </w:rPr>
              <w:lastRenderedPageBreak/>
              <w:t xml:space="preserve">Тема 1.3. </w:t>
            </w:r>
            <w:r w:rsidRPr="00025981">
              <w:rPr>
                <w:rFonts w:ascii="Times New Roman" w:hAnsi="Times New Roman" w:cs="Times New Roman"/>
                <w:sz w:val="24"/>
                <w:szCs w:val="24"/>
              </w:rPr>
              <w:t>Организация охраны труда в организациях, на предприятиях.</w:t>
            </w:r>
          </w:p>
        </w:tc>
        <w:tc>
          <w:tcPr>
            <w:tcW w:w="3495" w:type="pct"/>
          </w:tcPr>
          <w:p w:rsidR="00955400" w:rsidRPr="002951CD" w:rsidRDefault="00955400" w:rsidP="00A90C95">
            <w:pPr>
              <w:spacing w:after="0" w:line="240" w:lineRule="auto"/>
              <w:jc w:val="both"/>
              <w:rPr>
                <w:rFonts w:ascii="Times New Roman" w:hAnsi="Times New Roman" w:cs="Times New Roman"/>
                <w:b/>
                <w:bCs/>
                <w:i/>
                <w:sz w:val="24"/>
                <w:szCs w:val="24"/>
              </w:rPr>
            </w:pPr>
            <w:r w:rsidRPr="002951CD">
              <w:rPr>
                <w:rFonts w:ascii="Times New Roman" w:hAnsi="Times New Roman" w:cs="Times New Roman"/>
                <w:sz w:val="24"/>
                <w:szCs w:val="24"/>
              </w:rPr>
              <w:t>Служба охраны труда на предприятии: назначение, основные задачи, права, функциональные обязанности. Основание для заключения договоров со специалистами или организациями, оказывающими услугу по охране труда. Комитеты (комиссии) по охране труда: состав, назначение.</w:t>
            </w:r>
            <w:r w:rsidR="00A90C95">
              <w:rPr>
                <w:rFonts w:ascii="Times New Roman" w:hAnsi="Times New Roman" w:cs="Times New Roman"/>
                <w:sz w:val="24"/>
                <w:szCs w:val="24"/>
              </w:rPr>
              <w:t xml:space="preserve"> </w:t>
            </w:r>
            <w:r w:rsidRPr="002951CD">
              <w:rPr>
                <w:rFonts w:ascii="Times New Roman" w:hAnsi="Times New Roman" w:cs="Times New Roman"/>
                <w:sz w:val="24"/>
                <w:szCs w:val="24"/>
              </w:rPr>
              <w:t>Обязанности работодателя по обеспечению безопасных условий и охраны труда. Соответствие производственных процессов и продукции требования охраны труда. Обязанности работника по соблюдению норм и правил по охране труда. Санитарно-бытовые и лечебно-профилактическое обслуживание работников. Обеспечение прав работников на охрану труда. Дополнительные гарантии по охране труда отдельных категорий работников.</w:t>
            </w:r>
            <w:r w:rsidR="00A90C95">
              <w:rPr>
                <w:rFonts w:ascii="Times New Roman" w:hAnsi="Times New Roman" w:cs="Times New Roman"/>
                <w:sz w:val="24"/>
                <w:szCs w:val="24"/>
              </w:rPr>
              <w:t xml:space="preserve"> </w:t>
            </w:r>
            <w:r w:rsidRPr="002951CD">
              <w:rPr>
                <w:rFonts w:ascii="Times New Roman" w:hAnsi="Times New Roman" w:cs="Times New Roman"/>
                <w:sz w:val="24"/>
                <w:szCs w:val="24"/>
              </w:rPr>
              <w:t>Обеспечение и профессиональная подготовка в области охраны труда. Инструктажи по охране и технике безопасности (вводный, первичный, повторный, внеплановый, текущий), характеристика, оформление документации.</w:t>
            </w:r>
            <w:r w:rsidR="0022450C">
              <w:rPr>
                <w:rFonts w:ascii="Times New Roman" w:hAnsi="Times New Roman" w:cs="Times New Roman"/>
                <w:sz w:val="24"/>
                <w:szCs w:val="24"/>
              </w:rPr>
              <w:t xml:space="preserve"> </w:t>
            </w:r>
            <w:r w:rsidRPr="002951CD">
              <w:rPr>
                <w:rFonts w:ascii="Times New Roman" w:hAnsi="Times New Roman" w:cs="Times New Roman"/>
                <w:sz w:val="24"/>
                <w:szCs w:val="24"/>
              </w:rPr>
              <w:t>Финансирование мероприятий по улучшению условий и охраны труда.</w:t>
            </w:r>
          </w:p>
        </w:tc>
        <w:tc>
          <w:tcPr>
            <w:tcW w:w="309" w:type="pct"/>
          </w:tcPr>
          <w:p w:rsidR="00955400" w:rsidRPr="002951CD" w:rsidRDefault="00955400" w:rsidP="00A90C95">
            <w:pPr>
              <w:spacing w:after="0" w:line="240" w:lineRule="auto"/>
              <w:jc w:val="both"/>
              <w:rPr>
                <w:rFonts w:ascii="Times New Roman" w:hAnsi="Times New Roman" w:cs="Times New Roman"/>
                <w:bCs/>
                <w:sz w:val="24"/>
                <w:szCs w:val="24"/>
              </w:rPr>
            </w:pPr>
            <w:r w:rsidRPr="002951CD">
              <w:rPr>
                <w:rFonts w:ascii="Times New Roman" w:hAnsi="Times New Roman" w:cs="Times New Roman"/>
                <w:bCs/>
                <w:sz w:val="24"/>
                <w:szCs w:val="24"/>
              </w:rPr>
              <w:t>2</w:t>
            </w:r>
          </w:p>
        </w:tc>
        <w:tc>
          <w:tcPr>
            <w:tcW w:w="576" w:type="pct"/>
            <w:vMerge w:val="restart"/>
          </w:tcPr>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i/>
                <w:sz w:val="24"/>
                <w:szCs w:val="24"/>
              </w:rPr>
              <w:t>ОК 1-7, 9,10</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 xml:space="preserve">ПК 1.1-1.5 </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2.1-2.8</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3.1-3.6</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4.1-4.5</w:t>
            </w:r>
          </w:p>
          <w:p w:rsidR="00955400"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5.1-5.5</w:t>
            </w:r>
          </w:p>
          <w:p w:rsidR="00955400" w:rsidRPr="00134915" w:rsidRDefault="00955400" w:rsidP="00A90C95">
            <w:pPr>
              <w:autoSpaceDE w:val="0"/>
              <w:autoSpaceDN w:val="0"/>
              <w:adjustRightInd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З2, З3,</w:t>
            </w:r>
          </w:p>
        </w:tc>
      </w:tr>
      <w:tr w:rsidR="00955400" w:rsidRPr="002951CD" w:rsidTr="0022450C">
        <w:trPr>
          <w:trHeight w:val="20"/>
        </w:trPr>
        <w:tc>
          <w:tcPr>
            <w:tcW w:w="620" w:type="pct"/>
            <w:vMerge/>
          </w:tcPr>
          <w:p w:rsidR="00955400" w:rsidRPr="002951CD" w:rsidRDefault="00955400" w:rsidP="00A90C95">
            <w:pPr>
              <w:spacing w:after="0" w:line="240" w:lineRule="auto"/>
              <w:rPr>
                <w:rFonts w:ascii="Times New Roman" w:hAnsi="Times New Roman" w:cs="Times New Roman"/>
                <w:b/>
                <w:bCs/>
                <w:i/>
                <w:color w:val="FF0000"/>
                <w:sz w:val="24"/>
                <w:szCs w:val="24"/>
              </w:rPr>
            </w:pPr>
          </w:p>
        </w:tc>
        <w:tc>
          <w:tcPr>
            <w:tcW w:w="3495" w:type="pct"/>
          </w:tcPr>
          <w:p w:rsidR="00955400" w:rsidRPr="002951CD" w:rsidRDefault="00955400" w:rsidP="00A90C95">
            <w:pPr>
              <w:spacing w:after="0" w:line="240" w:lineRule="auto"/>
              <w:jc w:val="both"/>
              <w:rPr>
                <w:rFonts w:ascii="Times New Roman" w:hAnsi="Times New Roman" w:cs="Times New Roman"/>
                <w:b/>
                <w:bCs/>
                <w:i/>
                <w:sz w:val="24"/>
                <w:szCs w:val="24"/>
              </w:rPr>
            </w:pPr>
            <w:r w:rsidRPr="002951CD">
              <w:rPr>
                <w:rFonts w:ascii="Times New Roman" w:hAnsi="Times New Roman" w:cs="Times New Roman"/>
                <w:b/>
                <w:bCs/>
                <w:i/>
                <w:sz w:val="24"/>
                <w:szCs w:val="24"/>
              </w:rPr>
              <w:t xml:space="preserve">Самостоятельная работа обучающихся </w:t>
            </w:r>
            <w:r w:rsidRPr="002951CD">
              <w:rPr>
                <w:rFonts w:ascii="Times New Roman" w:hAnsi="Times New Roman" w:cs="Times New Roman"/>
                <w:bCs/>
                <w:sz w:val="24"/>
                <w:szCs w:val="24"/>
              </w:rPr>
              <w:t xml:space="preserve">Работа над учебным материалом, ответы на контрольные вопросы; изучение нормативных материалов. </w:t>
            </w:r>
            <w:r w:rsidRPr="002951CD">
              <w:rPr>
                <w:rFonts w:ascii="Times New Roman" w:eastAsia="Times New Roman" w:hAnsi="Times New Roman" w:cs="Times New Roman"/>
                <w:bCs/>
                <w:sz w:val="24"/>
                <w:szCs w:val="24"/>
              </w:rPr>
              <w:t>Оформление документации по инструктажам по охране труда и технике безопасности.</w:t>
            </w:r>
          </w:p>
        </w:tc>
        <w:tc>
          <w:tcPr>
            <w:tcW w:w="309" w:type="pct"/>
          </w:tcPr>
          <w:p w:rsidR="00955400" w:rsidRPr="002951CD" w:rsidRDefault="00955400" w:rsidP="00A90C95">
            <w:pPr>
              <w:spacing w:after="0" w:line="240" w:lineRule="auto"/>
              <w:jc w:val="both"/>
              <w:rPr>
                <w:rFonts w:ascii="Times New Roman" w:hAnsi="Times New Roman" w:cs="Times New Roman"/>
                <w:bCs/>
                <w:sz w:val="24"/>
                <w:szCs w:val="24"/>
              </w:rPr>
            </w:pPr>
            <w:r w:rsidRPr="002951CD">
              <w:rPr>
                <w:rFonts w:ascii="Times New Roman" w:hAnsi="Times New Roman" w:cs="Times New Roman"/>
                <w:bCs/>
                <w:sz w:val="24"/>
                <w:szCs w:val="24"/>
              </w:rPr>
              <w:t>1</w:t>
            </w:r>
          </w:p>
        </w:tc>
        <w:tc>
          <w:tcPr>
            <w:tcW w:w="576" w:type="pct"/>
            <w:vMerge/>
          </w:tcPr>
          <w:p w:rsidR="00955400" w:rsidRPr="002951CD" w:rsidRDefault="00955400" w:rsidP="00A90C95">
            <w:pPr>
              <w:spacing w:after="0" w:line="240" w:lineRule="auto"/>
              <w:rPr>
                <w:rFonts w:ascii="Times New Roman" w:hAnsi="Times New Roman" w:cs="Times New Roman"/>
                <w:bCs/>
                <w:i/>
                <w:color w:val="FF0000"/>
                <w:sz w:val="24"/>
                <w:szCs w:val="24"/>
              </w:rPr>
            </w:pPr>
          </w:p>
        </w:tc>
      </w:tr>
      <w:tr w:rsidR="00955400" w:rsidRPr="002951CD" w:rsidTr="0022450C">
        <w:trPr>
          <w:trHeight w:val="20"/>
        </w:trPr>
        <w:tc>
          <w:tcPr>
            <w:tcW w:w="4115" w:type="pct"/>
            <w:gridSpan w:val="2"/>
          </w:tcPr>
          <w:p w:rsidR="00955400" w:rsidRPr="002951CD" w:rsidRDefault="00955400" w:rsidP="00A90C95">
            <w:pPr>
              <w:spacing w:after="0" w:line="240" w:lineRule="auto"/>
              <w:jc w:val="both"/>
              <w:rPr>
                <w:rFonts w:ascii="Times New Roman" w:hAnsi="Times New Roman" w:cs="Times New Roman"/>
                <w:b/>
                <w:bCs/>
                <w:i/>
                <w:sz w:val="24"/>
                <w:szCs w:val="24"/>
              </w:rPr>
            </w:pPr>
            <w:r w:rsidRPr="002951CD">
              <w:rPr>
                <w:rFonts w:ascii="Times New Roman" w:hAnsi="Times New Roman" w:cs="Times New Roman"/>
                <w:b/>
                <w:bCs/>
                <w:i/>
                <w:sz w:val="24"/>
                <w:szCs w:val="24"/>
              </w:rPr>
              <w:t>Раздел 2</w:t>
            </w:r>
            <w:r>
              <w:rPr>
                <w:rFonts w:ascii="Times New Roman" w:hAnsi="Times New Roman" w:cs="Times New Roman"/>
                <w:b/>
                <w:bCs/>
                <w:i/>
                <w:sz w:val="24"/>
                <w:szCs w:val="24"/>
              </w:rPr>
              <w:t xml:space="preserve"> </w:t>
            </w:r>
            <w:r w:rsidRPr="002951CD">
              <w:rPr>
                <w:rFonts w:ascii="Times New Roman" w:hAnsi="Times New Roman" w:cs="Times New Roman"/>
                <w:b/>
                <w:i/>
                <w:sz w:val="24"/>
                <w:szCs w:val="24"/>
              </w:rPr>
              <w:t>Условия труда на предприятиях общественного питания</w:t>
            </w:r>
          </w:p>
        </w:tc>
        <w:tc>
          <w:tcPr>
            <w:tcW w:w="309" w:type="pct"/>
          </w:tcPr>
          <w:p w:rsidR="00955400" w:rsidRPr="00955400" w:rsidRDefault="00955400" w:rsidP="00A90C95">
            <w:pPr>
              <w:spacing w:after="0" w:line="240" w:lineRule="auto"/>
              <w:jc w:val="both"/>
              <w:rPr>
                <w:rFonts w:ascii="Times New Roman" w:hAnsi="Times New Roman" w:cs="Times New Roman"/>
                <w:b/>
                <w:bCs/>
                <w:sz w:val="24"/>
                <w:szCs w:val="24"/>
              </w:rPr>
            </w:pPr>
            <w:r w:rsidRPr="00955400">
              <w:rPr>
                <w:rFonts w:ascii="Times New Roman" w:hAnsi="Times New Roman" w:cs="Times New Roman"/>
                <w:b/>
                <w:bCs/>
                <w:sz w:val="24"/>
                <w:szCs w:val="24"/>
              </w:rPr>
              <w:t>13</w:t>
            </w:r>
          </w:p>
        </w:tc>
        <w:tc>
          <w:tcPr>
            <w:tcW w:w="576" w:type="pct"/>
          </w:tcPr>
          <w:p w:rsidR="00955400" w:rsidRPr="002951CD" w:rsidRDefault="00955400" w:rsidP="00A90C95">
            <w:pPr>
              <w:spacing w:after="0" w:line="240" w:lineRule="auto"/>
              <w:rPr>
                <w:rFonts w:ascii="Times New Roman" w:hAnsi="Times New Roman" w:cs="Times New Roman"/>
                <w:bCs/>
                <w:i/>
                <w:color w:val="FF0000"/>
                <w:sz w:val="24"/>
                <w:szCs w:val="24"/>
              </w:rPr>
            </w:pPr>
          </w:p>
        </w:tc>
      </w:tr>
      <w:tr w:rsidR="00955400" w:rsidRPr="002951CD" w:rsidTr="0022450C">
        <w:trPr>
          <w:trHeight w:val="2203"/>
        </w:trPr>
        <w:tc>
          <w:tcPr>
            <w:tcW w:w="620" w:type="pct"/>
            <w:vMerge w:val="restart"/>
          </w:tcPr>
          <w:p w:rsidR="00955400" w:rsidRPr="00025981" w:rsidRDefault="00955400" w:rsidP="00A90C95">
            <w:pPr>
              <w:spacing w:after="0" w:line="240" w:lineRule="auto"/>
              <w:rPr>
                <w:rFonts w:ascii="Times New Roman" w:hAnsi="Times New Roman" w:cs="Times New Roman"/>
                <w:bCs/>
                <w:color w:val="FF0000"/>
                <w:sz w:val="24"/>
                <w:szCs w:val="24"/>
              </w:rPr>
            </w:pPr>
            <w:r w:rsidRPr="00025981">
              <w:rPr>
                <w:rFonts w:ascii="Times New Roman" w:hAnsi="Times New Roman" w:cs="Times New Roman"/>
                <w:bCs/>
                <w:sz w:val="24"/>
                <w:szCs w:val="24"/>
              </w:rPr>
              <w:t>Тема 2.1</w:t>
            </w:r>
            <w:r>
              <w:rPr>
                <w:rFonts w:ascii="Times New Roman" w:hAnsi="Times New Roman" w:cs="Times New Roman"/>
                <w:bCs/>
                <w:sz w:val="24"/>
                <w:szCs w:val="24"/>
              </w:rPr>
              <w:t xml:space="preserve"> </w:t>
            </w:r>
            <w:r w:rsidRPr="00025981">
              <w:rPr>
                <w:rFonts w:ascii="Times New Roman" w:hAnsi="Times New Roman" w:cs="Times New Roman"/>
                <w:sz w:val="24"/>
                <w:szCs w:val="24"/>
              </w:rPr>
              <w:t>Основы понятия условия труда. Опасные и вредные производственные факторы</w:t>
            </w:r>
          </w:p>
        </w:tc>
        <w:tc>
          <w:tcPr>
            <w:tcW w:w="3495" w:type="pct"/>
          </w:tcPr>
          <w:p w:rsidR="00955400" w:rsidRPr="002951CD" w:rsidRDefault="00955400" w:rsidP="00A90C95">
            <w:pPr>
              <w:spacing w:after="0" w:line="240" w:lineRule="auto"/>
              <w:jc w:val="both"/>
              <w:rPr>
                <w:rFonts w:ascii="Times New Roman" w:hAnsi="Times New Roman" w:cs="Times New Roman"/>
                <w:b/>
                <w:bCs/>
                <w:i/>
                <w:sz w:val="24"/>
                <w:szCs w:val="24"/>
              </w:rPr>
            </w:pPr>
            <w:r w:rsidRPr="002951CD">
              <w:rPr>
                <w:rFonts w:ascii="Times New Roman" w:hAnsi="Times New Roman" w:cs="Times New Roman"/>
                <w:sz w:val="24"/>
                <w:szCs w:val="24"/>
              </w:rPr>
              <w:t>Основные понятия: условия труда, их виды. Основные метеорологические параметры (производственный микроклимат) и их влияние на организм человека. Санитарные нормы условий труда. Мероприятия по поддерживанию установленных норм.</w:t>
            </w:r>
            <w:r>
              <w:rPr>
                <w:rFonts w:ascii="Times New Roman" w:hAnsi="Times New Roman" w:cs="Times New Roman"/>
                <w:sz w:val="24"/>
                <w:szCs w:val="24"/>
              </w:rPr>
              <w:t xml:space="preserve"> </w:t>
            </w:r>
            <w:r w:rsidRPr="002951CD">
              <w:rPr>
                <w:rFonts w:ascii="Times New Roman" w:hAnsi="Times New Roman" w:cs="Times New Roman"/>
                <w:sz w:val="24"/>
                <w:szCs w:val="24"/>
              </w:rPr>
              <w:t>Вредные производственные факторы: понятие, классификация. Краткая характеристика отдельных видов вредных производственных факторов (шум, вибрация, тепловое излучение, электромагнитные поля и т.д.), их воздействие на человека.</w:t>
            </w:r>
            <w:r>
              <w:rPr>
                <w:rFonts w:ascii="Times New Roman" w:hAnsi="Times New Roman" w:cs="Times New Roman"/>
                <w:sz w:val="24"/>
                <w:szCs w:val="24"/>
              </w:rPr>
              <w:t xml:space="preserve"> </w:t>
            </w:r>
            <w:r w:rsidRPr="002951CD">
              <w:rPr>
                <w:rFonts w:ascii="Times New Roman" w:hAnsi="Times New Roman" w:cs="Times New Roman"/>
                <w:sz w:val="24"/>
                <w:szCs w:val="24"/>
              </w:rPr>
              <w:t>Допустимые параметры опасных и вредных производственных факторов, свойственных производственным процессам в общественном питании. Понятие о ПДК (предельно-допустимых концентрациях) вредных факторов. Способы и средства защиты от вредных производственных факторов.</w:t>
            </w:r>
          </w:p>
        </w:tc>
        <w:tc>
          <w:tcPr>
            <w:tcW w:w="309" w:type="pct"/>
          </w:tcPr>
          <w:p w:rsidR="00955400" w:rsidRPr="002951CD" w:rsidRDefault="006D00DC" w:rsidP="00A90C9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w:t>
            </w:r>
          </w:p>
        </w:tc>
        <w:tc>
          <w:tcPr>
            <w:tcW w:w="576" w:type="pct"/>
            <w:vMerge w:val="restart"/>
          </w:tcPr>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i/>
                <w:sz w:val="24"/>
                <w:szCs w:val="24"/>
              </w:rPr>
              <w:t>ОК 1-7, 9,10</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 xml:space="preserve">ПК 1.1-1.5 </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2.1-2.8</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3.1-3.6</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4.1-4.5</w:t>
            </w:r>
          </w:p>
          <w:p w:rsidR="00955400"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5.1-5.5</w:t>
            </w:r>
          </w:p>
          <w:p w:rsidR="00955400" w:rsidRDefault="00955400" w:rsidP="00A90C95">
            <w:pPr>
              <w:autoSpaceDE w:val="0"/>
              <w:autoSpaceDN w:val="0"/>
              <w:adjustRightInd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У1, У3</w:t>
            </w:r>
          </w:p>
          <w:p w:rsidR="00955400" w:rsidRPr="002951CD" w:rsidRDefault="00955400" w:rsidP="00A90C95">
            <w:pPr>
              <w:autoSpaceDE w:val="0"/>
              <w:autoSpaceDN w:val="0"/>
              <w:adjustRightInd w:val="0"/>
              <w:spacing w:after="0" w:line="240" w:lineRule="auto"/>
              <w:jc w:val="both"/>
              <w:rPr>
                <w:rFonts w:ascii="Times New Roman" w:hAnsi="Times New Roman" w:cs="Times New Roman"/>
                <w:bCs/>
                <w:i/>
                <w:color w:val="FF0000"/>
                <w:sz w:val="24"/>
                <w:szCs w:val="24"/>
              </w:rPr>
            </w:pPr>
            <w:r>
              <w:rPr>
                <w:rFonts w:ascii="Times New Roman" w:eastAsia="Times New Roman" w:hAnsi="Times New Roman" w:cs="Times New Roman"/>
                <w:sz w:val="24"/>
                <w:szCs w:val="24"/>
                <w:lang w:eastAsia="en-US"/>
              </w:rPr>
              <w:t xml:space="preserve">З3, З4. </w:t>
            </w:r>
          </w:p>
          <w:p w:rsidR="00955400" w:rsidRPr="002951CD" w:rsidRDefault="00955400" w:rsidP="00A90C95">
            <w:pPr>
              <w:autoSpaceDE w:val="0"/>
              <w:autoSpaceDN w:val="0"/>
              <w:adjustRightInd w:val="0"/>
              <w:spacing w:after="0" w:line="240" w:lineRule="auto"/>
              <w:jc w:val="both"/>
              <w:rPr>
                <w:rFonts w:ascii="Times New Roman" w:hAnsi="Times New Roman" w:cs="Times New Roman"/>
                <w:bCs/>
                <w:i/>
                <w:color w:val="FF0000"/>
                <w:sz w:val="24"/>
                <w:szCs w:val="24"/>
              </w:rPr>
            </w:pPr>
          </w:p>
        </w:tc>
      </w:tr>
      <w:tr w:rsidR="00955400" w:rsidRPr="002951CD" w:rsidTr="0022450C">
        <w:trPr>
          <w:trHeight w:val="20"/>
        </w:trPr>
        <w:tc>
          <w:tcPr>
            <w:tcW w:w="620" w:type="pct"/>
            <w:vMerge/>
          </w:tcPr>
          <w:p w:rsidR="00955400" w:rsidRPr="002951CD" w:rsidRDefault="00955400" w:rsidP="00A90C95">
            <w:pPr>
              <w:spacing w:after="0" w:line="240" w:lineRule="auto"/>
              <w:rPr>
                <w:rFonts w:ascii="Times New Roman" w:hAnsi="Times New Roman" w:cs="Times New Roman"/>
                <w:b/>
                <w:bCs/>
                <w:i/>
                <w:color w:val="FF0000"/>
                <w:sz w:val="24"/>
                <w:szCs w:val="24"/>
              </w:rPr>
            </w:pPr>
          </w:p>
        </w:tc>
        <w:tc>
          <w:tcPr>
            <w:tcW w:w="3495" w:type="pct"/>
          </w:tcPr>
          <w:p w:rsidR="00955400" w:rsidRPr="002951CD" w:rsidRDefault="00955400" w:rsidP="00A90C95">
            <w:pPr>
              <w:tabs>
                <w:tab w:val="left" w:pos="4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
                <w:sz w:val="24"/>
                <w:szCs w:val="24"/>
              </w:rPr>
            </w:pPr>
            <w:r w:rsidRPr="002951CD">
              <w:rPr>
                <w:rFonts w:ascii="Times New Roman" w:hAnsi="Times New Roman" w:cs="Times New Roman"/>
                <w:b/>
                <w:bCs/>
                <w:i/>
                <w:sz w:val="24"/>
                <w:szCs w:val="24"/>
              </w:rPr>
              <w:t>Практические занятия</w:t>
            </w:r>
            <w:r>
              <w:rPr>
                <w:rFonts w:ascii="Times New Roman" w:hAnsi="Times New Roman" w:cs="Times New Roman"/>
                <w:b/>
                <w:bCs/>
                <w:i/>
                <w:sz w:val="24"/>
                <w:szCs w:val="24"/>
              </w:rPr>
              <w:t xml:space="preserve"> № 1 </w:t>
            </w:r>
            <w:r w:rsidRPr="002951CD">
              <w:rPr>
                <w:rFonts w:ascii="Times New Roman" w:hAnsi="Times New Roman" w:cs="Times New Roman"/>
                <w:sz w:val="24"/>
                <w:szCs w:val="24"/>
              </w:rPr>
              <w:t>Исследование метеорологических характеристик помещений, проверка их соответствия установленным нормам.</w:t>
            </w:r>
          </w:p>
        </w:tc>
        <w:tc>
          <w:tcPr>
            <w:tcW w:w="309" w:type="pct"/>
          </w:tcPr>
          <w:p w:rsidR="00955400" w:rsidRPr="002951CD" w:rsidRDefault="00955400" w:rsidP="00A90C95">
            <w:pPr>
              <w:spacing w:after="0" w:line="240" w:lineRule="auto"/>
              <w:jc w:val="both"/>
              <w:rPr>
                <w:rFonts w:ascii="Times New Roman" w:hAnsi="Times New Roman" w:cs="Times New Roman"/>
                <w:bCs/>
                <w:sz w:val="24"/>
                <w:szCs w:val="24"/>
              </w:rPr>
            </w:pPr>
            <w:r w:rsidRPr="002951CD">
              <w:rPr>
                <w:rFonts w:ascii="Times New Roman" w:hAnsi="Times New Roman" w:cs="Times New Roman"/>
                <w:bCs/>
                <w:sz w:val="24"/>
                <w:szCs w:val="24"/>
              </w:rPr>
              <w:t>2</w:t>
            </w:r>
          </w:p>
        </w:tc>
        <w:tc>
          <w:tcPr>
            <w:tcW w:w="576" w:type="pct"/>
            <w:vMerge/>
          </w:tcPr>
          <w:p w:rsidR="00955400" w:rsidRPr="002951CD" w:rsidRDefault="00955400" w:rsidP="00A90C95">
            <w:pPr>
              <w:spacing w:after="0" w:line="240" w:lineRule="auto"/>
              <w:rPr>
                <w:rFonts w:ascii="Times New Roman" w:hAnsi="Times New Roman" w:cs="Times New Roman"/>
                <w:bCs/>
                <w:i/>
                <w:color w:val="FF0000"/>
                <w:sz w:val="24"/>
                <w:szCs w:val="24"/>
              </w:rPr>
            </w:pPr>
          </w:p>
        </w:tc>
      </w:tr>
      <w:tr w:rsidR="00955400" w:rsidRPr="002951CD" w:rsidTr="0022450C">
        <w:trPr>
          <w:trHeight w:val="274"/>
        </w:trPr>
        <w:tc>
          <w:tcPr>
            <w:tcW w:w="620" w:type="pct"/>
            <w:vMerge w:val="restart"/>
          </w:tcPr>
          <w:p w:rsidR="00955400" w:rsidRPr="00025981" w:rsidRDefault="00955400" w:rsidP="00A90C95">
            <w:pPr>
              <w:spacing w:after="0" w:line="240" w:lineRule="auto"/>
              <w:rPr>
                <w:rFonts w:ascii="Times New Roman" w:hAnsi="Times New Roman" w:cs="Times New Roman"/>
                <w:bCs/>
                <w:sz w:val="24"/>
                <w:szCs w:val="24"/>
              </w:rPr>
            </w:pPr>
            <w:r w:rsidRPr="00025981">
              <w:rPr>
                <w:rFonts w:ascii="Times New Roman" w:hAnsi="Times New Roman" w:cs="Times New Roman"/>
                <w:bCs/>
                <w:sz w:val="24"/>
                <w:szCs w:val="24"/>
              </w:rPr>
              <w:t>Тема 2.2</w:t>
            </w:r>
            <w:r>
              <w:rPr>
                <w:rFonts w:ascii="Times New Roman" w:hAnsi="Times New Roman" w:cs="Times New Roman"/>
                <w:bCs/>
                <w:sz w:val="24"/>
                <w:szCs w:val="24"/>
              </w:rPr>
              <w:t xml:space="preserve"> </w:t>
            </w:r>
            <w:r w:rsidRPr="00025981">
              <w:rPr>
                <w:rFonts w:ascii="Times New Roman" w:hAnsi="Times New Roman" w:cs="Times New Roman"/>
                <w:sz w:val="24"/>
                <w:szCs w:val="24"/>
              </w:rPr>
              <w:t>Производственный травматизм и профессиональные заболевания.</w:t>
            </w:r>
          </w:p>
        </w:tc>
        <w:tc>
          <w:tcPr>
            <w:tcW w:w="3495" w:type="pct"/>
          </w:tcPr>
          <w:p w:rsidR="00955400" w:rsidRPr="002951CD" w:rsidRDefault="00955400" w:rsidP="00A90C95">
            <w:pPr>
              <w:spacing w:after="0" w:line="240" w:lineRule="auto"/>
              <w:jc w:val="both"/>
              <w:rPr>
                <w:rFonts w:ascii="Times New Roman" w:hAnsi="Times New Roman" w:cs="Times New Roman"/>
                <w:b/>
                <w:bCs/>
                <w:i/>
                <w:sz w:val="24"/>
                <w:szCs w:val="24"/>
              </w:rPr>
            </w:pPr>
            <w:r w:rsidRPr="002951CD">
              <w:rPr>
                <w:rFonts w:ascii="Times New Roman" w:hAnsi="Times New Roman" w:cs="Times New Roman"/>
                <w:sz w:val="24"/>
                <w:szCs w:val="24"/>
              </w:rPr>
              <w:t>Производственный травматизм и профессиональные заболевания: понятия, причины и их анализ. Травмо</w:t>
            </w:r>
            <w:r>
              <w:rPr>
                <w:rFonts w:ascii="Times New Roman" w:hAnsi="Times New Roman" w:cs="Times New Roman"/>
                <w:sz w:val="24"/>
                <w:szCs w:val="24"/>
              </w:rPr>
              <w:t xml:space="preserve"> </w:t>
            </w:r>
            <w:r w:rsidRPr="002951CD">
              <w:rPr>
                <w:rFonts w:ascii="Times New Roman" w:hAnsi="Times New Roman" w:cs="Times New Roman"/>
                <w:sz w:val="24"/>
                <w:szCs w:val="24"/>
              </w:rPr>
              <w:t>опасные производственные факторы в предприятиях общественного питания. Изучение травматизма: методы, документальное оформление, отчетность. Первая помощь при механических травмах (переломах, вывихах, ушибах и д.т.), при поражениях холодильными агентами и др. основные мероприятия по предупреждению травматизма и профессиональных заболеваний.</w:t>
            </w:r>
            <w:r w:rsidR="00A90C95">
              <w:rPr>
                <w:rFonts w:ascii="Times New Roman" w:hAnsi="Times New Roman" w:cs="Times New Roman"/>
                <w:sz w:val="24"/>
                <w:szCs w:val="24"/>
              </w:rPr>
              <w:t xml:space="preserve"> </w:t>
            </w:r>
            <w:r w:rsidRPr="002951CD">
              <w:rPr>
                <w:rFonts w:ascii="Times New Roman" w:hAnsi="Times New Roman" w:cs="Times New Roman"/>
                <w:sz w:val="24"/>
                <w:szCs w:val="24"/>
              </w:rPr>
              <w:t>Несчастные случаи: понятия, классификация. Порядок расследования и документального оформления и учета несчастных случаев в организациях. Порядок возмещения работодателями вреда, причиненного здоровью работников в связи с несчастными случаями. Доврачебная помощь пострадавшим от несчастного случая.</w:t>
            </w:r>
          </w:p>
        </w:tc>
        <w:tc>
          <w:tcPr>
            <w:tcW w:w="309" w:type="pct"/>
          </w:tcPr>
          <w:p w:rsidR="00955400" w:rsidRPr="002951CD" w:rsidRDefault="00955400" w:rsidP="00A90C95">
            <w:pPr>
              <w:spacing w:after="0" w:line="240" w:lineRule="auto"/>
              <w:jc w:val="both"/>
              <w:rPr>
                <w:rFonts w:ascii="Times New Roman" w:hAnsi="Times New Roman" w:cs="Times New Roman"/>
                <w:bCs/>
                <w:sz w:val="24"/>
                <w:szCs w:val="24"/>
              </w:rPr>
            </w:pPr>
            <w:r w:rsidRPr="002951CD">
              <w:rPr>
                <w:rFonts w:ascii="Times New Roman" w:hAnsi="Times New Roman" w:cs="Times New Roman"/>
                <w:bCs/>
                <w:sz w:val="24"/>
                <w:szCs w:val="24"/>
              </w:rPr>
              <w:t>4</w:t>
            </w:r>
          </w:p>
        </w:tc>
        <w:tc>
          <w:tcPr>
            <w:tcW w:w="576" w:type="pct"/>
            <w:vMerge w:val="restart"/>
          </w:tcPr>
          <w:p w:rsidR="00955400" w:rsidRDefault="00955400" w:rsidP="00A90C95">
            <w:pPr>
              <w:spacing w:after="0" w:line="240" w:lineRule="auto"/>
              <w:rPr>
                <w:rFonts w:ascii="Times New Roman" w:hAnsi="Times New Roman" w:cs="Times New Roman"/>
                <w:i/>
                <w:sz w:val="24"/>
                <w:szCs w:val="24"/>
              </w:rPr>
            </w:pPr>
            <w:r w:rsidRPr="002951CD">
              <w:rPr>
                <w:rFonts w:ascii="Times New Roman" w:hAnsi="Times New Roman" w:cs="Times New Roman"/>
                <w:i/>
                <w:sz w:val="24"/>
                <w:szCs w:val="24"/>
              </w:rPr>
              <w:t>ОК 1-7, 9,10</w:t>
            </w:r>
          </w:p>
          <w:p w:rsidR="00955400" w:rsidRDefault="00955400" w:rsidP="00A90C95">
            <w:pPr>
              <w:autoSpaceDE w:val="0"/>
              <w:autoSpaceDN w:val="0"/>
              <w:adjustRightInd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У1, У3, У4, У5</w:t>
            </w:r>
          </w:p>
          <w:p w:rsidR="00955400" w:rsidRPr="002951CD" w:rsidRDefault="00955400" w:rsidP="00A90C95">
            <w:pPr>
              <w:autoSpaceDE w:val="0"/>
              <w:autoSpaceDN w:val="0"/>
              <w:adjustRightInd w:val="0"/>
              <w:spacing w:after="0" w:line="240" w:lineRule="auto"/>
              <w:jc w:val="both"/>
              <w:rPr>
                <w:rFonts w:ascii="Times New Roman" w:hAnsi="Times New Roman" w:cs="Times New Roman"/>
                <w:bCs/>
                <w:i/>
                <w:color w:val="FF0000"/>
                <w:sz w:val="24"/>
                <w:szCs w:val="24"/>
              </w:rPr>
            </w:pPr>
            <w:r>
              <w:rPr>
                <w:rFonts w:ascii="Times New Roman" w:eastAsia="Times New Roman" w:hAnsi="Times New Roman" w:cs="Times New Roman"/>
                <w:sz w:val="24"/>
                <w:szCs w:val="24"/>
                <w:lang w:eastAsia="en-US"/>
              </w:rPr>
              <w:t>З3, З4, З5</w:t>
            </w:r>
          </w:p>
        </w:tc>
      </w:tr>
      <w:tr w:rsidR="00955400" w:rsidRPr="002951CD" w:rsidTr="0022450C">
        <w:trPr>
          <w:trHeight w:val="645"/>
        </w:trPr>
        <w:tc>
          <w:tcPr>
            <w:tcW w:w="620" w:type="pct"/>
            <w:vMerge/>
          </w:tcPr>
          <w:p w:rsidR="00955400" w:rsidRPr="002951CD" w:rsidRDefault="00955400" w:rsidP="00A90C95">
            <w:pPr>
              <w:spacing w:after="0" w:line="240" w:lineRule="auto"/>
              <w:rPr>
                <w:rFonts w:ascii="Times New Roman" w:hAnsi="Times New Roman" w:cs="Times New Roman"/>
                <w:b/>
                <w:bCs/>
                <w:i/>
                <w:sz w:val="24"/>
                <w:szCs w:val="24"/>
              </w:rPr>
            </w:pPr>
          </w:p>
        </w:tc>
        <w:tc>
          <w:tcPr>
            <w:tcW w:w="3495" w:type="pct"/>
          </w:tcPr>
          <w:p w:rsidR="00955400" w:rsidRPr="002951CD" w:rsidRDefault="00955400" w:rsidP="00A90C95">
            <w:pPr>
              <w:spacing w:after="0" w:line="240" w:lineRule="auto"/>
              <w:jc w:val="both"/>
              <w:rPr>
                <w:rFonts w:ascii="Times New Roman" w:hAnsi="Times New Roman" w:cs="Times New Roman"/>
                <w:sz w:val="24"/>
                <w:szCs w:val="24"/>
              </w:rPr>
            </w:pPr>
            <w:r w:rsidRPr="002951CD">
              <w:rPr>
                <w:rFonts w:ascii="Times New Roman" w:hAnsi="Times New Roman" w:cs="Times New Roman"/>
                <w:b/>
                <w:bCs/>
                <w:i/>
                <w:sz w:val="24"/>
                <w:szCs w:val="24"/>
              </w:rPr>
              <w:t>Практические занятия</w:t>
            </w:r>
            <w:r>
              <w:rPr>
                <w:rFonts w:ascii="Times New Roman" w:hAnsi="Times New Roman" w:cs="Times New Roman"/>
                <w:b/>
                <w:bCs/>
                <w:i/>
                <w:sz w:val="24"/>
                <w:szCs w:val="24"/>
              </w:rPr>
              <w:t xml:space="preserve"> № 2</w:t>
            </w:r>
            <w:r w:rsidRPr="002951CD">
              <w:rPr>
                <w:rFonts w:ascii="Times New Roman" w:hAnsi="Times New Roman" w:cs="Times New Roman"/>
                <w:sz w:val="24"/>
                <w:szCs w:val="24"/>
              </w:rPr>
              <w:t>Анализ причин производственного травматизма на предприятии. Определение коэффициентов травматизма: общего, частоты, тяжести, оформление актов.</w:t>
            </w:r>
          </w:p>
        </w:tc>
        <w:tc>
          <w:tcPr>
            <w:tcW w:w="309" w:type="pct"/>
          </w:tcPr>
          <w:p w:rsidR="00955400" w:rsidRPr="002951CD" w:rsidRDefault="00955400" w:rsidP="00A90C95">
            <w:pPr>
              <w:spacing w:after="0" w:line="240" w:lineRule="auto"/>
              <w:jc w:val="both"/>
              <w:rPr>
                <w:rFonts w:ascii="Times New Roman" w:hAnsi="Times New Roman" w:cs="Times New Roman"/>
                <w:bCs/>
                <w:sz w:val="24"/>
                <w:szCs w:val="24"/>
              </w:rPr>
            </w:pPr>
            <w:r w:rsidRPr="002951CD">
              <w:rPr>
                <w:rFonts w:ascii="Times New Roman" w:hAnsi="Times New Roman" w:cs="Times New Roman"/>
                <w:bCs/>
                <w:sz w:val="24"/>
                <w:szCs w:val="24"/>
              </w:rPr>
              <w:t>2</w:t>
            </w:r>
          </w:p>
        </w:tc>
        <w:tc>
          <w:tcPr>
            <w:tcW w:w="576" w:type="pct"/>
            <w:vMerge/>
          </w:tcPr>
          <w:p w:rsidR="00955400" w:rsidRPr="002951CD" w:rsidRDefault="00955400" w:rsidP="00A90C95">
            <w:pPr>
              <w:spacing w:after="0" w:line="240" w:lineRule="auto"/>
              <w:rPr>
                <w:rFonts w:ascii="Times New Roman" w:hAnsi="Times New Roman" w:cs="Times New Roman"/>
                <w:bCs/>
                <w:i/>
                <w:color w:val="FF0000"/>
                <w:sz w:val="24"/>
                <w:szCs w:val="24"/>
              </w:rPr>
            </w:pPr>
          </w:p>
        </w:tc>
      </w:tr>
      <w:tr w:rsidR="00955400" w:rsidRPr="002951CD" w:rsidTr="0022450C">
        <w:trPr>
          <w:trHeight w:val="645"/>
        </w:trPr>
        <w:tc>
          <w:tcPr>
            <w:tcW w:w="620" w:type="pct"/>
            <w:vMerge/>
          </w:tcPr>
          <w:p w:rsidR="00955400" w:rsidRPr="002951CD" w:rsidRDefault="00955400" w:rsidP="00A90C95">
            <w:pPr>
              <w:spacing w:after="0" w:line="240" w:lineRule="auto"/>
              <w:rPr>
                <w:rFonts w:ascii="Times New Roman" w:hAnsi="Times New Roman" w:cs="Times New Roman"/>
                <w:b/>
                <w:bCs/>
                <w:i/>
                <w:sz w:val="24"/>
                <w:szCs w:val="24"/>
              </w:rPr>
            </w:pPr>
          </w:p>
        </w:tc>
        <w:tc>
          <w:tcPr>
            <w:tcW w:w="3495" w:type="pct"/>
          </w:tcPr>
          <w:p w:rsidR="00955400" w:rsidRPr="002951CD" w:rsidRDefault="00955400" w:rsidP="00A90C95">
            <w:pPr>
              <w:autoSpaceDE w:val="0"/>
              <w:autoSpaceDN w:val="0"/>
              <w:adjustRightInd w:val="0"/>
              <w:spacing w:after="0" w:line="240" w:lineRule="auto"/>
              <w:jc w:val="both"/>
              <w:rPr>
                <w:rFonts w:ascii="Times New Roman" w:hAnsi="Times New Roman" w:cs="Times New Roman"/>
                <w:b/>
                <w:bCs/>
                <w:i/>
                <w:sz w:val="24"/>
                <w:szCs w:val="24"/>
              </w:rPr>
            </w:pPr>
            <w:r w:rsidRPr="002951CD">
              <w:rPr>
                <w:rFonts w:ascii="Times New Roman" w:hAnsi="Times New Roman" w:cs="Times New Roman"/>
                <w:b/>
                <w:bCs/>
                <w:i/>
                <w:sz w:val="24"/>
                <w:szCs w:val="24"/>
              </w:rPr>
              <w:t>Практические занятия</w:t>
            </w:r>
            <w:r>
              <w:rPr>
                <w:rFonts w:ascii="Times New Roman" w:hAnsi="Times New Roman" w:cs="Times New Roman"/>
                <w:b/>
                <w:bCs/>
                <w:i/>
                <w:sz w:val="24"/>
                <w:szCs w:val="24"/>
              </w:rPr>
              <w:t xml:space="preserve"> № 3</w:t>
            </w:r>
            <w:r>
              <w:rPr>
                <w:rFonts w:ascii="Times New Roman" w:eastAsia="Times New Roman" w:hAnsi="Times New Roman" w:cs="Times New Roman"/>
                <w:sz w:val="24"/>
                <w:szCs w:val="24"/>
                <w:lang w:eastAsia="en-US"/>
              </w:rPr>
              <w:t xml:space="preserve"> П</w:t>
            </w:r>
            <w:r w:rsidRPr="002951CD">
              <w:rPr>
                <w:rFonts w:ascii="Times New Roman" w:eastAsia="Times New Roman" w:hAnsi="Times New Roman" w:cs="Times New Roman"/>
                <w:sz w:val="24"/>
                <w:szCs w:val="24"/>
                <w:lang w:eastAsia="en-US"/>
              </w:rPr>
              <w:t>ров</w:t>
            </w:r>
            <w:r>
              <w:rPr>
                <w:rFonts w:ascii="Times New Roman" w:eastAsia="Times New Roman" w:hAnsi="Times New Roman" w:cs="Times New Roman"/>
                <w:sz w:val="24"/>
                <w:szCs w:val="24"/>
                <w:lang w:eastAsia="en-US"/>
              </w:rPr>
              <w:t>е</w:t>
            </w:r>
            <w:r w:rsidRPr="002951CD">
              <w:rPr>
                <w:rFonts w:ascii="Times New Roman" w:eastAsia="Times New Roman" w:hAnsi="Times New Roman" w:cs="Times New Roman"/>
                <w:sz w:val="24"/>
                <w:szCs w:val="24"/>
                <w:lang w:eastAsia="en-US"/>
              </w:rPr>
              <w:t>д</w:t>
            </w:r>
            <w:r>
              <w:rPr>
                <w:rFonts w:ascii="Times New Roman" w:eastAsia="Times New Roman" w:hAnsi="Times New Roman" w:cs="Times New Roman"/>
                <w:sz w:val="24"/>
                <w:szCs w:val="24"/>
                <w:lang w:eastAsia="en-US"/>
              </w:rPr>
              <w:t>ение</w:t>
            </w:r>
            <w:r w:rsidRPr="002951CD">
              <w:rPr>
                <w:rFonts w:ascii="Times New Roman" w:eastAsia="Times New Roman" w:hAnsi="Times New Roman" w:cs="Times New Roman"/>
                <w:sz w:val="24"/>
                <w:szCs w:val="24"/>
                <w:lang w:eastAsia="en-US"/>
              </w:rPr>
              <w:t xml:space="preserve"> вводн</w:t>
            </w:r>
            <w:r>
              <w:rPr>
                <w:rFonts w:ascii="Times New Roman" w:eastAsia="Times New Roman" w:hAnsi="Times New Roman" w:cs="Times New Roman"/>
                <w:sz w:val="24"/>
                <w:szCs w:val="24"/>
                <w:lang w:eastAsia="en-US"/>
              </w:rPr>
              <w:t>ого</w:t>
            </w:r>
            <w:r w:rsidRPr="002951CD">
              <w:rPr>
                <w:rFonts w:ascii="Times New Roman" w:eastAsia="Times New Roman" w:hAnsi="Times New Roman" w:cs="Times New Roman"/>
                <w:sz w:val="24"/>
                <w:szCs w:val="24"/>
                <w:lang w:eastAsia="en-US"/>
              </w:rPr>
              <w:t xml:space="preserve"> инструктаж</w:t>
            </w:r>
            <w:r>
              <w:rPr>
                <w:rFonts w:ascii="Times New Roman" w:eastAsia="Times New Roman" w:hAnsi="Times New Roman" w:cs="Times New Roman"/>
                <w:sz w:val="24"/>
                <w:szCs w:val="24"/>
                <w:lang w:eastAsia="en-US"/>
              </w:rPr>
              <w:t>а</w:t>
            </w:r>
            <w:r w:rsidRPr="002951CD">
              <w:rPr>
                <w:rFonts w:ascii="Times New Roman" w:eastAsia="Times New Roman" w:hAnsi="Times New Roman" w:cs="Times New Roman"/>
                <w:sz w:val="24"/>
                <w:szCs w:val="24"/>
                <w:lang w:eastAsia="en-US"/>
              </w:rPr>
              <w:t xml:space="preserve"> помощника повара (кондитера), инструктирова</w:t>
            </w:r>
            <w:r>
              <w:rPr>
                <w:rFonts w:ascii="Times New Roman" w:eastAsia="Times New Roman" w:hAnsi="Times New Roman" w:cs="Times New Roman"/>
                <w:sz w:val="24"/>
                <w:szCs w:val="24"/>
                <w:lang w:eastAsia="en-US"/>
              </w:rPr>
              <w:t>ние</w:t>
            </w:r>
            <w:r w:rsidRPr="002951CD">
              <w:rPr>
                <w:rFonts w:ascii="Times New Roman" w:eastAsia="Times New Roman" w:hAnsi="Times New Roman" w:cs="Times New Roman"/>
                <w:sz w:val="24"/>
                <w:szCs w:val="24"/>
                <w:lang w:eastAsia="en-US"/>
              </w:rPr>
              <w:t xml:space="preserve"> их по вопросам техники безопасности на рабочем месте с учет</w:t>
            </w:r>
            <w:r>
              <w:rPr>
                <w:rFonts w:ascii="Times New Roman" w:eastAsia="Times New Roman" w:hAnsi="Times New Roman" w:cs="Times New Roman"/>
                <w:sz w:val="24"/>
                <w:szCs w:val="24"/>
                <w:lang w:eastAsia="en-US"/>
              </w:rPr>
              <w:t>ом специфики выполняемых работ.</w:t>
            </w:r>
          </w:p>
        </w:tc>
        <w:tc>
          <w:tcPr>
            <w:tcW w:w="309" w:type="pct"/>
          </w:tcPr>
          <w:p w:rsidR="00955400" w:rsidRPr="002951CD" w:rsidRDefault="00955400" w:rsidP="00A90C9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w:t>
            </w:r>
          </w:p>
        </w:tc>
        <w:tc>
          <w:tcPr>
            <w:tcW w:w="576" w:type="pct"/>
            <w:vMerge/>
          </w:tcPr>
          <w:p w:rsidR="00955400" w:rsidRPr="002951CD" w:rsidRDefault="00955400" w:rsidP="00A90C95">
            <w:pPr>
              <w:spacing w:after="0" w:line="240" w:lineRule="auto"/>
              <w:rPr>
                <w:rFonts w:ascii="Times New Roman" w:hAnsi="Times New Roman" w:cs="Times New Roman"/>
                <w:bCs/>
                <w:i/>
                <w:color w:val="FF0000"/>
                <w:sz w:val="24"/>
                <w:szCs w:val="24"/>
              </w:rPr>
            </w:pPr>
          </w:p>
        </w:tc>
      </w:tr>
      <w:tr w:rsidR="00955400" w:rsidRPr="002951CD" w:rsidTr="0022450C">
        <w:trPr>
          <w:trHeight w:val="20"/>
        </w:trPr>
        <w:tc>
          <w:tcPr>
            <w:tcW w:w="620" w:type="pct"/>
            <w:vMerge/>
          </w:tcPr>
          <w:p w:rsidR="00955400" w:rsidRPr="002951CD" w:rsidRDefault="00955400" w:rsidP="00A90C95">
            <w:pPr>
              <w:spacing w:after="0" w:line="240" w:lineRule="auto"/>
              <w:rPr>
                <w:rFonts w:ascii="Times New Roman" w:hAnsi="Times New Roman" w:cs="Times New Roman"/>
                <w:b/>
                <w:bCs/>
                <w:i/>
                <w:sz w:val="24"/>
                <w:szCs w:val="24"/>
              </w:rPr>
            </w:pPr>
          </w:p>
        </w:tc>
        <w:tc>
          <w:tcPr>
            <w:tcW w:w="3495" w:type="pct"/>
          </w:tcPr>
          <w:p w:rsidR="00955400" w:rsidRPr="002951CD" w:rsidRDefault="00955400" w:rsidP="00A90C95">
            <w:pPr>
              <w:spacing w:after="0" w:line="240" w:lineRule="auto"/>
              <w:jc w:val="both"/>
              <w:rPr>
                <w:rFonts w:ascii="Times New Roman" w:hAnsi="Times New Roman" w:cs="Times New Roman"/>
                <w:sz w:val="24"/>
                <w:szCs w:val="24"/>
              </w:rPr>
            </w:pPr>
            <w:r w:rsidRPr="002951CD">
              <w:rPr>
                <w:rFonts w:ascii="Times New Roman" w:hAnsi="Times New Roman" w:cs="Times New Roman"/>
                <w:b/>
                <w:bCs/>
                <w:i/>
                <w:sz w:val="24"/>
                <w:szCs w:val="24"/>
              </w:rPr>
              <w:t>Самостоятельная работа</w:t>
            </w:r>
            <w:r w:rsidR="00A90C95">
              <w:rPr>
                <w:rFonts w:ascii="Times New Roman" w:hAnsi="Times New Roman" w:cs="Times New Roman"/>
                <w:b/>
                <w:bCs/>
                <w:i/>
                <w:sz w:val="24"/>
                <w:szCs w:val="24"/>
              </w:rPr>
              <w:t>:</w:t>
            </w:r>
            <w:r>
              <w:rPr>
                <w:rFonts w:ascii="Times New Roman" w:hAnsi="Times New Roman" w:cs="Times New Roman"/>
                <w:b/>
                <w:bCs/>
                <w:i/>
                <w:sz w:val="24"/>
                <w:szCs w:val="24"/>
              </w:rPr>
              <w:t xml:space="preserve"> </w:t>
            </w:r>
            <w:r w:rsidRPr="002951CD">
              <w:rPr>
                <w:rFonts w:ascii="Times New Roman" w:hAnsi="Times New Roman" w:cs="Times New Roman"/>
                <w:sz w:val="24"/>
                <w:szCs w:val="24"/>
              </w:rPr>
              <w:t xml:space="preserve">Работа над учебным </w:t>
            </w:r>
            <w:r>
              <w:rPr>
                <w:rFonts w:ascii="Times New Roman" w:hAnsi="Times New Roman" w:cs="Times New Roman"/>
                <w:sz w:val="24"/>
                <w:szCs w:val="24"/>
              </w:rPr>
              <w:t xml:space="preserve">проектом </w:t>
            </w:r>
            <w:r w:rsidRPr="002951CD">
              <w:rPr>
                <w:rFonts w:ascii="Times New Roman" w:eastAsia="Times New Roman" w:hAnsi="Times New Roman" w:cs="Times New Roman"/>
                <w:bCs/>
                <w:sz w:val="24"/>
                <w:szCs w:val="24"/>
              </w:rPr>
              <w:t>по теме «Производственный травматизм», «Виды профессиональных заболеваний в системе общественного питания».</w:t>
            </w:r>
          </w:p>
        </w:tc>
        <w:tc>
          <w:tcPr>
            <w:tcW w:w="309" w:type="pct"/>
          </w:tcPr>
          <w:p w:rsidR="00955400" w:rsidRPr="002951CD" w:rsidRDefault="00955400" w:rsidP="00A90C95">
            <w:pPr>
              <w:spacing w:after="0" w:line="240" w:lineRule="auto"/>
              <w:jc w:val="both"/>
              <w:rPr>
                <w:rFonts w:ascii="Times New Roman" w:hAnsi="Times New Roman" w:cs="Times New Roman"/>
                <w:bCs/>
                <w:sz w:val="24"/>
                <w:szCs w:val="24"/>
              </w:rPr>
            </w:pPr>
            <w:r w:rsidRPr="002951CD">
              <w:rPr>
                <w:rFonts w:ascii="Times New Roman" w:hAnsi="Times New Roman" w:cs="Times New Roman"/>
                <w:bCs/>
                <w:sz w:val="24"/>
                <w:szCs w:val="24"/>
              </w:rPr>
              <w:t>1</w:t>
            </w:r>
          </w:p>
        </w:tc>
        <w:tc>
          <w:tcPr>
            <w:tcW w:w="576" w:type="pct"/>
            <w:vMerge/>
          </w:tcPr>
          <w:p w:rsidR="00955400" w:rsidRPr="002951CD" w:rsidRDefault="00955400" w:rsidP="00A90C95">
            <w:pPr>
              <w:spacing w:after="0" w:line="240" w:lineRule="auto"/>
              <w:rPr>
                <w:rFonts w:ascii="Times New Roman" w:hAnsi="Times New Roman" w:cs="Times New Roman"/>
                <w:bCs/>
                <w:i/>
                <w:color w:val="FF0000"/>
                <w:sz w:val="24"/>
                <w:szCs w:val="24"/>
              </w:rPr>
            </w:pPr>
          </w:p>
        </w:tc>
      </w:tr>
      <w:tr w:rsidR="00955400" w:rsidRPr="002951CD" w:rsidTr="0022450C">
        <w:trPr>
          <w:trHeight w:val="20"/>
        </w:trPr>
        <w:tc>
          <w:tcPr>
            <w:tcW w:w="4115" w:type="pct"/>
            <w:gridSpan w:val="2"/>
          </w:tcPr>
          <w:p w:rsidR="00955400" w:rsidRPr="002951CD" w:rsidRDefault="00955400" w:rsidP="00A90C95">
            <w:pPr>
              <w:spacing w:after="0" w:line="240" w:lineRule="auto"/>
              <w:jc w:val="both"/>
              <w:rPr>
                <w:rFonts w:ascii="Times New Roman" w:hAnsi="Times New Roman" w:cs="Times New Roman"/>
                <w:b/>
                <w:bCs/>
                <w:i/>
                <w:sz w:val="24"/>
                <w:szCs w:val="24"/>
              </w:rPr>
            </w:pPr>
            <w:r w:rsidRPr="002951CD">
              <w:rPr>
                <w:rFonts w:ascii="Times New Roman" w:hAnsi="Times New Roman" w:cs="Times New Roman"/>
                <w:b/>
                <w:bCs/>
                <w:i/>
                <w:sz w:val="24"/>
                <w:szCs w:val="24"/>
              </w:rPr>
              <w:t>Раздел 3</w:t>
            </w:r>
            <w:r>
              <w:rPr>
                <w:rFonts w:ascii="Times New Roman" w:hAnsi="Times New Roman" w:cs="Times New Roman"/>
                <w:b/>
                <w:bCs/>
                <w:i/>
                <w:sz w:val="24"/>
                <w:szCs w:val="24"/>
              </w:rPr>
              <w:t xml:space="preserve"> </w:t>
            </w:r>
            <w:r w:rsidRPr="002951CD">
              <w:rPr>
                <w:rFonts w:ascii="Times New Roman" w:hAnsi="Times New Roman" w:cs="Times New Roman"/>
                <w:b/>
                <w:bCs/>
                <w:i/>
                <w:sz w:val="24"/>
                <w:szCs w:val="24"/>
              </w:rPr>
              <w:t>Электробезопасность и пожарная безопасность</w:t>
            </w:r>
          </w:p>
        </w:tc>
        <w:tc>
          <w:tcPr>
            <w:tcW w:w="309" w:type="pct"/>
          </w:tcPr>
          <w:p w:rsidR="00955400" w:rsidRPr="00955400" w:rsidRDefault="00955400" w:rsidP="00A90C95">
            <w:pPr>
              <w:spacing w:after="0" w:line="240" w:lineRule="auto"/>
              <w:jc w:val="both"/>
              <w:rPr>
                <w:rFonts w:ascii="Times New Roman" w:hAnsi="Times New Roman" w:cs="Times New Roman"/>
                <w:b/>
                <w:bCs/>
                <w:sz w:val="24"/>
                <w:szCs w:val="24"/>
              </w:rPr>
            </w:pPr>
            <w:r w:rsidRPr="00955400">
              <w:rPr>
                <w:rFonts w:ascii="Times New Roman" w:hAnsi="Times New Roman" w:cs="Times New Roman"/>
                <w:b/>
                <w:bCs/>
                <w:sz w:val="24"/>
                <w:szCs w:val="24"/>
              </w:rPr>
              <w:t>15</w:t>
            </w:r>
          </w:p>
        </w:tc>
        <w:tc>
          <w:tcPr>
            <w:tcW w:w="576" w:type="pct"/>
          </w:tcPr>
          <w:p w:rsidR="00955400" w:rsidRPr="002951CD" w:rsidRDefault="00955400" w:rsidP="00A90C95">
            <w:pPr>
              <w:spacing w:after="0" w:line="240" w:lineRule="auto"/>
              <w:rPr>
                <w:rFonts w:ascii="Times New Roman" w:hAnsi="Times New Roman" w:cs="Times New Roman"/>
                <w:bCs/>
                <w:i/>
                <w:sz w:val="24"/>
                <w:szCs w:val="24"/>
              </w:rPr>
            </w:pPr>
          </w:p>
        </w:tc>
      </w:tr>
      <w:tr w:rsidR="00955400" w:rsidRPr="002951CD" w:rsidTr="0022450C">
        <w:trPr>
          <w:trHeight w:val="1351"/>
        </w:trPr>
        <w:tc>
          <w:tcPr>
            <w:tcW w:w="620" w:type="pct"/>
            <w:vMerge w:val="restart"/>
          </w:tcPr>
          <w:p w:rsidR="00955400" w:rsidRPr="00025981" w:rsidRDefault="00955400" w:rsidP="00A90C95">
            <w:pPr>
              <w:spacing w:after="0" w:line="240" w:lineRule="auto"/>
              <w:rPr>
                <w:rFonts w:ascii="Times New Roman" w:hAnsi="Times New Roman" w:cs="Times New Roman"/>
                <w:bCs/>
                <w:sz w:val="24"/>
                <w:szCs w:val="24"/>
              </w:rPr>
            </w:pPr>
            <w:r w:rsidRPr="00025981">
              <w:rPr>
                <w:rFonts w:ascii="Times New Roman" w:hAnsi="Times New Roman" w:cs="Times New Roman"/>
                <w:bCs/>
                <w:sz w:val="24"/>
                <w:szCs w:val="24"/>
              </w:rPr>
              <w:t>Тема 3.1</w:t>
            </w:r>
            <w:r>
              <w:rPr>
                <w:rFonts w:ascii="Times New Roman" w:hAnsi="Times New Roman" w:cs="Times New Roman"/>
                <w:bCs/>
                <w:sz w:val="24"/>
                <w:szCs w:val="24"/>
              </w:rPr>
              <w:t xml:space="preserve"> </w:t>
            </w:r>
            <w:r w:rsidRPr="00025981">
              <w:rPr>
                <w:rFonts w:ascii="Times New Roman" w:hAnsi="Times New Roman" w:cs="Times New Roman"/>
                <w:sz w:val="24"/>
                <w:szCs w:val="24"/>
              </w:rPr>
              <w:t>Электробезопасность.</w:t>
            </w:r>
          </w:p>
        </w:tc>
        <w:tc>
          <w:tcPr>
            <w:tcW w:w="3495" w:type="pct"/>
          </w:tcPr>
          <w:p w:rsidR="00955400" w:rsidRPr="002951CD" w:rsidRDefault="00955400" w:rsidP="00A90C95">
            <w:pPr>
              <w:spacing w:after="0" w:line="240" w:lineRule="auto"/>
              <w:jc w:val="both"/>
              <w:rPr>
                <w:rFonts w:ascii="Times New Roman" w:hAnsi="Times New Roman" w:cs="Times New Roman"/>
                <w:b/>
                <w:bCs/>
                <w:i/>
                <w:sz w:val="24"/>
                <w:szCs w:val="24"/>
              </w:rPr>
            </w:pPr>
            <w:r w:rsidRPr="002951CD">
              <w:rPr>
                <w:rFonts w:ascii="Times New Roman" w:hAnsi="Times New Roman" w:cs="Times New Roman"/>
                <w:sz w:val="24"/>
                <w:szCs w:val="24"/>
              </w:rPr>
              <w:t>Электробезопасность: понятие, последствия поражения человека электрическим током. Условия возникновения электротравм, их классификация. Факторы, влияющие на тяжесть электротравм (параметры тока, время воздействия, особенности состояния организма).</w:t>
            </w:r>
            <w:r w:rsidR="00A90C95">
              <w:rPr>
                <w:rFonts w:ascii="Times New Roman" w:hAnsi="Times New Roman" w:cs="Times New Roman"/>
                <w:sz w:val="24"/>
                <w:szCs w:val="24"/>
              </w:rPr>
              <w:t xml:space="preserve"> </w:t>
            </w:r>
            <w:r w:rsidRPr="002951CD">
              <w:rPr>
                <w:rFonts w:ascii="Times New Roman" w:hAnsi="Times New Roman" w:cs="Times New Roman"/>
                <w:sz w:val="24"/>
                <w:szCs w:val="24"/>
              </w:rPr>
              <w:t>Классификация условий работы по степени электробезопасности. Опасные узлы и зоны машин. Требования электробезопасности, предъявляемые к конструкции технологического оборудования.</w:t>
            </w:r>
          </w:p>
        </w:tc>
        <w:tc>
          <w:tcPr>
            <w:tcW w:w="309" w:type="pct"/>
            <w:vMerge w:val="restart"/>
          </w:tcPr>
          <w:p w:rsidR="00955400" w:rsidRPr="002951CD" w:rsidRDefault="00955400" w:rsidP="00A90C95">
            <w:pPr>
              <w:spacing w:after="0" w:line="240" w:lineRule="auto"/>
              <w:jc w:val="both"/>
              <w:rPr>
                <w:rFonts w:ascii="Times New Roman" w:hAnsi="Times New Roman" w:cs="Times New Roman"/>
                <w:bCs/>
                <w:sz w:val="24"/>
                <w:szCs w:val="24"/>
              </w:rPr>
            </w:pPr>
            <w:r w:rsidRPr="002951CD">
              <w:rPr>
                <w:rFonts w:ascii="Times New Roman" w:hAnsi="Times New Roman" w:cs="Times New Roman"/>
                <w:bCs/>
                <w:sz w:val="24"/>
                <w:szCs w:val="24"/>
              </w:rPr>
              <w:t>4</w:t>
            </w:r>
          </w:p>
        </w:tc>
        <w:tc>
          <w:tcPr>
            <w:tcW w:w="576" w:type="pct"/>
            <w:vMerge w:val="restart"/>
          </w:tcPr>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i/>
                <w:sz w:val="24"/>
                <w:szCs w:val="24"/>
              </w:rPr>
              <w:t>ОК 1-7, 9,10</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 xml:space="preserve">ПК 1.1-1.5 </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2.1-2.8</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3.1-3.6</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4.1-4.5</w:t>
            </w:r>
          </w:p>
          <w:p w:rsidR="00955400"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5.1-5.5</w:t>
            </w:r>
          </w:p>
          <w:p w:rsidR="00955400" w:rsidRPr="002951CD" w:rsidRDefault="00955400" w:rsidP="00A90C95">
            <w:pPr>
              <w:autoSpaceDE w:val="0"/>
              <w:autoSpaceDN w:val="0"/>
              <w:adjustRightInd w:val="0"/>
              <w:spacing w:after="0" w:line="240" w:lineRule="auto"/>
              <w:jc w:val="both"/>
              <w:rPr>
                <w:rFonts w:ascii="Times New Roman" w:hAnsi="Times New Roman" w:cs="Times New Roman"/>
                <w:bCs/>
                <w:i/>
                <w:sz w:val="24"/>
                <w:szCs w:val="24"/>
              </w:rPr>
            </w:pPr>
            <w:r>
              <w:rPr>
                <w:rFonts w:ascii="Times New Roman" w:eastAsia="Times New Roman" w:hAnsi="Times New Roman" w:cs="Times New Roman"/>
                <w:sz w:val="24"/>
                <w:szCs w:val="24"/>
                <w:lang w:eastAsia="en-US"/>
              </w:rPr>
              <w:t xml:space="preserve">З3, </w:t>
            </w:r>
            <w:r w:rsidRPr="00134915">
              <w:rPr>
                <w:rFonts w:ascii="Times New Roman" w:eastAsia="Times New Roman" w:hAnsi="Times New Roman" w:cs="Times New Roman"/>
                <w:sz w:val="24"/>
                <w:szCs w:val="24"/>
                <w:lang w:eastAsia="en-US"/>
              </w:rPr>
              <w:t xml:space="preserve">З6 </w:t>
            </w:r>
          </w:p>
        </w:tc>
      </w:tr>
      <w:tr w:rsidR="00955400" w:rsidRPr="002951CD" w:rsidTr="0022450C">
        <w:trPr>
          <w:trHeight w:val="1953"/>
        </w:trPr>
        <w:tc>
          <w:tcPr>
            <w:tcW w:w="620" w:type="pct"/>
            <w:vMerge/>
          </w:tcPr>
          <w:p w:rsidR="00955400" w:rsidRPr="002951CD" w:rsidRDefault="00955400" w:rsidP="00A90C95">
            <w:pPr>
              <w:spacing w:after="0" w:line="240" w:lineRule="auto"/>
              <w:rPr>
                <w:rFonts w:ascii="Times New Roman" w:hAnsi="Times New Roman" w:cs="Times New Roman"/>
                <w:b/>
                <w:bCs/>
                <w:i/>
                <w:sz w:val="24"/>
                <w:szCs w:val="24"/>
              </w:rPr>
            </w:pPr>
          </w:p>
        </w:tc>
        <w:tc>
          <w:tcPr>
            <w:tcW w:w="3495" w:type="pct"/>
          </w:tcPr>
          <w:p w:rsidR="00955400" w:rsidRPr="002951CD" w:rsidRDefault="00955400" w:rsidP="00A90C95">
            <w:pPr>
              <w:spacing w:after="0" w:line="240" w:lineRule="auto"/>
              <w:jc w:val="both"/>
              <w:rPr>
                <w:rFonts w:ascii="Times New Roman" w:hAnsi="Times New Roman" w:cs="Times New Roman"/>
                <w:b/>
                <w:bCs/>
                <w:i/>
                <w:sz w:val="24"/>
                <w:szCs w:val="24"/>
              </w:rPr>
            </w:pPr>
            <w:r w:rsidRPr="002951CD">
              <w:rPr>
                <w:rFonts w:ascii="Times New Roman" w:hAnsi="Times New Roman" w:cs="Times New Roman"/>
                <w:sz w:val="24"/>
                <w:szCs w:val="24"/>
              </w:rPr>
              <w:t>Защита от поражения электрическим током. Технические способы защиты (защитное заземление и зануление, защитное отключение, изоляция и ограждение токоведущих частей), понятие, назначение. Порядок и сроки проверки заземляющих устройств, и сопротивление изоляции. Индивидуальные средства защиты от поражения электрическим током, их виды, назначение, сроки проверки, правила эксплуатации и хранения.</w:t>
            </w:r>
            <w:r>
              <w:rPr>
                <w:rFonts w:ascii="Times New Roman" w:hAnsi="Times New Roman" w:cs="Times New Roman"/>
                <w:sz w:val="24"/>
                <w:szCs w:val="24"/>
              </w:rPr>
              <w:t xml:space="preserve"> </w:t>
            </w:r>
            <w:r w:rsidRPr="002951CD">
              <w:rPr>
                <w:rFonts w:ascii="Times New Roman" w:hAnsi="Times New Roman" w:cs="Times New Roman"/>
                <w:sz w:val="24"/>
                <w:szCs w:val="24"/>
              </w:rPr>
              <w:t>Статистическое электричество: понятие, способы защиты от его воздействия.</w:t>
            </w:r>
            <w:r>
              <w:rPr>
                <w:rFonts w:ascii="Times New Roman" w:hAnsi="Times New Roman" w:cs="Times New Roman"/>
                <w:sz w:val="24"/>
                <w:szCs w:val="24"/>
              </w:rPr>
              <w:t xml:space="preserve"> </w:t>
            </w:r>
            <w:r w:rsidRPr="002951CD">
              <w:rPr>
                <w:rFonts w:ascii="Times New Roman" w:hAnsi="Times New Roman" w:cs="Times New Roman"/>
                <w:sz w:val="24"/>
                <w:szCs w:val="24"/>
              </w:rPr>
              <w:t>Технические и организационные мероприятия по обеспечению электробезопасности на предприятиях общественного питания.</w:t>
            </w:r>
          </w:p>
        </w:tc>
        <w:tc>
          <w:tcPr>
            <w:tcW w:w="309" w:type="pct"/>
            <w:vMerge/>
          </w:tcPr>
          <w:p w:rsidR="00955400" w:rsidRPr="002951CD" w:rsidRDefault="00955400" w:rsidP="00A90C95">
            <w:pPr>
              <w:spacing w:after="0" w:line="240" w:lineRule="auto"/>
              <w:jc w:val="both"/>
              <w:rPr>
                <w:rFonts w:ascii="Times New Roman" w:hAnsi="Times New Roman" w:cs="Times New Roman"/>
                <w:bCs/>
                <w:color w:val="FF0000"/>
                <w:sz w:val="24"/>
                <w:szCs w:val="24"/>
              </w:rPr>
            </w:pPr>
          </w:p>
        </w:tc>
        <w:tc>
          <w:tcPr>
            <w:tcW w:w="576" w:type="pct"/>
            <w:vMerge/>
          </w:tcPr>
          <w:p w:rsidR="00955400" w:rsidRPr="002951CD" w:rsidRDefault="00955400" w:rsidP="00A90C95">
            <w:pPr>
              <w:spacing w:after="0" w:line="240" w:lineRule="auto"/>
              <w:rPr>
                <w:rFonts w:ascii="Times New Roman" w:hAnsi="Times New Roman" w:cs="Times New Roman"/>
                <w:bCs/>
                <w:i/>
                <w:color w:val="FF0000"/>
                <w:sz w:val="24"/>
                <w:szCs w:val="24"/>
              </w:rPr>
            </w:pPr>
          </w:p>
        </w:tc>
      </w:tr>
      <w:tr w:rsidR="00955400" w:rsidRPr="002951CD" w:rsidTr="0022450C">
        <w:trPr>
          <w:trHeight w:val="20"/>
        </w:trPr>
        <w:tc>
          <w:tcPr>
            <w:tcW w:w="620" w:type="pct"/>
            <w:vMerge/>
          </w:tcPr>
          <w:p w:rsidR="00955400" w:rsidRPr="002951CD" w:rsidRDefault="00955400" w:rsidP="00A90C95">
            <w:pPr>
              <w:spacing w:after="0" w:line="240" w:lineRule="auto"/>
              <w:rPr>
                <w:rFonts w:ascii="Times New Roman" w:hAnsi="Times New Roman" w:cs="Times New Roman"/>
                <w:b/>
                <w:bCs/>
                <w:i/>
                <w:color w:val="FF0000"/>
                <w:sz w:val="24"/>
                <w:szCs w:val="24"/>
              </w:rPr>
            </w:pPr>
          </w:p>
        </w:tc>
        <w:tc>
          <w:tcPr>
            <w:tcW w:w="3495" w:type="pct"/>
          </w:tcPr>
          <w:p w:rsidR="00955400" w:rsidRPr="002951CD" w:rsidRDefault="00955400" w:rsidP="00A90C95">
            <w:pPr>
              <w:spacing w:after="0" w:line="240" w:lineRule="auto"/>
              <w:jc w:val="both"/>
              <w:rPr>
                <w:rFonts w:ascii="Times New Roman" w:hAnsi="Times New Roman" w:cs="Times New Roman"/>
                <w:bCs/>
                <w:sz w:val="24"/>
                <w:szCs w:val="24"/>
              </w:rPr>
            </w:pPr>
            <w:r w:rsidRPr="002951CD">
              <w:rPr>
                <w:rFonts w:ascii="Times New Roman" w:hAnsi="Times New Roman" w:cs="Times New Roman"/>
                <w:b/>
                <w:bCs/>
                <w:i/>
                <w:sz w:val="24"/>
                <w:szCs w:val="24"/>
              </w:rPr>
              <w:t>Самостоятельная работа</w:t>
            </w:r>
            <w:r>
              <w:rPr>
                <w:rFonts w:ascii="Times New Roman" w:hAnsi="Times New Roman" w:cs="Times New Roman"/>
                <w:b/>
                <w:bCs/>
                <w:i/>
                <w:sz w:val="24"/>
                <w:szCs w:val="24"/>
              </w:rPr>
              <w:t xml:space="preserve">: </w:t>
            </w:r>
            <w:r w:rsidRPr="002951CD">
              <w:rPr>
                <w:rFonts w:ascii="Times New Roman" w:hAnsi="Times New Roman" w:cs="Times New Roman"/>
                <w:sz w:val="24"/>
                <w:szCs w:val="24"/>
              </w:rPr>
              <w:t xml:space="preserve">Работа над учебным материалом, ответы на контрольные вопросы; изучение нормативных материалов; </w:t>
            </w:r>
            <w:r w:rsidRPr="002951CD">
              <w:rPr>
                <w:rFonts w:ascii="Times New Roman" w:eastAsia="Times New Roman" w:hAnsi="Times New Roman" w:cs="Times New Roman"/>
                <w:bCs/>
                <w:sz w:val="24"/>
                <w:szCs w:val="24"/>
              </w:rPr>
              <w:t>составление конспектов с использованием нормативных документов по электробезопасности. Составление плана мероприятий по обеспечению электробезопасности в горячем цехе предприятия общественного питания.</w:t>
            </w:r>
          </w:p>
        </w:tc>
        <w:tc>
          <w:tcPr>
            <w:tcW w:w="309" w:type="pct"/>
          </w:tcPr>
          <w:p w:rsidR="00955400" w:rsidRPr="002951CD" w:rsidRDefault="00955400" w:rsidP="00A90C95">
            <w:pPr>
              <w:spacing w:after="0" w:line="240" w:lineRule="auto"/>
              <w:jc w:val="both"/>
              <w:rPr>
                <w:rFonts w:ascii="Times New Roman" w:hAnsi="Times New Roman" w:cs="Times New Roman"/>
                <w:bCs/>
                <w:sz w:val="24"/>
                <w:szCs w:val="24"/>
              </w:rPr>
            </w:pPr>
            <w:r w:rsidRPr="002951CD">
              <w:rPr>
                <w:rFonts w:ascii="Times New Roman" w:hAnsi="Times New Roman" w:cs="Times New Roman"/>
                <w:bCs/>
                <w:sz w:val="24"/>
                <w:szCs w:val="24"/>
              </w:rPr>
              <w:t>1</w:t>
            </w:r>
          </w:p>
        </w:tc>
        <w:tc>
          <w:tcPr>
            <w:tcW w:w="576" w:type="pct"/>
            <w:tcBorders>
              <w:top w:val="nil"/>
            </w:tcBorders>
          </w:tcPr>
          <w:p w:rsidR="00955400" w:rsidRPr="002951CD" w:rsidRDefault="00955400" w:rsidP="00A90C95">
            <w:pPr>
              <w:spacing w:after="0" w:line="240" w:lineRule="auto"/>
              <w:rPr>
                <w:rFonts w:ascii="Times New Roman" w:hAnsi="Times New Roman" w:cs="Times New Roman"/>
                <w:bCs/>
                <w:i/>
                <w:color w:val="FF0000"/>
                <w:sz w:val="24"/>
                <w:szCs w:val="24"/>
              </w:rPr>
            </w:pPr>
          </w:p>
        </w:tc>
      </w:tr>
      <w:tr w:rsidR="00955400" w:rsidRPr="002951CD" w:rsidTr="0022450C">
        <w:trPr>
          <w:trHeight w:val="1694"/>
        </w:trPr>
        <w:tc>
          <w:tcPr>
            <w:tcW w:w="620" w:type="pct"/>
            <w:vMerge w:val="restart"/>
          </w:tcPr>
          <w:p w:rsidR="00955400" w:rsidRPr="00025981" w:rsidRDefault="00955400" w:rsidP="00A90C95">
            <w:pPr>
              <w:spacing w:after="0" w:line="240" w:lineRule="auto"/>
              <w:rPr>
                <w:rFonts w:ascii="Times New Roman" w:hAnsi="Times New Roman" w:cs="Times New Roman"/>
                <w:bCs/>
                <w:sz w:val="24"/>
                <w:szCs w:val="24"/>
              </w:rPr>
            </w:pPr>
            <w:r w:rsidRPr="00025981">
              <w:rPr>
                <w:rFonts w:ascii="Times New Roman" w:hAnsi="Times New Roman" w:cs="Times New Roman"/>
                <w:bCs/>
                <w:sz w:val="24"/>
                <w:szCs w:val="24"/>
              </w:rPr>
              <w:t>Тема 3.2</w:t>
            </w:r>
            <w:r>
              <w:rPr>
                <w:rFonts w:ascii="Times New Roman" w:hAnsi="Times New Roman" w:cs="Times New Roman"/>
                <w:bCs/>
                <w:sz w:val="24"/>
                <w:szCs w:val="24"/>
              </w:rPr>
              <w:t xml:space="preserve"> </w:t>
            </w:r>
            <w:r w:rsidRPr="00025981">
              <w:rPr>
                <w:rFonts w:ascii="Times New Roman" w:hAnsi="Times New Roman" w:cs="Times New Roman"/>
                <w:sz w:val="24"/>
                <w:szCs w:val="24"/>
              </w:rPr>
              <w:t>Пожарная Безопасность.</w:t>
            </w:r>
          </w:p>
        </w:tc>
        <w:tc>
          <w:tcPr>
            <w:tcW w:w="3495" w:type="pct"/>
          </w:tcPr>
          <w:p w:rsidR="00955400" w:rsidRPr="002951CD" w:rsidRDefault="00955400" w:rsidP="00A90C95">
            <w:pPr>
              <w:spacing w:after="0" w:line="240" w:lineRule="auto"/>
              <w:jc w:val="both"/>
              <w:rPr>
                <w:rFonts w:ascii="Times New Roman" w:hAnsi="Times New Roman" w:cs="Times New Roman"/>
                <w:b/>
                <w:bCs/>
                <w:i/>
                <w:sz w:val="24"/>
                <w:szCs w:val="24"/>
              </w:rPr>
            </w:pPr>
            <w:r w:rsidRPr="002951CD">
              <w:rPr>
                <w:rFonts w:ascii="Times New Roman" w:hAnsi="Times New Roman" w:cs="Times New Roman"/>
                <w:sz w:val="24"/>
                <w:szCs w:val="24"/>
              </w:rPr>
              <w:t>Пожарная безопасность: понятие, последствия ее несоблюдения. Правовая база: ФЗ «О пожарной безопасности», стандарты ССБТ, правила и инструкции по пожарной безопасности. Организация пожарной охраны в предприятиях. Пожарная безопасность зданий и сооружений (СниП 21-01-97). Правила пожарной безопасности в РФ (ППБ 01-99). Обязанности и ответственность должностных лиц за обеспечением пожарной безопасности в предприятиях. Государственная служба пожарной безопасности: назначение, структура, область компетенции.</w:t>
            </w:r>
          </w:p>
        </w:tc>
        <w:tc>
          <w:tcPr>
            <w:tcW w:w="309" w:type="pct"/>
            <w:vMerge w:val="restart"/>
          </w:tcPr>
          <w:p w:rsidR="00955400" w:rsidRPr="002951CD" w:rsidRDefault="006D00DC" w:rsidP="00A90C9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w:t>
            </w:r>
          </w:p>
        </w:tc>
        <w:tc>
          <w:tcPr>
            <w:tcW w:w="576" w:type="pct"/>
            <w:vMerge w:val="restart"/>
          </w:tcPr>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i/>
                <w:sz w:val="24"/>
                <w:szCs w:val="24"/>
              </w:rPr>
              <w:t>ОК 1-7, 9,10</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 xml:space="preserve">ПК 1.1-1.5 </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2.1-2.8</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3.1-3.6</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4.1-4.5</w:t>
            </w:r>
          </w:p>
          <w:p w:rsidR="00955400"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5.1-5.5</w:t>
            </w:r>
          </w:p>
          <w:p w:rsidR="00955400" w:rsidRDefault="00955400" w:rsidP="00A90C95">
            <w:pPr>
              <w:autoSpaceDE w:val="0"/>
              <w:autoSpaceDN w:val="0"/>
              <w:adjustRightInd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У2, У5 </w:t>
            </w:r>
          </w:p>
          <w:p w:rsidR="00955400" w:rsidRPr="002951CD" w:rsidRDefault="00955400" w:rsidP="00A90C95">
            <w:pPr>
              <w:autoSpaceDE w:val="0"/>
              <w:autoSpaceDN w:val="0"/>
              <w:adjustRightInd w:val="0"/>
              <w:spacing w:after="0" w:line="240" w:lineRule="auto"/>
              <w:jc w:val="both"/>
              <w:rPr>
                <w:rFonts w:ascii="Times New Roman" w:hAnsi="Times New Roman" w:cs="Times New Roman"/>
                <w:bCs/>
                <w:i/>
                <w:sz w:val="24"/>
                <w:szCs w:val="24"/>
              </w:rPr>
            </w:pPr>
            <w:r>
              <w:rPr>
                <w:rFonts w:ascii="Times New Roman" w:eastAsia="Times New Roman" w:hAnsi="Times New Roman" w:cs="Times New Roman"/>
                <w:sz w:val="24"/>
                <w:szCs w:val="24"/>
                <w:lang w:eastAsia="en-US"/>
              </w:rPr>
              <w:t>З3,</w:t>
            </w:r>
            <w:r w:rsidRPr="00134915">
              <w:rPr>
                <w:rFonts w:ascii="Times New Roman" w:eastAsia="Times New Roman" w:hAnsi="Times New Roman" w:cs="Times New Roman"/>
                <w:sz w:val="24"/>
                <w:szCs w:val="24"/>
                <w:lang w:eastAsia="en-US"/>
              </w:rPr>
              <w:t xml:space="preserve">З6 </w:t>
            </w:r>
          </w:p>
        </w:tc>
      </w:tr>
      <w:tr w:rsidR="00955400" w:rsidRPr="002951CD" w:rsidTr="0022450C">
        <w:trPr>
          <w:trHeight w:val="1978"/>
        </w:trPr>
        <w:tc>
          <w:tcPr>
            <w:tcW w:w="620" w:type="pct"/>
            <w:vMerge/>
          </w:tcPr>
          <w:p w:rsidR="00955400" w:rsidRPr="002951CD" w:rsidRDefault="00955400" w:rsidP="00A90C95">
            <w:pPr>
              <w:spacing w:after="0" w:line="240" w:lineRule="auto"/>
              <w:rPr>
                <w:rFonts w:ascii="Times New Roman" w:hAnsi="Times New Roman" w:cs="Times New Roman"/>
                <w:b/>
                <w:bCs/>
                <w:i/>
                <w:sz w:val="24"/>
                <w:szCs w:val="24"/>
              </w:rPr>
            </w:pPr>
          </w:p>
        </w:tc>
        <w:tc>
          <w:tcPr>
            <w:tcW w:w="3495" w:type="pct"/>
          </w:tcPr>
          <w:p w:rsidR="00955400" w:rsidRPr="002951CD" w:rsidRDefault="00955400" w:rsidP="00A90C95">
            <w:pPr>
              <w:spacing w:after="0" w:line="240" w:lineRule="auto"/>
              <w:jc w:val="both"/>
              <w:rPr>
                <w:rFonts w:ascii="Times New Roman" w:hAnsi="Times New Roman" w:cs="Times New Roman"/>
                <w:sz w:val="24"/>
                <w:szCs w:val="24"/>
              </w:rPr>
            </w:pPr>
            <w:r w:rsidRPr="002951CD">
              <w:rPr>
                <w:rFonts w:ascii="Times New Roman" w:hAnsi="Times New Roman" w:cs="Times New Roman"/>
                <w:sz w:val="24"/>
                <w:szCs w:val="24"/>
              </w:rPr>
              <w:t>Противопожарный инструктаж: понятие, назначение, виды, порядок, сроки проведения и документальное оформление. Противопожарный режим содержания территории предприятия, его помещений и оборудования. Действия администрации и работников предприятия при возникновении пожаров. Эвакуация людей из помещений, охваченных пожаров.</w:t>
            </w:r>
            <w:r>
              <w:rPr>
                <w:rFonts w:ascii="Times New Roman" w:hAnsi="Times New Roman" w:cs="Times New Roman"/>
                <w:sz w:val="24"/>
                <w:szCs w:val="24"/>
              </w:rPr>
              <w:t xml:space="preserve"> </w:t>
            </w:r>
            <w:r w:rsidRPr="002951CD">
              <w:rPr>
                <w:rFonts w:ascii="Times New Roman" w:hAnsi="Times New Roman" w:cs="Times New Roman"/>
                <w:sz w:val="24"/>
                <w:szCs w:val="24"/>
              </w:rPr>
              <w:t>Факторы пожарной опасности отраслевых объектов. Основные причины возникновения пожаров в предприятиях, способы предупреждения и тушения пожаров. Огнетушители: назначение, типы, устройство, принцип действия, правила хранения и применения.</w:t>
            </w:r>
          </w:p>
        </w:tc>
        <w:tc>
          <w:tcPr>
            <w:tcW w:w="309" w:type="pct"/>
            <w:vMerge/>
          </w:tcPr>
          <w:p w:rsidR="00955400" w:rsidRPr="002951CD" w:rsidRDefault="00955400" w:rsidP="00A90C95">
            <w:pPr>
              <w:spacing w:after="0" w:line="240" w:lineRule="auto"/>
              <w:jc w:val="both"/>
              <w:rPr>
                <w:rFonts w:ascii="Times New Roman" w:hAnsi="Times New Roman" w:cs="Times New Roman"/>
                <w:bCs/>
                <w:sz w:val="24"/>
                <w:szCs w:val="24"/>
              </w:rPr>
            </w:pPr>
          </w:p>
        </w:tc>
        <w:tc>
          <w:tcPr>
            <w:tcW w:w="576" w:type="pct"/>
            <w:vMerge/>
          </w:tcPr>
          <w:p w:rsidR="00955400" w:rsidRPr="002951CD" w:rsidRDefault="00955400" w:rsidP="00A90C95">
            <w:pPr>
              <w:spacing w:after="0" w:line="240" w:lineRule="auto"/>
              <w:rPr>
                <w:rFonts w:ascii="Times New Roman" w:hAnsi="Times New Roman" w:cs="Times New Roman"/>
                <w:i/>
                <w:sz w:val="24"/>
                <w:szCs w:val="24"/>
              </w:rPr>
            </w:pPr>
          </w:p>
        </w:tc>
      </w:tr>
      <w:tr w:rsidR="00955400" w:rsidRPr="002951CD" w:rsidTr="0022450C">
        <w:trPr>
          <w:trHeight w:val="831"/>
        </w:trPr>
        <w:tc>
          <w:tcPr>
            <w:tcW w:w="620" w:type="pct"/>
            <w:vMerge/>
          </w:tcPr>
          <w:p w:rsidR="00955400" w:rsidRPr="002951CD" w:rsidRDefault="00955400" w:rsidP="00A90C95">
            <w:pPr>
              <w:spacing w:after="0" w:line="240" w:lineRule="auto"/>
              <w:rPr>
                <w:rFonts w:ascii="Times New Roman" w:hAnsi="Times New Roman" w:cs="Times New Roman"/>
                <w:b/>
                <w:bCs/>
                <w:i/>
                <w:sz w:val="24"/>
                <w:szCs w:val="24"/>
              </w:rPr>
            </w:pPr>
          </w:p>
        </w:tc>
        <w:tc>
          <w:tcPr>
            <w:tcW w:w="3495" w:type="pct"/>
          </w:tcPr>
          <w:p w:rsidR="00955400" w:rsidRPr="002951CD" w:rsidRDefault="00955400" w:rsidP="00A90C95">
            <w:pPr>
              <w:spacing w:after="0" w:line="240" w:lineRule="auto"/>
              <w:jc w:val="both"/>
              <w:rPr>
                <w:rFonts w:ascii="Times New Roman" w:hAnsi="Times New Roman" w:cs="Times New Roman"/>
                <w:b/>
                <w:bCs/>
                <w:i/>
                <w:sz w:val="24"/>
                <w:szCs w:val="24"/>
              </w:rPr>
            </w:pPr>
            <w:r w:rsidRPr="002951CD">
              <w:rPr>
                <w:rFonts w:ascii="Times New Roman" w:hAnsi="Times New Roman" w:cs="Times New Roman"/>
                <w:sz w:val="24"/>
                <w:szCs w:val="24"/>
              </w:rPr>
              <w:t>Пожарный инвентарь. Противопожарное водоснабжение, его виды, особенности устройства и применения. Средства пожарной сигнализации и связь, их типы, назначение.</w:t>
            </w:r>
            <w:r>
              <w:rPr>
                <w:rFonts w:ascii="Times New Roman" w:hAnsi="Times New Roman" w:cs="Times New Roman"/>
                <w:sz w:val="24"/>
                <w:szCs w:val="24"/>
              </w:rPr>
              <w:t xml:space="preserve"> </w:t>
            </w:r>
            <w:r w:rsidRPr="002951CD">
              <w:rPr>
                <w:rFonts w:ascii="Times New Roman" w:hAnsi="Times New Roman" w:cs="Times New Roman"/>
                <w:sz w:val="24"/>
                <w:szCs w:val="24"/>
              </w:rPr>
              <w:t>Организация эвакуации людей при пожаре на предприятии общественного питания.</w:t>
            </w:r>
          </w:p>
        </w:tc>
        <w:tc>
          <w:tcPr>
            <w:tcW w:w="309" w:type="pct"/>
            <w:vMerge/>
          </w:tcPr>
          <w:p w:rsidR="00955400" w:rsidRPr="002951CD" w:rsidRDefault="00955400" w:rsidP="00A90C95">
            <w:pPr>
              <w:spacing w:after="0" w:line="240" w:lineRule="auto"/>
              <w:jc w:val="both"/>
              <w:rPr>
                <w:rFonts w:ascii="Times New Roman" w:hAnsi="Times New Roman" w:cs="Times New Roman"/>
                <w:bCs/>
                <w:color w:val="FF0000"/>
                <w:sz w:val="24"/>
                <w:szCs w:val="24"/>
              </w:rPr>
            </w:pPr>
          </w:p>
        </w:tc>
        <w:tc>
          <w:tcPr>
            <w:tcW w:w="576" w:type="pct"/>
            <w:vMerge/>
          </w:tcPr>
          <w:p w:rsidR="00955400" w:rsidRPr="002951CD" w:rsidRDefault="00955400" w:rsidP="00A90C95">
            <w:pPr>
              <w:spacing w:after="0" w:line="240" w:lineRule="auto"/>
              <w:rPr>
                <w:rFonts w:ascii="Times New Roman" w:hAnsi="Times New Roman" w:cs="Times New Roman"/>
                <w:bCs/>
                <w:i/>
                <w:color w:val="FF0000"/>
                <w:sz w:val="24"/>
                <w:szCs w:val="24"/>
              </w:rPr>
            </w:pPr>
          </w:p>
        </w:tc>
      </w:tr>
      <w:tr w:rsidR="00955400" w:rsidRPr="002951CD" w:rsidTr="0022450C">
        <w:trPr>
          <w:trHeight w:val="20"/>
        </w:trPr>
        <w:tc>
          <w:tcPr>
            <w:tcW w:w="620" w:type="pct"/>
            <w:vMerge/>
          </w:tcPr>
          <w:p w:rsidR="00955400" w:rsidRPr="002951CD" w:rsidRDefault="00955400" w:rsidP="00A90C95">
            <w:pPr>
              <w:spacing w:after="0" w:line="240" w:lineRule="auto"/>
              <w:rPr>
                <w:rFonts w:ascii="Times New Roman" w:hAnsi="Times New Roman" w:cs="Times New Roman"/>
                <w:b/>
                <w:bCs/>
                <w:i/>
                <w:color w:val="FF0000"/>
                <w:sz w:val="24"/>
                <w:szCs w:val="24"/>
              </w:rPr>
            </w:pPr>
          </w:p>
        </w:tc>
        <w:tc>
          <w:tcPr>
            <w:tcW w:w="3495" w:type="pct"/>
          </w:tcPr>
          <w:p w:rsidR="00955400" w:rsidRPr="002951CD" w:rsidRDefault="00955400" w:rsidP="00A90C95">
            <w:pPr>
              <w:spacing w:after="0" w:line="240" w:lineRule="auto"/>
              <w:jc w:val="both"/>
              <w:rPr>
                <w:rFonts w:ascii="Times New Roman" w:hAnsi="Times New Roman" w:cs="Times New Roman"/>
                <w:b/>
                <w:bCs/>
                <w:i/>
                <w:sz w:val="24"/>
                <w:szCs w:val="24"/>
              </w:rPr>
            </w:pPr>
            <w:r w:rsidRPr="002951CD">
              <w:rPr>
                <w:rFonts w:ascii="Times New Roman" w:hAnsi="Times New Roman" w:cs="Times New Roman"/>
                <w:b/>
                <w:bCs/>
                <w:i/>
                <w:sz w:val="24"/>
                <w:szCs w:val="24"/>
              </w:rPr>
              <w:t>Практические занятия</w:t>
            </w:r>
            <w:r>
              <w:rPr>
                <w:rFonts w:ascii="Times New Roman" w:hAnsi="Times New Roman" w:cs="Times New Roman"/>
                <w:b/>
                <w:bCs/>
                <w:i/>
                <w:sz w:val="24"/>
                <w:szCs w:val="24"/>
              </w:rPr>
              <w:t xml:space="preserve"> № 3 </w:t>
            </w:r>
            <w:r w:rsidRPr="002951CD">
              <w:rPr>
                <w:rFonts w:ascii="Times New Roman" w:hAnsi="Times New Roman" w:cs="Times New Roman"/>
                <w:sz w:val="24"/>
                <w:szCs w:val="24"/>
              </w:rPr>
              <w:t>Изучение устройства и овладения приемами эксплуатации средств тушения пожаров, пожарной сигнализации и связи. Составление плана эвакуации людей при пожаре в предприятии общественного питания.</w:t>
            </w:r>
          </w:p>
        </w:tc>
        <w:tc>
          <w:tcPr>
            <w:tcW w:w="309" w:type="pct"/>
          </w:tcPr>
          <w:p w:rsidR="00955400" w:rsidRPr="002951CD" w:rsidRDefault="00955400" w:rsidP="00A90C9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w:t>
            </w:r>
          </w:p>
        </w:tc>
        <w:tc>
          <w:tcPr>
            <w:tcW w:w="576" w:type="pct"/>
            <w:vMerge/>
          </w:tcPr>
          <w:p w:rsidR="00955400" w:rsidRPr="002951CD" w:rsidRDefault="00955400" w:rsidP="00A90C95">
            <w:pPr>
              <w:spacing w:after="0" w:line="240" w:lineRule="auto"/>
              <w:rPr>
                <w:rFonts w:ascii="Times New Roman" w:hAnsi="Times New Roman" w:cs="Times New Roman"/>
                <w:bCs/>
                <w:i/>
                <w:color w:val="FF0000"/>
                <w:sz w:val="24"/>
                <w:szCs w:val="24"/>
              </w:rPr>
            </w:pPr>
          </w:p>
        </w:tc>
      </w:tr>
      <w:tr w:rsidR="00955400" w:rsidRPr="002951CD" w:rsidTr="0022450C">
        <w:trPr>
          <w:trHeight w:val="1275"/>
        </w:trPr>
        <w:tc>
          <w:tcPr>
            <w:tcW w:w="620" w:type="pct"/>
            <w:vMerge w:val="restart"/>
          </w:tcPr>
          <w:p w:rsidR="00955400" w:rsidRPr="00025981" w:rsidRDefault="00955400" w:rsidP="00A90C95">
            <w:pPr>
              <w:spacing w:after="0" w:line="240" w:lineRule="auto"/>
              <w:rPr>
                <w:rFonts w:ascii="Times New Roman" w:hAnsi="Times New Roman" w:cs="Times New Roman"/>
                <w:bCs/>
                <w:color w:val="FF0000"/>
                <w:sz w:val="24"/>
                <w:szCs w:val="24"/>
              </w:rPr>
            </w:pPr>
            <w:r w:rsidRPr="00025981">
              <w:rPr>
                <w:rFonts w:ascii="Times New Roman" w:hAnsi="Times New Roman" w:cs="Times New Roman"/>
                <w:bCs/>
                <w:sz w:val="24"/>
                <w:szCs w:val="24"/>
              </w:rPr>
              <w:t>Тема 3.3</w:t>
            </w:r>
            <w:r>
              <w:rPr>
                <w:rFonts w:ascii="Times New Roman" w:hAnsi="Times New Roman" w:cs="Times New Roman"/>
                <w:bCs/>
                <w:sz w:val="24"/>
                <w:szCs w:val="24"/>
              </w:rPr>
              <w:t xml:space="preserve"> </w:t>
            </w:r>
            <w:r w:rsidRPr="00025981">
              <w:rPr>
                <w:rFonts w:ascii="Times New Roman" w:hAnsi="Times New Roman" w:cs="Times New Roman"/>
                <w:sz w:val="24"/>
                <w:szCs w:val="24"/>
              </w:rPr>
              <w:t>Требования безопасности к производственному оборудованию.</w:t>
            </w:r>
          </w:p>
        </w:tc>
        <w:tc>
          <w:tcPr>
            <w:tcW w:w="3495" w:type="pct"/>
          </w:tcPr>
          <w:p w:rsidR="00955400" w:rsidRPr="002951CD" w:rsidRDefault="00955400" w:rsidP="00A90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
              <w:jc w:val="both"/>
              <w:rPr>
                <w:rFonts w:ascii="Times New Roman" w:hAnsi="Times New Roman" w:cs="Times New Roman"/>
                <w:b/>
                <w:bCs/>
                <w:i/>
                <w:sz w:val="24"/>
                <w:szCs w:val="24"/>
              </w:rPr>
            </w:pPr>
            <w:r w:rsidRPr="002951CD">
              <w:rPr>
                <w:rFonts w:ascii="Times New Roman" w:hAnsi="Times New Roman" w:cs="Times New Roman"/>
                <w:sz w:val="24"/>
                <w:szCs w:val="24"/>
              </w:rPr>
              <w:t>Нормативная база: стандарты ССБТ, правила и инструкции по технике безопасности</w:t>
            </w:r>
            <w:r>
              <w:rPr>
                <w:rFonts w:ascii="Times New Roman" w:hAnsi="Times New Roman" w:cs="Times New Roman"/>
                <w:sz w:val="24"/>
                <w:szCs w:val="24"/>
              </w:rPr>
              <w:t>.</w:t>
            </w:r>
            <w:r w:rsidRPr="002951CD">
              <w:rPr>
                <w:rFonts w:ascii="Times New Roman" w:hAnsi="Times New Roman" w:cs="Times New Roman"/>
                <w:sz w:val="24"/>
                <w:szCs w:val="24"/>
              </w:rPr>
              <w:t xml:space="preserve"> Общие требования безопасности, предъявляемые к торгово-технологическому оборудованию (к материалам, конструкции, эксплуатации, элементам защиты, монтажу и т.д.). Опасные зоны технологического оборудования</w:t>
            </w:r>
            <w:r>
              <w:rPr>
                <w:rFonts w:ascii="Times New Roman" w:hAnsi="Times New Roman" w:cs="Times New Roman"/>
                <w:sz w:val="24"/>
                <w:szCs w:val="24"/>
              </w:rPr>
              <w:t>.</w:t>
            </w:r>
            <w:r w:rsidRPr="002951CD">
              <w:rPr>
                <w:rFonts w:ascii="Times New Roman" w:hAnsi="Times New Roman" w:cs="Times New Roman"/>
                <w:sz w:val="24"/>
                <w:szCs w:val="24"/>
              </w:rPr>
              <w:t xml:space="preserve"> Специальные требования безопасности при эксплуатации различных типов торгово-технологического оборудования: механического, торгового, измерительного, холодильного, подъемно-транспортного и др.</w:t>
            </w:r>
          </w:p>
        </w:tc>
        <w:tc>
          <w:tcPr>
            <w:tcW w:w="309" w:type="pct"/>
          </w:tcPr>
          <w:p w:rsidR="00955400" w:rsidRPr="002951CD" w:rsidRDefault="00955400" w:rsidP="00A90C95">
            <w:pPr>
              <w:spacing w:after="0" w:line="240" w:lineRule="auto"/>
              <w:jc w:val="both"/>
              <w:rPr>
                <w:rFonts w:ascii="Times New Roman" w:hAnsi="Times New Roman" w:cs="Times New Roman"/>
                <w:bCs/>
                <w:sz w:val="24"/>
                <w:szCs w:val="24"/>
              </w:rPr>
            </w:pPr>
            <w:r w:rsidRPr="002951CD">
              <w:rPr>
                <w:rFonts w:ascii="Times New Roman" w:hAnsi="Times New Roman" w:cs="Times New Roman"/>
                <w:bCs/>
                <w:sz w:val="24"/>
                <w:szCs w:val="24"/>
              </w:rPr>
              <w:t>2</w:t>
            </w:r>
          </w:p>
        </w:tc>
        <w:tc>
          <w:tcPr>
            <w:tcW w:w="576" w:type="pct"/>
            <w:vMerge w:val="restart"/>
          </w:tcPr>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i/>
                <w:sz w:val="24"/>
                <w:szCs w:val="24"/>
              </w:rPr>
              <w:t>ОК 1-7, 9,10</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 xml:space="preserve">ПК 1.1-1.5 </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2.1-2.8</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3.1-3.6</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4.1-4.5</w:t>
            </w:r>
          </w:p>
          <w:p w:rsidR="00955400"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5.1-5.5</w:t>
            </w:r>
          </w:p>
          <w:p w:rsidR="00955400" w:rsidRPr="002951CD" w:rsidRDefault="00955400" w:rsidP="00A90C95">
            <w:pPr>
              <w:autoSpaceDE w:val="0"/>
              <w:autoSpaceDN w:val="0"/>
              <w:adjustRightInd w:val="0"/>
              <w:spacing w:after="0" w:line="240" w:lineRule="auto"/>
              <w:jc w:val="both"/>
              <w:rPr>
                <w:rFonts w:ascii="Times New Roman" w:hAnsi="Times New Roman" w:cs="Times New Roman"/>
                <w:bCs/>
                <w:i/>
                <w:color w:val="FF0000"/>
                <w:sz w:val="24"/>
                <w:szCs w:val="24"/>
              </w:rPr>
            </w:pPr>
            <w:r>
              <w:rPr>
                <w:rFonts w:ascii="Times New Roman" w:eastAsia="Times New Roman" w:hAnsi="Times New Roman" w:cs="Times New Roman"/>
                <w:sz w:val="24"/>
                <w:szCs w:val="24"/>
                <w:lang w:eastAsia="en-US"/>
              </w:rPr>
              <w:t>З3,</w:t>
            </w:r>
            <w:r w:rsidRPr="00134915">
              <w:rPr>
                <w:rFonts w:ascii="Times New Roman" w:eastAsia="Times New Roman" w:hAnsi="Times New Roman" w:cs="Times New Roman"/>
                <w:sz w:val="24"/>
                <w:szCs w:val="24"/>
                <w:lang w:eastAsia="en-US"/>
              </w:rPr>
              <w:t>З6</w:t>
            </w:r>
          </w:p>
        </w:tc>
      </w:tr>
      <w:tr w:rsidR="00955400" w:rsidRPr="002951CD" w:rsidTr="0022450C">
        <w:trPr>
          <w:trHeight w:val="20"/>
        </w:trPr>
        <w:tc>
          <w:tcPr>
            <w:tcW w:w="620" w:type="pct"/>
            <w:vMerge/>
          </w:tcPr>
          <w:p w:rsidR="00955400" w:rsidRPr="002951CD" w:rsidRDefault="00955400" w:rsidP="00A90C95">
            <w:pPr>
              <w:spacing w:after="0" w:line="240" w:lineRule="auto"/>
              <w:rPr>
                <w:rFonts w:ascii="Times New Roman" w:hAnsi="Times New Roman" w:cs="Times New Roman"/>
                <w:b/>
                <w:bCs/>
                <w:i/>
                <w:color w:val="FF0000"/>
                <w:sz w:val="24"/>
                <w:szCs w:val="24"/>
              </w:rPr>
            </w:pPr>
          </w:p>
        </w:tc>
        <w:tc>
          <w:tcPr>
            <w:tcW w:w="3495" w:type="pct"/>
          </w:tcPr>
          <w:p w:rsidR="00955400" w:rsidRPr="002951CD" w:rsidRDefault="00955400" w:rsidP="00A90C95">
            <w:pPr>
              <w:spacing w:after="0" w:line="240" w:lineRule="auto"/>
              <w:ind w:left="34" w:hanging="34"/>
              <w:jc w:val="both"/>
              <w:rPr>
                <w:rFonts w:ascii="Times New Roman" w:hAnsi="Times New Roman" w:cs="Times New Roman"/>
                <w:b/>
                <w:bCs/>
                <w:sz w:val="24"/>
                <w:szCs w:val="24"/>
              </w:rPr>
            </w:pPr>
            <w:r w:rsidRPr="002951CD">
              <w:rPr>
                <w:rFonts w:ascii="Times New Roman" w:hAnsi="Times New Roman" w:cs="Times New Roman"/>
                <w:b/>
                <w:bCs/>
                <w:i/>
                <w:sz w:val="24"/>
                <w:szCs w:val="24"/>
              </w:rPr>
              <w:t xml:space="preserve">Самостоятельная работа </w:t>
            </w:r>
            <w:r w:rsidRPr="002951CD">
              <w:rPr>
                <w:rFonts w:ascii="Times New Roman" w:hAnsi="Times New Roman" w:cs="Times New Roman"/>
                <w:sz w:val="24"/>
                <w:szCs w:val="24"/>
              </w:rPr>
              <w:t>Работа над учебным материалом, ответы на контрольные вопросы; изучение нормативных документов</w:t>
            </w:r>
            <w:r w:rsidRPr="002951CD">
              <w:rPr>
                <w:rFonts w:ascii="Times New Roman" w:eastAsia="Times New Roman" w:hAnsi="Times New Roman" w:cs="Times New Roman"/>
                <w:bCs/>
                <w:sz w:val="24"/>
                <w:szCs w:val="24"/>
              </w:rPr>
              <w:t>. Решение ситуационных задач по безопасной эксплуатации торгово-технологического оборудования.</w:t>
            </w:r>
          </w:p>
        </w:tc>
        <w:tc>
          <w:tcPr>
            <w:tcW w:w="309" w:type="pct"/>
          </w:tcPr>
          <w:p w:rsidR="00955400" w:rsidRPr="002951CD" w:rsidRDefault="00955400" w:rsidP="00A90C95">
            <w:pPr>
              <w:spacing w:after="0" w:line="240" w:lineRule="auto"/>
              <w:jc w:val="both"/>
              <w:rPr>
                <w:rFonts w:ascii="Times New Roman" w:hAnsi="Times New Roman" w:cs="Times New Roman"/>
                <w:bCs/>
                <w:sz w:val="24"/>
                <w:szCs w:val="24"/>
              </w:rPr>
            </w:pPr>
            <w:r w:rsidRPr="002951CD">
              <w:rPr>
                <w:rFonts w:ascii="Times New Roman" w:hAnsi="Times New Roman" w:cs="Times New Roman"/>
                <w:bCs/>
                <w:sz w:val="24"/>
                <w:szCs w:val="24"/>
              </w:rPr>
              <w:t>1</w:t>
            </w:r>
          </w:p>
        </w:tc>
        <w:tc>
          <w:tcPr>
            <w:tcW w:w="576" w:type="pct"/>
            <w:vMerge/>
          </w:tcPr>
          <w:p w:rsidR="00955400" w:rsidRPr="002951CD" w:rsidRDefault="00955400" w:rsidP="00A90C95">
            <w:pPr>
              <w:spacing w:after="0" w:line="240" w:lineRule="auto"/>
              <w:rPr>
                <w:rFonts w:ascii="Times New Roman" w:hAnsi="Times New Roman" w:cs="Times New Roman"/>
                <w:b/>
                <w:bCs/>
                <w:i/>
                <w:color w:val="FF0000"/>
                <w:sz w:val="24"/>
                <w:szCs w:val="24"/>
              </w:rPr>
            </w:pPr>
          </w:p>
        </w:tc>
      </w:tr>
      <w:tr w:rsidR="00955400" w:rsidRPr="002951CD" w:rsidTr="0022450C">
        <w:trPr>
          <w:trHeight w:val="20"/>
        </w:trPr>
        <w:tc>
          <w:tcPr>
            <w:tcW w:w="4115" w:type="pct"/>
            <w:gridSpan w:val="2"/>
          </w:tcPr>
          <w:p w:rsidR="00955400" w:rsidRPr="002951CD" w:rsidRDefault="00955400" w:rsidP="00A90C95">
            <w:pPr>
              <w:spacing w:after="0" w:line="240" w:lineRule="auto"/>
              <w:jc w:val="right"/>
              <w:rPr>
                <w:rFonts w:ascii="Times New Roman" w:hAnsi="Times New Roman" w:cs="Times New Roman"/>
                <w:b/>
                <w:bCs/>
                <w:i/>
                <w:sz w:val="24"/>
                <w:szCs w:val="24"/>
              </w:rPr>
            </w:pPr>
            <w:r w:rsidRPr="002951CD">
              <w:rPr>
                <w:rFonts w:ascii="Times New Roman" w:hAnsi="Times New Roman" w:cs="Times New Roman"/>
                <w:b/>
                <w:bCs/>
                <w:i/>
                <w:sz w:val="24"/>
                <w:szCs w:val="24"/>
              </w:rPr>
              <w:t>Дифференцированный зачёт</w:t>
            </w:r>
          </w:p>
        </w:tc>
        <w:tc>
          <w:tcPr>
            <w:tcW w:w="309" w:type="pct"/>
          </w:tcPr>
          <w:p w:rsidR="00955400" w:rsidRPr="002951CD" w:rsidRDefault="00955400" w:rsidP="00A90C95">
            <w:pPr>
              <w:spacing w:after="0" w:line="240" w:lineRule="auto"/>
              <w:jc w:val="center"/>
              <w:rPr>
                <w:rFonts w:ascii="Times New Roman" w:hAnsi="Times New Roman" w:cs="Times New Roman"/>
                <w:b/>
                <w:bCs/>
                <w:i/>
                <w:sz w:val="24"/>
                <w:szCs w:val="24"/>
              </w:rPr>
            </w:pPr>
            <w:r w:rsidRPr="002951CD">
              <w:rPr>
                <w:rFonts w:ascii="Times New Roman" w:hAnsi="Times New Roman" w:cs="Times New Roman"/>
                <w:b/>
                <w:bCs/>
                <w:i/>
                <w:sz w:val="24"/>
                <w:szCs w:val="24"/>
              </w:rPr>
              <w:t>1</w:t>
            </w:r>
          </w:p>
        </w:tc>
        <w:tc>
          <w:tcPr>
            <w:tcW w:w="576" w:type="pct"/>
          </w:tcPr>
          <w:p w:rsidR="00955400" w:rsidRPr="002951CD" w:rsidRDefault="00955400" w:rsidP="00A90C95">
            <w:pPr>
              <w:spacing w:after="0" w:line="240" w:lineRule="auto"/>
              <w:rPr>
                <w:rFonts w:ascii="Times New Roman" w:hAnsi="Times New Roman" w:cs="Times New Roman"/>
                <w:b/>
                <w:bCs/>
                <w:i/>
                <w:sz w:val="24"/>
                <w:szCs w:val="24"/>
              </w:rPr>
            </w:pPr>
          </w:p>
        </w:tc>
      </w:tr>
      <w:tr w:rsidR="00955400" w:rsidRPr="002951CD" w:rsidTr="0022450C">
        <w:trPr>
          <w:trHeight w:val="20"/>
        </w:trPr>
        <w:tc>
          <w:tcPr>
            <w:tcW w:w="4115" w:type="pct"/>
            <w:gridSpan w:val="2"/>
          </w:tcPr>
          <w:p w:rsidR="00955400" w:rsidRPr="002951CD" w:rsidRDefault="00955400" w:rsidP="00A90C95">
            <w:pPr>
              <w:spacing w:after="0" w:line="240" w:lineRule="auto"/>
              <w:jc w:val="right"/>
              <w:rPr>
                <w:rFonts w:ascii="Times New Roman" w:hAnsi="Times New Roman" w:cs="Times New Roman"/>
                <w:b/>
                <w:bCs/>
                <w:i/>
                <w:sz w:val="24"/>
                <w:szCs w:val="24"/>
              </w:rPr>
            </w:pPr>
            <w:r w:rsidRPr="002951CD">
              <w:rPr>
                <w:rFonts w:ascii="Times New Roman" w:hAnsi="Times New Roman" w:cs="Times New Roman"/>
                <w:b/>
                <w:bCs/>
                <w:i/>
                <w:sz w:val="24"/>
                <w:szCs w:val="24"/>
              </w:rPr>
              <w:t>Всего:</w:t>
            </w:r>
          </w:p>
        </w:tc>
        <w:tc>
          <w:tcPr>
            <w:tcW w:w="309" w:type="pct"/>
          </w:tcPr>
          <w:p w:rsidR="00955400" w:rsidRPr="002951CD" w:rsidRDefault="00955400" w:rsidP="00A90C95">
            <w:pPr>
              <w:spacing w:after="0" w:line="240" w:lineRule="auto"/>
              <w:jc w:val="center"/>
              <w:rPr>
                <w:rFonts w:ascii="Times New Roman" w:hAnsi="Times New Roman" w:cs="Times New Roman"/>
                <w:b/>
                <w:bCs/>
                <w:i/>
                <w:sz w:val="24"/>
                <w:szCs w:val="24"/>
              </w:rPr>
            </w:pPr>
            <w:r>
              <w:rPr>
                <w:rFonts w:ascii="Times New Roman" w:hAnsi="Times New Roman" w:cs="Times New Roman"/>
                <w:b/>
                <w:bCs/>
                <w:i/>
                <w:sz w:val="24"/>
                <w:szCs w:val="24"/>
              </w:rPr>
              <w:t>36</w:t>
            </w:r>
          </w:p>
        </w:tc>
        <w:tc>
          <w:tcPr>
            <w:tcW w:w="576" w:type="pct"/>
          </w:tcPr>
          <w:p w:rsidR="00955400" w:rsidRPr="002951CD" w:rsidRDefault="00955400" w:rsidP="00A90C95">
            <w:pPr>
              <w:spacing w:after="0" w:line="240" w:lineRule="auto"/>
              <w:rPr>
                <w:rFonts w:ascii="Times New Roman" w:hAnsi="Times New Roman" w:cs="Times New Roman"/>
                <w:b/>
                <w:bCs/>
                <w:i/>
                <w:sz w:val="24"/>
                <w:szCs w:val="24"/>
              </w:rPr>
            </w:pPr>
          </w:p>
        </w:tc>
      </w:tr>
    </w:tbl>
    <w:p w:rsidR="00955400" w:rsidRDefault="00955400" w:rsidP="00A90C95">
      <w:pPr>
        <w:spacing w:line="240" w:lineRule="auto"/>
        <w:jc w:val="both"/>
      </w:pPr>
    </w:p>
    <w:p w:rsidR="00955400" w:rsidRPr="00677521" w:rsidRDefault="00955400" w:rsidP="00A90C95">
      <w:pPr>
        <w:spacing w:line="240" w:lineRule="auto"/>
        <w:jc w:val="both"/>
        <w:sectPr w:rsidR="00955400" w:rsidRPr="00677521" w:rsidSect="00A90C95">
          <w:pgSz w:w="16840" w:h="11910" w:orient="landscape"/>
          <w:pgMar w:top="851" w:right="1134" w:bottom="425" w:left="1134" w:header="0" w:footer="1215" w:gutter="0"/>
          <w:cols w:space="720"/>
        </w:sectPr>
      </w:pPr>
    </w:p>
    <w:p w:rsidR="00955400" w:rsidRPr="00677521" w:rsidRDefault="006D00DC" w:rsidP="00A90C95">
      <w:pPr>
        <w:pStyle w:val="2"/>
        <w:ind w:left="0" w:firstLine="0"/>
        <w:jc w:val="center"/>
      </w:pPr>
      <w:r>
        <w:lastRenderedPageBreak/>
        <w:t xml:space="preserve">3. </w:t>
      </w:r>
      <w:r w:rsidR="00955400" w:rsidRPr="00677521">
        <w:t xml:space="preserve">УСЛОВИЯ РЕАЛИЗАЦИИ </w:t>
      </w:r>
      <w:r w:rsidR="0056146D">
        <w:t xml:space="preserve">ПРОГРАММЫ </w:t>
      </w:r>
      <w:r w:rsidR="00955400" w:rsidRPr="00677521">
        <w:t>УЧЕБНОЙ ДИСЦИПЛИНЫ</w:t>
      </w:r>
    </w:p>
    <w:p w:rsidR="00955400" w:rsidRPr="00677521" w:rsidRDefault="00955400" w:rsidP="00A90C95">
      <w:pPr>
        <w:pStyle w:val="a3"/>
        <w:rPr>
          <w:b/>
          <w:sz w:val="23"/>
        </w:rPr>
      </w:pPr>
    </w:p>
    <w:p w:rsidR="0022450C" w:rsidRDefault="006D00DC" w:rsidP="00A90C95">
      <w:pPr>
        <w:pStyle w:val="a5"/>
        <w:ind w:left="0" w:firstLine="709"/>
        <w:rPr>
          <w:sz w:val="24"/>
        </w:rPr>
      </w:pPr>
      <w:r w:rsidRPr="006D00DC">
        <w:rPr>
          <w:b/>
          <w:sz w:val="24"/>
        </w:rPr>
        <w:t>3.1.</w:t>
      </w:r>
      <w:r>
        <w:rPr>
          <w:sz w:val="24"/>
        </w:rPr>
        <w:t xml:space="preserve"> </w:t>
      </w:r>
      <w:r w:rsidR="0022450C" w:rsidRPr="0022450C">
        <w:rPr>
          <w:b/>
          <w:sz w:val="24"/>
        </w:rPr>
        <w:t>Материально- техническое обеспечение</w:t>
      </w:r>
    </w:p>
    <w:p w:rsidR="00955400" w:rsidRPr="00677521" w:rsidRDefault="00955400" w:rsidP="00A90C95">
      <w:pPr>
        <w:pStyle w:val="a5"/>
        <w:ind w:left="0" w:firstLine="709"/>
        <w:rPr>
          <w:sz w:val="24"/>
        </w:rPr>
      </w:pPr>
      <w:r w:rsidRPr="00677521">
        <w:rPr>
          <w:sz w:val="24"/>
        </w:rPr>
        <w:t>Для</w:t>
      </w:r>
      <w:r w:rsidR="006D00DC">
        <w:rPr>
          <w:sz w:val="24"/>
        </w:rPr>
        <w:t xml:space="preserve"> </w:t>
      </w:r>
      <w:r w:rsidRPr="00677521">
        <w:rPr>
          <w:sz w:val="24"/>
        </w:rPr>
        <w:t>реализации</w:t>
      </w:r>
      <w:r w:rsidR="006D00DC">
        <w:rPr>
          <w:sz w:val="24"/>
        </w:rPr>
        <w:t xml:space="preserve"> </w:t>
      </w:r>
      <w:r w:rsidRPr="00677521">
        <w:rPr>
          <w:sz w:val="24"/>
        </w:rPr>
        <w:t>программы</w:t>
      </w:r>
      <w:r w:rsidR="006D00DC">
        <w:rPr>
          <w:sz w:val="24"/>
        </w:rPr>
        <w:t xml:space="preserve"> </w:t>
      </w:r>
      <w:r w:rsidRPr="00677521">
        <w:rPr>
          <w:sz w:val="24"/>
        </w:rPr>
        <w:t>учебной</w:t>
      </w:r>
      <w:r w:rsidR="006D00DC">
        <w:rPr>
          <w:sz w:val="24"/>
        </w:rPr>
        <w:t xml:space="preserve"> </w:t>
      </w:r>
      <w:r w:rsidRPr="00677521">
        <w:rPr>
          <w:sz w:val="24"/>
        </w:rPr>
        <w:t>дисциплины</w:t>
      </w:r>
      <w:r w:rsidR="006D00DC">
        <w:rPr>
          <w:sz w:val="24"/>
        </w:rPr>
        <w:t xml:space="preserve"> </w:t>
      </w:r>
      <w:r w:rsidRPr="00677521">
        <w:rPr>
          <w:sz w:val="24"/>
        </w:rPr>
        <w:t>предусмотрены следующие специальные помещения:</w:t>
      </w:r>
    </w:p>
    <w:p w:rsidR="00955400" w:rsidRPr="00677521" w:rsidRDefault="00955400" w:rsidP="00A90C95">
      <w:pPr>
        <w:pStyle w:val="a3"/>
        <w:ind w:firstLine="720"/>
        <w:jc w:val="both"/>
      </w:pPr>
      <w:r w:rsidRPr="00677521">
        <w:t>Кабинет «Безопасности жизнедеятельности и охраны труда», оснащенный оборудованием: доской учебной, рабочим местом преподавателя, столами, стульями (по числу обучающихся), шкафами для хранения муляжей (инвентаря), раздаточного дидактического материала и др.; техническими средствами компьютером, средствами аудиовизуализации, мультимедийным проектором; наглядными пособиями (натуральными образцами продуктов, муляжами, плакатами, DVD фильмами, мультимедийными пособиями).</w:t>
      </w:r>
    </w:p>
    <w:p w:rsidR="00955400" w:rsidRPr="00677521" w:rsidRDefault="006D00DC" w:rsidP="00A90C95">
      <w:pPr>
        <w:pStyle w:val="2"/>
        <w:ind w:left="0" w:firstLine="709"/>
      </w:pPr>
      <w:r>
        <w:t xml:space="preserve">3.2. </w:t>
      </w:r>
      <w:r w:rsidR="00955400" w:rsidRPr="00677521">
        <w:t>Информационное обеспечение реализации программы</w:t>
      </w:r>
    </w:p>
    <w:p w:rsidR="00955400" w:rsidRPr="00677521" w:rsidRDefault="006D00DC" w:rsidP="00A90C95">
      <w:pPr>
        <w:pStyle w:val="2"/>
        <w:ind w:left="720" w:firstLine="0"/>
        <w:jc w:val="both"/>
        <w:rPr>
          <w:sz w:val="23"/>
        </w:rPr>
      </w:pPr>
      <w:r>
        <w:t xml:space="preserve">3.2.1. </w:t>
      </w:r>
      <w:r w:rsidR="00955400" w:rsidRPr="00677521">
        <w:t>Электронные издания (электронные ресурсы)</w:t>
      </w:r>
    </w:p>
    <w:p w:rsidR="00955400" w:rsidRPr="006D00DC" w:rsidRDefault="006D00DC" w:rsidP="00A90C95">
      <w:pPr>
        <w:shd w:val="clear" w:color="auto" w:fill="FFFFFF"/>
        <w:spacing w:after="0" w:line="240" w:lineRule="auto"/>
        <w:jc w:val="both"/>
        <w:rPr>
          <w:rFonts w:ascii="Times New Roman" w:hAnsi="Times New Roman" w:cs="Times New Roman"/>
          <w:iCs/>
          <w:sz w:val="24"/>
          <w:szCs w:val="24"/>
        </w:rPr>
      </w:pPr>
      <w:r>
        <w:rPr>
          <w:rFonts w:ascii="Times New Roman" w:hAnsi="Times New Roman" w:cs="Times New Roman"/>
          <w:sz w:val="24"/>
          <w:szCs w:val="24"/>
        </w:rPr>
        <w:t>1. Бурашников, Ю.</w:t>
      </w:r>
      <w:r w:rsidR="00955400" w:rsidRPr="006D00DC">
        <w:rPr>
          <w:rFonts w:ascii="Times New Roman" w:hAnsi="Times New Roman" w:cs="Times New Roman"/>
          <w:sz w:val="24"/>
          <w:szCs w:val="24"/>
        </w:rPr>
        <w:t xml:space="preserve">М. Безопасность жизнедеятельности. Охрана труда на предприятиях пищевых </w:t>
      </w:r>
      <w:r w:rsidR="00A90C95" w:rsidRPr="006D00DC">
        <w:rPr>
          <w:rFonts w:ascii="Times New Roman" w:hAnsi="Times New Roman" w:cs="Times New Roman"/>
          <w:sz w:val="24"/>
          <w:szCs w:val="24"/>
        </w:rPr>
        <w:t>производств:</w:t>
      </w:r>
      <w:r w:rsidR="00955400" w:rsidRPr="006D00DC">
        <w:rPr>
          <w:rFonts w:ascii="Times New Roman" w:hAnsi="Times New Roman" w:cs="Times New Roman"/>
          <w:sz w:val="24"/>
          <w:szCs w:val="24"/>
        </w:rPr>
        <w:t xml:space="preserve"> учебник</w:t>
      </w:r>
      <w:r>
        <w:rPr>
          <w:rFonts w:ascii="Times New Roman" w:hAnsi="Times New Roman" w:cs="Times New Roman"/>
          <w:sz w:val="24"/>
          <w:szCs w:val="24"/>
        </w:rPr>
        <w:t xml:space="preserve"> для спо / Ю.М. Бурашников, А.С. Максимов. — Санкт-Петербург</w:t>
      </w:r>
      <w:r w:rsidR="00FB563F">
        <w:rPr>
          <w:rFonts w:ascii="Times New Roman" w:hAnsi="Times New Roman" w:cs="Times New Roman"/>
          <w:sz w:val="24"/>
          <w:szCs w:val="24"/>
        </w:rPr>
        <w:t>: Лань, 2021</w:t>
      </w:r>
      <w:r w:rsidR="00955400" w:rsidRPr="006D00DC">
        <w:rPr>
          <w:rFonts w:ascii="Times New Roman" w:hAnsi="Times New Roman" w:cs="Times New Roman"/>
          <w:sz w:val="24"/>
          <w:szCs w:val="24"/>
        </w:rPr>
        <w:t>. — 496 с. — ISBN 978-5-8114-6480-7</w:t>
      </w:r>
      <w:r>
        <w:rPr>
          <w:rFonts w:ascii="Times New Roman" w:hAnsi="Times New Roman" w:cs="Times New Roman"/>
          <w:sz w:val="24"/>
          <w:szCs w:val="24"/>
        </w:rPr>
        <w:t>. — Текст: электронный // Лань</w:t>
      </w:r>
      <w:r w:rsidR="00955400" w:rsidRPr="006D00DC">
        <w:rPr>
          <w:rFonts w:ascii="Times New Roman" w:hAnsi="Times New Roman" w:cs="Times New Roman"/>
          <w:sz w:val="24"/>
          <w:szCs w:val="24"/>
        </w:rPr>
        <w:t>: электронно-библиотечная система. — URL</w:t>
      </w:r>
      <w:r w:rsidR="00955400" w:rsidRPr="00FB563F">
        <w:rPr>
          <w:rFonts w:ascii="Times New Roman" w:hAnsi="Times New Roman" w:cs="Times New Roman"/>
          <w:color w:val="000000" w:themeColor="text1"/>
          <w:sz w:val="24"/>
          <w:szCs w:val="24"/>
        </w:rPr>
        <w:t xml:space="preserve">: </w:t>
      </w:r>
      <w:hyperlink r:id="rId8" w:history="1">
        <w:r w:rsidR="00955400" w:rsidRPr="00FB563F">
          <w:rPr>
            <w:rStyle w:val="aa"/>
            <w:rFonts w:ascii="Times New Roman" w:hAnsi="Times New Roman"/>
            <w:color w:val="000000" w:themeColor="text1"/>
            <w:sz w:val="24"/>
            <w:szCs w:val="24"/>
          </w:rPr>
          <w:t>https://e.lanbook.com/book/148021</w:t>
        </w:r>
      </w:hyperlink>
      <w:r w:rsidR="00955400" w:rsidRPr="00FB563F">
        <w:rPr>
          <w:rFonts w:ascii="Times New Roman" w:hAnsi="Times New Roman" w:cs="Times New Roman"/>
          <w:color w:val="000000" w:themeColor="text1"/>
          <w:sz w:val="24"/>
          <w:szCs w:val="24"/>
        </w:rPr>
        <w:t xml:space="preserve">  </w:t>
      </w:r>
      <w:r w:rsidR="00955400" w:rsidRPr="006D00DC">
        <w:rPr>
          <w:rFonts w:ascii="Times New Roman" w:hAnsi="Times New Roman" w:cs="Times New Roman"/>
          <w:sz w:val="24"/>
          <w:szCs w:val="24"/>
        </w:rPr>
        <w:t>— Режим доступа: для авториз. пользователей.</w:t>
      </w:r>
    </w:p>
    <w:p w:rsidR="00955400" w:rsidRPr="006D00DC" w:rsidRDefault="006D00DC" w:rsidP="00A90C95">
      <w:pPr>
        <w:shd w:val="clear" w:color="auto" w:fill="FFFFFF"/>
        <w:spacing w:after="0" w:line="240" w:lineRule="auto"/>
        <w:jc w:val="both"/>
        <w:rPr>
          <w:rFonts w:ascii="Times New Roman" w:hAnsi="Times New Roman" w:cs="Times New Roman"/>
          <w:iCs/>
          <w:sz w:val="24"/>
          <w:szCs w:val="24"/>
        </w:rPr>
      </w:pPr>
      <w:r w:rsidRPr="00FB563F">
        <w:rPr>
          <w:rFonts w:ascii="Times New Roman" w:hAnsi="Times New Roman" w:cs="Times New Roman"/>
          <w:color w:val="000000" w:themeColor="text1"/>
          <w:sz w:val="24"/>
          <w:szCs w:val="24"/>
        </w:rPr>
        <w:t xml:space="preserve">2. </w:t>
      </w:r>
      <w:hyperlink r:id="rId9" w:history="1">
        <w:r w:rsidRPr="00FB563F">
          <w:rPr>
            <w:rStyle w:val="aa"/>
            <w:rFonts w:ascii="Times New Roman" w:hAnsi="Times New Roman"/>
            <w:bCs/>
            <w:iCs/>
            <w:color w:val="000000" w:themeColor="text1"/>
            <w:sz w:val="24"/>
            <w:szCs w:val="24"/>
          </w:rPr>
          <w:t>Булгаков, А.</w:t>
        </w:r>
        <w:r w:rsidR="00955400" w:rsidRPr="00FB563F">
          <w:rPr>
            <w:rStyle w:val="aa"/>
            <w:rFonts w:ascii="Times New Roman" w:hAnsi="Times New Roman"/>
            <w:bCs/>
            <w:iCs/>
            <w:color w:val="000000" w:themeColor="text1"/>
            <w:sz w:val="24"/>
            <w:szCs w:val="24"/>
          </w:rPr>
          <w:t xml:space="preserve">Б. Охрана труда: несчастные случаи на производстве и профессиональные заболевания : учебное пособие для СПО / </w:t>
        </w:r>
      </w:hyperlink>
      <w:hyperlink r:id="rId10" w:history="1">
        <w:r w:rsidR="00955400" w:rsidRPr="00FB563F">
          <w:rPr>
            <w:rStyle w:val="aa"/>
            <w:rFonts w:ascii="Times New Roman" w:hAnsi="Times New Roman"/>
            <w:iCs/>
            <w:color w:val="000000" w:themeColor="text1"/>
            <w:sz w:val="24"/>
            <w:szCs w:val="24"/>
          </w:rPr>
          <w:t>А. Б. Булгаков. — Саратов : Профобразование, 2021. — 116 c. — ISBN 978-5-4488-1136-4. — Текст : электронный // Электронный ресурс цифровой образовательной среды СПО PROFобразование : [сайт]. — URL:</w:t>
        </w:r>
        <w:r w:rsidR="00955400" w:rsidRPr="006D00DC">
          <w:rPr>
            <w:rStyle w:val="aa"/>
            <w:rFonts w:ascii="Times New Roman" w:hAnsi="Times New Roman"/>
            <w:iCs/>
            <w:sz w:val="24"/>
            <w:szCs w:val="24"/>
          </w:rPr>
          <w:t xml:space="preserve"> </w:t>
        </w:r>
      </w:hyperlink>
      <w:hyperlink r:id="rId11" w:history="1">
        <w:r w:rsidR="00955400" w:rsidRPr="00FB563F">
          <w:rPr>
            <w:rStyle w:val="aa"/>
            <w:rFonts w:ascii="Times New Roman" w:hAnsi="Times New Roman"/>
            <w:iCs/>
            <w:color w:val="000000" w:themeColor="text1"/>
            <w:sz w:val="24"/>
            <w:szCs w:val="24"/>
          </w:rPr>
          <w:t>https://profspo.ru/books/105149</w:t>
        </w:r>
      </w:hyperlink>
    </w:p>
    <w:p w:rsidR="00955400" w:rsidRPr="006D00DC" w:rsidRDefault="006D00DC" w:rsidP="00A90C95">
      <w:pPr>
        <w:shd w:val="clear" w:color="auto" w:fill="FFFFFF"/>
        <w:spacing w:after="0" w:line="240" w:lineRule="auto"/>
        <w:jc w:val="both"/>
        <w:rPr>
          <w:rFonts w:ascii="Times New Roman" w:hAnsi="Times New Roman" w:cs="Times New Roman"/>
          <w:iCs/>
          <w:sz w:val="24"/>
          <w:szCs w:val="24"/>
        </w:rPr>
      </w:pPr>
      <w:r>
        <w:rPr>
          <w:rFonts w:ascii="Times New Roman" w:hAnsi="Times New Roman" w:cs="Times New Roman"/>
          <w:sz w:val="24"/>
          <w:szCs w:val="24"/>
        </w:rPr>
        <w:t>3. Горькова, Н.В. Охрана труда: учебное пособие для спо / Н.В. Горькова, А.Г. Фетисов, Е.М. Мессинева. — Санкт-Петербург</w:t>
      </w:r>
      <w:r w:rsidR="00FB563F">
        <w:rPr>
          <w:rFonts w:ascii="Times New Roman" w:hAnsi="Times New Roman" w:cs="Times New Roman"/>
          <w:sz w:val="24"/>
          <w:szCs w:val="24"/>
        </w:rPr>
        <w:t>: Лань, 2021</w:t>
      </w:r>
      <w:r w:rsidR="00955400" w:rsidRPr="006D00DC">
        <w:rPr>
          <w:rFonts w:ascii="Times New Roman" w:hAnsi="Times New Roman" w:cs="Times New Roman"/>
          <w:sz w:val="24"/>
          <w:szCs w:val="24"/>
        </w:rPr>
        <w:t>. — 220 с. — ISBN 978-5-8114-5789-2</w:t>
      </w:r>
      <w:r>
        <w:rPr>
          <w:rFonts w:ascii="Times New Roman" w:hAnsi="Times New Roman" w:cs="Times New Roman"/>
          <w:sz w:val="24"/>
          <w:szCs w:val="24"/>
        </w:rPr>
        <w:t>. — Текст: электронный // Лань</w:t>
      </w:r>
      <w:r w:rsidR="00955400" w:rsidRPr="006D00DC">
        <w:rPr>
          <w:rFonts w:ascii="Times New Roman" w:hAnsi="Times New Roman" w:cs="Times New Roman"/>
          <w:sz w:val="24"/>
          <w:szCs w:val="24"/>
        </w:rPr>
        <w:t xml:space="preserve">: электронно-библиотечная система. — URL: </w:t>
      </w:r>
      <w:hyperlink r:id="rId12" w:history="1">
        <w:r w:rsidR="00955400" w:rsidRPr="006D00DC">
          <w:rPr>
            <w:rStyle w:val="aa"/>
            <w:rFonts w:ascii="Times New Roman" w:hAnsi="Times New Roman"/>
            <w:sz w:val="24"/>
            <w:szCs w:val="24"/>
          </w:rPr>
          <w:t>https://e.lanbook.com/book/152591</w:t>
        </w:r>
      </w:hyperlink>
      <w:r w:rsidR="00F64FF6">
        <w:rPr>
          <w:rFonts w:ascii="Times New Roman" w:hAnsi="Times New Roman" w:cs="Times New Roman"/>
          <w:sz w:val="24"/>
          <w:szCs w:val="24"/>
        </w:rPr>
        <w:t xml:space="preserve"> </w:t>
      </w:r>
      <w:r w:rsidR="00955400" w:rsidRPr="006D00DC">
        <w:rPr>
          <w:rFonts w:ascii="Times New Roman" w:hAnsi="Times New Roman" w:cs="Times New Roman"/>
          <w:sz w:val="24"/>
          <w:szCs w:val="24"/>
        </w:rPr>
        <w:t>— Режим доступа: для авториз. пользователей.</w:t>
      </w:r>
    </w:p>
    <w:p w:rsidR="00955400" w:rsidRPr="006D00DC" w:rsidRDefault="00955400" w:rsidP="00A90C95">
      <w:pPr>
        <w:pStyle w:val="2"/>
        <w:numPr>
          <w:ilvl w:val="2"/>
          <w:numId w:val="3"/>
        </w:numPr>
        <w:ind w:left="0" w:firstLine="720"/>
        <w:jc w:val="both"/>
      </w:pPr>
      <w:r w:rsidRPr="006D00DC">
        <w:t>Дополнительные источники:</w:t>
      </w:r>
    </w:p>
    <w:p w:rsidR="00955400" w:rsidRPr="006D00DC" w:rsidRDefault="00955400" w:rsidP="00A90C95">
      <w:pPr>
        <w:spacing w:after="0" w:line="240" w:lineRule="auto"/>
        <w:jc w:val="both"/>
        <w:rPr>
          <w:rFonts w:ascii="Times New Roman" w:hAnsi="Times New Roman" w:cs="Times New Roman"/>
          <w:sz w:val="24"/>
          <w:szCs w:val="24"/>
        </w:rPr>
      </w:pPr>
      <w:r w:rsidRPr="006D00DC">
        <w:rPr>
          <w:rFonts w:ascii="Times New Roman" w:hAnsi="Times New Roman" w:cs="Times New Roman"/>
          <w:sz w:val="24"/>
          <w:szCs w:val="24"/>
        </w:rPr>
        <w:t xml:space="preserve">1. </w:t>
      </w:r>
      <w:hyperlink r:id="rId13" w:history="1">
        <w:r w:rsidR="00016E27" w:rsidRPr="00016E27">
          <w:rPr>
            <w:rStyle w:val="aa"/>
            <w:rFonts w:ascii="Times New Roman" w:hAnsi="Times New Roman"/>
            <w:sz w:val="24"/>
            <w:szCs w:val="24"/>
          </w:rPr>
          <w:t>http://www.ohranatruda.ru</w:t>
        </w:r>
      </w:hyperlink>
      <w:r w:rsidR="00016E27" w:rsidRPr="00016E27">
        <w:rPr>
          <w:rFonts w:ascii="Times New Roman" w:hAnsi="Times New Roman" w:cs="Times New Roman"/>
          <w:sz w:val="24"/>
          <w:szCs w:val="24"/>
        </w:rPr>
        <w:t xml:space="preserve"> [Электронный ресурс] Информационный портал «Охрана труда в России»</w:t>
      </w:r>
    </w:p>
    <w:p w:rsidR="00955400" w:rsidRPr="006D00DC" w:rsidRDefault="00955400" w:rsidP="00A90C95">
      <w:pPr>
        <w:spacing w:after="0" w:line="240" w:lineRule="auto"/>
        <w:jc w:val="both"/>
        <w:rPr>
          <w:rFonts w:ascii="Times New Roman" w:hAnsi="Times New Roman" w:cs="Times New Roman"/>
          <w:sz w:val="24"/>
          <w:szCs w:val="24"/>
        </w:rPr>
      </w:pPr>
      <w:r w:rsidRPr="006D00DC">
        <w:rPr>
          <w:rFonts w:ascii="Times New Roman" w:hAnsi="Times New Roman" w:cs="Times New Roman"/>
          <w:sz w:val="24"/>
          <w:szCs w:val="24"/>
        </w:rPr>
        <w:t xml:space="preserve">2. Официальный сайт Федерального </w:t>
      </w:r>
      <w:hyperlink r:id="rId14">
        <w:r w:rsidRPr="006D00DC">
          <w:rPr>
            <w:rFonts w:ascii="Times New Roman" w:hAnsi="Times New Roman" w:cs="Times New Roman"/>
            <w:sz w:val="24"/>
            <w:szCs w:val="24"/>
          </w:rPr>
          <w:t>агентства по техническому регулированию и</w:t>
        </w:r>
      </w:hyperlink>
      <w:hyperlink r:id="rId15">
        <w:r w:rsidRPr="006D00DC">
          <w:rPr>
            <w:rFonts w:ascii="Times New Roman" w:hAnsi="Times New Roman" w:cs="Times New Roman"/>
            <w:sz w:val="24"/>
            <w:szCs w:val="24"/>
          </w:rPr>
          <w:t xml:space="preserve">метрологии </w:t>
        </w:r>
      </w:hyperlink>
      <w:r w:rsidRPr="006D00DC">
        <w:rPr>
          <w:rFonts w:ascii="Times New Roman" w:hAnsi="Times New Roman" w:cs="Times New Roman"/>
          <w:sz w:val="24"/>
          <w:szCs w:val="24"/>
        </w:rPr>
        <w:t xml:space="preserve">Росстандарт [Электронный ресурс] /Режим доступа: </w:t>
      </w:r>
      <w:r w:rsidRPr="006D00DC">
        <w:rPr>
          <w:rFonts w:ascii="Times New Roman" w:hAnsi="Times New Roman" w:cs="Times New Roman"/>
          <w:sz w:val="24"/>
          <w:szCs w:val="24"/>
          <w:u w:val="single"/>
        </w:rPr>
        <w:t>http://</w:t>
      </w:r>
      <w:hyperlink r:id="rId16">
        <w:r w:rsidRPr="006D00DC">
          <w:rPr>
            <w:rFonts w:ascii="Times New Roman" w:hAnsi="Times New Roman" w:cs="Times New Roman"/>
            <w:sz w:val="24"/>
            <w:szCs w:val="24"/>
            <w:u w:val="single"/>
          </w:rPr>
          <w:t>www.gost.ru</w:t>
        </w:r>
      </w:hyperlink>
      <w:r w:rsidR="00016E27">
        <w:rPr>
          <w:rFonts w:ascii="Times New Roman" w:hAnsi="Times New Roman" w:cs="Times New Roman"/>
          <w:sz w:val="24"/>
          <w:szCs w:val="24"/>
        </w:rPr>
        <w:t xml:space="preserve"> </w:t>
      </w:r>
    </w:p>
    <w:p w:rsidR="00955400" w:rsidRPr="006D00DC" w:rsidRDefault="00955400" w:rsidP="00A90C95">
      <w:pPr>
        <w:spacing w:after="0" w:line="240" w:lineRule="auto"/>
        <w:jc w:val="both"/>
        <w:rPr>
          <w:rFonts w:ascii="Times New Roman" w:hAnsi="Times New Roman" w:cs="Times New Roman"/>
          <w:sz w:val="24"/>
          <w:szCs w:val="24"/>
        </w:rPr>
      </w:pPr>
      <w:r w:rsidRPr="006D00DC">
        <w:rPr>
          <w:rFonts w:ascii="Times New Roman" w:hAnsi="Times New Roman" w:cs="Times New Roman"/>
          <w:sz w:val="24"/>
          <w:szCs w:val="24"/>
        </w:rPr>
        <w:t>3. Федеральный закон от 24 июля 1998 г. № 125-ФЗ «Об обязательном социальном страховании от несчастных случаев на производстве и профессиональных заболеваниях».</w:t>
      </w:r>
    </w:p>
    <w:p w:rsidR="00955400" w:rsidRPr="006D00DC" w:rsidRDefault="00955400" w:rsidP="00A90C95">
      <w:pPr>
        <w:spacing w:after="0" w:line="240" w:lineRule="auto"/>
        <w:jc w:val="both"/>
        <w:rPr>
          <w:rFonts w:ascii="Times New Roman" w:hAnsi="Times New Roman" w:cs="Times New Roman"/>
          <w:sz w:val="24"/>
          <w:szCs w:val="24"/>
        </w:rPr>
      </w:pPr>
      <w:r w:rsidRPr="006D00DC">
        <w:rPr>
          <w:rFonts w:ascii="Times New Roman" w:hAnsi="Times New Roman" w:cs="Times New Roman"/>
          <w:sz w:val="24"/>
          <w:szCs w:val="24"/>
        </w:rPr>
        <w:t>4. Федеральный закон от 30 марта 1999 г. № 52-ФЗ «С санитарно-эпидемиологическом благополучии населения».</w:t>
      </w:r>
    </w:p>
    <w:p w:rsidR="00955400" w:rsidRPr="006D00DC" w:rsidRDefault="00955400" w:rsidP="00A90C95">
      <w:pPr>
        <w:spacing w:after="0" w:line="240" w:lineRule="auto"/>
        <w:jc w:val="both"/>
        <w:rPr>
          <w:rFonts w:ascii="Times New Roman" w:hAnsi="Times New Roman" w:cs="Times New Roman"/>
          <w:sz w:val="24"/>
          <w:szCs w:val="24"/>
        </w:rPr>
      </w:pPr>
      <w:r w:rsidRPr="006D00DC">
        <w:rPr>
          <w:rFonts w:ascii="Times New Roman" w:hAnsi="Times New Roman" w:cs="Times New Roman"/>
          <w:sz w:val="24"/>
          <w:szCs w:val="24"/>
        </w:rPr>
        <w:t>5. Федеральный закон от 31 июля 2008 г. № 123-ФЗ «Технический регламент о требованиях пожарной безопасности».</w:t>
      </w:r>
    </w:p>
    <w:p w:rsidR="00955400" w:rsidRPr="006D00DC" w:rsidRDefault="00955400" w:rsidP="00A90C95">
      <w:pPr>
        <w:spacing w:after="0" w:line="240" w:lineRule="auto"/>
        <w:jc w:val="both"/>
        <w:rPr>
          <w:rFonts w:ascii="Times New Roman" w:hAnsi="Times New Roman" w:cs="Times New Roman"/>
          <w:sz w:val="24"/>
          <w:szCs w:val="24"/>
        </w:rPr>
      </w:pPr>
      <w:r w:rsidRPr="006D00DC">
        <w:rPr>
          <w:rFonts w:ascii="Times New Roman" w:hAnsi="Times New Roman" w:cs="Times New Roman"/>
          <w:sz w:val="24"/>
          <w:szCs w:val="24"/>
        </w:rPr>
        <w:t>6. Постановление Правительства Российской Федерации «Об утверждении Положения о расследовании и учете профессиональных заболеваний» № 967 от 15.12.2000.</w:t>
      </w:r>
    </w:p>
    <w:p w:rsidR="00955400" w:rsidRPr="006D00DC" w:rsidRDefault="00955400" w:rsidP="00A90C95">
      <w:pPr>
        <w:spacing w:after="0" w:line="240" w:lineRule="auto"/>
        <w:jc w:val="both"/>
        <w:rPr>
          <w:rFonts w:ascii="Times New Roman" w:hAnsi="Times New Roman" w:cs="Times New Roman"/>
          <w:sz w:val="24"/>
          <w:szCs w:val="24"/>
        </w:rPr>
      </w:pPr>
      <w:r w:rsidRPr="006D00DC">
        <w:rPr>
          <w:rFonts w:ascii="Times New Roman" w:hAnsi="Times New Roman" w:cs="Times New Roman"/>
          <w:sz w:val="24"/>
          <w:szCs w:val="24"/>
        </w:rPr>
        <w:t xml:space="preserve">7. ГОСТ 30389 2013 Услуги общественного питания. Предприятия общественного питания. Классификация и общие требования. </w:t>
      </w:r>
    </w:p>
    <w:p w:rsidR="00016E27" w:rsidRPr="00016E27" w:rsidRDefault="00016E27" w:rsidP="00A90C95">
      <w:pPr>
        <w:shd w:val="clear" w:color="auto" w:fill="FFFFFF"/>
        <w:spacing w:after="0" w:line="240" w:lineRule="auto"/>
        <w:ind w:right="-1" w:firstLine="709"/>
        <w:jc w:val="both"/>
        <w:rPr>
          <w:rFonts w:ascii="Times New Roman" w:hAnsi="Times New Roman" w:cs="Times New Roman"/>
          <w:b/>
          <w:iCs/>
          <w:color w:val="000000"/>
          <w:sz w:val="24"/>
          <w:szCs w:val="24"/>
        </w:rPr>
      </w:pPr>
      <w:r w:rsidRPr="00016E27">
        <w:rPr>
          <w:rFonts w:ascii="Times New Roman" w:hAnsi="Times New Roman" w:cs="Times New Roman"/>
          <w:b/>
          <w:iCs/>
          <w:color w:val="000000"/>
          <w:sz w:val="24"/>
          <w:szCs w:val="24"/>
        </w:rPr>
        <w:t>3.3. Организация образовательного процесса</w:t>
      </w:r>
    </w:p>
    <w:p w:rsidR="00016E27" w:rsidRPr="00016E27" w:rsidRDefault="00016E27" w:rsidP="00A90C95">
      <w:pPr>
        <w:spacing w:after="0" w:line="240" w:lineRule="auto"/>
        <w:ind w:firstLine="709"/>
        <w:jc w:val="both"/>
        <w:rPr>
          <w:rFonts w:ascii="Times New Roman" w:hAnsi="Times New Roman" w:cs="Times New Roman"/>
          <w:bCs/>
          <w:sz w:val="24"/>
          <w:szCs w:val="24"/>
        </w:rPr>
      </w:pPr>
      <w:r w:rsidRPr="00016E27">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016E27">
        <w:rPr>
          <w:rFonts w:ascii="Times New Roman" w:hAnsi="Times New Roman" w:cs="Times New Roman"/>
          <w:sz w:val="24"/>
          <w:szCs w:val="24"/>
        </w:rPr>
        <w:t>информационно-телекоммуникационной сети «Интернет»</w:t>
      </w:r>
      <w:r w:rsidRPr="00016E27">
        <w:rPr>
          <w:rFonts w:ascii="Times New Roman" w:hAnsi="Times New Roman" w:cs="Times New Roman"/>
          <w:bCs/>
          <w:sz w:val="24"/>
          <w:szCs w:val="24"/>
        </w:rPr>
        <w:t>.</w:t>
      </w:r>
    </w:p>
    <w:p w:rsidR="00016E27" w:rsidRPr="00016E27" w:rsidRDefault="00016E27" w:rsidP="00A90C95">
      <w:pPr>
        <w:spacing w:after="0" w:line="240" w:lineRule="auto"/>
        <w:ind w:firstLine="709"/>
        <w:jc w:val="both"/>
        <w:rPr>
          <w:rFonts w:ascii="Times New Roman" w:hAnsi="Times New Roman" w:cs="Times New Roman"/>
          <w:bCs/>
          <w:sz w:val="24"/>
          <w:szCs w:val="24"/>
        </w:rPr>
      </w:pPr>
      <w:r w:rsidRPr="00016E27">
        <w:rPr>
          <w:rFonts w:ascii="Times New Roman" w:hAnsi="Times New Roman" w:cs="Times New Roman"/>
          <w:bCs/>
          <w:sz w:val="24"/>
          <w:szCs w:val="24"/>
        </w:rPr>
        <w:t xml:space="preserve">По учебной дисциплине предусмотрено выполнение практических заданий, по результату которых заполняется отчет. Данные виды работ, обучающихся направлены на формирование профессиональных компетенций по профессии Повар, кондитер. Знания и умения контролируются при выполнении контрольной работы, решении тестов, решении практических ситуационных задач, и заканчивается курс дифференцированным зачётом. </w:t>
      </w:r>
    </w:p>
    <w:p w:rsidR="00016E27" w:rsidRPr="00016E27" w:rsidRDefault="00016E27" w:rsidP="00A90C95">
      <w:pPr>
        <w:spacing w:after="0" w:line="240" w:lineRule="auto"/>
        <w:ind w:firstLine="709"/>
        <w:jc w:val="both"/>
        <w:rPr>
          <w:rFonts w:ascii="Times New Roman" w:hAnsi="Times New Roman" w:cs="Times New Roman"/>
          <w:bCs/>
          <w:sz w:val="24"/>
          <w:szCs w:val="24"/>
        </w:rPr>
      </w:pPr>
      <w:r w:rsidRPr="00016E27">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016E27">
        <w:rPr>
          <w:rFonts w:ascii="Times New Roman" w:hAnsi="Times New Roman" w:cs="Times New Roman"/>
          <w:bCs/>
          <w:sz w:val="24"/>
          <w:szCs w:val="24"/>
        </w:rPr>
        <w:t xml:space="preserve">. </w:t>
      </w:r>
    </w:p>
    <w:p w:rsidR="00016E27" w:rsidRPr="00016E27" w:rsidRDefault="00016E27" w:rsidP="00A90C95">
      <w:pPr>
        <w:spacing w:after="0" w:line="240" w:lineRule="auto"/>
        <w:ind w:firstLine="709"/>
        <w:jc w:val="both"/>
        <w:rPr>
          <w:rFonts w:ascii="Times New Roman" w:hAnsi="Times New Roman" w:cs="Times New Roman"/>
          <w:sz w:val="24"/>
          <w:szCs w:val="24"/>
        </w:rPr>
      </w:pPr>
      <w:r w:rsidRPr="00016E27">
        <w:rPr>
          <w:rFonts w:ascii="Times New Roman" w:hAnsi="Times New Roman" w:cs="Times New Roman"/>
          <w:sz w:val="24"/>
          <w:szCs w:val="24"/>
        </w:rPr>
        <w:lastRenderedPageBreak/>
        <w:t>При реализации образовательной программы техникум применяет электронное обучение и дистанционные образовательные технологии.</w:t>
      </w:r>
    </w:p>
    <w:p w:rsidR="00016E27" w:rsidRPr="00016E27" w:rsidRDefault="00016E27" w:rsidP="00A90C95">
      <w:pPr>
        <w:spacing w:after="0" w:line="240" w:lineRule="auto"/>
        <w:ind w:firstLine="709"/>
        <w:jc w:val="both"/>
        <w:rPr>
          <w:rFonts w:ascii="Times New Roman" w:hAnsi="Times New Roman" w:cs="Times New Roman"/>
          <w:sz w:val="24"/>
          <w:szCs w:val="24"/>
        </w:rPr>
      </w:pPr>
      <w:r w:rsidRPr="00016E27">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016E27" w:rsidRPr="00016E27" w:rsidRDefault="00016E27" w:rsidP="00A90C95">
      <w:pPr>
        <w:spacing w:after="0" w:line="240" w:lineRule="auto"/>
        <w:ind w:firstLine="709"/>
        <w:jc w:val="both"/>
        <w:rPr>
          <w:rFonts w:ascii="Times New Roman" w:hAnsi="Times New Roman" w:cs="Times New Roman"/>
          <w:b/>
          <w:sz w:val="24"/>
          <w:szCs w:val="24"/>
        </w:rPr>
      </w:pPr>
      <w:r w:rsidRPr="00016E27">
        <w:rPr>
          <w:rFonts w:ascii="Times New Roman" w:hAnsi="Times New Roman" w:cs="Times New Roman"/>
          <w:sz w:val="24"/>
          <w:szCs w:val="24"/>
        </w:rPr>
        <w:t xml:space="preserve">Методы преподавания, реализуемые на уроках, соответствуют теории развивающего обучения. </w:t>
      </w:r>
    </w:p>
    <w:p w:rsidR="00016E27" w:rsidRPr="00016E27" w:rsidRDefault="00016E27" w:rsidP="00A90C95">
      <w:pPr>
        <w:shd w:val="clear" w:color="auto" w:fill="FFFFFF"/>
        <w:spacing w:after="0" w:line="240" w:lineRule="auto"/>
        <w:ind w:right="-1" w:firstLine="709"/>
        <w:jc w:val="both"/>
        <w:rPr>
          <w:rFonts w:ascii="Times New Roman" w:hAnsi="Times New Roman" w:cs="Times New Roman"/>
          <w:b/>
          <w:iCs/>
          <w:color w:val="000000"/>
          <w:sz w:val="24"/>
          <w:szCs w:val="24"/>
        </w:rPr>
      </w:pPr>
      <w:r w:rsidRPr="00016E27">
        <w:rPr>
          <w:rFonts w:ascii="Times New Roman" w:hAnsi="Times New Roman" w:cs="Times New Roman"/>
          <w:b/>
          <w:iCs/>
          <w:color w:val="000000"/>
          <w:sz w:val="24"/>
          <w:szCs w:val="24"/>
        </w:rPr>
        <w:t>3.4 Кадровое обеспечение</w:t>
      </w:r>
    </w:p>
    <w:p w:rsidR="00016E27" w:rsidRPr="00016E27" w:rsidRDefault="00016E27" w:rsidP="00A90C95">
      <w:pPr>
        <w:spacing w:after="0" w:line="240" w:lineRule="auto"/>
        <w:ind w:firstLine="709"/>
        <w:jc w:val="both"/>
        <w:rPr>
          <w:rFonts w:ascii="Times New Roman" w:hAnsi="Times New Roman" w:cs="Times New Roman"/>
          <w:sz w:val="24"/>
          <w:szCs w:val="24"/>
        </w:rPr>
      </w:pPr>
      <w:r w:rsidRPr="00016E27">
        <w:rPr>
          <w:rFonts w:ascii="Times New Roman" w:hAnsi="Times New Roman" w:cs="Times New Roman"/>
          <w:sz w:val="24"/>
          <w:szCs w:val="24"/>
        </w:rPr>
        <w:t>Реализация программы учебной дисциплины обеспечивается педагогическими работниками техникума, имеющие высшее экономическое образование. 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повышение квалификации на пищевом предприятии, со сдачей квалификационного экзамена на предприятии. Педагог имеет категорию соответствия занимаемой должности.</w:t>
      </w:r>
    </w:p>
    <w:p w:rsidR="00955400" w:rsidRPr="00677521" w:rsidRDefault="00955400" w:rsidP="00A90C95">
      <w:pPr>
        <w:spacing w:after="0" w:line="240" w:lineRule="auto"/>
        <w:rPr>
          <w:sz w:val="24"/>
        </w:rPr>
      </w:pPr>
    </w:p>
    <w:p w:rsidR="00955400" w:rsidRDefault="00955400" w:rsidP="00A90C95">
      <w:pPr>
        <w:spacing w:after="0" w:line="240" w:lineRule="auto"/>
        <w:jc w:val="center"/>
        <w:rPr>
          <w:rFonts w:ascii="Times New Roman" w:hAnsi="Times New Roman" w:cs="Times New Roman"/>
          <w:b/>
          <w:sz w:val="24"/>
        </w:rPr>
      </w:pPr>
      <w:r w:rsidRPr="00016E27">
        <w:rPr>
          <w:rFonts w:ascii="Times New Roman" w:hAnsi="Times New Roman" w:cs="Times New Roman"/>
          <w:b/>
          <w:sz w:val="24"/>
        </w:rPr>
        <w:t xml:space="preserve">4. КОНТРОЛЬ И ОЦЕНКА РЕЗУЛЬТАТОВ ОСВОЕНИЯ </w:t>
      </w:r>
      <w:r w:rsidR="00A90C95">
        <w:rPr>
          <w:rFonts w:ascii="Times New Roman" w:hAnsi="Times New Roman" w:cs="Times New Roman"/>
          <w:b/>
          <w:sz w:val="24"/>
        </w:rPr>
        <w:t xml:space="preserve">ПРОГРАММЫ </w:t>
      </w:r>
      <w:r w:rsidRPr="00016E27">
        <w:rPr>
          <w:rFonts w:ascii="Times New Roman" w:hAnsi="Times New Roman" w:cs="Times New Roman"/>
          <w:b/>
          <w:sz w:val="24"/>
        </w:rPr>
        <w:t>УЧЕБНОЙ ДИСЦИПЛИНЫ</w:t>
      </w:r>
    </w:p>
    <w:p w:rsidR="00016E27" w:rsidRPr="00016E27" w:rsidRDefault="00016E27" w:rsidP="00A90C95">
      <w:pPr>
        <w:spacing w:after="0" w:line="240" w:lineRule="auto"/>
        <w:jc w:val="center"/>
        <w:rPr>
          <w:rFonts w:ascii="Times New Roman" w:hAnsi="Times New Roman" w:cs="Times New Roman"/>
          <w:b/>
          <w:sz w:val="24"/>
        </w:rPr>
      </w:pPr>
    </w:p>
    <w:tbl>
      <w:tblPr>
        <w:tblStyle w:val="ab"/>
        <w:tblW w:w="10173" w:type="dxa"/>
        <w:tblLook w:val="04A0" w:firstRow="1" w:lastRow="0" w:firstColumn="1" w:lastColumn="0" w:noHBand="0" w:noVBand="1"/>
      </w:tblPr>
      <w:tblGrid>
        <w:gridCol w:w="4628"/>
        <w:gridCol w:w="2568"/>
        <w:gridCol w:w="2977"/>
      </w:tblGrid>
      <w:tr w:rsidR="00955400" w:rsidRPr="00677521" w:rsidTr="0056146D">
        <w:tc>
          <w:tcPr>
            <w:tcW w:w="4628" w:type="dxa"/>
          </w:tcPr>
          <w:p w:rsidR="00955400" w:rsidRPr="00677521" w:rsidRDefault="00955400" w:rsidP="00FB563F">
            <w:pPr>
              <w:pStyle w:val="TableParagraph"/>
              <w:rPr>
                <w:b/>
                <w:sz w:val="24"/>
              </w:rPr>
            </w:pPr>
            <w:r w:rsidRPr="00677521">
              <w:rPr>
                <w:b/>
                <w:sz w:val="24"/>
              </w:rPr>
              <w:t>Результаты обучения</w:t>
            </w:r>
          </w:p>
        </w:tc>
        <w:tc>
          <w:tcPr>
            <w:tcW w:w="2568" w:type="dxa"/>
          </w:tcPr>
          <w:p w:rsidR="00955400" w:rsidRPr="00677521" w:rsidRDefault="00955400" w:rsidP="00A90C95">
            <w:pPr>
              <w:pStyle w:val="TableParagraph"/>
              <w:rPr>
                <w:b/>
                <w:sz w:val="24"/>
              </w:rPr>
            </w:pPr>
            <w:r w:rsidRPr="00677521">
              <w:rPr>
                <w:b/>
                <w:sz w:val="24"/>
              </w:rPr>
              <w:t>Критерии оценки</w:t>
            </w:r>
          </w:p>
        </w:tc>
        <w:tc>
          <w:tcPr>
            <w:tcW w:w="2977" w:type="dxa"/>
          </w:tcPr>
          <w:p w:rsidR="00955400" w:rsidRPr="00677521" w:rsidRDefault="00955400" w:rsidP="00A90C95">
            <w:pPr>
              <w:pStyle w:val="TableParagraph"/>
              <w:rPr>
                <w:b/>
                <w:sz w:val="24"/>
              </w:rPr>
            </w:pPr>
            <w:r w:rsidRPr="00677521">
              <w:rPr>
                <w:b/>
                <w:sz w:val="24"/>
              </w:rPr>
              <w:t>Методы оценки</w:t>
            </w:r>
          </w:p>
        </w:tc>
      </w:tr>
      <w:tr w:rsidR="00955400" w:rsidRPr="00677521" w:rsidTr="0056146D">
        <w:tc>
          <w:tcPr>
            <w:tcW w:w="4628" w:type="dxa"/>
          </w:tcPr>
          <w:p w:rsidR="00955400" w:rsidRPr="00677521" w:rsidRDefault="00955400" w:rsidP="0056146D">
            <w:pPr>
              <w:pStyle w:val="TableParagraph"/>
              <w:jc w:val="both"/>
              <w:rPr>
                <w:sz w:val="24"/>
              </w:rPr>
            </w:pPr>
            <w:r w:rsidRPr="00677521">
              <w:rPr>
                <w:b/>
                <w:sz w:val="24"/>
              </w:rPr>
              <w:t>Знание:</w:t>
            </w:r>
            <w:r w:rsidR="0056146D">
              <w:rPr>
                <w:b/>
                <w:sz w:val="24"/>
              </w:rPr>
              <w:t xml:space="preserve"> </w:t>
            </w:r>
            <w:r w:rsidRPr="00677521">
              <w:rPr>
                <w:sz w:val="24"/>
              </w:rPr>
              <w:t>законы и иные нормативные правовые акты, содержащие государственные нормативные требования охраны труда, распространяющиеся на деятельность организации;</w:t>
            </w:r>
            <w:r w:rsidR="0056146D">
              <w:rPr>
                <w:sz w:val="24"/>
              </w:rPr>
              <w:t xml:space="preserve"> </w:t>
            </w:r>
            <w:r w:rsidRPr="00677521">
              <w:rPr>
                <w:sz w:val="24"/>
              </w:rPr>
              <w:t>обязанности работников в области охраны труда;</w:t>
            </w:r>
            <w:r w:rsidR="0056146D">
              <w:rPr>
                <w:sz w:val="24"/>
              </w:rPr>
              <w:t xml:space="preserve"> </w:t>
            </w:r>
            <w:r w:rsidRPr="00677521">
              <w:rPr>
                <w:sz w:val="24"/>
              </w:rPr>
              <w:t>фактические или потенциальные последствия собственной деятельности (или бездействия) и их влияние на уровень безопасности труда;</w:t>
            </w:r>
            <w:r w:rsidR="0056146D">
              <w:rPr>
                <w:sz w:val="24"/>
              </w:rPr>
              <w:t xml:space="preserve"> </w:t>
            </w:r>
            <w:r w:rsidRPr="00677521">
              <w:rPr>
                <w:sz w:val="24"/>
              </w:rPr>
              <w:t>возможные последствия несоблюдения технологических процессов и производственных инструкций подчиненными работниками (персоналом);</w:t>
            </w:r>
            <w:r w:rsidR="0056146D">
              <w:rPr>
                <w:sz w:val="24"/>
              </w:rPr>
              <w:t xml:space="preserve"> </w:t>
            </w:r>
            <w:r w:rsidRPr="00677521">
              <w:rPr>
                <w:sz w:val="24"/>
              </w:rPr>
              <w:t>порядок и периодичность инструктажей по охране труда и технике безопасности;</w:t>
            </w:r>
            <w:r w:rsidR="0056146D">
              <w:rPr>
                <w:sz w:val="24"/>
              </w:rPr>
              <w:t xml:space="preserve"> </w:t>
            </w:r>
            <w:r w:rsidRPr="00677521">
              <w:rPr>
                <w:sz w:val="24"/>
              </w:rPr>
              <w:t>порядок хранения и использования средств коллективной и индивидуальной защиты</w:t>
            </w:r>
          </w:p>
        </w:tc>
        <w:tc>
          <w:tcPr>
            <w:tcW w:w="2568" w:type="dxa"/>
          </w:tcPr>
          <w:p w:rsidR="00955400" w:rsidRPr="00677521" w:rsidRDefault="00955400" w:rsidP="00A90C95">
            <w:pPr>
              <w:pStyle w:val="TableParagraph"/>
              <w:rPr>
                <w:sz w:val="24"/>
              </w:rPr>
            </w:pPr>
            <w:r w:rsidRPr="00677521">
              <w:rPr>
                <w:sz w:val="24"/>
              </w:rPr>
              <w:t>Полнота ответов, точность формулировок, не менее 75% правильных ответов.</w:t>
            </w:r>
          </w:p>
          <w:p w:rsidR="00955400" w:rsidRPr="00677521" w:rsidRDefault="00955400" w:rsidP="00A90C95">
            <w:pPr>
              <w:pStyle w:val="TableParagraph"/>
              <w:rPr>
                <w:sz w:val="24"/>
              </w:rPr>
            </w:pPr>
            <w:r w:rsidRPr="00677521">
              <w:rPr>
                <w:sz w:val="24"/>
              </w:rPr>
              <w:t>Не менее 75% правильных ответов.</w:t>
            </w:r>
          </w:p>
          <w:p w:rsidR="00955400" w:rsidRPr="00677521" w:rsidRDefault="00955400" w:rsidP="00A90C95">
            <w:pPr>
              <w:pStyle w:val="TableParagraph"/>
              <w:rPr>
                <w:sz w:val="24"/>
              </w:rPr>
            </w:pPr>
            <w:r w:rsidRPr="00677521">
              <w:rPr>
                <w:sz w:val="24"/>
              </w:rPr>
              <w:t>Актуальность темы, адекватность результатов поставленным целям, полнота ответов, точность формулировок, адекватность применения профессиональной</w:t>
            </w:r>
            <w:r w:rsidR="00016E27">
              <w:rPr>
                <w:sz w:val="24"/>
              </w:rPr>
              <w:t xml:space="preserve"> </w:t>
            </w:r>
            <w:r w:rsidRPr="00677521">
              <w:rPr>
                <w:sz w:val="24"/>
              </w:rPr>
              <w:t>терминологии</w:t>
            </w:r>
          </w:p>
        </w:tc>
        <w:tc>
          <w:tcPr>
            <w:tcW w:w="2977" w:type="dxa"/>
          </w:tcPr>
          <w:p w:rsidR="00955400" w:rsidRPr="00677521" w:rsidRDefault="00955400" w:rsidP="00A90C95">
            <w:pPr>
              <w:pStyle w:val="TableParagraph"/>
              <w:rPr>
                <w:b/>
                <w:sz w:val="24"/>
              </w:rPr>
            </w:pPr>
            <w:r w:rsidRPr="00677521">
              <w:rPr>
                <w:b/>
                <w:sz w:val="24"/>
              </w:rPr>
              <w:t>Текущий контроль при проведении:</w:t>
            </w:r>
          </w:p>
          <w:p w:rsidR="00955400" w:rsidRPr="00677521" w:rsidRDefault="00955400" w:rsidP="00A90C95">
            <w:pPr>
              <w:pStyle w:val="TableParagraph"/>
              <w:rPr>
                <w:sz w:val="24"/>
              </w:rPr>
            </w:pPr>
            <w:r w:rsidRPr="00677521">
              <w:rPr>
                <w:sz w:val="24"/>
              </w:rPr>
              <w:t>-письменного/устного опроса;</w:t>
            </w:r>
          </w:p>
          <w:p w:rsidR="00955400" w:rsidRPr="00677521" w:rsidRDefault="00955400" w:rsidP="00A90C95">
            <w:pPr>
              <w:pStyle w:val="TableParagraph"/>
              <w:rPr>
                <w:sz w:val="24"/>
              </w:rPr>
            </w:pPr>
            <w:r w:rsidRPr="00677521">
              <w:rPr>
                <w:sz w:val="24"/>
              </w:rPr>
              <w:t>-тестирования;</w:t>
            </w:r>
          </w:p>
          <w:p w:rsidR="00955400" w:rsidRPr="00677521" w:rsidRDefault="00955400" w:rsidP="00A90C95">
            <w:pPr>
              <w:pStyle w:val="TableParagraph"/>
              <w:rPr>
                <w:sz w:val="24"/>
              </w:rPr>
            </w:pPr>
            <w:r w:rsidRPr="00677521">
              <w:rPr>
                <w:sz w:val="24"/>
              </w:rPr>
              <w:t xml:space="preserve">-оценки результатов </w:t>
            </w:r>
            <w:r w:rsidR="00016E27">
              <w:rPr>
                <w:sz w:val="24"/>
              </w:rPr>
              <w:t>самостоятельной</w:t>
            </w:r>
            <w:r w:rsidRPr="00677521">
              <w:rPr>
                <w:sz w:val="24"/>
              </w:rPr>
              <w:t xml:space="preserve"> работы (докладов, рефератов, теоретической части проектов, учебных исследований и т.д.)</w:t>
            </w:r>
          </w:p>
          <w:p w:rsidR="00955400" w:rsidRPr="00677521" w:rsidRDefault="00955400" w:rsidP="00A90C95">
            <w:pPr>
              <w:pStyle w:val="TableParagraph"/>
              <w:rPr>
                <w:sz w:val="24"/>
              </w:rPr>
            </w:pPr>
            <w:r w:rsidRPr="00677521">
              <w:rPr>
                <w:b/>
                <w:sz w:val="24"/>
              </w:rPr>
              <w:t>Промежуточная аттестация</w:t>
            </w:r>
          </w:p>
          <w:p w:rsidR="00955400" w:rsidRPr="00677521" w:rsidRDefault="00955400" w:rsidP="00A90C95">
            <w:pPr>
              <w:pStyle w:val="TableParagraph"/>
              <w:rPr>
                <w:sz w:val="24"/>
              </w:rPr>
            </w:pPr>
            <w:r w:rsidRPr="00677521">
              <w:rPr>
                <w:sz w:val="24"/>
              </w:rPr>
              <w:t>в форме дифференцированного зачета в виде:</w:t>
            </w:r>
          </w:p>
          <w:p w:rsidR="00955400" w:rsidRPr="00677521" w:rsidRDefault="00955400" w:rsidP="00A90C95">
            <w:pPr>
              <w:pStyle w:val="TableParagraph"/>
              <w:rPr>
                <w:sz w:val="24"/>
              </w:rPr>
            </w:pPr>
            <w:r w:rsidRPr="00677521">
              <w:rPr>
                <w:sz w:val="24"/>
              </w:rPr>
              <w:t>-письменных/ устных ответов,</w:t>
            </w:r>
          </w:p>
          <w:p w:rsidR="00955400" w:rsidRPr="00677521" w:rsidRDefault="00955400" w:rsidP="00A90C95">
            <w:pPr>
              <w:pStyle w:val="TableParagraph"/>
              <w:rPr>
                <w:b/>
                <w:sz w:val="24"/>
              </w:rPr>
            </w:pPr>
            <w:r w:rsidRPr="00677521">
              <w:rPr>
                <w:sz w:val="24"/>
              </w:rPr>
              <w:t>-тестирования.</w:t>
            </w:r>
          </w:p>
        </w:tc>
      </w:tr>
      <w:tr w:rsidR="00955400" w:rsidRPr="00677521" w:rsidTr="0056146D">
        <w:tc>
          <w:tcPr>
            <w:tcW w:w="4628" w:type="dxa"/>
          </w:tcPr>
          <w:p w:rsidR="00955400" w:rsidRPr="00677521" w:rsidRDefault="00955400" w:rsidP="0056146D">
            <w:pPr>
              <w:pStyle w:val="TableParagraph"/>
              <w:jc w:val="both"/>
              <w:rPr>
                <w:b/>
                <w:sz w:val="24"/>
              </w:rPr>
            </w:pPr>
            <w:r w:rsidRPr="00677521">
              <w:rPr>
                <w:b/>
                <w:sz w:val="24"/>
              </w:rPr>
              <w:t>Умения:</w:t>
            </w:r>
            <w:r w:rsidR="0056146D">
              <w:rPr>
                <w:b/>
                <w:sz w:val="24"/>
              </w:rPr>
              <w:t xml:space="preserve"> </w:t>
            </w:r>
            <w:r w:rsidRPr="00677521">
              <w:rPr>
                <w:sz w:val="24"/>
              </w:rPr>
              <w:t>выявлять опасные и вредные производственные факторы и соответствующие им риски, связанные с</w:t>
            </w:r>
            <w:r w:rsidR="00016E27">
              <w:rPr>
                <w:sz w:val="24"/>
              </w:rPr>
              <w:t xml:space="preserve"> </w:t>
            </w:r>
            <w:r w:rsidRPr="00677521">
              <w:rPr>
                <w:sz w:val="24"/>
              </w:rPr>
              <w:t>прошлыми, настоящими или планируемыми видами профессиональной деятельности;</w:t>
            </w:r>
            <w:r w:rsidR="0056146D">
              <w:rPr>
                <w:sz w:val="24"/>
              </w:rPr>
              <w:t xml:space="preserve"> </w:t>
            </w:r>
            <w:r w:rsidRPr="00677521">
              <w:rPr>
                <w:sz w:val="24"/>
              </w:rPr>
              <w:t>использовать средства коллективной и индивидуальной защиты в</w:t>
            </w:r>
            <w:r w:rsidR="00016E27">
              <w:rPr>
                <w:sz w:val="24"/>
              </w:rPr>
              <w:t xml:space="preserve"> </w:t>
            </w:r>
            <w:r w:rsidRPr="00677521">
              <w:rPr>
                <w:sz w:val="24"/>
              </w:rPr>
              <w:t>соответствии с характером выполняемой профессиональной деятельности;</w:t>
            </w:r>
            <w:r w:rsidR="0056146D">
              <w:rPr>
                <w:sz w:val="24"/>
              </w:rPr>
              <w:t xml:space="preserve"> </w:t>
            </w:r>
            <w:r w:rsidRPr="00677521">
              <w:rPr>
                <w:sz w:val="24"/>
              </w:rPr>
              <w:t>участвовать в аттестации рабочих</w:t>
            </w:r>
            <w:r w:rsidR="00016E27">
              <w:rPr>
                <w:sz w:val="24"/>
              </w:rPr>
              <w:t xml:space="preserve"> </w:t>
            </w:r>
            <w:r w:rsidRPr="00677521">
              <w:rPr>
                <w:sz w:val="24"/>
              </w:rPr>
              <w:t>мест по условиям труда, в т. ч. оценивать условия труда и уровень</w:t>
            </w:r>
            <w:r w:rsidR="0056146D">
              <w:rPr>
                <w:sz w:val="24"/>
              </w:rPr>
              <w:t xml:space="preserve"> </w:t>
            </w:r>
            <w:r w:rsidRPr="00677521">
              <w:rPr>
                <w:sz w:val="24"/>
              </w:rPr>
              <w:t>травмобезопасности;</w:t>
            </w:r>
            <w:r w:rsidR="0056146D">
              <w:rPr>
                <w:sz w:val="24"/>
              </w:rPr>
              <w:t xml:space="preserve"> </w:t>
            </w:r>
            <w:r w:rsidRPr="00677521">
              <w:rPr>
                <w:sz w:val="24"/>
              </w:rPr>
              <w:t>проводить вводный инструктаж</w:t>
            </w:r>
            <w:r w:rsidR="00016E27">
              <w:rPr>
                <w:sz w:val="24"/>
              </w:rPr>
              <w:t xml:space="preserve"> </w:t>
            </w:r>
            <w:r w:rsidRPr="00677521">
              <w:rPr>
                <w:sz w:val="24"/>
              </w:rPr>
              <w:t xml:space="preserve">помощника повара (кондитера), </w:t>
            </w:r>
            <w:r w:rsidRPr="00677521">
              <w:rPr>
                <w:sz w:val="24"/>
              </w:rPr>
              <w:lastRenderedPageBreak/>
              <w:t>инструктировать их по вопросам техники безопасности на рабочем месте с учетом специфики выполняемых работ;</w:t>
            </w:r>
            <w:r w:rsidR="0056146D">
              <w:rPr>
                <w:sz w:val="24"/>
              </w:rPr>
              <w:t xml:space="preserve"> </w:t>
            </w:r>
            <w:r w:rsidRPr="00677521">
              <w:rPr>
                <w:sz w:val="24"/>
              </w:rPr>
              <w:t>вырабатывать и контролировать</w:t>
            </w:r>
            <w:r w:rsidR="00016E27">
              <w:rPr>
                <w:sz w:val="24"/>
              </w:rPr>
              <w:t xml:space="preserve"> </w:t>
            </w:r>
            <w:r w:rsidRPr="00677521">
              <w:rPr>
                <w:sz w:val="24"/>
              </w:rPr>
              <w:t>навыки, необходимые для достижения требуемого уровня безопасности труда</w:t>
            </w:r>
          </w:p>
        </w:tc>
        <w:tc>
          <w:tcPr>
            <w:tcW w:w="2568" w:type="dxa"/>
          </w:tcPr>
          <w:p w:rsidR="00955400" w:rsidRPr="00677521" w:rsidRDefault="00955400" w:rsidP="0056146D">
            <w:pPr>
              <w:pStyle w:val="TableParagraph"/>
              <w:jc w:val="both"/>
              <w:rPr>
                <w:sz w:val="24"/>
              </w:rPr>
            </w:pPr>
            <w:r w:rsidRPr="00677521">
              <w:rPr>
                <w:sz w:val="24"/>
              </w:rPr>
              <w:lastRenderedPageBreak/>
              <w:t>Правильность, полнота</w:t>
            </w:r>
            <w:r w:rsidR="00016E27">
              <w:rPr>
                <w:sz w:val="24"/>
              </w:rPr>
              <w:t xml:space="preserve"> </w:t>
            </w:r>
            <w:r w:rsidRPr="00677521">
              <w:rPr>
                <w:sz w:val="24"/>
              </w:rPr>
              <w:t>выполнения заданий, точность формулировок,</w:t>
            </w:r>
            <w:r w:rsidR="00016E27">
              <w:rPr>
                <w:sz w:val="24"/>
              </w:rPr>
              <w:t xml:space="preserve"> </w:t>
            </w:r>
            <w:r w:rsidRPr="00677521">
              <w:rPr>
                <w:sz w:val="24"/>
              </w:rPr>
              <w:t>точность расчетов, соответствие требованиям</w:t>
            </w:r>
            <w:r w:rsidR="0056146D">
              <w:rPr>
                <w:sz w:val="24"/>
              </w:rPr>
              <w:t xml:space="preserve">. </w:t>
            </w:r>
            <w:r w:rsidRPr="00677521">
              <w:rPr>
                <w:sz w:val="24"/>
              </w:rPr>
              <w:t>Адекватность, оптимальность выбора способов действий, методов,</w:t>
            </w:r>
            <w:r w:rsidR="00016E27">
              <w:rPr>
                <w:sz w:val="24"/>
              </w:rPr>
              <w:t xml:space="preserve"> </w:t>
            </w:r>
            <w:r w:rsidRPr="00677521">
              <w:rPr>
                <w:sz w:val="24"/>
              </w:rPr>
              <w:t>техник, последовательностей действий и т.д.</w:t>
            </w:r>
            <w:r w:rsidR="0056146D">
              <w:rPr>
                <w:sz w:val="24"/>
              </w:rPr>
              <w:t xml:space="preserve"> </w:t>
            </w:r>
            <w:r w:rsidRPr="00677521">
              <w:rPr>
                <w:sz w:val="24"/>
              </w:rPr>
              <w:t>Точность оценки</w:t>
            </w:r>
            <w:r w:rsidR="0056146D">
              <w:rPr>
                <w:sz w:val="24"/>
              </w:rPr>
              <w:t xml:space="preserve">. </w:t>
            </w:r>
            <w:r w:rsidRPr="00677521">
              <w:rPr>
                <w:sz w:val="24"/>
              </w:rPr>
              <w:lastRenderedPageBreak/>
              <w:t>Соответствие требованиям инструкций, регламентов</w:t>
            </w:r>
            <w:r w:rsidR="0056146D">
              <w:rPr>
                <w:sz w:val="24"/>
              </w:rPr>
              <w:t xml:space="preserve">. </w:t>
            </w:r>
            <w:r w:rsidRPr="00677521">
              <w:rPr>
                <w:sz w:val="24"/>
              </w:rPr>
              <w:t>Рациональность действий и т.д.</w:t>
            </w:r>
          </w:p>
        </w:tc>
        <w:tc>
          <w:tcPr>
            <w:tcW w:w="2977" w:type="dxa"/>
          </w:tcPr>
          <w:p w:rsidR="00955400" w:rsidRPr="00677521" w:rsidRDefault="00955400" w:rsidP="00A90C95">
            <w:pPr>
              <w:pStyle w:val="TableParagraph"/>
              <w:rPr>
                <w:b/>
                <w:sz w:val="24"/>
              </w:rPr>
            </w:pPr>
            <w:r w:rsidRPr="00677521">
              <w:rPr>
                <w:b/>
                <w:sz w:val="24"/>
              </w:rPr>
              <w:lastRenderedPageBreak/>
              <w:t>Текущий контроль:</w:t>
            </w:r>
          </w:p>
          <w:p w:rsidR="00955400" w:rsidRPr="00677521" w:rsidRDefault="00955400" w:rsidP="00A90C95">
            <w:pPr>
              <w:pStyle w:val="TableParagraph"/>
              <w:rPr>
                <w:sz w:val="24"/>
              </w:rPr>
            </w:pPr>
            <w:r w:rsidRPr="00677521">
              <w:rPr>
                <w:sz w:val="24"/>
              </w:rPr>
              <w:t>защита отчетов по</w:t>
            </w:r>
            <w:r w:rsidR="00016E27">
              <w:rPr>
                <w:sz w:val="24"/>
              </w:rPr>
              <w:t xml:space="preserve"> </w:t>
            </w:r>
            <w:r w:rsidRPr="00677521">
              <w:rPr>
                <w:sz w:val="24"/>
              </w:rPr>
              <w:t>практическим занятиям;</w:t>
            </w:r>
          </w:p>
          <w:p w:rsidR="00955400" w:rsidRPr="00677521" w:rsidRDefault="00955400" w:rsidP="00A90C95">
            <w:pPr>
              <w:pStyle w:val="TableParagraph"/>
              <w:rPr>
                <w:sz w:val="24"/>
              </w:rPr>
            </w:pPr>
            <w:r w:rsidRPr="00677521">
              <w:rPr>
                <w:sz w:val="24"/>
              </w:rPr>
              <w:t>оценка заданий для</w:t>
            </w:r>
            <w:r w:rsidR="00016E27">
              <w:rPr>
                <w:sz w:val="24"/>
              </w:rPr>
              <w:t xml:space="preserve"> самостоятельной</w:t>
            </w:r>
            <w:r w:rsidRPr="00677521">
              <w:rPr>
                <w:sz w:val="24"/>
              </w:rPr>
              <w:t xml:space="preserve"> работы:</w:t>
            </w:r>
          </w:p>
          <w:p w:rsidR="00955400" w:rsidRPr="00677521" w:rsidRDefault="00955400" w:rsidP="00A90C95">
            <w:pPr>
              <w:pStyle w:val="TableParagraph"/>
              <w:rPr>
                <w:sz w:val="24"/>
              </w:rPr>
            </w:pPr>
            <w:r w:rsidRPr="00677521">
              <w:rPr>
                <w:sz w:val="24"/>
              </w:rPr>
              <w:t xml:space="preserve">презентаций, </w:t>
            </w:r>
          </w:p>
          <w:p w:rsidR="00955400" w:rsidRPr="00677521" w:rsidRDefault="00016E27" w:rsidP="00A90C95">
            <w:pPr>
              <w:pStyle w:val="TableParagraph"/>
              <w:rPr>
                <w:sz w:val="24"/>
              </w:rPr>
            </w:pPr>
            <w:r>
              <w:rPr>
                <w:sz w:val="24"/>
              </w:rPr>
              <w:t>экспертная оценка де</w:t>
            </w:r>
            <w:r w:rsidR="00955400" w:rsidRPr="00677521">
              <w:rPr>
                <w:sz w:val="24"/>
              </w:rPr>
              <w:t>монстрируемых умений,</w:t>
            </w:r>
            <w:r>
              <w:rPr>
                <w:sz w:val="24"/>
              </w:rPr>
              <w:t xml:space="preserve"> </w:t>
            </w:r>
            <w:r w:rsidR="00955400" w:rsidRPr="00677521">
              <w:rPr>
                <w:sz w:val="24"/>
              </w:rPr>
              <w:t>выполняемых действий в</w:t>
            </w:r>
            <w:r>
              <w:rPr>
                <w:sz w:val="24"/>
              </w:rPr>
              <w:t xml:space="preserve"> </w:t>
            </w:r>
            <w:r w:rsidR="00955400" w:rsidRPr="00677521">
              <w:rPr>
                <w:sz w:val="24"/>
              </w:rPr>
              <w:t>процессе практических</w:t>
            </w:r>
            <w:r>
              <w:rPr>
                <w:sz w:val="24"/>
              </w:rPr>
              <w:t xml:space="preserve"> </w:t>
            </w:r>
            <w:r w:rsidR="00955400" w:rsidRPr="00677521">
              <w:rPr>
                <w:sz w:val="24"/>
              </w:rPr>
              <w:t>занятий</w:t>
            </w:r>
          </w:p>
          <w:p w:rsidR="00955400" w:rsidRPr="00677521" w:rsidRDefault="00955400" w:rsidP="00A90C95">
            <w:pPr>
              <w:pStyle w:val="TableParagraph"/>
              <w:rPr>
                <w:sz w:val="24"/>
              </w:rPr>
            </w:pPr>
            <w:r w:rsidRPr="00677521">
              <w:rPr>
                <w:b/>
                <w:sz w:val="24"/>
              </w:rPr>
              <w:t>Промежуточная аттестация</w:t>
            </w:r>
            <w:r w:rsidRPr="00677521">
              <w:rPr>
                <w:sz w:val="24"/>
              </w:rPr>
              <w:t>:</w:t>
            </w:r>
          </w:p>
          <w:p w:rsidR="00955400" w:rsidRPr="00677521" w:rsidRDefault="00955400" w:rsidP="00A90C95">
            <w:pPr>
              <w:pStyle w:val="TableParagraph"/>
              <w:rPr>
                <w:b/>
                <w:sz w:val="24"/>
              </w:rPr>
            </w:pPr>
            <w:r w:rsidRPr="00677521">
              <w:rPr>
                <w:sz w:val="24"/>
              </w:rPr>
              <w:t xml:space="preserve">экспертная оценка </w:t>
            </w:r>
            <w:r w:rsidRPr="00677521">
              <w:rPr>
                <w:sz w:val="24"/>
              </w:rPr>
              <w:lastRenderedPageBreak/>
              <w:t>выполнения практических</w:t>
            </w:r>
            <w:r w:rsidR="00016E27">
              <w:rPr>
                <w:sz w:val="24"/>
              </w:rPr>
              <w:t xml:space="preserve"> </w:t>
            </w:r>
            <w:r w:rsidRPr="00677521">
              <w:rPr>
                <w:sz w:val="24"/>
              </w:rPr>
              <w:t>заданий на зачете</w:t>
            </w:r>
          </w:p>
        </w:tc>
      </w:tr>
    </w:tbl>
    <w:p w:rsidR="00955400" w:rsidRDefault="00955400" w:rsidP="0056146D">
      <w:pPr>
        <w:spacing w:after="0" w:line="240" w:lineRule="auto"/>
      </w:pPr>
    </w:p>
    <w:p w:rsidR="00016E27" w:rsidRPr="00493D09" w:rsidRDefault="00016E27" w:rsidP="00A90C95">
      <w:pPr>
        <w:pStyle w:val="ac"/>
        <w:jc w:val="center"/>
        <w:rPr>
          <w:rFonts w:ascii="Times New Roman" w:hAnsi="Times New Roman"/>
          <w:b/>
          <w:sz w:val="24"/>
          <w:szCs w:val="24"/>
        </w:rPr>
      </w:pPr>
      <w:r w:rsidRPr="00493D09">
        <w:rPr>
          <w:rFonts w:ascii="Times New Roman" w:hAnsi="Times New Roman"/>
          <w:b/>
          <w:sz w:val="24"/>
          <w:szCs w:val="24"/>
        </w:rPr>
        <w:t xml:space="preserve">5. КОМПЛЕКТ КОНТРОЛЬНО-ОЦЕНОЧНЫХ СРЕДСТВ </w:t>
      </w:r>
      <w:r w:rsidR="00A90C95">
        <w:rPr>
          <w:rFonts w:ascii="Times New Roman" w:hAnsi="Times New Roman"/>
          <w:b/>
          <w:sz w:val="24"/>
          <w:szCs w:val="24"/>
        </w:rPr>
        <w:t xml:space="preserve">ПРОГРАММЫ </w:t>
      </w:r>
      <w:r w:rsidRPr="00493D09">
        <w:rPr>
          <w:rFonts w:ascii="Times New Roman" w:hAnsi="Times New Roman"/>
          <w:b/>
          <w:sz w:val="24"/>
          <w:szCs w:val="24"/>
        </w:rPr>
        <w:t>УЧЕБНОЙ ДИСЦИПЛИНЫ</w:t>
      </w:r>
    </w:p>
    <w:p w:rsidR="00A60A6D" w:rsidRDefault="00A60A6D" w:rsidP="00A90C95">
      <w:pPr>
        <w:pStyle w:val="ac"/>
        <w:jc w:val="center"/>
        <w:rPr>
          <w:rFonts w:ascii="Times New Roman" w:hAnsi="Times New Roman"/>
          <w:b/>
          <w:sz w:val="24"/>
          <w:szCs w:val="24"/>
        </w:rPr>
      </w:pPr>
    </w:p>
    <w:p w:rsidR="00016E27" w:rsidRPr="00493D09" w:rsidRDefault="00016E27" w:rsidP="00A90C95">
      <w:pPr>
        <w:pStyle w:val="ac"/>
        <w:ind w:firstLine="709"/>
        <w:jc w:val="both"/>
        <w:rPr>
          <w:rFonts w:ascii="Times New Roman" w:hAnsi="Times New Roman"/>
          <w:b/>
          <w:sz w:val="24"/>
          <w:szCs w:val="24"/>
        </w:rPr>
      </w:pPr>
      <w:r w:rsidRPr="00493D09">
        <w:rPr>
          <w:rFonts w:ascii="Times New Roman" w:hAnsi="Times New Roman"/>
          <w:b/>
          <w:sz w:val="24"/>
          <w:szCs w:val="24"/>
        </w:rPr>
        <w:t>5.1. Паспорт контрольно-оценочных средств учебной дисциплины</w:t>
      </w:r>
    </w:p>
    <w:p w:rsidR="00016E27" w:rsidRPr="00493D09" w:rsidRDefault="00A60A6D" w:rsidP="00A90C95">
      <w:pPr>
        <w:pStyle w:val="ac"/>
        <w:ind w:firstLine="709"/>
        <w:jc w:val="both"/>
        <w:rPr>
          <w:rFonts w:ascii="Times New Roman" w:hAnsi="Times New Roman"/>
          <w:b/>
          <w:sz w:val="24"/>
          <w:szCs w:val="24"/>
        </w:rPr>
      </w:pPr>
      <w:r>
        <w:rPr>
          <w:rFonts w:ascii="Times New Roman" w:hAnsi="Times New Roman"/>
          <w:b/>
          <w:sz w:val="24"/>
          <w:szCs w:val="24"/>
        </w:rPr>
        <w:t xml:space="preserve">5.1.1 </w:t>
      </w:r>
      <w:r w:rsidR="00016E27" w:rsidRPr="00493D09">
        <w:rPr>
          <w:rFonts w:ascii="Times New Roman" w:hAnsi="Times New Roman"/>
          <w:b/>
          <w:sz w:val="24"/>
          <w:szCs w:val="24"/>
        </w:rPr>
        <w:t>Область применения</w:t>
      </w:r>
    </w:p>
    <w:p w:rsidR="00016E27" w:rsidRPr="00493D09" w:rsidRDefault="00016E27" w:rsidP="00A90C95">
      <w:pPr>
        <w:spacing w:after="0" w:line="240" w:lineRule="auto"/>
        <w:ind w:firstLine="709"/>
        <w:jc w:val="both"/>
        <w:rPr>
          <w:rFonts w:ascii="Times New Roman" w:hAnsi="Times New Roman" w:cs="Times New Roman"/>
          <w:b/>
          <w:color w:val="FF0000"/>
          <w:sz w:val="24"/>
          <w:szCs w:val="24"/>
        </w:rPr>
      </w:pPr>
      <w:r w:rsidRPr="00493D09">
        <w:rPr>
          <w:rFonts w:ascii="Times New Roman" w:hAnsi="Times New Roman" w:cs="Times New Roman"/>
          <w:sz w:val="24"/>
          <w:szCs w:val="24"/>
        </w:rPr>
        <w:t>Комплект контрольно-оценочных средств разработан в соответствии с программой учебной дисциплины</w:t>
      </w:r>
      <w:r>
        <w:rPr>
          <w:rFonts w:ascii="Times New Roman" w:hAnsi="Times New Roman" w:cs="Times New Roman"/>
          <w:sz w:val="24"/>
          <w:szCs w:val="24"/>
        </w:rPr>
        <w:t xml:space="preserve"> </w:t>
      </w:r>
      <w:r w:rsidRPr="00493D09">
        <w:rPr>
          <w:rFonts w:ascii="Times New Roman" w:hAnsi="Times New Roman" w:cs="Times New Roman"/>
          <w:sz w:val="24"/>
          <w:szCs w:val="24"/>
        </w:rPr>
        <w:t>ОП.0</w:t>
      </w:r>
      <w:r>
        <w:rPr>
          <w:rFonts w:ascii="Times New Roman" w:hAnsi="Times New Roman" w:cs="Times New Roman"/>
          <w:sz w:val="24"/>
          <w:szCs w:val="24"/>
        </w:rPr>
        <w:t>6</w:t>
      </w:r>
      <w:r w:rsidRPr="00493D09">
        <w:rPr>
          <w:rFonts w:ascii="Times New Roman" w:hAnsi="Times New Roman" w:cs="Times New Roman"/>
          <w:sz w:val="24"/>
          <w:szCs w:val="24"/>
        </w:rPr>
        <w:t xml:space="preserve"> О</w:t>
      </w:r>
      <w:r>
        <w:rPr>
          <w:rFonts w:ascii="Times New Roman" w:hAnsi="Times New Roman" w:cs="Times New Roman"/>
          <w:sz w:val="24"/>
          <w:szCs w:val="24"/>
        </w:rPr>
        <w:t>храна труда.</w:t>
      </w:r>
    </w:p>
    <w:p w:rsidR="00016E27" w:rsidRPr="00493D09" w:rsidRDefault="00016E27" w:rsidP="00A90C95">
      <w:pPr>
        <w:pStyle w:val="ac"/>
        <w:ind w:firstLine="709"/>
        <w:jc w:val="both"/>
        <w:rPr>
          <w:rFonts w:ascii="Times New Roman" w:hAnsi="Times New Roman"/>
          <w:b/>
          <w:sz w:val="24"/>
          <w:szCs w:val="24"/>
        </w:rPr>
      </w:pPr>
      <w:r w:rsidRPr="00493D09">
        <w:rPr>
          <w:rFonts w:ascii="Times New Roman" w:hAnsi="Times New Roman"/>
          <w:b/>
          <w:sz w:val="24"/>
          <w:szCs w:val="24"/>
        </w:rPr>
        <w:t>5.1.2</w:t>
      </w:r>
      <w:r w:rsidRPr="00493D09">
        <w:rPr>
          <w:rFonts w:ascii="Times New Roman" w:hAnsi="Times New Roman"/>
          <w:sz w:val="24"/>
          <w:szCs w:val="24"/>
        </w:rPr>
        <w:t xml:space="preserve">. </w:t>
      </w:r>
      <w:r w:rsidRPr="00493D09">
        <w:rPr>
          <w:rFonts w:ascii="Times New Roman" w:hAnsi="Times New Roman"/>
          <w:b/>
          <w:sz w:val="24"/>
          <w:szCs w:val="24"/>
        </w:rPr>
        <w:t>Инструменты оценки результатов освоения программы учебной дисциплины</w:t>
      </w:r>
    </w:p>
    <w:p w:rsidR="00016E27" w:rsidRPr="00493D09" w:rsidRDefault="00016E27" w:rsidP="00A90C95">
      <w:pPr>
        <w:pStyle w:val="ac"/>
        <w:jc w:val="center"/>
        <w:rPr>
          <w:rFonts w:ascii="Times New Roman" w:hAnsi="Times New Roman"/>
          <w:sz w:val="24"/>
          <w:szCs w:val="24"/>
        </w:rPr>
      </w:pPr>
      <w:r w:rsidRPr="00493D09">
        <w:rPr>
          <w:rFonts w:ascii="Times New Roman" w:hAnsi="Times New Roman"/>
          <w:sz w:val="24"/>
          <w:szCs w:val="24"/>
        </w:rPr>
        <w:t>Кодификатор требований</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7"/>
        <w:gridCol w:w="2268"/>
        <w:gridCol w:w="1985"/>
      </w:tblGrid>
      <w:tr w:rsidR="00016E27" w:rsidRPr="00493D09" w:rsidTr="00016E27">
        <w:trPr>
          <w:trHeight w:val="230"/>
        </w:trPr>
        <w:tc>
          <w:tcPr>
            <w:tcW w:w="2836" w:type="dxa"/>
            <w:vMerge w:val="restart"/>
          </w:tcPr>
          <w:p w:rsidR="00016E27" w:rsidRPr="00075F0D" w:rsidRDefault="00016E27" w:rsidP="00A90C95">
            <w:pPr>
              <w:spacing w:after="0" w:line="240" w:lineRule="auto"/>
              <w:jc w:val="center"/>
              <w:rPr>
                <w:rFonts w:ascii="Times New Roman" w:hAnsi="Times New Roman" w:cs="Times New Roman"/>
                <w:b/>
                <w:sz w:val="24"/>
                <w:szCs w:val="24"/>
              </w:rPr>
            </w:pPr>
            <w:r w:rsidRPr="00075F0D">
              <w:rPr>
                <w:rFonts w:ascii="Times New Roman" w:hAnsi="Times New Roman" w:cs="Times New Roman"/>
                <w:b/>
                <w:bCs/>
                <w:sz w:val="24"/>
                <w:szCs w:val="24"/>
              </w:rPr>
              <w:t xml:space="preserve">Результаты обучения </w:t>
            </w:r>
          </w:p>
        </w:tc>
        <w:tc>
          <w:tcPr>
            <w:tcW w:w="1701" w:type="dxa"/>
            <w:vMerge w:val="restart"/>
          </w:tcPr>
          <w:p w:rsidR="00016E27" w:rsidRPr="00075F0D" w:rsidRDefault="00016E27" w:rsidP="00A90C95">
            <w:pPr>
              <w:spacing w:after="0" w:line="240" w:lineRule="auto"/>
              <w:jc w:val="center"/>
              <w:rPr>
                <w:rFonts w:ascii="Times New Roman" w:hAnsi="Times New Roman" w:cs="Times New Roman"/>
                <w:b/>
                <w:sz w:val="24"/>
                <w:szCs w:val="24"/>
              </w:rPr>
            </w:pPr>
            <w:r w:rsidRPr="00075F0D">
              <w:rPr>
                <w:rFonts w:ascii="Times New Roman" w:hAnsi="Times New Roman" w:cs="Times New Roman"/>
                <w:b/>
                <w:sz w:val="24"/>
                <w:szCs w:val="24"/>
              </w:rPr>
              <w:t>Код компетенций</w:t>
            </w:r>
          </w:p>
        </w:tc>
        <w:tc>
          <w:tcPr>
            <w:tcW w:w="1417" w:type="dxa"/>
            <w:vMerge w:val="restart"/>
          </w:tcPr>
          <w:p w:rsidR="00016E27" w:rsidRPr="00075F0D" w:rsidRDefault="00016E27" w:rsidP="00A90C95">
            <w:pPr>
              <w:spacing w:after="0" w:line="240" w:lineRule="auto"/>
              <w:jc w:val="center"/>
              <w:rPr>
                <w:rFonts w:ascii="Times New Roman" w:hAnsi="Times New Roman" w:cs="Times New Roman"/>
                <w:b/>
                <w:sz w:val="24"/>
                <w:szCs w:val="24"/>
              </w:rPr>
            </w:pPr>
            <w:r w:rsidRPr="00075F0D">
              <w:rPr>
                <w:rFonts w:ascii="Times New Roman" w:hAnsi="Times New Roman" w:cs="Times New Roman"/>
                <w:b/>
                <w:sz w:val="24"/>
                <w:szCs w:val="24"/>
              </w:rPr>
              <w:t>Наименование раздела и темы</w:t>
            </w:r>
          </w:p>
        </w:tc>
        <w:tc>
          <w:tcPr>
            <w:tcW w:w="2268" w:type="dxa"/>
          </w:tcPr>
          <w:p w:rsidR="00016E27" w:rsidRPr="00075F0D" w:rsidRDefault="00016E27" w:rsidP="00A90C95">
            <w:pPr>
              <w:spacing w:after="0" w:line="240" w:lineRule="auto"/>
              <w:jc w:val="center"/>
              <w:rPr>
                <w:rFonts w:ascii="Times New Roman" w:hAnsi="Times New Roman" w:cs="Times New Roman"/>
                <w:b/>
                <w:sz w:val="24"/>
                <w:szCs w:val="24"/>
              </w:rPr>
            </w:pPr>
            <w:r w:rsidRPr="00075F0D">
              <w:rPr>
                <w:rFonts w:ascii="Times New Roman" w:hAnsi="Times New Roman" w:cs="Times New Roman"/>
                <w:b/>
                <w:sz w:val="24"/>
                <w:szCs w:val="24"/>
              </w:rPr>
              <w:t>Текущий контроль</w:t>
            </w:r>
          </w:p>
        </w:tc>
        <w:tc>
          <w:tcPr>
            <w:tcW w:w="1985" w:type="dxa"/>
          </w:tcPr>
          <w:p w:rsidR="00016E27" w:rsidRPr="00075F0D" w:rsidRDefault="00016E27" w:rsidP="00A90C95">
            <w:pPr>
              <w:spacing w:after="0" w:line="240" w:lineRule="auto"/>
              <w:jc w:val="center"/>
              <w:rPr>
                <w:rFonts w:ascii="Times New Roman" w:hAnsi="Times New Roman" w:cs="Times New Roman"/>
                <w:b/>
                <w:sz w:val="24"/>
                <w:szCs w:val="24"/>
              </w:rPr>
            </w:pPr>
            <w:r w:rsidRPr="00075F0D">
              <w:rPr>
                <w:rFonts w:ascii="Times New Roman" w:hAnsi="Times New Roman" w:cs="Times New Roman"/>
                <w:b/>
                <w:sz w:val="24"/>
                <w:szCs w:val="24"/>
              </w:rPr>
              <w:t>Промежуточная аттестация</w:t>
            </w:r>
          </w:p>
        </w:tc>
      </w:tr>
      <w:tr w:rsidR="00016E27" w:rsidRPr="00493D09" w:rsidTr="00016E27">
        <w:trPr>
          <w:trHeight w:val="230"/>
        </w:trPr>
        <w:tc>
          <w:tcPr>
            <w:tcW w:w="2836" w:type="dxa"/>
            <w:vMerge/>
          </w:tcPr>
          <w:p w:rsidR="00016E27" w:rsidRPr="00075F0D" w:rsidRDefault="00016E27" w:rsidP="00A90C95">
            <w:pPr>
              <w:spacing w:after="0" w:line="240" w:lineRule="auto"/>
              <w:rPr>
                <w:rFonts w:ascii="Times New Roman" w:hAnsi="Times New Roman" w:cs="Times New Roman"/>
                <w:b/>
                <w:sz w:val="24"/>
                <w:szCs w:val="24"/>
              </w:rPr>
            </w:pPr>
          </w:p>
        </w:tc>
        <w:tc>
          <w:tcPr>
            <w:tcW w:w="1701" w:type="dxa"/>
            <w:vMerge/>
          </w:tcPr>
          <w:p w:rsidR="00016E27" w:rsidRPr="00075F0D" w:rsidRDefault="00016E27" w:rsidP="00A90C95">
            <w:pPr>
              <w:spacing w:after="0" w:line="240" w:lineRule="auto"/>
              <w:rPr>
                <w:rFonts w:ascii="Times New Roman" w:hAnsi="Times New Roman" w:cs="Times New Roman"/>
                <w:b/>
                <w:sz w:val="24"/>
                <w:szCs w:val="24"/>
              </w:rPr>
            </w:pPr>
          </w:p>
        </w:tc>
        <w:tc>
          <w:tcPr>
            <w:tcW w:w="1417" w:type="dxa"/>
            <w:vMerge/>
          </w:tcPr>
          <w:p w:rsidR="00016E27" w:rsidRPr="00075F0D" w:rsidRDefault="00016E27" w:rsidP="00A90C95">
            <w:pPr>
              <w:spacing w:after="0" w:line="240" w:lineRule="auto"/>
              <w:rPr>
                <w:rFonts w:ascii="Times New Roman" w:hAnsi="Times New Roman" w:cs="Times New Roman"/>
                <w:b/>
                <w:sz w:val="24"/>
                <w:szCs w:val="24"/>
              </w:rPr>
            </w:pPr>
          </w:p>
        </w:tc>
        <w:tc>
          <w:tcPr>
            <w:tcW w:w="4253" w:type="dxa"/>
            <w:gridSpan w:val="2"/>
          </w:tcPr>
          <w:p w:rsidR="00016E27" w:rsidRPr="00075F0D" w:rsidRDefault="00016E27" w:rsidP="00A90C95">
            <w:pPr>
              <w:spacing w:after="0" w:line="240" w:lineRule="auto"/>
              <w:jc w:val="center"/>
              <w:rPr>
                <w:rFonts w:ascii="Times New Roman" w:hAnsi="Times New Roman" w:cs="Times New Roman"/>
                <w:b/>
                <w:sz w:val="24"/>
                <w:szCs w:val="24"/>
              </w:rPr>
            </w:pPr>
            <w:r w:rsidRPr="00075F0D">
              <w:rPr>
                <w:rFonts w:ascii="Times New Roman" w:hAnsi="Times New Roman" w:cs="Times New Roman"/>
                <w:b/>
                <w:sz w:val="24"/>
                <w:szCs w:val="24"/>
              </w:rPr>
              <w:t>Наименование контрольно-оценочного средства</w:t>
            </w:r>
          </w:p>
        </w:tc>
      </w:tr>
      <w:tr w:rsidR="00016E27" w:rsidRPr="00493D09" w:rsidTr="00016E27">
        <w:tc>
          <w:tcPr>
            <w:tcW w:w="2836" w:type="dxa"/>
          </w:tcPr>
          <w:p w:rsidR="00016E27" w:rsidRPr="0056146D" w:rsidRDefault="00016E27" w:rsidP="00A90C95">
            <w:pPr>
              <w:spacing w:after="0" w:line="240" w:lineRule="auto"/>
              <w:jc w:val="center"/>
              <w:rPr>
                <w:rFonts w:ascii="Times New Roman" w:hAnsi="Times New Roman" w:cs="Times New Roman"/>
                <w:sz w:val="16"/>
                <w:szCs w:val="16"/>
              </w:rPr>
            </w:pPr>
            <w:r w:rsidRPr="0056146D">
              <w:rPr>
                <w:rFonts w:ascii="Times New Roman" w:hAnsi="Times New Roman" w:cs="Times New Roman"/>
                <w:sz w:val="16"/>
                <w:szCs w:val="16"/>
              </w:rPr>
              <w:t>1</w:t>
            </w:r>
          </w:p>
        </w:tc>
        <w:tc>
          <w:tcPr>
            <w:tcW w:w="1701" w:type="dxa"/>
          </w:tcPr>
          <w:p w:rsidR="00016E27" w:rsidRPr="0056146D" w:rsidRDefault="00016E27" w:rsidP="00A90C95">
            <w:pPr>
              <w:spacing w:after="0" w:line="240" w:lineRule="auto"/>
              <w:jc w:val="center"/>
              <w:rPr>
                <w:rFonts w:ascii="Times New Roman" w:hAnsi="Times New Roman" w:cs="Times New Roman"/>
                <w:sz w:val="16"/>
                <w:szCs w:val="16"/>
              </w:rPr>
            </w:pPr>
            <w:r w:rsidRPr="0056146D">
              <w:rPr>
                <w:rFonts w:ascii="Times New Roman" w:hAnsi="Times New Roman" w:cs="Times New Roman"/>
                <w:sz w:val="16"/>
                <w:szCs w:val="16"/>
              </w:rPr>
              <w:t>2</w:t>
            </w:r>
          </w:p>
        </w:tc>
        <w:tc>
          <w:tcPr>
            <w:tcW w:w="1417" w:type="dxa"/>
          </w:tcPr>
          <w:p w:rsidR="00016E27" w:rsidRPr="0056146D" w:rsidRDefault="00016E27" w:rsidP="00A90C95">
            <w:pPr>
              <w:spacing w:after="0" w:line="240" w:lineRule="auto"/>
              <w:jc w:val="center"/>
              <w:rPr>
                <w:rFonts w:ascii="Times New Roman" w:hAnsi="Times New Roman" w:cs="Times New Roman"/>
                <w:sz w:val="16"/>
                <w:szCs w:val="16"/>
              </w:rPr>
            </w:pPr>
            <w:r w:rsidRPr="0056146D">
              <w:rPr>
                <w:rFonts w:ascii="Times New Roman" w:hAnsi="Times New Roman" w:cs="Times New Roman"/>
                <w:sz w:val="16"/>
                <w:szCs w:val="16"/>
              </w:rPr>
              <w:t>3</w:t>
            </w:r>
          </w:p>
        </w:tc>
        <w:tc>
          <w:tcPr>
            <w:tcW w:w="2268" w:type="dxa"/>
          </w:tcPr>
          <w:p w:rsidR="00016E27" w:rsidRPr="0056146D" w:rsidRDefault="00016E27" w:rsidP="00A90C95">
            <w:pPr>
              <w:spacing w:after="0" w:line="240" w:lineRule="auto"/>
              <w:jc w:val="center"/>
              <w:rPr>
                <w:rFonts w:ascii="Times New Roman" w:hAnsi="Times New Roman" w:cs="Times New Roman"/>
                <w:b/>
                <w:sz w:val="16"/>
                <w:szCs w:val="16"/>
              </w:rPr>
            </w:pPr>
            <w:r w:rsidRPr="0056146D">
              <w:rPr>
                <w:rFonts w:ascii="Times New Roman" w:hAnsi="Times New Roman" w:cs="Times New Roman"/>
                <w:sz w:val="16"/>
                <w:szCs w:val="16"/>
              </w:rPr>
              <w:t>4</w:t>
            </w:r>
          </w:p>
        </w:tc>
        <w:tc>
          <w:tcPr>
            <w:tcW w:w="1985" w:type="dxa"/>
          </w:tcPr>
          <w:p w:rsidR="00016E27" w:rsidRPr="0056146D" w:rsidRDefault="00016E27" w:rsidP="00A90C95">
            <w:pPr>
              <w:spacing w:after="0" w:line="240" w:lineRule="auto"/>
              <w:jc w:val="center"/>
              <w:rPr>
                <w:rFonts w:ascii="Times New Roman" w:hAnsi="Times New Roman" w:cs="Times New Roman"/>
                <w:sz w:val="16"/>
                <w:szCs w:val="16"/>
              </w:rPr>
            </w:pPr>
            <w:r w:rsidRPr="0056146D">
              <w:rPr>
                <w:rFonts w:ascii="Times New Roman" w:hAnsi="Times New Roman" w:cs="Times New Roman"/>
                <w:sz w:val="16"/>
                <w:szCs w:val="16"/>
              </w:rPr>
              <w:t>5</w:t>
            </w:r>
          </w:p>
        </w:tc>
      </w:tr>
      <w:tr w:rsidR="00016E27" w:rsidRPr="00493D09" w:rsidTr="00016E27">
        <w:tc>
          <w:tcPr>
            <w:tcW w:w="2836" w:type="dxa"/>
          </w:tcPr>
          <w:p w:rsidR="00016E27" w:rsidRPr="00493D09"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З1</w:t>
            </w:r>
          </w:p>
        </w:tc>
        <w:tc>
          <w:tcPr>
            <w:tcW w:w="1701" w:type="dxa"/>
            <w:vMerge w:val="restart"/>
          </w:tcPr>
          <w:p w:rsidR="00016E27" w:rsidRPr="00025981" w:rsidRDefault="00016E27" w:rsidP="00A90C95">
            <w:pPr>
              <w:spacing w:after="0" w:line="240" w:lineRule="auto"/>
              <w:rPr>
                <w:rFonts w:ascii="Times New Roman" w:hAnsi="Times New Roman" w:cs="Times New Roman"/>
                <w:bCs/>
                <w:sz w:val="24"/>
                <w:szCs w:val="24"/>
              </w:rPr>
            </w:pPr>
            <w:r w:rsidRPr="00025981">
              <w:rPr>
                <w:rFonts w:ascii="Times New Roman" w:hAnsi="Times New Roman" w:cs="Times New Roman"/>
                <w:sz w:val="24"/>
                <w:szCs w:val="24"/>
              </w:rPr>
              <w:t>ОК 1-7, 9,10</w:t>
            </w:r>
          </w:p>
          <w:p w:rsidR="00016E27" w:rsidRPr="00025981" w:rsidRDefault="00016E27" w:rsidP="00A90C95">
            <w:pPr>
              <w:spacing w:after="0" w:line="240" w:lineRule="auto"/>
              <w:rPr>
                <w:rFonts w:ascii="Times New Roman" w:hAnsi="Times New Roman" w:cs="Times New Roman"/>
                <w:bCs/>
                <w:sz w:val="24"/>
                <w:szCs w:val="24"/>
              </w:rPr>
            </w:pPr>
            <w:r w:rsidRPr="00025981">
              <w:rPr>
                <w:rFonts w:ascii="Times New Roman" w:hAnsi="Times New Roman" w:cs="Times New Roman"/>
                <w:bCs/>
                <w:sz w:val="24"/>
                <w:szCs w:val="24"/>
              </w:rPr>
              <w:t xml:space="preserve">ПК 1.1-1.5 </w:t>
            </w:r>
          </w:p>
          <w:p w:rsidR="00016E27" w:rsidRPr="00025981" w:rsidRDefault="00016E27" w:rsidP="00A90C95">
            <w:pPr>
              <w:spacing w:after="0" w:line="240" w:lineRule="auto"/>
              <w:rPr>
                <w:rFonts w:ascii="Times New Roman" w:hAnsi="Times New Roman" w:cs="Times New Roman"/>
                <w:bCs/>
                <w:sz w:val="24"/>
                <w:szCs w:val="24"/>
              </w:rPr>
            </w:pPr>
            <w:r w:rsidRPr="00025981">
              <w:rPr>
                <w:rFonts w:ascii="Times New Roman" w:hAnsi="Times New Roman" w:cs="Times New Roman"/>
                <w:bCs/>
                <w:sz w:val="24"/>
                <w:szCs w:val="24"/>
              </w:rPr>
              <w:t>ПК 2.1-2.8</w:t>
            </w:r>
          </w:p>
          <w:p w:rsidR="00016E27" w:rsidRPr="00025981" w:rsidRDefault="00016E27" w:rsidP="00A90C95">
            <w:pPr>
              <w:spacing w:after="0" w:line="240" w:lineRule="auto"/>
              <w:rPr>
                <w:rFonts w:ascii="Times New Roman" w:hAnsi="Times New Roman" w:cs="Times New Roman"/>
                <w:bCs/>
                <w:sz w:val="24"/>
                <w:szCs w:val="24"/>
              </w:rPr>
            </w:pPr>
            <w:r w:rsidRPr="00025981">
              <w:rPr>
                <w:rFonts w:ascii="Times New Roman" w:hAnsi="Times New Roman" w:cs="Times New Roman"/>
                <w:bCs/>
                <w:sz w:val="24"/>
                <w:szCs w:val="24"/>
              </w:rPr>
              <w:t>ПК 3.1-3.6</w:t>
            </w:r>
          </w:p>
          <w:p w:rsidR="00016E27" w:rsidRPr="00025981" w:rsidRDefault="00016E27" w:rsidP="00A90C95">
            <w:pPr>
              <w:spacing w:after="0" w:line="240" w:lineRule="auto"/>
              <w:rPr>
                <w:rFonts w:ascii="Times New Roman" w:hAnsi="Times New Roman" w:cs="Times New Roman"/>
                <w:bCs/>
                <w:sz w:val="24"/>
                <w:szCs w:val="24"/>
              </w:rPr>
            </w:pPr>
            <w:r w:rsidRPr="00025981">
              <w:rPr>
                <w:rFonts w:ascii="Times New Roman" w:hAnsi="Times New Roman" w:cs="Times New Roman"/>
                <w:bCs/>
                <w:sz w:val="24"/>
                <w:szCs w:val="24"/>
              </w:rPr>
              <w:t>ПК 4.1-4.5</w:t>
            </w:r>
          </w:p>
          <w:p w:rsidR="00016E27" w:rsidRPr="00025981" w:rsidRDefault="00016E27" w:rsidP="00A90C95">
            <w:pPr>
              <w:spacing w:after="0" w:line="240" w:lineRule="auto"/>
              <w:rPr>
                <w:rFonts w:ascii="Times New Roman" w:hAnsi="Times New Roman" w:cs="Times New Roman"/>
                <w:bCs/>
                <w:sz w:val="24"/>
                <w:szCs w:val="24"/>
              </w:rPr>
            </w:pPr>
            <w:r w:rsidRPr="00025981">
              <w:rPr>
                <w:rFonts w:ascii="Times New Roman" w:hAnsi="Times New Roman" w:cs="Times New Roman"/>
                <w:bCs/>
                <w:sz w:val="24"/>
                <w:szCs w:val="24"/>
              </w:rPr>
              <w:t>ПК 5.1-5.5</w:t>
            </w:r>
          </w:p>
        </w:tc>
        <w:tc>
          <w:tcPr>
            <w:tcW w:w="1417" w:type="dxa"/>
          </w:tcPr>
          <w:p w:rsidR="00016E27" w:rsidRPr="00493D09" w:rsidRDefault="00016E27" w:rsidP="00A90C95">
            <w:pPr>
              <w:spacing w:after="0" w:line="240" w:lineRule="auto"/>
              <w:rPr>
                <w:rFonts w:ascii="Times New Roman" w:hAnsi="Times New Roman" w:cs="Times New Roman"/>
                <w:sz w:val="24"/>
                <w:szCs w:val="24"/>
              </w:rPr>
            </w:pPr>
            <w:r w:rsidRPr="00493D09">
              <w:rPr>
                <w:rFonts w:ascii="Times New Roman" w:hAnsi="Times New Roman" w:cs="Times New Roman"/>
                <w:bCs/>
                <w:sz w:val="24"/>
                <w:szCs w:val="24"/>
              </w:rPr>
              <w:t>Тема 1.</w:t>
            </w:r>
            <w:r>
              <w:rPr>
                <w:rFonts w:ascii="Times New Roman" w:hAnsi="Times New Roman" w:cs="Times New Roman"/>
                <w:bCs/>
                <w:sz w:val="24"/>
                <w:szCs w:val="24"/>
              </w:rPr>
              <w:t>1</w:t>
            </w:r>
          </w:p>
        </w:tc>
        <w:tc>
          <w:tcPr>
            <w:tcW w:w="2268" w:type="dxa"/>
            <w:vMerge w:val="restart"/>
          </w:tcPr>
          <w:p w:rsidR="00016E27" w:rsidRPr="00493D09" w:rsidRDefault="00016E27" w:rsidP="00A90C95">
            <w:pPr>
              <w:spacing w:after="0" w:line="240" w:lineRule="auto"/>
              <w:rPr>
                <w:rFonts w:ascii="Times New Roman" w:hAnsi="Times New Roman" w:cs="Times New Roman"/>
                <w:sz w:val="24"/>
                <w:szCs w:val="24"/>
              </w:rPr>
            </w:pPr>
            <w:r w:rsidRPr="00493D09">
              <w:rPr>
                <w:rFonts w:ascii="Times New Roman" w:hAnsi="Times New Roman" w:cs="Times New Roman"/>
                <w:sz w:val="24"/>
                <w:szCs w:val="24"/>
              </w:rPr>
              <w:t>Контрольная работа</w:t>
            </w:r>
            <w:r>
              <w:rPr>
                <w:rFonts w:ascii="Times New Roman" w:hAnsi="Times New Roman" w:cs="Times New Roman"/>
                <w:sz w:val="24"/>
                <w:szCs w:val="24"/>
              </w:rPr>
              <w:t xml:space="preserve"> № 1</w:t>
            </w:r>
          </w:p>
        </w:tc>
        <w:tc>
          <w:tcPr>
            <w:tcW w:w="1985" w:type="dxa"/>
            <w:vMerge w:val="restart"/>
          </w:tcPr>
          <w:p w:rsidR="00016E27" w:rsidRPr="00493D09"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Дифференцированный зачёт</w:t>
            </w:r>
          </w:p>
        </w:tc>
      </w:tr>
      <w:tr w:rsidR="00016E27" w:rsidRPr="00493D09" w:rsidTr="00016E27">
        <w:tc>
          <w:tcPr>
            <w:tcW w:w="2836" w:type="dxa"/>
          </w:tcPr>
          <w:p w:rsidR="00016E27" w:rsidRPr="00493D09"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З1, З2</w:t>
            </w:r>
          </w:p>
        </w:tc>
        <w:tc>
          <w:tcPr>
            <w:tcW w:w="1701" w:type="dxa"/>
            <w:vMerge/>
          </w:tcPr>
          <w:p w:rsidR="00016E27" w:rsidRPr="00493D09" w:rsidRDefault="00016E27" w:rsidP="00A90C95">
            <w:pPr>
              <w:spacing w:after="0" w:line="240" w:lineRule="auto"/>
              <w:rPr>
                <w:rFonts w:ascii="Times New Roman" w:hAnsi="Times New Roman" w:cs="Times New Roman"/>
                <w:sz w:val="24"/>
                <w:szCs w:val="24"/>
              </w:rPr>
            </w:pPr>
          </w:p>
        </w:tc>
        <w:tc>
          <w:tcPr>
            <w:tcW w:w="1417" w:type="dxa"/>
          </w:tcPr>
          <w:p w:rsidR="00016E27" w:rsidRPr="00493D09" w:rsidRDefault="00016E27" w:rsidP="00A90C95">
            <w:pPr>
              <w:spacing w:after="0" w:line="240" w:lineRule="auto"/>
              <w:rPr>
                <w:rFonts w:ascii="Times New Roman" w:hAnsi="Times New Roman" w:cs="Times New Roman"/>
                <w:sz w:val="24"/>
                <w:szCs w:val="24"/>
              </w:rPr>
            </w:pPr>
            <w:r w:rsidRPr="00493D09">
              <w:rPr>
                <w:rFonts w:ascii="Times New Roman" w:hAnsi="Times New Roman" w:cs="Times New Roman"/>
                <w:bCs/>
                <w:sz w:val="24"/>
                <w:szCs w:val="24"/>
              </w:rPr>
              <w:t xml:space="preserve">Тема </w:t>
            </w:r>
            <w:r>
              <w:rPr>
                <w:rFonts w:ascii="Times New Roman" w:hAnsi="Times New Roman" w:cs="Times New Roman"/>
                <w:bCs/>
                <w:sz w:val="24"/>
                <w:szCs w:val="24"/>
              </w:rPr>
              <w:t>1.</w:t>
            </w:r>
            <w:r w:rsidRPr="00493D09">
              <w:rPr>
                <w:rFonts w:ascii="Times New Roman" w:hAnsi="Times New Roman" w:cs="Times New Roman"/>
                <w:bCs/>
                <w:sz w:val="24"/>
                <w:szCs w:val="24"/>
              </w:rPr>
              <w:t xml:space="preserve">2. </w:t>
            </w:r>
          </w:p>
        </w:tc>
        <w:tc>
          <w:tcPr>
            <w:tcW w:w="2268" w:type="dxa"/>
            <w:vMerge/>
          </w:tcPr>
          <w:p w:rsidR="00016E27" w:rsidRPr="00493D09" w:rsidRDefault="00016E27" w:rsidP="00A90C95">
            <w:pPr>
              <w:spacing w:after="0" w:line="240" w:lineRule="auto"/>
              <w:rPr>
                <w:rFonts w:ascii="Times New Roman" w:hAnsi="Times New Roman" w:cs="Times New Roman"/>
                <w:sz w:val="24"/>
                <w:szCs w:val="24"/>
              </w:rPr>
            </w:pPr>
          </w:p>
        </w:tc>
        <w:tc>
          <w:tcPr>
            <w:tcW w:w="1985" w:type="dxa"/>
            <w:vMerge/>
          </w:tcPr>
          <w:p w:rsidR="00016E27" w:rsidRPr="00493D09" w:rsidRDefault="00016E27" w:rsidP="00A90C95">
            <w:pPr>
              <w:spacing w:after="0" w:line="240" w:lineRule="auto"/>
              <w:rPr>
                <w:rFonts w:ascii="Times New Roman" w:hAnsi="Times New Roman" w:cs="Times New Roman"/>
                <w:sz w:val="24"/>
                <w:szCs w:val="24"/>
              </w:rPr>
            </w:pPr>
          </w:p>
        </w:tc>
      </w:tr>
      <w:tr w:rsidR="00016E27" w:rsidRPr="00493D09" w:rsidTr="00016E27">
        <w:tc>
          <w:tcPr>
            <w:tcW w:w="2836" w:type="dxa"/>
          </w:tcPr>
          <w:p w:rsidR="00016E27" w:rsidRPr="00493D09" w:rsidRDefault="00016E27" w:rsidP="00A90C95">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З2, З3,</w:t>
            </w:r>
          </w:p>
        </w:tc>
        <w:tc>
          <w:tcPr>
            <w:tcW w:w="1701" w:type="dxa"/>
            <w:vMerge/>
          </w:tcPr>
          <w:p w:rsidR="00016E27" w:rsidRPr="00493D09" w:rsidRDefault="00016E27" w:rsidP="00A90C95">
            <w:pPr>
              <w:spacing w:after="0" w:line="240" w:lineRule="auto"/>
              <w:rPr>
                <w:rFonts w:ascii="Times New Roman" w:hAnsi="Times New Roman" w:cs="Times New Roman"/>
                <w:sz w:val="24"/>
                <w:szCs w:val="24"/>
              </w:rPr>
            </w:pPr>
          </w:p>
        </w:tc>
        <w:tc>
          <w:tcPr>
            <w:tcW w:w="1417" w:type="dxa"/>
          </w:tcPr>
          <w:p w:rsidR="00016E27" w:rsidRPr="00493D09" w:rsidRDefault="00016E27" w:rsidP="00A90C95">
            <w:pPr>
              <w:spacing w:after="0" w:line="240" w:lineRule="auto"/>
              <w:rPr>
                <w:rFonts w:ascii="Times New Roman" w:hAnsi="Times New Roman" w:cs="Times New Roman"/>
                <w:sz w:val="24"/>
                <w:szCs w:val="24"/>
              </w:rPr>
            </w:pPr>
            <w:r w:rsidRPr="00493D09">
              <w:rPr>
                <w:rFonts w:ascii="Times New Roman" w:hAnsi="Times New Roman" w:cs="Times New Roman"/>
                <w:bCs/>
                <w:sz w:val="24"/>
                <w:szCs w:val="24"/>
              </w:rPr>
              <w:t xml:space="preserve">Тема </w:t>
            </w:r>
            <w:r>
              <w:rPr>
                <w:rFonts w:ascii="Times New Roman" w:hAnsi="Times New Roman" w:cs="Times New Roman"/>
                <w:bCs/>
                <w:sz w:val="24"/>
                <w:szCs w:val="24"/>
              </w:rPr>
              <w:t>1.</w:t>
            </w:r>
            <w:r w:rsidRPr="00493D09">
              <w:rPr>
                <w:rFonts w:ascii="Times New Roman" w:hAnsi="Times New Roman" w:cs="Times New Roman"/>
                <w:bCs/>
                <w:sz w:val="24"/>
                <w:szCs w:val="24"/>
              </w:rPr>
              <w:t xml:space="preserve">3. </w:t>
            </w:r>
          </w:p>
        </w:tc>
        <w:tc>
          <w:tcPr>
            <w:tcW w:w="2268" w:type="dxa"/>
            <w:vMerge/>
          </w:tcPr>
          <w:p w:rsidR="00016E27" w:rsidRPr="00493D09" w:rsidRDefault="00016E27" w:rsidP="00A90C95">
            <w:pPr>
              <w:spacing w:after="0" w:line="240" w:lineRule="auto"/>
              <w:rPr>
                <w:rFonts w:ascii="Times New Roman" w:hAnsi="Times New Roman" w:cs="Times New Roman"/>
                <w:sz w:val="24"/>
                <w:szCs w:val="24"/>
              </w:rPr>
            </w:pPr>
          </w:p>
        </w:tc>
        <w:tc>
          <w:tcPr>
            <w:tcW w:w="1985" w:type="dxa"/>
            <w:vMerge/>
          </w:tcPr>
          <w:p w:rsidR="00016E27" w:rsidRPr="00493D09" w:rsidRDefault="00016E27" w:rsidP="00A90C95">
            <w:pPr>
              <w:spacing w:after="0" w:line="240" w:lineRule="auto"/>
              <w:rPr>
                <w:rFonts w:ascii="Times New Roman" w:hAnsi="Times New Roman" w:cs="Times New Roman"/>
                <w:sz w:val="24"/>
                <w:szCs w:val="24"/>
              </w:rPr>
            </w:pPr>
          </w:p>
        </w:tc>
      </w:tr>
      <w:tr w:rsidR="00016E27" w:rsidRPr="00493D09" w:rsidTr="00016E27">
        <w:tc>
          <w:tcPr>
            <w:tcW w:w="2836" w:type="dxa"/>
          </w:tcPr>
          <w:p w:rsidR="00016E27" w:rsidRPr="00493D09" w:rsidRDefault="00016E27" w:rsidP="00A90C95">
            <w:pPr>
              <w:autoSpaceDE w:val="0"/>
              <w:autoSpaceDN w:val="0"/>
              <w:adjustRightInd w:val="0"/>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lang w:eastAsia="en-US"/>
              </w:rPr>
              <w:t>У1, У3, З3, З4</w:t>
            </w:r>
          </w:p>
        </w:tc>
        <w:tc>
          <w:tcPr>
            <w:tcW w:w="1701" w:type="dxa"/>
            <w:vMerge/>
          </w:tcPr>
          <w:p w:rsidR="00016E27" w:rsidRPr="00493D09" w:rsidRDefault="00016E27" w:rsidP="00A90C95">
            <w:pPr>
              <w:spacing w:after="0" w:line="240" w:lineRule="auto"/>
              <w:rPr>
                <w:rFonts w:ascii="Times New Roman" w:hAnsi="Times New Roman" w:cs="Times New Roman"/>
                <w:sz w:val="24"/>
                <w:szCs w:val="24"/>
              </w:rPr>
            </w:pPr>
          </w:p>
        </w:tc>
        <w:tc>
          <w:tcPr>
            <w:tcW w:w="1417" w:type="dxa"/>
          </w:tcPr>
          <w:p w:rsidR="00016E27" w:rsidRPr="00493D09" w:rsidRDefault="00016E27" w:rsidP="00A90C95">
            <w:pPr>
              <w:spacing w:after="0" w:line="240" w:lineRule="auto"/>
              <w:rPr>
                <w:rFonts w:ascii="Times New Roman" w:hAnsi="Times New Roman" w:cs="Times New Roman"/>
                <w:sz w:val="24"/>
                <w:szCs w:val="24"/>
              </w:rPr>
            </w:pPr>
            <w:r w:rsidRPr="00493D09">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493D09">
              <w:rPr>
                <w:rFonts w:ascii="Times New Roman" w:hAnsi="Times New Roman" w:cs="Times New Roman"/>
                <w:bCs/>
                <w:sz w:val="24"/>
                <w:szCs w:val="24"/>
              </w:rPr>
              <w:t>.</w:t>
            </w:r>
            <w:r>
              <w:rPr>
                <w:rFonts w:ascii="Times New Roman" w:hAnsi="Times New Roman" w:cs="Times New Roman"/>
                <w:bCs/>
                <w:sz w:val="24"/>
                <w:szCs w:val="24"/>
              </w:rPr>
              <w:t>1</w:t>
            </w:r>
          </w:p>
        </w:tc>
        <w:tc>
          <w:tcPr>
            <w:tcW w:w="2268" w:type="dxa"/>
            <w:vMerge w:val="restart"/>
          </w:tcPr>
          <w:p w:rsidR="00016E27" w:rsidRPr="00493D09" w:rsidRDefault="00016E27" w:rsidP="00A90C95">
            <w:pPr>
              <w:spacing w:after="0" w:line="240" w:lineRule="auto"/>
              <w:rPr>
                <w:rFonts w:ascii="Times New Roman" w:hAnsi="Times New Roman" w:cs="Times New Roman"/>
                <w:sz w:val="24"/>
                <w:szCs w:val="24"/>
              </w:rPr>
            </w:pPr>
            <w:r w:rsidRPr="00493D09">
              <w:rPr>
                <w:rFonts w:ascii="Times New Roman" w:hAnsi="Times New Roman" w:cs="Times New Roman"/>
                <w:sz w:val="24"/>
                <w:szCs w:val="24"/>
              </w:rPr>
              <w:t>Контрольная работа</w:t>
            </w:r>
            <w:r>
              <w:rPr>
                <w:rFonts w:ascii="Times New Roman" w:hAnsi="Times New Roman" w:cs="Times New Roman"/>
                <w:sz w:val="24"/>
                <w:szCs w:val="24"/>
              </w:rPr>
              <w:t xml:space="preserve"> № 2</w:t>
            </w:r>
          </w:p>
        </w:tc>
        <w:tc>
          <w:tcPr>
            <w:tcW w:w="1985" w:type="dxa"/>
            <w:vMerge/>
          </w:tcPr>
          <w:p w:rsidR="00016E27" w:rsidRPr="00493D09" w:rsidRDefault="00016E27" w:rsidP="00A90C95">
            <w:pPr>
              <w:spacing w:after="0" w:line="240" w:lineRule="auto"/>
              <w:rPr>
                <w:rFonts w:ascii="Times New Roman" w:hAnsi="Times New Roman" w:cs="Times New Roman"/>
                <w:sz w:val="24"/>
                <w:szCs w:val="24"/>
              </w:rPr>
            </w:pPr>
          </w:p>
        </w:tc>
      </w:tr>
      <w:tr w:rsidR="00016E27" w:rsidRPr="00493D09" w:rsidTr="00016E27">
        <w:tc>
          <w:tcPr>
            <w:tcW w:w="2836" w:type="dxa"/>
          </w:tcPr>
          <w:p w:rsidR="00016E27" w:rsidRPr="00493D09" w:rsidRDefault="00016E27" w:rsidP="00A90C95">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US"/>
              </w:rPr>
              <w:t>У1, У3, У4, У5, З3, З4, З5</w:t>
            </w:r>
          </w:p>
        </w:tc>
        <w:tc>
          <w:tcPr>
            <w:tcW w:w="1701" w:type="dxa"/>
            <w:vMerge/>
          </w:tcPr>
          <w:p w:rsidR="00016E27" w:rsidRPr="00493D09" w:rsidRDefault="00016E27" w:rsidP="00A90C95">
            <w:pPr>
              <w:spacing w:after="0" w:line="240" w:lineRule="auto"/>
              <w:rPr>
                <w:rFonts w:ascii="Times New Roman" w:hAnsi="Times New Roman" w:cs="Times New Roman"/>
                <w:sz w:val="24"/>
                <w:szCs w:val="24"/>
              </w:rPr>
            </w:pPr>
          </w:p>
        </w:tc>
        <w:tc>
          <w:tcPr>
            <w:tcW w:w="1417" w:type="dxa"/>
          </w:tcPr>
          <w:p w:rsidR="00016E27" w:rsidRPr="00493D09" w:rsidRDefault="00016E27" w:rsidP="00A90C95">
            <w:pPr>
              <w:spacing w:after="0" w:line="240" w:lineRule="auto"/>
              <w:rPr>
                <w:rFonts w:ascii="Times New Roman" w:hAnsi="Times New Roman" w:cs="Times New Roman"/>
                <w:sz w:val="24"/>
                <w:szCs w:val="24"/>
              </w:rPr>
            </w:pPr>
            <w:r w:rsidRPr="00493D09">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493D09">
              <w:rPr>
                <w:rFonts w:ascii="Times New Roman" w:hAnsi="Times New Roman" w:cs="Times New Roman"/>
                <w:bCs/>
                <w:sz w:val="24"/>
                <w:szCs w:val="24"/>
              </w:rPr>
              <w:t>.</w:t>
            </w:r>
            <w:r>
              <w:rPr>
                <w:rFonts w:ascii="Times New Roman" w:hAnsi="Times New Roman" w:cs="Times New Roman"/>
                <w:bCs/>
                <w:sz w:val="24"/>
                <w:szCs w:val="24"/>
              </w:rPr>
              <w:t>2</w:t>
            </w:r>
          </w:p>
        </w:tc>
        <w:tc>
          <w:tcPr>
            <w:tcW w:w="2268" w:type="dxa"/>
            <w:vMerge/>
          </w:tcPr>
          <w:p w:rsidR="00016E27" w:rsidRPr="00493D09" w:rsidRDefault="00016E27" w:rsidP="00A90C95">
            <w:pPr>
              <w:spacing w:after="0" w:line="240" w:lineRule="auto"/>
              <w:rPr>
                <w:rFonts w:ascii="Times New Roman" w:hAnsi="Times New Roman" w:cs="Times New Roman"/>
                <w:sz w:val="24"/>
                <w:szCs w:val="24"/>
              </w:rPr>
            </w:pPr>
          </w:p>
        </w:tc>
        <w:tc>
          <w:tcPr>
            <w:tcW w:w="1985" w:type="dxa"/>
            <w:vMerge/>
          </w:tcPr>
          <w:p w:rsidR="00016E27" w:rsidRPr="00493D09" w:rsidRDefault="00016E27" w:rsidP="00A90C95">
            <w:pPr>
              <w:spacing w:after="0" w:line="240" w:lineRule="auto"/>
              <w:rPr>
                <w:rFonts w:ascii="Times New Roman" w:hAnsi="Times New Roman" w:cs="Times New Roman"/>
                <w:sz w:val="24"/>
                <w:szCs w:val="24"/>
              </w:rPr>
            </w:pPr>
          </w:p>
        </w:tc>
      </w:tr>
      <w:tr w:rsidR="00016E27" w:rsidRPr="00493D09" w:rsidTr="00016E27">
        <w:tc>
          <w:tcPr>
            <w:tcW w:w="2836" w:type="dxa"/>
          </w:tcPr>
          <w:p w:rsidR="00016E27" w:rsidRPr="00493D09" w:rsidRDefault="00016E27" w:rsidP="00A90C95">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 xml:space="preserve">З3, </w:t>
            </w:r>
            <w:r w:rsidRPr="00134915">
              <w:rPr>
                <w:rFonts w:ascii="Times New Roman" w:eastAsia="Times New Roman" w:hAnsi="Times New Roman" w:cs="Times New Roman"/>
                <w:sz w:val="24"/>
                <w:szCs w:val="24"/>
                <w:lang w:eastAsia="en-US"/>
              </w:rPr>
              <w:t>З6</w:t>
            </w:r>
          </w:p>
        </w:tc>
        <w:tc>
          <w:tcPr>
            <w:tcW w:w="1701" w:type="dxa"/>
            <w:vMerge/>
          </w:tcPr>
          <w:p w:rsidR="00016E27" w:rsidRPr="00493D09" w:rsidRDefault="00016E27" w:rsidP="00A90C95">
            <w:pPr>
              <w:spacing w:after="0" w:line="240" w:lineRule="auto"/>
              <w:rPr>
                <w:rFonts w:ascii="Times New Roman" w:hAnsi="Times New Roman" w:cs="Times New Roman"/>
                <w:sz w:val="24"/>
                <w:szCs w:val="24"/>
              </w:rPr>
            </w:pPr>
          </w:p>
        </w:tc>
        <w:tc>
          <w:tcPr>
            <w:tcW w:w="1417" w:type="dxa"/>
          </w:tcPr>
          <w:p w:rsidR="00016E27" w:rsidRPr="00493D09" w:rsidRDefault="00016E27" w:rsidP="00A90C95">
            <w:pPr>
              <w:spacing w:after="0" w:line="240" w:lineRule="auto"/>
              <w:rPr>
                <w:rFonts w:ascii="Times New Roman" w:hAnsi="Times New Roman" w:cs="Times New Roman"/>
                <w:sz w:val="24"/>
                <w:szCs w:val="24"/>
              </w:rPr>
            </w:pPr>
            <w:r w:rsidRPr="00493D09">
              <w:rPr>
                <w:rFonts w:ascii="Times New Roman" w:hAnsi="Times New Roman" w:cs="Times New Roman"/>
                <w:bCs/>
                <w:sz w:val="24"/>
                <w:szCs w:val="24"/>
              </w:rPr>
              <w:t xml:space="preserve">Тема </w:t>
            </w:r>
            <w:r>
              <w:rPr>
                <w:rFonts w:ascii="Times New Roman" w:hAnsi="Times New Roman" w:cs="Times New Roman"/>
                <w:bCs/>
                <w:sz w:val="24"/>
                <w:szCs w:val="24"/>
              </w:rPr>
              <w:t>3</w:t>
            </w:r>
            <w:r w:rsidRPr="00493D09">
              <w:rPr>
                <w:rFonts w:ascii="Times New Roman" w:hAnsi="Times New Roman" w:cs="Times New Roman"/>
                <w:bCs/>
                <w:sz w:val="24"/>
                <w:szCs w:val="24"/>
              </w:rPr>
              <w:t>.</w:t>
            </w:r>
            <w:r>
              <w:rPr>
                <w:rFonts w:ascii="Times New Roman" w:hAnsi="Times New Roman" w:cs="Times New Roman"/>
                <w:bCs/>
                <w:sz w:val="24"/>
                <w:szCs w:val="24"/>
              </w:rPr>
              <w:t>1</w:t>
            </w:r>
          </w:p>
        </w:tc>
        <w:tc>
          <w:tcPr>
            <w:tcW w:w="2268" w:type="dxa"/>
            <w:vMerge w:val="restart"/>
          </w:tcPr>
          <w:p w:rsidR="00016E27" w:rsidRPr="00493D09" w:rsidRDefault="00016E27" w:rsidP="00A90C95">
            <w:pPr>
              <w:spacing w:after="0" w:line="240" w:lineRule="auto"/>
              <w:rPr>
                <w:rFonts w:ascii="Times New Roman" w:hAnsi="Times New Roman" w:cs="Times New Roman"/>
                <w:sz w:val="24"/>
                <w:szCs w:val="24"/>
              </w:rPr>
            </w:pPr>
            <w:r w:rsidRPr="00493D09">
              <w:rPr>
                <w:rFonts w:ascii="Times New Roman" w:hAnsi="Times New Roman" w:cs="Times New Roman"/>
                <w:sz w:val="24"/>
                <w:szCs w:val="24"/>
              </w:rPr>
              <w:t>Контрольная работа</w:t>
            </w:r>
            <w:r>
              <w:rPr>
                <w:rFonts w:ascii="Times New Roman" w:hAnsi="Times New Roman" w:cs="Times New Roman"/>
                <w:sz w:val="24"/>
                <w:szCs w:val="24"/>
              </w:rPr>
              <w:t xml:space="preserve"> № 1</w:t>
            </w:r>
          </w:p>
        </w:tc>
        <w:tc>
          <w:tcPr>
            <w:tcW w:w="1985" w:type="dxa"/>
            <w:vMerge/>
          </w:tcPr>
          <w:p w:rsidR="00016E27" w:rsidRPr="00493D09" w:rsidRDefault="00016E27" w:rsidP="00A90C95">
            <w:pPr>
              <w:spacing w:after="0" w:line="240" w:lineRule="auto"/>
              <w:rPr>
                <w:rFonts w:ascii="Times New Roman" w:hAnsi="Times New Roman" w:cs="Times New Roman"/>
                <w:sz w:val="24"/>
                <w:szCs w:val="24"/>
              </w:rPr>
            </w:pPr>
          </w:p>
        </w:tc>
      </w:tr>
      <w:tr w:rsidR="00016E27" w:rsidRPr="00493D09" w:rsidTr="00016E27">
        <w:tc>
          <w:tcPr>
            <w:tcW w:w="2836" w:type="dxa"/>
          </w:tcPr>
          <w:p w:rsidR="00016E27" w:rsidRPr="002951CD" w:rsidRDefault="00016E27" w:rsidP="00A90C95">
            <w:pPr>
              <w:autoSpaceDE w:val="0"/>
              <w:autoSpaceDN w:val="0"/>
              <w:adjustRightInd w:val="0"/>
              <w:spacing w:after="0" w:line="240" w:lineRule="auto"/>
              <w:jc w:val="both"/>
              <w:rPr>
                <w:rFonts w:ascii="Times New Roman" w:hAnsi="Times New Roman" w:cs="Times New Roman"/>
                <w:bCs/>
                <w:i/>
                <w:sz w:val="24"/>
                <w:szCs w:val="24"/>
              </w:rPr>
            </w:pPr>
            <w:r>
              <w:rPr>
                <w:rFonts w:ascii="Times New Roman" w:eastAsia="Times New Roman" w:hAnsi="Times New Roman" w:cs="Times New Roman"/>
                <w:sz w:val="24"/>
                <w:szCs w:val="24"/>
                <w:lang w:eastAsia="en-US"/>
              </w:rPr>
              <w:t xml:space="preserve">У2, У5, З3, </w:t>
            </w:r>
            <w:r w:rsidRPr="00134915">
              <w:rPr>
                <w:rFonts w:ascii="Times New Roman" w:eastAsia="Times New Roman" w:hAnsi="Times New Roman" w:cs="Times New Roman"/>
                <w:sz w:val="24"/>
                <w:szCs w:val="24"/>
                <w:lang w:eastAsia="en-US"/>
              </w:rPr>
              <w:t xml:space="preserve">З6 </w:t>
            </w:r>
          </w:p>
        </w:tc>
        <w:tc>
          <w:tcPr>
            <w:tcW w:w="1701" w:type="dxa"/>
            <w:vMerge/>
          </w:tcPr>
          <w:p w:rsidR="00016E27" w:rsidRPr="00493D09" w:rsidRDefault="00016E27" w:rsidP="00A90C95">
            <w:pPr>
              <w:spacing w:after="0" w:line="240" w:lineRule="auto"/>
              <w:rPr>
                <w:rFonts w:ascii="Times New Roman" w:hAnsi="Times New Roman" w:cs="Times New Roman"/>
                <w:sz w:val="24"/>
                <w:szCs w:val="24"/>
              </w:rPr>
            </w:pPr>
          </w:p>
        </w:tc>
        <w:tc>
          <w:tcPr>
            <w:tcW w:w="1417" w:type="dxa"/>
          </w:tcPr>
          <w:p w:rsidR="00016E27" w:rsidRPr="00493D09" w:rsidRDefault="00016E27" w:rsidP="00A90C95">
            <w:pPr>
              <w:spacing w:after="0" w:line="240" w:lineRule="auto"/>
              <w:rPr>
                <w:rFonts w:ascii="Times New Roman" w:hAnsi="Times New Roman" w:cs="Times New Roman"/>
                <w:bCs/>
                <w:sz w:val="24"/>
                <w:szCs w:val="24"/>
              </w:rPr>
            </w:pPr>
            <w:r w:rsidRPr="00493D09">
              <w:rPr>
                <w:rFonts w:ascii="Times New Roman" w:hAnsi="Times New Roman" w:cs="Times New Roman"/>
                <w:bCs/>
                <w:sz w:val="24"/>
                <w:szCs w:val="24"/>
              </w:rPr>
              <w:t xml:space="preserve">Тема </w:t>
            </w:r>
            <w:r>
              <w:rPr>
                <w:rFonts w:ascii="Times New Roman" w:hAnsi="Times New Roman" w:cs="Times New Roman"/>
                <w:bCs/>
                <w:sz w:val="24"/>
                <w:szCs w:val="24"/>
              </w:rPr>
              <w:t>3</w:t>
            </w:r>
            <w:r w:rsidRPr="00493D09">
              <w:rPr>
                <w:rFonts w:ascii="Times New Roman" w:hAnsi="Times New Roman" w:cs="Times New Roman"/>
                <w:bCs/>
                <w:sz w:val="24"/>
                <w:szCs w:val="24"/>
              </w:rPr>
              <w:t>.</w:t>
            </w:r>
            <w:r>
              <w:rPr>
                <w:rFonts w:ascii="Times New Roman" w:hAnsi="Times New Roman" w:cs="Times New Roman"/>
                <w:bCs/>
                <w:sz w:val="24"/>
                <w:szCs w:val="24"/>
              </w:rPr>
              <w:t>2</w:t>
            </w:r>
          </w:p>
        </w:tc>
        <w:tc>
          <w:tcPr>
            <w:tcW w:w="2268" w:type="dxa"/>
            <w:vMerge/>
          </w:tcPr>
          <w:p w:rsidR="00016E27" w:rsidRPr="00493D09" w:rsidRDefault="00016E27" w:rsidP="00A90C95">
            <w:pPr>
              <w:spacing w:after="0" w:line="240" w:lineRule="auto"/>
              <w:rPr>
                <w:rFonts w:ascii="Times New Roman" w:hAnsi="Times New Roman" w:cs="Times New Roman"/>
                <w:sz w:val="24"/>
                <w:szCs w:val="24"/>
              </w:rPr>
            </w:pPr>
          </w:p>
        </w:tc>
        <w:tc>
          <w:tcPr>
            <w:tcW w:w="1985" w:type="dxa"/>
            <w:vMerge/>
          </w:tcPr>
          <w:p w:rsidR="00016E27" w:rsidRPr="00493D09" w:rsidRDefault="00016E27" w:rsidP="00A90C95">
            <w:pPr>
              <w:spacing w:after="0" w:line="240" w:lineRule="auto"/>
              <w:rPr>
                <w:rFonts w:ascii="Times New Roman" w:hAnsi="Times New Roman" w:cs="Times New Roman"/>
                <w:sz w:val="24"/>
                <w:szCs w:val="24"/>
              </w:rPr>
            </w:pPr>
          </w:p>
        </w:tc>
      </w:tr>
      <w:tr w:rsidR="00016E27" w:rsidRPr="00493D09" w:rsidTr="00016E27">
        <w:tc>
          <w:tcPr>
            <w:tcW w:w="2836" w:type="dxa"/>
          </w:tcPr>
          <w:p w:rsidR="00016E27" w:rsidRPr="002951CD" w:rsidRDefault="00016E27" w:rsidP="00A90C95">
            <w:pPr>
              <w:autoSpaceDE w:val="0"/>
              <w:autoSpaceDN w:val="0"/>
              <w:adjustRightInd w:val="0"/>
              <w:spacing w:after="0" w:line="240" w:lineRule="auto"/>
              <w:jc w:val="both"/>
              <w:rPr>
                <w:rFonts w:ascii="Times New Roman" w:hAnsi="Times New Roman" w:cs="Times New Roman"/>
                <w:bCs/>
                <w:i/>
                <w:sz w:val="24"/>
                <w:szCs w:val="24"/>
              </w:rPr>
            </w:pPr>
            <w:r>
              <w:rPr>
                <w:rFonts w:ascii="Times New Roman" w:eastAsia="Times New Roman" w:hAnsi="Times New Roman" w:cs="Times New Roman"/>
                <w:sz w:val="24"/>
                <w:szCs w:val="24"/>
                <w:lang w:eastAsia="en-US"/>
              </w:rPr>
              <w:t xml:space="preserve">У2, У5, З3, </w:t>
            </w:r>
            <w:r w:rsidRPr="00134915">
              <w:rPr>
                <w:rFonts w:ascii="Times New Roman" w:eastAsia="Times New Roman" w:hAnsi="Times New Roman" w:cs="Times New Roman"/>
                <w:sz w:val="24"/>
                <w:szCs w:val="24"/>
                <w:lang w:eastAsia="en-US"/>
              </w:rPr>
              <w:t xml:space="preserve">З6 </w:t>
            </w:r>
          </w:p>
        </w:tc>
        <w:tc>
          <w:tcPr>
            <w:tcW w:w="1701" w:type="dxa"/>
            <w:vMerge/>
          </w:tcPr>
          <w:p w:rsidR="00016E27" w:rsidRPr="00493D09" w:rsidRDefault="00016E27" w:rsidP="00A90C95">
            <w:pPr>
              <w:spacing w:after="0" w:line="240" w:lineRule="auto"/>
              <w:rPr>
                <w:rFonts w:ascii="Times New Roman" w:hAnsi="Times New Roman" w:cs="Times New Roman"/>
                <w:sz w:val="24"/>
                <w:szCs w:val="24"/>
              </w:rPr>
            </w:pPr>
          </w:p>
        </w:tc>
        <w:tc>
          <w:tcPr>
            <w:tcW w:w="1417" w:type="dxa"/>
          </w:tcPr>
          <w:p w:rsidR="00016E27" w:rsidRPr="00493D09" w:rsidRDefault="00016E27" w:rsidP="00A90C95">
            <w:pPr>
              <w:spacing w:after="0" w:line="240" w:lineRule="auto"/>
              <w:rPr>
                <w:rFonts w:ascii="Times New Roman" w:hAnsi="Times New Roman" w:cs="Times New Roman"/>
                <w:bCs/>
                <w:sz w:val="24"/>
                <w:szCs w:val="24"/>
              </w:rPr>
            </w:pPr>
            <w:r w:rsidRPr="00493D09">
              <w:rPr>
                <w:rFonts w:ascii="Times New Roman" w:hAnsi="Times New Roman" w:cs="Times New Roman"/>
                <w:bCs/>
                <w:sz w:val="24"/>
                <w:szCs w:val="24"/>
              </w:rPr>
              <w:t xml:space="preserve">Тема </w:t>
            </w:r>
            <w:r>
              <w:rPr>
                <w:rFonts w:ascii="Times New Roman" w:hAnsi="Times New Roman" w:cs="Times New Roman"/>
                <w:bCs/>
                <w:sz w:val="24"/>
                <w:szCs w:val="24"/>
              </w:rPr>
              <w:t>3</w:t>
            </w:r>
            <w:r w:rsidRPr="00493D09">
              <w:rPr>
                <w:rFonts w:ascii="Times New Roman" w:hAnsi="Times New Roman" w:cs="Times New Roman"/>
                <w:bCs/>
                <w:sz w:val="24"/>
                <w:szCs w:val="24"/>
              </w:rPr>
              <w:t>.</w:t>
            </w:r>
            <w:r>
              <w:rPr>
                <w:rFonts w:ascii="Times New Roman" w:hAnsi="Times New Roman" w:cs="Times New Roman"/>
                <w:bCs/>
                <w:sz w:val="24"/>
                <w:szCs w:val="24"/>
              </w:rPr>
              <w:t>3</w:t>
            </w:r>
          </w:p>
        </w:tc>
        <w:tc>
          <w:tcPr>
            <w:tcW w:w="2268" w:type="dxa"/>
            <w:vMerge/>
          </w:tcPr>
          <w:p w:rsidR="00016E27" w:rsidRPr="00493D09" w:rsidRDefault="00016E27" w:rsidP="00A90C95">
            <w:pPr>
              <w:spacing w:after="0" w:line="240" w:lineRule="auto"/>
              <w:rPr>
                <w:rFonts w:ascii="Times New Roman" w:hAnsi="Times New Roman" w:cs="Times New Roman"/>
                <w:sz w:val="24"/>
                <w:szCs w:val="24"/>
              </w:rPr>
            </w:pPr>
          </w:p>
        </w:tc>
        <w:tc>
          <w:tcPr>
            <w:tcW w:w="1985" w:type="dxa"/>
            <w:vMerge/>
          </w:tcPr>
          <w:p w:rsidR="00016E27" w:rsidRPr="00493D09" w:rsidRDefault="00016E27" w:rsidP="00A90C95">
            <w:pPr>
              <w:spacing w:after="0" w:line="240" w:lineRule="auto"/>
              <w:rPr>
                <w:rFonts w:ascii="Times New Roman" w:hAnsi="Times New Roman" w:cs="Times New Roman"/>
                <w:sz w:val="24"/>
                <w:szCs w:val="24"/>
              </w:rPr>
            </w:pPr>
          </w:p>
        </w:tc>
      </w:tr>
    </w:tbl>
    <w:p w:rsidR="00016E27" w:rsidRPr="00C777B2" w:rsidRDefault="00016E27" w:rsidP="00A90C95">
      <w:pPr>
        <w:spacing w:after="0" w:line="240" w:lineRule="auto"/>
        <w:jc w:val="both"/>
        <w:rPr>
          <w:rFonts w:ascii="Times New Roman" w:hAnsi="Times New Roman" w:cs="Times New Roman"/>
          <w:sz w:val="24"/>
          <w:szCs w:val="24"/>
        </w:rPr>
      </w:pPr>
      <w:r w:rsidRPr="0056146D">
        <w:rPr>
          <w:rFonts w:ascii="Times New Roman" w:hAnsi="Times New Roman" w:cs="Times New Roman"/>
          <w:b/>
          <w:sz w:val="24"/>
          <w:szCs w:val="24"/>
        </w:rPr>
        <w:t>Критерии оценки:</w:t>
      </w:r>
      <w:r w:rsidR="0056146D" w:rsidRPr="0056146D">
        <w:rPr>
          <w:rFonts w:ascii="Times New Roman" w:hAnsi="Times New Roman" w:cs="Times New Roman"/>
          <w:b/>
          <w:sz w:val="24"/>
          <w:szCs w:val="24"/>
        </w:rPr>
        <w:t xml:space="preserve"> </w:t>
      </w:r>
      <w:r w:rsidRPr="00C777B2">
        <w:rPr>
          <w:rFonts w:ascii="Times New Roman" w:hAnsi="Times New Roman" w:cs="Times New Roman"/>
          <w:sz w:val="24"/>
          <w:szCs w:val="24"/>
        </w:rPr>
        <w:t>Оценка «5» ставится, если студенты:</w:t>
      </w:r>
      <w:r w:rsidR="0056146D">
        <w:rPr>
          <w:rFonts w:ascii="Times New Roman" w:hAnsi="Times New Roman" w:cs="Times New Roman"/>
          <w:sz w:val="24"/>
          <w:szCs w:val="24"/>
        </w:rPr>
        <w:t xml:space="preserve"> </w:t>
      </w:r>
      <w:r w:rsidRPr="00C777B2">
        <w:rPr>
          <w:rFonts w:ascii="Times New Roman" w:hAnsi="Times New Roman" w:cs="Times New Roman"/>
          <w:sz w:val="24"/>
          <w:szCs w:val="24"/>
        </w:rPr>
        <w:t>обстоятельно, с достаточной полнотой излагают подготовленный материал, демонстрируют владение темой, соблюдая ее границы;</w:t>
      </w:r>
      <w:r w:rsidR="0056146D">
        <w:rPr>
          <w:rFonts w:ascii="Times New Roman" w:hAnsi="Times New Roman" w:cs="Times New Roman"/>
          <w:sz w:val="24"/>
          <w:szCs w:val="24"/>
        </w:rPr>
        <w:t xml:space="preserve"> </w:t>
      </w:r>
      <w:r w:rsidRPr="00C777B2">
        <w:rPr>
          <w:rFonts w:ascii="Times New Roman" w:hAnsi="Times New Roman" w:cs="Times New Roman"/>
          <w:sz w:val="24"/>
          <w:szCs w:val="24"/>
        </w:rPr>
        <w:t>излагают материал последовательно и правильно с точки зрения норм литературного языка и речевой культуры</w:t>
      </w:r>
      <w:r w:rsidR="0056146D">
        <w:rPr>
          <w:rFonts w:ascii="Times New Roman" w:hAnsi="Times New Roman" w:cs="Times New Roman"/>
          <w:sz w:val="24"/>
          <w:szCs w:val="24"/>
        </w:rPr>
        <w:t xml:space="preserve">; </w:t>
      </w:r>
      <w:r w:rsidRPr="00C777B2">
        <w:rPr>
          <w:rFonts w:ascii="Times New Roman" w:hAnsi="Times New Roman" w:cs="Times New Roman"/>
          <w:sz w:val="24"/>
          <w:szCs w:val="24"/>
        </w:rPr>
        <w:t>отвечают самостоятельно, без посторонней помощи.</w:t>
      </w:r>
    </w:p>
    <w:p w:rsidR="00016E27" w:rsidRPr="00C777B2" w:rsidRDefault="00016E27" w:rsidP="00A90C95">
      <w:pPr>
        <w:spacing w:after="0" w:line="240" w:lineRule="auto"/>
        <w:jc w:val="both"/>
        <w:rPr>
          <w:rFonts w:ascii="Times New Roman" w:hAnsi="Times New Roman" w:cs="Times New Roman"/>
          <w:sz w:val="24"/>
          <w:szCs w:val="24"/>
        </w:rPr>
      </w:pPr>
      <w:r w:rsidRPr="00C777B2">
        <w:rPr>
          <w:rFonts w:ascii="Times New Roman" w:hAnsi="Times New Roman" w:cs="Times New Roman"/>
          <w:sz w:val="24"/>
          <w:szCs w:val="24"/>
        </w:rPr>
        <w:t>Оценка «4» ставится, если студенты дают ответ, удовлетворяющий тем же требованиям, что и для оценки «5», но:</w:t>
      </w:r>
      <w:r w:rsidR="0056146D">
        <w:rPr>
          <w:rFonts w:ascii="Times New Roman" w:hAnsi="Times New Roman" w:cs="Times New Roman"/>
          <w:sz w:val="24"/>
          <w:szCs w:val="24"/>
        </w:rPr>
        <w:t xml:space="preserve"> </w:t>
      </w:r>
      <w:r w:rsidRPr="00C777B2">
        <w:rPr>
          <w:rFonts w:ascii="Times New Roman" w:hAnsi="Times New Roman" w:cs="Times New Roman"/>
          <w:sz w:val="24"/>
          <w:szCs w:val="24"/>
        </w:rPr>
        <w:t>допускают 1-2 ошибки, которые сами же и исправляют после замечаний преподавателя или других студентов, и единичные погрешности в последовательности и языковом оформлении ответа.</w:t>
      </w:r>
    </w:p>
    <w:p w:rsidR="00016E27" w:rsidRPr="00C777B2" w:rsidRDefault="00016E27" w:rsidP="00A90C95">
      <w:pPr>
        <w:spacing w:after="0" w:line="240" w:lineRule="auto"/>
        <w:jc w:val="both"/>
        <w:rPr>
          <w:rFonts w:ascii="Times New Roman" w:hAnsi="Times New Roman" w:cs="Times New Roman"/>
          <w:sz w:val="24"/>
          <w:szCs w:val="24"/>
        </w:rPr>
      </w:pPr>
      <w:r w:rsidRPr="00C777B2">
        <w:rPr>
          <w:rFonts w:ascii="Times New Roman" w:hAnsi="Times New Roman" w:cs="Times New Roman"/>
          <w:sz w:val="24"/>
          <w:szCs w:val="24"/>
        </w:rPr>
        <w:t>Оценка «3» ставится, если студенты обнаруживают знание и понимание основных положений данной темы, но:</w:t>
      </w:r>
      <w:r w:rsidR="0056146D">
        <w:rPr>
          <w:rFonts w:ascii="Times New Roman" w:hAnsi="Times New Roman" w:cs="Times New Roman"/>
          <w:sz w:val="24"/>
          <w:szCs w:val="24"/>
        </w:rPr>
        <w:t xml:space="preserve"> </w:t>
      </w:r>
      <w:r w:rsidRPr="00C777B2">
        <w:rPr>
          <w:rFonts w:ascii="Times New Roman" w:hAnsi="Times New Roman" w:cs="Times New Roman"/>
          <w:sz w:val="24"/>
          <w:szCs w:val="24"/>
        </w:rPr>
        <w:t>излагают материал неполно и допускают неточности в определении понятий и формулировке сообщаемой информации;</w:t>
      </w:r>
      <w:r w:rsidR="0056146D">
        <w:rPr>
          <w:rFonts w:ascii="Times New Roman" w:hAnsi="Times New Roman" w:cs="Times New Roman"/>
          <w:sz w:val="24"/>
          <w:szCs w:val="24"/>
        </w:rPr>
        <w:t xml:space="preserve"> </w:t>
      </w:r>
      <w:r w:rsidRPr="00C777B2">
        <w:rPr>
          <w:rFonts w:ascii="Times New Roman" w:hAnsi="Times New Roman" w:cs="Times New Roman"/>
          <w:sz w:val="24"/>
          <w:szCs w:val="24"/>
        </w:rPr>
        <w:t xml:space="preserve">не умеют достаточно глубоко и </w:t>
      </w:r>
      <w:r w:rsidR="00A90C95" w:rsidRPr="00C777B2">
        <w:rPr>
          <w:rFonts w:ascii="Times New Roman" w:hAnsi="Times New Roman" w:cs="Times New Roman"/>
          <w:sz w:val="24"/>
          <w:szCs w:val="24"/>
        </w:rPr>
        <w:t>основательно обосновать,</w:t>
      </w:r>
      <w:r w:rsidRPr="00C777B2">
        <w:rPr>
          <w:rFonts w:ascii="Times New Roman" w:hAnsi="Times New Roman" w:cs="Times New Roman"/>
          <w:sz w:val="24"/>
          <w:szCs w:val="24"/>
        </w:rPr>
        <w:t xml:space="preserve"> и аргументировать свои суждения и привести примеры.</w:t>
      </w:r>
    </w:p>
    <w:p w:rsidR="00016E27" w:rsidRPr="00C777B2" w:rsidRDefault="00016E27" w:rsidP="00A90C95">
      <w:pPr>
        <w:spacing w:after="0" w:line="240" w:lineRule="auto"/>
        <w:jc w:val="both"/>
        <w:rPr>
          <w:rFonts w:ascii="Times New Roman" w:hAnsi="Times New Roman" w:cs="Times New Roman"/>
          <w:sz w:val="24"/>
          <w:szCs w:val="24"/>
        </w:rPr>
      </w:pPr>
      <w:r w:rsidRPr="00C777B2">
        <w:rPr>
          <w:rFonts w:ascii="Times New Roman" w:hAnsi="Times New Roman" w:cs="Times New Roman"/>
          <w:sz w:val="24"/>
          <w:szCs w:val="24"/>
        </w:rPr>
        <w:t>Оценка «2» ставится, если: студенты обнаруживают незнание большей части обсуждаемого материала, допускают грубые неточности в определении понятий, искажают их смысл, беспорядочно и неуверенно излагают материал.</w:t>
      </w:r>
    </w:p>
    <w:p w:rsidR="00016E27" w:rsidRPr="00C777B2" w:rsidRDefault="00016E27" w:rsidP="00A90C95">
      <w:pPr>
        <w:spacing w:after="0" w:line="240" w:lineRule="auto"/>
        <w:jc w:val="center"/>
        <w:rPr>
          <w:rFonts w:ascii="Times New Roman" w:hAnsi="Times New Roman" w:cs="Times New Roman"/>
          <w:b/>
          <w:sz w:val="24"/>
          <w:szCs w:val="24"/>
        </w:rPr>
      </w:pPr>
      <w:r w:rsidRPr="00C777B2">
        <w:rPr>
          <w:rFonts w:ascii="Times New Roman" w:hAnsi="Times New Roman" w:cs="Times New Roman"/>
          <w:b/>
          <w:sz w:val="24"/>
          <w:szCs w:val="24"/>
        </w:rPr>
        <w:t>5.2. Оценочные материалы для текущего (тематического) контроля</w:t>
      </w:r>
    </w:p>
    <w:p w:rsidR="00016E27" w:rsidRPr="00C777B2" w:rsidRDefault="00016E27" w:rsidP="00A90C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Вводное занятие</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Инструкция: ответить на вопросы</w:t>
      </w:r>
      <w:r w:rsidR="0056146D">
        <w:rPr>
          <w:rFonts w:ascii="Times New Roman" w:hAnsi="Times New Roman" w:cs="Times New Roman"/>
          <w:sz w:val="24"/>
          <w:szCs w:val="24"/>
        </w:rPr>
        <w:t xml:space="preserve">. </w:t>
      </w:r>
      <w:r w:rsidRPr="00C777B2">
        <w:rPr>
          <w:rFonts w:ascii="Times New Roman" w:hAnsi="Times New Roman" w:cs="Times New Roman"/>
          <w:sz w:val="24"/>
          <w:szCs w:val="24"/>
        </w:rPr>
        <w:t>Время на подготовку и выполнение: 20 мин.</w:t>
      </w:r>
    </w:p>
    <w:p w:rsidR="00016E27" w:rsidRPr="00C777B2" w:rsidRDefault="00016E27" w:rsidP="00A90C95">
      <w:pPr>
        <w:spacing w:after="0" w:line="240" w:lineRule="auto"/>
        <w:jc w:val="center"/>
        <w:rPr>
          <w:rFonts w:ascii="Times New Roman" w:hAnsi="Times New Roman" w:cs="Times New Roman"/>
          <w:sz w:val="24"/>
          <w:szCs w:val="24"/>
        </w:rPr>
      </w:pPr>
      <w:r w:rsidRPr="00C777B2">
        <w:rPr>
          <w:rFonts w:ascii="Times New Roman" w:hAnsi="Times New Roman" w:cs="Times New Roman"/>
          <w:sz w:val="24"/>
          <w:szCs w:val="24"/>
        </w:rPr>
        <w:t>Текст задания</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A60A6D">
        <w:rPr>
          <w:rFonts w:ascii="Times New Roman" w:hAnsi="Times New Roman" w:cs="Times New Roman"/>
          <w:sz w:val="24"/>
          <w:szCs w:val="24"/>
        </w:rPr>
        <w:t xml:space="preserve"> </w:t>
      </w:r>
      <w:r w:rsidRPr="00C777B2">
        <w:rPr>
          <w:rFonts w:ascii="Times New Roman" w:hAnsi="Times New Roman" w:cs="Times New Roman"/>
          <w:sz w:val="24"/>
          <w:szCs w:val="24"/>
        </w:rPr>
        <w:t>На какие разделы подразделятся учебная дисциплина?</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A60A6D">
        <w:rPr>
          <w:rFonts w:ascii="Times New Roman" w:hAnsi="Times New Roman" w:cs="Times New Roman"/>
          <w:sz w:val="24"/>
          <w:szCs w:val="24"/>
        </w:rPr>
        <w:t xml:space="preserve"> </w:t>
      </w:r>
      <w:r>
        <w:rPr>
          <w:rFonts w:ascii="Times New Roman" w:hAnsi="Times New Roman" w:cs="Times New Roman"/>
          <w:sz w:val="24"/>
          <w:szCs w:val="24"/>
        </w:rPr>
        <w:t xml:space="preserve">Какое место занимает </w:t>
      </w:r>
      <w:r w:rsidRPr="00C777B2">
        <w:rPr>
          <w:rFonts w:ascii="Times New Roman" w:hAnsi="Times New Roman" w:cs="Times New Roman"/>
          <w:sz w:val="24"/>
          <w:szCs w:val="24"/>
        </w:rPr>
        <w:t>охрана труда в деятельности организаций общественного питания?</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A60A6D">
        <w:rPr>
          <w:rFonts w:ascii="Times New Roman" w:hAnsi="Times New Roman" w:cs="Times New Roman"/>
          <w:sz w:val="24"/>
          <w:szCs w:val="24"/>
        </w:rPr>
        <w:t xml:space="preserve"> </w:t>
      </w:r>
      <w:r w:rsidRPr="00C777B2">
        <w:rPr>
          <w:rFonts w:ascii="Times New Roman" w:hAnsi="Times New Roman" w:cs="Times New Roman"/>
          <w:sz w:val="24"/>
          <w:szCs w:val="24"/>
        </w:rPr>
        <w:t>Какие задачи ставит охрана труда в организации общественного питания?</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60A6D">
        <w:rPr>
          <w:rFonts w:ascii="Times New Roman" w:hAnsi="Times New Roman" w:cs="Times New Roman"/>
          <w:sz w:val="24"/>
          <w:szCs w:val="24"/>
        </w:rPr>
        <w:t xml:space="preserve"> </w:t>
      </w:r>
      <w:r w:rsidRPr="00C777B2">
        <w:rPr>
          <w:rFonts w:ascii="Times New Roman" w:hAnsi="Times New Roman" w:cs="Times New Roman"/>
          <w:sz w:val="24"/>
          <w:szCs w:val="24"/>
        </w:rPr>
        <w:t>Какие источники используются для изучения предмета?</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A60A6D">
        <w:rPr>
          <w:rFonts w:ascii="Times New Roman" w:hAnsi="Times New Roman" w:cs="Times New Roman"/>
          <w:sz w:val="24"/>
          <w:szCs w:val="24"/>
        </w:rPr>
        <w:t xml:space="preserve"> </w:t>
      </w:r>
      <w:r w:rsidRPr="00C777B2">
        <w:rPr>
          <w:rFonts w:ascii="Times New Roman" w:hAnsi="Times New Roman" w:cs="Times New Roman"/>
          <w:sz w:val="24"/>
          <w:szCs w:val="24"/>
        </w:rPr>
        <w:t>Перечислите основные понятия в области охраны труда и дайте их определение.</w:t>
      </w:r>
    </w:p>
    <w:p w:rsidR="00016E27" w:rsidRDefault="00016E27" w:rsidP="00A90C95">
      <w:pPr>
        <w:spacing w:after="0" w:line="240" w:lineRule="auto"/>
        <w:jc w:val="center"/>
        <w:rPr>
          <w:rFonts w:ascii="Times New Roman" w:hAnsi="Times New Roman" w:cs="Times New Roman"/>
          <w:sz w:val="24"/>
          <w:szCs w:val="24"/>
        </w:rPr>
      </w:pPr>
      <w:r w:rsidRPr="00C777B2">
        <w:rPr>
          <w:rFonts w:ascii="Times New Roman" w:hAnsi="Times New Roman" w:cs="Times New Roman"/>
          <w:sz w:val="24"/>
          <w:szCs w:val="24"/>
        </w:rPr>
        <w:lastRenderedPageBreak/>
        <w:t>Контрольная работа № 1</w:t>
      </w:r>
    </w:p>
    <w:p w:rsidR="00016E27" w:rsidRDefault="00016E27" w:rsidP="00A90C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1.1</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Инструкция: ответить на вопросы</w:t>
      </w:r>
      <w:r w:rsidR="0056146D">
        <w:rPr>
          <w:rFonts w:ascii="Times New Roman" w:hAnsi="Times New Roman" w:cs="Times New Roman"/>
          <w:sz w:val="24"/>
          <w:szCs w:val="24"/>
        </w:rPr>
        <w:t xml:space="preserve">. </w:t>
      </w:r>
      <w:r w:rsidRPr="00C777B2">
        <w:rPr>
          <w:rFonts w:ascii="Times New Roman" w:hAnsi="Times New Roman" w:cs="Times New Roman"/>
          <w:sz w:val="24"/>
          <w:szCs w:val="24"/>
        </w:rPr>
        <w:t>Время на подготовку и выполнение: 20 мин.</w:t>
      </w:r>
    </w:p>
    <w:p w:rsidR="00016E27" w:rsidRPr="00C777B2" w:rsidRDefault="00016E27" w:rsidP="00A90C95">
      <w:pPr>
        <w:spacing w:after="0" w:line="240" w:lineRule="auto"/>
        <w:jc w:val="center"/>
        <w:rPr>
          <w:rFonts w:ascii="Times New Roman" w:hAnsi="Times New Roman" w:cs="Times New Roman"/>
          <w:sz w:val="24"/>
          <w:szCs w:val="24"/>
        </w:rPr>
      </w:pPr>
      <w:r w:rsidRPr="00C777B2">
        <w:rPr>
          <w:rFonts w:ascii="Times New Roman" w:hAnsi="Times New Roman" w:cs="Times New Roman"/>
          <w:sz w:val="24"/>
          <w:szCs w:val="24"/>
        </w:rPr>
        <w:t>Текст задания</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A60A6D">
        <w:rPr>
          <w:rFonts w:ascii="Times New Roman" w:hAnsi="Times New Roman" w:cs="Times New Roman"/>
          <w:sz w:val="24"/>
          <w:szCs w:val="24"/>
        </w:rPr>
        <w:t xml:space="preserve"> </w:t>
      </w:r>
      <w:r w:rsidRPr="00C777B2">
        <w:rPr>
          <w:rFonts w:ascii="Times New Roman" w:hAnsi="Times New Roman" w:cs="Times New Roman"/>
          <w:sz w:val="24"/>
          <w:szCs w:val="24"/>
        </w:rPr>
        <w:t>Какие</w:t>
      </w:r>
      <w:r w:rsidR="00A90C95">
        <w:rPr>
          <w:rFonts w:ascii="Times New Roman" w:hAnsi="Times New Roman" w:cs="Times New Roman"/>
          <w:sz w:val="24"/>
          <w:szCs w:val="24"/>
        </w:rPr>
        <w:t xml:space="preserve"> </w:t>
      </w:r>
      <w:r w:rsidRPr="00C777B2">
        <w:rPr>
          <w:rFonts w:ascii="Times New Roman" w:hAnsi="Times New Roman" w:cs="Times New Roman"/>
          <w:sz w:val="24"/>
          <w:szCs w:val="24"/>
        </w:rPr>
        <w:t>основные законы РФ, содержащие требования охраны труда, являются   наиболее значимыми?</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A60A6D">
        <w:rPr>
          <w:rFonts w:ascii="Times New Roman" w:hAnsi="Times New Roman" w:cs="Times New Roman"/>
          <w:sz w:val="24"/>
          <w:szCs w:val="24"/>
        </w:rPr>
        <w:t xml:space="preserve"> </w:t>
      </w:r>
      <w:r w:rsidRPr="00C777B2">
        <w:rPr>
          <w:rFonts w:ascii="Times New Roman" w:hAnsi="Times New Roman" w:cs="Times New Roman"/>
          <w:sz w:val="24"/>
          <w:szCs w:val="24"/>
        </w:rPr>
        <w:t>Какие правовые акты, действие которых распространяется на деятельность организации, являются основными в области охраны труда?</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A60A6D">
        <w:rPr>
          <w:rFonts w:ascii="Times New Roman" w:hAnsi="Times New Roman" w:cs="Times New Roman"/>
          <w:sz w:val="24"/>
          <w:szCs w:val="24"/>
        </w:rPr>
        <w:t xml:space="preserve"> </w:t>
      </w:r>
      <w:r w:rsidRPr="00C777B2">
        <w:rPr>
          <w:rFonts w:ascii="Times New Roman" w:hAnsi="Times New Roman" w:cs="Times New Roman"/>
          <w:sz w:val="24"/>
          <w:szCs w:val="24"/>
        </w:rPr>
        <w:t>Какие требования охраны труда, распространяющиеся на деятельность организации, прописываются в Конституции РФ?</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60A6D">
        <w:rPr>
          <w:rFonts w:ascii="Times New Roman" w:hAnsi="Times New Roman" w:cs="Times New Roman"/>
          <w:sz w:val="24"/>
          <w:szCs w:val="24"/>
        </w:rPr>
        <w:t xml:space="preserve"> </w:t>
      </w:r>
      <w:r w:rsidRPr="00C777B2">
        <w:rPr>
          <w:rFonts w:ascii="Times New Roman" w:hAnsi="Times New Roman" w:cs="Times New Roman"/>
          <w:sz w:val="24"/>
          <w:szCs w:val="24"/>
        </w:rPr>
        <w:t>На кого распространяется действие трудового законодательства?</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C777B2">
        <w:rPr>
          <w:rFonts w:ascii="Times New Roman" w:hAnsi="Times New Roman" w:cs="Times New Roman"/>
          <w:sz w:val="24"/>
          <w:szCs w:val="24"/>
        </w:rPr>
        <w:t>Перечислите основные принципы государственного правового регулирования трудовых отношений?</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A60A6D">
        <w:rPr>
          <w:rFonts w:ascii="Times New Roman" w:hAnsi="Times New Roman" w:cs="Times New Roman"/>
          <w:sz w:val="24"/>
          <w:szCs w:val="24"/>
        </w:rPr>
        <w:t xml:space="preserve"> </w:t>
      </w:r>
      <w:r w:rsidRPr="00C777B2">
        <w:rPr>
          <w:rFonts w:ascii="Times New Roman" w:hAnsi="Times New Roman" w:cs="Times New Roman"/>
          <w:sz w:val="24"/>
          <w:szCs w:val="24"/>
        </w:rPr>
        <w:t>Перечислите обязанности работников в области охраны труда.</w:t>
      </w:r>
    </w:p>
    <w:p w:rsidR="00016E27" w:rsidRDefault="00016E27" w:rsidP="00A90C95">
      <w:pPr>
        <w:autoSpaceDE w:val="0"/>
        <w:autoSpaceDN w:val="0"/>
        <w:adjustRightInd w:val="0"/>
        <w:spacing w:after="0" w:line="240" w:lineRule="auto"/>
        <w:jc w:val="center"/>
        <w:rPr>
          <w:b/>
          <w:bCs/>
        </w:rPr>
      </w:pPr>
      <w:r>
        <w:rPr>
          <w:rFonts w:ascii="Times New Roman" w:hAnsi="Times New Roman" w:cs="Times New Roman"/>
          <w:sz w:val="24"/>
          <w:szCs w:val="24"/>
        </w:rPr>
        <w:t>Тема 1.2</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Инструкция: ответить на вопросы</w:t>
      </w:r>
      <w:r w:rsidR="0056146D">
        <w:rPr>
          <w:rFonts w:ascii="Times New Roman" w:hAnsi="Times New Roman" w:cs="Times New Roman"/>
          <w:sz w:val="24"/>
          <w:szCs w:val="24"/>
        </w:rPr>
        <w:t xml:space="preserve">. </w:t>
      </w:r>
      <w:r w:rsidRPr="00C777B2">
        <w:rPr>
          <w:rFonts w:ascii="Times New Roman" w:hAnsi="Times New Roman" w:cs="Times New Roman"/>
          <w:sz w:val="24"/>
          <w:szCs w:val="24"/>
        </w:rPr>
        <w:t xml:space="preserve">Время на подготовку и выполнение: </w:t>
      </w:r>
      <w:r>
        <w:rPr>
          <w:rFonts w:ascii="Times New Roman" w:hAnsi="Times New Roman" w:cs="Times New Roman"/>
          <w:sz w:val="24"/>
          <w:szCs w:val="24"/>
        </w:rPr>
        <w:t>1</w:t>
      </w:r>
      <w:r w:rsidRPr="00C777B2">
        <w:rPr>
          <w:rFonts w:ascii="Times New Roman" w:hAnsi="Times New Roman" w:cs="Times New Roman"/>
          <w:sz w:val="24"/>
          <w:szCs w:val="24"/>
        </w:rPr>
        <w:t>0 мин.</w:t>
      </w:r>
    </w:p>
    <w:p w:rsidR="00016E27" w:rsidRPr="00AF262B" w:rsidRDefault="00016E27" w:rsidP="00A90C95">
      <w:pPr>
        <w:spacing w:after="0" w:line="240" w:lineRule="auto"/>
        <w:jc w:val="center"/>
        <w:rPr>
          <w:rFonts w:ascii="Times New Roman" w:hAnsi="Times New Roman" w:cs="Times New Roman"/>
          <w:sz w:val="24"/>
          <w:szCs w:val="24"/>
        </w:rPr>
      </w:pPr>
      <w:r w:rsidRPr="00AF262B">
        <w:rPr>
          <w:rFonts w:ascii="Times New Roman" w:hAnsi="Times New Roman" w:cs="Times New Roman"/>
          <w:sz w:val="24"/>
          <w:szCs w:val="24"/>
        </w:rPr>
        <w:t>Текст задания</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Кто осуществляет государственный контроль и надзор за соблюдением законодательства об охране труда?</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Кто и как осуществляет общественный контроль за соблюдением законных прав и интересов работников в области охраны труда?</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Перечислите виды ответственности за нарушение правил охраны труда?</w:t>
      </w:r>
    </w:p>
    <w:p w:rsidR="00016E27" w:rsidRPr="00AF262B" w:rsidRDefault="00016E27" w:rsidP="00A90C95">
      <w:pPr>
        <w:spacing w:after="0" w:line="240" w:lineRule="auto"/>
        <w:jc w:val="center"/>
        <w:rPr>
          <w:rFonts w:ascii="Times New Roman" w:hAnsi="Times New Roman" w:cs="Times New Roman"/>
          <w:sz w:val="24"/>
          <w:szCs w:val="24"/>
        </w:rPr>
      </w:pPr>
      <w:r w:rsidRPr="00AF262B">
        <w:rPr>
          <w:rFonts w:ascii="Times New Roman" w:hAnsi="Times New Roman" w:cs="Times New Roman"/>
          <w:sz w:val="24"/>
          <w:szCs w:val="24"/>
        </w:rPr>
        <w:t>Тема 1.3</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Инструкция: ответить на вопросы</w:t>
      </w:r>
      <w:r w:rsidR="0056146D">
        <w:rPr>
          <w:rFonts w:ascii="Times New Roman" w:hAnsi="Times New Roman" w:cs="Times New Roman"/>
          <w:sz w:val="24"/>
          <w:szCs w:val="24"/>
        </w:rPr>
        <w:t xml:space="preserve">. </w:t>
      </w:r>
      <w:r w:rsidRPr="00C777B2">
        <w:rPr>
          <w:rFonts w:ascii="Times New Roman" w:hAnsi="Times New Roman" w:cs="Times New Roman"/>
          <w:sz w:val="24"/>
          <w:szCs w:val="24"/>
        </w:rPr>
        <w:t>Время на подготовку и выполнение: 20 мин.</w:t>
      </w:r>
    </w:p>
    <w:p w:rsidR="00016E27" w:rsidRPr="00AF262B" w:rsidRDefault="00016E27" w:rsidP="00A90C95">
      <w:pPr>
        <w:spacing w:after="0" w:line="240" w:lineRule="auto"/>
        <w:jc w:val="center"/>
        <w:rPr>
          <w:rFonts w:ascii="Times New Roman" w:hAnsi="Times New Roman" w:cs="Times New Roman"/>
          <w:sz w:val="24"/>
          <w:szCs w:val="24"/>
        </w:rPr>
      </w:pPr>
      <w:r w:rsidRPr="00AF262B">
        <w:rPr>
          <w:rFonts w:ascii="Times New Roman" w:hAnsi="Times New Roman" w:cs="Times New Roman"/>
          <w:sz w:val="24"/>
          <w:szCs w:val="24"/>
        </w:rPr>
        <w:t>Текст задания</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Кто несет ответственность за организацию и проведение работ по проведению работ по охране труда?</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Перечислите основные задачи службы охраны труда в организациях.</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Кто проводит с работниками первичный инструктаж и с какой целью?</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В какие сроки проводят повторный инструктаж на предприятии?</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В каких случаях проводят внеплановый инструктаж на рабочем месте?</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В каких случаях проводят целевой инструктаж и как его оформляют?</w:t>
      </w:r>
    </w:p>
    <w:p w:rsidR="00016E27" w:rsidRPr="00AF262B" w:rsidRDefault="00016E27" w:rsidP="00A90C95">
      <w:pPr>
        <w:spacing w:after="0" w:line="240" w:lineRule="auto"/>
        <w:jc w:val="center"/>
        <w:rPr>
          <w:rFonts w:ascii="Times New Roman" w:hAnsi="Times New Roman" w:cs="Times New Roman"/>
          <w:sz w:val="24"/>
          <w:szCs w:val="24"/>
        </w:rPr>
      </w:pPr>
      <w:r w:rsidRPr="00AF262B">
        <w:rPr>
          <w:rFonts w:ascii="Times New Roman" w:hAnsi="Times New Roman" w:cs="Times New Roman"/>
          <w:sz w:val="24"/>
          <w:szCs w:val="24"/>
        </w:rPr>
        <w:t>Контрольная работа № 2</w:t>
      </w:r>
    </w:p>
    <w:p w:rsidR="00016E27" w:rsidRDefault="00016E27" w:rsidP="00A90C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2.1</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Инструкция: ответить на вопросы</w:t>
      </w:r>
      <w:r w:rsidR="0056146D">
        <w:rPr>
          <w:rFonts w:ascii="Times New Roman" w:hAnsi="Times New Roman" w:cs="Times New Roman"/>
          <w:sz w:val="24"/>
          <w:szCs w:val="24"/>
        </w:rPr>
        <w:t xml:space="preserve">. </w:t>
      </w:r>
      <w:r w:rsidRPr="00C777B2">
        <w:rPr>
          <w:rFonts w:ascii="Times New Roman" w:hAnsi="Times New Roman" w:cs="Times New Roman"/>
          <w:sz w:val="24"/>
          <w:szCs w:val="24"/>
        </w:rPr>
        <w:t>Время на подготовку и выполнение: 20 мин.</w:t>
      </w:r>
    </w:p>
    <w:p w:rsidR="00016E27" w:rsidRPr="00AF262B" w:rsidRDefault="00016E27" w:rsidP="00A90C95">
      <w:pPr>
        <w:spacing w:after="0" w:line="240" w:lineRule="auto"/>
        <w:jc w:val="center"/>
        <w:rPr>
          <w:rFonts w:ascii="Times New Roman" w:hAnsi="Times New Roman" w:cs="Times New Roman"/>
          <w:sz w:val="24"/>
          <w:szCs w:val="24"/>
        </w:rPr>
      </w:pPr>
      <w:r w:rsidRPr="00AF262B">
        <w:rPr>
          <w:rFonts w:ascii="Times New Roman" w:hAnsi="Times New Roman" w:cs="Times New Roman"/>
          <w:sz w:val="24"/>
          <w:szCs w:val="24"/>
        </w:rPr>
        <w:t>Текст задания</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AF262B">
        <w:rPr>
          <w:rFonts w:ascii="Times New Roman" w:hAnsi="Times New Roman" w:cs="Times New Roman"/>
          <w:sz w:val="24"/>
          <w:szCs w:val="24"/>
        </w:rPr>
        <w:t>Кто несет ответственность за организацию и проведение работ по охране труда на предприятии?</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Перечислите причины возникновения несчастных случаев на производстве?</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Перечислите причины возникновения профессиональных заболеваний?</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 xml:space="preserve">Какие существуют средства коллективной защиты от травм? </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Перечислите первоочередные меры при несчастном случае?</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Кто входит в состав комиссии при расследовании несчастного случая?</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В какой срок проводится расследование групповых, тяжелых и смертельных несчастных случаев?</w:t>
      </w:r>
    </w:p>
    <w:p w:rsidR="00016E27" w:rsidRDefault="00016E27" w:rsidP="00A90C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2.2</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Инструкция: ответить на вопросы</w:t>
      </w:r>
      <w:r w:rsidR="0056146D">
        <w:rPr>
          <w:rFonts w:ascii="Times New Roman" w:hAnsi="Times New Roman" w:cs="Times New Roman"/>
          <w:sz w:val="24"/>
          <w:szCs w:val="24"/>
        </w:rPr>
        <w:t xml:space="preserve">. </w:t>
      </w:r>
      <w:r w:rsidRPr="00C777B2">
        <w:rPr>
          <w:rFonts w:ascii="Times New Roman" w:hAnsi="Times New Roman" w:cs="Times New Roman"/>
          <w:sz w:val="24"/>
          <w:szCs w:val="24"/>
        </w:rPr>
        <w:t>Время на подготовку и выполнение: 20 мин.</w:t>
      </w:r>
    </w:p>
    <w:p w:rsidR="00016E27" w:rsidRDefault="00016E27" w:rsidP="00A90C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Текст задания</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Что такое оптимальные условия труда?</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Что такое допустимые условия труда?</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Что такое вредные условия труда?</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Что такое опасные условия труда?</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AF262B">
        <w:rPr>
          <w:rFonts w:ascii="Times New Roman" w:hAnsi="Times New Roman" w:cs="Times New Roman"/>
          <w:sz w:val="24"/>
          <w:szCs w:val="24"/>
        </w:rPr>
        <w:t xml:space="preserve">В каких целях используются </w:t>
      </w:r>
      <w:r w:rsidR="00A90C95" w:rsidRPr="00AF262B">
        <w:rPr>
          <w:rFonts w:ascii="Times New Roman" w:hAnsi="Times New Roman" w:cs="Times New Roman"/>
          <w:sz w:val="24"/>
          <w:szCs w:val="24"/>
        </w:rPr>
        <w:t>результаты аттестации рабочих</w:t>
      </w:r>
      <w:r w:rsidRPr="00AF262B">
        <w:rPr>
          <w:rFonts w:ascii="Times New Roman" w:hAnsi="Times New Roman" w:cs="Times New Roman"/>
          <w:sz w:val="24"/>
          <w:szCs w:val="24"/>
        </w:rPr>
        <w:t xml:space="preserve"> мест по условиям труда? </w:t>
      </w:r>
    </w:p>
    <w:p w:rsidR="00016E27" w:rsidRPr="00AF262B" w:rsidRDefault="00016E27" w:rsidP="00A90C95">
      <w:pPr>
        <w:spacing w:after="0" w:line="240" w:lineRule="auto"/>
        <w:jc w:val="both"/>
        <w:rPr>
          <w:rFonts w:ascii="Times New Roman" w:hAnsi="Times New Roman" w:cs="Times New Roman"/>
          <w:sz w:val="24"/>
          <w:szCs w:val="24"/>
        </w:rPr>
      </w:pPr>
      <w:r w:rsidRPr="00AF262B">
        <w:rPr>
          <w:rFonts w:ascii="Times New Roman" w:hAnsi="Times New Roman" w:cs="Times New Roman"/>
          <w:sz w:val="24"/>
          <w:szCs w:val="24"/>
        </w:rPr>
        <w:t xml:space="preserve">6. На кого возлагаются обязанности по обеспечению проведения аттестации? </w:t>
      </w:r>
    </w:p>
    <w:p w:rsidR="00016E27" w:rsidRPr="00AF262B" w:rsidRDefault="00016E27" w:rsidP="00A90C95">
      <w:pPr>
        <w:spacing w:after="0" w:line="240" w:lineRule="auto"/>
        <w:jc w:val="both"/>
        <w:rPr>
          <w:rFonts w:ascii="Times New Roman" w:hAnsi="Times New Roman" w:cs="Times New Roman"/>
          <w:sz w:val="24"/>
          <w:szCs w:val="24"/>
        </w:rPr>
      </w:pPr>
      <w:r w:rsidRPr="00AF262B">
        <w:rPr>
          <w:rFonts w:ascii="Times New Roman" w:hAnsi="Times New Roman" w:cs="Times New Roman"/>
          <w:sz w:val="24"/>
          <w:szCs w:val="24"/>
        </w:rPr>
        <w:lastRenderedPageBreak/>
        <w:t xml:space="preserve">7. Что включает в себя оценка соответствия условий труда государственным нормативным требованиям охраны труда? </w:t>
      </w:r>
    </w:p>
    <w:p w:rsidR="00016E27" w:rsidRPr="00AF262B" w:rsidRDefault="00016E27" w:rsidP="00A90C95">
      <w:pPr>
        <w:spacing w:after="0" w:line="240" w:lineRule="auto"/>
        <w:jc w:val="both"/>
        <w:rPr>
          <w:rFonts w:ascii="Times New Roman" w:hAnsi="Times New Roman" w:cs="Times New Roman"/>
          <w:sz w:val="24"/>
          <w:szCs w:val="24"/>
        </w:rPr>
      </w:pPr>
      <w:r w:rsidRPr="00AF262B">
        <w:rPr>
          <w:rFonts w:ascii="Times New Roman" w:hAnsi="Times New Roman" w:cs="Times New Roman"/>
          <w:sz w:val="24"/>
          <w:szCs w:val="24"/>
        </w:rPr>
        <w:t>8. Как проводится оценка соответствия условий труда гигиеническим нормативам?</w:t>
      </w:r>
    </w:p>
    <w:p w:rsidR="00016E27" w:rsidRPr="00AF262B" w:rsidRDefault="00016E27" w:rsidP="00A90C95">
      <w:pPr>
        <w:spacing w:after="0" w:line="240" w:lineRule="auto"/>
        <w:jc w:val="both"/>
        <w:rPr>
          <w:rFonts w:ascii="Times New Roman" w:hAnsi="Times New Roman" w:cs="Times New Roman"/>
          <w:sz w:val="24"/>
          <w:szCs w:val="24"/>
        </w:rPr>
      </w:pPr>
      <w:r w:rsidRPr="00AF262B">
        <w:rPr>
          <w:rFonts w:ascii="Times New Roman" w:hAnsi="Times New Roman" w:cs="Times New Roman"/>
          <w:sz w:val="24"/>
          <w:szCs w:val="24"/>
        </w:rPr>
        <w:t>9.</w:t>
      </w:r>
      <w:r>
        <w:rPr>
          <w:rFonts w:ascii="Times New Roman" w:hAnsi="Times New Roman" w:cs="Times New Roman"/>
          <w:sz w:val="24"/>
          <w:szCs w:val="24"/>
        </w:rPr>
        <w:t xml:space="preserve"> Что является объектами оценки </w:t>
      </w:r>
      <w:r w:rsidR="00A90C95" w:rsidRPr="00AF262B">
        <w:rPr>
          <w:rFonts w:ascii="Times New Roman" w:hAnsi="Times New Roman" w:cs="Times New Roman"/>
          <w:sz w:val="24"/>
          <w:szCs w:val="24"/>
        </w:rPr>
        <w:t>травмоопасности рабочих</w:t>
      </w:r>
      <w:r w:rsidRPr="00AF262B">
        <w:rPr>
          <w:rFonts w:ascii="Times New Roman" w:hAnsi="Times New Roman" w:cs="Times New Roman"/>
          <w:sz w:val="24"/>
          <w:szCs w:val="24"/>
        </w:rPr>
        <w:t xml:space="preserve"> мест?</w:t>
      </w:r>
    </w:p>
    <w:p w:rsidR="00016E27" w:rsidRPr="00AF262B" w:rsidRDefault="00016E27" w:rsidP="00A90C95">
      <w:pPr>
        <w:spacing w:after="0" w:line="240" w:lineRule="auto"/>
        <w:jc w:val="both"/>
        <w:rPr>
          <w:rFonts w:ascii="Times New Roman" w:hAnsi="Times New Roman" w:cs="Times New Roman"/>
          <w:sz w:val="24"/>
          <w:szCs w:val="24"/>
        </w:rPr>
      </w:pPr>
      <w:r w:rsidRPr="00AF262B">
        <w:rPr>
          <w:rFonts w:ascii="Times New Roman" w:hAnsi="Times New Roman" w:cs="Times New Roman"/>
          <w:sz w:val="24"/>
          <w:szCs w:val="24"/>
        </w:rPr>
        <w:t xml:space="preserve">10. Как проводится комплексная оценка состояния условий труда на рабочем месте? </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AF262B">
        <w:rPr>
          <w:rFonts w:ascii="Times New Roman" w:hAnsi="Times New Roman" w:cs="Times New Roman"/>
          <w:sz w:val="24"/>
          <w:szCs w:val="24"/>
        </w:rPr>
        <w:t>Какие вредные пр</w:t>
      </w:r>
      <w:r>
        <w:rPr>
          <w:rFonts w:ascii="Times New Roman" w:hAnsi="Times New Roman" w:cs="Times New Roman"/>
          <w:sz w:val="24"/>
          <w:szCs w:val="24"/>
        </w:rPr>
        <w:t xml:space="preserve">оизводственные факторы относят </w:t>
      </w:r>
      <w:r w:rsidRPr="00AF262B">
        <w:rPr>
          <w:rFonts w:ascii="Times New Roman" w:hAnsi="Times New Roman" w:cs="Times New Roman"/>
          <w:sz w:val="24"/>
          <w:szCs w:val="24"/>
        </w:rPr>
        <w:t>к физическим?</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AF262B">
        <w:rPr>
          <w:rFonts w:ascii="Times New Roman" w:hAnsi="Times New Roman" w:cs="Times New Roman"/>
          <w:sz w:val="24"/>
          <w:szCs w:val="24"/>
        </w:rPr>
        <w:t>Какие вредные производственные факторы относят к химическим?</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Pr="00AF262B">
        <w:rPr>
          <w:rFonts w:ascii="Times New Roman" w:hAnsi="Times New Roman" w:cs="Times New Roman"/>
          <w:sz w:val="24"/>
          <w:szCs w:val="24"/>
        </w:rPr>
        <w:t xml:space="preserve"> Какие вредные пр</w:t>
      </w:r>
      <w:r>
        <w:rPr>
          <w:rFonts w:ascii="Times New Roman" w:hAnsi="Times New Roman" w:cs="Times New Roman"/>
          <w:sz w:val="24"/>
          <w:szCs w:val="24"/>
        </w:rPr>
        <w:t xml:space="preserve">оизводственные факторы относят </w:t>
      </w:r>
      <w:r w:rsidRPr="00AF262B">
        <w:rPr>
          <w:rFonts w:ascii="Times New Roman" w:hAnsi="Times New Roman" w:cs="Times New Roman"/>
          <w:sz w:val="24"/>
          <w:szCs w:val="24"/>
        </w:rPr>
        <w:t>к биологическим?</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AF262B">
        <w:rPr>
          <w:rFonts w:ascii="Times New Roman" w:hAnsi="Times New Roman" w:cs="Times New Roman"/>
          <w:sz w:val="24"/>
          <w:szCs w:val="24"/>
        </w:rPr>
        <w:t>4. Какие вредные пр</w:t>
      </w:r>
      <w:r>
        <w:rPr>
          <w:rFonts w:ascii="Times New Roman" w:hAnsi="Times New Roman" w:cs="Times New Roman"/>
          <w:sz w:val="24"/>
          <w:szCs w:val="24"/>
        </w:rPr>
        <w:t xml:space="preserve">оизводственные факторы относят </w:t>
      </w:r>
      <w:r w:rsidRPr="00AF262B">
        <w:rPr>
          <w:rFonts w:ascii="Times New Roman" w:hAnsi="Times New Roman" w:cs="Times New Roman"/>
          <w:sz w:val="24"/>
          <w:szCs w:val="24"/>
        </w:rPr>
        <w:t>к психофизиологическим?</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AF262B">
        <w:rPr>
          <w:rFonts w:ascii="Times New Roman" w:hAnsi="Times New Roman" w:cs="Times New Roman"/>
          <w:sz w:val="24"/>
          <w:szCs w:val="24"/>
        </w:rPr>
        <w:t>5.</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 xml:space="preserve">Какие </w:t>
      </w:r>
      <w:r w:rsidR="00A90C95" w:rsidRPr="00AF262B">
        <w:rPr>
          <w:rFonts w:ascii="Times New Roman" w:hAnsi="Times New Roman" w:cs="Times New Roman"/>
          <w:sz w:val="24"/>
          <w:szCs w:val="24"/>
        </w:rPr>
        <w:t>средства индивидуальной</w:t>
      </w:r>
      <w:r w:rsidRPr="00AF262B">
        <w:rPr>
          <w:rFonts w:ascii="Times New Roman" w:hAnsi="Times New Roman" w:cs="Times New Roman"/>
          <w:sz w:val="24"/>
          <w:szCs w:val="24"/>
        </w:rPr>
        <w:t xml:space="preserve"> защиты применяются на предприятиях общественного питания от ядовитых вредных веществ и вредностей?</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AF262B">
        <w:rPr>
          <w:rFonts w:ascii="Times New Roman" w:hAnsi="Times New Roman" w:cs="Times New Roman"/>
          <w:sz w:val="24"/>
          <w:szCs w:val="24"/>
        </w:rPr>
        <w:t>6. Каков порядок обеспечения работников с вредными условиями труда специальной одеждой, специальной обувью и другими средствами защиты?</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AF262B">
        <w:rPr>
          <w:rFonts w:ascii="Times New Roman" w:hAnsi="Times New Roman" w:cs="Times New Roman"/>
          <w:sz w:val="24"/>
          <w:szCs w:val="24"/>
        </w:rPr>
        <w:t>7. Какие санитарно-гигиенические требования должны выполнять работники предприятия общественного питания?</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18. </w:t>
      </w:r>
      <w:r w:rsidRPr="00AF262B">
        <w:rPr>
          <w:rFonts w:ascii="Times New Roman" w:hAnsi="Times New Roman" w:cs="Times New Roman"/>
          <w:sz w:val="24"/>
          <w:szCs w:val="24"/>
        </w:rPr>
        <w:t>От чего зависит повышенная опасность оборудования на предприятиях?</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19. </w:t>
      </w:r>
      <w:r w:rsidRPr="00AF262B">
        <w:rPr>
          <w:rFonts w:ascii="Times New Roman" w:hAnsi="Times New Roman" w:cs="Times New Roman"/>
          <w:sz w:val="24"/>
          <w:szCs w:val="24"/>
        </w:rPr>
        <w:t>Какие существуют требования к размещению технологического оборудования?</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 </w:t>
      </w:r>
      <w:r w:rsidRPr="00AF262B">
        <w:rPr>
          <w:rFonts w:ascii="Times New Roman" w:hAnsi="Times New Roman" w:cs="Times New Roman"/>
          <w:sz w:val="24"/>
          <w:szCs w:val="24"/>
        </w:rPr>
        <w:t>Укажите основные требования безопасности к органам и пультам управления технологического оборудования?</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Pr="00AF262B">
        <w:rPr>
          <w:rFonts w:ascii="Times New Roman" w:hAnsi="Times New Roman" w:cs="Times New Roman"/>
          <w:sz w:val="24"/>
          <w:szCs w:val="24"/>
        </w:rPr>
        <w:t>.</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 xml:space="preserve">Перечислите требования безопасности при работе на оборудовании для предварительной обработки овощей. </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Pr="00AF262B">
        <w:rPr>
          <w:rFonts w:ascii="Times New Roman" w:hAnsi="Times New Roman" w:cs="Times New Roman"/>
          <w:sz w:val="24"/>
          <w:szCs w:val="24"/>
        </w:rPr>
        <w:t>Перечислите опасные и вредные производственные факторы при эксплуатации моечно-очистительных машин.</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r w:rsidRPr="00AF262B">
        <w:rPr>
          <w:rFonts w:ascii="Times New Roman" w:hAnsi="Times New Roman" w:cs="Times New Roman"/>
          <w:sz w:val="24"/>
          <w:szCs w:val="24"/>
        </w:rPr>
        <w:t>. Перечислите требования безопасности при работе на оборудовании для обработки мяса и рыбы.</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r w:rsidRPr="00AF262B">
        <w:rPr>
          <w:rFonts w:ascii="Times New Roman" w:hAnsi="Times New Roman" w:cs="Times New Roman"/>
          <w:sz w:val="24"/>
          <w:szCs w:val="24"/>
        </w:rPr>
        <w:t>. Перечислите требования безопасности при тепловой обработке кулинарной продукции.</w:t>
      </w:r>
    </w:p>
    <w:p w:rsidR="00016E27" w:rsidRPr="00AF262B" w:rsidRDefault="00016E27" w:rsidP="00A90C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Контрольная работа № 3</w:t>
      </w:r>
    </w:p>
    <w:p w:rsidR="00016E27" w:rsidRDefault="00016E27" w:rsidP="00A90C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3.1</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Инструкция: ответить на вопросы</w:t>
      </w:r>
      <w:r w:rsidR="0056146D">
        <w:rPr>
          <w:rFonts w:ascii="Times New Roman" w:hAnsi="Times New Roman" w:cs="Times New Roman"/>
          <w:sz w:val="24"/>
          <w:szCs w:val="24"/>
        </w:rPr>
        <w:t xml:space="preserve">. </w:t>
      </w:r>
      <w:r w:rsidRPr="00C777B2">
        <w:rPr>
          <w:rFonts w:ascii="Times New Roman" w:hAnsi="Times New Roman" w:cs="Times New Roman"/>
          <w:sz w:val="24"/>
          <w:szCs w:val="24"/>
        </w:rPr>
        <w:t>Время на подготовку и выполнение: 20 мин.</w:t>
      </w:r>
    </w:p>
    <w:p w:rsidR="00016E27" w:rsidRPr="00AF262B" w:rsidRDefault="00016E27" w:rsidP="00A90C95">
      <w:pPr>
        <w:spacing w:after="0" w:line="240" w:lineRule="auto"/>
        <w:jc w:val="center"/>
        <w:rPr>
          <w:rFonts w:ascii="Times New Roman" w:hAnsi="Times New Roman" w:cs="Times New Roman"/>
          <w:sz w:val="24"/>
          <w:szCs w:val="24"/>
        </w:rPr>
      </w:pPr>
      <w:r w:rsidRPr="00AF262B">
        <w:rPr>
          <w:rFonts w:ascii="Times New Roman" w:hAnsi="Times New Roman" w:cs="Times New Roman"/>
          <w:sz w:val="24"/>
          <w:szCs w:val="24"/>
        </w:rPr>
        <w:t>Текст задания</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Перечислите виды поражения электрическим током.</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Какие производственные помещения предприятий общественного питания являются примером повышенной электроопасности и почему?</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Перечислите технические способы и средства защиты от поражения электрическим током?</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Перечислите индивидуальные средства защиты от поражения электрическим током?</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Перечислите этапы оказания первой помощи пострадавшему от поражения электрическим током?</w:t>
      </w:r>
    </w:p>
    <w:p w:rsidR="00016E27" w:rsidRPr="00AF262B" w:rsidRDefault="00016E27" w:rsidP="00A90C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3.2</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Инструкция: ответить на вопросы</w:t>
      </w:r>
      <w:r w:rsidR="0056146D">
        <w:rPr>
          <w:rFonts w:ascii="Times New Roman" w:hAnsi="Times New Roman" w:cs="Times New Roman"/>
          <w:sz w:val="24"/>
          <w:szCs w:val="24"/>
        </w:rPr>
        <w:t xml:space="preserve">. </w:t>
      </w:r>
      <w:r w:rsidRPr="00C777B2">
        <w:rPr>
          <w:rFonts w:ascii="Times New Roman" w:hAnsi="Times New Roman" w:cs="Times New Roman"/>
          <w:sz w:val="24"/>
          <w:szCs w:val="24"/>
        </w:rPr>
        <w:t>Время на подготовку и выполнение: 20 мин.</w:t>
      </w:r>
    </w:p>
    <w:p w:rsidR="00016E27" w:rsidRPr="00AF262B" w:rsidRDefault="00016E27" w:rsidP="00A90C95">
      <w:pPr>
        <w:spacing w:after="0" w:line="240" w:lineRule="auto"/>
        <w:jc w:val="center"/>
        <w:rPr>
          <w:rFonts w:ascii="Times New Roman" w:hAnsi="Times New Roman" w:cs="Times New Roman"/>
          <w:sz w:val="24"/>
          <w:szCs w:val="24"/>
        </w:rPr>
      </w:pPr>
      <w:r w:rsidRPr="00AF262B">
        <w:rPr>
          <w:rFonts w:ascii="Times New Roman" w:hAnsi="Times New Roman" w:cs="Times New Roman"/>
          <w:sz w:val="24"/>
          <w:szCs w:val="24"/>
        </w:rPr>
        <w:t>Текст задания</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В чем особенности пожарной опасности пищевых предприятий?</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Перечислите дисциплинарные причины возникновения пожаров.</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Перечислите технологические причины возникновения пожаров.</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Перечислите причины возникновения пожаров, связанные с электричеством.</w:t>
      </w:r>
    </w:p>
    <w:p w:rsidR="00016E27"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Перечислите средства и способы, применяемые при тушении пожара.</w:t>
      </w:r>
    </w:p>
    <w:p w:rsidR="00016E27" w:rsidRDefault="00016E27" w:rsidP="00A90C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Контрольно-оценочные материалы промежуточной аттестации</w:t>
      </w:r>
    </w:p>
    <w:p w:rsidR="00016E27" w:rsidRPr="0026087D" w:rsidRDefault="00016E27" w:rsidP="00A90C95">
      <w:pPr>
        <w:spacing w:after="0" w:line="240" w:lineRule="auto"/>
        <w:jc w:val="center"/>
        <w:rPr>
          <w:rFonts w:ascii="Times New Roman" w:hAnsi="Times New Roman" w:cs="Times New Roman"/>
          <w:sz w:val="24"/>
          <w:szCs w:val="24"/>
        </w:rPr>
      </w:pPr>
      <w:r w:rsidRPr="0026087D">
        <w:rPr>
          <w:rFonts w:ascii="Times New Roman" w:hAnsi="Times New Roman" w:cs="Times New Roman"/>
          <w:sz w:val="24"/>
          <w:szCs w:val="24"/>
        </w:rPr>
        <w:t>Задания</w:t>
      </w:r>
      <w:r>
        <w:rPr>
          <w:rFonts w:ascii="Times New Roman" w:hAnsi="Times New Roman" w:cs="Times New Roman"/>
          <w:sz w:val="24"/>
          <w:szCs w:val="24"/>
        </w:rPr>
        <w:t xml:space="preserve"> </w:t>
      </w:r>
      <w:r w:rsidRPr="0026087D">
        <w:rPr>
          <w:rFonts w:ascii="Times New Roman" w:hAnsi="Times New Roman" w:cs="Times New Roman"/>
          <w:sz w:val="24"/>
          <w:szCs w:val="24"/>
        </w:rPr>
        <w:t>для дифференцированного зачета</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Теоретические вопросы</w:t>
      </w:r>
      <w:r>
        <w:rPr>
          <w:rFonts w:ascii="Times New Roman" w:hAnsi="Times New Roman" w:cs="Times New Roman"/>
          <w:sz w:val="24"/>
          <w:szCs w:val="24"/>
        </w:rPr>
        <w:t xml:space="preserve"> для коллоквиума</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1. Что такое охрана труда, каковы цель и задачи предмета?</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2. Какие правовые акты входят в систему законодательства в области охраны труда?</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3.</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Каков порядок разработки и введения в действие инструкций по охране труда?</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4. Как организуется общественный контроль за охраной труда на предприятии?</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5.</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Перечислите обязанности работодателей по обеспечению базовых условий и охраны труда.</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lastRenderedPageBreak/>
        <w:t>6. Какие существуют виды инструктажей по охране труда? Поясните их содержание, порядок проведения.</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7.</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Задачи службы охраны труда в организациях.</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8. Охрана труда женщин и молодежи.</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9. Что такое травма и профессиональные заболевания?</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10. В чем заключается порядок расследования и учета несчастных случаев и профессиональных заболеваний?</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11. Как классифицируются опасные и вредные производственные факторы?</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12.</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Способы и средства защиты от вредных производственных факторов.</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13. Какие методы борьбы с шумом, вибрацией и другими колебаниями используются на производстве и быту?</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14. Как классифицируются предприятия и производства по санитарной характеристике?</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15.</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Какие факторы определяют состав санитарно-бытовых помещений предприятия?</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16. Какие изменения в организме человека происходят при воздействии высоких и низких температур, относительной влажности и скорости воздуха в окружающей среде?</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17.</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Какие мероприятия необходимо осуществлять для обеспечения нормативных параметров микроклимата?</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18. Дайте классификацию индивидуальных средств защиты работающих.</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19.</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 xml:space="preserve">Понятие </w:t>
      </w:r>
      <w:r w:rsidR="00A60A6D">
        <w:rPr>
          <w:rFonts w:ascii="Times New Roman" w:hAnsi="Times New Roman" w:cs="Times New Roman"/>
          <w:sz w:val="24"/>
          <w:szCs w:val="24"/>
        </w:rPr>
        <w:t>э</w:t>
      </w:r>
      <w:r w:rsidRPr="0026087D">
        <w:rPr>
          <w:rFonts w:ascii="Times New Roman" w:hAnsi="Times New Roman" w:cs="Times New Roman"/>
          <w:sz w:val="24"/>
          <w:szCs w:val="24"/>
        </w:rPr>
        <w:t>лектобезопасности. Электротравмы и электроудары</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20.</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Какие вы знаете методы обеспечения электробезопасности?</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21. Назовите требования безопасности при проведении технологических процессов.</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22. Какие виды труда относятся к работам с повышенной опасностью?</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23.</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Организация пожарной охраны.</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24. Каковы основные принципы тушения пожаров?</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25. Что относится к первичным средствам пожаротушения и какова их характеристика?</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26.</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Права и обязанности работников в области охраны труда.  Ответственность работника за невыполнение требований охраны труда</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27. Безопасность технологических процессов, оборудования и инструмента</w:t>
      </w:r>
    </w:p>
    <w:p w:rsidR="00016E27" w:rsidRPr="00F76513" w:rsidRDefault="00016E27" w:rsidP="00A90C95">
      <w:pPr>
        <w:spacing w:after="0" w:line="240" w:lineRule="auto"/>
        <w:jc w:val="center"/>
        <w:rPr>
          <w:rFonts w:ascii="Times New Roman" w:hAnsi="Times New Roman" w:cs="Times New Roman"/>
          <w:b/>
          <w:sz w:val="24"/>
          <w:szCs w:val="24"/>
        </w:rPr>
      </w:pPr>
      <w:r w:rsidRPr="00F76513">
        <w:rPr>
          <w:rFonts w:ascii="Times New Roman" w:hAnsi="Times New Roman" w:cs="Times New Roman"/>
          <w:b/>
          <w:sz w:val="24"/>
          <w:szCs w:val="24"/>
        </w:rPr>
        <w:t>Задания в тecтовой форме</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Что подразумевается под понятием «Охрана труда»: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система организационных и технических мероприятий, предотвращающих воздействие опасных производственных факторов;</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условия труда по созданию безопасности трудовых процессов.</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2.Кто осуществляет управление охраной труда:</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государство    б) работодатель   </w:t>
      </w:r>
      <w:r w:rsidRPr="0026087D">
        <w:rPr>
          <w:rFonts w:ascii="Times New Roman" w:hAnsi="Times New Roman" w:cs="Times New Roman"/>
          <w:sz w:val="24"/>
          <w:szCs w:val="24"/>
        </w:rPr>
        <w:t>в) профсоюзы</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3.</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Кто несет ответственность за состояние условий труда на предприятии:</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работодатель     б) главный инженер           </w:t>
      </w:r>
      <w:r w:rsidRPr="0026087D">
        <w:rPr>
          <w:rFonts w:ascii="Times New Roman" w:hAnsi="Times New Roman" w:cs="Times New Roman"/>
          <w:sz w:val="24"/>
          <w:szCs w:val="24"/>
        </w:rPr>
        <w:t>в) инженер по охране труда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4.</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Какой орган имеет право осуществлять государственный надзор и контроль за соблюдением законодательства о труде и охране труда:</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Федеральная инспекция труда   </w:t>
      </w:r>
      <w:r w:rsidRPr="0026087D">
        <w:rPr>
          <w:rFonts w:ascii="Times New Roman" w:hAnsi="Times New Roman" w:cs="Times New Roman"/>
          <w:sz w:val="24"/>
          <w:szCs w:val="24"/>
        </w:rPr>
        <w:t>б) Госгортехнадзора</w:t>
      </w:r>
      <w:r>
        <w:rPr>
          <w:rFonts w:ascii="Times New Roman" w:hAnsi="Times New Roman" w:cs="Times New Roman"/>
          <w:sz w:val="24"/>
          <w:szCs w:val="24"/>
        </w:rPr>
        <w:t xml:space="preserve">     </w:t>
      </w:r>
      <w:r w:rsidRPr="0026087D">
        <w:rPr>
          <w:rFonts w:ascii="Times New Roman" w:hAnsi="Times New Roman" w:cs="Times New Roman"/>
          <w:sz w:val="24"/>
          <w:szCs w:val="24"/>
        </w:rPr>
        <w:t>в) Госсанэпидемнадзора.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5.</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Допускаются ли лица моложе 18 лет к выполнению работ, к которым предъявляются дополнительные требования безопасности труда:</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не допускаются б) допускаются</w:t>
      </w:r>
      <w:r w:rsidR="00A90C95">
        <w:rPr>
          <w:rFonts w:ascii="Times New Roman" w:hAnsi="Times New Roman" w:cs="Times New Roman"/>
          <w:sz w:val="24"/>
          <w:szCs w:val="24"/>
        </w:rPr>
        <w:t xml:space="preserve"> </w:t>
      </w:r>
      <w:r w:rsidRPr="0026087D">
        <w:rPr>
          <w:rFonts w:ascii="Times New Roman" w:hAnsi="Times New Roman" w:cs="Times New Roman"/>
          <w:sz w:val="24"/>
          <w:szCs w:val="24"/>
        </w:rPr>
        <w:t>в) допускаются при непосредственном надзоре опытных рабочих</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6.</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 xml:space="preserve">Какая предельно допустимая нагрузка при подъеме и перемещению тяжестей вручную при чередовании с другой </w:t>
      </w:r>
      <w:r w:rsidR="00A90C95" w:rsidRPr="0026087D">
        <w:rPr>
          <w:rFonts w:ascii="Times New Roman" w:hAnsi="Times New Roman" w:cs="Times New Roman"/>
          <w:sz w:val="24"/>
          <w:szCs w:val="24"/>
        </w:rPr>
        <w:t>работой (</w:t>
      </w:r>
      <w:r w:rsidRPr="0026087D">
        <w:rPr>
          <w:rFonts w:ascii="Times New Roman" w:hAnsi="Times New Roman" w:cs="Times New Roman"/>
          <w:sz w:val="24"/>
          <w:szCs w:val="24"/>
        </w:rPr>
        <w:t>до 2 раз в час) установлена для женщин:</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20 кг</w:t>
      </w:r>
      <w:r>
        <w:rPr>
          <w:rFonts w:ascii="Times New Roman" w:hAnsi="Times New Roman" w:cs="Times New Roman"/>
          <w:sz w:val="24"/>
          <w:szCs w:val="24"/>
        </w:rPr>
        <w:t xml:space="preserve">    </w:t>
      </w:r>
      <w:r w:rsidRPr="0026087D">
        <w:rPr>
          <w:rFonts w:ascii="Times New Roman" w:hAnsi="Times New Roman" w:cs="Times New Roman"/>
          <w:sz w:val="24"/>
          <w:szCs w:val="24"/>
        </w:rPr>
        <w:t>б) 10 кг</w:t>
      </w:r>
      <w:r>
        <w:rPr>
          <w:rFonts w:ascii="Times New Roman" w:hAnsi="Times New Roman" w:cs="Times New Roman"/>
          <w:sz w:val="24"/>
          <w:szCs w:val="24"/>
        </w:rPr>
        <w:t xml:space="preserve">      </w:t>
      </w:r>
      <w:r w:rsidRPr="0026087D">
        <w:rPr>
          <w:rFonts w:ascii="Times New Roman" w:hAnsi="Times New Roman" w:cs="Times New Roman"/>
          <w:sz w:val="24"/>
          <w:szCs w:val="24"/>
        </w:rPr>
        <w:t>в) 7 кг</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7.</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На каких работах запрещается применение труда женщин:</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на работах с вредны</w:t>
      </w:r>
      <w:r>
        <w:rPr>
          <w:rFonts w:ascii="Times New Roman" w:hAnsi="Times New Roman" w:cs="Times New Roman"/>
          <w:sz w:val="24"/>
          <w:szCs w:val="24"/>
        </w:rPr>
        <w:t xml:space="preserve">ми или </w:t>
      </w:r>
      <w:r w:rsidR="00A90C95">
        <w:rPr>
          <w:rFonts w:ascii="Times New Roman" w:hAnsi="Times New Roman" w:cs="Times New Roman"/>
          <w:sz w:val="24"/>
          <w:szCs w:val="24"/>
        </w:rPr>
        <w:t>опасными условиями труда</w:t>
      </w:r>
      <w:r>
        <w:rPr>
          <w:rFonts w:ascii="Times New Roman" w:hAnsi="Times New Roman" w:cs="Times New Roman"/>
          <w:sz w:val="24"/>
          <w:szCs w:val="24"/>
        </w:rPr>
        <w:t xml:space="preserve"> б) на тяжелых работах</w:t>
      </w:r>
      <w:r w:rsidR="00A90C95">
        <w:rPr>
          <w:rFonts w:ascii="Times New Roman" w:hAnsi="Times New Roman" w:cs="Times New Roman"/>
          <w:sz w:val="24"/>
          <w:szCs w:val="24"/>
        </w:rPr>
        <w:t xml:space="preserve"> </w:t>
      </w:r>
      <w:r w:rsidRPr="0026087D">
        <w:rPr>
          <w:rFonts w:ascii="Times New Roman" w:hAnsi="Times New Roman" w:cs="Times New Roman"/>
          <w:sz w:val="24"/>
          <w:szCs w:val="24"/>
        </w:rPr>
        <w:t>в) на всех вышеперечисленных</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lastRenderedPageBreak/>
        <w:t>8.</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Какая предельно допустимая нагрузка при подъеме и перемещению вручную груза постоянно в течение рабочей смены (</w:t>
      </w:r>
      <w:r w:rsidR="00A90C95" w:rsidRPr="0026087D">
        <w:rPr>
          <w:rFonts w:ascii="Times New Roman" w:hAnsi="Times New Roman" w:cs="Times New Roman"/>
          <w:sz w:val="24"/>
          <w:szCs w:val="24"/>
        </w:rPr>
        <w:t>для юношей,</w:t>
      </w:r>
      <w:r w:rsidRPr="0026087D">
        <w:rPr>
          <w:rFonts w:ascii="Times New Roman" w:hAnsi="Times New Roman" w:cs="Times New Roman"/>
          <w:sz w:val="24"/>
          <w:szCs w:val="24"/>
        </w:rPr>
        <w:t xml:space="preserve"> достигших 17 лет) установлена для юношей </w:t>
      </w:r>
      <w:r w:rsidR="00A90C95" w:rsidRPr="0026087D">
        <w:rPr>
          <w:rFonts w:ascii="Times New Roman" w:hAnsi="Times New Roman" w:cs="Times New Roman"/>
          <w:sz w:val="24"/>
          <w:szCs w:val="24"/>
        </w:rPr>
        <w:t>моложе 18</w:t>
      </w:r>
      <w:r w:rsidRPr="0026087D">
        <w:rPr>
          <w:rFonts w:ascii="Times New Roman" w:hAnsi="Times New Roman" w:cs="Times New Roman"/>
          <w:sz w:val="24"/>
          <w:szCs w:val="24"/>
        </w:rPr>
        <w:t xml:space="preserve"> лет:</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20 кг</w:t>
      </w:r>
      <w:r>
        <w:rPr>
          <w:rFonts w:ascii="Times New Roman" w:hAnsi="Times New Roman" w:cs="Times New Roman"/>
          <w:sz w:val="24"/>
          <w:szCs w:val="24"/>
        </w:rPr>
        <w:t xml:space="preserve">      </w:t>
      </w:r>
      <w:r w:rsidRPr="0026087D">
        <w:rPr>
          <w:rFonts w:ascii="Times New Roman" w:hAnsi="Times New Roman" w:cs="Times New Roman"/>
          <w:sz w:val="24"/>
          <w:szCs w:val="24"/>
        </w:rPr>
        <w:t>б) 10 кг</w:t>
      </w:r>
      <w:r>
        <w:rPr>
          <w:rFonts w:ascii="Times New Roman" w:hAnsi="Times New Roman" w:cs="Times New Roman"/>
          <w:sz w:val="24"/>
          <w:szCs w:val="24"/>
        </w:rPr>
        <w:t xml:space="preserve">           </w:t>
      </w:r>
      <w:r w:rsidRPr="0026087D">
        <w:rPr>
          <w:rFonts w:ascii="Times New Roman" w:hAnsi="Times New Roman" w:cs="Times New Roman"/>
          <w:sz w:val="24"/>
          <w:szCs w:val="24"/>
        </w:rPr>
        <w:t>в) 4 кг</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9.</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Кто является ответственным за обеспечение работников спецодеждой, спецобувью и другими средствами индивидуальной защиты работающих:</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профсоюзы    б) трудовой коллектив    </w:t>
      </w:r>
      <w:r w:rsidRPr="0026087D">
        <w:rPr>
          <w:rFonts w:ascii="Times New Roman" w:hAnsi="Times New Roman" w:cs="Times New Roman"/>
          <w:sz w:val="24"/>
          <w:szCs w:val="24"/>
        </w:rPr>
        <w:t>в) работодатель</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10.</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На какие категории в зависимости от характера применения подразделяются средства защиты работающих:</w:t>
      </w:r>
      <w:r>
        <w:rPr>
          <w:rFonts w:ascii="Times New Roman" w:hAnsi="Times New Roman" w:cs="Times New Roman"/>
          <w:sz w:val="24"/>
          <w:szCs w:val="24"/>
        </w:rPr>
        <w:t xml:space="preserve"> </w:t>
      </w:r>
      <w:r w:rsidRPr="0026087D">
        <w:rPr>
          <w:rFonts w:ascii="Times New Roman" w:hAnsi="Times New Roman" w:cs="Times New Roman"/>
          <w:sz w:val="24"/>
          <w:szCs w:val="24"/>
        </w:rPr>
        <w:t>средства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 xml:space="preserve">а) </w:t>
      </w:r>
      <w:r>
        <w:rPr>
          <w:rFonts w:ascii="Times New Roman" w:hAnsi="Times New Roman" w:cs="Times New Roman"/>
          <w:sz w:val="24"/>
          <w:szCs w:val="24"/>
        </w:rPr>
        <w:t xml:space="preserve">защиты от падения с высоты   </w:t>
      </w:r>
      <w:r w:rsidRPr="0026087D">
        <w:rPr>
          <w:rFonts w:ascii="Times New Roman" w:hAnsi="Times New Roman" w:cs="Times New Roman"/>
          <w:sz w:val="24"/>
          <w:szCs w:val="24"/>
        </w:rPr>
        <w:t>б) защиты о</w:t>
      </w:r>
      <w:r>
        <w:rPr>
          <w:rFonts w:ascii="Times New Roman" w:hAnsi="Times New Roman" w:cs="Times New Roman"/>
          <w:sz w:val="24"/>
          <w:szCs w:val="24"/>
        </w:rPr>
        <w:t>т поражения электрическим током</w:t>
      </w:r>
      <w:r w:rsidR="00A90C95">
        <w:rPr>
          <w:rFonts w:ascii="Times New Roman" w:hAnsi="Times New Roman" w:cs="Times New Roman"/>
          <w:sz w:val="24"/>
          <w:szCs w:val="24"/>
        </w:rPr>
        <w:t xml:space="preserve"> </w:t>
      </w:r>
      <w:r w:rsidRPr="0026087D">
        <w:rPr>
          <w:rFonts w:ascii="Times New Roman" w:hAnsi="Times New Roman" w:cs="Times New Roman"/>
          <w:sz w:val="24"/>
          <w:szCs w:val="24"/>
        </w:rPr>
        <w:t>в) коллективной и индивидуальной защиты</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11.</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По характеру и времени проведения инструктажи по вопросам охраны труда делятся на: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вводный, п</w:t>
      </w:r>
      <w:r>
        <w:rPr>
          <w:rFonts w:ascii="Times New Roman" w:hAnsi="Times New Roman" w:cs="Times New Roman"/>
          <w:sz w:val="24"/>
          <w:szCs w:val="24"/>
        </w:rPr>
        <w:t>овторный, внеплановый и целевой</w:t>
      </w:r>
      <w:r w:rsidR="00A90C95">
        <w:rPr>
          <w:rFonts w:ascii="Times New Roman" w:hAnsi="Times New Roman" w:cs="Times New Roman"/>
          <w:sz w:val="24"/>
          <w:szCs w:val="24"/>
        </w:rPr>
        <w:t xml:space="preserve"> </w:t>
      </w:r>
      <w:r w:rsidRPr="0026087D">
        <w:rPr>
          <w:rFonts w:ascii="Times New Roman" w:hAnsi="Times New Roman" w:cs="Times New Roman"/>
          <w:sz w:val="24"/>
          <w:szCs w:val="24"/>
        </w:rPr>
        <w:t>б) вступительный, вводный, п</w:t>
      </w:r>
      <w:r>
        <w:rPr>
          <w:rFonts w:ascii="Times New Roman" w:hAnsi="Times New Roman" w:cs="Times New Roman"/>
          <w:sz w:val="24"/>
          <w:szCs w:val="24"/>
        </w:rPr>
        <w:t>овторный, внеплановый и целевой</w:t>
      </w:r>
      <w:r w:rsidR="00A90C95">
        <w:rPr>
          <w:rFonts w:ascii="Times New Roman" w:hAnsi="Times New Roman" w:cs="Times New Roman"/>
          <w:sz w:val="24"/>
          <w:szCs w:val="24"/>
        </w:rPr>
        <w:t xml:space="preserve"> </w:t>
      </w:r>
      <w:r w:rsidRPr="0026087D">
        <w:rPr>
          <w:rFonts w:ascii="Times New Roman" w:hAnsi="Times New Roman" w:cs="Times New Roman"/>
          <w:sz w:val="24"/>
          <w:szCs w:val="24"/>
        </w:rPr>
        <w:t>в) вводный, первичный, повторный, внеплановый и целевой</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12. Кто проводит вводный инструктаж:</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заведующая производством</w:t>
      </w:r>
      <w:r>
        <w:rPr>
          <w:rFonts w:ascii="Times New Roman" w:hAnsi="Times New Roman" w:cs="Times New Roman"/>
          <w:sz w:val="24"/>
          <w:szCs w:val="24"/>
        </w:rPr>
        <w:t xml:space="preserve">        </w:t>
      </w:r>
      <w:r w:rsidRPr="0026087D">
        <w:rPr>
          <w:rFonts w:ascii="Times New Roman" w:hAnsi="Times New Roman" w:cs="Times New Roman"/>
          <w:sz w:val="24"/>
          <w:szCs w:val="24"/>
        </w:rPr>
        <w:t>б) бригадир</w:t>
      </w:r>
      <w:r>
        <w:rPr>
          <w:rFonts w:ascii="Times New Roman" w:hAnsi="Times New Roman" w:cs="Times New Roman"/>
          <w:sz w:val="24"/>
          <w:szCs w:val="24"/>
        </w:rPr>
        <w:t xml:space="preserve">            </w:t>
      </w:r>
      <w:r w:rsidRPr="0026087D">
        <w:rPr>
          <w:rFonts w:ascii="Times New Roman" w:hAnsi="Times New Roman" w:cs="Times New Roman"/>
          <w:sz w:val="24"/>
          <w:szCs w:val="24"/>
        </w:rPr>
        <w:t>в) инженер по охране труда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13. С кем проводится вводный инструктаж:</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со всеми</w:t>
      </w:r>
      <w:r>
        <w:rPr>
          <w:rFonts w:ascii="Times New Roman" w:hAnsi="Times New Roman" w:cs="Times New Roman"/>
          <w:sz w:val="24"/>
          <w:szCs w:val="24"/>
        </w:rPr>
        <w:t xml:space="preserve"> вновь поступающими </w:t>
      </w:r>
      <w:r w:rsidR="00A90C95">
        <w:rPr>
          <w:rFonts w:ascii="Times New Roman" w:hAnsi="Times New Roman" w:cs="Times New Roman"/>
          <w:sz w:val="24"/>
          <w:szCs w:val="24"/>
        </w:rPr>
        <w:t xml:space="preserve">работниками </w:t>
      </w:r>
      <w:r w:rsidRPr="0026087D">
        <w:rPr>
          <w:rFonts w:ascii="Times New Roman" w:hAnsi="Times New Roman" w:cs="Times New Roman"/>
          <w:sz w:val="24"/>
          <w:szCs w:val="24"/>
        </w:rPr>
        <w:t>б) только с рабочими</w:t>
      </w:r>
      <w:r w:rsidR="00A90C95">
        <w:rPr>
          <w:rFonts w:ascii="Times New Roman" w:hAnsi="Times New Roman" w:cs="Times New Roman"/>
          <w:sz w:val="24"/>
          <w:szCs w:val="24"/>
        </w:rPr>
        <w:t xml:space="preserve"> </w:t>
      </w:r>
      <w:r w:rsidRPr="0026087D">
        <w:rPr>
          <w:rFonts w:ascii="Times New Roman" w:hAnsi="Times New Roman" w:cs="Times New Roman"/>
          <w:sz w:val="24"/>
          <w:szCs w:val="24"/>
        </w:rPr>
        <w:t>в) с контингентом вновь поступающих, определенным приказом по предприятию и согласованным с профсоюзным комитетом или иными упол</w:t>
      </w:r>
      <w:r>
        <w:rPr>
          <w:rFonts w:ascii="Times New Roman" w:hAnsi="Times New Roman" w:cs="Times New Roman"/>
          <w:sz w:val="24"/>
          <w:szCs w:val="24"/>
        </w:rPr>
        <w:t>номоченными работниками органом</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14. Кто проводит инструктаж на рабочем месте:</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руководитель предприятия   </w:t>
      </w:r>
      <w:r w:rsidRPr="0026087D">
        <w:rPr>
          <w:rFonts w:ascii="Times New Roman" w:hAnsi="Times New Roman" w:cs="Times New Roman"/>
          <w:sz w:val="24"/>
          <w:szCs w:val="24"/>
        </w:rPr>
        <w:t>б) бригадир (мас</w:t>
      </w:r>
      <w:r>
        <w:rPr>
          <w:rFonts w:ascii="Times New Roman" w:hAnsi="Times New Roman" w:cs="Times New Roman"/>
          <w:sz w:val="24"/>
          <w:szCs w:val="24"/>
        </w:rPr>
        <w:t>тер производственного обучения)</w:t>
      </w:r>
      <w:r w:rsidR="00A90C95">
        <w:rPr>
          <w:rFonts w:ascii="Times New Roman" w:hAnsi="Times New Roman" w:cs="Times New Roman"/>
          <w:sz w:val="24"/>
          <w:szCs w:val="24"/>
        </w:rPr>
        <w:t xml:space="preserve"> </w:t>
      </w:r>
      <w:r>
        <w:rPr>
          <w:rFonts w:ascii="Times New Roman" w:hAnsi="Times New Roman" w:cs="Times New Roman"/>
          <w:sz w:val="24"/>
          <w:szCs w:val="24"/>
        </w:rPr>
        <w:t>в) инженер по охране труда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15.</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В каком случае проводится внеплановый инструктаж:</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при ликвидации последс</w:t>
      </w:r>
      <w:r>
        <w:rPr>
          <w:rFonts w:ascii="Times New Roman" w:hAnsi="Times New Roman" w:cs="Times New Roman"/>
          <w:sz w:val="24"/>
          <w:szCs w:val="24"/>
        </w:rPr>
        <w:t>твий аварий, стихийных бедствий</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при введении в действие новых или переработанных стандартов, правил по охране тр</w:t>
      </w:r>
      <w:r>
        <w:rPr>
          <w:rFonts w:ascii="Times New Roman" w:hAnsi="Times New Roman" w:cs="Times New Roman"/>
          <w:sz w:val="24"/>
          <w:szCs w:val="24"/>
        </w:rPr>
        <w:t>уда, инструкций по охране труда</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по требованию инженера по охране т</w:t>
      </w:r>
      <w:r>
        <w:rPr>
          <w:rFonts w:ascii="Times New Roman" w:hAnsi="Times New Roman" w:cs="Times New Roman"/>
          <w:sz w:val="24"/>
          <w:szCs w:val="24"/>
        </w:rPr>
        <w:t>руда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16.</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В каком случае проводится первичный инструктаж на рабочем месте:</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при выполнении разовых работ, не св</w:t>
      </w:r>
      <w:r>
        <w:rPr>
          <w:rFonts w:ascii="Times New Roman" w:hAnsi="Times New Roman" w:cs="Times New Roman"/>
          <w:sz w:val="24"/>
          <w:szCs w:val="24"/>
        </w:rPr>
        <w:t>язанных с прямыми обязанностями</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при производстве работ, на к</w:t>
      </w:r>
      <w:r>
        <w:rPr>
          <w:rFonts w:ascii="Times New Roman" w:hAnsi="Times New Roman" w:cs="Times New Roman"/>
          <w:sz w:val="24"/>
          <w:szCs w:val="24"/>
        </w:rPr>
        <w:t>оторые оформляется наряд-допуск</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со всеми принятыми на работу, переводимыми из одного подразделения в другое</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 В течении </w:t>
      </w:r>
      <w:r w:rsidRPr="0026087D">
        <w:rPr>
          <w:rFonts w:ascii="Times New Roman" w:hAnsi="Times New Roman" w:cs="Times New Roman"/>
          <w:sz w:val="24"/>
          <w:szCs w:val="24"/>
        </w:rPr>
        <w:t>какого периода проводится повторный инструктаж:</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один раз в год   б) один раз в пол года        в) два раза в год</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18</w:t>
      </w:r>
      <w:r>
        <w:rPr>
          <w:rFonts w:ascii="Times New Roman" w:hAnsi="Times New Roman" w:cs="Times New Roman"/>
          <w:sz w:val="24"/>
          <w:szCs w:val="24"/>
        </w:rPr>
        <w:t>.</w:t>
      </w:r>
      <w:r w:rsidR="00A60A6D">
        <w:rPr>
          <w:rFonts w:ascii="Times New Roman" w:hAnsi="Times New Roman" w:cs="Times New Roman"/>
          <w:sz w:val="24"/>
          <w:szCs w:val="24"/>
        </w:rPr>
        <w:t xml:space="preserve"> </w:t>
      </w:r>
      <w:r>
        <w:rPr>
          <w:rFonts w:ascii="Times New Roman" w:hAnsi="Times New Roman" w:cs="Times New Roman"/>
          <w:sz w:val="24"/>
          <w:szCs w:val="24"/>
        </w:rPr>
        <w:t>Какие производственные факторы</w:t>
      </w:r>
      <w:r w:rsidRPr="0026087D">
        <w:rPr>
          <w:rFonts w:ascii="Times New Roman" w:hAnsi="Times New Roman" w:cs="Times New Roman"/>
          <w:sz w:val="24"/>
          <w:szCs w:val="24"/>
        </w:rPr>
        <w:t xml:space="preserve"> являются опасными: которые приводят к  </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заболеваниям</w:t>
      </w:r>
      <w:r>
        <w:rPr>
          <w:rFonts w:ascii="Times New Roman" w:hAnsi="Times New Roman" w:cs="Times New Roman"/>
          <w:sz w:val="24"/>
          <w:szCs w:val="24"/>
        </w:rPr>
        <w:t xml:space="preserve">        </w:t>
      </w:r>
      <w:r w:rsidRPr="0026087D">
        <w:rPr>
          <w:rFonts w:ascii="Times New Roman" w:hAnsi="Times New Roman" w:cs="Times New Roman"/>
          <w:sz w:val="24"/>
          <w:szCs w:val="24"/>
        </w:rPr>
        <w:t>б) травмам</w:t>
      </w:r>
      <w:r>
        <w:rPr>
          <w:rFonts w:ascii="Times New Roman" w:hAnsi="Times New Roman" w:cs="Times New Roman"/>
          <w:sz w:val="24"/>
          <w:szCs w:val="24"/>
        </w:rPr>
        <w:t xml:space="preserve">               </w:t>
      </w:r>
      <w:r w:rsidRPr="0026087D">
        <w:rPr>
          <w:rFonts w:ascii="Times New Roman" w:hAnsi="Times New Roman" w:cs="Times New Roman"/>
          <w:sz w:val="24"/>
          <w:szCs w:val="24"/>
        </w:rPr>
        <w:t>в) заболеваниям и  к травмам</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19.</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Основные причины профессиональных заболеваний:</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повышенное содержание в воздухе рабочей зоны вредных веществ;</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про</w:t>
      </w:r>
      <w:r>
        <w:rPr>
          <w:rFonts w:ascii="Times New Roman" w:hAnsi="Times New Roman" w:cs="Times New Roman"/>
          <w:sz w:val="24"/>
          <w:szCs w:val="24"/>
        </w:rPr>
        <w:t xml:space="preserve">студные заболевания и перегревы                     </w:t>
      </w:r>
      <w:r w:rsidRPr="0026087D">
        <w:rPr>
          <w:rFonts w:ascii="Times New Roman" w:hAnsi="Times New Roman" w:cs="Times New Roman"/>
          <w:sz w:val="24"/>
          <w:szCs w:val="24"/>
        </w:rPr>
        <w:t>в) употребление алкоголя</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20.</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Кто должен организовывать расследование, вести учет несчастных случаев, профессиональных заболеваний и аварий?</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инженер по охране труда    б) руководитель предприятия   </w:t>
      </w:r>
      <w:r w:rsidRPr="0026087D">
        <w:rPr>
          <w:rFonts w:ascii="Times New Roman" w:hAnsi="Times New Roman" w:cs="Times New Roman"/>
          <w:sz w:val="24"/>
          <w:szCs w:val="24"/>
        </w:rPr>
        <w:t>в) начальник участка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21.</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В какой срок с момента окончания расследования работодатель должен выдать потерпевшему или другому заинтересованному лицу один экземпляр акта расследования несчастного случая, профессионального заболевания или аварии?</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в трехдневный срок</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по требованию</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на следующий день с момента окончания расследования</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22.</w:t>
      </w:r>
      <w:r>
        <w:rPr>
          <w:rFonts w:ascii="Times New Roman" w:hAnsi="Times New Roman" w:cs="Times New Roman"/>
          <w:sz w:val="24"/>
          <w:szCs w:val="24"/>
        </w:rPr>
        <w:t xml:space="preserve"> </w:t>
      </w:r>
      <w:r w:rsidRPr="0026087D">
        <w:rPr>
          <w:rFonts w:ascii="Times New Roman" w:hAnsi="Times New Roman" w:cs="Times New Roman"/>
          <w:sz w:val="24"/>
          <w:szCs w:val="24"/>
        </w:rPr>
        <w:t>Травма, получе</w:t>
      </w:r>
      <w:r>
        <w:rPr>
          <w:rFonts w:ascii="Times New Roman" w:hAnsi="Times New Roman" w:cs="Times New Roman"/>
          <w:sz w:val="24"/>
          <w:szCs w:val="24"/>
        </w:rPr>
        <w:t>нная работником на производстве</w:t>
      </w:r>
      <w:r w:rsidRPr="0026087D">
        <w:rPr>
          <w:rFonts w:ascii="Times New Roman" w:hAnsi="Times New Roman" w:cs="Times New Roman"/>
          <w:sz w:val="24"/>
          <w:szCs w:val="24"/>
        </w:rPr>
        <w:t xml:space="preserve"> и вызванная </w:t>
      </w:r>
      <w:r w:rsidR="00F31D31" w:rsidRPr="0026087D">
        <w:rPr>
          <w:rFonts w:ascii="Times New Roman" w:hAnsi="Times New Roman" w:cs="Times New Roman"/>
          <w:sz w:val="24"/>
          <w:szCs w:val="24"/>
        </w:rPr>
        <w:t>несоблюдением требований безопасности труда,</w:t>
      </w:r>
      <w:r w:rsidRPr="0026087D">
        <w:rPr>
          <w:rFonts w:ascii="Times New Roman" w:hAnsi="Times New Roman" w:cs="Times New Roman"/>
          <w:sz w:val="24"/>
          <w:szCs w:val="24"/>
        </w:rPr>
        <w:t xml:space="preserve"> называется:</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несчастным случаем   б) производственной травмой   </w:t>
      </w:r>
      <w:r w:rsidRPr="0026087D">
        <w:rPr>
          <w:rFonts w:ascii="Times New Roman" w:hAnsi="Times New Roman" w:cs="Times New Roman"/>
          <w:sz w:val="24"/>
          <w:szCs w:val="24"/>
        </w:rPr>
        <w:t>в</w:t>
      </w:r>
      <w:r>
        <w:rPr>
          <w:rFonts w:ascii="Times New Roman" w:hAnsi="Times New Roman" w:cs="Times New Roman"/>
          <w:sz w:val="24"/>
          <w:szCs w:val="24"/>
        </w:rPr>
        <w:t>) профессиональным заболеванием</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23</w:t>
      </w:r>
      <w:r>
        <w:rPr>
          <w:rFonts w:ascii="Times New Roman" w:hAnsi="Times New Roman" w:cs="Times New Roman"/>
          <w:sz w:val="24"/>
          <w:szCs w:val="24"/>
        </w:rPr>
        <w:t>.</w:t>
      </w:r>
      <w:r w:rsidRPr="0026087D">
        <w:rPr>
          <w:rFonts w:ascii="Times New Roman" w:hAnsi="Times New Roman" w:cs="Times New Roman"/>
          <w:sz w:val="24"/>
          <w:szCs w:val="24"/>
        </w:rPr>
        <w:t xml:space="preserve"> Комитеты (комиссии) по охране труда создается на предприятии, организации, учреждении, где численность работников составляет:</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 xml:space="preserve">а) менее 100 </w:t>
      </w:r>
      <w:r>
        <w:rPr>
          <w:rFonts w:ascii="Times New Roman" w:hAnsi="Times New Roman" w:cs="Times New Roman"/>
          <w:sz w:val="24"/>
          <w:szCs w:val="24"/>
        </w:rPr>
        <w:t xml:space="preserve">человек    </w:t>
      </w:r>
      <w:r w:rsidRPr="0026087D">
        <w:rPr>
          <w:rFonts w:ascii="Times New Roman" w:hAnsi="Times New Roman" w:cs="Times New Roman"/>
          <w:sz w:val="24"/>
          <w:szCs w:val="24"/>
        </w:rPr>
        <w:t xml:space="preserve">б) более 50 </w:t>
      </w:r>
      <w:r>
        <w:rPr>
          <w:rFonts w:ascii="Times New Roman" w:hAnsi="Times New Roman" w:cs="Times New Roman"/>
          <w:sz w:val="24"/>
          <w:szCs w:val="24"/>
        </w:rPr>
        <w:t xml:space="preserve">человек   </w:t>
      </w:r>
      <w:r w:rsidRPr="0026087D">
        <w:rPr>
          <w:rFonts w:ascii="Times New Roman" w:hAnsi="Times New Roman" w:cs="Times New Roman"/>
          <w:sz w:val="24"/>
          <w:szCs w:val="24"/>
        </w:rPr>
        <w:t>в) более 10 человек</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24. Производственная санитария — это:</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lastRenderedPageBreak/>
        <w:t>а) система организационных и технических мероприятий, которые направлены на устранение потенциально опасных факторов и предотвращения профессион</w:t>
      </w:r>
      <w:r>
        <w:rPr>
          <w:rFonts w:ascii="Times New Roman" w:hAnsi="Times New Roman" w:cs="Times New Roman"/>
          <w:sz w:val="24"/>
          <w:szCs w:val="24"/>
        </w:rPr>
        <w:t>альных заболеваний и отравлений</w:t>
      </w:r>
      <w:r w:rsidR="0056146D">
        <w:rPr>
          <w:rFonts w:ascii="Times New Roman" w:hAnsi="Times New Roman" w:cs="Times New Roman"/>
          <w:sz w:val="24"/>
          <w:szCs w:val="24"/>
        </w:rPr>
        <w:t xml:space="preserve"> </w:t>
      </w:r>
      <w:r w:rsidRPr="0026087D">
        <w:rPr>
          <w:rFonts w:ascii="Times New Roman" w:hAnsi="Times New Roman" w:cs="Times New Roman"/>
          <w:sz w:val="24"/>
          <w:szCs w:val="24"/>
        </w:rPr>
        <w:t>б)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w:t>
      </w:r>
      <w:r>
        <w:rPr>
          <w:rFonts w:ascii="Times New Roman" w:hAnsi="Times New Roman" w:cs="Times New Roman"/>
          <w:sz w:val="24"/>
          <w:szCs w:val="24"/>
        </w:rPr>
        <w:t>илитационные и иные мероприятия</w:t>
      </w:r>
      <w:r w:rsidR="0056146D">
        <w:rPr>
          <w:rFonts w:ascii="Times New Roman" w:hAnsi="Times New Roman" w:cs="Times New Roman"/>
          <w:sz w:val="24"/>
          <w:szCs w:val="24"/>
        </w:rPr>
        <w:t xml:space="preserve"> </w:t>
      </w:r>
      <w:r w:rsidRPr="0026087D">
        <w:rPr>
          <w:rFonts w:ascii="Times New Roman" w:hAnsi="Times New Roman" w:cs="Times New Roman"/>
          <w:sz w:val="24"/>
          <w:szCs w:val="24"/>
        </w:rPr>
        <w:t>в) состояние защищенности жизненно важных интересов личности и общества от аварий</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25. Выполнение правил пожарной профилактики при эксплуатации зданий и помещений контролирует:</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государственный сани</w:t>
      </w:r>
      <w:r>
        <w:rPr>
          <w:rFonts w:ascii="Times New Roman" w:hAnsi="Times New Roman" w:cs="Times New Roman"/>
          <w:sz w:val="24"/>
          <w:szCs w:val="24"/>
        </w:rPr>
        <w:t>тарно-эпидемиологический надзор</w:t>
      </w:r>
      <w:r w:rsidR="00F31D31">
        <w:rPr>
          <w:rFonts w:ascii="Times New Roman" w:hAnsi="Times New Roman" w:cs="Times New Roman"/>
          <w:sz w:val="24"/>
          <w:szCs w:val="24"/>
        </w:rPr>
        <w:t xml:space="preserve"> б) трудовая инспекция</w:t>
      </w:r>
      <w:r>
        <w:rPr>
          <w:rFonts w:ascii="Times New Roman" w:hAnsi="Times New Roman" w:cs="Times New Roman"/>
          <w:sz w:val="24"/>
          <w:szCs w:val="24"/>
        </w:rPr>
        <w:t xml:space="preserve"> </w:t>
      </w:r>
      <w:r w:rsidRPr="0026087D">
        <w:rPr>
          <w:rFonts w:ascii="Times New Roman" w:hAnsi="Times New Roman" w:cs="Times New Roman"/>
          <w:sz w:val="24"/>
          <w:szCs w:val="24"/>
        </w:rPr>
        <w:t>в) государственный пожарный надзор</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26. Ниже перечислены обязанности работодателя и работника в области охраны труда. Выберите обязанности работодателя:</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правильно применять средства индив</w:t>
      </w:r>
      <w:r>
        <w:rPr>
          <w:rFonts w:ascii="Times New Roman" w:hAnsi="Times New Roman" w:cs="Times New Roman"/>
          <w:sz w:val="24"/>
          <w:szCs w:val="24"/>
        </w:rPr>
        <w:t>идуальной и коллективной защиты</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w:t>
      </w:r>
      <w:r>
        <w:rPr>
          <w:rFonts w:ascii="Times New Roman" w:hAnsi="Times New Roman" w:cs="Times New Roman"/>
          <w:sz w:val="24"/>
          <w:szCs w:val="24"/>
        </w:rPr>
        <w:t>ае, происшедшем на производстве</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обеспечить соответствующие требованиям охраны труда условия труда на каждом рабочем месте</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27. Безопасные условия труда – это:</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условия труда, при которых на работающих воздействуют либо только опасные, либо только вредные производственные факторы;</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условия труда, при которых смертность работающих, на которых воздействуют опасные и (или) вредные производственные факторы, не превышает 30%.</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28. Какие вредные производственные факторы на предприятиях общественного питания относятся к химическим:</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высокий уровень шума и вибрации</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загрязнение воздуха вредными газами и токсичной пылью</w:t>
      </w:r>
      <w:r>
        <w:rPr>
          <w:rFonts w:ascii="Times New Roman" w:hAnsi="Times New Roman" w:cs="Times New Roman"/>
          <w:sz w:val="24"/>
          <w:szCs w:val="24"/>
        </w:rPr>
        <w:t xml:space="preserve"> </w:t>
      </w:r>
      <w:r w:rsidRPr="0026087D">
        <w:rPr>
          <w:rFonts w:ascii="Times New Roman" w:hAnsi="Times New Roman" w:cs="Times New Roman"/>
          <w:sz w:val="24"/>
          <w:szCs w:val="24"/>
        </w:rPr>
        <w:t>в) ИК и СВЧ-излучения</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29. Требования охраны труда: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рекомендуются для исполнения юридическими и физическими лицами при осуществлен</w:t>
      </w:r>
      <w:r>
        <w:rPr>
          <w:rFonts w:ascii="Times New Roman" w:hAnsi="Times New Roman" w:cs="Times New Roman"/>
          <w:sz w:val="24"/>
          <w:szCs w:val="24"/>
        </w:rPr>
        <w:t>ии ими любых видов деятельности</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обязательны для исполнения юридическими и физическими лицами при осуществлен</w:t>
      </w:r>
      <w:r>
        <w:rPr>
          <w:rFonts w:ascii="Times New Roman" w:hAnsi="Times New Roman" w:cs="Times New Roman"/>
          <w:sz w:val="24"/>
          <w:szCs w:val="24"/>
        </w:rPr>
        <w:t>ии ими любых видов деятельности</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обязательны для исполнения юридическими и физическими лицами только при осуществлении ими видов деятельности, связанных с повышенной опасностью</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r w:rsidRPr="0026087D">
        <w:rPr>
          <w:rFonts w:ascii="Times New Roman" w:hAnsi="Times New Roman" w:cs="Times New Roman"/>
          <w:sz w:val="24"/>
          <w:szCs w:val="24"/>
        </w:rPr>
        <w:t>. Профессиональное заболевание это:</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это повреждение здоровья работника в результате постоянного или длительного воздействия на</w:t>
      </w:r>
      <w:r>
        <w:rPr>
          <w:rFonts w:ascii="Times New Roman" w:hAnsi="Times New Roman" w:cs="Times New Roman"/>
          <w:sz w:val="24"/>
          <w:szCs w:val="24"/>
        </w:rPr>
        <w:t xml:space="preserve"> организм вредных условий труда</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совокупность нес</w:t>
      </w:r>
      <w:r>
        <w:rPr>
          <w:rFonts w:ascii="Times New Roman" w:hAnsi="Times New Roman" w:cs="Times New Roman"/>
          <w:sz w:val="24"/>
          <w:szCs w:val="24"/>
        </w:rPr>
        <w:t>частных случаев на производстве</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повреждение тканей организма и нарушение его функций при несчастных случаях, т.е. при воздействии на работающих опасных производственных факторов</w:t>
      </w:r>
    </w:p>
    <w:p w:rsidR="00016E27" w:rsidRPr="0026087D" w:rsidRDefault="00016E27" w:rsidP="00A90C95">
      <w:pPr>
        <w:spacing w:after="0" w:line="240" w:lineRule="auto"/>
        <w:jc w:val="center"/>
        <w:rPr>
          <w:rFonts w:ascii="Times New Roman" w:hAnsi="Times New Roman" w:cs="Times New Roman"/>
          <w:sz w:val="24"/>
          <w:szCs w:val="24"/>
        </w:rPr>
      </w:pPr>
      <w:r w:rsidRPr="0026087D">
        <w:rPr>
          <w:rFonts w:ascii="Times New Roman" w:hAnsi="Times New Roman" w:cs="Times New Roman"/>
          <w:sz w:val="24"/>
          <w:szCs w:val="24"/>
        </w:rPr>
        <w:t>Вариант 2</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w:t>
      </w:r>
      <w:r>
        <w:rPr>
          <w:rFonts w:ascii="Times New Roman" w:hAnsi="Times New Roman" w:cs="Times New Roman"/>
          <w:sz w:val="24"/>
          <w:szCs w:val="24"/>
        </w:rPr>
        <w:t xml:space="preserve"> </w:t>
      </w:r>
      <w:r w:rsidRPr="0026087D">
        <w:rPr>
          <w:rFonts w:ascii="Times New Roman" w:hAnsi="Times New Roman" w:cs="Times New Roman"/>
          <w:sz w:val="24"/>
          <w:szCs w:val="24"/>
        </w:rPr>
        <w:t>Кто несет ответственность за организацию и своевременность обучения по охране труда и проверку знаний требований охраны труда работников организации:</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работодатель   б) профсоюзы    </w:t>
      </w:r>
      <w:r w:rsidRPr="0026087D">
        <w:rPr>
          <w:rFonts w:ascii="Times New Roman" w:hAnsi="Times New Roman" w:cs="Times New Roman"/>
          <w:sz w:val="24"/>
          <w:szCs w:val="24"/>
        </w:rPr>
        <w:t>в) главный инженер</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w:t>
      </w:r>
      <w:r>
        <w:rPr>
          <w:rFonts w:ascii="Times New Roman" w:hAnsi="Times New Roman" w:cs="Times New Roman"/>
          <w:sz w:val="24"/>
          <w:szCs w:val="24"/>
        </w:rPr>
        <w:t xml:space="preserve"> </w:t>
      </w:r>
      <w:r w:rsidRPr="0026087D">
        <w:rPr>
          <w:rFonts w:ascii="Times New Roman" w:hAnsi="Times New Roman" w:cs="Times New Roman"/>
          <w:sz w:val="24"/>
          <w:szCs w:val="24"/>
        </w:rPr>
        <w:t xml:space="preserve">Какая предельно допустимая нагрузка при подъеме и перемещению тяжестей вручную постоянно в течение рабочей </w:t>
      </w:r>
      <w:r w:rsidR="00F31D31" w:rsidRPr="0026087D">
        <w:rPr>
          <w:rFonts w:ascii="Times New Roman" w:hAnsi="Times New Roman" w:cs="Times New Roman"/>
          <w:sz w:val="24"/>
          <w:szCs w:val="24"/>
        </w:rPr>
        <w:t>смены установлена</w:t>
      </w:r>
      <w:r w:rsidRPr="0026087D">
        <w:rPr>
          <w:rFonts w:ascii="Times New Roman" w:hAnsi="Times New Roman" w:cs="Times New Roman"/>
          <w:sz w:val="24"/>
          <w:szCs w:val="24"/>
        </w:rPr>
        <w:t xml:space="preserve"> для женщин:</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25 кг</w:t>
      </w:r>
      <w:r>
        <w:rPr>
          <w:rFonts w:ascii="Times New Roman" w:hAnsi="Times New Roman" w:cs="Times New Roman"/>
          <w:sz w:val="24"/>
          <w:szCs w:val="24"/>
        </w:rPr>
        <w:t xml:space="preserve">              </w:t>
      </w:r>
      <w:r w:rsidRPr="0026087D">
        <w:rPr>
          <w:rFonts w:ascii="Times New Roman" w:hAnsi="Times New Roman" w:cs="Times New Roman"/>
          <w:sz w:val="24"/>
          <w:szCs w:val="24"/>
        </w:rPr>
        <w:t>б) 15 кг</w:t>
      </w:r>
      <w:r>
        <w:rPr>
          <w:rFonts w:ascii="Times New Roman" w:hAnsi="Times New Roman" w:cs="Times New Roman"/>
          <w:sz w:val="24"/>
          <w:szCs w:val="24"/>
        </w:rPr>
        <w:t xml:space="preserve">          </w:t>
      </w:r>
      <w:r w:rsidRPr="0026087D">
        <w:rPr>
          <w:rFonts w:ascii="Times New Roman" w:hAnsi="Times New Roman" w:cs="Times New Roman"/>
          <w:sz w:val="24"/>
          <w:szCs w:val="24"/>
        </w:rPr>
        <w:t>в) 7 кг</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3.</w:t>
      </w:r>
      <w:r>
        <w:rPr>
          <w:rFonts w:ascii="Times New Roman" w:hAnsi="Times New Roman" w:cs="Times New Roman"/>
          <w:sz w:val="24"/>
          <w:szCs w:val="24"/>
        </w:rPr>
        <w:t xml:space="preserve"> </w:t>
      </w:r>
      <w:r w:rsidRPr="0026087D">
        <w:rPr>
          <w:rFonts w:ascii="Times New Roman" w:hAnsi="Times New Roman" w:cs="Times New Roman"/>
          <w:sz w:val="24"/>
          <w:szCs w:val="24"/>
        </w:rPr>
        <w:t>На каких работах запрещается применение труда женщин:</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на работах с вредными или опа</w:t>
      </w:r>
      <w:r w:rsidR="00F31D31">
        <w:rPr>
          <w:rFonts w:ascii="Times New Roman" w:hAnsi="Times New Roman" w:cs="Times New Roman"/>
          <w:sz w:val="24"/>
          <w:szCs w:val="24"/>
        </w:rPr>
        <w:t>сными условиями труда</w:t>
      </w:r>
      <w:r>
        <w:rPr>
          <w:rFonts w:ascii="Times New Roman" w:hAnsi="Times New Roman" w:cs="Times New Roman"/>
          <w:sz w:val="24"/>
          <w:szCs w:val="24"/>
        </w:rPr>
        <w:t xml:space="preserve"> б) на тяжелых работах</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на всех вышеперечисленных</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4.</w:t>
      </w:r>
      <w:r>
        <w:rPr>
          <w:rFonts w:ascii="Times New Roman" w:hAnsi="Times New Roman" w:cs="Times New Roman"/>
          <w:sz w:val="24"/>
          <w:szCs w:val="24"/>
        </w:rPr>
        <w:t xml:space="preserve"> </w:t>
      </w:r>
      <w:r w:rsidRPr="0026087D">
        <w:rPr>
          <w:rFonts w:ascii="Times New Roman" w:hAnsi="Times New Roman" w:cs="Times New Roman"/>
          <w:sz w:val="24"/>
          <w:szCs w:val="24"/>
        </w:rPr>
        <w:t>В каком случае проводится первичный инструктаж на рабочем месте:</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при выполнении разовых работ, не связанных с прямыми обязанностями;</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при производстве работ, на которые оформляется наряд-допуск;</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со всеми принятыми на работу, переводимыми из одного подразделения в другое</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lastRenderedPageBreak/>
        <w:t>5.</w:t>
      </w:r>
      <w:r>
        <w:rPr>
          <w:rFonts w:ascii="Times New Roman" w:hAnsi="Times New Roman" w:cs="Times New Roman"/>
          <w:sz w:val="24"/>
          <w:szCs w:val="24"/>
        </w:rPr>
        <w:t xml:space="preserve"> </w:t>
      </w:r>
      <w:r w:rsidRPr="0026087D">
        <w:rPr>
          <w:rFonts w:ascii="Times New Roman" w:hAnsi="Times New Roman" w:cs="Times New Roman"/>
          <w:sz w:val="24"/>
          <w:szCs w:val="24"/>
        </w:rPr>
        <w:t>С какой целью проводится повторный инструктаж:</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по требованию органов надзора;</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проверка и повышение уровня знаний правил и инструкций по охране труда;</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при изменении, технологического процесса, замене или модернизации оборудования, приспособлений и инструмента, исходного сырья, материалов и других факторов, влияющих на безопасность труда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6.</w:t>
      </w:r>
      <w:r>
        <w:rPr>
          <w:rFonts w:ascii="Times New Roman" w:hAnsi="Times New Roman" w:cs="Times New Roman"/>
          <w:sz w:val="24"/>
          <w:szCs w:val="24"/>
        </w:rPr>
        <w:t xml:space="preserve"> </w:t>
      </w:r>
      <w:r w:rsidRPr="0026087D">
        <w:rPr>
          <w:rFonts w:ascii="Times New Roman" w:hAnsi="Times New Roman" w:cs="Times New Roman"/>
          <w:sz w:val="24"/>
          <w:szCs w:val="24"/>
        </w:rPr>
        <w:t>Специальное расследование группового несчастного случая проводится в течение:</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трех дней    б) 15 дней     в)</w:t>
      </w:r>
      <w:r w:rsidRPr="0026087D">
        <w:rPr>
          <w:rFonts w:ascii="Times New Roman" w:hAnsi="Times New Roman" w:cs="Times New Roman"/>
          <w:sz w:val="24"/>
          <w:szCs w:val="24"/>
        </w:rPr>
        <w:t xml:space="preserve"> по требованию</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7.</w:t>
      </w:r>
      <w:r>
        <w:rPr>
          <w:rFonts w:ascii="Times New Roman" w:hAnsi="Times New Roman" w:cs="Times New Roman"/>
          <w:sz w:val="24"/>
          <w:szCs w:val="24"/>
        </w:rPr>
        <w:t xml:space="preserve"> </w:t>
      </w:r>
      <w:r w:rsidRPr="0026087D">
        <w:rPr>
          <w:rFonts w:ascii="Times New Roman" w:hAnsi="Times New Roman" w:cs="Times New Roman"/>
          <w:sz w:val="24"/>
          <w:szCs w:val="24"/>
        </w:rPr>
        <w:t>Для работ с повышенной опасностью повторный инструктаж должен проводиться не реже: одного раза в</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 xml:space="preserve">а) </w:t>
      </w:r>
      <w:r>
        <w:rPr>
          <w:rFonts w:ascii="Times New Roman" w:hAnsi="Times New Roman" w:cs="Times New Roman"/>
          <w:sz w:val="24"/>
          <w:szCs w:val="24"/>
        </w:rPr>
        <w:t xml:space="preserve">год    </w:t>
      </w:r>
      <w:r w:rsidRPr="0026087D">
        <w:rPr>
          <w:rFonts w:ascii="Times New Roman" w:hAnsi="Times New Roman" w:cs="Times New Roman"/>
          <w:sz w:val="24"/>
          <w:szCs w:val="24"/>
        </w:rPr>
        <w:t xml:space="preserve">б) </w:t>
      </w:r>
      <w:r>
        <w:rPr>
          <w:rFonts w:ascii="Times New Roman" w:hAnsi="Times New Roman" w:cs="Times New Roman"/>
          <w:sz w:val="24"/>
          <w:szCs w:val="24"/>
        </w:rPr>
        <w:t xml:space="preserve">3 месяца    </w:t>
      </w:r>
      <w:r w:rsidRPr="0026087D">
        <w:rPr>
          <w:rFonts w:ascii="Times New Roman" w:hAnsi="Times New Roman" w:cs="Times New Roman"/>
          <w:sz w:val="24"/>
          <w:szCs w:val="24"/>
        </w:rPr>
        <w:t xml:space="preserve">в) </w:t>
      </w:r>
      <w:r>
        <w:rPr>
          <w:rFonts w:ascii="Times New Roman" w:hAnsi="Times New Roman" w:cs="Times New Roman"/>
          <w:sz w:val="24"/>
          <w:szCs w:val="24"/>
        </w:rPr>
        <w:t>6 месяцев</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8.</w:t>
      </w:r>
      <w:r>
        <w:rPr>
          <w:rFonts w:ascii="Times New Roman" w:hAnsi="Times New Roman" w:cs="Times New Roman"/>
          <w:sz w:val="24"/>
          <w:szCs w:val="24"/>
        </w:rPr>
        <w:t xml:space="preserve"> </w:t>
      </w:r>
      <w:r w:rsidRPr="0026087D">
        <w:rPr>
          <w:rFonts w:ascii="Times New Roman" w:hAnsi="Times New Roman" w:cs="Times New Roman"/>
          <w:sz w:val="24"/>
          <w:szCs w:val="24"/>
        </w:rPr>
        <w:t>Основные причины профессиональных заболеваний:</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про</w:t>
      </w:r>
      <w:r>
        <w:rPr>
          <w:rFonts w:ascii="Times New Roman" w:hAnsi="Times New Roman" w:cs="Times New Roman"/>
          <w:sz w:val="24"/>
          <w:szCs w:val="24"/>
        </w:rPr>
        <w:t>студные заболев</w:t>
      </w:r>
      <w:r w:rsidR="00F31D31">
        <w:rPr>
          <w:rFonts w:ascii="Times New Roman" w:hAnsi="Times New Roman" w:cs="Times New Roman"/>
          <w:sz w:val="24"/>
          <w:szCs w:val="24"/>
        </w:rPr>
        <w:t xml:space="preserve">ания и перегревы </w:t>
      </w:r>
      <w:r w:rsidRPr="0026087D">
        <w:rPr>
          <w:rFonts w:ascii="Times New Roman" w:hAnsi="Times New Roman" w:cs="Times New Roman"/>
          <w:sz w:val="24"/>
          <w:szCs w:val="24"/>
        </w:rPr>
        <w:t>б) употребление алкоголя</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повышенные уровни шума, вибраций</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9.</w:t>
      </w:r>
      <w:r>
        <w:rPr>
          <w:rFonts w:ascii="Times New Roman" w:hAnsi="Times New Roman" w:cs="Times New Roman"/>
          <w:sz w:val="24"/>
          <w:szCs w:val="24"/>
        </w:rPr>
        <w:t xml:space="preserve"> </w:t>
      </w:r>
      <w:r w:rsidRPr="0026087D">
        <w:rPr>
          <w:rFonts w:ascii="Times New Roman" w:hAnsi="Times New Roman" w:cs="Times New Roman"/>
          <w:sz w:val="24"/>
          <w:szCs w:val="24"/>
        </w:rPr>
        <w:t>Кто является ответственным за обеспечение работников спецодеждой, спецобувью и другими средствами индивидуальной защиты работающих:</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работодатель   б) главный инженер    </w:t>
      </w:r>
      <w:r w:rsidRPr="0026087D">
        <w:rPr>
          <w:rFonts w:ascii="Times New Roman" w:hAnsi="Times New Roman" w:cs="Times New Roman"/>
          <w:sz w:val="24"/>
          <w:szCs w:val="24"/>
        </w:rPr>
        <w:t>в) профсоюзы</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10.</w:t>
      </w:r>
      <w:r>
        <w:rPr>
          <w:rFonts w:ascii="Times New Roman" w:hAnsi="Times New Roman" w:cs="Times New Roman"/>
          <w:sz w:val="24"/>
          <w:szCs w:val="24"/>
        </w:rPr>
        <w:t xml:space="preserve"> </w:t>
      </w:r>
      <w:r w:rsidRPr="0026087D">
        <w:rPr>
          <w:rFonts w:ascii="Times New Roman" w:hAnsi="Times New Roman" w:cs="Times New Roman"/>
          <w:sz w:val="24"/>
          <w:szCs w:val="24"/>
        </w:rPr>
        <w:t xml:space="preserve">Какие производственные факторы являются вредными: которые приводят к  </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 xml:space="preserve">а) </w:t>
      </w:r>
      <w:r>
        <w:rPr>
          <w:rFonts w:ascii="Times New Roman" w:hAnsi="Times New Roman" w:cs="Times New Roman"/>
          <w:sz w:val="24"/>
          <w:szCs w:val="24"/>
        </w:rPr>
        <w:t xml:space="preserve">заболеваниям   </w:t>
      </w:r>
      <w:r w:rsidRPr="0026087D">
        <w:rPr>
          <w:rFonts w:ascii="Times New Roman" w:hAnsi="Times New Roman" w:cs="Times New Roman"/>
          <w:sz w:val="24"/>
          <w:szCs w:val="24"/>
        </w:rPr>
        <w:t xml:space="preserve">б) </w:t>
      </w:r>
      <w:r>
        <w:rPr>
          <w:rFonts w:ascii="Times New Roman" w:hAnsi="Times New Roman" w:cs="Times New Roman"/>
          <w:sz w:val="24"/>
          <w:szCs w:val="24"/>
        </w:rPr>
        <w:t xml:space="preserve">травмам   </w:t>
      </w:r>
      <w:r w:rsidRPr="0026087D">
        <w:rPr>
          <w:rFonts w:ascii="Times New Roman" w:hAnsi="Times New Roman" w:cs="Times New Roman"/>
          <w:sz w:val="24"/>
          <w:szCs w:val="24"/>
        </w:rPr>
        <w:t>в) заболеваниям и к травмам</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11.</w:t>
      </w:r>
      <w:r>
        <w:rPr>
          <w:rFonts w:ascii="Times New Roman" w:hAnsi="Times New Roman" w:cs="Times New Roman"/>
          <w:sz w:val="24"/>
          <w:szCs w:val="24"/>
        </w:rPr>
        <w:t xml:space="preserve"> </w:t>
      </w:r>
      <w:r w:rsidRPr="0026087D">
        <w:rPr>
          <w:rFonts w:ascii="Times New Roman" w:hAnsi="Times New Roman" w:cs="Times New Roman"/>
          <w:sz w:val="24"/>
          <w:szCs w:val="24"/>
        </w:rPr>
        <w:t>Заболевания, возникшие при воздействии на работника в условиях производства вредных опасных факторов, относятся к:</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профессиональному   б) генетическому    </w:t>
      </w:r>
      <w:r w:rsidRPr="0026087D">
        <w:rPr>
          <w:rFonts w:ascii="Times New Roman" w:hAnsi="Times New Roman" w:cs="Times New Roman"/>
          <w:sz w:val="24"/>
          <w:szCs w:val="24"/>
        </w:rPr>
        <w:t>в) общему</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12. Служба охраны труда создается на предприятии, организации, учреждении, где численность работников составляет:</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более 100 человек   б) менее 50 человек    </w:t>
      </w:r>
      <w:r w:rsidRPr="0026087D">
        <w:rPr>
          <w:rFonts w:ascii="Times New Roman" w:hAnsi="Times New Roman" w:cs="Times New Roman"/>
          <w:sz w:val="24"/>
          <w:szCs w:val="24"/>
        </w:rPr>
        <w:t>в) более 50 человек</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13. Проверяют состояние техники безопасности и санитарно-гигиенических условий труда в цехах и структурных подразделениях:</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работники предприятия   б) главный инженер   </w:t>
      </w:r>
      <w:r w:rsidRPr="0026087D">
        <w:rPr>
          <w:rFonts w:ascii="Times New Roman" w:hAnsi="Times New Roman" w:cs="Times New Roman"/>
          <w:sz w:val="24"/>
          <w:szCs w:val="24"/>
        </w:rPr>
        <w:t>в) работодатель</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14.</w:t>
      </w:r>
      <w:r>
        <w:rPr>
          <w:rFonts w:ascii="Times New Roman" w:hAnsi="Times New Roman" w:cs="Times New Roman"/>
          <w:sz w:val="24"/>
          <w:szCs w:val="24"/>
        </w:rPr>
        <w:t xml:space="preserve"> </w:t>
      </w:r>
      <w:r w:rsidRPr="0026087D">
        <w:rPr>
          <w:rFonts w:ascii="Times New Roman" w:hAnsi="Times New Roman" w:cs="Times New Roman"/>
          <w:sz w:val="24"/>
          <w:szCs w:val="24"/>
        </w:rPr>
        <w:t>На какие категории в зависимости от характера применения подразделяются средства защиты работающих:</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коллективные средства защиты   </w:t>
      </w:r>
      <w:r w:rsidRPr="0026087D">
        <w:rPr>
          <w:rFonts w:ascii="Times New Roman" w:hAnsi="Times New Roman" w:cs="Times New Roman"/>
          <w:sz w:val="24"/>
          <w:szCs w:val="24"/>
        </w:rPr>
        <w:t>б)</w:t>
      </w:r>
      <w:r>
        <w:rPr>
          <w:rFonts w:ascii="Times New Roman" w:hAnsi="Times New Roman" w:cs="Times New Roman"/>
          <w:sz w:val="24"/>
          <w:szCs w:val="24"/>
        </w:rPr>
        <w:t xml:space="preserve"> индивидуальные средства защиты    </w:t>
      </w:r>
      <w:r w:rsidRPr="0026087D">
        <w:rPr>
          <w:rFonts w:ascii="Times New Roman" w:hAnsi="Times New Roman" w:cs="Times New Roman"/>
          <w:sz w:val="24"/>
          <w:szCs w:val="24"/>
        </w:rPr>
        <w:t>в) те и другие</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15. Работодатель в качестве первоочередных мер, принимаемых в связи с несчастными случаями на производстве, обязан:</w:t>
      </w:r>
    </w:p>
    <w:p w:rsidR="00016E27" w:rsidRPr="0026087D" w:rsidRDefault="00F31D31"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составить акт Н-1 </w:t>
      </w:r>
      <w:r w:rsidR="00016E27" w:rsidRPr="0026087D">
        <w:rPr>
          <w:rFonts w:ascii="Times New Roman" w:hAnsi="Times New Roman" w:cs="Times New Roman"/>
          <w:sz w:val="24"/>
          <w:szCs w:val="24"/>
        </w:rPr>
        <w:t>б) организов</w:t>
      </w:r>
      <w:r w:rsidR="00016E27">
        <w:rPr>
          <w:rFonts w:ascii="Times New Roman" w:hAnsi="Times New Roman" w:cs="Times New Roman"/>
          <w:sz w:val="24"/>
          <w:szCs w:val="24"/>
        </w:rPr>
        <w:t>ать первую помощь пострадавшему</w:t>
      </w:r>
      <w:r>
        <w:rPr>
          <w:rFonts w:ascii="Times New Roman" w:hAnsi="Times New Roman" w:cs="Times New Roman"/>
          <w:sz w:val="24"/>
          <w:szCs w:val="24"/>
        </w:rPr>
        <w:t xml:space="preserve"> </w:t>
      </w:r>
      <w:r w:rsidR="00016E27" w:rsidRPr="0026087D">
        <w:rPr>
          <w:rFonts w:ascii="Times New Roman" w:hAnsi="Times New Roman" w:cs="Times New Roman"/>
          <w:sz w:val="24"/>
          <w:szCs w:val="24"/>
        </w:rPr>
        <w:t>в) сохранить обстановку на месте</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16. В каком случае проводится внеплановый инструктаж:</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при введении в действие новых или переработанных стандартов, правил по охране тр</w:t>
      </w:r>
      <w:r>
        <w:rPr>
          <w:rFonts w:ascii="Times New Roman" w:hAnsi="Times New Roman" w:cs="Times New Roman"/>
          <w:sz w:val="24"/>
          <w:szCs w:val="24"/>
        </w:rPr>
        <w:t>уда, инструкций по охране труда</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при ликвидации последс</w:t>
      </w:r>
      <w:r>
        <w:rPr>
          <w:rFonts w:ascii="Times New Roman" w:hAnsi="Times New Roman" w:cs="Times New Roman"/>
          <w:sz w:val="24"/>
          <w:szCs w:val="24"/>
        </w:rPr>
        <w:t>твий аварий, стихийных бедствий</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в) со всеми вновь поступающими работниками</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17. Установите верную последовательность, в которой осуществляется оформление инструктажей по охране труда:</w:t>
      </w:r>
    </w:p>
    <w:p w:rsidR="0056146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1) вводный 2) повторный 3) внеплановый</w:t>
      </w:r>
      <w:r w:rsidR="0056146D">
        <w:rPr>
          <w:rFonts w:ascii="Times New Roman" w:hAnsi="Times New Roman" w:cs="Times New Roman"/>
          <w:sz w:val="24"/>
          <w:szCs w:val="24"/>
        </w:rPr>
        <w:t xml:space="preserve"> </w:t>
      </w:r>
    </w:p>
    <w:p w:rsidR="00016E27" w:rsidRPr="0026087D" w:rsidRDefault="0056146D"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 1) вводный 2) внеплановый 3</w:t>
      </w:r>
      <w:r w:rsidR="00016E27" w:rsidRPr="0026087D">
        <w:rPr>
          <w:rFonts w:ascii="Times New Roman" w:hAnsi="Times New Roman" w:cs="Times New Roman"/>
          <w:sz w:val="24"/>
          <w:szCs w:val="24"/>
        </w:rPr>
        <w:t>) первичный на рабочем месте</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r w:rsidRPr="0026087D">
        <w:rPr>
          <w:rFonts w:ascii="Times New Roman" w:hAnsi="Times New Roman" w:cs="Times New Roman"/>
          <w:sz w:val="24"/>
          <w:szCs w:val="24"/>
        </w:rPr>
        <w:t>1) вводный       2) первичный на рабочем месте     3) повторный</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18. Кто проводит инструктаж на рабочем месте:</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руководи</w:t>
      </w:r>
      <w:r w:rsidR="00F31D31">
        <w:rPr>
          <w:rFonts w:ascii="Times New Roman" w:hAnsi="Times New Roman" w:cs="Times New Roman"/>
          <w:sz w:val="24"/>
          <w:szCs w:val="24"/>
        </w:rPr>
        <w:t xml:space="preserve">тель предприятия </w:t>
      </w:r>
      <w:r w:rsidRPr="0026087D">
        <w:rPr>
          <w:rFonts w:ascii="Times New Roman" w:hAnsi="Times New Roman" w:cs="Times New Roman"/>
          <w:sz w:val="24"/>
          <w:szCs w:val="24"/>
        </w:rPr>
        <w:t>б) бригадир (мас</w:t>
      </w:r>
      <w:r>
        <w:rPr>
          <w:rFonts w:ascii="Times New Roman" w:hAnsi="Times New Roman" w:cs="Times New Roman"/>
          <w:sz w:val="24"/>
          <w:szCs w:val="24"/>
        </w:rPr>
        <w:t>тер производственного обучения)</w:t>
      </w:r>
      <w:r w:rsidR="00F31D31">
        <w:rPr>
          <w:rFonts w:ascii="Times New Roman" w:hAnsi="Times New Roman" w:cs="Times New Roman"/>
          <w:sz w:val="24"/>
          <w:szCs w:val="24"/>
        </w:rPr>
        <w:t xml:space="preserve"> </w:t>
      </w:r>
      <w:r>
        <w:rPr>
          <w:rFonts w:ascii="Times New Roman" w:hAnsi="Times New Roman" w:cs="Times New Roman"/>
          <w:sz w:val="24"/>
          <w:szCs w:val="24"/>
        </w:rPr>
        <w:t>в) инженер по охране труда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19.</w:t>
      </w:r>
      <w:r>
        <w:rPr>
          <w:rFonts w:ascii="Times New Roman" w:hAnsi="Times New Roman" w:cs="Times New Roman"/>
          <w:sz w:val="24"/>
          <w:szCs w:val="24"/>
        </w:rPr>
        <w:t xml:space="preserve"> </w:t>
      </w:r>
      <w:r w:rsidRPr="0026087D">
        <w:rPr>
          <w:rFonts w:ascii="Times New Roman" w:hAnsi="Times New Roman" w:cs="Times New Roman"/>
          <w:sz w:val="24"/>
          <w:szCs w:val="24"/>
        </w:rPr>
        <w:t>Кто должен организовывать расследование, вести учет несчастных случаев, профессиональных заболеваний и аварий?</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профсоюзы</w:t>
      </w:r>
      <w:r>
        <w:rPr>
          <w:rFonts w:ascii="Times New Roman" w:hAnsi="Times New Roman" w:cs="Times New Roman"/>
          <w:sz w:val="24"/>
          <w:szCs w:val="24"/>
        </w:rPr>
        <w:t xml:space="preserve">     </w:t>
      </w:r>
      <w:r w:rsidRPr="0026087D">
        <w:rPr>
          <w:rFonts w:ascii="Times New Roman" w:hAnsi="Times New Roman" w:cs="Times New Roman"/>
          <w:sz w:val="24"/>
          <w:szCs w:val="24"/>
        </w:rPr>
        <w:t>б) руководитель предприятия</w:t>
      </w:r>
      <w:r>
        <w:rPr>
          <w:rFonts w:ascii="Times New Roman" w:hAnsi="Times New Roman" w:cs="Times New Roman"/>
          <w:sz w:val="24"/>
          <w:szCs w:val="24"/>
        </w:rPr>
        <w:t xml:space="preserve">           </w:t>
      </w:r>
      <w:r w:rsidRPr="0026087D">
        <w:rPr>
          <w:rFonts w:ascii="Times New Roman" w:hAnsi="Times New Roman" w:cs="Times New Roman"/>
          <w:sz w:val="24"/>
          <w:szCs w:val="24"/>
        </w:rPr>
        <w:t>в) инженер по охране труда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20.</w:t>
      </w:r>
      <w:r>
        <w:rPr>
          <w:rFonts w:ascii="Times New Roman" w:hAnsi="Times New Roman" w:cs="Times New Roman"/>
          <w:sz w:val="24"/>
          <w:szCs w:val="24"/>
        </w:rPr>
        <w:t xml:space="preserve"> </w:t>
      </w:r>
      <w:r w:rsidRPr="0026087D">
        <w:rPr>
          <w:rFonts w:ascii="Times New Roman" w:hAnsi="Times New Roman" w:cs="Times New Roman"/>
          <w:sz w:val="24"/>
          <w:szCs w:val="24"/>
        </w:rPr>
        <w:t>Кто является ответственным за обеспечение работников спецодеждой, спецобувью и другими средствами индивидуальной защиты работающих:</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профсоюзы   б) трудовой коллектив   </w:t>
      </w:r>
      <w:r w:rsidRPr="0026087D">
        <w:rPr>
          <w:rFonts w:ascii="Times New Roman" w:hAnsi="Times New Roman" w:cs="Times New Roman"/>
          <w:sz w:val="24"/>
          <w:szCs w:val="24"/>
        </w:rPr>
        <w:t>в) работодатель</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lastRenderedPageBreak/>
        <w:t>21. Ниже перечислены обязанности работодателя и работника в области охраны труда. Выберите обязанности работников:</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обеспечить применение средств индив</w:t>
      </w:r>
      <w:r>
        <w:rPr>
          <w:rFonts w:ascii="Times New Roman" w:hAnsi="Times New Roman" w:cs="Times New Roman"/>
          <w:sz w:val="24"/>
          <w:szCs w:val="24"/>
        </w:rPr>
        <w:t>идуальной и коллективной защиты</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правильно применять средства индив</w:t>
      </w:r>
      <w:r>
        <w:rPr>
          <w:rFonts w:ascii="Times New Roman" w:hAnsi="Times New Roman" w:cs="Times New Roman"/>
          <w:sz w:val="24"/>
          <w:szCs w:val="24"/>
        </w:rPr>
        <w:t>идуальной и коллективной защиты</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обеспечить режим труда и отдыха в соответствии с законодательством РФ</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22. Какой орган имеет право осуществлять государственный надзор и контроль за соблюдением законодательства о труде и охране труда:</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Госгортехнадзор   б) Федеральная инспекция труда   </w:t>
      </w:r>
      <w:r w:rsidRPr="0026087D">
        <w:rPr>
          <w:rFonts w:ascii="Times New Roman" w:hAnsi="Times New Roman" w:cs="Times New Roman"/>
          <w:sz w:val="24"/>
          <w:szCs w:val="24"/>
        </w:rPr>
        <w:t xml:space="preserve">в) </w:t>
      </w:r>
      <w:r>
        <w:rPr>
          <w:rFonts w:ascii="Times New Roman" w:hAnsi="Times New Roman" w:cs="Times New Roman"/>
          <w:sz w:val="24"/>
          <w:szCs w:val="24"/>
        </w:rPr>
        <w:t>Госсанэпидемнадзор</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23.</w:t>
      </w:r>
      <w:r>
        <w:rPr>
          <w:rFonts w:ascii="Times New Roman" w:hAnsi="Times New Roman" w:cs="Times New Roman"/>
          <w:sz w:val="24"/>
          <w:szCs w:val="24"/>
        </w:rPr>
        <w:t xml:space="preserve"> </w:t>
      </w:r>
      <w:r w:rsidRPr="0026087D">
        <w:rPr>
          <w:rFonts w:ascii="Times New Roman" w:hAnsi="Times New Roman" w:cs="Times New Roman"/>
          <w:sz w:val="24"/>
          <w:szCs w:val="24"/>
        </w:rPr>
        <w:t>Безопасные условия труда – это:</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условия труда, при которых на работающих воздействуют либо только опасные, либо только в</w:t>
      </w:r>
      <w:r>
        <w:rPr>
          <w:rFonts w:ascii="Times New Roman" w:hAnsi="Times New Roman" w:cs="Times New Roman"/>
          <w:sz w:val="24"/>
          <w:szCs w:val="24"/>
        </w:rPr>
        <w:t>редные производственные факторы</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условия труда, при которых воздействие на работающих вредных и (или) опасных производственных факторов исключено либо уровни их воздействия не пре</w:t>
      </w:r>
      <w:r>
        <w:rPr>
          <w:rFonts w:ascii="Times New Roman" w:hAnsi="Times New Roman" w:cs="Times New Roman"/>
          <w:sz w:val="24"/>
          <w:szCs w:val="24"/>
        </w:rPr>
        <w:t>вышают установленных нормативов</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условия труда, при которых смертность работающих, на которых воздействуют опасные и (или) вредные производственные факторы, не превышает 30%</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24. Производственная санитария — это:</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 xml:space="preserve">а) условия труда по созданию </w:t>
      </w:r>
      <w:r>
        <w:rPr>
          <w:rFonts w:ascii="Times New Roman" w:hAnsi="Times New Roman" w:cs="Times New Roman"/>
          <w:sz w:val="24"/>
          <w:szCs w:val="24"/>
        </w:rPr>
        <w:t>безопасности трудовых процессов</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система сохранения жизни и здоровья работников в</w:t>
      </w:r>
      <w:r>
        <w:rPr>
          <w:rFonts w:ascii="Times New Roman" w:hAnsi="Times New Roman" w:cs="Times New Roman"/>
          <w:sz w:val="24"/>
          <w:szCs w:val="24"/>
        </w:rPr>
        <w:t xml:space="preserve"> процессе трудовой деятельности</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система организационных и технических мероприятий, которые направлены на устранение потенциально опасных факторов и предотвращения профессиональных заболеваний и отравлений</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25.</w:t>
      </w:r>
      <w:r>
        <w:rPr>
          <w:rFonts w:ascii="Times New Roman" w:hAnsi="Times New Roman" w:cs="Times New Roman"/>
          <w:sz w:val="24"/>
          <w:szCs w:val="24"/>
        </w:rPr>
        <w:t xml:space="preserve"> </w:t>
      </w:r>
      <w:r w:rsidRPr="0026087D">
        <w:rPr>
          <w:rFonts w:ascii="Times New Roman" w:hAnsi="Times New Roman" w:cs="Times New Roman"/>
          <w:sz w:val="24"/>
          <w:szCs w:val="24"/>
        </w:rPr>
        <w:t>Основные причины профессиональных заболеваний</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 xml:space="preserve">а) охлаждения и </w:t>
      </w:r>
      <w:r>
        <w:rPr>
          <w:rFonts w:ascii="Times New Roman" w:hAnsi="Times New Roman" w:cs="Times New Roman"/>
          <w:sz w:val="24"/>
          <w:szCs w:val="24"/>
        </w:rPr>
        <w:t>простудные заболевания</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повышенное содержание в возду</w:t>
      </w:r>
      <w:r>
        <w:rPr>
          <w:rFonts w:ascii="Times New Roman" w:hAnsi="Times New Roman" w:cs="Times New Roman"/>
          <w:sz w:val="24"/>
          <w:szCs w:val="24"/>
        </w:rPr>
        <w:t>хе рабочей зоны вредных веществ</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травмоопасное оборудование</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26. Найдите правильное определение понятию «охрана труда»: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состояние защищенности жизненно важных интересо</w:t>
      </w:r>
      <w:r>
        <w:rPr>
          <w:rFonts w:ascii="Times New Roman" w:hAnsi="Times New Roman" w:cs="Times New Roman"/>
          <w:sz w:val="24"/>
          <w:szCs w:val="24"/>
        </w:rPr>
        <w:t>в личности и общества от аварий</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система организационных и технических мероприятий, предотвращающих воздействие опасных производственных</w:t>
      </w:r>
      <w:r>
        <w:rPr>
          <w:rFonts w:ascii="Times New Roman" w:hAnsi="Times New Roman" w:cs="Times New Roman"/>
          <w:sz w:val="24"/>
          <w:szCs w:val="24"/>
        </w:rPr>
        <w:t xml:space="preserve"> факторов</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27. Допускаются ли лица моложе 18 лет к выполнению работ, к которым предъявляются дополнительные требования безопасности труда: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допускаются при непосредс</w:t>
      </w:r>
      <w:r>
        <w:rPr>
          <w:rFonts w:ascii="Times New Roman" w:hAnsi="Times New Roman" w:cs="Times New Roman"/>
          <w:sz w:val="24"/>
          <w:szCs w:val="24"/>
        </w:rPr>
        <w:t>твенном надзоре опытных рабочих</w:t>
      </w:r>
    </w:p>
    <w:p w:rsidR="00F31D31" w:rsidRDefault="00F31D31"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 не допускаются </w:t>
      </w:r>
      <w:r w:rsidR="00016E27" w:rsidRPr="0026087D">
        <w:rPr>
          <w:rFonts w:ascii="Times New Roman" w:hAnsi="Times New Roman" w:cs="Times New Roman"/>
          <w:sz w:val="24"/>
          <w:szCs w:val="24"/>
        </w:rPr>
        <w:t>б) допускаются</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28.Какие вредные производственные факторы на предприятиях общественного питания относятся к физическим:</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кислоты, щелочи</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высокая температура, влажность</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грибковые заболевания, вирусы, микробы</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29. Травма это:</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 xml:space="preserve">а) шумовая болезнь работника в результате постоянного или длительного воздействия на </w:t>
      </w:r>
      <w:r>
        <w:rPr>
          <w:rFonts w:ascii="Times New Roman" w:hAnsi="Times New Roman" w:cs="Times New Roman"/>
          <w:sz w:val="24"/>
          <w:szCs w:val="24"/>
        </w:rPr>
        <w:t>организм вредных условий труда</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w:t>
      </w:r>
      <w:r>
        <w:rPr>
          <w:rFonts w:ascii="Times New Roman" w:hAnsi="Times New Roman" w:cs="Times New Roman"/>
          <w:sz w:val="24"/>
          <w:szCs w:val="24"/>
        </w:rPr>
        <w:t xml:space="preserve"> </w:t>
      </w:r>
      <w:r w:rsidRPr="0026087D">
        <w:rPr>
          <w:rFonts w:ascii="Times New Roman" w:hAnsi="Times New Roman" w:cs="Times New Roman"/>
          <w:sz w:val="24"/>
          <w:szCs w:val="24"/>
        </w:rPr>
        <w:t>повреждение тканей организма и нарушение его функций при несчастных случаях, т.е. при воздействии на работающих оп</w:t>
      </w:r>
      <w:r>
        <w:rPr>
          <w:rFonts w:ascii="Times New Roman" w:hAnsi="Times New Roman" w:cs="Times New Roman"/>
          <w:sz w:val="24"/>
          <w:szCs w:val="24"/>
        </w:rPr>
        <w:t>асных производственных факторов</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нарушение опорно-двигательного аппарата в результате постоянного или длительного воздействия на организм вредных условий труда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30. Кто осуществляет управление охраной труда:</w:t>
      </w:r>
    </w:p>
    <w:p w:rsidR="00016E27" w:rsidRDefault="00016E27" w:rsidP="00A90C95">
      <w:pPr>
        <w:spacing w:line="240" w:lineRule="auto"/>
      </w:pPr>
      <w:r>
        <w:rPr>
          <w:rFonts w:ascii="Times New Roman" w:hAnsi="Times New Roman" w:cs="Times New Roman"/>
          <w:sz w:val="24"/>
          <w:szCs w:val="24"/>
        </w:rPr>
        <w:t xml:space="preserve">а) государство   б) работодатель     </w:t>
      </w:r>
      <w:r w:rsidRPr="0026087D">
        <w:rPr>
          <w:rFonts w:ascii="Times New Roman" w:hAnsi="Times New Roman" w:cs="Times New Roman"/>
          <w:sz w:val="24"/>
          <w:szCs w:val="24"/>
        </w:rPr>
        <w:t>в) профс</w:t>
      </w:r>
      <w:r>
        <w:rPr>
          <w:rFonts w:ascii="Times New Roman" w:hAnsi="Times New Roman" w:cs="Times New Roman"/>
          <w:sz w:val="24"/>
          <w:szCs w:val="24"/>
        </w:rPr>
        <w:t>оюзы</w:t>
      </w:r>
    </w:p>
    <w:sectPr w:rsidR="00016E27" w:rsidSect="00A90C95">
      <w:footerReference w:type="default" r:id="rId17"/>
      <w:pgSz w:w="11910" w:h="16840"/>
      <w:pgMar w:top="851" w:right="57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911" w:rsidRDefault="00AB1911" w:rsidP="00955400">
      <w:pPr>
        <w:spacing w:after="0" w:line="240" w:lineRule="auto"/>
      </w:pPr>
      <w:r>
        <w:separator/>
      </w:r>
    </w:p>
  </w:endnote>
  <w:endnote w:type="continuationSeparator" w:id="0">
    <w:p w:rsidR="00AB1911" w:rsidRDefault="00AB1911" w:rsidP="00955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9654613"/>
      <w:docPartObj>
        <w:docPartGallery w:val="Page Numbers (Bottom of Page)"/>
        <w:docPartUnique/>
      </w:docPartObj>
    </w:sdtPr>
    <w:sdtEndPr/>
    <w:sdtContent>
      <w:p w:rsidR="0056146D" w:rsidRDefault="0056146D">
        <w:pPr>
          <w:pStyle w:val="af1"/>
          <w:jc w:val="center"/>
        </w:pPr>
        <w:r>
          <w:fldChar w:fldCharType="begin"/>
        </w:r>
        <w:r>
          <w:instrText xml:space="preserve"> PAGE   \* MERGEFORMAT </w:instrText>
        </w:r>
        <w:r>
          <w:fldChar w:fldCharType="separate"/>
        </w:r>
        <w:r w:rsidR="003A322A">
          <w:rPr>
            <w:noProof/>
          </w:rPr>
          <w:t>786</w:t>
        </w:r>
        <w:r>
          <w:rPr>
            <w:noProof/>
          </w:rPr>
          <w:fldChar w:fldCharType="end"/>
        </w:r>
      </w:p>
    </w:sdtContent>
  </w:sdt>
  <w:p w:rsidR="0056146D" w:rsidRDefault="0056146D">
    <w:pPr>
      <w:pStyle w:val="a3"/>
      <w:spacing w:line="14" w:lineRule="auto"/>
      <w:rPr>
        <w:sz w:val="19"/>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46D" w:rsidRDefault="0056146D">
    <w:pPr>
      <w:pStyle w:val="af1"/>
      <w:jc w:val="center"/>
    </w:pPr>
    <w:r>
      <w:fldChar w:fldCharType="begin"/>
    </w:r>
    <w:r>
      <w:instrText xml:space="preserve"> PAGE   \* MERGEFORMAT </w:instrText>
    </w:r>
    <w:r>
      <w:fldChar w:fldCharType="separate"/>
    </w:r>
    <w:r w:rsidR="003A322A">
      <w:rPr>
        <w:noProof/>
      </w:rPr>
      <w:t>801</w:t>
    </w:r>
    <w:r>
      <w:rPr>
        <w:noProof/>
      </w:rPr>
      <w:fldChar w:fldCharType="end"/>
    </w:r>
  </w:p>
  <w:p w:rsidR="0056146D" w:rsidRDefault="0056146D">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911" w:rsidRDefault="00AB1911" w:rsidP="00955400">
      <w:pPr>
        <w:spacing w:after="0" w:line="240" w:lineRule="auto"/>
      </w:pPr>
      <w:r>
        <w:separator/>
      </w:r>
    </w:p>
  </w:footnote>
  <w:footnote w:type="continuationSeparator" w:id="0">
    <w:p w:rsidR="00AB1911" w:rsidRDefault="00AB1911" w:rsidP="009554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A6DC5"/>
    <w:multiLevelType w:val="hybridMultilevel"/>
    <w:tmpl w:val="E7F2AEC2"/>
    <w:lvl w:ilvl="0" w:tplc="CFE89600">
      <w:start w:val="1"/>
      <w:numFmt w:val="decimal"/>
      <w:lvlText w:val="%1."/>
      <w:lvlJc w:val="left"/>
      <w:pPr>
        <w:ind w:left="970" w:hanging="360"/>
      </w:pPr>
      <w:rPr>
        <w:rFonts w:ascii="Times New Roman" w:eastAsia="Times New Roman" w:hAnsi="Times New Roman" w:cs="Times New Roman" w:hint="default"/>
        <w:w w:val="100"/>
        <w:sz w:val="24"/>
        <w:szCs w:val="24"/>
        <w:lang w:val="ru-RU" w:eastAsia="en-US" w:bidi="ar-SA"/>
      </w:rPr>
    </w:lvl>
    <w:lvl w:ilvl="1" w:tplc="1F5C7DBA">
      <w:numFmt w:val="bullet"/>
      <w:lvlText w:val="•"/>
      <w:lvlJc w:val="left"/>
      <w:pPr>
        <w:ind w:left="1898" w:hanging="360"/>
      </w:pPr>
      <w:rPr>
        <w:rFonts w:hint="default"/>
        <w:lang w:val="ru-RU" w:eastAsia="en-US" w:bidi="ar-SA"/>
      </w:rPr>
    </w:lvl>
    <w:lvl w:ilvl="2" w:tplc="AC083B4E">
      <w:numFmt w:val="bullet"/>
      <w:lvlText w:val="•"/>
      <w:lvlJc w:val="left"/>
      <w:pPr>
        <w:ind w:left="2817" w:hanging="360"/>
      </w:pPr>
      <w:rPr>
        <w:rFonts w:hint="default"/>
        <w:lang w:val="ru-RU" w:eastAsia="en-US" w:bidi="ar-SA"/>
      </w:rPr>
    </w:lvl>
    <w:lvl w:ilvl="3" w:tplc="924012DA">
      <w:numFmt w:val="bullet"/>
      <w:lvlText w:val="•"/>
      <w:lvlJc w:val="left"/>
      <w:pPr>
        <w:ind w:left="3735" w:hanging="360"/>
      </w:pPr>
      <w:rPr>
        <w:rFonts w:hint="default"/>
        <w:lang w:val="ru-RU" w:eastAsia="en-US" w:bidi="ar-SA"/>
      </w:rPr>
    </w:lvl>
    <w:lvl w:ilvl="4" w:tplc="7506DD9E">
      <w:numFmt w:val="bullet"/>
      <w:lvlText w:val="•"/>
      <w:lvlJc w:val="left"/>
      <w:pPr>
        <w:ind w:left="4654" w:hanging="360"/>
      </w:pPr>
      <w:rPr>
        <w:rFonts w:hint="default"/>
        <w:lang w:val="ru-RU" w:eastAsia="en-US" w:bidi="ar-SA"/>
      </w:rPr>
    </w:lvl>
    <w:lvl w:ilvl="5" w:tplc="7D28CBD0">
      <w:numFmt w:val="bullet"/>
      <w:lvlText w:val="•"/>
      <w:lvlJc w:val="left"/>
      <w:pPr>
        <w:ind w:left="5573" w:hanging="360"/>
      </w:pPr>
      <w:rPr>
        <w:rFonts w:hint="default"/>
        <w:lang w:val="ru-RU" w:eastAsia="en-US" w:bidi="ar-SA"/>
      </w:rPr>
    </w:lvl>
    <w:lvl w:ilvl="6" w:tplc="659A3108">
      <w:numFmt w:val="bullet"/>
      <w:lvlText w:val="•"/>
      <w:lvlJc w:val="left"/>
      <w:pPr>
        <w:ind w:left="6491" w:hanging="360"/>
      </w:pPr>
      <w:rPr>
        <w:rFonts w:hint="default"/>
        <w:lang w:val="ru-RU" w:eastAsia="en-US" w:bidi="ar-SA"/>
      </w:rPr>
    </w:lvl>
    <w:lvl w:ilvl="7" w:tplc="7680A522">
      <w:numFmt w:val="bullet"/>
      <w:lvlText w:val="•"/>
      <w:lvlJc w:val="left"/>
      <w:pPr>
        <w:ind w:left="7410" w:hanging="360"/>
      </w:pPr>
      <w:rPr>
        <w:rFonts w:hint="default"/>
        <w:lang w:val="ru-RU" w:eastAsia="en-US" w:bidi="ar-SA"/>
      </w:rPr>
    </w:lvl>
    <w:lvl w:ilvl="8" w:tplc="739EDF28">
      <w:numFmt w:val="bullet"/>
      <w:lvlText w:val="•"/>
      <w:lvlJc w:val="left"/>
      <w:pPr>
        <w:ind w:left="8329" w:hanging="360"/>
      </w:pPr>
      <w:rPr>
        <w:rFonts w:hint="default"/>
        <w:lang w:val="ru-RU" w:eastAsia="en-US" w:bidi="ar-SA"/>
      </w:rPr>
    </w:lvl>
  </w:abstractNum>
  <w:abstractNum w:abstractNumId="1" w15:restartNumberingAfterBreak="0">
    <w:nsid w:val="073D65F7"/>
    <w:multiLevelType w:val="multilevel"/>
    <w:tmpl w:val="ACEED2A8"/>
    <w:lvl w:ilvl="0">
      <w:start w:val="3"/>
      <w:numFmt w:val="decimal"/>
      <w:lvlText w:val="%1"/>
      <w:lvlJc w:val="left"/>
      <w:pPr>
        <w:ind w:left="1342" w:hanging="720"/>
      </w:pPr>
      <w:rPr>
        <w:rFonts w:hint="default"/>
        <w:lang w:val="ru-RU" w:eastAsia="en-US" w:bidi="ar-SA"/>
      </w:rPr>
    </w:lvl>
    <w:lvl w:ilvl="1">
      <w:start w:val="2"/>
      <w:numFmt w:val="decimal"/>
      <w:lvlText w:val="%1.%2"/>
      <w:lvlJc w:val="left"/>
      <w:pPr>
        <w:ind w:left="1342" w:hanging="720"/>
      </w:pPr>
      <w:rPr>
        <w:rFonts w:hint="default"/>
        <w:lang w:val="ru-RU" w:eastAsia="en-US" w:bidi="ar-SA"/>
      </w:rPr>
    </w:lvl>
    <w:lvl w:ilvl="2">
      <w:start w:val="1"/>
      <w:numFmt w:val="decimal"/>
      <w:lvlText w:val="%1.%2.%3."/>
      <w:lvlJc w:val="left"/>
      <w:pPr>
        <w:ind w:left="1342" w:hanging="720"/>
        <w:jc w:val="right"/>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974" w:hanging="240"/>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546" w:hanging="240"/>
      </w:pPr>
      <w:rPr>
        <w:rFonts w:hint="default"/>
        <w:lang w:val="ru-RU" w:eastAsia="en-US" w:bidi="ar-SA"/>
      </w:rPr>
    </w:lvl>
    <w:lvl w:ilvl="5">
      <w:numFmt w:val="bullet"/>
      <w:lvlText w:val="•"/>
      <w:lvlJc w:val="left"/>
      <w:pPr>
        <w:ind w:left="4649" w:hanging="240"/>
      </w:pPr>
      <w:rPr>
        <w:rFonts w:hint="default"/>
        <w:lang w:val="ru-RU" w:eastAsia="en-US" w:bidi="ar-SA"/>
      </w:rPr>
    </w:lvl>
    <w:lvl w:ilvl="6">
      <w:numFmt w:val="bullet"/>
      <w:lvlText w:val="•"/>
      <w:lvlJc w:val="left"/>
      <w:pPr>
        <w:ind w:left="5753" w:hanging="240"/>
      </w:pPr>
      <w:rPr>
        <w:rFonts w:hint="default"/>
        <w:lang w:val="ru-RU" w:eastAsia="en-US" w:bidi="ar-SA"/>
      </w:rPr>
    </w:lvl>
    <w:lvl w:ilvl="7">
      <w:numFmt w:val="bullet"/>
      <w:lvlText w:val="•"/>
      <w:lvlJc w:val="left"/>
      <w:pPr>
        <w:ind w:left="6856" w:hanging="240"/>
      </w:pPr>
      <w:rPr>
        <w:rFonts w:hint="default"/>
        <w:lang w:val="ru-RU" w:eastAsia="en-US" w:bidi="ar-SA"/>
      </w:rPr>
    </w:lvl>
    <w:lvl w:ilvl="8">
      <w:numFmt w:val="bullet"/>
      <w:lvlText w:val="•"/>
      <w:lvlJc w:val="left"/>
      <w:pPr>
        <w:ind w:left="7959" w:hanging="240"/>
      </w:pPr>
      <w:rPr>
        <w:rFonts w:hint="default"/>
        <w:lang w:val="ru-RU" w:eastAsia="en-US" w:bidi="ar-SA"/>
      </w:rPr>
    </w:lvl>
  </w:abstractNum>
  <w:abstractNum w:abstractNumId="2" w15:restartNumberingAfterBreak="0">
    <w:nsid w:val="3C77705E"/>
    <w:multiLevelType w:val="multilevel"/>
    <w:tmpl w:val="8BAE15B0"/>
    <w:lvl w:ilvl="0">
      <w:start w:val="1"/>
      <w:numFmt w:val="decimal"/>
      <w:lvlText w:val="%1."/>
      <w:lvlJc w:val="left"/>
      <w:pPr>
        <w:ind w:left="934" w:hanging="240"/>
        <w:jc w:val="right"/>
      </w:pPr>
      <w:rPr>
        <w:rFonts w:hint="default"/>
        <w:b/>
        <w:bCs/>
        <w:i w:val="0"/>
        <w:iCs/>
        <w:w w:val="100"/>
        <w:lang w:val="ru-RU" w:eastAsia="en-US" w:bidi="ar-SA"/>
      </w:rPr>
    </w:lvl>
    <w:lvl w:ilvl="1">
      <w:start w:val="1"/>
      <w:numFmt w:val="decimal"/>
      <w:lvlText w:val="%1.%2."/>
      <w:lvlJc w:val="left"/>
      <w:pPr>
        <w:ind w:left="262" w:hanging="627"/>
      </w:pPr>
      <w:rPr>
        <w:rFonts w:hint="default"/>
        <w:w w:val="100"/>
        <w:lang w:val="ru-RU" w:eastAsia="en-US" w:bidi="ar-SA"/>
      </w:rPr>
    </w:lvl>
    <w:lvl w:ilvl="2">
      <w:numFmt w:val="bullet"/>
      <w:lvlText w:val="•"/>
      <w:lvlJc w:val="left"/>
      <w:pPr>
        <w:ind w:left="1000" w:hanging="627"/>
      </w:pPr>
      <w:rPr>
        <w:rFonts w:hint="default"/>
        <w:lang w:val="ru-RU" w:eastAsia="en-US" w:bidi="ar-SA"/>
      </w:rPr>
    </w:lvl>
    <w:lvl w:ilvl="3">
      <w:numFmt w:val="bullet"/>
      <w:lvlText w:val="•"/>
      <w:lvlJc w:val="left"/>
      <w:pPr>
        <w:ind w:left="1360" w:hanging="627"/>
      </w:pPr>
      <w:rPr>
        <w:rFonts w:hint="default"/>
        <w:lang w:val="ru-RU" w:eastAsia="en-US" w:bidi="ar-SA"/>
      </w:rPr>
    </w:lvl>
    <w:lvl w:ilvl="4">
      <w:numFmt w:val="bullet"/>
      <w:lvlText w:val="•"/>
      <w:lvlJc w:val="left"/>
      <w:pPr>
        <w:ind w:left="2566" w:hanging="627"/>
      </w:pPr>
      <w:rPr>
        <w:rFonts w:hint="default"/>
        <w:lang w:val="ru-RU" w:eastAsia="en-US" w:bidi="ar-SA"/>
      </w:rPr>
    </w:lvl>
    <w:lvl w:ilvl="5">
      <w:numFmt w:val="bullet"/>
      <w:lvlText w:val="•"/>
      <w:lvlJc w:val="left"/>
      <w:pPr>
        <w:ind w:left="3773" w:hanging="627"/>
      </w:pPr>
      <w:rPr>
        <w:rFonts w:hint="default"/>
        <w:lang w:val="ru-RU" w:eastAsia="en-US" w:bidi="ar-SA"/>
      </w:rPr>
    </w:lvl>
    <w:lvl w:ilvl="6">
      <w:numFmt w:val="bullet"/>
      <w:lvlText w:val="•"/>
      <w:lvlJc w:val="left"/>
      <w:pPr>
        <w:ind w:left="4979" w:hanging="627"/>
      </w:pPr>
      <w:rPr>
        <w:rFonts w:hint="default"/>
        <w:lang w:val="ru-RU" w:eastAsia="en-US" w:bidi="ar-SA"/>
      </w:rPr>
    </w:lvl>
    <w:lvl w:ilvl="7">
      <w:numFmt w:val="bullet"/>
      <w:lvlText w:val="•"/>
      <w:lvlJc w:val="left"/>
      <w:pPr>
        <w:ind w:left="6186" w:hanging="627"/>
      </w:pPr>
      <w:rPr>
        <w:rFonts w:hint="default"/>
        <w:lang w:val="ru-RU" w:eastAsia="en-US" w:bidi="ar-SA"/>
      </w:rPr>
    </w:lvl>
    <w:lvl w:ilvl="8">
      <w:numFmt w:val="bullet"/>
      <w:lvlText w:val="•"/>
      <w:lvlJc w:val="left"/>
      <w:pPr>
        <w:ind w:left="7393" w:hanging="627"/>
      </w:pPr>
      <w:rPr>
        <w:rFonts w:hint="default"/>
        <w:lang w:val="ru-RU" w:eastAsia="en-US" w:bidi="ar-SA"/>
      </w:rPr>
    </w:lvl>
  </w:abstractNum>
  <w:abstractNum w:abstractNumId="3" w15:restartNumberingAfterBreak="0">
    <w:nsid w:val="455753D0"/>
    <w:multiLevelType w:val="hybridMultilevel"/>
    <w:tmpl w:val="18AA91D0"/>
    <w:lvl w:ilvl="0" w:tplc="6082D86E">
      <w:start w:val="1"/>
      <w:numFmt w:val="decimal"/>
      <w:lvlText w:val="%1."/>
      <w:lvlJc w:val="left"/>
      <w:pPr>
        <w:ind w:left="970" w:hanging="300"/>
      </w:pPr>
      <w:rPr>
        <w:rFonts w:ascii="Times New Roman" w:eastAsia="Times New Roman" w:hAnsi="Times New Roman" w:cs="Times New Roman" w:hint="default"/>
        <w:w w:val="100"/>
        <w:sz w:val="24"/>
        <w:szCs w:val="24"/>
        <w:lang w:val="ru-RU" w:eastAsia="en-US" w:bidi="ar-SA"/>
      </w:rPr>
    </w:lvl>
    <w:lvl w:ilvl="1" w:tplc="6C243E34">
      <w:numFmt w:val="bullet"/>
      <w:lvlText w:val="•"/>
      <w:lvlJc w:val="left"/>
      <w:pPr>
        <w:ind w:left="1898" w:hanging="300"/>
      </w:pPr>
      <w:rPr>
        <w:rFonts w:hint="default"/>
        <w:lang w:val="ru-RU" w:eastAsia="en-US" w:bidi="ar-SA"/>
      </w:rPr>
    </w:lvl>
    <w:lvl w:ilvl="2" w:tplc="D00E408A">
      <w:numFmt w:val="bullet"/>
      <w:lvlText w:val="•"/>
      <w:lvlJc w:val="left"/>
      <w:pPr>
        <w:ind w:left="2817" w:hanging="300"/>
      </w:pPr>
      <w:rPr>
        <w:rFonts w:hint="default"/>
        <w:lang w:val="ru-RU" w:eastAsia="en-US" w:bidi="ar-SA"/>
      </w:rPr>
    </w:lvl>
    <w:lvl w:ilvl="3" w:tplc="4DA2B39E">
      <w:numFmt w:val="bullet"/>
      <w:lvlText w:val="•"/>
      <w:lvlJc w:val="left"/>
      <w:pPr>
        <w:ind w:left="3735" w:hanging="300"/>
      </w:pPr>
      <w:rPr>
        <w:rFonts w:hint="default"/>
        <w:lang w:val="ru-RU" w:eastAsia="en-US" w:bidi="ar-SA"/>
      </w:rPr>
    </w:lvl>
    <w:lvl w:ilvl="4" w:tplc="6184939E">
      <w:numFmt w:val="bullet"/>
      <w:lvlText w:val="•"/>
      <w:lvlJc w:val="left"/>
      <w:pPr>
        <w:ind w:left="4654" w:hanging="300"/>
      </w:pPr>
      <w:rPr>
        <w:rFonts w:hint="default"/>
        <w:lang w:val="ru-RU" w:eastAsia="en-US" w:bidi="ar-SA"/>
      </w:rPr>
    </w:lvl>
    <w:lvl w:ilvl="5" w:tplc="92100F04">
      <w:numFmt w:val="bullet"/>
      <w:lvlText w:val="•"/>
      <w:lvlJc w:val="left"/>
      <w:pPr>
        <w:ind w:left="5573" w:hanging="300"/>
      </w:pPr>
      <w:rPr>
        <w:rFonts w:hint="default"/>
        <w:lang w:val="ru-RU" w:eastAsia="en-US" w:bidi="ar-SA"/>
      </w:rPr>
    </w:lvl>
    <w:lvl w:ilvl="6" w:tplc="8FC28CFA">
      <w:numFmt w:val="bullet"/>
      <w:lvlText w:val="•"/>
      <w:lvlJc w:val="left"/>
      <w:pPr>
        <w:ind w:left="6491" w:hanging="300"/>
      </w:pPr>
      <w:rPr>
        <w:rFonts w:hint="default"/>
        <w:lang w:val="ru-RU" w:eastAsia="en-US" w:bidi="ar-SA"/>
      </w:rPr>
    </w:lvl>
    <w:lvl w:ilvl="7" w:tplc="DEEA4F8C">
      <w:numFmt w:val="bullet"/>
      <w:lvlText w:val="•"/>
      <w:lvlJc w:val="left"/>
      <w:pPr>
        <w:ind w:left="7410" w:hanging="300"/>
      </w:pPr>
      <w:rPr>
        <w:rFonts w:hint="default"/>
        <w:lang w:val="ru-RU" w:eastAsia="en-US" w:bidi="ar-SA"/>
      </w:rPr>
    </w:lvl>
    <w:lvl w:ilvl="8" w:tplc="1CF655B4">
      <w:numFmt w:val="bullet"/>
      <w:lvlText w:val="•"/>
      <w:lvlJc w:val="left"/>
      <w:pPr>
        <w:ind w:left="8329" w:hanging="300"/>
      </w:pPr>
      <w:rPr>
        <w:rFonts w:hint="default"/>
        <w:lang w:val="ru-RU" w:eastAsia="en-US" w:bidi="ar-SA"/>
      </w:rPr>
    </w:lvl>
  </w:abstractNum>
  <w:abstractNum w:abstractNumId="4" w15:restartNumberingAfterBreak="0">
    <w:nsid w:val="6AB85C46"/>
    <w:multiLevelType w:val="multilevel"/>
    <w:tmpl w:val="595A562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3F41E4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55400"/>
    <w:rsid w:val="0000186C"/>
    <w:rsid w:val="00016E27"/>
    <w:rsid w:val="000F6C56"/>
    <w:rsid w:val="0022450C"/>
    <w:rsid w:val="00372A89"/>
    <w:rsid w:val="003A322A"/>
    <w:rsid w:val="004869E4"/>
    <w:rsid w:val="005014B6"/>
    <w:rsid w:val="0056146D"/>
    <w:rsid w:val="00636A46"/>
    <w:rsid w:val="00656426"/>
    <w:rsid w:val="006D00DC"/>
    <w:rsid w:val="00955400"/>
    <w:rsid w:val="00A60A6D"/>
    <w:rsid w:val="00A73E75"/>
    <w:rsid w:val="00A90C95"/>
    <w:rsid w:val="00AB1911"/>
    <w:rsid w:val="00AD7454"/>
    <w:rsid w:val="00B04504"/>
    <w:rsid w:val="00B222C1"/>
    <w:rsid w:val="00B63452"/>
    <w:rsid w:val="00BD728C"/>
    <w:rsid w:val="00C577FD"/>
    <w:rsid w:val="00CD5BE2"/>
    <w:rsid w:val="00CF4A9E"/>
    <w:rsid w:val="00D439EF"/>
    <w:rsid w:val="00D45E72"/>
    <w:rsid w:val="00D74A17"/>
    <w:rsid w:val="00D82BC8"/>
    <w:rsid w:val="00E20A8A"/>
    <w:rsid w:val="00E75826"/>
    <w:rsid w:val="00EC15EF"/>
    <w:rsid w:val="00ED026B"/>
    <w:rsid w:val="00F31D31"/>
    <w:rsid w:val="00F64FF6"/>
    <w:rsid w:val="00FA1335"/>
    <w:rsid w:val="00FB5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A51AF"/>
  <w15:docId w15:val="{ACEAA75D-1CFF-443C-ABA9-9B79B9365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A17"/>
  </w:style>
  <w:style w:type="paragraph" w:styleId="2">
    <w:name w:val="heading 2"/>
    <w:basedOn w:val="a"/>
    <w:link w:val="20"/>
    <w:uiPriority w:val="99"/>
    <w:qFormat/>
    <w:rsid w:val="00955400"/>
    <w:pPr>
      <w:widowControl w:val="0"/>
      <w:autoSpaceDE w:val="0"/>
      <w:autoSpaceDN w:val="0"/>
      <w:spacing w:after="0" w:line="240" w:lineRule="auto"/>
      <w:ind w:left="999" w:hanging="421"/>
      <w:outlineLvl w:val="1"/>
    </w:pPr>
    <w:rPr>
      <w:rFonts w:ascii="Times New Roman" w:eastAsia="Times New Roman" w:hAnsi="Times New Roman" w:cs="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955400"/>
    <w:rPr>
      <w:rFonts w:ascii="Times New Roman" w:eastAsia="Times New Roman" w:hAnsi="Times New Roman" w:cs="Times New Roman"/>
      <w:b/>
      <w:bCs/>
      <w:sz w:val="24"/>
      <w:szCs w:val="24"/>
      <w:lang w:eastAsia="en-US"/>
    </w:rPr>
  </w:style>
  <w:style w:type="table" w:customStyle="1" w:styleId="TableNormal">
    <w:name w:val="Table Normal"/>
    <w:uiPriority w:val="2"/>
    <w:semiHidden/>
    <w:unhideWhenUsed/>
    <w:qFormat/>
    <w:rsid w:val="0095540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qFormat/>
    <w:rsid w:val="00955400"/>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99"/>
    <w:rsid w:val="00955400"/>
    <w:rPr>
      <w:rFonts w:ascii="Times New Roman" w:eastAsia="Times New Roman" w:hAnsi="Times New Roman" w:cs="Times New Roman"/>
      <w:sz w:val="24"/>
      <w:szCs w:val="24"/>
      <w:lang w:eastAsia="en-US"/>
    </w:rPr>
  </w:style>
  <w:style w:type="paragraph" w:styleId="a5">
    <w:name w:val="List Paragraph"/>
    <w:aliases w:val="Содержание. 2 уровень,List Paragraph"/>
    <w:basedOn w:val="a"/>
    <w:link w:val="a6"/>
    <w:uiPriority w:val="34"/>
    <w:qFormat/>
    <w:rsid w:val="00955400"/>
    <w:pPr>
      <w:widowControl w:val="0"/>
      <w:autoSpaceDE w:val="0"/>
      <w:autoSpaceDN w:val="0"/>
      <w:spacing w:after="0" w:line="240" w:lineRule="auto"/>
      <w:ind w:left="590" w:hanging="360"/>
      <w:jc w:val="both"/>
    </w:pPr>
    <w:rPr>
      <w:rFonts w:ascii="Times New Roman" w:eastAsia="Times New Roman" w:hAnsi="Times New Roman" w:cs="Times New Roman"/>
      <w:lang w:eastAsia="en-US"/>
    </w:rPr>
  </w:style>
  <w:style w:type="paragraph" w:customStyle="1" w:styleId="TableParagraph">
    <w:name w:val="Table Paragraph"/>
    <w:basedOn w:val="a"/>
    <w:uiPriority w:val="1"/>
    <w:qFormat/>
    <w:rsid w:val="00955400"/>
    <w:pPr>
      <w:widowControl w:val="0"/>
      <w:autoSpaceDE w:val="0"/>
      <w:autoSpaceDN w:val="0"/>
      <w:spacing w:after="0" w:line="240" w:lineRule="auto"/>
    </w:pPr>
    <w:rPr>
      <w:rFonts w:ascii="Times New Roman" w:eastAsia="Times New Roman" w:hAnsi="Times New Roman" w:cs="Times New Roman"/>
      <w:lang w:eastAsia="en-US"/>
    </w:rPr>
  </w:style>
  <w:style w:type="paragraph" w:styleId="a7">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
    <w:link w:val="a8"/>
    <w:qFormat/>
    <w:rsid w:val="00955400"/>
    <w:pPr>
      <w:spacing w:after="0" w:line="240" w:lineRule="auto"/>
    </w:pPr>
    <w:rPr>
      <w:rFonts w:ascii="Times New Roman" w:eastAsia="Times New Roman" w:hAnsi="Times New Roman" w:cs="Times New Roman"/>
      <w:sz w:val="20"/>
      <w:szCs w:val="20"/>
      <w:lang w:val="en-US" w:eastAsia="en-US"/>
    </w:rPr>
  </w:style>
  <w:style w:type="character" w:customStyle="1" w:styleId="a8">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0"/>
    <w:link w:val="a7"/>
    <w:rsid w:val="00955400"/>
    <w:rPr>
      <w:rFonts w:ascii="Times New Roman" w:eastAsia="Times New Roman" w:hAnsi="Times New Roman" w:cs="Times New Roman"/>
      <w:sz w:val="20"/>
      <w:szCs w:val="20"/>
      <w:lang w:val="en-US" w:eastAsia="en-US"/>
    </w:rPr>
  </w:style>
  <w:style w:type="character" w:styleId="a9">
    <w:name w:val="footnote reference"/>
    <w:aliases w:val="Знак сноски-FN,Ciae niinee-FN,AЗнак сноски зел"/>
    <w:uiPriority w:val="99"/>
    <w:rsid w:val="00955400"/>
    <w:rPr>
      <w:rFonts w:cs="Times New Roman"/>
      <w:vertAlign w:val="superscript"/>
    </w:rPr>
  </w:style>
  <w:style w:type="character" w:styleId="aa">
    <w:name w:val="Hyperlink"/>
    <w:uiPriority w:val="99"/>
    <w:rsid w:val="00955400"/>
    <w:rPr>
      <w:rFonts w:cs="Times New Roman"/>
      <w:color w:val="0000FF"/>
      <w:u w:val="single"/>
    </w:rPr>
  </w:style>
  <w:style w:type="table" w:styleId="ab">
    <w:name w:val="Table Grid"/>
    <w:basedOn w:val="a1"/>
    <w:rsid w:val="00955400"/>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Содержание. 2 уровень Знак,List Paragraph Знак"/>
    <w:link w:val="a5"/>
    <w:uiPriority w:val="34"/>
    <w:qFormat/>
    <w:locked/>
    <w:rsid w:val="00955400"/>
    <w:rPr>
      <w:rFonts w:ascii="Times New Roman" w:eastAsia="Times New Roman" w:hAnsi="Times New Roman" w:cs="Times New Roman"/>
      <w:lang w:eastAsia="en-US"/>
    </w:rPr>
  </w:style>
  <w:style w:type="paragraph" w:styleId="ac">
    <w:name w:val="No Spacing"/>
    <w:link w:val="ad"/>
    <w:uiPriority w:val="1"/>
    <w:qFormat/>
    <w:rsid w:val="00955400"/>
    <w:pPr>
      <w:spacing w:after="0" w:line="240" w:lineRule="auto"/>
    </w:pPr>
    <w:rPr>
      <w:rFonts w:ascii="Calibri" w:eastAsia="Times New Roman" w:hAnsi="Calibri" w:cs="Times New Roman"/>
    </w:rPr>
  </w:style>
  <w:style w:type="character" w:customStyle="1" w:styleId="ad">
    <w:name w:val="Без интервала Знак"/>
    <w:basedOn w:val="a0"/>
    <w:link w:val="ac"/>
    <w:uiPriority w:val="1"/>
    <w:rsid w:val="00955400"/>
    <w:rPr>
      <w:rFonts w:ascii="Calibri" w:eastAsia="Times New Roman" w:hAnsi="Calibri" w:cs="Times New Roman"/>
    </w:rPr>
  </w:style>
  <w:style w:type="character" w:customStyle="1" w:styleId="5">
    <w:name w:val="Основной текст (5)_"/>
    <w:link w:val="51"/>
    <w:uiPriority w:val="99"/>
    <w:rsid w:val="00955400"/>
    <w:rPr>
      <w:rFonts w:ascii="Century Schoolbook" w:hAnsi="Century Schoolbook" w:cs="Century Schoolbook"/>
      <w:b/>
      <w:bCs/>
      <w:spacing w:val="6"/>
      <w:sz w:val="15"/>
      <w:szCs w:val="15"/>
      <w:shd w:val="clear" w:color="auto" w:fill="FFFFFF"/>
    </w:rPr>
  </w:style>
  <w:style w:type="paragraph" w:customStyle="1" w:styleId="51">
    <w:name w:val="Основной текст (5)1"/>
    <w:basedOn w:val="a"/>
    <w:link w:val="5"/>
    <w:uiPriority w:val="99"/>
    <w:rsid w:val="00955400"/>
    <w:pPr>
      <w:widowControl w:val="0"/>
      <w:shd w:val="clear" w:color="auto" w:fill="FFFFFF"/>
      <w:spacing w:before="3540" w:after="120" w:line="240" w:lineRule="atLeast"/>
      <w:jc w:val="center"/>
    </w:pPr>
    <w:rPr>
      <w:rFonts w:ascii="Century Schoolbook" w:hAnsi="Century Schoolbook" w:cs="Century Schoolbook"/>
      <w:b/>
      <w:bCs/>
      <w:spacing w:val="6"/>
      <w:sz w:val="15"/>
      <w:szCs w:val="15"/>
    </w:rPr>
  </w:style>
  <w:style w:type="paragraph" w:customStyle="1" w:styleId="ae">
    <w:name w:val="Документ в списке"/>
    <w:basedOn w:val="a"/>
    <w:next w:val="a"/>
    <w:uiPriority w:val="99"/>
    <w:rsid w:val="00955400"/>
    <w:pPr>
      <w:widowControl w:val="0"/>
      <w:autoSpaceDE w:val="0"/>
      <w:autoSpaceDN w:val="0"/>
      <w:adjustRightInd w:val="0"/>
      <w:spacing w:before="144" w:after="0" w:line="240" w:lineRule="auto"/>
      <w:ind w:left="720"/>
      <w:jc w:val="both"/>
    </w:pPr>
    <w:rPr>
      <w:rFonts w:ascii="Times New Roman CYR" w:hAnsi="Times New Roman CYR" w:cs="Times New Roman CYR"/>
      <w:sz w:val="24"/>
      <w:szCs w:val="24"/>
    </w:rPr>
  </w:style>
  <w:style w:type="paragraph" w:styleId="af">
    <w:name w:val="header"/>
    <w:basedOn w:val="a"/>
    <w:link w:val="af0"/>
    <w:uiPriority w:val="99"/>
    <w:unhideWhenUsed/>
    <w:rsid w:val="002245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2450C"/>
  </w:style>
  <w:style w:type="paragraph" w:styleId="af1">
    <w:name w:val="footer"/>
    <w:basedOn w:val="a"/>
    <w:link w:val="af2"/>
    <w:uiPriority w:val="99"/>
    <w:unhideWhenUsed/>
    <w:rsid w:val="002245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2450C"/>
  </w:style>
  <w:style w:type="paragraph" w:styleId="af3">
    <w:name w:val="Balloon Text"/>
    <w:basedOn w:val="a"/>
    <w:link w:val="af4"/>
    <w:uiPriority w:val="99"/>
    <w:semiHidden/>
    <w:unhideWhenUsed/>
    <w:rsid w:val="00F31D31"/>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F31D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48021" TargetMode="External"/><Relationship Id="rId13" Type="http://schemas.openxmlformats.org/officeDocument/2006/relationships/hyperlink" Target="http://www.ohranatruda.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lanbook.com/book/152591"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gos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prbookshop.ru/106846" TargetMode="External"/><Relationship Id="rId5" Type="http://schemas.openxmlformats.org/officeDocument/2006/relationships/footnotes" Target="footnotes.xml"/><Relationship Id="rId15" Type="http://schemas.openxmlformats.org/officeDocument/2006/relationships/hyperlink" Target="http://www.gost.ru/wps/portal/pages/main" TargetMode="External"/><Relationship Id="rId10" Type="http://schemas.openxmlformats.org/officeDocument/2006/relationships/hyperlink" Target="https://www.iprbookshop.ru/10684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prbookshop.ru/106846" TargetMode="External"/><Relationship Id="rId14" Type="http://schemas.openxmlformats.org/officeDocument/2006/relationships/hyperlink" Target="http://www.gost.ru/wps/portal/pages/ma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20</Pages>
  <Words>7571</Words>
  <Characters>43156</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pc</cp:lastModifiedBy>
  <cp:revision>19</cp:revision>
  <cp:lastPrinted>2024-02-21T05:46:00Z</cp:lastPrinted>
  <dcterms:created xsi:type="dcterms:W3CDTF">2022-04-19T03:40:00Z</dcterms:created>
  <dcterms:modified xsi:type="dcterms:W3CDTF">2026-05-26T06:22:00Z</dcterms:modified>
</cp:coreProperties>
</file>