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6F" w:rsidRPr="00E94DD3" w:rsidRDefault="00E22A84" w:rsidP="005729CB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F427C">
        <w:rPr>
          <w:rFonts w:ascii="Times New Roman" w:hAnsi="Times New Roman" w:cs="Times New Roman"/>
          <w:sz w:val="24"/>
          <w:szCs w:val="24"/>
        </w:rPr>
        <w:t>2.</w:t>
      </w:r>
      <w:r w:rsidR="001B1E83">
        <w:rPr>
          <w:rFonts w:ascii="Times New Roman" w:hAnsi="Times New Roman" w:cs="Times New Roman"/>
          <w:sz w:val="24"/>
          <w:szCs w:val="24"/>
        </w:rPr>
        <w:t>3</w:t>
      </w:r>
      <w:r w:rsidR="003D53D8" w:rsidRPr="00E94DD3">
        <w:rPr>
          <w:rFonts w:ascii="Times New Roman" w:hAnsi="Times New Roman" w:cs="Times New Roman"/>
          <w:sz w:val="24"/>
          <w:szCs w:val="24"/>
        </w:rPr>
        <w:t>.</w:t>
      </w:r>
      <w:r w:rsidR="008801B6" w:rsidRPr="00E94DD3">
        <w:rPr>
          <w:rFonts w:ascii="Times New Roman" w:hAnsi="Times New Roman" w:cs="Times New Roman"/>
          <w:sz w:val="24"/>
          <w:szCs w:val="24"/>
        </w:rPr>
        <w:t>0</w:t>
      </w:r>
      <w:r w:rsidR="003D716B">
        <w:rPr>
          <w:rFonts w:ascii="Times New Roman" w:hAnsi="Times New Roman" w:cs="Times New Roman"/>
          <w:sz w:val="24"/>
          <w:szCs w:val="24"/>
        </w:rPr>
        <w:t>9</w:t>
      </w:r>
      <w:r w:rsidR="003D53D8" w:rsidRPr="00E94DD3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3D53D8" w:rsidRPr="00E94DD3" w:rsidRDefault="00FA2F7F" w:rsidP="00BF427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53D8" w:rsidRPr="00E94DD3">
        <w:rPr>
          <w:rFonts w:ascii="Times New Roman" w:hAnsi="Times New Roman" w:cs="Times New Roman"/>
          <w:sz w:val="24"/>
          <w:szCs w:val="24"/>
        </w:rPr>
        <w:t xml:space="preserve">ОП </w:t>
      </w:r>
      <w:r w:rsidR="001B1E83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3D716B" w:rsidRDefault="003D53D8" w:rsidP="00BF427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двигателей, </w:t>
      </w:r>
    </w:p>
    <w:p w:rsidR="003D53D8" w:rsidRPr="00E94DD3" w:rsidRDefault="003D53D8" w:rsidP="00BF427C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4DD3"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BF427C" w:rsidRDefault="00BF427C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15CAD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F15CAD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FA2F7F" w:rsidRDefault="00FA2F7F" w:rsidP="00BF427C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FA2F7F" w:rsidRPr="00FA2F7F" w:rsidRDefault="00FA2F7F" w:rsidP="00BF427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УТВЕРЖДАЮ</w:t>
      </w:r>
    </w:p>
    <w:p w:rsidR="00FA2F7F" w:rsidRPr="00FA2F7F" w:rsidRDefault="00FA2F7F" w:rsidP="00BF427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Зам. директора по УР</w:t>
      </w:r>
    </w:p>
    <w:p w:rsidR="00FA2F7F" w:rsidRPr="00FA2F7F" w:rsidRDefault="00FA2F7F" w:rsidP="00BF427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_________ Е.И. </w:t>
      </w:r>
      <w:proofErr w:type="spellStart"/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Мысова</w:t>
      </w:r>
      <w:proofErr w:type="spellEnd"/>
    </w:p>
    <w:p w:rsidR="00FA2F7F" w:rsidRPr="00FA2F7F" w:rsidRDefault="00FA2F7F" w:rsidP="00BF427C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BF427C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1B1E83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BF427C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B1E83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ма</w:t>
      </w:r>
      <w:r w:rsidR="00BF427C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я</w:t>
      </w: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202</w:t>
      </w:r>
      <w:r w:rsidR="003D716B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="001B1E83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г.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FA2F7F" w:rsidRPr="00FA2F7F" w:rsidRDefault="00FA2F7F" w:rsidP="00BF4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FA2F7F">
        <w:rPr>
          <w:rFonts w:ascii="Times New Roman" w:eastAsia="Times New Roman" w:hAnsi="Times New Roman" w:cs="Times New Roman"/>
          <w:sz w:val="24"/>
          <w:szCs w:val="24"/>
        </w:rPr>
        <w:t>ОП.</w:t>
      </w:r>
      <w:r w:rsidRPr="00FA2F7F">
        <w:rPr>
          <w:rFonts w:ascii="Times New Roman" w:hAnsi="Times New Roman" w:cs="Times New Roman"/>
          <w:sz w:val="24"/>
          <w:szCs w:val="24"/>
        </w:rPr>
        <w:t>0</w:t>
      </w:r>
      <w:r w:rsidR="003D716B">
        <w:rPr>
          <w:rFonts w:ascii="Times New Roman" w:hAnsi="Times New Roman" w:cs="Times New Roman"/>
          <w:sz w:val="24"/>
          <w:szCs w:val="24"/>
        </w:rPr>
        <w:t>9</w:t>
      </w:r>
      <w:r w:rsidRPr="00FA2F7F">
        <w:rPr>
          <w:rFonts w:ascii="Times New Roman" w:hAnsi="Times New Roman" w:cs="Times New Roman"/>
          <w:sz w:val="24"/>
          <w:szCs w:val="24"/>
        </w:rPr>
        <w:t xml:space="preserve"> Основы ведения предпринимательской карьеры и открытие собственного бизнеса</w:t>
      </w:r>
    </w:p>
    <w:p w:rsidR="00FA2F7F" w:rsidRPr="00FA2F7F" w:rsidRDefault="00FA2F7F" w:rsidP="00BF4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27C" w:rsidRDefault="00FA2F7F" w:rsidP="00BF42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Профиль подготовки:</w:t>
      </w:r>
      <w:r w:rsidRPr="00F15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27C">
        <w:rPr>
          <w:rFonts w:ascii="Times New Roman" w:hAnsi="Times New Roman" w:cs="Times New Roman"/>
          <w:bCs/>
          <w:sz w:val="24"/>
          <w:szCs w:val="24"/>
        </w:rPr>
        <w:t>технологический</w:t>
      </w:r>
    </w:p>
    <w:p w:rsidR="005729CB" w:rsidRDefault="005729CB" w:rsidP="00BF427C">
      <w:pPr>
        <w:spacing w:after="0"/>
        <w:rPr>
          <w:rFonts w:ascii="Times New Roman" w:hAnsi="Times New Roman"/>
          <w:sz w:val="24"/>
          <w:szCs w:val="24"/>
        </w:rPr>
      </w:pPr>
    </w:p>
    <w:p w:rsidR="00FA2F7F" w:rsidRPr="00F15CAD" w:rsidRDefault="00BF427C" w:rsidP="00BF42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FA2F7F" w:rsidRPr="00F15CAD">
        <w:rPr>
          <w:rFonts w:ascii="Times New Roman" w:hAnsi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5729CB" w:rsidRDefault="005729CB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Форма обучения</w:t>
      </w:r>
      <w:r w:rsidR="00BF427C">
        <w:rPr>
          <w:rFonts w:ascii="Times New Roman" w:hAnsi="Times New Roman" w:cs="Times New Roman"/>
          <w:sz w:val="24"/>
          <w:szCs w:val="24"/>
        </w:rPr>
        <w:t>:</w:t>
      </w:r>
      <w:r w:rsidRPr="00F15CAD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BF427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2F7F" w:rsidRDefault="00FA2F7F" w:rsidP="00BF427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2F7F" w:rsidRDefault="00FA2F7F" w:rsidP="00BF427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п. Хор, 202</w:t>
      </w:r>
      <w:r w:rsidR="003D716B">
        <w:rPr>
          <w:rFonts w:ascii="Times New Roman" w:hAnsi="Times New Roman" w:cs="Times New Roman"/>
          <w:sz w:val="24"/>
          <w:szCs w:val="24"/>
        </w:rPr>
        <w:t>4</w:t>
      </w:r>
      <w:r w:rsidRPr="00F15CA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1E83" w:rsidRDefault="001B1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2F7F" w:rsidRPr="00AA4523" w:rsidRDefault="00FA2F7F" w:rsidP="00BF427C">
      <w:pPr>
        <w:pStyle w:val="ConsPlusTitle"/>
        <w:spacing w:line="276" w:lineRule="auto"/>
        <w:jc w:val="both"/>
        <w:rPr>
          <w:b w:val="0"/>
          <w:szCs w:val="24"/>
        </w:rPr>
      </w:pPr>
      <w:r w:rsidRPr="00F877C3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F877C3">
        <w:rPr>
          <w:b w:val="0"/>
          <w:bCs/>
          <w:szCs w:val="24"/>
        </w:rPr>
        <w:t xml:space="preserve">Приказом </w:t>
      </w:r>
      <w:proofErr w:type="spellStart"/>
      <w:r w:rsidRPr="00F877C3">
        <w:rPr>
          <w:b w:val="0"/>
          <w:bCs/>
          <w:szCs w:val="24"/>
        </w:rPr>
        <w:t>Минобрнауки</w:t>
      </w:r>
      <w:proofErr w:type="spellEnd"/>
      <w:r w:rsidRPr="00F877C3">
        <w:rPr>
          <w:b w:val="0"/>
          <w:bCs/>
          <w:szCs w:val="24"/>
        </w:rPr>
        <w:t xml:space="preserve"> России </w:t>
      </w:r>
      <w:r w:rsidRPr="00F877C3">
        <w:rPr>
          <w:b w:val="0"/>
          <w:color w:val="000000"/>
          <w:szCs w:val="24"/>
          <w:shd w:val="clear" w:color="auto" w:fill="FFFFFF"/>
        </w:rPr>
        <w:t>от 9 декабря 2016 г. № 1568 </w:t>
      </w:r>
      <w:r w:rsidRPr="00F877C3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2016 г, регистрационный №44946) </w:t>
      </w:r>
      <w:r w:rsidRPr="00E75179">
        <w:rPr>
          <w:b w:val="0"/>
          <w:bCs/>
          <w:szCs w:val="24"/>
        </w:rPr>
        <w:t>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FA2F7F" w:rsidRDefault="00FA2F7F" w:rsidP="00BF427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F7F" w:rsidRDefault="00FA2F7F" w:rsidP="00BF427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F15CAD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F15CAD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FA2F7F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proofErr w:type="spellStart"/>
      <w:r>
        <w:rPr>
          <w:rFonts w:ascii="Times New Roman" w:hAnsi="Times New Roman"/>
          <w:sz w:val="24"/>
          <w:szCs w:val="24"/>
        </w:rPr>
        <w:t>Кайденко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Н.Н</w:t>
      </w:r>
      <w:r w:rsidRPr="00F15CAD">
        <w:rPr>
          <w:rFonts w:ascii="Times New Roman" w:hAnsi="Times New Roman" w:cs="Times New Roman"/>
          <w:sz w:val="24"/>
          <w:szCs w:val="24"/>
        </w:rPr>
        <w:t>.,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FA2F7F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3D716B">
      <w:pPr>
        <w:pStyle w:val="a3"/>
        <w:spacing w:line="276" w:lineRule="auto"/>
        <w:jc w:val="both"/>
        <w:rPr>
          <w:rStyle w:val="52"/>
          <w:b w:val="0"/>
          <w:bCs/>
          <w:color w:val="000000"/>
          <w:sz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1B1E83">
        <w:rPr>
          <w:rStyle w:val="52"/>
          <w:rFonts w:ascii="Times New Roman" w:hAnsi="Times New Roman" w:cs="Times New Roman"/>
          <w:b w:val="0"/>
          <w:color w:val="000000"/>
          <w:sz w:val="24"/>
        </w:rPr>
        <w:t>«Общетехнического»</w:t>
      </w:r>
      <w:r w:rsidRPr="00F15CAD">
        <w:rPr>
          <w:rStyle w:val="52"/>
          <w:b w:val="0"/>
          <w:color w:val="000000"/>
          <w:sz w:val="24"/>
        </w:rPr>
        <w:t xml:space="preserve"> </w:t>
      </w:r>
      <w:r w:rsidRPr="00FA2F7F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цикла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BF427C">
        <w:rPr>
          <w:rFonts w:ascii="Times New Roman" w:hAnsi="Times New Roman" w:cs="Times New Roman"/>
          <w:sz w:val="24"/>
          <w:szCs w:val="24"/>
        </w:rPr>
        <w:t>9</w:t>
      </w:r>
      <w:r w:rsidRPr="00F15CAD">
        <w:rPr>
          <w:rFonts w:ascii="Times New Roman" w:hAnsi="Times New Roman" w:cs="Times New Roman"/>
          <w:sz w:val="24"/>
          <w:szCs w:val="24"/>
        </w:rPr>
        <w:t xml:space="preserve"> от «</w:t>
      </w:r>
      <w:r w:rsidR="00BF427C">
        <w:rPr>
          <w:rFonts w:ascii="Times New Roman" w:hAnsi="Times New Roman" w:cs="Times New Roman"/>
          <w:sz w:val="24"/>
          <w:szCs w:val="24"/>
        </w:rPr>
        <w:t>1</w:t>
      </w:r>
      <w:r w:rsidR="001B1E83">
        <w:rPr>
          <w:rFonts w:ascii="Times New Roman" w:hAnsi="Times New Roman" w:cs="Times New Roman"/>
          <w:sz w:val="24"/>
          <w:szCs w:val="24"/>
        </w:rPr>
        <w:t>5</w:t>
      </w:r>
      <w:r w:rsidRPr="00F15CAD">
        <w:rPr>
          <w:rFonts w:ascii="Times New Roman" w:hAnsi="Times New Roman" w:cs="Times New Roman"/>
          <w:sz w:val="24"/>
          <w:szCs w:val="24"/>
        </w:rPr>
        <w:t xml:space="preserve">» </w:t>
      </w:r>
      <w:r w:rsidR="001B1E83">
        <w:rPr>
          <w:rFonts w:ascii="Times New Roman" w:hAnsi="Times New Roman" w:cs="Times New Roman"/>
          <w:sz w:val="24"/>
          <w:szCs w:val="24"/>
        </w:rPr>
        <w:t>ма</w:t>
      </w:r>
      <w:r w:rsidR="00BF427C">
        <w:rPr>
          <w:rFonts w:ascii="Times New Roman" w:hAnsi="Times New Roman" w:cs="Times New Roman"/>
          <w:sz w:val="24"/>
          <w:szCs w:val="24"/>
        </w:rPr>
        <w:t>я</w:t>
      </w:r>
      <w:r w:rsidRPr="00F15CA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716B">
        <w:rPr>
          <w:rFonts w:ascii="Times New Roman" w:hAnsi="Times New Roman" w:cs="Times New Roman"/>
          <w:sz w:val="24"/>
          <w:szCs w:val="24"/>
        </w:rPr>
        <w:t>4</w:t>
      </w:r>
      <w:r w:rsidRPr="00F15CA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FA2F7F" w:rsidRPr="00F15CAD" w:rsidRDefault="00FA2F7F" w:rsidP="00BF427C">
      <w:pPr>
        <w:spacing w:after="0"/>
        <w:jc w:val="both"/>
        <w:rPr>
          <w:rStyle w:val="52"/>
          <w:b w:val="0"/>
          <w:bCs/>
          <w:color w:val="000000"/>
          <w:sz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О.В. </w:t>
      </w:r>
      <w:proofErr w:type="spellStart"/>
      <w:r w:rsidRPr="00FA2F7F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Чуланова</w:t>
      </w:r>
      <w:proofErr w:type="spellEnd"/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КГБ ПОУ ХАТ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FA2F7F" w:rsidRPr="00F15CAD" w:rsidRDefault="00FA2F7F" w:rsidP="00BF427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5CAD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B1E83" w:rsidRDefault="001B1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2F7F" w:rsidRPr="00BF427C" w:rsidRDefault="00FA2F7F" w:rsidP="00FA2F7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27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75"/>
        <w:gridCol w:w="9639"/>
      </w:tblGrid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5729CB" w:rsidRPr="00F15CAD" w:rsidTr="001B1E83">
        <w:tc>
          <w:tcPr>
            <w:tcW w:w="675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:rsidR="005729CB" w:rsidRPr="00F4028D" w:rsidRDefault="005729CB" w:rsidP="00FA2F7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1B1E8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4028D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1B1E83" w:rsidRDefault="001B1E83" w:rsidP="00FA2F7F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1B1E83" w:rsidRDefault="001B1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71F2" w:rsidRPr="003D716B" w:rsidRDefault="002E71F2" w:rsidP="003D716B">
      <w:pPr>
        <w:pStyle w:val="a3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1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3D716B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BF427C" w:rsidRPr="003D716B" w:rsidRDefault="00BF427C" w:rsidP="003D716B">
      <w:pPr>
        <w:pStyle w:val="a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71F2" w:rsidRPr="003D716B" w:rsidRDefault="002E71F2" w:rsidP="003D716B">
      <w:pPr>
        <w:pStyle w:val="a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16B">
        <w:rPr>
          <w:rFonts w:ascii="Times New Roman" w:eastAsia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2E71F2" w:rsidRPr="003D716B" w:rsidRDefault="002E71F2" w:rsidP="003D716B">
      <w:pPr>
        <w:pStyle w:val="a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6B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является </w:t>
      </w:r>
      <w:r w:rsidR="00F62FB8" w:rsidRPr="003D716B">
        <w:rPr>
          <w:rFonts w:ascii="Times New Roman" w:eastAsia="Times New Roman" w:hAnsi="Times New Roman" w:cs="Times New Roman"/>
          <w:sz w:val="24"/>
          <w:szCs w:val="24"/>
        </w:rPr>
        <w:t xml:space="preserve">вариативной </w:t>
      </w:r>
      <w:r w:rsidRPr="003D716B">
        <w:rPr>
          <w:rFonts w:ascii="Times New Roman" w:eastAsia="Times New Roman" w:hAnsi="Times New Roman" w:cs="Times New Roman"/>
          <w:sz w:val="24"/>
          <w:szCs w:val="24"/>
        </w:rPr>
        <w:t xml:space="preserve">частью основной образовательной программы подготовки </w:t>
      </w:r>
      <w:r w:rsidR="00F62FB8" w:rsidRPr="003D716B">
        <w:rPr>
          <w:rFonts w:ascii="Times New Roman" w:eastAsia="Times New Roman" w:hAnsi="Times New Roman" w:cs="Times New Roman"/>
          <w:sz w:val="24"/>
          <w:szCs w:val="24"/>
        </w:rPr>
        <w:t>специалистов среднего звена,</w:t>
      </w:r>
      <w:r w:rsidRPr="003D716B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разработанной в соответствии с ФГОС СПО по </w:t>
      </w:r>
      <w:r w:rsidR="00F62FB8" w:rsidRPr="003D716B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="00C71DFA" w:rsidRPr="003D7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Pr="003D71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71F2" w:rsidRPr="003D716B" w:rsidRDefault="002E71F2" w:rsidP="003D716B">
      <w:pPr>
        <w:pStyle w:val="a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716B">
        <w:rPr>
          <w:rFonts w:ascii="Times New Roman" w:eastAsia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</w:t>
      </w:r>
      <w:r w:rsidRPr="003D71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2FB8" w:rsidRPr="003D716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D716B">
        <w:rPr>
          <w:rFonts w:ascii="Times New Roman" w:eastAsia="Times New Roman" w:hAnsi="Times New Roman" w:cs="Times New Roman"/>
          <w:sz w:val="24"/>
          <w:szCs w:val="24"/>
        </w:rPr>
        <w:t xml:space="preserve">исциплина входит в общепрофессиональный цикл. </w:t>
      </w:r>
    </w:p>
    <w:p w:rsidR="002E71F2" w:rsidRPr="003D716B" w:rsidRDefault="002E71F2" w:rsidP="003D716B">
      <w:pPr>
        <w:pStyle w:val="a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16B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2E71F2" w:rsidRPr="003D716B" w:rsidRDefault="002E71F2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9355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Умения/знания</w:t>
            </w:r>
          </w:p>
        </w:tc>
      </w:tr>
      <w:tr w:rsidR="002E71F2" w:rsidRPr="003D716B" w:rsidTr="001B1E83">
        <w:trPr>
          <w:trHeight w:val="283"/>
        </w:trPr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У1 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идеи;</w:t>
            </w:r>
          </w:p>
        </w:tc>
      </w:tr>
      <w:tr w:rsidR="002E71F2" w:rsidRPr="003D716B" w:rsidTr="001B1E83">
        <w:trPr>
          <w:trHeight w:val="464"/>
        </w:trPr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формировать инновационные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идеи на основе приоритетов развития Хабаровского края;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ставить цели в соответствии с 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идеями, решать организационные вопросы создания бизнеса;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284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начислять уплачиваемые налоги, заполнять налоговые декларации;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в собственность имущество;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У7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284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кредита;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проводить отбор, подбор и оценку  персонала, оформлять трудовые отношения;</w:t>
            </w:r>
          </w:p>
        </w:tc>
      </w:tr>
      <w:tr w:rsidR="003A67F5" w:rsidRPr="003D716B" w:rsidTr="001B1E83">
        <w:tc>
          <w:tcPr>
            <w:tcW w:w="959" w:type="dxa"/>
          </w:tcPr>
          <w:p w:rsidR="003A67F5" w:rsidRPr="003D716B" w:rsidRDefault="003A67F5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У9</w:t>
            </w:r>
          </w:p>
        </w:tc>
        <w:tc>
          <w:tcPr>
            <w:tcW w:w="9355" w:type="dxa"/>
          </w:tcPr>
          <w:p w:rsidR="003A67F5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анализировать рыночные потребности и спрос на новые товары и услуги;</w:t>
            </w:r>
          </w:p>
        </w:tc>
      </w:tr>
      <w:tr w:rsidR="003A67F5" w:rsidRPr="003D716B" w:rsidTr="001B1E83">
        <w:tc>
          <w:tcPr>
            <w:tcW w:w="959" w:type="dxa"/>
          </w:tcPr>
          <w:p w:rsidR="003A67F5" w:rsidRPr="003D716B" w:rsidRDefault="003A67F5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У10</w:t>
            </w:r>
          </w:p>
        </w:tc>
        <w:tc>
          <w:tcPr>
            <w:tcW w:w="9355" w:type="dxa"/>
          </w:tcPr>
          <w:p w:rsidR="003A67F5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обосновывать ценовую политику;</w:t>
            </w:r>
          </w:p>
        </w:tc>
      </w:tr>
      <w:tr w:rsidR="003A67F5" w:rsidRPr="003D716B" w:rsidTr="001B1E83">
        <w:tc>
          <w:tcPr>
            <w:tcW w:w="959" w:type="dxa"/>
          </w:tcPr>
          <w:p w:rsidR="003A67F5" w:rsidRPr="003D716B" w:rsidRDefault="003A67F5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У11</w:t>
            </w:r>
          </w:p>
        </w:tc>
        <w:tc>
          <w:tcPr>
            <w:tcW w:w="9355" w:type="dxa"/>
          </w:tcPr>
          <w:p w:rsidR="003A67F5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выбирать способ продвижения товаров и услуг на рынок;</w:t>
            </w:r>
          </w:p>
        </w:tc>
      </w:tr>
      <w:tr w:rsidR="003A67F5" w:rsidRPr="003D716B" w:rsidTr="001B1E83">
        <w:tc>
          <w:tcPr>
            <w:tcW w:w="959" w:type="dxa"/>
          </w:tcPr>
          <w:p w:rsidR="003A67F5" w:rsidRPr="003D716B" w:rsidRDefault="003A67F5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</w:p>
        </w:tc>
        <w:tc>
          <w:tcPr>
            <w:tcW w:w="9355" w:type="dxa"/>
          </w:tcPr>
          <w:p w:rsidR="003A67F5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составлять бизнес-план на основе современных программных технологий.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понятие, функции  и  виды предпринимательства;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задачи государства по формированию социально ориентированной рыночной экономики;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9355" w:type="dxa"/>
          </w:tcPr>
          <w:p w:rsidR="002E71F2" w:rsidRPr="003D716B" w:rsidRDefault="003A67F5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особенности предпринимательской деятельности в Хабаровском крае в условиях кризиса;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9355" w:type="dxa"/>
          </w:tcPr>
          <w:p w:rsidR="002E71F2" w:rsidRPr="003D716B" w:rsidRDefault="000F36CD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приоритеты развития Хабаровского края как источника формирования инновационных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идей;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9355" w:type="dxa"/>
          </w:tcPr>
          <w:p w:rsidR="002E71F2" w:rsidRPr="003D716B" w:rsidRDefault="000F36CD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порядок постановки целей бизнеса и организационные вопросы его создания;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9355" w:type="dxa"/>
          </w:tcPr>
          <w:p w:rsidR="002E71F2" w:rsidRPr="003D716B" w:rsidRDefault="000F36CD" w:rsidP="003D716B">
            <w:pPr>
              <w:tabs>
                <w:tab w:val="left" w:pos="284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правовой статус предпринимателя, организационно-правовые формы юридического лица и этапы процесса его образования;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9355" w:type="dxa"/>
          </w:tcPr>
          <w:p w:rsidR="002E71F2" w:rsidRPr="003D716B" w:rsidRDefault="000F36CD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правовые формы организации частного, коллективного и совместного предпринимательства;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9355" w:type="dxa"/>
          </w:tcPr>
          <w:p w:rsidR="002E71F2" w:rsidRPr="003D716B" w:rsidRDefault="000F36CD" w:rsidP="003D716B">
            <w:pPr>
              <w:tabs>
                <w:tab w:val="left" w:pos="284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порядок лицензирования  отдельных видов деятельности;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</w:p>
        </w:tc>
        <w:tc>
          <w:tcPr>
            <w:tcW w:w="9355" w:type="dxa"/>
          </w:tcPr>
          <w:p w:rsidR="002E71F2" w:rsidRPr="003D716B" w:rsidRDefault="000F36CD" w:rsidP="003D716B">
            <w:pPr>
              <w:tabs>
                <w:tab w:val="left" w:pos="284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деятельность контрольно-надзорных органов, их права и обязанности;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</w:p>
        </w:tc>
        <w:tc>
          <w:tcPr>
            <w:tcW w:w="9355" w:type="dxa"/>
          </w:tcPr>
          <w:p w:rsidR="002E71F2" w:rsidRPr="003D716B" w:rsidRDefault="000F36CD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юридическую ответственность предпринимателя;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З11</w:t>
            </w:r>
          </w:p>
        </w:tc>
        <w:tc>
          <w:tcPr>
            <w:tcW w:w="9355" w:type="dxa"/>
          </w:tcPr>
          <w:p w:rsidR="002E71F2" w:rsidRPr="003D716B" w:rsidRDefault="000F36CD" w:rsidP="003D716B">
            <w:pPr>
              <w:tabs>
                <w:tab w:val="left" w:pos="284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нормативно-правовую базу, этапы государственной регистрации субъектов малого предпринимательства;</w:t>
            </w:r>
          </w:p>
        </w:tc>
      </w:tr>
      <w:tr w:rsidR="000F36CD" w:rsidRPr="003D716B" w:rsidTr="001B1E83">
        <w:tc>
          <w:tcPr>
            <w:tcW w:w="959" w:type="dxa"/>
          </w:tcPr>
          <w:p w:rsidR="000F36CD" w:rsidRPr="003D716B" w:rsidRDefault="000F36CD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З12</w:t>
            </w:r>
          </w:p>
        </w:tc>
        <w:tc>
          <w:tcPr>
            <w:tcW w:w="9355" w:type="dxa"/>
          </w:tcPr>
          <w:p w:rsidR="000F36CD" w:rsidRPr="003D716B" w:rsidRDefault="000F36CD" w:rsidP="003D716B">
            <w:pPr>
              <w:tabs>
                <w:tab w:val="left" w:pos="284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государственной поддержки малого бизнеса;</w:t>
            </w:r>
          </w:p>
        </w:tc>
      </w:tr>
      <w:tr w:rsidR="000F36CD" w:rsidRPr="003D716B" w:rsidTr="001B1E83">
        <w:tc>
          <w:tcPr>
            <w:tcW w:w="959" w:type="dxa"/>
          </w:tcPr>
          <w:p w:rsidR="000F36CD" w:rsidRPr="003D716B" w:rsidRDefault="000F36CD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З13</w:t>
            </w:r>
          </w:p>
        </w:tc>
        <w:tc>
          <w:tcPr>
            <w:tcW w:w="9355" w:type="dxa"/>
          </w:tcPr>
          <w:p w:rsidR="000F36CD" w:rsidRPr="003D716B" w:rsidRDefault="000F36CD" w:rsidP="003D716B">
            <w:pPr>
              <w:tabs>
                <w:tab w:val="left" w:pos="284"/>
                <w:tab w:val="left" w:pos="42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систему нормативного регулирования бухгалтерского учета на предприятиях малого бизнеса и особенности его ведения;</w:t>
            </w:r>
          </w:p>
        </w:tc>
      </w:tr>
      <w:tr w:rsidR="000F36CD" w:rsidRPr="003D716B" w:rsidTr="001B1E83">
        <w:tc>
          <w:tcPr>
            <w:tcW w:w="959" w:type="dxa"/>
          </w:tcPr>
          <w:p w:rsidR="000F36CD" w:rsidRPr="003D716B" w:rsidRDefault="000F36CD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З14</w:t>
            </w:r>
          </w:p>
        </w:tc>
        <w:tc>
          <w:tcPr>
            <w:tcW w:w="9355" w:type="dxa"/>
          </w:tcPr>
          <w:p w:rsidR="000F36CD" w:rsidRPr="003D716B" w:rsidRDefault="003D3A44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перечень, содержание и порядок формирования бухгалтерской финансовой и налоговой отчетности;</w:t>
            </w:r>
          </w:p>
        </w:tc>
      </w:tr>
      <w:tr w:rsidR="003D3A44" w:rsidRPr="003D716B" w:rsidTr="001B1E83">
        <w:tc>
          <w:tcPr>
            <w:tcW w:w="959" w:type="dxa"/>
          </w:tcPr>
          <w:p w:rsidR="003D3A44" w:rsidRPr="003D716B" w:rsidRDefault="003D3A44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З15</w:t>
            </w:r>
          </w:p>
        </w:tc>
        <w:tc>
          <w:tcPr>
            <w:tcW w:w="9355" w:type="dxa"/>
          </w:tcPr>
          <w:p w:rsidR="003D3A44" w:rsidRPr="003D716B" w:rsidRDefault="003D3A44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системы налогообложения, применяемые субъектами малого и среднего бизнеса, порядок исчисления уплачиваемых налогов;</w:t>
            </w:r>
          </w:p>
        </w:tc>
      </w:tr>
      <w:tr w:rsidR="003D3A44" w:rsidRPr="003D716B" w:rsidTr="001B1E83">
        <w:tc>
          <w:tcPr>
            <w:tcW w:w="959" w:type="dxa"/>
          </w:tcPr>
          <w:p w:rsidR="003D3A44" w:rsidRPr="003D716B" w:rsidRDefault="003D3A44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З16</w:t>
            </w:r>
          </w:p>
        </w:tc>
        <w:tc>
          <w:tcPr>
            <w:tcW w:w="9355" w:type="dxa"/>
          </w:tcPr>
          <w:p w:rsidR="003D3A44" w:rsidRPr="003D716B" w:rsidRDefault="003D3A44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имущественной основы предпринимательской деятельности</w:t>
            </w:r>
            <w:r w:rsidR="00B5066F" w:rsidRPr="003D71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E71F2" w:rsidRPr="003D716B" w:rsidRDefault="002E71F2" w:rsidP="003D716B">
      <w:pPr>
        <w:tabs>
          <w:tab w:val="left" w:pos="426"/>
        </w:tabs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lastRenderedPageBreak/>
        <w:t>В результате освоения дисциплины обучающийся осваивает элементы компетенций: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ОК </w:t>
            </w:r>
          </w:p>
        </w:tc>
        <w:tc>
          <w:tcPr>
            <w:tcW w:w="9355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9355" w:type="dxa"/>
          </w:tcPr>
          <w:p w:rsidR="002E71F2" w:rsidRPr="003D716B" w:rsidRDefault="00F62FB8" w:rsidP="003D716B">
            <w:pPr>
              <w:tabs>
                <w:tab w:val="left" w:pos="426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62FB8"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:rsidR="002E71F2" w:rsidRPr="003D716B" w:rsidRDefault="00F62FB8" w:rsidP="003D716B">
            <w:pPr>
              <w:tabs>
                <w:tab w:val="left" w:pos="426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F62FB8" w:rsidRPr="003D7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:rsidR="002E71F2" w:rsidRPr="003D716B" w:rsidRDefault="00F62FB8" w:rsidP="003D716B">
            <w:pPr>
              <w:pStyle w:val="a8"/>
              <w:tabs>
                <w:tab w:val="left" w:pos="426"/>
              </w:tabs>
              <w:spacing w:before="0" w:beforeAutospacing="0" w:after="0" w:afterAutospacing="0"/>
              <w:ind w:firstLine="34"/>
              <w:rPr>
                <w:bCs/>
              </w:rPr>
            </w:pPr>
            <w:r w:rsidRPr="003D716B">
              <w:t>Планировать и реализовывать собственное профессиональное и личностное развитие.</w:t>
            </w:r>
          </w:p>
        </w:tc>
      </w:tr>
      <w:tr w:rsidR="002E71F2" w:rsidRPr="003D716B" w:rsidTr="001B1E83">
        <w:tc>
          <w:tcPr>
            <w:tcW w:w="959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D3A44" w:rsidRPr="003D7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:rsidR="002E71F2" w:rsidRPr="003D716B" w:rsidRDefault="00F62FB8" w:rsidP="003D716B">
            <w:pPr>
              <w:pStyle w:val="ConsPlusNormal"/>
              <w:tabs>
                <w:tab w:val="left" w:pos="426"/>
              </w:tabs>
              <w:ind w:firstLine="34"/>
              <w:rPr>
                <w:szCs w:val="24"/>
              </w:rPr>
            </w:pPr>
            <w:r w:rsidRPr="003D716B">
              <w:rPr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62FB8" w:rsidRPr="003D716B" w:rsidTr="001B1E83">
        <w:tc>
          <w:tcPr>
            <w:tcW w:w="959" w:type="dxa"/>
          </w:tcPr>
          <w:p w:rsidR="00F62FB8" w:rsidRPr="003D716B" w:rsidRDefault="00F62FB8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9355" w:type="dxa"/>
          </w:tcPr>
          <w:p w:rsidR="00F62FB8" w:rsidRPr="003D716B" w:rsidRDefault="00DA024E" w:rsidP="003D716B">
            <w:pPr>
              <w:pStyle w:val="ConsPlusNormal"/>
              <w:tabs>
                <w:tab w:val="left" w:pos="426"/>
              </w:tabs>
              <w:jc w:val="both"/>
              <w:rPr>
                <w:szCs w:val="24"/>
              </w:rPr>
            </w:pPr>
            <w:r w:rsidRPr="003D716B">
              <w:rPr>
                <w:b/>
                <w:szCs w:val="24"/>
              </w:rPr>
              <w:t>Использовать знания по финансовой грамотности,</w:t>
            </w:r>
            <w:r w:rsidRPr="003D716B">
              <w:rPr>
                <w:b/>
                <w:color w:val="FF0000"/>
                <w:szCs w:val="24"/>
              </w:rPr>
              <w:t xml:space="preserve"> </w:t>
            </w:r>
            <w:r w:rsidRPr="003D716B">
              <w:rPr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5D3D26" w:rsidRPr="003D716B" w:rsidRDefault="005D3D26" w:rsidP="003D716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3D716B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3D71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5D3D26" w:rsidRPr="003D716B" w:rsidTr="001B1E83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5D3D26" w:rsidRPr="003D716B" w:rsidTr="001B1E83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определенные отраслевыми </w:t>
            </w: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требованиями к деловым качествам личности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5D3D26" w:rsidRPr="003D716B" w:rsidTr="001B1E83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5D3D26" w:rsidRPr="003D716B" w:rsidTr="001B1E83">
        <w:tc>
          <w:tcPr>
            <w:tcW w:w="9464" w:type="dxa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0" w:type="dxa"/>
            <w:vAlign w:val="center"/>
          </w:tcPr>
          <w:p w:rsidR="005D3D26" w:rsidRPr="003D716B" w:rsidRDefault="005D3D26" w:rsidP="003D716B">
            <w:pPr>
              <w:tabs>
                <w:tab w:val="left" w:pos="426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B5066F" w:rsidRPr="003D716B" w:rsidRDefault="00B5066F" w:rsidP="003D71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1F2" w:rsidRPr="003D716B" w:rsidRDefault="002E71F2" w:rsidP="003D71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1B1E83" w:rsidRPr="003D716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3D716B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2E71F2" w:rsidRPr="003D716B" w:rsidRDefault="002E71F2" w:rsidP="003D716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1F2" w:rsidRPr="003D716B" w:rsidRDefault="002E71F2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2126"/>
      </w:tblGrid>
      <w:tr w:rsidR="002E71F2" w:rsidRPr="003D716B" w:rsidTr="001B1E83">
        <w:tc>
          <w:tcPr>
            <w:tcW w:w="8188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6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2E71F2" w:rsidRPr="003D716B" w:rsidTr="001B1E83">
        <w:tc>
          <w:tcPr>
            <w:tcW w:w="8188" w:type="dxa"/>
          </w:tcPr>
          <w:p w:rsidR="002E71F2" w:rsidRPr="003D716B" w:rsidRDefault="00B5066F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26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27C"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E71F2" w:rsidRPr="003D716B" w:rsidTr="001B1E83">
        <w:tc>
          <w:tcPr>
            <w:tcW w:w="8188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1F2" w:rsidRPr="003D716B" w:rsidTr="001B1E83">
        <w:tc>
          <w:tcPr>
            <w:tcW w:w="8188" w:type="dxa"/>
          </w:tcPr>
          <w:p w:rsidR="002E71F2" w:rsidRPr="003D716B" w:rsidRDefault="002E71F2" w:rsidP="003D716B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126" w:type="dxa"/>
          </w:tcPr>
          <w:p w:rsidR="002E71F2" w:rsidRPr="003D716B" w:rsidRDefault="0074273E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E71F2" w:rsidRPr="003D716B" w:rsidTr="001B1E83">
        <w:tc>
          <w:tcPr>
            <w:tcW w:w="8188" w:type="dxa"/>
          </w:tcPr>
          <w:p w:rsidR="002E71F2" w:rsidRPr="003D716B" w:rsidRDefault="002E71F2" w:rsidP="003D716B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2E71F2" w:rsidRPr="003D716B" w:rsidRDefault="0074273E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E71F2" w:rsidRPr="003D716B" w:rsidTr="001B1E83">
        <w:tc>
          <w:tcPr>
            <w:tcW w:w="8188" w:type="dxa"/>
          </w:tcPr>
          <w:p w:rsidR="002E71F2" w:rsidRPr="003D716B" w:rsidRDefault="002E71F2" w:rsidP="003D716B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26" w:type="dxa"/>
          </w:tcPr>
          <w:p w:rsidR="002E71F2" w:rsidRPr="003D716B" w:rsidRDefault="0074273E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1F2" w:rsidRPr="003D716B" w:rsidTr="001B1E83">
        <w:tc>
          <w:tcPr>
            <w:tcW w:w="8188" w:type="dxa"/>
          </w:tcPr>
          <w:p w:rsidR="002E71F2" w:rsidRPr="003D716B" w:rsidRDefault="002E71F2" w:rsidP="003D716B">
            <w:pPr>
              <w:tabs>
                <w:tab w:val="left" w:pos="42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2126" w:type="dxa"/>
          </w:tcPr>
          <w:p w:rsidR="002E71F2" w:rsidRPr="003D716B" w:rsidRDefault="00BF427C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71F2" w:rsidRPr="003D716B" w:rsidTr="001B1E83">
        <w:tc>
          <w:tcPr>
            <w:tcW w:w="8188" w:type="dxa"/>
          </w:tcPr>
          <w:p w:rsidR="002E71F2" w:rsidRPr="003D716B" w:rsidRDefault="002E71F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126" w:type="dxa"/>
          </w:tcPr>
          <w:p w:rsidR="002E71F2" w:rsidRPr="003D716B" w:rsidRDefault="0074273E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F62FB8" w:rsidRPr="003D716B" w:rsidRDefault="00F62FB8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1F2" w:rsidRPr="003D716B" w:rsidRDefault="002E71F2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2.2. Тематический 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567"/>
        <w:gridCol w:w="567"/>
        <w:gridCol w:w="567"/>
        <w:gridCol w:w="992"/>
      </w:tblGrid>
      <w:tr w:rsidR="00B5066F" w:rsidRPr="003D716B" w:rsidTr="001B1E83">
        <w:tc>
          <w:tcPr>
            <w:tcW w:w="6771" w:type="dxa"/>
            <w:vMerge w:val="restart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B5066F" w:rsidRPr="003D716B" w:rsidTr="001B1E83">
        <w:tc>
          <w:tcPr>
            <w:tcW w:w="6771" w:type="dxa"/>
            <w:vMerge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2" w:type="dxa"/>
            <w:vMerge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6F" w:rsidRPr="003D716B" w:rsidTr="001B1E83">
        <w:tc>
          <w:tcPr>
            <w:tcW w:w="6771" w:type="dxa"/>
          </w:tcPr>
          <w:p w:rsidR="00B5066F" w:rsidRPr="003D716B" w:rsidRDefault="00B5066F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Предпринимательство в период экономического кризиса.</w:t>
            </w:r>
          </w:p>
        </w:tc>
        <w:tc>
          <w:tcPr>
            <w:tcW w:w="850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5066F" w:rsidRPr="003D716B" w:rsidTr="001B1E83">
        <w:tc>
          <w:tcPr>
            <w:tcW w:w="6771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2. Разработка бизнес-</w:t>
            </w:r>
            <w:r w:rsidR="00C71DFA"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проекта.</w:t>
            </w:r>
          </w:p>
        </w:tc>
        <w:tc>
          <w:tcPr>
            <w:tcW w:w="850" w:type="dxa"/>
          </w:tcPr>
          <w:p w:rsidR="00B5066F" w:rsidRPr="003D716B" w:rsidRDefault="00B5066F" w:rsidP="003D716B">
            <w:pPr>
              <w:tabs>
                <w:tab w:val="left" w:pos="426"/>
                <w:tab w:val="left" w:pos="6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5066F" w:rsidRPr="003D716B" w:rsidRDefault="00BF427C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27C"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5066F" w:rsidRPr="003D716B" w:rsidTr="001B1E83">
        <w:tc>
          <w:tcPr>
            <w:tcW w:w="6771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850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5066F" w:rsidRPr="003D716B" w:rsidTr="001B1E83">
        <w:tc>
          <w:tcPr>
            <w:tcW w:w="6771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курс обучения</w:t>
            </w:r>
          </w:p>
        </w:tc>
        <w:tc>
          <w:tcPr>
            <w:tcW w:w="850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B5066F" w:rsidRPr="003D716B" w:rsidRDefault="00BF427C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5066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27C"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05108F" w:rsidRPr="003D716B" w:rsidRDefault="0005108F" w:rsidP="003D716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108F" w:rsidRPr="003D716B" w:rsidRDefault="0005108F" w:rsidP="003D716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05108F" w:rsidRPr="003D716B" w:rsidSect="001B1E83">
          <w:footerReference w:type="default" r:id="rId7"/>
          <w:footerReference w:type="first" r:id="rId8"/>
          <w:pgSz w:w="11906" w:h="16838"/>
          <w:pgMar w:top="851" w:right="566" w:bottom="1134" w:left="1134" w:header="708" w:footer="708" w:gutter="0"/>
          <w:pgNumType w:start="1033"/>
          <w:cols w:space="708"/>
          <w:titlePg/>
          <w:docGrid w:linePitch="360"/>
        </w:sectPr>
      </w:pPr>
    </w:p>
    <w:p w:rsidR="0005108F" w:rsidRPr="003D716B" w:rsidRDefault="0005108F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lastRenderedPageBreak/>
        <w:t>2.3. Содержание учебной дисциплины</w:t>
      </w:r>
    </w:p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1340"/>
        <w:gridCol w:w="992"/>
        <w:gridCol w:w="1984"/>
      </w:tblGrid>
      <w:tr w:rsidR="0005108F" w:rsidRPr="003D716B" w:rsidTr="008801B6">
        <w:tc>
          <w:tcPr>
            <w:tcW w:w="1419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0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практические занятия, самостоятельная учебная работа обучающихся</w:t>
            </w:r>
          </w:p>
        </w:tc>
        <w:tc>
          <w:tcPr>
            <w:tcW w:w="992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5108F" w:rsidRPr="003D716B" w:rsidTr="008801B6">
        <w:tc>
          <w:tcPr>
            <w:tcW w:w="1419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 w:colFirst="0" w:colLast="3"/>
            <w:r w:rsidRPr="003D71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0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16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1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1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bookmarkEnd w:id="1"/>
      <w:tr w:rsidR="0005108F" w:rsidRPr="003D716B" w:rsidTr="008801B6">
        <w:tc>
          <w:tcPr>
            <w:tcW w:w="12759" w:type="dxa"/>
            <w:gridSpan w:val="2"/>
          </w:tcPr>
          <w:p w:rsidR="0005108F" w:rsidRPr="003D716B" w:rsidRDefault="0005108F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3D71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3D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Предпринимательство в период экономического кризиса.</w:t>
            </w:r>
          </w:p>
        </w:tc>
        <w:tc>
          <w:tcPr>
            <w:tcW w:w="992" w:type="dxa"/>
          </w:tcPr>
          <w:p w:rsidR="0005108F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8F" w:rsidRPr="003D716B" w:rsidTr="008801B6">
        <w:trPr>
          <w:trHeight w:val="1395"/>
        </w:trPr>
        <w:tc>
          <w:tcPr>
            <w:tcW w:w="1419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  <w:r w:rsidR="00C71DFA"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предпринимательства.</w:t>
            </w:r>
          </w:p>
        </w:tc>
        <w:tc>
          <w:tcPr>
            <w:tcW w:w="11340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функции предпринимательства. Классификация предпринимательства по формам собственности, по охвату территории, по распространению на различных территориях, по составу учредителей, по численности персонала и объему оборота, по темпам роста и уровню прибыльности, по степени использования инноваций. Виды предпринимательства. Задачи государства и Хабаровского края по формированию социально ориентированной рыночной экономики. Осуществление предпринимательской функции при ведении бизнеса в современной России. Особенности предпринимательской деятельности в Хабаровском крае в условиях кризиса.</w:t>
            </w:r>
          </w:p>
        </w:tc>
        <w:tc>
          <w:tcPr>
            <w:tcW w:w="992" w:type="dxa"/>
          </w:tcPr>
          <w:p w:rsidR="0005108F" w:rsidRPr="003D716B" w:rsidRDefault="0005108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5108F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ОК1-5, 11, </w:t>
            </w:r>
            <w:r w:rsidR="005D2C40" w:rsidRPr="003D716B">
              <w:rPr>
                <w:rFonts w:ascii="Times New Roman" w:hAnsi="Times New Roman" w:cs="Times New Roman"/>
                <w:sz w:val="24"/>
                <w:szCs w:val="24"/>
              </w:rPr>
              <w:t>З1,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0" w:rsidRPr="003D716B">
              <w:rPr>
                <w:rFonts w:ascii="Times New Roman" w:hAnsi="Times New Roman" w:cs="Times New Roman"/>
                <w:sz w:val="24"/>
                <w:szCs w:val="24"/>
              </w:rPr>
              <w:t>З2,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З3, ЛР1-24</w:t>
            </w:r>
          </w:p>
        </w:tc>
      </w:tr>
      <w:tr w:rsidR="0005108F" w:rsidRPr="003D716B" w:rsidTr="008801B6">
        <w:trPr>
          <w:trHeight w:val="265"/>
        </w:trPr>
        <w:tc>
          <w:tcPr>
            <w:tcW w:w="12759" w:type="dxa"/>
            <w:gridSpan w:val="2"/>
          </w:tcPr>
          <w:p w:rsidR="0005108F" w:rsidRPr="003D716B" w:rsidRDefault="0005108F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3D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Разработка бизнес-</w:t>
            </w:r>
            <w:r w:rsidR="00C71DFA" w:rsidRPr="003D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проекта.</w:t>
            </w:r>
          </w:p>
        </w:tc>
        <w:tc>
          <w:tcPr>
            <w:tcW w:w="992" w:type="dxa"/>
          </w:tcPr>
          <w:p w:rsidR="0005108F" w:rsidRPr="003D716B" w:rsidRDefault="009B164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62FB8"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108F" w:rsidRPr="003D716B" w:rsidRDefault="0005108F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3D716B" w:rsidTr="008801B6">
        <w:trPr>
          <w:trHeight w:val="985"/>
        </w:trPr>
        <w:tc>
          <w:tcPr>
            <w:tcW w:w="1419" w:type="dxa"/>
            <w:vMerge w:val="restart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разработки бизнес-плана.</w:t>
            </w: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миссии бизнеса. Предпринимательские идеи и их превращение в бизнес-</w:t>
            </w:r>
            <w:r w:rsidR="00C71DFA"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идеи. Приоритеты развития Хабаровского края как источник формирования инновационных бизнес-</w:t>
            </w:r>
            <w:r w:rsidR="00C71DFA"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идей. Целеполагание в процессе создания собственного дела. Постановка целей и формулирование бизнес-</w:t>
            </w:r>
            <w:r w:rsidR="00C71DFA"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идей. Организационные вопросы создания бизнеса (финансово-экономическое обоснование бизнес-</w:t>
            </w:r>
            <w:r w:rsidR="00C71DFA"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проекта, возможные варианты финансирования бизнес-</w:t>
            </w:r>
            <w:r w:rsidR="00C71DFA"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идей, включая государственную поддержку предпринимательской деятельности).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 З4,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З5,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З6,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У1,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63722" w:rsidRPr="003D716B" w:rsidTr="008801B6">
        <w:trPr>
          <w:trHeight w:val="591"/>
        </w:trPr>
        <w:tc>
          <w:tcPr>
            <w:tcW w:w="1419" w:type="dxa"/>
            <w:vMerge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3D71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</w:t>
            </w:r>
            <w:r w:rsidRPr="003D71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Разработка предпринимательской бизнес- идеи (под свое предприятие)</w:t>
            </w:r>
            <w:r w:rsidR="00B5066F"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Постановка целей в соответствии с бизнес- идеями на примере своего предприятия.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8F" w:rsidRPr="003D716B" w:rsidTr="008801B6">
        <w:trPr>
          <w:trHeight w:val="575"/>
        </w:trPr>
        <w:tc>
          <w:tcPr>
            <w:tcW w:w="1419" w:type="dxa"/>
          </w:tcPr>
          <w:p w:rsidR="0005108F" w:rsidRPr="003D716B" w:rsidRDefault="0005108F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Тема 2. 2</w:t>
            </w:r>
            <w:r w:rsidR="00C71DFA"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CEB"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Правовое регулирование предпринимательской деятельности.</w:t>
            </w:r>
          </w:p>
        </w:tc>
        <w:tc>
          <w:tcPr>
            <w:tcW w:w="11340" w:type="dxa"/>
          </w:tcPr>
          <w:p w:rsidR="0005108F" w:rsidRPr="003D716B" w:rsidRDefault="00F41CEB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статус предпринимателя. Организационно-правовые формы юридического лица. Этапы процесса образования юридического лица. Частное предпринимательство: правовые формы его организации – без привлечения наемного труда и с привлечением наемного труда; осуществление предпринимательства в форме фермерского хозяйства. Коллективное предпринимательство - хозяйственные товарищества и общества, производственные кооперативы; арендные и коллективные предприятия. Совместная предпринимательская деятельность: понятие, юридические формы (договор простого товарищества, совместные предприятия; предпринимательские союзы, объединения, ассоциации; концерны, корпорации, холдинги). Лицензирование отдельных видов деятельности. Контрольно-надзорные органы, их права и обязанности. Юридическая ответственность предпринимателя.</w:t>
            </w:r>
          </w:p>
        </w:tc>
        <w:tc>
          <w:tcPr>
            <w:tcW w:w="992" w:type="dxa"/>
          </w:tcPr>
          <w:p w:rsidR="0005108F" w:rsidRPr="003D716B" w:rsidRDefault="00F41CEB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5108F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ОК1-5, 11, </w:t>
            </w:r>
            <w:r w:rsidR="005D2C40" w:rsidRPr="003D716B">
              <w:rPr>
                <w:rFonts w:ascii="Times New Roman" w:hAnsi="Times New Roman" w:cs="Times New Roman"/>
                <w:sz w:val="24"/>
                <w:szCs w:val="24"/>
              </w:rPr>
              <w:t>З7,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0" w:rsidRPr="003D716B">
              <w:rPr>
                <w:rFonts w:ascii="Times New Roman" w:hAnsi="Times New Roman" w:cs="Times New Roman"/>
                <w:sz w:val="24"/>
                <w:szCs w:val="24"/>
              </w:rPr>
              <w:t>З8,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0" w:rsidRPr="003D716B">
              <w:rPr>
                <w:rFonts w:ascii="Times New Roman" w:hAnsi="Times New Roman" w:cs="Times New Roman"/>
                <w:sz w:val="24"/>
                <w:szCs w:val="24"/>
              </w:rPr>
              <w:t>З9,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0" w:rsidRPr="003D716B">
              <w:rPr>
                <w:rFonts w:ascii="Times New Roman" w:hAnsi="Times New Roman" w:cs="Times New Roman"/>
                <w:sz w:val="24"/>
                <w:szCs w:val="24"/>
              </w:rPr>
              <w:t>З10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63722" w:rsidRPr="003D716B" w:rsidTr="008801B6">
        <w:trPr>
          <w:trHeight w:val="575"/>
        </w:trPr>
        <w:tc>
          <w:tcPr>
            <w:tcW w:w="1419" w:type="dxa"/>
            <w:vMerge w:val="restart"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C71DFA"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Этапы государственной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регистрации.</w:t>
            </w: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Этапы государственной регистрации юридических лиц и индивидуальных предпринимателей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Нормативно-правовая база, этапы государственной регистрации субъектов малого предпринимательства. Формы государственной поддержки: имущественная, финансовая, информационная, консультационная. Бюджетная политика государства. Полномочия субъектов государственной власти и местного 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по поддержке малого бизнеса. Меры поддержки малого бизнеса в условиях, сформировавшихся под влиянием глобального мирового кризиса.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vMerge w:val="restart"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 З11,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З12,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63722" w:rsidRPr="003D716B" w:rsidTr="008801B6">
        <w:trPr>
          <w:trHeight w:val="575"/>
        </w:trPr>
        <w:tc>
          <w:tcPr>
            <w:tcW w:w="1419" w:type="dxa"/>
            <w:vMerge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3D71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2</w:t>
            </w:r>
            <w:r w:rsidRPr="003D71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Формирование пакета документов для получения поддержки малого бизнеса (на примере своего предприятия).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3D716B" w:rsidTr="008801B6">
        <w:trPr>
          <w:trHeight w:val="575"/>
        </w:trPr>
        <w:tc>
          <w:tcPr>
            <w:tcW w:w="1419" w:type="dxa"/>
            <w:vMerge w:val="restart"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бухгалтерского учета и режимы действующего налогообложения предприятий малого и среднего бизнеса.</w:t>
            </w: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нормативного регулирования бухгалтерского учета на предприятиях малого и среднего бизнеса. Особенности ведения бухгалтерского финансового и налогового учета. Перечень, содержание и порядок формирования бухгалтерской финансовой и налоговой отчетности. Налоговая политика государства в отношении субъектов малого и среднего бизнеса. Системы налогообложения, применяемые субъектами малого и среднего бизнеса. Понятие и характеристика общего режима налогообложения. Специальные налоговые режимы: упрощенная система налогообложения (УСН), система налогообложения в виде единого налога на вмененный доход по отдельным видам предпринимательской деятельности (ЕНВД). Понятие и характеристика системы налогообложения для сельскохозяйственных товаропроизводителей. Сравнительный анализ налоговой нагрузки субъекта малого бизнеса при различных системах налогообложения. Ответственность за нарушение налогового законодательства.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 З13,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З14,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З15,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63722" w:rsidRPr="003D716B" w:rsidTr="008801B6">
        <w:trPr>
          <w:trHeight w:val="575"/>
        </w:trPr>
        <w:tc>
          <w:tcPr>
            <w:tcW w:w="1419" w:type="dxa"/>
            <w:vMerge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3D71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</w:t>
            </w:r>
            <w:r w:rsidRPr="003D71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Заполнение налоговой декларации на примере своего предприятия.</w:t>
            </w:r>
          </w:p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Начисление уплачиваемых налогов на примере своего предприятия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3D716B" w:rsidTr="001B1E83">
        <w:trPr>
          <w:trHeight w:val="276"/>
        </w:trPr>
        <w:tc>
          <w:tcPr>
            <w:tcW w:w="1419" w:type="dxa"/>
            <w:vMerge w:val="restart"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Имущественные, финансово-кредитные, кадровые ресурсы для малого предпринимательства.</w:t>
            </w: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 и предпринимательство. Правовые формы осуществления предпринимательства самим собственником. Право собственности на предприятие. Формирование имущественной основы предпринимательской деятельности. Собственные, заемные и привлеченные средства предпринимателя. Приватизация как способ формирования имущественной базы предпринимательства. Права предпринимателя в распоряжении своей собственностью; распоряж</w:t>
            </w:r>
            <w:r w:rsidR="001B1E83"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предприятием; распоряжение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прибылью от предпринимательской деятельности. Доверительная собственность. Финансовое </w:t>
            </w:r>
            <w:proofErr w:type="spellStart"/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самообеспечение</w:t>
            </w:r>
            <w:proofErr w:type="spellEnd"/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хозяйствующего субъекта. Финансовый менеджмент. Выручка. Себестоимость. Прибыль. Анализ и планирование финансов предприятия. Кредит как источник финансирования малого предпринимательства. Виды и формы кредитования малого предпринимательства. Требования кредитных организаций, предъявляемые к потенциальным заемщикам – субъектам малого бизнеса. Проектное финансирование как способ организации кредитования малого предпринимательства. Программы региональных банков по кредитованию субъектов малого предпринимательства. Лизинг, факторинг, микрокредитование – новые возможности финансирования для субъектов малого предпринимательства. Персонал предприятия, его класс</w:t>
            </w:r>
            <w:r w:rsidR="001B1E83"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ификация. Отбор, подбор, оценка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персонала. Оформление трудовых отношений: порядок заключения трудового договора, его содержание. Срочные трудовые договоры. Изменение условий трудового договора. Прекращение трудового договора по различным основаниям. Особенности заключения, изменения, расторжения трудовых договоров, заключенных между индивидуальным предпринимателем-работодателем и работником. Дисциплинарная и материальная ответственность работников. Ответственность работодателя за нарушение трудового законодательства.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 З16,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У6,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У7,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63722" w:rsidRPr="003D716B" w:rsidTr="00BF427C">
        <w:trPr>
          <w:trHeight w:val="681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3D71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F427C"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в собственность имущество (на примере своего предприятия)</w:t>
            </w:r>
            <w:r w:rsidR="00B5066F"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F427C"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пакета документа для получения кредита на открытие своего предприятия</w:t>
            </w:r>
            <w:r w:rsidR="00B5066F"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F427C"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трудовых отношений с персоналом.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 З16,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У6,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У7,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У8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63722" w:rsidRPr="003D716B" w:rsidTr="008801B6">
        <w:trPr>
          <w:trHeight w:val="575"/>
        </w:trPr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2.6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Маркетинг в предпринимательской деятельности.</w:t>
            </w: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рыночных потребностей и спроса на новые товары и услуги, выявление потребителей и их основных потребностей. Цены и ценовая политика. Продвижение товаров и услуг на рынок. Каналы поставки. Конкуренция и конкурентоспособность, конкурентные преимущества. Формирование стратегии повышения конкурентоспособности. Реклама и РR.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 З3,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У2,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У11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63722" w:rsidRPr="003D716B" w:rsidTr="008801B6">
        <w:trPr>
          <w:trHeight w:val="575"/>
        </w:trPr>
        <w:tc>
          <w:tcPr>
            <w:tcW w:w="1419" w:type="dxa"/>
            <w:vMerge/>
            <w:tcBorders>
              <w:bottom w:val="nil"/>
            </w:tcBorders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5.</w:t>
            </w:r>
            <w:r w:rsidR="00BF427C"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Проанализировать рыночные потребности в Хабаровском крае на товары и услуги (на примере своего предприятия</w:t>
            </w:r>
            <w:r w:rsidRPr="003D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).</w:t>
            </w:r>
            <w:r w:rsidR="00BF427C" w:rsidRPr="003D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 ценовой политики на товары и услуги вашего предприятия.</w:t>
            </w:r>
            <w:r w:rsidR="00BF427C"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Найти и обосновать способы продвижения товаров и услуг на рынке (на примере своего предприятия)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3D716B" w:rsidTr="008801B6">
        <w:trPr>
          <w:trHeight w:val="575"/>
        </w:trPr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2.7 Реализация бизнес-</w:t>
            </w:r>
            <w:r w:rsidR="00C71DFA"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идей в предпринимательстве.</w:t>
            </w: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назначение бизнес-плана. Требования, предъявляемые к структуре и содержанию бизнес-плана. Методика составления бизнес-плана. Особенности составления отдельных частей бизнес-плана: анализ рынка, финансово-экономический раздел, анализ рисков. Оценка эффективности бизнес-плана. Автоматизация бизнес-</w:t>
            </w:r>
            <w:r w:rsidR="00C71DFA"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планирования.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 З3,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У12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, ЛР1-24</w:t>
            </w:r>
          </w:p>
        </w:tc>
      </w:tr>
      <w:tr w:rsidR="00563722" w:rsidRPr="003D716B" w:rsidTr="008801B6">
        <w:trPr>
          <w:trHeight w:val="300"/>
        </w:trPr>
        <w:tc>
          <w:tcPr>
            <w:tcW w:w="1419" w:type="dxa"/>
            <w:vMerge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6.</w:t>
            </w: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Презентация предпринимательской идеи.</w:t>
            </w:r>
          </w:p>
        </w:tc>
        <w:tc>
          <w:tcPr>
            <w:tcW w:w="992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3D716B" w:rsidTr="008801B6">
        <w:trPr>
          <w:trHeight w:val="279"/>
        </w:trPr>
        <w:tc>
          <w:tcPr>
            <w:tcW w:w="1419" w:type="dxa"/>
            <w:vMerge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№2.</w:t>
            </w:r>
          </w:p>
        </w:tc>
        <w:tc>
          <w:tcPr>
            <w:tcW w:w="992" w:type="dxa"/>
          </w:tcPr>
          <w:p w:rsidR="00563722" w:rsidRPr="003D716B" w:rsidRDefault="00B5066F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722" w:rsidRPr="003D716B" w:rsidTr="001B1E83">
        <w:trPr>
          <w:trHeight w:val="436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563722" w:rsidRPr="003D716B" w:rsidRDefault="00563722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индивидуальным учебным проектом</w:t>
            </w:r>
            <w:r w:rsidR="00B5066F"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«Бизнес-план предприятия»</w:t>
            </w:r>
          </w:p>
        </w:tc>
        <w:tc>
          <w:tcPr>
            <w:tcW w:w="992" w:type="dxa"/>
          </w:tcPr>
          <w:p w:rsidR="00563722" w:rsidRPr="003D716B" w:rsidRDefault="00BF427C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63722" w:rsidRPr="003D716B" w:rsidRDefault="00563722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ЛР1-24</w:t>
            </w:r>
          </w:p>
        </w:tc>
      </w:tr>
      <w:tr w:rsidR="00177760" w:rsidRPr="003D716B" w:rsidTr="008801B6">
        <w:trPr>
          <w:trHeight w:val="245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177760" w:rsidRPr="003D716B" w:rsidRDefault="00177760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177760" w:rsidRPr="003D716B" w:rsidRDefault="00177760" w:rsidP="003D716B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92" w:type="dxa"/>
          </w:tcPr>
          <w:p w:rsidR="00177760" w:rsidRPr="003D716B" w:rsidRDefault="00177760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77760" w:rsidRPr="003D716B" w:rsidRDefault="00177760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60" w:rsidRPr="003D716B" w:rsidTr="008801B6">
        <w:trPr>
          <w:trHeight w:val="250"/>
        </w:trPr>
        <w:tc>
          <w:tcPr>
            <w:tcW w:w="1419" w:type="dxa"/>
            <w:tcBorders>
              <w:top w:val="single" w:sz="4" w:space="0" w:color="auto"/>
            </w:tcBorders>
          </w:tcPr>
          <w:p w:rsidR="00177760" w:rsidRPr="003D716B" w:rsidRDefault="00177760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0" w:type="dxa"/>
          </w:tcPr>
          <w:p w:rsidR="00177760" w:rsidRPr="003D716B" w:rsidRDefault="00177760" w:rsidP="003D716B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:rsidR="00177760" w:rsidRPr="003D716B" w:rsidRDefault="00177760" w:rsidP="003D71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F427C"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77760" w:rsidRPr="003D716B" w:rsidRDefault="00177760" w:rsidP="003D716B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8F" w:rsidRPr="003D716B" w:rsidRDefault="0005108F" w:rsidP="003D716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05108F" w:rsidRPr="003D716B" w:rsidSect="00C71DFA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9B1642" w:rsidRPr="003D716B" w:rsidRDefault="009B1642" w:rsidP="003D716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9B1642" w:rsidRPr="003D716B" w:rsidRDefault="009B1642" w:rsidP="003D716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642" w:rsidRPr="003D716B" w:rsidRDefault="009B1642" w:rsidP="003D716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177760" w:rsidRPr="003D716B" w:rsidRDefault="008801B6" w:rsidP="003D716B">
      <w:pPr>
        <w:pStyle w:val="ConsPlusNormal"/>
        <w:widowControl/>
        <w:tabs>
          <w:tab w:val="left" w:pos="426"/>
        </w:tabs>
        <w:ind w:firstLine="709"/>
        <w:jc w:val="both"/>
        <w:rPr>
          <w:szCs w:val="24"/>
        </w:rPr>
      </w:pPr>
      <w:r w:rsidRPr="003D716B">
        <w:rPr>
          <w:szCs w:val="24"/>
        </w:rPr>
        <w:t>Для р</w:t>
      </w:r>
      <w:r w:rsidR="009B1642" w:rsidRPr="003D716B">
        <w:rPr>
          <w:szCs w:val="24"/>
        </w:rPr>
        <w:t>еализаци</w:t>
      </w:r>
      <w:r w:rsidRPr="003D716B">
        <w:rPr>
          <w:szCs w:val="24"/>
        </w:rPr>
        <w:t>и</w:t>
      </w:r>
      <w:r w:rsidR="009B1642" w:rsidRPr="003D716B">
        <w:rPr>
          <w:szCs w:val="24"/>
        </w:rPr>
        <w:t xml:space="preserve"> программы </w:t>
      </w:r>
      <w:r w:rsidRPr="003D716B">
        <w:rPr>
          <w:szCs w:val="24"/>
        </w:rPr>
        <w:t xml:space="preserve">учебной </w:t>
      </w:r>
      <w:r w:rsidR="009B1642" w:rsidRPr="003D716B">
        <w:rPr>
          <w:szCs w:val="24"/>
        </w:rPr>
        <w:t xml:space="preserve">дисциплины </w:t>
      </w:r>
      <w:r w:rsidRPr="003D716B">
        <w:rPr>
          <w:szCs w:val="24"/>
        </w:rPr>
        <w:t xml:space="preserve">предусмотрен </w:t>
      </w:r>
      <w:r w:rsidR="009B1642" w:rsidRPr="003D716B">
        <w:rPr>
          <w:szCs w:val="24"/>
        </w:rPr>
        <w:t>учебн</w:t>
      </w:r>
      <w:r w:rsidR="00177760" w:rsidRPr="003D716B">
        <w:rPr>
          <w:szCs w:val="24"/>
        </w:rPr>
        <w:t>ый кабинет Экономика организации (совмещённый): рабочее место преподавателя; посадочные места по количеству обучающихся; комплект учебно-методической документации, дидактический материал.</w:t>
      </w:r>
    </w:p>
    <w:p w:rsidR="00177760" w:rsidRPr="003D716B" w:rsidRDefault="009B1642" w:rsidP="003D716B">
      <w:pPr>
        <w:pStyle w:val="a3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</w:t>
      </w:r>
      <w:r w:rsidR="00177760" w:rsidRPr="003D716B">
        <w:rPr>
          <w:rFonts w:ascii="Times New Roman" w:hAnsi="Times New Roman" w:cs="Times New Roman"/>
          <w:sz w:val="24"/>
          <w:szCs w:val="24"/>
        </w:rPr>
        <w:t>компьютер, мультимеди</w:t>
      </w:r>
      <w:r w:rsidR="00C71DFA" w:rsidRPr="003D716B">
        <w:rPr>
          <w:rFonts w:ascii="Times New Roman" w:hAnsi="Times New Roman" w:cs="Times New Roman"/>
          <w:sz w:val="24"/>
          <w:szCs w:val="24"/>
        </w:rPr>
        <w:t xml:space="preserve">а </w:t>
      </w:r>
      <w:r w:rsidR="00177760" w:rsidRPr="003D716B">
        <w:rPr>
          <w:rFonts w:ascii="Times New Roman" w:hAnsi="Times New Roman" w:cs="Times New Roman"/>
          <w:sz w:val="24"/>
          <w:szCs w:val="24"/>
        </w:rPr>
        <w:t>проектор, интерактивная доска, принтер, интерактивная доска, ПК обучающихся-16, стол учительский, стол компьютерный-15, шкаф книжный-2, шкаф плательный, стол ученический – 9, стулья -23, кресло поворотное – 11, калькулятор – 22.</w:t>
      </w:r>
    </w:p>
    <w:p w:rsidR="009B1642" w:rsidRPr="003D716B" w:rsidRDefault="009B1642" w:rsidP="003D716B">
      <w:pPr>
        <w:pStyle w:val="a3"/>
        <w:tabs>
          <w:tab w:val="left" w:pos="284"/>
          <w:tab w:val="left" w:pos="426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177760" w:rsidRPr="003D716B" w:rsidRDefault="009B1642" w:rsidP="003D716B">
      <w:pPr>
        <w:pStyle w:val="a3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Перечень учебных изданий, Интернет-ресу</w:t>
      </w:r>
      <w:r w:rsidR="008801B6" w:rsidRPr="003D716B">
        <w:rPr>
          <w:rFonts w:ascii="Times New Roman" w:hAnsi="Times New Roman" w:cs="Times New Roman"/>
          <w:b/>
          <w:sz w:val="24"/>
          <w:szCs w:val="24"/>
        </w:rPr>
        <w:t>рсов, дополнительной литературы</w:t>
      </w:r>
      <w:r w:rsidRPr="003D716B">
        <w:rPr>
          <w:rFonts w:ascii="Times New Roman" w:hAnsi="Times New Roman" w:cs="Times New Roman"/>
          <w:b/>
          <w:sz w:val="24"/>
          <w:szCs w:val="24"/>
        </w:rPr>
        <w:t>:</w:t>
      </w:r>
    </w:p>
    <w:p w:rsidR="00177760" w:rsidRPr="003D716B" w:rsidRDefault="00177760" w:rsidP="003D716B">
      <w:pPr>
        <w:pStyle w:val="a3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16B">
        <w:rPr>
          <w:rFonts w:ascii="Times New Roman" w:hAnsi="Times New Roman" w:cs="Times New Roman"/>
          <w:b/>
          <w:color w:val="000000"/>
          <w:sz w:val="24"/>
          <w:szCs w:val="24"/>
        </w:rPr>
        <w:t>Печатные издания:</w:t>
      </w:r>
    </w:p>
    <w:p w:rsidR="00A64B53" w:rsidRPr="003D716B" w:rsidRDefault="00A64B53" w:rsidP="003D716B">
      <w:pPr>
        <w:pStyle w:val="a3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1. Л.Н., </w:t>
      </w:r>
      <w:proofErr w:type="spellStart"/>
      <w:r w:rsidRPr="003D716B">
        <w:rPr>
          <w:rFonts w:ascii="Times New Roman" w:hAnsi="Times New Roman" w:cs="Times New Roman"/>
          <w:sz w:val="24"/>
          <w:szCs w:val="24"/>
        </w:rPr>
        <w:t>Череданова</w:t>
      </w:r>
      <w:proofErr w:type="spellEnd"/>
      <w:r w:rsidRPr="003D716B">
        <w:rPr>
          <w:rFonts w:ascii="Times New Roman" w:hAnsi="Times New Roman" w:cs="Times New Roman"/>
          <w:sz w:val="24"/>
          <w:szCs w:val="24"/>
        </w:rPr>
        <w:t>, Основы экономики и предпринимательства: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t>учебник, М: изд. «Академия», 2016.</w:t>
      </w:r>
    </w:p>
    <w:p w:rsidR="004B4977" w:rsidRPr="003D716B" w:rsidRDefault="004B4977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71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:rsidR="004B4977" w:rsidRPr="003D716B" w:rsidRDefault="008313A1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9" w:history="1"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psyfactor</w:t>
        </w:r>
        <w:proofErr w:type="spellEnd"/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kursrabot</w:t>
        </w:r>
        <w:proofErr w:type="spellEnd"/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</w:hyperlink>
    </w:p>
    <w:p w:rsidR="004B4977" w:rsidRPr="003D716B" w:rsidRDefault="008313A1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hyperlink r:id="rId10" w:history="1"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career</w:t>
        </w:r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st</w:t>
        </w:r>
        <w:proofErr w:type="spellEnd"/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</w:rPr>
          <w:t>/</w:t>
        </w:r>
      </w:hyperlink>
    </w:p>
    <w:p w:rsidR="004B4977" w:rsidRPr="003D716B" w:rsidRDefault="004B4977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3D716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http ://</w:t>
      </w:r>
      <w:proofErr w:type="spellStart"/>
      <w:r w:rsidRPr="003D716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tomsk</w:t>
      </w:r>
      <w:proofErr w:type="spellEnd"/>
      <w:r w:rsidRPr="003D716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. j </w:t>
      </w:r>
      <w:proofErr w:type="spellStart"/>
      <w:r w:rsidRPr="003D716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ob.m</w:t>
      </w:r>
      <w:proofErr w:type="spellEnd"/>
    </w:p>
    <w:p w:rsidR="004B4977" w:rsidRPr="003D716B" w:rsidRDefault="008313A1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1" w:history="1"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http://tomsk.time2iob.ru</w:t>
        </w:r>
      </w:hyperlink>
    </w:p>
    <w:p w:rsidR="004B4977" w:rsidRPr="003D716B" w:rsidRDefault="004B4977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3D716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http: //</w:t>
      </w:r>
      <w:proofErr w:type="spellStart"/>
      <w:r w:rsidRPr="003D716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tomsk</w:t>
      </w:r>
      <w:proofErr w:type="spellEnd"/>
      <w:r w:rsidRPr="003D716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- j ob.ru</w:t>
      </w:r>
    </w:p>
    <w:p w:rsidR="004B4977" w:rsidRPr="003D716B" w:rsidRDefault="008313A1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2" w:history="1"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http://tomsk.changeiob.ru</w:t>
        </w:r>
      </w:hyperlink>
    </w:p>
    <w:p w:rsidR="004B4977" w:rsidRPr="003D716B" w:rsidRDefault="008313A1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3" w:history="1"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http://seversk.superjob.ru/</w:t>
        </w:r>
      </w:hyperlink>
    </w:p>
    <w:p w:rsidR="004B4977" w:rsidRPr="003D716B" w:rsidRDefault="008313A1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4" w:history="1"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http://seversk.vacansia.ru/</w:t>
        </w:r>
      </w:hyperlink>
    </w:p>
    <w:p w:rsidR="004B4977" w:rsidRPr="003D716B" w:rsidRDefault="004B4977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3D716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http ://saratov.rabota.ru/</w:t>
      </w:r>
    </w:p>
    <w:p w:rsidR="004B4977" w:rsidRPr="003D716B" w:rsidRDefault="008313A1" w:rsidP="003D716B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hyperlink r:id="rId15" w:history="1">
        <w:r w:rsidR="004B4977" w:rsidRPr="003D716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http://blanker.ru/</w:t>
        </w:r>
      </w:hyperlink>
    </w:p>
    <w:p w:rsidR="00177760" w:rsidRPr="003D716B" w:rsidRDefault="00177760" w:rsidP="003D716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3.3 Организация образовательного процесса</w:t>
      </w:r>
    </w:p>
    <w:p w:rsidR="00177760" w:rsidRPr="003D716B" w:rsidRDefault="00177760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16B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теоретические занятия,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3D716B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3D716B">
        <w:rPr>
          <w:rFonts w:ascii="Times New Roman" w:hAnsi="Times New Roman" w:cs="Times New Roman"/>
          <w:bCs/>
          <w:sz w:val="24"/>
          <w:szCs w:val="24"/>
        </w:rPr>
        <w:t>.</w:t>
      </w:r>
    </w:p>
    <w:p w:rsidR="00177760" w:rsidRPr="003D716B" w:rsidRDefault="003D716B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учебной дисциплине ОП.</w:t>
      </w:r>
      <w:r w:rsidR="00177760" w:rsidRPr="003D716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177760" w:rsidRPr="003D7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4B53" w:rsidRPr="003D716B">
        <w:rPr>
          <w:rFonts w:ascii="Times New Roman" w:hAnsi="Times New Roman" w:cs="Times New Roman"/>
          <w:color w:val="000000"/>
          <w:sz w:val="24"/>
          <w:szCs w:val="24"/>
        </w:rPr>
        <w:t>Основы ведения предпринимательской карьеры и открытие собственного бизнеса</w:t>
      </w:r>
      <w:r w:rsidR="00177760" w:rsidRPr="003D716B">
        <w:rPr>
          <w:rFonts w:ascii="Times New Roman" w:hAnsi="Times New Roman" w:cs="Times New Roman"/>
          <w:bCs/>
          <w:sz w:val="24"/>
          <w:szCs w:val="24"/>
        </w:rPr>
        <w:t xml:space="preserve"> предусмотрена самостоятельная работа, направленная на закрепление и углубление знаний, освоение умений, формирование общих и профессиональных компетенций обучающихся, сопровождается методическим обеспечением и обоснованием времени, затрачиваемого на её выполнение. В процессе выполнения самостоятельной работы предусматривается работа над учебным проектом в виде разработки бизнес-плана предприятия.</w:t>
      </w:r>
    </w:p>
    <w:p w:rsidR="00177760" w:rsidRPr="003D716B" w:rsidRDefault="00177760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3D716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77760" w:rsidRPr="003D716B" w:rsidRDefault="00177760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16B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177760" w:rsidRPr="003D716B" w:rsidRDefault="00177760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</w:t>
      </w:r>
      <w:r w:rsidRPr="003D716B">
        <w:rPr>
          <w:rFonts w:ascii="Times New Roman" w:hAnsi="Times New Roman" w:cs="Times New Roman"/>
          <w:bCs/>
          <w:sz w:val="24"/>
          <w:szCs w:val="24"/>
        </w:rPr>
        <w:t xml:space="preserve"> Завершается освоение учебной дисциплины дифференцированным зачётом.</w:t>
      </w:r>
    </w:p>
    <w:p w:rsidR="00177760" w:rsidRPr="003D716B" w:rsidRDefault="00177760" w:rsidP="003D716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77760" w:rsidRPr="003D716B" w:rsidRDefault="00177760" w:rsidP="003D716B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177760" w:rsidRPr="003D716B" w:rsidRDefault="00177760" w:rsidP="003D716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lastRenderedPageBreak/>
        <w:t>Ре</w:t>
      </w:r>
      <w:r w:rsidR="003D716B">
        <w:rPr>
          <w:rFonts w:ascii="Times New Roman" w:hAnsi="Times New Roman" w:cs="Times New Roman"/>
          <w:sz w:val="24"/>
          <w:szCs w:val="24"/>
        </w:rPr>
        <w:t>ализация учебной дисциплины ОП.</w:t>
      </w:r>
      <w:r w:rsidRPr="003D716B">
        <w:rPr>
          <w:rFonts w:ascii="Times New Roman" w:hAnsi="Times New Roman" w:cs="Times New Roman"/>
          <w:sz w:val="24"/>
          <w:szCs w:val="24"/>
        </w:rPr>
        <w:t>0</w:t>
      </w:r>
      <w:r w:rsidR="003D716B">
        <w:rPr>
          <w:rFonts w:ascii="Times New Roman" w:hAnsi="Times New Roman" w:cs="Times New Roman"/>
          <w:sz w:val="24"/>
          <w:szCs w:val="24"/>
        </w:rPr>
        <w:t>9</w:t>
      </w:r>
      <w:r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A64B53" w:rsidRPr="003D716B">
        <w:rPr>
          <w:rFonts w:ascii="Times New Roman" w:hAnsi="Times New Roman" w:cs="Times New Roman"/>
          <w:color w:val="000000"/>
          <w:sz w:val="24"/>
          <w:szCs w:val="24"/>
        </w:rPr>
        <w:t>Основы ведения предпринимательской карьеры и открытие собственного бизнеса</w:t>
      </w:r>
      <w:r w:rsidR="00C71DFA" w:rsidRPr="003D7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 xml:space="preserve">обеспечивается педагогическими работниками КГБ ПОУ ХАТ. </w:t>
      </w:r>
    </w:p>
    <w:p w:rsidR="00177760" w:rsidRPr="003D716B" w:rsidRDefault="00177760" w:rsidP="003D716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177760" w:rsidRPr="003D716B" w:rsidRDefault="00177760" w:rsidP="003D716B">
      <w:pPr>
        <w:widowControl w:val="0"/>
        <w:tabs>
          <w:tab w:val="num" w:pos="284"/>
          <w:tab w:val="left" w:pos="426"/>
          <w:tab w:val="num" w:pos="1364"/>
        </w:tabs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="00C71DFA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имеют: высшее образование с квалификацией «</w:t>
      </w:r>
      <w:r w:rsidR="002A5C20" w:rsidRPr="003D716B">
        <w:rPr>
          <w:rFonts w:ascii="Times New Roman" w:hAnsi="Times New Roman" w:cs="Times New Roman"/>
          <w:sz w:val="24"/>
          <w:szCs w:val="24"/>
        </w:rPr>
        <w:t>Экономист-менеджер</w:t>
      </w:r>
      <w:r w:rsidRPr="003D716B">
        <w:rPr>
          <w:rFonts w:ascii="Times New Roman" w:hAnsi="Times New Roman" w:cs="Times New Roman"/>
          <w:sz w:val="24"/>
          <w:szCs w:val="24"/>
        </w:rPr>
        <w:t>» и стаж работы в данной профессиональной области более 3 лет; первую квалификационную категорию; профессиональную переподготовку по курсу «Психология и педагогика профессионального образования»;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компетенций.</w:t>
      </w:r>
    </w:p>
    <w:p w:rsidR="009B1642" w:rsidRPr="003D716B" w:rsidRDefault="009B1642" w:rsidP="003D716B">
      <w:pPr>
        <w:pStyle w:val="a3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642" w:rsidRPr="003D716B" w:rsidRDefault="009B1642" w:rsidP="003D716B">
      <w:pPr>
        <w:pStyle w:val="a3"/>
        <w:tabs>
          <w:tab w:val="left" w:pos="42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1B1E83" w:rsidRPr="003D716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3D716B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8801B6" w:rsidRPr="003D716B" w:rsidRDefault="008801B6" w:rsidP="003D716B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642" w:rsidRPr="003D716B" w:rsidRDefault="009B1642" w:rsidP="003D716B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заданий, проектов, исследований. </w:t>
      </w:r>
    </w:p>
    <w:tbl>
      <w:tblPr>
        <w:tblStyle w:val="a5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4678"/>
        <w:gridCol w:w="1134"/>
      </w:tblGrid>
      <w:tr w:rsidR="009B1642" w:rsidRPr="003D716B" w:rsidTr="003D716B">
        <w:tc>
          <w:tcPr>
            <w:tcW w:w="4395" w:type="dxa"/>
          </w:tcPr>
          <w:p w:rsidR="009B1642" w:rsidRPr="003D716B" w:rsidRDefault="009B1642" w:rsidP="003D716B">
            <w:pPr>
              <w:pStyle w:val="a6"/>
              <w:tabs>
                <w:tab w:val="left" w:pos="0"/>
                <w:tab w:val="left" w:pos="426"/>
              </w:tabs>
              <w:spacing w:before="0" w:after="0"/>
              <w:ind w:left="0"/>
              <w:jc w:val="center"/>
              <w:rPr>
                <w:b/>
              </w:rPr>
            </w:pPr>
            <w:r w:rsidRPr="003D716B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</w:tcPr>
          <w:p w:rsidR="009B1642" w:rsidRPr="003D716B" w:rsidRDefault="009B1642" w:rsidP="003D716B">
            <w:pPr>
              <w:pStyle w:val="a6"/>
              <w:tabs>
                <w:tab w:val="left" w:pos="0"/>
                <w:tab w:val="left" w:pos="426"/>
              </w:tabs>
              <w:spacing w:before="0" w:after="0"/>
              <w:ind w:left="0" w:firstLine="0"/>
              <w:jc w:val="center"/>
              <w:rPr>
                <w:b/>
              </w:rPr>
            </w:pPr>
            <w:r w:rsidRPr="003D716B">
              <w:rPr>
                <w:b/>
              </w:rPr>
              <w:t>Основные показатели оценки результата</w:t>
            </w:r>
          </w:p>
        </w:tc>
        <w:tc>
          <w:tcPr>
            <w:tcW w:w="1134" w:type="dxa"/>
          </w:tcPr>
          <w:p w:rsidR="009B1642" w:rsidRPr="003D716B" w:rsidRDefault="009B1642" w:rsidP="003D716B">
            <w:pPr>
              <w:pStyle w:val="a6"/>
              <w:tabs>
                <w:tab w:val="left" w:pos="0"/>
                <w:tab w:val="left" w:pos="426"/>
              </w:tabs>
              <w:spacing w:before="0" w:after="0"/>
              <w:ind w:left="0" w:firstLine="34"/>
              <w:jc w:val="center"/>
              <w:rPr>
                <w:b/>
              </w:rPr>
            </w:pPr>
            <w:r w:rsidRPr="003D716B">
              <w:rPr>
                <w:b/>
              </w:rPr>
              <w:t>Формы и методы оценки</w:t>
            </w:r>
          </w:p>
        </w:tc>
      </w:tr>
      <w:tr w:rsidR="009B1642" w:rsidRPr="003D716B" w:rsidTr="003D716B">
        <w:tc>
          <w:tcPr>
            <w:tcW w:w="4395" w:type="dxa"/>
          </w:tcPr>
          <w:p w:rsidR="000102C8" w:rsidRPr="003D716B" w:rsidRDefault="009B1642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="00563722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понятие, функции и </w:t>
            </w:r>
            <w:r w:rsidR="00EB71A6" w:rsidRPr="003D716B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предпринимательства; задачи государства по формированию социально ориентированной рыночной экономики; особенности предпринимательской деятельности в Хабаровском крае в условиях кризиса; приоритеты развития Хабаровского края как источника формирования инновационных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1A6" w:rsidRPr="003D716B">
              <w:rPr>
                <w:rFonts w:ascii="Times New Roman" w:hAnsi="Times New Roman" w:cs="Times New Roman"/>
                <w:sz w:val="24"/>
                <w:szCs w:val="24"/>
              </w:rPr>
              <w:t>идей; порядок постановки целей бизнеса и организационные вопросы его создания; правовой статус предпринимателя, организационно-правовые формы юридического лица и этапы процесса его образования; правовые формы организации частного, коллективного и совместного предпринимательства;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лицензирования</w:t>
            </w:r>
            <w:r w:rsidR="00EB71A6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деятельности; деятельность контрольно-надзорных органов, их права и обязанности;</w:t>
            </w:r>
            <w:r w:rsid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1A6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юридическую ответственность предпринимателя; нормативно-правовую базу, этапы государственной регистрации субъектов малого предпринимательства; </w:t>
            </w:r>
            <w:r w:rsidR="000102C8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формы государственной поддержки малого бизнеса; систему нормативного регулирования бухгалтерского учета на </w:t>
            </w:r>
            <w:r w:rsidR="000102C8" w:rsidRPr="003D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предприятиях малого бизнеса и особенности его ведения; перечень, содержание и порядок формирования бухгалтерской финансовой и налоговой отчетности; системы налогообложения, применяемые субъектами малого и среднего бизнеса, порядок исчисления уплачиваемых налогов; порядок формирования имущественной основы предпринимательской деятельности</w:t>
            </w:r>
            <w:r w:rsidR="003D71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B1642" w:rsidRPr="003D716B" w:rsidRDefault="009B164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9B1642" w:rsidRPr="003D716B" w:rsidRDefault="009B164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Демонстрация актуальности темы, адекватность результатов поставленным целям, адекватность применения профессиональной терминологии.</w:t>
            </w:r>
          </w:p>
        </w:tc>
        <w:tc>
          <w:tcPr>
            <w:tcW w:w="1134" w:type="dxa"/>
          </w:tcPr>
          <w:p w:rsidR="009B1642" w:rsidRPr="003D716B" w:rsidRDefault="009B164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9B1642" w:rsidRPr="003D716B" w:rsidRDefault="009B164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при проведении:</w:t>
            </w:r>
          </w:p>
          <w:p w:rsidR="00563722" w:rsidRPr="003D716B" w:rsidRDefault="009B1642" w:rsidP="003D716B">
            <w:pPr>
              <w:tabs>
                <w:tab w:val="left" w:pos="426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B1642" w:rsidRPr="003D716B" w:rsidRDefault="009B1642" w:rsidP="003D716B">
            <w:pPr>
              <w:tabs>
                <w:tab w:val="left" w:pos="426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9B1642" w:rsidRPr="003D716B" w:rsidRDefault="009B164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9B1642" w:rsidRPr="003D716B" w:rsidRDefault="009B164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в форме дифференцированного зачета.</w:t>
            </w:r>
          </w:p>
        </w:tc>
      </w:tr>
      <w:tr w:rsidR="00094A15" w:rsidRPr="003D716B" w:rsidTr="003D716B">
        <w:tc>
          <w:tcPr>
            <w:tcW w:w="4395" w:type="dxa"/>
          </w:tcPr>
          <w:p w:rsidR="00094A15" w:rsidRPr="003D716B" w:rsidRDefault="00094A15" w:rsidP="003D716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</w:pPr>
            <w:r w:rsidRPr="003D716B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000000"/>
              </w:rPr>
              <w:lastRenderedPageBreak/>
              <w:t>Уметь: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предпринимательские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идеи;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инновационные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идеи на основе приоритетов развития Хабаровского края;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- ставить цели в соответствии с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идеями, решать организационные вопросы создания бизнеса;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пакет документов для получения государственной поддержки малого бизнеса;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начислять уплачиваемые налоги, заполнять налоговые декларации;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оформлять в собственность имущество;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пакет документов для получения кредита;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роводить отбор, подбор и оценку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оформлять трудовые отношения;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рыночные потребности и спрос на новые товары и услуги;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обосновывать ценовую политику;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выбирать способ продвижения товаров и услуг на рынок;</w:t>
            </w:r>
          </w:p>
          <w:p w:rsidR="00094A15" w:rsidRPr="003D716B" w:rsidRDefault="00094A15" w:rsidP="003D716B">
            <w:pPr>
              <w:tabs>
                <w:tab w:val="left" w:pos="4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составлять бизнес-план на основе современных программных технологий.</w:t>
            </w:r>
          </w:p>
        </w:tc>
        <w:tc>
          <w:tcPr>
            <w:tcW w:w="4678" w:type="dxa"/>
          </w:tcPr>
          <w:p w:rsidR="005100A1" w:rsidRPr="003D716B" w:rsidRDefault="00094A15" w:rsidP="003D716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способность разрабатывать и реализовывать предпринимательские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идеи; способность формировать инновационные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идеи на основе приоритетов развития Хабаровского края; демонстраци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я ставить цели в соответствии с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бизнес-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идеями, решать организационные вопросы создания бизнеса;</w:t>
            </w:r>
            <w:r w:rsidR="005100A1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</w:t>
            </w:r>
            <w:r w:rsidR="00E84A60" w:rsidRPr="003D716B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C71DFA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0A1" w:rsidRPr="003D716B">
              <w:rPr>
                <w:rFonts w:ascii="Times New Roman" w:hAnsi="Times New Roman" w:cs="Times New Roman"/>
                <w:sz w:val="24"/>
                <w:szCs w:val="24"/>
              </w:rPr>
              <w:t>формировать пакет документов для получения государственной поддержки малого бизнеса; способность начислять уплачиваемые налоги, заполнять налоговые декларации; способность оформлять в собственность имущество; способность самостоятельно формировать пакет документов для получения кредита; способность п</w:t>
            </w:r>
            <w:r w:rsidR="001B1E83" w:rsidRPr="003D716B">
              <w:rPr>
                <w:rFonts w:ascii="Times New Roman" w:hAnsi="Times New Roman" w:cs="Times New Roman"/>
                <w:sz w:val="24"/>
                <w:szCs w:val="24"/>
              </w:rPr>
              <w:t>роводить отбор, подбор и оценку</w:t>
            </w:r>
            <w:r w:rsidR="005100A1"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оформлять трудовые отношения; демонстрация анализировать рыночные потребности и спрос на новые товары и услуги; способность самостоятельно обосновывать ценовую политику; способность самостоятельно выбирать способ продвижения товаров и услуг на рынок; демонстрация составления бизнес-плана на основе современных программных технологий.</w:t>
            </w:r>
          </w:p>
        </w:tc>
        <w:tc>
          <w:tcPr>
            <w:tcW w:w="1134" w:type="dxa"/>
          </w:tcPr>
          <w:p w:rsidR="00563722" w:rsidRPr="003D716B" w:rsidRDefault="00563722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A15" w:rsidRPr="003D716B" w:rsidRDefault="00094A15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094A15" w:rsidRPr="003D716B" w:rsidRDefault="00094A15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практических и контрольных работ.</w:t>
            </w:r>
          </w:p>
          <w:p w:rsidR="00094A15" w:rsidRPr="003D716B" w:rsidRDefault="00094A15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4A15" w:rsidRPr="003D716B" w:rsidRDefault="00094A15" w:rsidP="003D716B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- в форме дифференцированного зачета</w:t>
            </w:r>
          </w:p>
        </w:tc>
      </w:tr>
    </w:tbl>
    <w:p w:rsidR="00563722" w:rsidRPr="003D716B" w:rsidRDefault="00563722" w:rsidP="003D716B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538" w:rsidRPr="003D716B" w:rsidRDefault="00582538" w:rsidP="003D716B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1B1E83" w:rsidRPr="003D716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3D716B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582538" w:rsidRPr="003D716B" w:rsidRDefault="00582538" w:rsidP="003D716B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538" w:rsidRPr="003D716B" w:rsidRDefault="00582538" w:rsidP="003D716B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582538" w:rsidRPr="003D716B" w:rsidRDefault="00582538" w:rsidP="003D716B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582538" w:rsidRPr="003D716B" w:rsidRDefault="00582538" w:rsidP="003D716B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="00830F6D" w:rsidRPr="003D716B">
        <w:rPr>
          <w:rFonts w:ascii="Times New Roman" w:eastAsia="Times New Roman" w:hAnsi="Times New Roman" w:cs="Times New Roman"/>
          <w:sz w:val="24"/>
          <w:szCs w:val="24"/>
        </w:rPr>
        <w:t>ОП.0</w:t>
      </w:r>
      <w:r w:rsidR="003D716B">
        <w:rPr>
          <w:rFonts w:ascii="Times New Roman" w:eastAsia="Times New Roman" w:hAnsi="Times New Roman" w:cs="Times New Roman"/>
          <w:sz w:val="24"/>
          <w:szCs w:val="24"/>
        </w:rPr>
        <w:t>9</w:t>
      </w:r>
      <w:r w:rsidR="00C71DFA" w:rsidRPr="003D71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бизнеса.</w:t>
      </w:r>
    </w:p>
    <w:p w:rsidR="0017730B" w:rsidRPr="003D716B" w:rsidRDefault="0017730B" w:rsidP="003D716B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дисциплины.</w:t>
      </w:r>
    </w:p>
    <w:p w:rsidR="0017730B" w:rsidRPr="003D716B" w:rsidRDefault="0017730B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Текущий контроль проводиться по завершению изучения тем в виде контрольных работ. Промежуточная аттестация проводиться в форме дифференцированного зачета.</w:t>
      </w:r>
      <w:r w:rsidR="00C71DFA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t>Предметом оценки служат умения и знания, предусмотренные ФГОС по дисциплине «</w:t>
      </w:r>
      <w:r w:rsidRPr="003D716B">
        <w:rPr>
          <w:rFonts w:ascii="Times New Roman" w:hAnsi="Times New Roman" w:cs="Times New Roman"/>
          <w:sz w:val="24"/>
          <w:szCs w:val="24"/>
        </w:rPr>
        <w:t>Основы ведения предпринимательской карьеры и открытие собственного бизнеса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t xml:space="preserve">», направленные на 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общих и профессиональных компетенций. Для оценки умений и знаний обучающихся</w:t>
      </w:r>
    </w:p>
    <w:p w:rsidR="0017730B" w:rsidRPr="003D716B" w:rsidRDefault="0017730B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16B">
        <w:rPr>
          <w:rFonts w:ascii="Times New Roman" w:hAnsi="Times New Roman" w:cs="Times New Roman"/>
          <w:color w:val="000000"/>
          <w:sz w:val="24"/>
          <w:szCs w:val="24"/>
        </w:rPr>
        <w:t>В качестве текущего контроля применяется</w:t>
      </w:r>
      <w:r w:rsidR="00C71DFA" w:rsidRPr="003D7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0F6D" w:rsidRPr="003D716B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контрольная работа и 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t>практическая работа;</w:t>
      </w:r>
    </w:p>
    <w:p w:rsidR="0017730B" w:rsidRPr="003D716B" w:rsidRDefault="00C71DFA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16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17730B" w:rsidRPr="003D716B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30B" w:rsidRPr="003D716B">
        <w:rPr>
          <w:rFonts w:ascii="Times New Roman" w:hAnsi="Times New Roman" w:cs="Times New Roman"/>
          <w:color w:val="000000"/>
          <w:sz w:val="24"/>
          <w:szCs w:val="24"/>
        </w:rPr>
        <w:t xml:space="preserve">аттестации в форме дифференцированного зачета используются </w:t>
      </w:r>
      <w:r w:rsidR="00830F6D" w:rsidRPr="003D716B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теоретические вопросы. </w:t>
      </w:r>
    </w:p>
    <w:p w:rsidR="0017730B" w:rsidRPr="003D716B" w:rsidRDefault="0017730B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17730B" w:rsidRPr="003D716B" w:rsidRDefault="0017730B" w:rsidP="003D716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iCs/>
          <w:sz w:val="24"/>
          <w:szCs w:val="24"/>
        </w:rPr>
        <w:t>В</w:t>
      </w:r>
      <w:r w:rsidRPr="003D716B">
        <w:rPr>
          <w:rFonts w:ascii="Times New Roman" w:hAnsi="Times New Roman" w:cs="Times New Roman"/>
          <w:sz w:val="24"/>
          <w:szCs w:val="24"/>
        </w:rPr>
        <w:t>опросы направлены на проверку знаний, что одновременно предполагает проверку умений их логично излагать, перестраивать, аргументировать и иных умений, предусмотренных требованиями к уровню подготовки выпускников.</w:t>
      </w:r>
    </w:p>
    <w:p w:rsidR="0017730B" w:rsidRPr="003D716B" w:rsidRDefault="0017730B" w:rsidP="003D716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«5» </w:t>
      </w:r>
      <w:r w:rsidR="002A5C20" w:rsidRPr="003D716B">
        <w:rPr>
          <w:rFonts w:ascii="Times New Roman" w:hAnsi="Times New Roman" w:cs="Times New Roman"/>
          <w:sz w:val="24"/>
          <w:szCs w:val="24"/>
        </w:rPr>
        <w:t xml:space="preserve">за </w:t>
      </w:r>
      <w:r w:rsidRPr="003D716B">
        <w:rPr>
          <w:rFonts w:ascii="Times New Roman" w:hAnsi="Times New Roman" w:cs="Times New Roman"/>
          <w:sz w:val="24"/>
          <w:szCs w:val="24"/>
        </w:rPr>
        <w:t>вопрос ставится при условии, что обучающийся: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• логично изложил содержание своего ответа на вопрос, при этом выявленные знания примерно соответствовали объему и глубине их раскрытия в учебнике базового или профильного уровня;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• правильно использовал научную терминологию в контексте ответа;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• верно, в соответствии с вопросом характеризовал на базовом или профильном уровне основные социальные объекты и процессы, выделяя их существенные признаки, закономерности развития (на профильном уровне также раскрыл их место и значение в жизни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общества как целостной системы);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• объяснил причинно-следственные и функциональные связи названных социальных объектов;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• обнаружил умение раскрывать на примерах относящиеся к вопросу теоретические положения и понятия социально-экономических и социальных наук;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• проявил умение оценивать действия субъектов социальной жизни с точки зрения социальных норм, экономической рациональности (на профильном уровне проявил также умение оценивать различные суждения о социальных объектах с точки зрения общественных наук);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• показал умение формулировать на основе приобретенных правовых знаний собственные суждения и аргументы по определенным проблемам;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• проявил умения сравнивать социальные объекты, выявляя их общие черты и различия; устанавливать соответствия между существенными чертами и признаками социальных явлений и правоведческими терминами, понятиями; сопоставлять различные научные подходы;</w:t>
      </w:r>
      <w:r w:rsidR="001B1E8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• проявил понимание особенностей различных общественных наук, основных путей и способов социального и гуманитарного познания. Степень проявления каждого из перечисленных умений определяется содержанием вопроса.</w:t>
      </w:r>
    </w:p>
    <w:p w:rsidR="0017730B" w:rsidRPr="003D716B" w:rsidRDefault="0017730B" w:rsidP="003D716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ab/>
        <w:t>Не влияют на оценку незначительные неточности и частичная неполнота ответа при условии, что в процессе беседы экзаменатора с экзаменуемым последний самостоятельно делает необходимые уточнения и дополнения.</w:t>
      </w:r>
    </w:p>
    <w:p w:rsidR="0017730B" w:rsidRPr="003D716B" w:rsidRDefault="0017730B" w:rsidP="003D716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«4» </w:t>
      </w:r>
      <w:r w:rsidRPr="003D716B">
        <w:rPr>
          <w:rFonts w:ascii="Times New Roman" w:hAnsi="Times New Roman" w:cs="Times New Roman"/>
          <w:sz w:val="24"/>
          <w:szCs w:val="24"/>
        </w:rPr>
        <w:t>ставится, если обучающийся допустил малозначительные ошибки, или недостаточно полно раскрыл содержание вопроса, а затем не смог в процессе беседы самостоятельно дать необходимые поправки и дополнения, или не обнаружил какое-либо из необходимых для раскрытия данного вопроса умение.</w:t>
      </w:r>
    </w:p>
    <w:p w:rsidR="0017730B" w:rsidRPr="003D716B" w:rsidRDefault="0017730B" w:rsidP="003D716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b/>
          <w:bCs/>
          <w:sz w:val="24"/>
          <w:szCs w:val="24"/>
        </w:rPr>
        <w:t xml:space="preserve">Отметка «3» </w:t>
      </w:r>
      <w:r w:rsidRPr="003D716B">
        <w:rPr>
          <w:rFonts w:ascii="Times New Roman" w:hAnsi="Times New Roman" w:cs="Times New Roman"/>
          <w:sz w:val="24"/>
          <w:szCs w:val="24"/>
        </w:rPr>
        <w:t>ставится, если в ответе допущены значительные ошибки, или в нем не раскрыты некоторые существенные аспекты содержания, или экзаменуемый не смог показать необходимые умения.</w:t>
      </w:r>
    </w:p>
    <w:p w:rsidR="0017730B" w:rsidRPr="003D716B" w:rsidRDefault="0017730B" w:rsidP="003D716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Предложенные выше рекомендации по оцениванию ответов на отдельные вопросы не носят исчерпывающего характера и не описывают все возможные случаи, а могут быть лишь общим ориентиром.</w:t>
      </w:r>
    </w:p>
    <w:p w:rsidR="0017730B" w:rsidRPr="003D716B" w:rsidRDefault="0017730B" w:rsidP="003D716B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5.1.3</w:t>
      </w:r>
      <w:r w:rsidRPr="003D716B">
        <w:rPr>
          <w:rFonts w:ascii="Times New Roman" w:hAnsi="Times New Roman" w:cs="Times New Roman"/>
          <w:sz w:val="24"/>
          <w:szCs w:val="24"/>
        </w:rPr>
        <w:t xml:space="preserve">. </w:t>
      </w:r>
      <w:r w:rsidRPr="003D716B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17730B" w:rsidRPr="003D716B" w:rsidRDefault="0017730B" w:rsidP="003D716B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25"/>
        <w:gridCol w:w="1276"/>
        <w:gridCol w:w="2835"/>
        <w:gridCol w:w="1310"/>
        <w:gridCol w:w="2517"/>
      </w:tblGrid>
      <w:tr w:rsidR="0017730B" w:rsidRPr="003D716B" w:rsidTr="001B1E83">
        <w:trPr>
          <w:trHeight w:val="230"/>
        </w:trPr>
        <w:tc>
          <w:tcPr>
            <w:tcW w:w="851" w:type="dxa"/>
            <w:vMerge w:val="restart"/>
          </w:tcPr>
          <w:p w:rsidR="0017730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r w:rsidR="0017730B" w:rsidRPr="003D7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 w:val="restart"/>
          </w:tcPr>
          <w:p w:rsidR="0017730B" w:rsidRPr="003D716B" w:rsidRDefault="0017730B" w:rsidP="003D71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компетенций</w:t>
            </w:r>
          </w:p>
        </w:tc>
        <w:tc>
          <w:tcPr>
            <w:tcW w:w="1276" w:type="dxa"/>
            <w:vMerge w:val="restart"/>
          </w:tcPr>
          <w:p w:rsidR="0017730B" w:rsidRPr="003D716B" w:rsidRDefault="0017730B" w:rsidP="003D71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4145" w:type="dxa"/>
            <w:gridSpan w:val="2"/>
          </w:tcPr>
          <w:p w:rsidR="0017730B" w:rsidRPr="003D716B" w:rsidRDefault="0017730B" w:rsidP="003D71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517" w:type="dxa"/>
          </w:tcPr>
          <w:p w:rsidR="0017730B" w:rsidRPr="003D716B" w:rsidRDefault="0017730B" w:rsidP="003D71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7730B" w:rsidRPr="003D716B" w:rsidTr="001B1E83">
        <w:trPr>
          <w:trHeight w:val="230"/>
        </w:trPr>
        <w:tc>
          <w:tcPr>
            <w:tcW w:w="851" w:type="dxa"/>
            <w:vMerge/>
          </w:tcPr>
          <w:p w:rsidR="0017730B" w:rsidRPr="003D716B" w:rsidRDefault="0017730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17730B" w:rsidRPr="003D716B" w:rsidRDefault="0017730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730B" w:rsidRPr="003D716B" w:rsidRDefault="0017730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17730B" w:rsidRPr="003D716B" w:rsidRDefault="0017730B" w:rsidP="003D71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3D716B" w:rsidRPr="003D716B" w:rsidTr="001B1E83">
        <w:trPr>
          <w:trHeight w:val="523"/>
        </w:trPr>
        <w:tc>
          <w:tcPr>
            <w:tcW w:w="851" w:type="dxa"/>
          </w:tcPr>
          <w:p w:rsidR="003D716B" w:rsidRPr="003D716B" w:rsidRDefault="003D716B" w:rsidP="003D716B">
            <w:pPr>
              <w:tabs>
                <w:tab w:val="left" w:pos="42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 3</w:t>
            </w:r>
          </w:p>
        </w:tc>
        <w:tc>
          <w:tcPr>
            <w:tcW w:w="1525" w:type="dxa"/>
          </w:tcPr>
          <w:p w:rsidR="003D716B" w:rsidRPr="003D716B" w:rsidRDefault="003D716B" w:rsidP="003D716B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1.</w:t>
            </w:r>
          </w:p>
        </w:tc>
        <w:tc>
          <w:tcPr>
            <w:tcW w:w="3827" w:type="dxa"/>
            <w:gridSpan w:val="2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3D716B" w:rsidRPr="003D716B" w:rsidTr="001B1E83">
        <w:trPr>
          <w:trHeight w:val="65"/>
        </w:trPr>
        <w:tc>
          <w:tcPr>
            <w:tcW w:w="851" w:type="dxa"/>
          </w:tcPr>
          <w:p w:rsidR="003D716B" w:rsidRPr="003D716B" w:rsidRDefault="003D716B" w:rsidP="003D716B">
            <w:pPr>
              <w:tabs>
                <w:tab w:val="left" w:pos="4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У4  </w:t>
            </w:r>
          </w:p>
        </w:tc>
        <w:tc>
          <w:tcPr>
            <w:tcW w:w="1525" w:type="dxa"/>
          </w:tcPr>
          <w:p w:rsidR="003D716B" w:rsidRPr="003D716B" w:rsidRDefault="003D716B" w:rsidP="003D716B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2835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2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3D716B" w:rsidRPr="003D716B" w:rsidTr="001B1E83">
        <w:trPr>
          <w:trHeight w:val="427"/>
        </w:trPr>
        <w:tc>
          <w:tcPr>
            <w:tcW w:w="851" w:type="dxa"/>
          </w:tcPr>
          <w:p w:rsidR="003D716B" w:rsidRPr="003D716B" w:rsidRDefault="003D716B" w:rsidP="003D716B">
            <w:pPr>
              <w:tabs>
                <w:tab w:val="left" w:pos="4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У5 </w:t>
            </w:r>
          </w:p>
        </w:tc>
        <w:tc>
          <w:tcPr>
            <w:tcW w:w="1525" w:type="dxa"/>
          </w:tcPr>
          <w:p w:rsidR="003D716B" w:rsidRPr="003D716B" w:rsidRDefault="003D716B" w:rsidP="003D716B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</w:p>
        </w:tc>
        <w:tc>
          <w:tcPr>
            <w:tcW w:w="2835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5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3D716B" w:rsidRPr="003D716B" w:rsidTr="001B1E83">
        <w:trPr>
          <w:trHeight w:val="65"/>
        </w:trPr>
        <w:tc>
          <w:tcPr>
            <w:tcW w:w="851" w:type="dxa"/>
          </w:tcPr>
          <w:p w:rsidR="003D716B" w:rsidRPr="003D716B" w:rsidRDefault="003D716B" w:rsidP="003D716B">
            <w:pPr>
              <w:tabs>
                <w:tab w:val="left" w:pos="4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lastRenderedPageBreak/>
              <w:t>У6 - 10</w:t>
            </w:r>
          </w:p>
        </w:tc>
        <w:tc>
          <w:tcPr>
            <w:tcW w:w="1525" w:type="dxa"/>
          </w:tcPr>
          <w:p w:rsidR="003D716B" w:rsidRPr="003D716B" w:rsidRDefault="003D716B" w:rsidP="003D716B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Тема 2.5 </w:t>
            </w:r>
          </w:p>
        </w:tc>
        <w:tc>
          <w:tcPr>
            <w:tcW w:w="2835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4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3D716B" w:rsidRPr="003D716B" w:rsidTr="001B1E83">
        <w:trPr>
          <w:trHeight w:val="542"/>
        </w:trPr>
        <w:tc>
          <w:tcPr>
            <w:tcW w:w="851" w:type="dxa"/>
          </w:tcPr>
          <w:p w:rsidR="003D716B" w:rsidRPr="003D716B" w:rsidRDefault="003D716B" w:rsidP="003D716B">
            <w:pPr>
              <w:tabs>
                <w:tab w:val="left" w:pos="4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У11</w:t>
            </w:r>
          </w:p>
        </w:tc>
        <w:tc>
          <w:tcPr>
            <w:tcW w:w="1525" w:type="dxa"/>
          </w:tcPr>
          <w:p w:rsidR="003D716B" w:rsidRPr="003D716B" w:rsidRDefault="003D716B" w:rsidP="003D716B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 xml:space="preserve">Тема 2.6 </w:t>
            </w:r>
          </w:p>
        </w:tc>
        <w:tc>
          <w:tcPr>
            <w:tcW w:w="2835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5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3D716B" w:rsidRPr="003D716B" w:rsidTr="001B1E83">
        <w:trPr>
          <w:trHeight w:val="549"/>
        </w:trPr>
        <w:tc>
          <w:tcPr>
            <w:tcW w:w="851" w:type="dxa"/>
          </w:tcPr>
          <w:p w:rsidR="003D716B" w:rsidRPr="003D716B" w:rsidRDefault="003D716B" w:rsidP="003D716B">
            <w:pPr>
              <w:tabs>
                <w:tab w:val="left" w:pos="42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У12</w:t>
            </w:r>
          </w:p>
        </w:tc>
        <w:tc>
          <w:tcPr>
            <w:tcW w:w="1525" w:type="dxa"/>
          </w:tcPr>
          <w:p w:rsidR="003D716B" w:rsidRPr="003D716B" w:rsidRDefault="003D716B" w:rsidP="003D716B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2.7</w:t>
            </w:r>
          </w:p>
        </w:tc>
        <w:tc>
          <w:tcPr>
            <w:tcW w:w="2835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6</w:t>
            </w: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2.</w:t>
            </w:r>
          </w:p>
        </w:tc>
        <w:tc>
          <w:tcPr>
            <w:tcW w:w="3827" w:type="dxa"/>
            <w:gridSpan w:val="2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3D716B" w:rsidRPr="003D716B" w:rsidTr="001B1E83">
        <w:trPr>
          <w:trHeight w:val="238"/>
        </w:trPr>
        <w:tc>
          <w:tcPr>
            <w:tcW w:w="851" w:type="dxa"/>
          </w:tcPr>
          <w:p w:rsidR="003D716B" w:rsidRPr="003D716B" w:rsidRDefault="003D716B" w:rsidP="003D716B">
            <w:pPr>
              <w:tabs>
                <w:tab w:val="left" w:pos="42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3D716B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З1-3</w:t>
            </w:r>
          </w:p>
        </w:tc>
        <w:tc>
          <w:tcPr>
            <w:tcW w:w="1525" w:type="dxa"/>
          </w:tcPr>
          <w:p w:rsidR="003D716B" w:rsidRPr="003D716B" w:rsidRDefault="003D716B" w:rsidP="003D716B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Тема 1.1</w:t>
            </w:r>
          </w:p>
        </w:tc>
        <w:tc>
          <w:tcPr>
            <w:tcW w:w="2835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1.</w:t>
            </w:r>
          </w:p>
        </w:tc>
        <w:tc>
          <w:tcPr>
            <w:tcW w:w="3827" w:type="dxa"/>
            <w:gridSpan w:val="2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  <w:tr w:rsidR="003D716B" w:rsidRPr="003D716B" w:rsidTr="001B1E83">
        <w:trPr>
          <w:trHeight w:val="65"/>
        </w:trPr>
        <w:tc>
          <w:tcPr>
            <w:tcW w:w="851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З4-12</w:t>
            </w:r>
          </w:p>
        </w:tc>
        <w:tc>
          <w:tcPr>
            <w:tcW w:w="1525" w:type="dxa"/>
          </w:tcPr>
          <w:p w:rsidR="003D716B" w:rsidRPr="003D716B" w:rsidRDefault="003D716B" w:rsidP="003D716B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ОК1-5, 11,</w:t>
            </w:r>
          </w:p>
        </w:tc>
        <w:tc>
          <w:tcPr>
            <w:tcW w:w="1276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2835" w:type="dxa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sz w:val="24"/>
                <w:szCs w:val="24"/>
              </w:rPr>
              <w:t>Контрольная работа 2.</w:t>
            </w:r>
          </w:p>
        </w:tc>
        <w:tc>
          <w:tcPr>
            <w:tcW w:w="3827" w:type="dxa"/>
            <w:gridSpan w:val="2"/>
          </w:tcPr>
          <w:p w:rsidR="003D716B" w:rsidRPr="003D716B" w:rsidRDefault="003D716B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716B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зачет.</w:t>
            </w:r>
          </w:p>
        </w:tc>
      </w:tr>
    </w:tbl>
    <w:p w:rsidR="00E27EC6" w:rsidRPr="003D716B" w:rsidRDefault="00E27EC6" w:rsidP="003D716B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E27EC6" w:rsidRPr="003D716B" w:rsidRDefault="00E27EC6" w:rsidP="003D716B">
      <w:pPr>
        <w:shd w:val="clear" w:color="auto" w:fill="FFFFFF"/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71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 №1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1. Предпринимательство – это: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особый вид экономической активности, основанный на инновационной пр</w:t>
      </w:r>
      <w:r w:rsidR="00716C93" w:rsidRPr="003D716B">
        <w:rPr>
          <w:rFonts w:ascii="Times New Roman" w:hAnsi="Times New Roman" w:cs="Times New Roman"/>
          <w:sz w:val="24"/>
          <w:szCs w:val="24"/>
        </w:rPr>
        <w:t>едпринимательской идеи и риске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3D716B">
        <w:rPr>
          <w:rFonts w:ascii="Times New Roman" w:hAnsi="Times New Roman" w:cs="Times New Roman"/>
          <w:sz w:val="24"/>
          <w:szCs w:val="24"/>
        </w:rPr>
        <w:t>б) одна из функций управления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в) специфический</w:t>
      </w:r>
      <w:r w:rsidR="00716C93" w:rsidRPr="003D716B">
        <w:rPr>
          <w:rFonts w:ascii="Times New Roman" w:hAnsi="Times New Roman" w:cs="Times New Roman"/>
          <w:sz w:val="24"/>
          <w:szCs w:val="24"/>
        </w:rPr>
        <w:t xml:space="preserve"> вид коммерческой деятельности.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2. Объектом предпринимательской деятельности являются: 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предприниматель</w:t>
      </w:r>
      <w:r w:rsidRPr="003D716B">
        <w:rPr>
          <w:rFonts w:ascii="Times New Roman" w:hAnsi="Times New Roman" w:cs="Times New Roman"/>
          <w:sz w:val="24"/>
          <w:szCs w:val="24"/>
        </w:rPr>
        <w:tab/>
      </w:r>
      <w:r w:rsidR="00E94DD3" w:rsidRPr="003D716B">
        <w:rPr>
          <w:rFonts w:ascii="Times New Roman" w:hAnsi="Times New Roman" w:cs="Times New Roman"/>
          <w:sz w:val="24"/>
          <w:szCs w:val="24"/>
        </w:rPr>
        <w:t xml:space="preserve">    </w:t>
      </w:r>
      <w:r w:rsidR="00E27EC6" w:rsidRPr="003D716B">
        <w:rPr>
          <w:rFonts w:ascii="Times New Roman" w:hAnsi="Times New Roman" w:cs="Times New Roman"/>
          <w:sz w:val="24"/>
          <w:szCs w:val="24"/>
        </w:rPr>
        <w:t>б) потр</w:t>
      </w:r>
      <w:r w:rsidRPr="003D716B">
        <w:rPr>
          <w:rFonts w:ascii="Times New Roman" w:hAnsi="Times New Roman" w:cs="Times New Roman"/>
          <w:sz w:val="24"/>
          <w:szCs w:val="24"/>
        </w:rPr>
        <w:t>ебители</w:t>
      </w:r>
      <w:r w:rsidRPr="003D716B">
        <w:rPr>
          <w:rFonts w:ascii="Times New Roman" w:hAnsi="Times New Roman" w:cs="Times New Roman"/>
          <w:sz w:val="24"/>
          <w:szCs w:val="24"/>
        </w:rPr>
        <w:tab/>
        <w:t>в) товар.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3. </w:t>
      </w:r>
      <w:r w:rsidR="00E27EC6" w:rsidRPr="003D716B">
        <w:rPr>
          <w:rFonts w:ascii="Times New Roman" w:hAnsi="Times New Roman" w:cs="Times New Roman"/>
          <w:sz w:val="24"/>
          <w:szCs w:val="24"/>
        </w:rPr>
        <w:t xml:space="preserve">К функциям предпринимательства можно отнести следующую: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финансовую</w:t>
      </w:r>
      <w:r w:rsidRPr="003D716B">
        <w:rPr>
          <w:rFonts w:ascii="Times New Roman" w:hAnsi="Times New Roman" w:cs="Times New Roman"/>
          <w:sz w:val="24"/>
          <w:szCs w:val="24"/>
        </w:rPr>
        <w:tab/>
        <w:t>б) социальную</w:t>
      </w:r>
      <w:r w:rsidRPr="003D716B">
        <w:rPr>
          <w:rFonts w:ascii="Times New Roman" w:hAnsi="Times New Roman" w:cs="Times New Roman"/>
          <w:sz w:val="24"/>
          <w:szCs w:val="24"/>
        </w:rPr>
        <w:tab/>
        <w:t>в) технологическую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4. Верно ли утверждение, что частное предпринимательство осуществляется группой граждан на основе собственного имущества?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да</w:t>
      </w:r>
      <w:r w:rsidRPr="003D716B">
        <w:rPr>
          <w:rFonts w:ascii="Times New Roman" w:hAnsi="Times New Roman" w:cs="Times New Roman"/>
          <w:sz w:val="24"/>
          <w:szCs w:val="24"/>
        </w:rPr>
        <w:tab/>
      </w:r>
      <w:r w:rsidRPr="003D716B">
        <w:rPr>
          <w:rFonts w:ascii="Times New Roman" w:hAnsi="Times New Roman" w:cs="Times New Roman"/>
          <w:sz w:val="24"/>
          <w:szCs w:val="24"/>
        </w:rPr>
        <w:tab/>
        <w:t>б) нет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5. Основным, определяющим фактором деятельности для предпринимателя является: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прибыль</w:t>
      </w:r>
      <w:r w:rsidRPr="003D716B">
        <w:rPr>
          <w:rFonts w:ascii="Times New Roman" w:hAnsi="Times New Roman" w:cs="Times New Roman"/>
          <w:sz w:val="24"/>
          <w:szCs w:val="24"/>
        </w:rPr>
        <w:tab/>
      </w:r>
      <w:r w:rsidRPr="003D716B">
        <w:rPr>
          <w:rFonts w:ascii="Times New Roman" w:hAnsi="Times New Roman" w:cs="Times New Roman"/>
          <w:sz w:val="24"/>
          <w:szCs w:val="24"/>
        </w:rPr>
        <w:tab/>
        <w:t>б) товар</w:t>
      </w:r>
      <w:r w:rsidRPr="003D716B">
        <w:rPr>
          <w:rFonts w:ascii="Times New Roman" w:hAnsi="Times New Roman" w:cs="Times New Roman"/>
          <w:sz w:val="24"/>
          <w:szCs w:val="24"/>
        </w:rPr>
        <w:tab/>
      </w:r>
      <w:r w:rsidRPr="003D716B">
        <w:rPr>
          <w:rFonts w:ascii="Times New Roman" w:hAnsi="Times New Roman" w:cs="Times New Roman"/>
          <w:sz w:val="24"/>
          <w:szCs w:val="24"/>
        </w:rPr>
        <w:tab/>
        <w:t>в) деньги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6.Предпринимательство подразумевает: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осуществление любого вида хозяйственной дея</w:t>
      </w:r>
      <w:r w:rsidR="00716C93" w:rsidRPr="003D716B">
        <w:rPr>
          <w:rFonts w:ascii="Times New Roman" w:hAnsi="Times New Roman" w:cs="Times New Roman"/>
          <w:sz w:val="24"/>
          <w:szCs w:val="24"/>
        </w:rPr>
        <w:t>тельности, разрешенной законом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б) обязательное</w:t>
      </w:r>
      <w:r w:rsidR="00716C93" w:rsidRPr="003D716B">
        <w:rPr>
          <w:rFonts w:ascii="Times New Roman" w:hAnsi="Times New Roman" w:cs="Times New Roman"/>
          <w:sz w:val="24"/>
          <w:szCs w:val="24"/>
        </w:rPr>
        <w:t xml:space="preserve"> образование юридического лица</w:t>
      </w:r>
      <w:r w:rsidR="00E94DD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в) ч</w:t>
      </w:r>
      <w:r w:rsidR="00716C93" w:rsidRPr="003D716B">
        <w:rPr>
          <w:rFonts w:ascii="Times New Roman" w:hAnsi="Times New Roman" w:cs="Times New Roman"/>
          <w:sz w:val="24"/>
          <w:szCs w:val="24"/>
        </w:rPr>
        <w:t>астичную экономическую свободу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г) использов</w:t>
      </w:r>
      <w:r w:rsidR="00716C93" w:rsidRPr="003D716B">
        <w:rPr>
          <w:rFonts w:ascii="Times New Roman" w:hAnsi="Times New Roman" w:cs="Times New Roman"/>
          <w:sz w:val="24"/>
          <w:szCs w:val="24"/>
        </w:rPr>
        <w:t>ание только собственного труда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д) ответственность за принимаемые решения, их после</w:t>
      </w:r>
      <w:r w:rsidR="00716C93" w:rsidRPr="003D716B">
        <w:rPr>
          <w:rFonts w:ascii="Times New Roman" w:hAnsi="Times New Roman" w:cs="Times New Roman"/>
          <w:sz w:val="24"/>
          <w:szCs w:val="24"/>
        </w:rPr>
        <w:t>дствия и связанный с этим риск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7. Прекращение предпринимательской деятельности осуществляется: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самостоятельно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б) по решению суда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8. Какую функцию </w:t>
      </w:r>
      <w:r w:rsidR="00E27EC6" w:rsidRPr="003D716B">
        <w:rPr>
          <w:rFonts w:ascii="Times New Roman" w:hAnsi="Times New Roman" w:cs="Times New Roman"/>
          <w:sz w:val="24"/>
          <w:szCs w:val="24"/>
        </w:rPr>
        <w:t>осущес</w:t>
      </w:r>
      <w:r w:rsidRPr="003D716B">
        <w:rPr>
          <w:rFonts w:ascii="Times New Roman" w:hAnsi="Times New Roman" w:cs="Times New Roman"/>
          <w:sz w:val="24"/>
          <w:szCs w:val="24"/>
        </w:rPr>
        <w:t xml:space="preserve">твляют государственные органы </w:t>
      </w:r>
      <w:r w:rsidR="00E27EC6" w:rsidRPr="003D716B">
        <w:rPr>
          <w:rFonts w:ascii="Times New Roman" w:hAnsi="Times New Roman" w:cs="Times New Roman"/>
          <w:sz w:val="24"/>
          <w:szCs w:val="24"/>
        </w:rPr>
        <w:t xml:space="preserve">в сфере деловых отношений между субъектами бизнеса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регулирующую</w:t>
      </w:r>
      <w:r w:rsidRPr="003D716B">
        <w:rPr>
          <w:rFonts w:ascii="Times New Roman" w:hAnsi="Times New Roman" w:cs="Times New Roman"/>
          <w:sz w:val="24"/>
          <w:szCs w:val="24"/>
        </w:rPr>
        <w:tab/>
        <w:t>б) стимулирующую</w:t>
      </w:r>
      <w:r w:rsidRPr="003D716B">
        <w:rPr>
          <w:rFonts w:ascii="Times New Roman" w:hAnsi="Times New Roman" w:cs="Times New Roman"/>
          <w:sz w:val="24"/>
          <w:szCs w:val="24"/>
        </w:rPr>
        <w:tab/>
      </w:r>
      <w:r w:rsidR="00E94DD3" w:rsidRPr="003D716B">
        <w:rPr>
          <w:rFonts w:ascii="Times New Roman" w:hAnsi="Times New Roman" w:cs="Times New Roman"/>
          <w:sz w:val="24"/>
          <w:szCs w:val="24"/>
        </w:rPr>
        <w:t xml:space="preserve">   </w:t>
      </w:r>
      <w:r w:rsidRPr="003D716B">
        <w:rPr>
          <w:rFonts w:ascii="Times New Roman" w:hAnsi="Times New Roman" w:cs="Times New Roman"/>
          <w:sz w:val="24"/>
          <w:szCs w:val="24"/>
        </w:rPr>
        <w:t>в) распределительную</w:t>
      </w:r>
      <w:r w:rsidRPr="003D716B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E27EC6" w:rsidRPr="003D716B">
        <w:rPr>
          <w:rFonts w:ascii="Times New Roman" w:hAnsi="Times New Roman" w:cs="Times New Roman"/>
          <w:sz w:val="24"/>
          <w:szCs w:val="24"/>
        </w:rPr>
        <w:t xml:space="preserve">фискальную. 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9. К элементам предпринимательского администрирования относятся: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организация дела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E27EC6" w:rsidRPr="003D716B">
        <w:rPr>
          <w:rFonts w:ascii="Times New Roman" w:hAnsi="Times New Roman" w:cs="Times New Roman"/>
          <w:sz w:val="24"/>
          <w:szCs w:val="24"/>
        </w:rPr>
        <w:t>б) фо</w:t>
      </w:r>
      <w:r w:rsidRPr="003D716B">
        <w:rPr>
          <w:rFonts w:ascii="Times New Roman" w:hAnsi="Times New Roman" w:cs="Times New Roman"/>
          <w:sz w:val="24"/>
          <w:szCs w:val="24"/>
        </w:rPr>
        <w:t>рмирование стратегии и тактики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 xml:space="preserve">в) участие в законотворчестве </w:t>
      </w:r>
      <w:r w:rsidR="00E27EC6" w:rsidRPr="003D716B">
        <w:rPr>
          <w:rFonts w:ascii="Times New Roman" w:hAnsi="Times New Roman" w:cs="Times New Roman"/>
          <w:sz w:val="24"/>
          <w:szCs w:val="24"/>
        </w:rPr>
        <w:t>г) формиров</w:t>
      </w:r>
      <w:r w:rsidRPr="003D716B">
        <w:rPr>
          <w:rFonts w:ascii="Times New Roman" w:hAnsi="Times New Roman" w:cs="Times New Roman"/>
          <w:sz w:val="24"/>
          <w:szCs w:val="24"/>
        </w:rPr>
        <w:t>ание дипломатических отношений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10.Предпринимательская миссия - это объект: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ожидания внеш</w:t>
      </w:r>
      <w:r w:rsidR="00716C93" w:rsidRPr="003D716B">
        <w:rPr>
          <w:rFonts w:ascii="Times New Roman" w:hAnsi="Times New Roman" w:cs="Times New Roman"/>
          <w:sz w:val="24"/>
          <w:szCs w:val="24"/>
        </w:rPr>
        <w:t>ней среды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3D716B">
        <w:rPr>
          <w:rFonts w:ascii="Times New Roman" w:hAnsi="Times New Roman" w:cs="Times New Roman"/>
          <w:sz w:val="24"/>
          <w:szCs w:val="24"/>
        </w:rPr>
        <w:t>б) ожидания внутренней среды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в</w:t>
      </w:r>
      <w:r w:rsidR="00716C93" w:rsidRPr="003D716B">
        <w:rPr>
          <w:rFonts w:ascii="Times New Roman" w:hAnsi="Times New Roman" w:cs="Times New Roman"/>
          <w:sz w:val="24"/>
          <w:szCs w:val="24"/>
        </w:rPr>
        <w:t>) исполнения для внешней среды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3D716B">
        <w:rPr>
          <w:rFonts w:ascii="Times New Roman" w:hAnsi="Times New Roman" w:cs="Times New Roman"/>
          <w:sz w:val="24"/>
          <w:szCs w:val="24"/>
        </w:rPr>
        <w:t>г) предпринимательской власти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д) согласования ин</w:t>
      </w:r>
      <w:r w:rsidR="00716C93" w:rsidRPr="003D716B">
        <w:rPr>
          <w:rFonts w:ascii="Times New Roman" w:hAnsi="Times New Roman" w:cs="Times New Roman"/>
          <w:sz w:val="24"/>
          <w:szCs w:val="24"/>
        </w:rPr>
        <w:t>тересов предпринимателя и среды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11. Профессиональное владение бизнесом - это: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способ проявле</w:t>
      </w:r>
      <w:r w:rsidR="00716C93" w:rsidRPr="003D716B">
        <w:rPr>
          <w:rFonts w:ascii="Times New Roman" w:hAnsi="Times New Roman" w:cs="Times New Roman"/>
          <w:sz w:val="24"/>
          <w:szCs w:val="24"/>
        </w:rPr>
        <w:t>ния предпринимательских функций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б) применение материальных и н</w:t>
      </w:r>
      <w:r w:rsidR="00716C93" w:rsidRPr="003D716B">
        <w:rPr>
          <w:rFonts w:ascii="Times New Roman" w:hAnsi="Times New Roman" w:cs="Times New Roman"/>
          <w:sz w:val="24"/>
          <w:szCs w:val="24"/>
        </w:rPr>
        <w:t>ематериальных объектов бизнеса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в) использование</w:t>
      </w:r>
      <w:r w:rsidR="00716C93" w:rsidRPr="003D716B">
        <w:rPr>
          <w:rFonts w:ascii="Times New Roman" w:hAnsi="Times New Roman" w:cs="Times New Roman"/>
          <w:sz w:val="24"/>
          <w:szCs w:val="24"/>
        </w:rPr>
        <w:t xml:space="preserve"> ноу-хау в предпринимательстве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3D716B">
        <w:rPr>
          <w:rFonts w:ascii="Times New Roman" w:hAnsi="Times New Roman" w:cs="Times New Roman"/>
          <w:sz w:val="24"/>
          <w:szCs w:val="24"/>
        </w:rPr>
        <w:t>г) инициативный процесс</w:t>
      </w:r>
      <w:r w:rsidR="00E94DD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3D716B">
        <w:rPr>
          <w:rFonts w:ascii="Times New Roman" w:hAnsi="Times New Roman" w:cs="Times New Roman"/>
          <w:sz w:val="24"/>
          <w:szCs w:val="24"/>
        </w:rPr>
        <w:t>д) предпринимательская власть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12. Предпринимательством могут заниматься: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люди, обладающие профессиональной пригодностью к заняти</w:t>
      </w:r>
      <w:r w:rsidR="00716C93" w:rsidRPr="003D716B">
        <w:rPr>
          <w:rFonts w:ascii="Times New Roman" w:hAnsi="Times New Roman" w:cs="Times New Roman"/>
          <w:sz w:val="24"/>
          <w:szCs w:val="24"/>
        </w:rPr>
        <w:t>ю предпринимательским бизнесом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3D716B">
        <w:rPr>
          <w:rFonts w:ascii="Times New Roman" w:hAnsi="Times New Roman" w:cs="Times New Roman"/>
          <w:sz w:val="24"/>
          <w:szCs w:val="24"/>
        </w:rPr>
        <w:t>б) все люди без исключения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716C93" w:rsidRPr="003D716B">
        <w:rPr>
          <w:rFonts w:ascii="Times New Roman" w:hAnsi="Times New Roman" w:cs="Times New Roman"/>
          <w:sz w:val="24"/>
          <w:szCs w:val="24"/>
        </w:rPr>
        <w:t>в) все дееспособные граждане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13. Под личной профессиональной конкурентоспособностью субъектов предпринимательского бизнеса понимаются: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профессиональные знания, навыки, опыт для выпол</w:t>
      </w:r>
      <w:r w:rsidR="00716C93" w:rsidRPr="003D716B">
        <w:rPr>
          <w:rFonts w:ascii="Times New Roman" w:hAnsi="Times New Roman" w:cs="Times New Roman"/>
          <w:sz w:val="24"/>
          <w:szCs w:val="24"/>
        </w:rPr>
        <w:t>нения профессиональных функций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б) способность и готовность, действуя в конкурентной среде, реализовывать свои профессиональные интересы и выпо</w:t>
      </w:r>
      <w:r w:rsidR="00716C93" w:rsidRPr="003D716B">
        <w:rPr>
          <w:rFonts w:ascii="Times New Roman" w:hAnsi="Times New Roman" w:cs="Times New Roman"/>
          <w:sz w:val="24"/>
          <w:szCs w:val="24"/>
        </w:rPr>
        <w:t>лнять профессиональные функции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 xml:space="preserve">в) стремление любой ценой одержать </w:t>
      </w:r>
      <w:r w:rsidR="00716C93" w:rsidRPr="003D716B">
        <w:rPr>
          <w:rFonts w:ascii="Times New Roman" w:hAnsi="Times New Roman" w:cs="Times New Roman"/>
          <w:sz w:val="24"/>
          <w:szCs w:val="24"/>
        </w:rPr>
        <w:t>победу в борьбе с конкурентами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 xml:space="preserve">г) личные качества, готовность к </w:t>
      </w:r>
      <w:r w:rsidR="00716C93" w:rsidRPr="003D716B">
        <w:rPr>
          <w:rFonts w:ascii="Times New Roman" w:hAnsi="Times New Roman" w:cs="Times New Roman"/>
          <w:sz w:val="24"/>
          <w:szCs w:val="24"/>
        </w:rPr>
        <w:t>риску, решительность характера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14. Чтобы стать профессиональным предпринимателем, необходимо: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lastRenderedPageBreak/>
        <w:t>а) обладать наборо</w:t>
      </w:r>
      <w:r w:rsidR="00716C93" w:rsidRPr="003D716B">
        <w:rPr>
          <w:rFonts w:ascii="Times New Roman" w:hAnsi="Times New Roman" w:cs="Times New Roman"/>
          <w:sz w:val="24"/>
          <w:szCs w:val="24"/>
        </w:rPr>
        <w:t>м профессиональных компетенций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б) обладать п</w:t>
      </w:r>
      <w:r w:rsidR="00716C93" w:rsidRPr="003D716B">
        <w:rPr>
          <w:rFonts w:ascii="Times New Roman" w:hAnsi="Times New Roman" w:cs="Times New Roman"/>
          <w:sz w:val="24"/>
          <w:szCs w:val="24"/>
        </w:rPr>
        <w:t>рофессиональными способностями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 xml:space="preserve">в) иметь призвание к ведению </w:t>
      </w:r>
      <w:r w:rsidR="00716C93" w:rsidRPr="003D716B">
        <w:rPr>
          <w:rFonts w:ascii="Times New Roman" w:hAnsi="Times New Roman" w:cs="Times New Roman"/>
          <w:sz w:val="24"/>
          <w:szCs w:val="24"/>
        </w:rPr>
        <w:t>предпринимательского бизнеса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г) быть мотивированны</w:t>
      </w:r>
      <w:r w:rsidR="00716C93" w:rsidRPr="003D716B">
        <w:rPr>
          <w:rFonts w:ascii="Times New Roman" w:hAnsi="Times New Roman" w:cs="Times New Roman"/>
          <w:sz w:val="24"/>
          <w:szCs w:val="24"/>
        </w:rPr>
        <w:t>м к предпринимательскому труду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д) обладать подходящими личностными харак</w:t>
      </w:r>
      <w:r w:rsidR="00716C93" w:rsidRPr="003D716B">
        <w:rPr>
          <w:rFonts w:ascii="Times New Roman" w:hAnsi="Times New Roman" w:cs="Times New Roman"/>
          <w:sz w:val="24"/>
          <w:szCs w:val="24"/>
        </w:rPr>
        <w:t>теристиками, чертами характера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е) об</w:t>
      </w:r>
      <w:r w:rsidR="00716C93" w:rsidRPr="003D716B">
        <w:rPr>
          <w:rFonts w:ascii="Times New Roman" w:hAnsi="Times New Roman" w:cs="Times New Roman"/>
          <w:sz w:val="24"/>
          <w:szCs w:val="24"/>
        </w:rPr>
        <w:t>ладать всем, перечисленным выше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15. Профессиональные компетенции людей не включают: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совокуп</w:t>
      </w:r>
      <w:r w:rsidR="00716C93" w:rsidRPr="003D716B">
        <w:rPr>
          <w:rFonts w:ascii="Times New Roman" w:hAnsi="Times New Roman" w:cs="Times New Roman"/>
          <w:sz w:val="24"/>
          <w:szCs w:val="24"/>
        </w:rPr>
        <w:t>ность знаний, умений и навыков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б) диплом об окончании высших и средних</w:t>
      </w:r>
      <w:r w:rsidR="00716C93" w:rsidRPr="003D716B">
        <w:rPr>
          <w:rFonts w:ascii="Times New Roman" w:hAnsi="Times New Roman" w:cs="Times New Roman"/>
          <w:sz w:val="24"/>
          <w:szCs w:val="24"/>
        </w:rPr>
        <w:t xml:space="preserve"> специальных учебных заведений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sz w:val="24"/>
          <w:szCs w:val="24"/>
        </w:rPr>
        <w:t>в) опы</w:t>
      </w:r>
      <w:r w:rsidR="00716C93" w:rsidRPr="003D716B">
        <w:rPr>
          <w:rFonts w:ascii="Times New Roman" w:hAnsi="Times New Roman" w:cs="Times New Roman"/>
          <w:sz w:val="24"/>
          <w:szCs w:val="24"/>
        </w:rPr>
        <w:t>т профессиональной деятельности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16.Ключевыми экономическими мотивами предприимчивого поведения выступают: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мотив окупаемости затрат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E27EC6" w:rsidRPr="003D716B">
        <w:rPr>
          <w:rFonts w:ascii="Times New Roman" w:hAnsi="Times New Roman" w:cs="Times New Roman"/>
          <w:sz w:val="24"/>
          <w:szCs w:val="24"/>
        </w:rPr>
        <w:t>б)</w:t>
      </w:r>
      <w:r w:rsidRPr="003D716B">
        <w:rPr>
          <w:rFonts w:ascii="Times New Roman" w:hAnsi="Times New Roman" w:cs="Times New Roman"/>
          <w:sz w:val="24"/>
          <w:szCs w:val="24"/>
        </w:rPr>
        <w:t xml:space="preserve"> мотив прибыли</w:t>
      </w:r>
      <w:r w:rsidR="008560C2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E27EC6" w:rsidRPr="003D716B">
        <w:rPr>
          <w:rFonts w:ascii="Times New Roman" w:hAnsi="Times New Roman" w:cs="Times New Roman"/>
          <w:sz w:val="24"/>
          <w:szCs w:val="24"/>
        </w:rPr>
        <w:t>в) мотив интеллектуальной самореализации</w:t>
      </w:r>
      <w:r w:rsidR="00E94DD3" w:rsidRPr="003D716B">
        <w:rPr>
          <w:rFonts w:ascii="Times New Roman" w:hAnsi="Times New Roman" w:cs="Times New Roman"/>
          <w:sz w:val="24"/>
          <w:szCs w:val="24"/>
        </w:rPr>
        <w:t xml:space="preserve"> </w:t>
      </w:r>
      <w:r w:rsidR="00E27EC6" w:rsidRPr="003D716B">
        <w:rPr>
          <w:rFonts w:ascii="Times New Roman" w:hAnsi="Times New Roman" w:cs="Times New Roman"/>
          <w:sz w:val="24"/>
          <w:szCs w:val="24"/>
        </w:rPr>
        <w:t>г)</w:t>
      </w:r>
      <w:r w:rsidRPr="003D716B">
        <w:rPr>
          <w:rFonts w:ascii="Times New Roman" w:hAnsi="Times New Roman" w:cs="Times New Roman"/>
          <w:sz w:val="24"/>
          <w:szCs w:val="24"/>
        </w:rPr>
        <w:t xml:space="preserve"> мотив общественного признания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17.Мотив окупаемости затрат ориентирует людей на обеспечение: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успеха выживания</w:t>
      </w:r>
      <w:r w:rsidRPr="003D716B">
        <w:rPr>
          <w:rFonts w:ascii="Times New Roman" w:hAnsi="Times New Roman" w:cs="Times New Roman"/>
          <w:sz w:val="24"/>
          <w:szCs w:val="24"/>
        </w:rPr>
        <w:tab/>
        <w:t xml:space="preserve">б) успеха победы   </w:t>
      </w:r>
      <w:r w:rsidR="00E27EC6" w:rsidRPr="003D716B">
        <w:rPr>
          <w:rFonts w:ascii="Times New Roman" w:hAnsi="Times New Roman" w:cs="Times New Roman"/>
          <w:sz w:val="24"/>
          <w:szCs w:val="24"/>
        </w:rPr>
        <w:t xml:space="preserve">в) усиления конкурентных позиций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18.Мотив прибыли ориентирует людей на обеспечение: </w:t>
      </w:r>
    </w:p>
    <w:p w:rsidR="00E27EC6" w:rsidRPr="003D716B" w:rsidRDefault="00716C93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успеха выживания</w:t>
      </w:r>
      <w:r w:rsidRPr="003D716B">
        <w:rPr>
          <w:rFonts w:ascii="Times New Roman" w:hAnsi="Times New Roman" w:cs="Times New Roman"/>
          <w:sz w:val="24"/>
          <w:szCs w:val="24"/>
        </w:rPr>
        <w:tab/>
        <w:t xml:space="preserve">б) успеха победы   </w:t>
      </w:r>
      <w:r w:rsidR="00E27EC6" w:rsidRPr="003D716B">
        <w:rPr>
          <w:rFonts w:ascii="Times New Roman" w:hAnsi="Times New Roman" w:cs="Times New Roman"/>
          <w:sz w:val="24"/>
          <w:szCs w:val="24"/>
        </w:rPr>
        <w:t>в</w:t>
      </w:r>
      <w:r w:rsidRPr="003D716B">
        <w:rPr>
          <w:rFonts w:ascii="Times New Roman" w:hAnsi="Times New Roman" w:cs="Times New Roman"/>
          <w:sz w:val="24"/>
          <w:szCs w:val="24"/>
        </w:rPr>
        <w:t>) усиления конкурентных позиций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19. Предпринимательской деятельностью можно заниматься: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а) создав юридическое лицо б) зарегистрировавшись в качестве предпринимателя, не создавая юридическое лицо в) создав неопределённое лицо г) ничего не создавая и не регистрируя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 xml:space="preserve">20. Предпринимательской деятельностью могут заниматься: </w:t>
      </w:r>
    </w:p>
    <w:p w:rsidR="00E27EC6" w:rsidRPr="003D716B" w:rsidRDefault="00E27EC6" w:rsidP="003D716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а) несовершеннолетние граждане в возрасте от 14 до 18 лет б) совершеннолетние граждане в) чиновники</w:t>
      </w:r>
    </w:p>
    <w:p w:rsidR="00E27EC6" w:rsidRPr="003D716B" w:rsidRDefault="00E27EC6" w:rsidP="003D716B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16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Критерии оценок:</w:t>
      </w:r>
      <w:r w:rsidR="008560C2" w:rsidRPr="003D716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t>оценка «5» ставится в том случае, если студент полностью выполнил 19-20 тестовых заданий</w:t>
      </w:r>
      <w:r w:rsidRPr="003D716B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 w:rsidR="008560C2" w:rsidRPr="003D716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t>оценка «4» ставится в том случае, если студент полностью выполнил 17-18 тестовых задания</w:t>
      </w:r>
      <w:r w:rsidRPr="003D716B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 w:rsidR="008560C2" w:rsidRPr="003D716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t>оценка «3» ставится в том случае, если студент полностью выполнил 15-16 тестовых заданий</w:t>
      </w:r>
      <w:r w:rsidRPr="003D716B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  <w:r w:rsidR="008560C2" w:rsidRPr="003D716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D716B">
        <w:rPr>
          <w:rFonts w:ascii="Times New Roman" w:hAnsi="Times New Roman" w:cs="Times New Roman"/>
          <w:color w:val="000000"/>
          <w:sz w:val="24"/>
          <w:szCs w:val="24"/>
        </w:rPr>
        <w:t>оценка «2» ставится в том случае, если студент полностью выполнил менее 15 тестовых задания.</w:t>
      </w:r>
    </w:p>
    <w:p w:rsidR="00DD1EE8" w:rsidRPr="003D716B" w:rsidRDefault="00DD1EE8" w:rsidP="003D71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Контрольная работа № 2</w:t>
      </w:r>
    </w:p>
    <w:p w:rsidR="00DD1EE8" w:rsidRPr="003D716B" w:rsidRDefault="00DD1EE8" w:rsidP="003D71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Контрольная работа № 2 проводится в форме защиты учебного проекта</w:t>
      </w:r>
    </w:p>
    <w:p w:rsidR="00DD1EE8" w:rsidRPr="003D716B" w:rsidRDefault="00DD1EE8" w:rsidP="003D716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16B">
        <w:rPr>
          <w:rFonts w:ascii="Times New Roman" w:hAnsi="Times New Roman" w:cs="Times New Roman"/>
          <w:sz w:val="24"/>
          <w:szCs w:val="24"/>
        </w:rPr>
        <w:t>Методические указания по выполнению бизнес - плана приведены в приложении</w:t>
      </w:r>
    </w:p>
    <w:p w:rsidR="00E27EC6" w:rsidRPr="003D716B" w:rsidRDefault="00E27EC6" w:rsidP="003D716B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5.3. Оценочные материалы для промежуточной аттестации</w:t>
      </w:r>
    </w:p>
    <w:p w:rsidR="00876F8D" w:rsidRPr="003D716B" w:rsidRDefault="00876F8D" w:rsidP="003D716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7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проведения дифференцированного зачёта. Зачет проводится </w:t>
      </w:r>
      <w:r w:rsidR="00B56A4A" w:rsidRPr="003D716B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коллоквиума.</w:t>
      </w:r>
    </w:p>
    <w:p w:rsidR="00876F8D" w:rsidRPr="003D716B" w:rsidRDefault="00876F8D" w:rsidP="003D716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7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Критерии оценивания</w:t>
      </w:r>
      <w:r w:rsidR="008560C2" w:rsidRPr="003D7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 w:rsidRPr="003D716B">
        <w:rPr>
          <w:rFonts w:ascii="Times New Roman" w:eastAsia="Times New Roman" w:hAnsi="Times New Roman" w:cs="Times New Roman"/>
          <w:color w:val="000000"/>
          <w:sz w:val="24"/>
          <w:szCs w:val="24"/>
        </w:rPr>
        <w:t>90-100% ответа на билет = «5»</w:t>
      </w:r>
      <w:r w:rsidR="008560C2" w:rsidRPr="003D7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716B">
        <w:rPr>
          <w:rFonts w:ascii="Times New Roman" w:eastAsia="Times New Roman" w:hAnsi="Times New Roman" w:cs="Times New Roman"/>
          <w:color w:val="000000"/>
          <w:sz w:val="24"/>
          <w:szCs w:val="24"/>
        </w:rPr>
        <w:t>79 – 89 % ответа на билет = «4»</w:t>
      </w:r>
      <w:r w:rsidR="008560C2" w:rsidRPr="003D7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716B">
        <w:rPr>
          <w:rFonts w:ascii="Times New Roman" w:eastAsia="Times New Roman" w:hAnsi="Times New Roman" w:cs="Times New Roman"/>
          <w:color w:val="000000"/>
          <w:sz w:val="24"/>
          <w:szCs w:val="24"/>
        </w:rPr>
        <w:t>69 – 78 % ответа на билет = «3»</w:t>
      </w:r>
      <w:r w:rsidR="008560C2" w:rsidRPr="003D7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D716B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68 % ответа на билет = «2»</w:t>
      </w:r>
    </w:p>
    <w:p w:rsidR="00876F8D" w:rsidRPr="003D716B" w:rsidRDefault="00876F8D" w:rsidP="003D716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71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 таблицы оценивания для протокола на дифференцированном зачете.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5"/>
        <w:gridCol w:w="1879"/>
        <w:gridCol w:w="1878"/>
        <w:gridCol w:w="1565"/>
        <w:gridCol w:w="1878"/>
        <w:gridCol w:w="1461"/>
      </w:tblGrid>
      <w:tr w:rsidR="00876F8D" w:rsidRPr="003D716B" w:rsidTr="00876F8D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И О</w:t>
            </w:r>
          </w:p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1</w:t>
            </w:r>
          </w:p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2</w:t>
            </w:r>
          </w:p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</w:t>
            </w:r>
          </w:p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</w:p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%</w:t>
            </w: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 w:rsidR="00876F8D" w:rsidRPr="003D716B" w:rsidTr="00876F8D"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F8D" w:rsidRPr="003D716B" w:rsidRDefault="00876F8D" w:rsidP="003D716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:rsidR="00E27EC6" w:rsidRPr="003D716B" w:rsidRDefault="00E27EC6" w:rsidP="003D71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16B">
        <w:rPr>
          <w:rFonts w:ascii="Times New Roman" w:hAnsi="Times New Roman" w:cs="Times New Roman"/>
          <w:b/>
          <w:sz w:val="24"/>
          <w:szCs w:val="24"/>
        </w:rPr>
        <w:t>Вопросы к</w:t>
      </w:r>
      <w:r w:rsidR="00E94DD3" w:rsidRPr="003D7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EE8" w:rsidRPr="003D716B">
        <w:rPr>
          <w:rFonts w:ascii="Times New Roman" w:hAnsi="Times New Roman" w:cs="Times New Roman"/>
          <w:b/>
          <w:sz w:val="24"/>
          <w:szCs w:val="24"/>
        </w:rPr>
        <w:t>дифференцированному зачету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История Российского предпринимательства.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Понятие и основные признаки предпринимательства.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Организационно- правовые формы предпринимательства.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Цели, функции и основные свойства предпринимательства.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Объекты и субъекты предпринимательской деятельности.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Права и обязанности индивидуальных предпринимателей, их личностные характеристики.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Сущность предпринимательской среды, ее влияние на развитие предпринимательства.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Характеристика внешней и внутренней предпринимательской среды.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Хозяйственные товарищества: их основные виды, характеристика, особенности.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Производственные кооперативы: их характеристика, особенности функционирования.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Хозяйственные общества: их характеристика, виды, особенности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Акционерные общества: ЗАО, ОАО. Характеристика, особенности функционирования.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Финансово-кредитная и имущественная поддержка малого предпринимательства.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Налоги. Виды налогов. Функции налогов.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Налогообложение малых предприятий. Упрощенная и вмененная системы налогообложения.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Основные этапы создания собственного дела.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lastRenderedPageBreak/>
        <w:t>Разработка бизнес-плана при создании собственного дела. Структура и содержание.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 xml:space="preserve">Лицензирование и </w:t>
      </w:r>
      <w:proofErr w:type="spellStart"/>
      <w:r w:rsidRPr="003D716B">
        <w:rPr>
          <w:color w:val="000000"/>
        </w:rPr>
        <w:t>сертифицирование</w:t>
      </w:r>
      <w:proofErr w:type="spellEnd"/>
      <w:r w:rsidRPr="003D716B">
        <w:rPr>
          <w:color w:val="000000"/>
        </w:rPr>
        <w:t xml:space="preserve"> предпринимательской деятельности.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Сущность предпринимательского риска.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Факторы возникновения предпринимательского риска.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Предпринимательская тайна.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Причины ограничения и прекращения предпринимательской деятельности.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Государственное регулирование предпринимательской деятельности.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Культура предпринимательской деятельности.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Успешные предприниматели.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Реклама.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Бизнес-план предприятия. Функции и цели бизнес-плана.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Порядок государственной регистрации юридических лиц в РФ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Понятие франчайзинга. Сущность франчайзинга. Особенности применения франчайзинга.</w:t>
      </w:r>
    </w:p>
    <w:p w:rsidR="00876F8D" w:rsidRPr="003D716B" w:rsidRDefault="00876F8D" w:rsidP="003D716B">
      <w:pPr>
        <w:pStyle w:val="a8"/>
        <w:numPr>
          <w:ilvl w:val="0"/>
          <w:numId w:val="43"/>
        </w:numPr>
        <w:shd w:val="clear" w:color="auto" w:fill="FFFFFF"/>
        <w:tabs>
          <w:tab w:val="clear" w:pos="720"/>
          <w:tab w:val="num" w:pos="284"/>
          <w:tab w:val="left" w:pos="426"/>
        </w:tabs>
        <w:spacing w:before="0" w:beforeAutospacing="0" w:after="0" w:afterAutospacing="0"/>
        <w:ind w:left="0" w:hanging="11"/>
        <w:jc w:val="both"/>
        <w:rPr>
          <w:color w:val="000000"/>
        </w:rPr>
      </w:pPr>
      <w:r w:rsidRPr="003D716B">
        <w:rPr>
          <w:color w:val="000000"/>
        </w:rPr>
        <w:t>Нормы и источники предпринимательского права.</w:t>
      </w:r>
    </w:p>
    <w:p w:rsidR="00E27EC6" w:rsidRPr="003D716B" w:rsidRDefault="00E27EC6" w:rsidP="003D716B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71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7338"/>
        <w:gridCol w:w="2976"/>
      </w:tblGrid>
      <w:tr w:rsidR="00E94DD3" w:rsidRPr="003D716B" w:rsidTr="00E94DD3">
        <w:tc>
          <w:tcPr>
            <w:tcW w:w="7338" w:type="dxa"/>
          </w:tcPr>
          <w:p w:rsidR="00E94DD3" w:rsidRPr="003D716B" w:rsidRDefault="00E94DD3" w:rsidP="003D716B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2976" w:type="dxa"/>
          </w:tcPr>
          <w:p w:rsidR="00E94DD3" w:rsidRPr="003D716B" w:rsidRDefault="00E94DD3" w:rsidP="003D716B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E94DD3" w:rsidRPr="003D716B" w:rsidTr="00E94DD3">
        <w:trPr>
          <w:trHeight w:val="285"/>
        </w:trPr>
        <w:tc>
          <w:tcPr>
            <w:tcW w:w="7338" w:type="dxa"/>
          </w:tcPr>
          <w:p w:rsidR="00E94DD3" w:rsidRPr="003D716B" w:rsidRDefault="00E94DD3" w:rsidP="003D716B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Бизнес план предприятия</w:t>
            </w:r>
          </w:p>
        </w:tc>
        <w:tc>
          <w:tcPr>
            <w:tcW w:w="2976" w:type="dxa"/>
          </w:tcPr>
          <w:p w:rsidR="00E94DD3" w:rsidRPr="003D716B" w:rsidRDefault="00E94DD3" w:rsidP="003D716B">
            <w:pPr>
              <w:pStyle w:val="a3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71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Доклад, презентация</w:t>
            </w:r>
          </w:p>
        </w:tc>
      </w:tr>
    </w:tbl>
    <w:p w:rsidR="0017730B" w:rsidRPr="00E94DD3" w:rsidRDefault="0017730B" w:rsidP="001B1E8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7730B" w:rsidRPr="00E94DD3" w:rsidSect="001B1E83">
      <w:pgSz w:w="11906" w:h="16838"/>
      <w:pgMar w:top="851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A1" w:rsidRDefault="008313A1" w:rsidP="00CF3B18">
      <w:pPr>
        <w:spacing w:after="0" w:line="240" w:lineRule="auto"/>
      </w:pPr>
      <w:r>
        <w:separator/>
      </w:r>
    </w:p>
  </w:endnote>
  <w:endnote w:type="continuationSeparator" w:id="0">
    <w:p w:rsidR="008313A1" w:rsidRDefault="008313A1" w:rsidP="00CF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83" w:rsidRDefault="001B1E83" w:rsidP="00FA2F7F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83" w:rsidRDefault="001B1E83" w:rsidP="00FA2F7F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A1" w:rsidRDefault="008313A1" w:rsidP="00CF3B18">
      <w:pPr>
        <w:spacing w:after="0" w:line="240" w:lineRule="auto"/>
      </w:pPr>
      <w:r>
        <w:separator/>
      </w:r>
    </w:p>
  </w:footnote>
  <w:footnote w:type="continuationSeparator" w:id="0">
    <w:p w:rsidR="008313A1" w:rsidRDefault="008313A1" w:rsidP="00CF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C105C50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60359"/>
    <w:multiLevelType w:val="hybridMultilevel"/>
    <w:tmpl w:val="1B18A9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9339C2"/>
    <w:multiLevelType w:val="hybridMultilevel"/>
    <w:tmpl w:val="507E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64825"/>
    <w:multiLevelType w:val="hybridMultilevel"/>
    <w:tmpl w:val="EFB8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25D26"/>
    <w:multiLevelType w:val="hybridMultilevel"/>
    <w:tmpl w:val="7FAED8C6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83FEB"/>
    <w:multiLevelType w:val="hybridMultilevel"/>
    <w:tmpl w:val="B6B4A4E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A21F4C"/>
    <w:multiLevelType w:val="hybridMultilevel"/>
    <w:tmpl w:val="CD945F18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DFC2108"/>
    <w:multiLevelType w:val="hybridMultilevel"/>
    <w:tmpl w:val="AABEB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139F8"/>
    <w:multiLevelType w:val="hybridMultilevel"/>
    <w:tmpl w:val="B0BCB0AE"/>
    <w:lvl w:ilvl="0" w:tplc="98A09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F5A96"/>
    <w:multiLevelType w:val="hybridMultilevel"/>
    <w:tmpl w:val="33CA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3C63"/>
    <w:multiLevelType w:val="hybridMultilevel"/>
    <w:tmpl w:val="DDAE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75121"/>
    <w:multiLevelType w:val="hybridMultilevel"/>
    <w:tmpl w:val="5C3CF52C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3D0"/>
    <w:multiLevelType w:val="hybridMultilevel"/>
    <w:tmpl w:val="EB7694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03270AD"/>
    <w:multiLevelType w:val="hybridMultilevel"/>
    <w:tmpl w:val="CB609CE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600BD7"/>
    <w:multiLevelType w:val="multilevel"/>
    <w:tmpl w:val="E15C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67662"/>
    <w:multiLevelType w:val="hybridMultilevel"/>
    <w:tmpl w:val="357C5A20"/>
    <w:lvl w:ilvl="0" w:tplc="BC5CCCB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8AE0A55"/>
    <w:multiLevelType w:val="hybridMultilevel"/>
    <w:tmpl w:val="07BE4188"/>
    <w:lvl w:ilvl="0" w:tplc="3A9CC16C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0" w15:restartNumberingAfterBreak="0">
    <w:nsid w:val="4FD67A12"/>
    <w:multiLevelType w:val="multilevel"/>
    <w:tmpl w:val="AF76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77F5C"/>
    <w:multiLevelType w:val="hybridMultilevel"/>
    <w:tmpl w:val="97AC37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D70779"/>
    <w:multiLevelType w:val="hybridMultilevel"/>
    <w:tmpl w:val="DEBE98B0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60847E4"/>
    <w:multiLevelType w:val="hybridMultilevel"/>
    <w:tmpl w:val="8BEA2834"/>
    <w:lvl w:ilvl="0" w:tplc="7D4E95B6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97784"/>
    <w:multiLevelType w:val="hybridMultilevel"/>
    <w:tmpl w:val="C39252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BD1371"/>
    <w:multiLevelType w:val="hybridMultilevel"/>
    <w:tmpl w:val="0C069A68"/>
    <w:lvl w:ilvl="0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8E634D3"/>
    <w:multiLevelType w:val="hybridMultilevel"/>
    <w:tmpl w:val="9956136A"/>
    <w:lvl w:ilvl="0" w:tplc="FFFFFFFF">
      <w:start w:val="1"/>
      <w:numFmt w:val="bullet"/>
      <w:lvlText w:val="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7" w15:restartNumberingAfterBreak="0">
    <w:nsid w:val="5ACC1E0F"/>
    <w:multiLevelType w:val="hybridMultilevel"/>
    <w:tmpl w:val="D1F89EE0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C58533E"/>
    <w:multiLevelType w:val="hybridMultilevel"/>
    <w:tmpl w:val="B4300C64"/>
    <w:lvl w:ilvl="0" w:tplc="FA7CF7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E244C31"/>
    <w:multiLevelType w:val="hybridMultilevel"/>
    <w:tmpl w:val="60DC6E34"/>
    <w:lvl w:ilvl="0" w:tplc="FA7CF7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F15E8"/>
    <w:multiLevelType w:val="hybridMultilevel"/>
    <w:tmpl w:val="4AAE6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C4C33"/>
    <w:multiLevelType w:val="hybridMultilevel"/>
    <w:tmpl w:val="201E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17C61"/>
    <w:multiLevelType w:val="hybridMultilevel"/>
    <w:tmpl w:val="8BE40F7E"/>
    <w:lvl w:ilvl="0" w:tplc="FA7CF7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77D7C2D"/>
    <w:multiLevelType w:val="hybridMultilevel"/>
    <w:tmpl w:val="0D3C31D2"/>
    <w:lvl w:ilvl="0" w:tplc="FA7CF7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9A80D24"/>
    <w:multiLevelType w:val="hybridMultilevel"/>
    <w:tmpl w:val="B9580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AD54B7"/>
    <w:multiLevelType w:val="hybridMultilevel"/>
    <w:tmpl w:val="D60C2836"/>
    <w:lvl w:ilvl="0" w:tplc="0419000F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08487A"/>
    <w:multiLevelType w:val="hybridMultilevel"/>
    <w:tmpl w:val="939660FE"/>
    <w:lvl w:ilvl="0" w:tplc="868AF6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A756E"/>
    <w:multiLevelType w:val="hybridMultilevel"/>
    <w:tmpl w:val="ACA85A22"/>
    <w:lvl w:ilvl="0" w:tplc="FA7CF75C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D604F8D"/>
    <w:multiLevelType w:val="hybridMultilevel"/>
    <w:tmpl w:val="17CAE3AE"/>
    <w:lvl w:ilvl="0" w:tplc="F58A506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A7CF75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DFB7EFB"/>
    <w:multiLevelType w:val="hybridMultilevel"/>
    <w:tmpl w:val="F940C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A1D0D"/>
    <w:multiLevelType w:val="hybridMultilevel"/>
    <w:tmpl w:val="3972553C"/>
    <w:lvl w:ilvl="0" w:tplc="FA7CF75C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24F92"/>
    <w:multiLevelType w:val="hybridMultilevel"/>
    <w:tmpl w:val="7A6C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9"/>
  </w:num>
  <w:num w:numId="3">
    <w:abstractNumId w:val="18"/>
  </w:num>
  <w:num w:numId="4">
    <w:abstractNumId w:val="19"/>
  </w:num>
  <w:num w:numId="5">
    <w:abstractNumId w:val="6"/>
  </w:num>
  <w:num w:numId="6">
    <w:abstractNumId w:val="11"/>
  </w:num>
  <w:num w:numId="7">
    <w:abstractNumId w:val="24"/>
  </w:num>
  <w:num w:numId="8">
    <w:abstractNumId w:val="2"/>
  </w:num>
  <w:num w:numId="9">
    <w:abstractNumId w:val="31"/>
  </w:num>
  <w:num w:numId="10">
    <w:abstractNumId w:val="12"/>
  </w:num>
  <w:num w:numId="11">
    <w:abstractNumId w:val="30"/>
  </w:num>
  <w:num w:numId="12">
    <w:abstractNumId w:val="9"/>
  </w:num>
  <w:num w:numId="13">
    <w:abstractNumId w:val="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"/>
  </w:num>
  <w:num w:numId="16">
    <w:abstractNumId w:val="41"/>
  </w:num>
  <w:num w:numId="17">
    <w:abstractNumId w:val="20"/>
  </w:num>
  <w:num w:numId="18">
    <w:abstractNumId w:val="36"/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3"/>
  </w:num>
  <w:num w:numId="22">
    <w:abstractNumId w:val="27"/>
  </w:num>
  <w:num w:numId="23">
    <w:abstractNumId w:val="15"/>
  </w:num>
  <w:num w:numId="24">
    <w:abstractNumId w:val="22"/>
  </w:num>
  <w:num w:numId="25">
    <w:abstractNumId w:val="14"/>
  </w:num>
  <w:num w:numId="26">
    <w:abstractNumId w:val="26"/>
  </w:num>
  <w:num w:numId="27">
    <w:abstractNumId w:val="5"/>
  </w:num>
  <w:num w:numId="28">
    <w:abstractNumId w:val="25"/>
  </w:num>
  <w:num w:numId="29">
    <w:abstractNumId w:val="8"/>
  </w:num>
  <w:num w:numId="30">
    <w:abstractNumId w:val="16"/>
  </w:num>
  <w:num w:numId="31">
    <w:abstractNumId w:val="29"/>
  </w:num>
  <w:num w:numId="32">
    <w:abstractNumId w:val="38"/>
  </w:num>
  <w:num w:numId="33">
    <w:abstractNumId w:val="35"/>
  </w:num>
  <w:num w:numId="34">
    <w:abstractNumId w:val="37"/>
  </w:num>
  <w:num w:numId="35">
    <w:abstractNumId w:val="28"/>
  </w:num>
  <w:num w:numId="36">
    <w:abstractNumId w:val="40"/>
  </w:num>
  <w:num w:numId="3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71F2"/>
    <w:rsid w:val="000102C8"/>
    <w:rsid w:val="0005108F"/>
    <w:rsid w:val="000934FA"/>
    <w:rsid w:val="00094A15"/>
    <w:rsid w:val="000F36CD"/>
    <w:rsid w:val="00124E46"/>
    <w:rsid w:val="00142821"/>
    <w:rsid w:val="0017730B"/>
    <w:rsid w:val="00177760"/>
    <w:rsid w:val="001B1E83"/>
    <w:rsid w:val="002A5C20"/>
    <w:rsid w:val="002B54BE"/>
    <w:rsid w:val="002E71F2"/>
    <w:rsid w:val="002F127C"/>
    <w:rsid w:val="002F7C42"/>
    <w:rsid w:val="0030059B"/>
    <w:rsid w:val="00370083"/>
    <w:rsid w:val="003A67F5"/>
    <w:rsid w:val="003B7F34"/>
    <w:rsid w:val="003D3A44"/>
    <w:rsid w:val="003D53D8"/>
    <w:rsid w:val="003D716B"/>
    <w:rsid w:val="00447854"/>
    <w:rsid w:val="004B4977"/>
    <w:rsid w:val="004D457A"/>
    <w:rsid w:val="005100A1"/>
    <w:rsid w:val="00563722"/>
    <w:rsid w:val="005729CB"/>
    <w:rsid w:val="00582538"/>
    <w:rsid w:val="005D2C40"/>
    <w:rsid w:val="005D3D26"/>
    <w:rsid w:val="00633CA1"/>
    <w:rsid w:val="00651641"/>
    <w:rsid w:val="007064A6"/>
    <w:rsid w:val="00716C93"/>
    <w:rsid w:val="00741065"/>
    <w:rsid w:val="0074273E"/>
    <w:rsid w:val="00752E5E"/>
    <w:rsid w:val="007E3829"/>
    <w:rsid w:val="00804CC5"/>
    <w:rsid w:val="00830F6D"/>
    <w:rsid w:val="00830FF7"/>
    <w:rsid w:val="008313A1"/>
    <w:rsid w:val="008560C2"/>
    <w:rsid w:val="00876F8D"/>
    <w:rsid w:val="008801B6"/>
    <w:rsid w:val="00887512"/>
    <w:rsid w:val="008A4FC5"/>
    <w:rsid w:val="008B2072"/>
    <w:rsid w:val="00976C7E"/>
    <w:rsid w:val="009A616F"/>
    <w:rsid w:val="009B1642"/>
    <w:rsid w:val="00A22536"/>
    <w:rsid w:val="00A64B53"/>
    <w:rsid w:val="00A85639"/>
    <w:rsid w:val="00B2228E"/>
    <w:rsid w:val="00B302A3"/>
    <w:rsid w:val="00B5066F"/>
    <w:rsid w:val="00B526F7"/>
    <w:rsid w:val="00B56A4A"/>
    <w:rsid w:val="00B662C0"/>
    <w:rsid w:val="00BF1DF1"/>
    <w:rsid w:val="00BF427C"/>
    <w:rsid w:val="00C302FC"/>
    <w:rsid w:val="00C71DFA"/>
    <w:rsid w:val="00CD24AA"/>
    <w:rsid w:val="00CF3B18"/>
    <w:rsid w:val="00D16348"/>
    <w:rsid w:val="00D913E5"/>
    <w:rsid w:val="00DA024E"/>
    <w:rsid w:val="00DD1EE8"/>
    <w:rsid w:val="00E22A84"/>
    <w:rsid w:val="00E27EC6"/>
    <w:rsid w:val="00E50EF7"/>
    <w:rsid w:val="00E84A60"/>
    <w:rsid w:val="00E94DD3"/>
    <w:rsid w:val="00EB71A6"/>
    <w:rsid w:val="00ED2805"/>
    <w:rsid w:val="00F41CEB"/>
    <w:rsid w:val="00F62FB8"/>
    <w:rsid w:val="00FA2F7F"/>
    <w:rsid w:val="00FF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E5E0"/>
  <w15:docId w15:val="{59420BFC-69E0-445D-AFB5-4385830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641"/>
  </w:style>
  <w:style w:type="paragraph" w:styleId="1">
    <w:name w:val="heading 1"/>
    <w:basedOn w:val="a"/>
    <w:next w:val="a"/>
    <w:link w:val="10"/>
    <w:qFormat/>
    <w:rsid w:val="00E27EC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7EC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27E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qFormat/>
    <w:rsid w:val="00E27E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34"/>
      <w:szCs w:val="24"/>
      <w:lang w:val="en-US"/>
    </w:rPr>
  </w:style>
  <w:style w:type="paragraph" w:styleId="5">
    <w:name w:val="heading 5"/>
    <w:basedOn w:val="a"/>
    <w:next w:val="a"/>
    <w:link w:val="50"/>
    <w:qFormat/>
    <w:rsid w:val="00E27E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24"/>
    </w:rPr>
  </w:style>
  <w:style w:type="paragraph" w:styleId="6">
    <w:name w:val="heading 6"/>
    <w:basedOn w:val="a"/>
    <w:next w:val="a"/>
    <w:link w:val="60"/>
    <w:qFormat/>
    <w:rsid w:val="00E27EC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paragraph" w:styleId="7">
    <w:name w:val="heading 7"/>
    <w:basedOn w:val="a"/>
    <w:next w:val="a"/>
    <w:link w:val="70"/>
    <w:qFormat/>
    <w:rsid w:val="00E27EC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8">
    <w:name w:val="heading 8"/>
    <w:basedOn w:val="a"/>
    <w:next w:val="a"/>
    <w:link w:val="80"/>
    <w:unhideWhenUsed/>
    <w:qFormat/>
    <w:rsid w:val="00E27EC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27EC6"/>
    <w:pPr>
      <w:keepNext/>
      <w:spacing w:after="0" w:line="240" w:lineRule="auto"/>
      <w:ind w:left="4965"/>
      <w:jc w:val="right"/>
      <w:outlineLvl w:val="8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1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E71F2"/>
  </w:style>
  <w:style w:type="table" w:styleId="a5">
    <w:name w:val="Table Grid"/>
    <w:basedOn w:val="a1"/>
    <w:rsid w:val="002E71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7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9B1642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9B1642"/>
    <w:rPr>
      <w:rFonts w:ascii="Times New Roman" w:eastAsia="MS Mincho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3D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58253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27E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27EC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27E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rsid w:val="00E27EC6"/>
    <w:rPr>
      <w:rFonts w:ascii="Times New Roman" w:eastAsia="Times New Roman" w:hAnsi="Times New Roman" w:cs="Times New Roman"/>
      <w:b/>
      <w:bCs/>
      <w:sz w:val="34"/>
      <w:szCs w:val="24"/>
      <w:lang w:val="en-US"/>
    </w:rPr>
  </w:style>
  <w:style w:type="character" w:customStyle="1" w:styleId="50">
    <w:name w:val="Заголовок 5 Знак"/>
    <w:basedOn w:val="a0"/>
    <w:link w:val="5"/>
    <w:rsid w:val="00E27EC6"/>
    <w:rPr>
      <w:rFonts w:ascii="Times New Roman" w:eastAsia="Times New Roman" w:hAnsi="Times New Roman" w:cs="Times New Roman"/>
      <w:b/>
      <w:bCs/>
      <w:sz w:val="34"/>
      <w:szCs w:val="24"/>
    </w:rPr>
  </w:style>
  <w:style w:type="character" w:customStyle="1" w:styleId="60">
    <w:name w:val="Заголовок 6 Знак"/>
    <w:basedOn w:val="a0"/>
    <w:link w:val="6"/>
    <w:rsid w:val="00E27EC6"/>
    <w:rPr>
      <w:rFonts w:ascii="Times New Roman" w:eastAsia="Times New Roman" w:hAnsi="Times New Roman" w:cs="Times New Roman"/>
      <w:sz w:val="32"/>
      <w:szCs w:val="24"/>
      <w:u w:val="single"/>
    </w:rPr>
  </w:style>
  <w:style w:type="character" w:customStyle="1" w:styleId="70">
    <w:name w:val="Заголовок 7 Знак"/>
    <w:basedOn w:val="a0"/>
    <w:link w:val="7"/>
    <w:rsid w:val="00E27E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80">
    <w:name w:val="Заголовок 8 Знак"/>
    <w:basedOn w:val="a0"/>
    <w:link w:val="8"/>
    <w:rsid w:val="00E27EC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27EC6"/>
    <w:rPr>
      <w:rFonts w:ascii="Times New Roman" w:eastAsia="Times New Roman" w:hAnsi="Times New Roman" w:cs="Times New Roman"/>
      <w:sz w:val="32"/>
      <w:szCs w:val="24"/>
    </w:rPr>
  </w:style>
  <w:style w:type="character" w:styleId="a9">
    <w:name w:val="Hyperlink"/>
    <w:unhideWhenUsed/>
    <w:rsid w:val="00E27EC6"/>
    <w:rPr>
      <w:color w:val="0000FF"/>
      <w:u w:val="single"/>
    </w:rPr>
  </w:style>
  <w:style w:type="paragraph" w:styleId="aa">
    <w:name w:val="List"/>
    <w:basedOn w:val="a"/>
    <w:rsid w:val="00E27EC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27EC6"/>
    <w:rPr>
      <w:rFonts w:ascii="Sylfaen" w:hAnsi="Sylfaen" w:cs="Sylfaen"/>
      <w:sz w:val="26"/>
      <w:szCs w:val="26"/>
    </w:rPr>
  </w:style>
  <w:style w:type="paragraph" w:styleId="ab">
    <w:name w:val="Body Text Indent"/>
    <w:basedOn w:val="a"/>
    <w:link w:val="ac"/>
    <w:rsid w:val="00E27EC6"/>
    <w:pPr>
      <w:spacing w:after="0" w:line="240" w:lineRule="auto"/>
      <w:ind w:left="360"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27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27EC6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E27EC6"/>
  </w:style>
  <w:style w:type="paragraph" w:customStyle="1" w:styleId="af0">
    <w:name w:val="Стиль"/>
    <w:rsid w:val="00E27E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rsid w:val="00E27E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2">
    <w:name w:val="c2"/>
    <w:basedOn w:val="a"/>
    <w:rsid w:val="00E2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27EC6"/>
  </w:style>
  <w:style w:type="character" w:customStyle="1" w:styleId="apple-converted-space">
    <w:name w:val="apple-converted-space"/>
    <w:basedOn w:val="a0"/>
    <w:rsid w:val="00E27EC6"/>
  </w:style>
  <w:style w:type="character" w:customStyle="1" w:styleId="c5">
    <w:name w:val="c5"/>
    <w:basedOn w:val="a0"/>
    <w:rsid w:val="00E27EC6"/>
  </w:style>
  <w:style w:type="paragraph" w:styleId="21">
    <w:name w:val="Body Text 2"/>
    <w:basedOn w:val="a"/>
    <w:link w:val="22"/>
    <w:semiHidden/>
    <w:unhideWhenUsed/>
    <w:rsid w:val="00E27E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nhideWhenUsed/>
    <w:rsid w:val="00E27E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27EC6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semiHidden/>
    <w:unhideWhenUsed/>
    <w:rsid w:val="00E27EC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E27EC6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Body Text"/>
    <w:basedOn w:val="a"/>
    <w:link w:val="af2"/>
    <w:rsid w:val="00E27EC6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af2">
    <w:name w:val="Основной текст Знак"/>
    <w:basedOn w:val="a0"/>
    <w:link w:val="af1"/>
    <w:rsid w:val="00E27EC6"/>
    <w:rPr>
      <w:rFonts w:ascii="Times New Roman" w:eastAsia="Times New Roman" w:hAnsi="Times New Roman" w:cs="Times New Roman"/>
      <w:sz w:val="40"/>
      <w:szCs w:val="24"/>
    </w:rPr>
  </w:style>
  <w:style w:type="paragraph" w:styleId="af3">
    <w:name w:val="caption"/>
    <w:basedOn w:val="a"/>
    <w:next w:val="a"/>
    <w:qFormat/>
    <w:rsid w:val="00E27EC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paragraph" w:styleId="23">
    <w:name w:val="Body Text Indent 2"/>
    <w:basedOn w:val="a"/>
    <w:link w:val="24"/>
    <w:semiHidden/>
    <w:rsid w:val="00E27EC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E27EC6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E27EC6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434343"/>
      <w:sz w:val="28"/>
    </w:rPr>
  </w:style>
  <w:style w:type="character" w:customStyle="1" w:styleId="af5">
    <w:name w:val="Заголовок Знак"/>
    <w:basedOn w:val="a0"/>
    <w:link w:val="af4"/>
    <w:rsid w:val="00E27EC6"/>
    <w:rPr>
      <w:rFonts w:ascii="Times New Roman" w:eastAsia="Times New Roman" w:hAnsi="Times New Roman" w:cs="Times New Roman"/>
      <w:b/>
      <w:bCs/>
      <w:color w:val="434343"/>
      <w:sz w:val="28"/>
      <w:shd w:val="clear" w:color="auto" w:fill="FFFFFF"/>
    </w:rPr>
  </w:style>
  <w:style w:type="paragraph" w:styleId="af6">
    <w:name w:val="Document Map"/>
    <w:basedOn w:val="a"/>
    <w:link w:val="af7"/>
    <w:semiHidden/>
    <w:rsid w:val="00E27EC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7">
    <w:name w:val="Схема документа Знак"/>
    <w:basedOn w:val="a0"/>
    <w:link w:val="af6"/>
    <w:semiHidden/>
    <w:rsid w:val="00E27EC6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8">
    <w:name w:val="footnote text"/>
    <w:basedOn w:val="a"/>
    <w:link w:val="af9"/>
    <w:unhideWhenUsed/>
    <w:rsid w:val="00E27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rsid w:val="00E27EC6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basedOn w:val="a"/>
    <w:link w:val="afb"/>
    <w:unhideWhenUsed/>
    <w:rsid w:val="00E27E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rsid w:val="00E27EC6"/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Вертикальный отступ 4"/>
    <w:basedOn w:val="a"/>
    <w:rsid w:val="00E27EC6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val="en-US"/>
    </w:rPr>
  </w:style>
  <w:style w:type="paragraph" w:styleId="afc">
    <w:name w:val="TOC Heading"/>
    <w:basedOn w:val="1"/>
    <w:next w:val="a"/>
    <w:uiPriority w:val="39"/>
    <w:unhideWhenUsed/>
    <w:qFormat/>
    <w:rsid w:val="00E27EC6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1">
    <w:name w:val="toc 1"/>
    <w:basedOn w:val="a"/>
    <w:next w:val="a"/>
    <w:autoRedefine/>
    <w:uiPriority w:val="39"/>
    <w:unhideWhenUsed/>
    <w:rsid w:val="00E2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E27EC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FA2F7F"/>
    <w:rPr>
      <w:b/>
      <w:bCs w:val="0"/>
      <w:sz w:val="32"/>
      <w:shd w:val="clear" w:color="auto" w:fill="FFFFFF"/>
    </w:rPr>
  </w:style>
  <w:style w:type="paragraph" w:customStyle="1" w:styleId="ConsPlusTitle">
    <w:name w:val="ConsPlusTitle"/>
    <w:rsid w:val="00FA2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85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85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seversk.superjob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omsk.changeiob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msk.time2io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anker.ru/" TargetMode="External"/><Relationship Id="rId10" Type="http://schemas.openxmlformats.org/officeDocument/2006/relationships/hyperlink" Target="http://www.career-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yfactor.org/kursrabot.htm" TargetMode="External"/><Relationship Id="rId14" Type="http://schemas.openxmlformats.org/officeDocument/2006/relationships/hyperlink" Target="http://seversk.vacan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5822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пк</cp:lastModifiedBy>
  <cp:revision>34</cp:revision>
  <cp:lastPrinted>2023-10-30T01:24:00Z</cp:lastPrinted>
  <dcterms:created xsi:type="dcterms:W3CDTF">2018-07-12T03:01:00Z</dcterms:created>
  <dcterms:modified xsi:type="dcterms:W3CDTF">2024-05-14T04:35:00Z</dcterms:modified>
</cp:coreProperties>
</file>