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4E" w:rsidRPr="009E044E" w:rsidRDefault="009E044E" w:rsidP="009E044E">
      <w:pPr>
        <w:spacing w:line="360" w:lineRule="auto"/>
        <w:jc w:val="center"/>
        <w:rPr>
          <w:sz w:val="32"/>
          <w:szCs w:val="32"/>
        </w:rPr>
      </w:pPr>
      <w:r w:rsidRPr="009E044E">
        <w:rPr>
          <w:sz w:val="32"/>
          <w:szCs w:val="32"/>
        </w:rPr>
        <w:t>Министерство образования и науки Хабаровского края</w:t>
      </w:r>
    </w:p>
    <w:p w:rsidR="009E044E" w:rsidRPr="009E044E" w:rsidRDefault="009E044E" w:rsidP="009E044E">
      <w:pPr>
        <w:spacing w:line="360" w:lineRule="auto"/>
        <w:jc w:val="center"/>
        <w:rPr>
          <w:sz w:val="32"/>
          <w:szCs w:val="32"/>
        </w:rPr>
      </w:pPr>
      <w:r w:rsidRPr="009E044E">
        <w:rPr>
          <w:sz w:val="32"/>
          <w:szCs w:val="32"/>
        </w:rPr>
        <w:t xml:space="preserve">Краевое государственное бюджетное </w:t>
      </w:r>
    </w:p>
    <w:p w:rsidR="009E044E" w:rsidRPr="009E044E" w:rsidRDefault="009E044E" w:rsidP="009E044E">
      <w:pPr>
        <w:spacing w:line="360" w:lineRule="auto"/>
        <w:jc w:val="center"/>
        <w:rPr>
          <w:sz w:val="32"/>
          <w:szCs w:val="32"/>
        </w:rPr>
      </w:pPr>
      <w:r w:rsidRPr="009E044E">
        <w:rPr>
          <w:sz w:val="32"/>
          <w:szCs w:val="32"/>
        </w:rPr>
        <w:t>профессиональное образовательное учреждение</w:t>
      </w:r>
    </w:p>
    <w:p w:rsidR="009E044E" w:rsidRPr="009E044E" w:rsidRDefault="009E044E" w:rsidP="009E044E">
      <w:pPr>
        <w:spacing w:line="360" w:lineRule="auto"/>
        <w:jc w:val="center"/>
        <w:rPr>
          <w:sz w:val="32"/>
          <w:szCs w:val="32"/>
        </w:rPr>
      </w:pPr>
      <w:r w:rsidRPr="009E044E">
        <w:rPr>
          <w:sz w:val="32"/>
          <w:szCs w:val="32"/>
        </w:rPr>
        <w:t xml:space="preserve"> «Хорский агропромышленный техникум»</w:t>
      </w:r>
    </w:p>
    <w:p w:rsidR="00131A0B" w:rsidRDefault="00131A0B"/>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Pr="009E044E" w:rsidRDefault="009E044E" w:rsidP="009E044E">
      <w:pPr>
        <w:spacing w:line="360" w:lineRule="auto"/>
        <w:jc w:val="center"/>
        <w:rPr>
          <w:b/>
          <w:sz w:val="40"/>
          <w:szCs w:val="40"/>
        </w:rPr>
      </w:pPr>
      <w:r w:rsidRPr="009E044E">
        <w:rPr>
          <w:b/>
          <w:sz w:val="40"/>
          <w:szCs w:val="40"/>
        </w:rPr>
        <w:t>МЕТОДИЧЕСКИЕ РЕКОМЕНДАЦИИ</w:t>
      </w:r>
    </w:p>
    <w:p w:rsidR="009E044E" w:rsidRPr="009E044E" w:rsidRDefault="009E044E" w:rsidP="009E044E">
      <w:pPr>
        <w:spacing w:line="360" w:lineRule="auto"/>
        <w:jc w:val="center"/>
        <w:rPr>
          <w:b/>
          <w:sz w:val="40"/>
          <w:szCs w:val="40"/>
        </w:rPr>
      </w:pPr>
      <w:r w:rsidRPr="009E044E">
        <w:rPr>
          <w:b/>
          <w:sz w:val="40"/>
          <w:szCs w:val="40"/>
        </w:rPr>
        <w:t>ПО НАПИСАНИЮ</w:t>
      </w:r>
      <w:r w:rsidR="00DA61E0">
        <w:rPr>
          <w:b/>
          <w:sz w:val="40"/>
          <w:szCs w:val="40"/>
        </w:rPr>
        <w:t xml:space="preserve"> И ОФОРМЛЕНИЮ</w:t>
      </w:r>
      <w:r w:rsidRPr="009E044E">
        <w:rPr>
          <w:b/>
          <w:sz w:val="40"/>
          <w:szCs w:val="40"/>
        </w:rPr>
        <w:t xml:space="preserve"> РЕФЕРАТА</w:t>
      </w:r>
    </w:p>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p w:rsidR="009E044E" w:rsidRDefault="009E044E" w:rsidP="009E044E">
      <w:pPr>
        <w:jc w:val="center"/>
        <w:rPr>
          <w:sz w:val="32"/>
          <w:szCs w:val="32"/>
        </w:rPr>
      </w:pPr>
      <w:r w:rsidRPr="009E044E">
        <w:rPr>
          <w:sz w:val="32"/>
          <w:szCs w:val="32"/>
        </w:rPr>
        <w:t>п. Хор</w:t>
      </w:r>
      <w:r w:rsidR="001D16D3">
        <w:rPr>
          <w:sz w:val="32"/>
          <w:szCs w:val="32"/>
        </w:rPr>
        <w:t xml:space="preserve">, </w:t>
      </w:r>
      <w:r w:rsidRPr="009E044E">
        <w:rPr>
          <w:sz w:val="32"/>
          <w:szCs w:val="32"/>
        </w:rPr>
        <w:t>2016</w:t>
      </w:r>
      <w:r w:rsidR="001D16D3">
        <w:rPr>
          <w:sz w:val="32"/>
          <w:szCs w:val="32"/>
        </w:rPr>
        <w:t xml:space="preserve"> </w:t>
      </w:r>
      <w:r w:rsidRPr="009E044E">
        <w:rPr>
          <w:sz w:val="32"/>
          <w:szCs w:val="32"/>
        </w:rPr>
        <w:t>г.</w:t>
      </w:r>
    </w:p>
    <w:p w:rsidR="0059326F" w:rsidRPr="0059326F" w:rsidRDefault="00DA61E0" w:rsidP="004C046A">
      <w:pPr>
        <w:spacing w:line="360" w:lineRule="auto"/>
        <w:ind w:firstLine="709"/>
        <w:jc w:val="both"/>
        <w:rPr>
          <w:sz w:val="28"/>
          <w:szCs w:val="28"/>
        </w:rPr>
      </w:pPr>
      <w:r>
        <w:rPr>
          <w:color w:val="000000"/>
          <w:sz w:val="28"/>
          <w:szCs w:val="28"/>
        </w:rPr>
        <w:lastRenderedPageBreak/>
        <w:t>Методические рекомендации по написанию и оформлению реферата предназначены для студентов всех курсов</w:t>
      </w:r>
      <w:r w:rsidR="004C046A">
        <w:rPr>
          <w:color w:val="000000"/>
          <w:sz w:val="28"/>
          <w:szCs w:val="28"/>
        </w:rPr>
        <w:t xml:space="preserve"> обучения.</w:t>
      </w:r>
      <w:r>
        <w:rPr>
          <w:color w:val="000000"/>
          <w:sz w:val="28"/>
          <w:szCs w:val="28"/>
        </w:rPr>
        <w:t xml:space="preserve"> </w:t>
      </w:r>
    </w:p>
    <w:p w:rsidR="0059326F" w:rsidRPr="004216C9" w:rsidRDefault="0059326F" w:rsidP="00DA61E0">
      <w:pPr>
        <w:spacing w:line="360" w:lineRule="auto"/>
        <w:jc w:val="both"/>
        <w:rPr>
          <w:sz w:val="28"/>
          <w:szCs w:val="28"/>
        </w:rPr>
      </w:pPr>
    </w:p>
    <w:p w:rsidR="00DA61E0" w:rsidRPr="004216C9" w:rsidRDefault="00DA61E0" w:rsidP="00DA61E0">
      <w:pPr>
        <w:spacing w:line="360" w:lineRule="auto"/>
        <w:rPr>
          <w:sz w:val="28"/>
          <w:szCs w:val="28"/>
        </w:rPr>
      </w:pPr>
    </w:p>
    <w:p w:rsidR="004C046A" w:rsidRPr="004C046A" w:rsidRDefault="004C046A" w:rsidP="004C046A">
      <w:pPr>
        <w:spacing w:line="360" w:lineRule="auto"/>
        <w:jc w:val="both"/>
        <w:rPr>
          <w:sz w:val="28"/>
          <w:szCs w:val="28"/>
        </w:rPr>
      </w:pPr>
      <w:r>
        <w:rPr>
          <w:sz w:val="28"/>
          <w:szCs w:val="28"/>
        </w:rPr>
        <w:t xml:space="preserve">Организация разработчик: </w:t>
      </w:r>
      <w:r w:rsidRPr="004C046A">
        <w:rPr>
          <w:sz w:val="28"/>
          <w:szCs w:val="28"/>
        </w:rPr>
        <w:t>Краевое государственное бюджетное профессиональное образовательное учреждение «Хорский агропромышленный техникум»</w:t>
      </w:r>
    </w:p>
    <w:p w:rsidR="004C046A" w:rsidRPr="004216C9" w:rsidRDefault="004C046A" w:rsidP="00DA61E0">
      <w:pPr>
        <w:spacing w:line="360" w:lineRule="auto"/>
        <w:rPr>
          <w:sz w:val="28"/>
          <w:szCs w:val="28"/>
        </w:rPr>
      </w:pPr>
    </w:p>
    <w:p w:rsidR="004C046A" w:rsidRDefault="004C046A" w:rsidP="004C046A">
      <w:pPr>
        <w:spacing w:line="360" w:lineRule="auto"/>
        <w:rPr>
          <w:sz w:val="28"/>
          <w:szCs w:val="28"/>
        </w:rPr>
      </w:pPr>
      <w:r w:rsidRPr="004216C9">
        <w:rPr>
          <w:sz w:val="28"/>
          <w:szCs w:val="28"/>
        </w:rPr>
        <w:t>Составитель</w:t>
      </w:r>
      <w:r>
        <w:rPr>
          <w:sz w:val="28"/>
          <w:szCs w:val="28"/>
        </w:rPr>
        <w:t>:</w:t>
      </w:r>
    </w:p>
    <w:p w:rsidR="004C046A" w:rsidRPr="00170360" w:rsidRDefault="004C046A" w:rsidP="004C046A">
      <w:pPr>
        <w:pStyle w:val="51"/>
        <w:shd w:val="clear" w:color="auto" w:fill="auto"/>
        <w:spacing w:before="0" w:after="0" w:line="360" w:lineRule="auto"/>
        <w:jc w:val="both"/>
        <w:rPr>
          <w:rFonts w:ascii="Times New Roman" w:hAnsi="Times New Roman"/>
          <w:sz w:val="28"/>
          <w:szCs w:val="28"/>
        </w:rPr>
      </w:pPr>
      <w:r>
        <w:rPr>
          <w:rStyle w:val="52"/>
          <w:rFonts w:ascii="Times New Roman" w:hAnsi="Times New Roman" w:cs="Times New Roman"/>
          <w:bCs/>
          <w:i w:val="0"/>
          <w:color w:val="000000"/>
          <w:sz w:val="28"/>
          <w:szCs w:val="28"/>
        </w:rPr>
        <w:t>Н.Н. Кайденко</w:t>
      </w:r>
      <w:r w:rsidRPr="00432555">
        <w:rPr>
          <w:rStyle w:val="52"/>
          <w:rFonts w:ascii="Times New Roman" w:hAnsi="Times New Roman" w:cs="Times New Roman"/>
          <w:bCs/>
          <w:i w:val="0"/>
          <w:color w:val="000000"/>
          <w:sz w:val="28"/>
          <w:szCs w:val="28"/>
        </w:rPr>
        <w:t>,</w:t>
      </w:r>
      <w:r w:rsidRPr="00432555">
        <w:rPr>
          <w:rStyle w:val="50"/>
          <w:rFonts w:ascii="Times New Roman" w:hAnsi="Times New Roman" w:cs="Times New Roman"/>
          <w:bCs/>
          <w:color w:val="000000"/>
          <w:sz w:val="28"/>
          <w:szCs w:val="28"/>
        </w:rPr>
        <w:t xml:space="preserve"> преподаватель инфо</w:t>
      </w:r>
      <w:r>
        <w:rPr>
          <w:rStyle w:val="50"/>
          <w:rFonts w:ascii="Times New Roman" w:hAnsi="Times New Roman" w:cs="Times New Roman"/>
          <w:bCs/>
          <w:color w:val="000000"/>
          <w:sz w:val="28"/>
          <w:szCs w:val="28"/>
        </w:rPr>
        <w:t>рматики и ИКТ КГБ ПОУ</w:t>
      </w:r>
      <w:r w:rsidRPr="00432555">
        <w:rPr>
          <w:rStyle w:val="50"/>
          <w:rFonts w:ascii="Times New Roman" w:hAnsi="Times New Roman" w:cs="Times New Roman"/>
          <w:bCs/>
          <w:color w:val="000000"/>
          <w:sz w:val="28"/>
          <w:szCs w:val="28"/>
        </w:rPr>
        <w:t xml:space="preserve"> «</w:t>
      </w:r>
      <w:r>
        <w:rPr>
          <w:rStyle w:val="50"/>
          <w:rFonts w:ascii="Times New Roman" w:hAnsi="Times New Roman" w:cs="Times New Roman"/>
          <w:bCs/>
          <w:color w:val="000000"/>
          <w:sz w:val="28"/>
          <w:szCs w:val="28"/>
        </w:rPr>
        <w:t>Хорский агропромышленный техникум</w:t>
      </w:r>
      <w:r w:rsidRPr="00432555">
        <w:rPr>
          <w:rStyle w:val="50"/>
          <w:rFonts w:ascii="Times New Roman" w:hAnsi="Times New Roman" w:cs="Times New Roman"/>
          <w:bCs/>
          <w:color w:val="000000"/>
          <w:sz w:val="28"/>
          <w:szCs w:val="28"/>
        </w:rPr>
        <w:t xml:space="preserve">» </w:t>
      </w:r>
    </w:p>
    <w:p w:rsidR="004C046A" w:rsidRDefault="004C046A" w:rsidP="00DA61E0">
      <w:pPr>
        <w:spacing w:line="360" w:lineRule="auto"/>
        <w:rPr>
          <w:sz w:val="28"/>
          <w:szCs w:val="28"/>
        </w:rPr>
      </w:pPr>
    </w:p>
    <w:p w:rsidR="004C046A" w:rsidRDefault="004C046A" w:rsidP="00DA61E0">
      <w:pPr>
        <w:spacing w:line="360" w:lineRule="auto"/>
        <w:rPr>
          <w:sz w:val="28"/>
          <w:szCs w:val="28"/>
        </w:rPr>
      </w:pPr>
      <w:r>
        <w:rPr>
          <w:sz w:val="28"/>
          <w:szCs w:val="28"/>
        </w:rPr>
        <w:t>РАССМОТРЕНО</w:t>
      </w:r>
    </w:p>
    <w:p w:rsidR="00DA61E0" w:rsidRDefault="00DA61E0" w:rsidP="00DA61E0">
      <w:pPr>
        <w:spacing w:line="360" w:lineRule="auto"/>
        <w:rPr>
          <w:sz w:val="28"/>
          <w:szCs w:val="28"/>
        </w:rPr>
      </w:pPr>
      <w:r w:rsidRPr="004216C9">
        <w:rPr>
          <w:sz w:val="28"/>
          <w:szCs w:val="28"/>
        </w:rPr>
        <w:t>Предметной (цикловой) комиссией</w:t>
      </w:r>
      <w:r w:rsidR="008972FF">
        <w:rPr>
          <w:sz w:val="28"/>
          <w:szCs w:val="28"/>
        </w:rPr>
        <w:tab/>
      </w:r>
      <w:r w:rsidRPr="004216C9">
        <w:rPr>
          <w:sz w:val="28"/>
          <w:szCs w:val="28"/>
        </w:rPr>
        <w:t xml:space="preserve"> _________</w:t>
      </w:r>
      <w:r>
        <w:rPr>
          <w:sz w:val="28"/>
          <w:szCs w:val="28"/>
        </w:rPr>
        <w:t>___</w:t>
      </w:r>
      <w:r w:rsidR="004C046A">
        <w:rPr>
          <w:sz w:val="28"/>
          <w:szCs w:val="28"/>
        </w:rPr>
        <w:t xml:space="preserve">__ Г.В. Тешабаева </w:t>
      </w:r>
    </w:p>
    <w:p w:rsidR="00DA61E0" w:rsidRPr="004216C9" w:rsidRDefault="004C046A" w:rsidP="00DA61E0">
      <w:pPr>
        <w:spacing w:line="360" w:lineRule="auto"/>
        <w:rPr>
          <w:sz w:val="28"/>
          <w:szCs w:val="28"/>
        </w:rPr>
      </w:pPr>
      <w:r>
        <w:rPr>
          <w:sz w:val="28"/>
          <w:szCs w:val="28"/>
        </w:rPr>
        <w:t xml:space="preserve">Протокол № ___ от «_____» _____________ </w:t>
      </w:r>
      <w:r w:rsidR="00DA61E0" w:rsidRPr="004216C9">
        <w:rPr>
          <w:sz w:val="28"/>
          <w:szCs w:val="28"/>
        </w:rPr>
        <w:t>201</w:t>
      </w:r>
      <w:r>
        <w:rPr>
          <w:sz w:val="28"/>
          <w:szCs w:val="28"/>
        </w:rPr>
        <w:t>6</w:t>
      </w:r>
      <w:r w:rsidR="00DA61E0" w:rsidRPr="004216C9">
        <w:rPr>
          <w:sz w:val="28"/>
          <w:szCs w:val="28"/>
        </w:rPr>
        <w:t xml:space="preserve"> г. </w:t>
      </w:r>
    </w:p>
    <w:p w:rsidR="00DA61E0" w:rsidRDefault="00DA61E0" w:rsidP="00DA61E0">
      <w:pPr>
        <w:spacing w:line="360" w:lineRule="auto"/>
        <w:rPr>
          <w:sz w:val="28"/>
          <w:szCs w:val="28"/>
        </w:rPr>
      </w:pPr>
    </w:p>
    <w:p w:rsidR="004C046A" w:rsidRDefault="004C046A" w:rsidP="00DA61E0">
      <w:pPr>
        <w:spacing w:line="360" w:lineRule="auto"/>
        <w:rPr>
          <w:sz w:val="28"/>
          <w:szCs w:val="28"/>
        </w:rPr>
      </w:pPr>
      <w:r w:rsidRPr="004216C9">
        <w:rPr>
          <w:sz w:val="28"/>
          <w:szCs w:val="28"/>
        </w:rPr>
        <w:t xml:space="preserve">СОГЛАСОВАНО </w:t>
      </w:r>
    </w:p>
    <w:p w:rsidR="00DA61E0" w:rsidRDefault="004C046A" w:rsidP="00DA61E0">
      <w:pPr>
        <w:spacing w:line="360" w:lineRule="auto"/>
        <w:rPr>
          <w:sz w:val="28"/>
          <w:szCs w:val="28"/>
        </w:rPr>
      </w:pPr>
      <w:r w:rsidRPr="004216C9">
        <w:rPr>
          <w:sz w:val="28"/>
          <w:szCs w:val="28"/>
        </w:rPr>
        <w:t>Зам. директора по УР</w:t>
      </w:r>
      <w:r>
        <w:rPr>
          <w:sz w:val="28"/>
          <w:szCs w:val="28"/>
        </w:rPr>
        <w:t xml:space="preserve"> _____________ Е.И. Мысова</w:t>
      </w:r>
    </w:p>
    <w:p w:rsidR="00DA61E0" w:rsidRDefault="004C046A" w:rsidP="00DA61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r>
        <w:rPr>
          <w:sz w:val="28"/>
          <w:szCs w:val="28"/>
        </w:rPr>
        <w:t>«____» ___________</w:t>
      </w:r>
      <w:r w:rsidRPr="004216C9">
        <w:rPr>
          <w:sz w:val="28"/>
          <w:szCs w:val="28"/>
        </w:rPr>
        <w:t>201___ г.</w:t>
      </w:r>
    </w:p>
    <w:p w:rsidR="00DA61E0" w:rsidRDefault="00DA61E0" w:rsidP="00DA61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DA61E0" w:rsidRDefault="00DA61E0" w:rsidP="00DA61E0">
      <w:pPr>
        <w:jc w:val="both"/>
        <w:rPr>
          <w:sz w:val="32"/>
          <w:szCs w:val="32"/>
        </w:rPr>
      </w:pPr>
    </w:p>
    <w:p w:rsidR="001B53AA" w:rsidRDefault="001B53AA" w:rsidP="00DA61E0">
      <w:pPr>
        <w:jc w:val="both"/>
        <w:rPr>
          <w:sz w:val="32"/>
          <w:szCs w:val="32"/>
        </w:rPr>
      </w:pPr>
    </w:p>
    <w:p w:rsidR="001B53AA" w:rsidRDefault="001B53AA" w:rsidP="00DA61E0">
      <w:pPr>
        <w:jc w:val="both"/>
        <w:rPr>
          <w:sz w:val="32"/>
          <w:szCs w:val="32"/>
        </w:rPr>
      </w:pPr>
    </w:p>
    <w:p w:rsidR="001B53AA" w:rsidRDefault="001B53AA" w:rsidP="00DA61E0">
      <w:pPr>
        <w:jc w:val="both"/>
        <w:rPr>
          <w:sz w:val="32"/>
          <w:szCs w:val="32"/>
        </w:rPr>
      </w:pPr>
    </w:p>
    <w:p w:rsidR="001B53AA" w:rsidRDefault="004C046A" w:rsidP="004C046A">
      <w:pPr>
        <w:spacing w:line="360" w:lineRule="auto"/>
        <w:jc w:val="both"/>
        <w:rPr>
          <w:sz w:val="32"/>
          <w:szCs w:val="32"/>
        </w:rPr>
      </w:pPr>
      <w:r>
        <w:rPr>
          <w:sz w:val="32"/>
          <w:szCs w:val="32"/>
        </w:rPr>
        <w:t>Зарегистрировано в МК КГБ ПОУ ХАТ</w:t>
      </w:r>
    </w:p>
    <w:p w:rsidR="004C046A" w:rsidRDefault="004C046A" w:rsidP="004C046A">
      <w:pPr>
        <w:spacing w:line="360" w:lineRule="auto"/>
        <w:jc w:val="both"/>
        <w:rPr>
          <w:sz w:val="32"/>
          <w:szCs w:val="32"/>
        </w:rPr>
      </w:pPr>
      <w:r>
        <w:rPr>
          <w:sz w:val="32"/>
          <w:szCs w:val="32"/>
        </w:rPr>
        <w:t xml:space="preserve">Регистрационный № </w:t>
      </w:r>
      <w:r w:rsidR="001D16D3">
        <w:rPr>
          <w:sz w:val="32"/>
          <w:szCs w:val="32"/>
        </w:rPr>
        <w:t>45-МР от 19.10.2016</w:t>
      </w:r>
      <w:r>
        <w:rPr>
          <w:sz w:val="32"/>
          <w:szCs w:val="32"/>
        </w:rPr>
        <w:t xml:space="preserve"> </w:t>
      </w:r>
    </w:p>
    <w:p w:rsidR="001B53AA" w:rsidRDefault="001B53AA" w:rsidP="00DA61E0">
      <w:pPr>
        <w:jc w:val="both"/>
        <w:rPr>
          <w:sz w:val="32"/>
          <w:szCs w:val="32"/>
        </w:rPr>
      </w:pPr>
    </w:p>
    <w:p w:rsidR="001B53AA" w:rsidRDefault="001B53AA" w:rsidP="00DA61E0">
      <w:pPr>
        <w:jc w:val="both"/>
        <w:rPr>
          <w:sz w:val="32"/>
          <w:szCs w:val="32"/>
        </w:rPr>
      </w:pPr>
    </w:p>
    <w:p w:rsidR="001B53AA" w:rsidRDefault="001B53AA" w:rsidP="00DA61E0">
      <w:pPr>
        <w:jc w:val="both"/>
        <w:rPr>
          <w:sz w:val="32"/>
          <w:szCs w:val="32"/>
        </w:rPr>
      </w:pPr>
    </w:p>
    <w:p w:rsidR="001B53AA" w:rsidRDefault="001B53AA" w:rsidP="00DA61E0">
      <w:pPr>
        <w:jc w:val="both"/>
        <w:rPr>
          <w:sz w:val="32"/>
          <w:szCs w:val="32"/>
        </w:rPr>
      </w:pPr>
    </w:p>
    <w:p w:rsidR="001B53AA" w:rsidRDefault="001B53AA" w:rsidP="00DA61E0">
      <w:pPr>
        <w:jc w:val="both"/>
        <w:rPr>
          <w:sz w:val="32"/>
          <w:szCs w:val="32"/>
        </w:rPr>
      </w:pPr>
    </w:p>
    <w:p w:rsidR="004C046A" w:rsidRDefault="004C046A" w:rsidP="00DA61E0">
      <w:pPr>
        <w:jc w:val="both"/>
        <w:rPr>
          <w:sz w:val="32"/>
          <w:szCs w:val="32"/>
        </w:rPr>
      </w:pPr>
    </w:p>
    <w:p w:rsidR="001E1F86" w:rsidRDefault="001E1F86" w:rsidP="00DA61E0">
      <w:pPr>
        <w:jc w:val="both"/>
        <w:rPr>
          <w:sz w:val="32"/>
          <w:szCs w:val="32"/>
        </w:rPr>
      </w:pPr>
    </w:p>
    <w:p w:rsidR="004C046A" w:rsidRPr="004C046A" w:rsidRDefault="004C046A" w:rsidP="004C046A">
      <w:pPr>
        <w:jc w:val="center"/>
        <w:rPr>
          <w:sz w:val="28"/>
          <w:szCs w:val="28"/>
        </w:rPr>
      </w:pPr>
      <w:r w:rsidRPr="004C046A">
        <w:rPr>
          <w:sz w:val="28"/>
          <w:szCs w:val="28"/>
        </w:rPr>
        <w:t>СОДЕРЖАНИЕ</w:t>
      </w:r>
    </w:p>
    <w:p w:rsidR="004C046A" w:rsidRPr="004C046A" w:rsidRDefault="004C046A" w:rsidP="004C046A">
      <w:pPr>
        <w:jc w:val="center"/>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1241"/>
      </w:tblGrid>
      <w:tr w:rsidR="004C046A" w:rsidRPr="004C046A" w:rsidTr="00C74AED">
        <w:tc>
          <w:tcPr>
            <w:tcW w:w="8330" w:type="dxa"/>
          </w:tcPr>
          <w:p w:rsidR="004C046A" w:rsidRPr="004C046A" w:rsidRDefault="004C046A" w:rsidP="004C046A">
            <w:pPr>
              <w:spacing w:line="360" w:lineRule="auto"/>
              <w:jc w:val="center"/>
              <w:rPr>
                <w:sz w:val="28"/>
                <w:szCs w:val="28"/>
              </w:rPr>
            </w:pPr>
          </w:p>
        </w:tc>
        <w:tc>
          <w:tcPr>
            <w:tcW w:w="1241" w:type="dxa"/>
          </w:tcPr>
          <w:p w:rsidR="004C046A" w:rsidRPr="004C046A" w:rsidRDefault="004C046A" w:rsidP="004C046A">
            <w:pPr>
              <w:spacing w:line="360" w:lineRule="auto"/>
              <w:jc w:val="center"/>
              <w:rPr>
                <w:sz w:val="28"/>
                <w:szCs w:val="28"/>
              </w:rPr>
            </w:pPr>
            <w:r w:rsidRPr="004C046A">
              <w:rPr>
                <w:sz w:val="28"/>
                <w:szCs w:val="28"/>
              </w:rPr>
              <w:t>стр</w:t>
            </w:r>
          </w:p>
        </w:tc>
      </w:tr>
      <w:tr w:rsidR="004C046A" w:rsidRPr="004C046A" w:rsidTr="00C74AED">
        <w:tc>
          <w:tcPr>
            <w:tcW w:w="8330" w:type="dxa"/>
          </w:tcPr>
          <w:p w:rsidR="004C046A" w:rsidRPr="004C046A" w:rsidRDefault="004C046A" w:rsidP="004C046A">
            <w:pPr>
              <w:spacing w:line="360" w:lineRule="auto"/>
              <w:rPr>
                <w:sz w:val="28"/>
                <w:szCs w:val="28"/>
              </w:rPr>
            </w:pPr>
            <w:r>
              <w:rPr>
                <w:sz w:val="28"/>
                <w:szCs w:val="28"/>
              </w:rPr>
              <w:t>Пояснительная записка</w:t>
            </w:r>
          </w:p>
        </w:tc>
        <w:tc>
          <w:tcPr>
            <w:tcW w:w="1241" w:type="dxa"/>
          </w:tcPr>
          <w:p w:rsidR="004C046A" w:rsidRPr="004C046A" w:rsidRDefault="004C046A" w:rsidP="004C046A">
            <w:pPr>
              <w:spacing w:line="360" w:lineRule="auto"/>
              <w:jc w:val="center"/>
              <w:rPr>
                <w:sz w:val="28"/>
                <w:szCs w:val="28"/>
              </w:rPr>
            </w:pPr>
            <w:r>
              <w:rPr>
                <w:sz w:val="28"/>
                <w:szCs w:val="28"/>
              </w:rPr>
              <w:t>4</w:t>
            </w:r>
          </w:p>
        </w:tc>
      </w:tr>
      <w:tr w:rsidR="004C046A" w:rsidRPr="004C046A" w:rsidTr="00C74AED">
        <w:tc>
          <w:tcPr>
            <w:tcW w:w="8330" w:type="dxa"/>
          </w:tcPr>
          <w:p w:rsidR="004C046A" w:rsidRPr="00C74AED" w:rsidRDefault="004C046A" w:rsidP="00EB108F">
            <w:pPr>
              <w:rPr>
                <w:sz w:val="28"/>
                <w:szCs w:val="28"/>
              </w:rPr>
            </w:pPr>
            <w:r w:rsidRPr="00C74AED">
              <w:rPr>
                <w:sz w:val="28"/>
                <w:szCs w:val="28"/>
              </w:rPr>
              <w:t>Понятие реферата</w:t>
            </w:r>
          </w:p>
        </w:tc>
        <w:tc>
          <w:tcPr>
            <w:tcW w:w="1241" w:type="dxa"/>
          </w:tcPr>
          <w:p w:rsidR="004C046A" w:rsidRPr="004C046A" w:rsidRDefault="004C046A" w:rsidP="004C046A">
            <w:pPr>
              <w:spacing w:line="360" w:lineRule="auto"/>
              <w:jc w:val="center"/>
              <w:rPr>
                <w:sz w:val="28"/>
                <w:szCs w:val="28"/>
              </w:rPr>
            </w:pPr>
            <w:r>
              <w:rPr>
                <w:sz w:val="28"/>
                <w:szCs w:val="28"/>
              </w:rPr>
              <w:t>4</w:t>
            </w:r>
          </w:p>
        </w:tc>
      </w:tr>
      <w:tr w:rsidR="004C046A" w:rsidRPr="004C046A" w:rsidTr="00C74AED">
        <w:tc>
          <w:tcPr>
            <w:tcW w:w="8330" w:type="dxa"/>
          </w:tcPr>
          <w:p w:rsidR="004C046A" w:rsidRPr="00C74AED" w:rsidRDefault="00EB108F" w:rsidP="004C046A">
            <w:pPr>
              <w:spacing w:line="360" w:lineRule="auto"/>
              <w:rPr>
                <w:sz w:val="28"/>
                <w:szCs w:val="28"/>
              </w:rPr>
            </w:pPr>
            <w:r w:rsidRPr="00C74AED">
              <w:rPr>
                <w:sz w:val="28"/>
                <w:szCs w:val="28"/>
              </w:rPr>
              <w:t>Выбор темы реферата и составление плана</w:t>
            </w:r>
          </w:p>
        </w:tc>
        <w:tc>
          <w:tcPr>
            <w:tcW w:w="1241" w:type="dxa"/>
          </w:tcPr>
          <w:p w:rsidR="004C046A" w:rsidRPr="004C046A" w:rsidRDefault="00EB108F" w:rsidP="004C046A">
            <w:pPr>
              <w:spacing w:line="360" w:lineRule="auto"/>
              <w:jc w:val="center"/>
              <w:rPr>
                <w:sz w:val="28"/>
                <w:szCs w:val="28"/>
              </w:rPr>
            </w:pPr>
            <w:r>
              <w:rPr>
                <w:sz w:val="28"/>
                <w:szCs w:val="28"/>
              </w:rPr>
              <w:t>6</w:t>
            </w:r>
          </w:p>
        </w:tc>
      </w:tr>
      <w:tr w:rsidR="004C046A" w:rsidRPr="004C046A" w:rsidTr="00C74AED">
        <w:tc>
          <w:tcPr>
            <w:tcW w:w="8330" w:type="dxa"/>
          </w:tcPr>
          <w:p w:rsidR="004C046A" w:rsidRPr="00C74AED" w:rsidRDefault="00C74AED" w:rsidP="00C74AED">
            <w:pPr>
              <w:rPr>
                <w:sz w:val="28"/>
                <w:szCs w:val="28"/>
              </w:rPr>
            </w:pPr>
            <w:r w:rsidRPr="00C74AED">
              <w:rPr>
                <w:sz w:val="28"/>
                <w:szCs w:val="28"/>
              </w:rPr>
              <w:t>Структура реферата</w:t>
            </w:r>
          </w:p>
        </w:tc>
        <w:tc>
          <w:tcPr>
            <w:tcW w:w="1241" w:type="dxa"/>
          </w:tcPr>
          <w:p w:rsidR="004C046A" w:rsidRPr="004C046A" w:rsidRDefault="00C74AED" w:rsidP="004C046A">
            <w:pPr>
              <w:spacing w:line="360" w:lineRule="auto"/>
              <w:jc w:val="center"/>
              <w:rPr>
                <w:sz w:val="28"/>
                <w:szCs w:val="28"/>
              </w:rPr>
            </w:pPr>
            <w:r>
              <w:rPr>
                <w:sz w:val="28"/>
                <w:szCs w:val="28"/>
              </w:rPr>
              <w:t>7</w:t>
            </w:r>
          </w:p>
        </w:tc>
      </w:tr>
      <w:tr w:rsidR="00C74AED" w:rsidRPr="004C046A" w:rsidTr="00C74AED">
        <w:tc>
          <w:tcPr>
            <w:tcW w:w="8330" w:type="dxa"/>
          </w:tcPr>
          <w:p w:rsidR="00C74AED" w:rsidRPr="00C74AED" w:rsidRDefault="00C74AED" w:rsidP="00C74AED">
            <w:pPr>
              <w:rPr>
                <w:sz w:val="28"/>
                <w:szCs w:val="28"/>
              </w:rPr>
            </w:pPr>
            <w:r w:rsidRPr="00C74AED">
              <w:rPr>
                <w:color w:val="000000"/>
                <w:sz w:val="28"/>
                <w:szCs w:val="28"/>
              </w:rPr>
              <w:t>Оформление реферата</w:t>
            </w:r>
          </w:p>
        </w:tc>
        <w:tc>
          <w:tcPr>
            <w:tcW w:w="1241" w:type="dxa"/>
          </w:tcPr>
          <w:p w:rsidR="00C74AED" w:rsidRDefault="00C74AED" w:rsidP="004C046A">
            <w:pPr>
              <w:spacing w:line="360" w:lineRule="auto"/>
              <w:jc w:val="center"/>
              <w:rPr>
                <w:sz w:val="28"/>
                <w:szCs w:val="28"/>
              </w:rPr>
            </w:pPr>
            <w:r>
              <w:rPr>
                <w:sz w:val="28"/>
                <w:szCs w:val="28"/>
              </w:rPr>
              <w:t>10</w:t>
            </w:r>
          </w:p>
        </w:tc>
      </w:tr>
      <w:tr w:rsidR="00C74AED" w:rsidRPr="004C046A" w:rsidTr="00C74AED">
        <w:tc>
          <w:tcPr>
            <w:tcW w:w="8330" w:type="dxa"/>
          </w:tcPr>
          <w:p w:rsidR="00C74AED" w:rsidRPr="00C74AED" w:rsidRDefault="00C74AED" w:rsidP="00C74AED">
            <w:pPr>
              <w:shd w:val="clear" w:color="auto" w:fill="FFFFFF"/>
              <w:spacing w:line="360" w:lineRule="auto"/>
              <w:contextualSpacing/>
              <w:rPr>
                <w:sz w:val="28"/>
                <w:szCs w:val="28"/>
              </w:rPr>
            </w:pPr>
            <w:r w:rsidRPr="00C74AED">
              <w:rPr>
                <w:sz w:val="28"/>
                <w:szCs w:val="28"/>
              </w:rPr>
              <w:t>Проверка и защита реферата</w:t>
            </w:r>
          </w:p>
        </w:tc>
        <w:tc>
          <w:tcPr>
            <w:tcW w:w="1241" w:type="dxa"/>
          </w:tcPr>
          <w:p w:rsidR="00C74AED" w:rsidRDefault="00C74AED" w:rsidP="004C046A">
            <w:pPr>
              <w:spacing w:line="360" w:lineRule="auto"/>
              <w:jc w:val="center"/>
              <w:rPr>
                <w:sz w:val="28"/>
                <w:szCs w:val="28"/>
              </w:rPr>
            </w:pPr>
            <w:r>
              <w:rPr>
                <w:sz w:val="28"/>
                <w:szCs w:val="28"/>
              </w:rPr>
              <w:t>12</w:t>
            </w:r>
          </w:p>
        </w:tc>
      </w:tr>
      <w:tr w:rsidR="00C74AED" w:rsidRPr="004C046A" w:rsidTr="00C74AED">
        <w:tc>
          <w:tcPr>
            <w:tcW w:w="8330" w:type="dxa"/>
          </w:tcPr>
          <w:p w:rsidR="00C74AED" w:rsidRPr="00C74AED" w:rsidRDefault="00C74AED" w:rsidP="00C74AED">
            <w:pPr>
              <w:shd w:val="clear" w:color="auto" w:fill="FFFFFF"/>
              <w:spacing w:line="360" w:lineRule="auto"/>
              <w:contextualSpacing/>
              <w:rPr>
                <w:sz w:val="28"/>
                <w:szCs w:val="28"/>
              </w:rPr>
            </w:pPr>
            <w:r w:rsidRPr="00C74AED">
              <w:rPr>
                <w:sz w:val="28"/>
                <w:szCs w:val="28"/>
              </w:rPr>
              <w:t xml:space="preserve">Приложение 1 </w:t>
            </w:r>
          </w:p>
        </w:tc>
        <w:tc>
          <w:tcPr>
            <w:tcW w:w="1241" w:type="dxa"/>
          </w:tcPr>
          <w:p w:rsidR="00C74AED" w:rsidRDefault="00C74AED" w:rsidP="004C046A">
            <w:pPr>
              <w:spacing w:line="360" w:lineRule="auto"/>
              <w:jc w:val="center"/>
              <w:rPr>
                <w:sz w:val="28"/>
                <w:szCs w:val="28"/>
              </w:rPr>
            </w:pPr>
            <w:r>
              <w:rPr>
                <w:sz w:val="28"/>
                <w:szCs w:val="28"/>
              </w:rPr>
              <w:t>16</w:t>
            </w:r>
          </w:p>
        </w:tc>
      </w:tr>
      <w:tr w:rsidR="00C74AED" w:rsidRPr="004C046A" w:rsidTr="00C74AED">
        <w:tc>
          <w:tcPr>
            <w:tcW w:w="8330" w:type="dxa"/>
          </w:tcPr>
          <w:p w:rsidR="00C74AED" w:rsidRPr="00C74AED" w:rsidRDefault="00C74AED" w:rsidP="00C74AED">
            <w:pPr>
              <w:shd w:val="clear" w:color="auto" w:fill="FFFFFF"/>
              <w:spacing w:line="360" w:lineRule="auto"/>
              <w:contextualSpacing/>
              <w:rPr>
                <w:sz w:val="28"/>
                <w:szCs w:val="28"/>
              </w:rPr>
            </w:pPr>
            <w:r w:rsidRPr="00C74AED">
              <w:rPr>
                <w:sz w:val="28"/>
                <w:szCs w:val="28"/>
              </w:rPr>
              <w:t>Приложение 2</w:t>
            </w:r>
          </w:p>
        </w:tc>
        <w:tc>
          <w:tcPr>
            <w:tcW w:w="1241" w:type="dxa"/>
          </w:tcPr>
          <w:p w:rsidR="00C74AED" w:rsidRDefault="00C74AED" w:rsidP="004C046A">
            <w:pPr>
              <w:spacing w:line="360" w:lineRule="auto"/>
              <w:jc w:val="center"/>
              <w:rPr>
                <w:sz w:val="28"/>
                <w:szCs w:val="28"/>
              </w:rPr>
            </w:pPr>
            <w:r>
              <w:rPr>
                <w:sz w:val="28"/>
                <w:szCs w:val="28"/>
              </w:rPr>
              <w:t>17</w:t>
            </w:r>
          </w:p>
        </w:tc>
      </w:tr>
    </w:tbl>
    <w:p w:rsidR="004C046A" w:rsidRDefault="004C046A" w:rsidP="004C046A">
      <w:pPr>
        <w:spacing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Default="004C046A" w:rsidP="004C046A">
      <w:pPr>
        <w:spacing w:after="240" w:line="360" w:lineRule="auto"/>
        <w:jc w:val="center"/>
        <w:rPr>
          <w:b/>
          <w:sz w:val="32"/>
          <w:szCs w:val="32"/>
        </w:rPr>
      </w:pPr>
    </w:p>
    <w:p w:rsidR="004C046A" w:rsidRPr="004C046A" w:rsidRDefault="004C046A" w:rsidP="004C046A">
      <w:pPr>
        <w:spacing w:after="240" w:line="360" w:lineRule="auto"/>
        <w:jc w:val="center"/>
        <w:rPr>
          <w:b/>
          <w:sz w:val="32"/>
          <w:szCs w:val="32"/>
        </w:rPr>
      </w:pPr>
      <w:r w:rsidRPr="004C046A">
        <w:rPr>
          <w:b/>
          <w:sz w:val="32"/>
          <w:szCs w:val="32"/>
        </w:rPr>
        <w:lastRenderedPageBreak/>
        <w:t>Пояснительная записка</w:t>
      </w:r>
    </w:p>
    <w:p w:rsidR="00D4391B" w:rsidRPr="00D4391B" w:rsidRDefault="001E1F86" w:rsidP="00D4391B">
      <w:pPr>
        <w:spacing w:line="360" w:lineRule="auto"/>
        <w:ind w:firstLine="708"/>
        <w:jc w:val="both"/>
        <w:rPr>
          <w:b/>
          <w:sz w:val="28"/>
          <w:szCs w:val="28"/>
        </w:rPr>
      </w:pPr>
      <w:r>
        <w:rPr>
          <w:sz w:val="28"/>
          <w:szCs w:val="28"/>
          <w:shd w:val="clear" w:color="auto" w:fill="FFFFFF"/>
        </w:rPr>
        <w:t>Написание реферата – задача,</w:t>
      </w:r>
      <w:r w:rsidR="00D4391B" w:rsidRPr="00D4391B">
        <w:rPr>
          <w:sz w:val="28"/>
          <w:szCs w:val="28"/>
          <w:shd w:val="clear" w:color="auto" w:fill="FFFFFF"/>
        </w:rPr>
        <w:t xml:space="preserve"> c которой доводится сталкиваться многим студентам. При этом далеко не все из них умеют грамотно оформлять работы данного типа. Поэтому и удивляются, когда получают за них не очень высокие оценки, несмотря на раскрытие темы и все старания. На самом же деле, существует стандарт, согласно которому необходимо соответствующим образом набирать текст и структурировать его.</w:t>
      </w:r>
      <w:r w:rsidR="00D4391B" w:rsidRPr="00D4391B">
        <w:rPr>
          <w:rStyle w:val="apple-converted-space"/>
          <w:sz w:val="28"/>
          <w:szCs w:val="28"/>
          <w:shd w:val="clear" w:color="auto" w:fill="FFFFFF"/>
        </w:rPr>
        <w:t> </w:t>
      </w:r>
    </w:p>
    <w:p w:rsidR="00D4391B" w:rsidRDefault="00D4391B" w:rsidP="001B53AA">
      <w:pPr>
        <w:jc w:val="center"/>
        <w:rPr>
          <w:b/>
          <w:sz w:val="32"/>
          <w:szCs w:val="32"/>
        </w:rPr>
      </w:pPr>
    </w:p>
    <w:p w:rsidR="001B53AA" w:rsidRPr="004C046A" w:rsidRDefault="001B53AA" w:rsidP="001B53AA">
      <w:pPr>
        <w:jc w:val="center"/>
        <w:rPr>
          <w:b/>
          <w:sz w:val="28"/>
          <w:szCs w:val="28"/>
        </w:rPr>
      </w:pPr>
      <w:r w:rsidRPr="004C046A">
        <w:rPr>
          <w:b/>
          <w:sz w:val="28"/>
          <w:szCs w:val="28"/>
        </w:rPr>
        <w:t>Понятие реферата</w:t>
      </w:r>
    </w:p>
    <w:p w:rsidR="001B53AA" w:rsidRPr="00175BDC" w:rsidRDefault="001B53AA" w:rsidP="00175BDC">
      <w:pPr>
        <w:spacing w:line="360" w:lineRule="auto"/>
        <w:contextualSpacing/>
        <w:jc w:val="both"/>
        <w:rPr>
          <w:sz w:val="28"/>
          <w:szCs w:val="28"/>
        </w:rPr>
      </w:pPr>
    </w:p>
    <w:p w:rsidR="00175BDC" w:rsidRDefault="001B53AA" w:rsidP="00175BDC">
      <w:pPr>
        <w:spacing w:line="360" w:lineRule="auto"/>
        <w:ind w:firstLine="720"/>
        <w:contextualSpacing/>
        <w:jc w:val="both"/>
        <w:rPr>
          <w:sz w:val="28"/>
          <w:szCs w:val="28"/>
        </w:rPr>
      </w:pPr>
      <w:r w:rsidRPr="00175BDC">
        <w:rPr>
          <w:sz w:val="28"/>
          <w:szCs w:val="28"/>
        </w:rPr>
        <w:t>В учебном процессе получил широкое распространение такой вид вне</w:t>
      </w:r>
      <w:r w:rsidR="00175BDC" w:rsidRPr="00175BDC">
        <w:rPr>
          <w:sz w:val="28"/>
          <w:szCs w:val="28"/>
        </w:rPr>
        <w:t xml:space="preserve">аудиторной </w:t>
      </w:r>
      <w:r w:rsidRPr="00175BDC">
        <w:rPr>
          <w:sz w:val="28"/>
          <w:szCs w:val="28"/>
        </w:rPr>
        <w:t>самостоятельной работы как реферат.</w:t>
      </w:r>
      <w:r w:rsidR="00D4391B" w:rsidRPr="00175BDC">
        <w:rPr>
          <w:sz w:val="28"/>
          <w:szCs w:val="28"/>
        </w:rPr>
        <w:t xml:space="preserve"> Особенно часто он используется как одна из форм подготовки к сдаче зачета или экзамена, в котором студе</w:t>
      </w:r>
      <w:r w:rsidR="00EB108F">
        <w:rPr>
          <w:sz w:val="28"/>
          <w:szCs w:val="28"/>
        </w:rPr>
        <w:t>нт излагает результаты самостоя</w:t>
      </w:r>
      <w:r w:rsidR="00D4391B" w:rsidRPr="00175BDC">
        <w:rPr>
          <w:sz w:val="28"/>
          <w:szCs w:val="28"/>
        </w:rPr>
        <w:t>тельного исследования одной из пробл</w:t>
      </w:r>
      <w:r w:rsidR="00EB108F">
        <w:rPr>
          <w:sz w:val="28"/>
          <w:szCs w:val="28"/>
        </w:rPr>
        <w:t>ем. Работа над рефератом помога</w:t>
      </w:r>
      <w:r w:rsidR="00D4391B" w:rsidRPr="00175BDC">
        <w:rPr>
          <w:sz w:val="28"/>
          <w:szCs w:val="28"/>
        </w:rPr>
        <w:t xml:space="preserve">ет научиться литературному поиску, подойти к научному исследованию проблемы, анализу научной информации, овладеть навыками обобщения фактического материала. </w:t>
      </w:r>
    </w:p>
    <w:p w:rsidR="00175BDC" w:rsidRPr="00175BDC" w:rsidRDefault="00175BDC" w:rsidP="00175BDC">
      <w:pPr>
        <w:spacing w:line="360" w:lineRule="auto"/>
        <w:ind w:firstLine="720"/>
        <w:contextualSpacing/>
        <w:jc w:val="both"/>
        <w:rPr>
          <w:sz w:val="28"/>
          <w:szCs w:val="28"/>
        </w:rPr>
      </w:pPr>
      <w:r w:rsidRPr="00175BDC">
        <w:rPr>
          <w:color w:val="252525"/>
          <w:sz w:val="28"/>
          <w:szCs w:val="28"/>
        </w:rPr>
        <w:t>Слово «реферат» имеет латинские корни и происходит от слова «referre», что в буквальном переводе означает «докладывать, сообщать». «Реферат» имеет несколько</w:t>
      </w:r>
      <w:r>
        <w:rPr>
          <w:color w:val="252525"/>
          <w:sz w:val="28"/>
          <w:szCs w:val="28"/>
        </w:rPr>
        <w:t xml:space="preserve"> значений</w:t>
      </w:r>
      <w:r w:rsidRPr="00175BDC">
        <w:rPr>
          <w:color w:val="252525"/>
          <w:sz w:val="28"/>
          <w:szCs w:val="28"/>
        </w:rPr>
        <w:t>:</w:t>
      </w:r>
    </w:p>
    <w:p w:rsidR="00175BDC" w:rsidRPr="00175BDC" w:rsidRDefault="00175BDC" w:rsidP="00175BDC">
      <w:pPr>
        <w:numPr>
          <w:ilvl w:val="0"/>
          <w:numId w:val="1"/>
        </w:numPr>
        <w:shd w:val="clear" w:color="auto" w:fill="FFFFFF"/>
        <w:spacing w:before="100" w:beforeAutospacing="1" w:after="24" w:line="360" w:lineRule="auto"/>
        <w:ind w:left="384"/>
        <w:contextualSpacing/>
        <w:jc w:val="both"/>
        <w:rPr>
          <w:color w:val="252525"/>
          <w:sz w:val="28"/>
          <w:szCs w:val="28"/>
        </w:rPr>
      </w:pPr>
      <w:r w:rsidRPr="00175BDC">
        <w:rPr>
          <w:color w:val="252525"/>
          <w:sz w:val="28"/>
          <w:szCs w:val="28"/>
        </w:rPr>
        <w:t>первое из них трактует слово «реферат» как доклад на определённую тему, включающий обзор соответствующих литературных и других источников;</w:t>
      </w:r>
    </w:p>
    <w:p w:rsidR="00175BDC" w:rsidRPr="00175BDC" w:rsidRDefault="00175BDC" w:rsidP="00175BDC">
      <w:pPr>
        <w:numPr>
          <w:ilvl w:val="0"/>
          <w:numId w:val="1"/>
        </w:numPr>
        <w:shd w:val="clear" w:color="auto" w:fill="FFFFFF"/>
        <w:spacing w:before="100" w:beforeAutospacing="1" w:after="24" w:line="360" w:lineRule="auto"/>
        <w:ind w:left="384"/>
        <w:contextualSpacing/>
        <w:jc w:val="both"/>
        <w:rPr>
          <w:color w:val="252525"/>
          <w:sz w:val="28"/>
          <w:szCs w:val="28"/>
        </w:rPr>
      </w:pPr>
      <w:r w:rsidRPr="00175BDC">
        <w:rPr>
          <w:color w:val="252525"/>
          <w:sz w:val="28"/>
          <w:szCs w:val="28"/>
        </w:rPr>
        <w:t>второе подаёт его как изложение содержания научной работы, книги и т. п.</w:t>
      </w:r>
    </w:p>
    <w:p w:rsidR="00175BDC" w:rsidRPr="00175BDC" w:rsidRDefault="00175BDC" w:rsidP="00175BDC">
      <w:pPr>
        <w:shd w:val="clear" w:color="auto" w:fill="FFFFFF"/>
        <w:spacing w:before="120" w:after="120" w:line="360" w:lineRule="auto"/>
        <w:ind w:firstLine="708"/>
        <w:contextualSpacing/>
        <w:jc w:val="both"/>
        <w:rPr>
          <w:color w:val="252525"/>
          <w:sz w:val="28"/>
          <w:szCs w:val="28"/>
        </w:rPr>
      </w:pPr>
      <w:r w:rsidRPr="00175BDC">
        <w:rPr>
          <w:color w:val="252525"/>
          <w:sz w:val="28"/>
          <w:szCs w:val="28"/>
        </w:rPr>
        <w:t>Реферат никак не соотносится с вторичным текстом, переписанным из первоисточника, поскольку это самостоятельная исследовательская работа, раскрывающая суть изучаемой темы. Как правило, реферат отражает различные точки зрения на исследуемый вопрос, выражая в то же время и мнение самого автора.</w:t>
      </w:r>
    </w:p>
    <w:p w:rsidR="00175BDC" w:rsidRDefault="00175BDC" w:rsidP="00175BDC">
      <w:pPr>
        <w:shd w:val="clear" w:color="auto" w:fill="FFFFFF"/>
        <w:spacing w:before="120" w:after="120" w:line="360" w:lineRule="auto"/>
        <w:contextualSpacing/>
        <w:jc w:val="both"/>
        <w:rPr>
          <w:color w:val="252525"/>
          <w:sz w:val="28"/>
          <w:szCs w:val="28"/>
        </w:rPr>
      </w:pPr>
    </w:p>
    <w:p w:rsidR="00175BDC" w:rsidRPr="00175BDC" w:rsidRDefault="00175BDC" w:rsidP="00175BDC">
      <w:pPr>
        <w:shd w:val="clear" w:color="auto" w:fill="FFFFFF"/>
        <w:spacing w:before="120" w:after="120" w:line="360" w:lineRule="auto"/>
        <w:contextualSpacing/>
        <w:jc w:val="both"/>
        <w:rPr>
          <w:color w:val="252525"/>
          <w:sz w:val="28"/>
          <w:szCs w:val="28"/>
        </w:rPr>
      </w:pPr>
      <w:r w:rsidRPr="00175BDC">
        <w:rPr>
          <w:color w:val="252525"/>
          <w:sz w:val="28"/>
          <w:szCs w:val="28"/>
          <w:u w:val="single"/>
        </w:rPr>
        <w:t>Виды рефератов</w:t>
      </w:r>
      <w:r w:rsidRPr="00175BDC">
        <w:rPr>
          <w:color w:val="252525"/>
          <w:sz w:val="28"/>
          <w:szCs w:val="28"/>
        </w:rPr>
        <w:t>:</w:t>
      </w:r>
    </w:p>
    <w:p w:rsidR="00175BDC" w:rsidRPr="00175BDC" w:rsidRDefault="00175BDC" w:rsidP="00175BDC">
      <w:pPr>
        <w:numPr>
          <w:ilvl w:val="0"/>
          <w:numId w:val="2"/>
        </w:numPr>
        <w:shd w:val="clear" w:color="auto" w:fill="FFFFFF"/>
        <w:spacing w:before="100" w:beforeAutospacing="1" w:after="24" w:line="360" w:lineRule="auto"/>
        <w:ind w:left="384"/>
        <w:contextualSpacing/>
        <w:jc w:val="both"/>
        <w:rPr>
          <w:color w:val="252525"/>
          <w:sz w:val="28"/>
          <w:szCs w:val="28"/>
        </w:rPr>
      </w:pPr>
      <w:r w:rsidRPr="00175BDC">
        <w:rPr>
          <w:color w:val="252525"/>
          <w:sz w:val="28"/>
          <w:szCs w:val="28"/>
        </w:rPr>
        <w:t>продуктивные:</w:t>
      </w:r>
    </w:p>
    <w:p w:rsidR="00175BDC" w:rsidRPr="00175BDC" w:rsidRDefault="00175BDC" w:rsidP="00175BDC">
      <w:pPr>
        <w:numPr>
          <w:ilvl w:val="1"/>
          <w:numId w:val="2"/>
        </w:numPr>
        <w:shd w:val="clear" w:color="auto" w:fill="FFFFFF"/>
        <w:spacing w:before="100" w:beforeAutospacing="1" w:after="24" w:line="360" w:lineRule="auto"/>
        <w:ind w:left="768"/>
        <w:contextualSpacing/>
        <w:jc w:val="both"/>
        <w:rPr>
          <w:color w:val="252525"/>
          <w:sz w:val="28"/>
          <w:szCs w:val="28"/>
        </w:rPr>
      </w:pPr>
      <w:r w:rsidRPr="00175BDC">
        <w:rPr>
          <w:color w:val="252525"/>
          <w:sz w:val="28"/>
          <w:szCs w:val="28"/>
        </w:rPr>
        <w:t>реферат-доклад;</w:t>
      </w:r>
    </w:p>
    <w:p w:rsidR="00175BDC" w:rsidRPr="00175BDC" w:rsidRDefault="00175BDC" w:rsidP="00175BDC">
      <w:pPr>
        <w:numPr>
          <w:ilvl w:val="1"/>
          <w:numId w:val="2"/>
        </w:numPr>
        <w:shd w:val="clear" w:color="auto" w:fill="FFFFFF"/>
        <w:spacing w:before="100" w:beforeAutospacing="1" w:after="24" w:line="360" w:lineRule="auto"/>
        <w:ind w:left="768"/>
        <w:contextualSpacing/>
        <w:jc w:val="both"/>
        <w:rPr>
          <w:color w:val="252525"/>
          <w:sz w:val="28"/>
          <w:szCs w:val="28"/>
        </w:rPr>
      </w:pPr>
      <w:r w:rsidRPr="00175BDC">
        <w:rPr>
          <w:color w:val="252525"/>
          <w:sz w:val="28"/>
          <w:szCs w:val="28"/>
        </w:rPr>
        <w:t>реферат-обзор;</w:t>
      </w:r>
    </w:p>
    <w:p w:rsidR="00175BDC" w:rsidRPr="00175BDC" w:rsidRDefault="00175BDC" w:rsidP="00175BDC">
      <w:pPr>
        <w:numPr>
          <w:ilvl w:val="0"/>
          <w:numId w:val="2"/>
        </w:numPr>
        <w:shd w:val="clear" w:color="auto" w:fill="FFFFFF"/>
        <w:spacing w:before="100" w:beforeAutospacing="1" w:after="24" w:line="360" w:lineRule="auto"/>
        <w:ind w:left="384"/>
        <w:contextualSpacing/>
        <w:jc w:val="both"/>
        <w:rPr>
          <w:color w:val="252525"/>
          <w:sz w:val="28"/>
          <w:szCs w:val="28"/>
        </w:rPr>
      </w:pPr>
      <w:r w:rsidRPr="00175BDC">
        <w:rPr>
          <w:color w:val="252525"/>
          <w:sz w:val="28"/>
          <w:szCs w:val="28"/>
        </w:rPr>
        <w:t>репродуктивные:</w:t>
      </w:r>
    </w:p>
    <w:p w:rsidR="00175BDC" w:rsidRPr="00175BDC" w:rsidRDefault="00175BDC" w:rsidP="00175BDC">
      <w:pPr>
        <w:numPr>
          <w:ilvl w:val="1"/>
          <w:numId w:val="2"/>
        </w:numPr>
        <w:shd w:val="clear" w:color="auto" w:fill="FFFFFF"/>
        <w:spacing w:before="100" w:beforeAutospacing="1" w:after="24" w:line="360" w:lineRule="auto"/>
        <w:ind w:left="768"/>
        <w:contextualSpacing/>
        <w:jc w:val="both"/>
        <w:rPr>
          <w:color w:val="252525"/>
          <w:sz w:val="28"/>
          <w:szCs w:val="28"/>
        </w:rPr>
      </w:pPr>
      <w:r w:rsidRPr="00175BDC">
        <w:rPr>
          <w:color w:val="252525"/>
          <w:sz w:val="28"/>
          <w:szCs w:val="28"/>
        </w:rPr>
        <w:t>реферат-конспект;</w:t>
      </w:r>
    </w:p>
    <w:p w:rsidR="00175BDC" w:rsidRPr="00175BDC" w:rsidRDefault="00175BDC" w:rsidP="00175BDC">
      <w:pPr>
        <w:numPr>
          <w:ilvl w:val="1"/>
          <w:numId w:val="2"/>
        </w:numPr>
        <w:shd w:val="clear" w:color="auto" w:fill="FFFFFF"/>
        <w:spacing w:before="100" w:beforeAutospacing="1" w:after="24" w:line="360" w:lineRule="auto"/>
        <w:ind w:left="768"/>
        <w:contextualSpacing/>
        <w:jc w:val="both"/>
        <w:rPr>
          <w:color w:val="252525"/>
          <w:sz w:val="28"/>
          <w:szCs w:val="28"/>
        </w:rPr>
      </w:pPr>
      <w:r w:rsidRPr="00175BDC">
        <w:rPr>
          <w:color w:val="252525"/>
          <w:sz w:val="28"/>
          <w:szCs w:val="28"/>
        </w:rPr>
        <w:t>реферат-резюме.</w:t>
      </w:r>
    </w:p>
    <w:p w:rsidR="00175BDC" w:rsidRPr="00175BDC" w:rsidRDefault="00175BDC" w:rsidP="00175BDC">
      <w:pPr>
        <w:shd w:val="clear" w:color="auto" w:fill="FFFFFF"/>
        <w:spacing w:before="120" w:after="120" w:line="360" w:lineRule="auto"/>
        <w:ind w:firstLine="708"/>
        <w:contextualSpacing/>
        <w:jc w:val="both"/>
        <w:rPr>
          <w:color w:val="252525"/>
          <w:sz w:val="28"/>
          <w:szCs w:val="28"/>
        </w:rPr>
      </w:pPr>
      <w:r w:rsidRPr="00175BDC">
        <w:rPr>
          <w:i/>
          <w:color w:val="252525"/>
          <w:sz w:val="28"/>
          <w:szCs w:val="28"/>
          <w:u w:val="single"/>
        </w:rPr>
        <w:t>Репродуктивный реферат</w:t>
      </w:r>
      <w:r w:rsidRPr="00175BDC">
        <w:rPr>
          <w:color w:val="252525"/>
          <w:sz w:val="28"/>
          <w:szCs w:val="28"/>
        </w:rPr>
        <w:t xml:space="preserve"> воспроизводит содержание первичного текста. </w:t>
      </w:r>
      <w:r w:rsidRPr="00175BDC">
        <w:rPr>
          <w:i/>
          <w:color w:val="252525"/>
          <w:sz w:val="28"/>
          <w:szCs w:val="28"/>
          <w:u w:val="single"/>
        </w:rPr>
        <w:t>Продуктивный</w:t>
      </w:r>
      <w:r w:rsidRPr="00175BDC">
        <w:rPr>
          <w:color w:val="252525"/>
          <w:sz w:val="28"/>
          <w:szCs w:val="28"/>
        </w:rPr>
        <w:t xml:space="preserve"> содержит творческое или критическое осмысление реферируемого источника.</w:t>
      </w:r>
    </w:p>
    <w:p w:rsidR="00175BDC" w:rsidRPr="00175BDC" w:rsidRDefault="00175BDC" w:rsidP="00175BDC">
      <w:pPr>
        <w:shd w:val="clear" w:color="auto" w:fill="FFFFFF"/>
        <w:spacing w:before="120" w:after="120" w:line="360" w:lineRule="auto"/>
        <w:ind w:firstLine="708"/>
        <w:contextualSpacing/>
        <w:jc w:val="both"/>
        <w:rPr>
          <w:color w:val="252525"/>
          <w:sz w:val="28"/>
          <w:szCs w:val="28"/>
        </w:rPr>
      </w:pPr>
      <w:r w:rsidRPr="00175BDC">
        <w:rPr>
          <w:i/>
          <w:color w:val="252525"/>
          <w:sz w:val="28"/>
          <w:szCs w:val="28"/>
          <w:u w:val="single"/>
        </w:rPr>
        <w:t>Репродуктивные рефераты</w:t>
      </w:r>
      <w:r w:rsidRPr="00175BDC">
        <w:rPr>
          <w:color w:val="252525"/>
          <w:sz w:val="28"/>
          <w:szCs w:val="28"/>
        </w:rPr>
        <w:t xml:space="preserve"> можно разделить еще на два вида: </w:t>
      </w:r>
      <w:r w:rsidRPr="00175BDC">
        <w:rPr>
          <w:bCs/>
          <w:i/>
          <w:color w:val="252525"/>
          <w:sz w:val="28"/>
          <w:szCs w:val="28"/>
          <w:u w:val="single"/>
        </w:rPr>
        <w:t>реферат-конспект</w:t>
      </w:r>
      <w:r w:rsidRPr="00175BDC">
        <w:rPr>
          <w:i/>
          <w:color w:val="252525"/>
          <w:sz w:val="28"/>
          <w:szCs w:val="28"/>
          <w:u w:val="single"/>
        </w:rPr>
        <w:t> и </w:t>
      </w:r>
      <w:r w:rsidRPr="00175BDC">
        <w:rPr>
          <w:bCs/>
          <w:i/>
          <w:color w:val="252525"/>
          <w:sz w:val="28"/>
          <w:szCs w:val="28"/>
          <w:u w:val="single"/>
        </w:rPr>
        <w:t>реферат-резюме</w:t>
      </w:r>
      <w:r w:rsidRPr="00175BDC">
        <w:rPr>
          <w:color w:val="252525"/>
          <w:sz w:val="28"/>
          <w:szCs w:val="28"/>
        </w:rPr>
        <w:t xml:space="preserve">. </w:t>
      </w:r>
      <w:r w:rsidRPr="00175BDC">
        <w:rPr>
          <w:i/>
          <w:color w:val="252525"/>
          <w:sz w:val="28"/>
          <w:szCs w:val="28"/>
          <w:u w:val="single"/>
        </w:rPr>
        <w:t>Реферат-конспект</w:t>
      </w:r>
      <w:r w:rsidRPr="00175BDC">
        <w:rPr>
          <w:color w:val="252525"/>
          <w:sz w:val="28"/>
          <w:szCs w:val="28"/>
        </w:rPr>
        <w:t xml:space="preserve"> содержит фактическую информацию в обобщённом виде, иллюстрированный материал, различные сведения о методах исследования, результатах исследования и возможностях их применения. </w:t>
      </w:r>
      <w:r w:rsidRPr="00175BDC">
        <w:rPr>
          <w:i/>
          <w:color w:val="252525"/>
          <w:sz w:val="28"/>
          <w:szCs w:val="28"/>
          <w:u w:val="single"/>
        </w:rPr>
        <w:t>Реферат-резюме</w:t>
      </w:r>
      <w:r w:rsidRPr="00175BDC">
        <w:rPr>
          <w:color w:val="252525"/>
          <w:sz w:val="28"/>
          <w:szCs w:val="28"/>
        </w:rPr>
        <w:t xml:space="preserve"> содержит только основные положения данной темы.</w:t>
      </w:r>
    </w:p>
    <w:p w:rsidR="00175BDC" w:rsidRPr="00175BDC" w:rsidRDefault="00175BDC" w:rsidP="00F51821">
      <w:pPr>
        <w:shd w:val="clear" w:color="auto" w:fill="FFFFFF"/>
        <w:spacing w:before="120" w:after="120" w:line="360" w:lineRule="auto"/>
        <w:ind w:firstLine="708"/>
        <w:contextualSpacing/>
        <w:jc w:val="both"/>
        <w:rPr>
          <w:color w:val="252525"/>
          <w:sz w:val="28"/>
          <w:szCs w:val="28"/>
        </w:rPr>
      </w:pPr>
      <w:r w:rsidRPr="00175BDC">
        <w:rPr>
          <w:i/>
          <w:color w:val="252525"/>
          <w:sz w:val="28"/>
          <w:szCs w:val="28"/>
          <w:u w:val="single"/>
        </w:rPr>
        <w:t>В продуктивных рефератах</w:t>
      </w:r>
      <w:r w:rsidRPr="00175BDC">
        <w:rPr>
          <w:color w:val="252525"/>
          <w:sz w:val="28"/>
          <w:szCs w:val="28"/>
        </w:rPr>
        <w:t xml:space="preserve"> выделяют </w:t>
      </w:r>
      <w:r w:rsidRPr="00175BDC">
        <w:rPr>
          <w:bCs/>
          <w:i/>
          <w:color w:val="252525"/>
          <w:sz w:val="28"/>
          <w:szCs w:val="28"/>
          <w:u w:val="single"/>
        </w:rPr>
        <w:t>реферат-доклад</w:t>
      </w:r>
      <w:r w:rsidRPr="00175BDC">
        <w:rPr>
          <w:i/>
          <w:color w:val="252525"/>
          <w:sz w:val="28"/>
          <w:szCs w:val="28"/>
          <w:u w:val="single"/>
        </w:rPr>
        <w:t> и </w:t>
      </w:r>
      <w:r w:rsidRPr="00175BDC">
        <w:rPr>
          <w:bCs/>
          <w:i/>
          <w:color w:val="252525"/>
          <w:sz w:val="28"/>
          <w:szCs w:val="28"/>
          <w:u w:val="single"/>
        </w:rPr>
        <w:t>реферат-обзор</w:t>
      </w:r>
      <w:r w:rsidRPr="00175BDC">
        <w:rPr>
          <w:color w:val="252525"/>
          <w:sz w:val="28"/>
          <w:szCs w:val="28"/>
        </w:rPr>
        <w:t xml:space="preserve">. </w:t>
      </w:r>
      <w:r w:rsidRPr="00175BDC">
        <w:rPr>
          <w:i/>
          <w:color w:val="252525"/>
          <w:sz w:val="28"/>
          <w:szCs w:val="28"/>
          <w:u w:val="single"/>
        </w:rPr>
        <w:t>Реферат-обзор</w:t>
      </w:r>
      <w:r w:rsidRPr="00175BDC">
        <w:rPr>
          <w:color w:val="252525"/>
          <w:sz w:val="28"/>
          <w:szCs w:val="28"/>
        </w:rPr>
        <w:t xml:space="preserve"> составляется на основе нескольких источников и сопоставляет различные точки зрения по данному вопросу. </w:t>
      </w:r>
      <w:r w:rsidRPr="00175BDC">
        <w:rPr>
          <w:i/>
          <w:color w:val="252525"/>
          <w:sz w:val="28"/>
          <w:szCs w:val="28"/>
          <w:u w:val="single"/>
        </w:rPr>
        <w:t>В реферате-докладе</w:t>
      </w:r>
      <w:r w:rsidRPr="00175BDC">
        <w:rPr>
          <w:color w:val="252525"/>
          <w:sz w:val="28"/>
          <w:szCs w:val="28"/>
        </w:rPr>
        <w:t>, наряду с анализом информации первоисточника, есть объективная оценка проблемы; этот реферат имеет развёрнутый характер.</w:t>
      </w:r>
    </w:p>
    <w:p w:rsidR="00F51821" w:rsidRPr="004A7AC7" w:rsidRDefault="001F3C53" w:rsidP="001F3C53">
      <w:pPr>
        <w:spacing w:line="360" w:lineRule="auto"/>
        <w:ind w:firstLine="708"/>
        <w:contextualSpacing/>
        <w:jc w:val="center"/>
        <w:rPr>
          <w:b/>
          <w:sz w:val="32"/>
          <w:szCs w:val="32"/>
        </w:rPr>
      </w:pPr>
      <w:r w:rsidRPr="00EB108F">
        <w:rPr>
          <w:sz w:val="32"/>
          <w:szCs w:val="32"/>
        </w:rPr>
        <w:t>Основные этапы работы над рефератом</w:t>
      </w:r>
      <w:r w:rsidRPr="004A7AC7">
        <w:rPr>
          <w:b/>
          <w:sz w:val="32"/>
          <w:szCs w:val="32"/>
        </w:rPr>
        <w:t>:</w:t>
      </w:r>
    </w:p>
    <w:p w:rsidR="001F3C53" w:rsidRDefault="004A7AC7" w:rsidP="00EB108F">
      <w:pPr>
        <w:pStyle w:val="a4"/>
        <w:numPr>
          <w:ilvl w:val="0"/>
          <w:numId w:val="4"/>
        </w:numPr>
        <w:tabs>
          <w:tab w:val="left" w:pos="284"/>
        </w:tabs>
        <w:spacing w:line="360" w:lineRule="auto"/>
        <w:ind w:left="0" w:firstLine="0"/>
        <w:jc w:val="both"/>
        <w:rPr>
          <w:sz w:val="28"/>
          <w:szCs w:val="28"/>
        </w:rPr>
      </w:pPr>
      <w:r>
        <w:rPr>
          <w:sz w:val="28"/>
          <w:szCs w:val="28"/>
        </w:rPr>
        <w:t>Выбор и формулирование темы.</w:t>
      </w:r>
    </w:p>
    <w:p w:rsidR="004A7AC7" w:rsidRDefault="004A7AC7" w:rsidP="00EB108F">
      <w:pPr>
        <w:pStyle w:val="a4"/>
        <w:numPr>
          <w:ilvl w:val="0"/>
          <w:numId w:val="4"/>
        </w:numPr>
        <w:tabs>
          <w:tab w:val="left" w:pos="284"/>
        </w:tabs>
        <w:spacing w:line="360" w:lineRule="auto"/>
        <w:ind w:left="0" w:firstLine="0"/>
        <w:jc w:val="both"/>
        <w:rPr>
          <w:sz w:val="28"/>
          <w:szCs w:val="28"/>
        </w:rPr>
      </w:pPr>
      <w:r>
        <w:rPr>
          <w:sz w:val="28"/>
          <w:szCs w:val="28"/>
        </w:rPr>
        <w:t>Составление плана.</w:t>
      </w:r>
    </w:p>
    <w:p w:rsidR="004A7AC7" w:rsidRDefault="004A7AC7" w:rsidP="00EB108F">
      <w:pPr>
        <w:pStyle w:val="a4"/>
        <w:numPr>
          <w:ilvl w:val="0"/>
          <w:numId w:val="4"/>
        </w:numPr>
        <w:tabs>
          <w:tab w:val="left" w:pos="284"/>
        </w:tabs>
        <w:spacing w:line="360" w:lineRule="auto"/>
        <w:ind w:left="0" w:firstLine="0"/>
        <w:jc w:val="both"/>
        <w:rPr>
          <w:sz w:val="28"/>
          <w:szCs w:val="28"/>
        </w:rPr>
      </w:pPr>
      <w:r>
        <w:rPr>
          <w:sz w:val="28"/>
          <w:szCs w:val="28"/>
        </w:rPr>
        <w:t>Подбор необходимой литературы, сбор материала (при написании реферата должно быть использовано не менее 5-10 источников).</w:t>
      </w:r>
    </w:p>
    <w:p w:rsidR="004A7AC7" w:rsidRDefault="004A7AC7" w:rsidP="00EB108F">
      <w:pPr>
        <w:pStyle w:val="a4"/>
        <w:numPr>
          <w:ilvl w:val="0"/>
          <w:numId w:val="4"/>
        </w:numPr>
        <w:tabs>
          <w:tab w:val="left" w:pos="284"/>
        </w:tabs>
        <w:spacing w:line="360" w:lineRule="auto"/>
        <w:ind w:left="0" w:firstLine="0"/>
        <w:jc w:val="both"/>
        <w:rPr>
          <w:sz w:val="28"/>
          <w:szCs w:val="28"/>
        </w:rPr>
      </w:pPr>
      <w:r>
        <w:rPr>
          <w:sz w:val="28"/>
          <w:szCs w:val="28"/>
        </w:rPr>
        <w:t>Работа над черновико</w:t>
      </w:r>
      <w:r w:rsidR="00CA5942">
        <w:rPr>
          <w:sz w:val="28"/>
          <w:szCs w:val="28"/>
        </w:rPr>
        <w:t>м</w:t>
      </w:r>
      <w:r>
        <w:rPr>
          <w:sz w:val="28"/>
          <w:szCs w:val="28"/>
        </w:rPr>
        <w:t>, консультации преподавателя.</w:t>
      </w:r>
    </w:p>
    <w:p w:rsidR="004A7AC7" w:rsidRDefault="004A7AC7" w:rsidP="00EB108F">
      <w:pPr>
        <w:pStyle w:val="a4"/>
        <w:numPr>
          <w:ilvl w:val="0"/>
          <w:numId w:val="4"/>
        </w:numPr>
        <w:tabs>
          <w:tab w:val="left" w:pos="284"/>
        </w:tabs>
        <w:spacing w:line="360" w:lineRule="auto"/>
        <w:ind w:left="0" w:firstLine="0"/>
        <w:jc w:val="both"/>
        <w:rPr>
          <w:sz w:val="28"/>
          <w:szCs w:val="28"/>
        </w:rPr>
      </w:pPr>
      <w:r>
        <w:rPr>
          <w:sz w:val="28"/>
          <w:szCs w:val="28"/>
        </w:rPr>
        <w:t>Оформление реферата, сдача на проверку.</w:t>
      </w:r>
    </w:p>
    <w:p w:rsidR="004A7AC7" w:rsidRDefault="004A7AC7" w:rsidP="00EB108F">
      <w:pPr>
        <w:pStyle w:val="a4"/>
        <w:numPr>
          <w:ilvl w:val="0"/>
          <w:numId w:val="4"/>
        </w:numPr>
        <w:tabs>
          <w:tab w:val="left" w:pos="284"/>
        </w:tabs>
        <w:spacing w:line="360" w:lineRule="auto"/>
        <w:ind w:left="0" w:firstLine="0"/>
        <w:jc w:val="both"/>
        <w:rPr>
          <w:sz w:val="28"/>
          <w:szCs w:val="28"/>
        </w:rPr>
      </w:pPr>
      <w:r>
        <w:rPr>
          <w:sz w:val="28"/>
          <w:szCs w:val="28"/>
        </w:rPr>
        <w:t>Защита реферата (выступление с докладом).</w:t>
      </w:r>
    </w:p>
    <w:p w:rsidR="004A7AC7" w:rsidRPr="00EB108F" w:rsidRDefault="004A7AC7" w:rsidP="004A7AC7">
      <w:pPr>
        <w:spacing w:line="360" w:lineRule="auto"/>
        <w:jc w:val="center"/>
        <w:rPr>
          <w:b/>
          <w:sz w:val="28"/>
          <w:szCs w:val="28"/>
        </w:rPr>
      </w:pPr>
      <w:r w:rsidRPr="00EB108F">
        <w:rPr>
          <w:b/>
          <w:sz w:val="28"/>
          <w:szCs w:val="28"/>
        </w:rPr>
        <w:lastRenderedPageBreak/>
        <w:t>Выбор темы реферата и составление плана</w:t>
      </w:r>
    </w:p>
    <w:p w:rsidR="001F3C53" w:rsidRPr="001F3C53" w:rsidRDefault="001F3C53" w:rsidP="001F3C53">
      <w:pPr>
        <w:pStyle w:val="a4"/>
        <w:spacing w:line="360" w:lineRule="auto"/>
        <w:ind w:left="1068"/>
        <w:jc w:val="both"/>
        <w:rPr>
          <w:sz w:val="28"/>
          <w:szCs w:val="28"/>
        </w:rPr>
      </w:pPr>
    </w:p>
    <w:p w:rsidR="001B53AA" w:rsidRPr="00CA5942" w:rsidRDefault="001B53AA" w:rsidP="00175BDC">
      <w:pPr>
        <w:spacing w:line="360" w:lineRule="auto"/>
        <w:ind w:firstLine="708"/>
        <w:contextualSpacing/>
        <w:jc w:val="both"/>
        <w:rPr>
          <w:sz w:val="28"/>
          <w:szCs w:val="28"/>
        </w:rPr>
      </w:pPr>
      <w:r w:rsidRPr="00CA5942">
        <w:rPr>
          <w:sz w:val="28"/>
          <w:szCs w:val="28"/>
        </w:rPr>
        <w:t>Реф</w:t>
      </w:r>
      <w:r w:rsidR="00EB108F">
        <w:rPr>
          <w:sz w:val="28"/>
          <w:szCs w:val="28"/>
        </w:rPr>
        <w:t>ерат - это самостоятельное твор</w:t>
      </w:r>
      <w:r w:rsidRPr="00CA5942">
        <w:rPr>
          <w:sz w:val="28"/>
          <w:szCs w:val="28"/>
        </w:rPr>
        <w:t>ческое исследование студентом определенной темы, он должен быть целостным и законченным, творческо</w:t>
      </w:r>
      <w:r w:rsidR="00EB108F">
        <w:rPr>
          <w:sz w:val="28"/>
          <w:szCs w:val="28"/>
        </w:rPr>
        <w:t>й научной работой. Автор рефера</w:t>
      </w:r>
      <w:r w:rsidRPr="00CA5942">
        <w:rPr>
          <w:sz w:val="28"/>
          <w:szCs w:val="28"/>
        </w:rPr>
        <w:t>та должен показать умение разбираться в проблеме, систематизировать научные знания, применять теоретические знания на практике.</w:t>
      </w:r>
    </w:p>
    <w:p w:rsidR="00CA5942" w:rsidRPr="00CA5942" w:rsidRDefault="00CA5942" w:rsidP="00CA5942">
      <w:pPr>
        <w:spacing w:line="360" w:lineRule="auto"/>
        <w:ind w:firstLine="720"/>
        <w:jc w:val="both"/>
        <w:rPr>
          <w:sz w:val="28"/>
          <w:szCs w:val="28"/>
        </w:rPr>
      </w:pPr>
      <w:r w:rsidRPr="00CA5942">
        <w:rPr>
          <w:sz w:val="28"/>
          <w:szCs w:val="28"/>
        </w:rPr>
        <w:t>Выбор темы реферата, как правило, осуществляется из предложенного списка преподавател</w:t>
      </w:r>
      <w:r>
        <w:rPr>
          <w:sz w:val="28"/>
          <w:szCs w:val="28"/>
        </w:rPr>
        <w:t>ем дисциплины</w:t>
      </w:r>
      <w:r w:rsidRPr="00CA5942">
        <w:rPr>
          <w:sz w:val="28"/>
          <w:szCs w:val="28"/>
        </w:rPr>
        <w:t xml:space="preserve">. </w:t>
      </w:r>
      <w:r>
        <w:rPr>
          <w:sz w:val="28"/>
          <w:szCs w:val="28"/>
        </w:rPr>
        <w:t>Ознакомившись с примерной тематикой рефератов, с</w:t>
      </w:r>
      <w:r w:rsidRPr="00CA5942">
        <w:rPr>
          <w:sz w:val="28"/>
          <w:szCs w:val="28"/>
        </w:rPr>
        <w:t>тудент может также предложить тему</w:t>
      </w:r>
      <w:r>
        <w:rPr>
          <w:sz w:val="28"/>
          <w:szCs w:val="28"/>
        </w:rPr>
        <w:t xml:space="preserve"> самостоятельно</w:t>
      </w:r>
      <w:r w:rsidRPr="00CA5942">
        <w:rPr>
          <w:sz w:val="28"/>
          <w:szCs w:val="28"/>
        </w:rPr>
        <w:t>, аргументировав свой в</w:t>
      </w:r>
      <w:r>
        <w:rPr>
          <w:sz w:val="28"/>
          <w:szCs w:val="28"/>
        </w:rPr>
        <w:t>ыбор, при условии согласования с преподавателем.</w:t>
      </w:r>
      <w:r w:rsidRPr="00CA5942">
        <w:rPr>
          <w:sz w:val="28"/>
          <w:szCs w:val="28"/>
        </w:rPr>
        <w:t xml:space="preserve"> Из чего нужно исходить, выбирая тему? Каждый студент исходит, разумеется, из своих учебных, исследовательских и практических интересов. Очевидно, что более продуктивной будет работа, выполненная с удовольствием, дающая удовлетворение, позволяющая человеку проверить, на что он способен.</w:t>
      </w:r>
    </w:p>
    <w:p w:rsidR="00CA5942" w:rsidRDefault="00CA5942" w:rsidP="00CA5942">
      <w:pPr>
        <w:spacing w:line="360" w:lineRule="auto"/>
        <w:ind w:firstLine="708"/>
        <w:jc w:val="both"/>
        <w:rPr>
          <w:sz w:val="28"/>
          <w:szCs w:val="28"/>
        </w:rPr>
      </w:pPr>
      <w:r w:rsidRPr="00CA5942">
        <w:rPr>
          <w:sz w:val="28"/>
          <w:szCs w:val="28"/>
        </w:rPr>
        <w:t>Выбирая тему, нужно исходить также из реальных возможностей студента собрать необходимый материал: библиографический, документальный, исследовательский</w:t>
      </w:r>
      <w:r>
        <w:rPr>
          <w:sz w:val="28"/>
          <w:szCs w:val="28"/>
        </w:rPr>
        <w:t>.</w:t>
      </w:r>
      <w:r w:rsidRPr="00CA5942">
        <w:rPr>
          <w:sz w:val="28"/>
          <w:szCs w:val="28"/>
        </w:rPr>
        <w:t xml:space="preserve"> При выборе темы нужно учитывать и перспективу использования материалов реферата для дальнейшего развития и углубления темы в последующей научно-исследовательской работе. Наконец, тема должна быть актуальной, иметь теоретическое или практическое значение, содержать проблему. Кроме того, преподаватель сам может предложить студенту специальную тему, необходимую ему при проведении того или иного учебного занятия. </w:t>
      </w:r>
    </w:p>
    <w:p w:rsidR="00CA5942" w:rsidRDefault="00CA5942" w:rsidP="00CA5942">
      <w:pPr>
        <w:spacing w:line="360" w:lineRule="auto"/>
        <w:ind w:firstLine="708"/>
        <w:jc w:val="both"/>
        <w:rPr>
          <w:sz w:val="28"/>
          <w:szCs w:val="28"/>
        </w:rPr>
      </w:pPr>
      <w:r>
        <w:rPr>
          <w:sz w:val="28"/>
          <w:szCs w:val="28"/>
        </w:rPr>
        <w:t>Преподавателем обязательно устанавливается дата сдачи закрепленного за студентом реферата.</w:t>
      </w:r>
    </w:p>
    <w:p w:rsidR="00CA5942" w:rsidRPr="00CA5942" w:rsidRDefault="00CA5942" w:rsidP="00CA5942">
      <w:pPr>
        <w:spacing w:line="360" w:lineRule="auto"/>
        <w:ind w:firstLine="708"/>
        <w:jc w:val="both"/>
        <w:rPr>
          <w:sz w:val="28"/>
          <w:szCs w:val="28"/>
        </w:rPr>
      </w:pPr>
      <w:r w:rsidRPr="00CA5942">
        <w:rPr>
          <w:sz w:val="28"/>
          <w:szCs w:val="28"/>
        </w:rPr>
        <w:t xml:space="preserve">После </w:t>
      </w:r>
      <w:r>
        <w:rPr>
          <w:sz w:val="28"/>
          <w:szCs w:val="28"/>
        </w:rPr>
        <w:t>определения</w:t>
      </w:r>
      <w:r w:rsidRPr="00CA5942">
        <w:rPr>
          <w:sz w:val="28"/>
          <w:szCs w:val="28"/>
        </w:rPr>
        <w:t xml:space="preserve"> темы составляется рабочий план, в котором определяется основная цель исследования, обозначается круг вопросов, входящих в данную тему, намечаются направления, порядок работы над </w:t>
      </w:r>
      <w:r w:rsidRPr="00CA5942">
        <w:rPr>
          <w:sz w:val="28"/>
          <w:szCs w:val="28"/>
        </w:rPr>
        <w:lastRenderedPageBreak/>
        <w:t xml:space="preserve">рефератом и устанавливаются сроки его выполнения. Это происходит в ходе </w:t>
      </w:r>
      <w:r w:rsidR="00EB108F">
        <w:rPr>
          <w:sz w:val="28"/>
          <w:szCs w:val="28"/>
        </w:rPr>
        <w:t xml:space="preserve">консультаций с преподавателем. </w:t>
      </w:r>
      <w:r w:rsidR="009E1033">
        <w:rPr>
          <w:sz w:val="28"/>
          <w:szCs w:val="28"/>
        </w:rPr>
        <w:t>Т</w:t>
      </w:r>
      <w:r w:rsidRPr="00CA5942">
        <w:rPr>
          <w:sz w:val="28"/>
          <w:szCs w:val="28"/>
        </w:rPr>
        <w:t>ребования, предъяв</w:t>
      </w:r>
      <w:r w:rsidR="009E1033">
        <w:rPr>
          <w:sz w:val="28"/>
          <w:szCs w:val="28"/>
        </w:rPr>
        <w:t>ляемые к плану реферата</w:t>
      </w:r>
      <w:r w:rsidRPr="00CA5942">
        <w:rPr>
          <w:sz w:val="28"/>
          <w:szCs w:val="28"/>
        </w:rPr>
        <w:t>:</w:t>
      </w:r>
    </w:p>
    <w:p w:rsidR="00CA5942" w:rsidRPr="005A54B0" w:rsidRDefault="00CA5942" w:rsidP="00EB108F">
      <w:pPr>
        <w:pStyle w:val="a4"/>
        <w:numPr>
          <w:ilvl w:val="0"/>
          <w:numId w:val="17"/>
        </w:numPr>
        <w:tabs>
          <w:tab w:val="left" w:pos="284"/>
        </w:tabs>
        <w:spacing w:line="360" w:lineRule="auto"/>
        <w:ind w:left="0" w:firstLine="0"/>
        <w:jc w:val="both"/>
        <w:rPr>
          <w:sz w:val="28"/>
          <w:szCs w:val="28"/>
        </w:rPr>
      </w:pPr>
      <w:r w:rsidRPr="005A54B0">
        <w:rPr>
          <w:sz w:val="28"/>
          <w:szCs w:val="28"/>
        </w:rPr>
        <w:t>план должен содержать вопросы, необходимые для полного раскрытия темы;</w:t>
      </w:r>
    </w:p>
    <w:p w:rsidR="00CA5942" w:rsidRPr="005A54B0" w:rsidRDefault="00CA5942" w:rsidP="00EB108F">
      <w:pPr>
        <w:pStyle w:val="a4"/>
        <w:numPr>
          <w:ilvl w:val="0"/>
          <w:numId w:val="17"/>
        </w:numPr>
        <w:tabs>
          <w:tab w:val="left" w:pos="284"/>
        </w:tabs>
        <w:spacing w:line="360" w:lineRule="auto"/>
        <w:ind w:left="0" w:firstLine="0"/>
        <w:jc w:val="both"/>
        <w:rPr>
          <w:sz w:val="28"/>
          <w:szCs w:val="28"/>
        </w:rPr>
      </w:pPr>
      <w:r w:rsidRPr="005A54B0">
        <w:rPr>
          <w:sz w:val="28"/>
          <w:szCs w:val="28"/>
        </w:rPr>
        <w:t>план должен содержать последовательное, взаимосвязанное, логичное раскрытие избранной темы;</w:t>
      </w:r>
    </w:p>
    <w:p w:rsidR="009E1033" w:rsidRPr="005A54B0" w:rsidRDefault="00CA5942" w:rsidP="00EB108F">
      <w:pPr>
        <w:pStyle w:val="a4"/>
        <w:numPr>
          <w:ilvl w:val="0"/>
          <w:numId w:val="17"/>
        </w:numPr>
        <w:tabs>
          <w:tab w:val="left" w:pos="284"/>
        </w:tabs>
        <w:spacing w:line="360" w:lineRule="auto"/>
        <w:ind w:left="0" w:firstLine="0"/>
        <w:jc w:val="both"/>
        <w:rPr>
          <w:sz w:val="28"/>
          <w:szCs w:val="28"/>
        </w:rPr>
      </w:pPr>
      <w:r w:rsidRPr="005A54B0">
        <w:rPr>
          <w:sz w:val="28"/>
          <w:szCs w:val="28"/>
        </w:rPr>
        <w:t xml:space="preserve">в плане не должно быть вопросов, ответы на которые частично содержатся в предыдущих или последующих разделах работы. </w:t>
      </w:r>
    </w:p>
    <w:p w:rsidR="00CA5942" w:rsidRPr="00CA5942" w:rsidRDefault="00CA5942" w:rsidP="00CA5942">
      <w:pPr>
        <w:spacing w:line="360" w:lineRule="auto"/>
        <w:ind w:firstLine="720"/>
        <w:jc w:val="both"/>
        <w:rPr>
          <w:sz w:val="28"/>
          <w:szCs w:val="28"/>
        </w:rPr>
      </w:pPr>
      <w:r w:rsidRPr="00CA5942">
        <w:rPr>
          <w:sz w:val="28"/>
          <w:szCs w:val="28"/>
        </w:rPr>
        <w:t>План реф</w:t>
      </w:r>
      <w:r w:rsidR="00C74AED">
        <w:rPr>
          <w:sz w:val="28"/>
          <w:szCs w:val="28"/>
        </w:rPr>
        <w:t>ерата, разработанный студентом,</w:t>
      </w:r>
      <w:r w:rsidR="009E1033">
        <w:rPr>
          <w:sz w:val="28"/>
          <w:szCs w:val="28"/>
        </w:rPr>
        <w:t xml:space="preserve"> и подобранную литературу </w:t>
      </w:r>
      <w:r w:rsidRPr="00CA5942">
        <w:rPr>
          <w:sz w:val="28"/>
          <w:szCs w:val="28"/>
        </w:rPr>
        <w:t xml:space="preserve">рекомендуется обсудить с преподавателем </w:t>
      </w:r>
      <w:r w:rsidR="009E1033">
        <w:rPr>
          <w:sz w:val="28"/>
          <w:szCs w:val="28"/>
        </w:rPr>
        <w:t xml:space="preserve">на консультации, </w:t>
      </w:r>
      <w:r w:rsidRPr="00CA5942">
        <w:rPr>
          <w:sz w:val="28"/>
          <w:szCs w:val="28"/>
        </w:rPr>
        <w:t>для того, чтобы убедиться в правильности последующей работы.</w:t>
      </w:r>
    </w:p>
    <w:p w:rsidR="001B53AA" w:rsidRDefault="001B53AA" w:rsidP="00175BDC">
      <w:pPr>
        <w:jc w:val="both"/>
        <w:rPr>
          <w:sz w:val="32"/>
          <w:szCs w:val="32"/>
        </w:rPr>
      </w:pPr>
    </w:p>
    <w:p w:rsidR="008972FF" w:rsidRPr="00EB108F" w:rsidRDefault="008972FF" w:rsidP="008972FF">
      <w:pPr>
        <w:jc w:val="center"/>
        <w:rPr>
          <w:b/>
          <w:sz w:val="28"/>
          <w:szCs w:val="28"/>
        </w:rPr>
      </w:pPr>
      <w:r w:rsidRPr="00EB108F">
        <w:rPr>
          <w:b/>
          <w:sz w:val="28"/>
          <w:szCs w:val="28"/>
        </w:rPr>
        <w:t>Структура реферата</w:t>
      </w:r>
    </w:p>
    <w:p w:rsidR="008972FF" w:rsidRDefault="008972FF" w:rsidP="00175BDC">
      <w:pPr>
        <w:jc w:val="both"/>
        <w:rPr>
          <w:sz w:val="32"/>
          <w:szCs w:val="32"/>
        </w:rPr>
      </w:pPr>
    </w:p>
    <w:p w:rsidR="00FD599D" w:rsidRPr="00524BD2" w:rsidRDefault="00FD599D" w:rsidP="00524BD2">
      <w:pPr>
        <w:spacing w:line="360" w:lineRule="auto"/>
        <w:ind w:firstLine="708"/>
        <w:contextualSpacing/>
        <w:jc w:val="both"/>
        <w:rPr>
          <w:sz w:val="28"/>
          <w:szCs w:val="28"/>
        </w:rPr>
      </w:pPr>
      <w:r w:rsidRPr="00524BD2">
        <w:rPr>
          <w:sz w:val="28"/>
          <w:szCs w:val="28"/>
        </w:rPr>
        <w:t>Примерный объем реферата не менее 15 - 20 страниц.</w:t>
      </w:r>
    </w:p>
    <w:p w:rsidR="00FD599D" w:rsidRPr="00524BD2" w:rsidRDefault="00FD599D" w:rsidP="00524BD2">
      <w:pPr>
        <w:spacing w:line="360" w:lineRule="auto"/>
        <w:contextualSpacing/>
        <w:jc w:val="both"/>
        <w:rPr>
          <w:sz w:val="28"/>
          <w:szCs w:val="28"/>
        </w:rPr>
      </w:pPr>
    </w:p>
    <w:p w:rsidR="008972FF" w:rsidRPr="00524BD2" w:rsidRDefault="008972FF" w:rsidP="00524BD2">
      <w:pPr>
        <w:pStyle w:val="a4"/>
        <w:numPr>
          <w:ilvl w:val="0"/>
          <w:numId w:val="5"/>
        </w:numPr>
        <w:spacing w:line="360" w:lineRule="auto"/>
        <w:jc w:val="both"/>
        <w:rPr>
          <w:sz w:val="28"/>
          <w:szCs w:val="28"/>
        </w:rPr>
      </w:pPr>
      <w:r w:rsidRPr="00524BD2">
        <w:rPr>
          <w:sz w:val="28"/>
          <w:szCs w:val="28"/>
        </w:rPr>
        <w:t>Титульный лист.</w:t>
      </w:r>
      <w:r w:rsidR="001035EB" w:rsidRPr="00524BD2">
        <w:rPr>
          <w:sz w:val="28"/>
          <w:szCs w:val="28"/>
        </w:rPr>
        <w:t xml:space="preserve"> (</w:t>
      </w:r>
      <w:r w:rsidR="001035EB" w:rsidRPr="00524BD2">
        <w:rPr>
          <w:i/>
          <w:sz w:val="28"/>
          <w:szCs w:val="28"/>
          <w:u w:val="single"/>
        </w:rPr>
        <w:t>Приложение 1</w:t>
      </w:r>
      <w:r w:rsidR="001035EB" w:rsidRPr="00524BD2">
        <w:rPr>
          <w:sz w:val="28"/>
          <w:szCs w:val="28"/>
        </w:rPr>
        <w:t>)</w:t>
      </w:r>
    </w:p>
    <w:p w:rsidR="008972FF" w:rsidRPr="00524BD2" w:rsidRDefault="008972FF" w:rsidP="00524BD2">
      <w:pPr>
        <w:pStyle w:val="a4"/>
        <w:numPr>
          <w:ilvl w:val="0"/>
          <w:numId w:val="5"/>
        </w:numPr>
        <w:spacing w:line="360" w:lineRule="auto"/>
        <w:jc w:val="both"/>
        <w:rPr>
          <w:sz w:val="28"/>
          <w:szCs w:val="28"/>
        </w:rPr>
      </w:pPr>
      <w:r w:rsidRPr="00524BD2">
        <w:rPr>
          <w:sz w:val="28"/>
          <w:szCs w:val="28"/>
        </w:rPr>
        <w:t>Содержание.</w:t>
      </w:r>
      <w:r w:rsidR="001035EB" w:rsidRPr="00524BD2">
        <w:rPr>
          <w:sz w:val="28"/>
          <w:szCs w:val="28"/>
        </w:rPr>
        <w:t xml:space="preserve"> (</w:t>
      </w:r>
      <w:r w:rsidR="001035EB" w:rsidRPr="00524BD2">
        <w:rPr>
          <w:i/>
          <w:sz w:val="28"/>
          <w:szCs w:val="28"/>
          <w:u w:val="single"/>
        </w:rPr>
        <w:t>Приложение 2</w:t>
      </w:r>
      <w:r w:rsidR="001035EB" w:rsidRPr="00524BD2">
        <w:rPr>
          <w:sz w:val="28"/>
          <w:szCs w:val="28"/>
        </w:rPr>
        <w:t>)</w:t>
      </w:r>
    </w:p>
    <w:p w:rsidR="008972FF" w:rsidRPr="00524BD2" w:rsidRDefault="008972FF" w:rsidP="00524BD2">
      <w:pPr>
        <w:pStyle w:val="a4"/>
        <w:numPr>
          <w:ilvl w:val="0"/>
          <w:numId w:val="5"/>
        </w:numPr>
        <w:spacing w:line="360" w:lineRule="auto"/>
        <w:jc w:val="both"/>
        <w:rPr>
          <w:sz w:val="28"/>
          <w:szCs w:val="28"/>
        </w:rPr>
      </w:pPr>
      <w:r w:rsidRPr="00524BD2">
        <w:rPr>
          <w:sz w:val="28"/>
          <w:szCs w:val="28"/>
        </w:rPr>
        <w:t>Введение.</w:t>
      </w:r>
    </w:p>
    <w:p w:rsidR="008972FF" w:rsidRPr="00524BD2" w:rsidRDefault="008972FF" w:rsidP="00524BD2">
      <w:pPr>
        <w:pStyle w:val="a4"/>
        <w:numPr>
          <w:ilvl w:val="0"/>
          <w:numId w:val="5"/>
        </w:numPr>
        <w:spacing w:line="360" w:lineRule="auto"/>
        <w:jc w:val="both"/>
        <w:rPr>
          <w:sz w:val="28"/>
          <w:szCs w:val="28"/>
        </w:rPr>
      </w:pPr>
      <w:r w:rsidRPr="00524BD2">
        <w:rPr>
          <w:sz w:val="28"/>
          <w:szCs w:val="28"/>
        </w:rPr>
        <w:t>Основная часть.</w:t>
      </w:r>
    </w:p>
    <w:p w:rsidR="008972FF" w:rsidRPr="00524BD2" w:rsidRDefault="008972FF" w:rsidP="00524BD2">
      <w:pPr>
        <w:pStyle w:val="a4"/>
        <w:numPr>
          <w:ilvl w:val="0"/>
          <w:numId w:val="5"/>
        </w:numPr>
        <w:spacing w:line="360" w:lineRule="auto"/>
        <w:jc w:val="both"/>
        <w:rPr>
          <w:sz w:val="28"/>
          <w:szCs w:val="28"/>
        </w:rPr>
      </w:pPr>
      <w:r w:rsidRPr="00524BD2">
        <w:rPr>
          <w:sz w:val="28"/>
          <w:szCs w:val="28"/>
        </w:rPr>
        <w:t>Заключение.</w:t>
      </w:r>
    </w:p>
    <w:p w:rsidR="008972FF" w:rsidRPr="00524BD2" w:rsidRDefault="008972FF" w:rsidP="00524BD2">
      <w:pPr>
        <w:pStyle w:val="a4"/>
        <w:numPr>
          <w:ilvl w:val="0"/>
          <w:numId w:val="5"/>
        </w:numPr>
        <w:spacing w:line="360" w:lineRule="auto"/>
        <w:jc w:val="both"/>
        <w:rPr>
          <w:sz w:val="28"/>
          <w:szCs w:val="28"/>
        </w:rPr>
      </w:pPr>
      <w:r w:rsidRPr="00524BD2">
        <w:rPr>
          <w:sz w:val="28"/>
          <w:szCs w:val="28"/>
        </w:rPr>
        <w:t>Список использованной литератур</w:t>
      </w:r>
      <w:r w:rsidR="001035EB" w:rsidRPr="00524BD2">
        <w:rPr>
          <w:sz w:val="28"/>
          <w:szCs w:val="28"/>
        </w:rPr>
        <w:t>ы</w:t>
      </w:r>
      <w:r w:rsidRPr="00524BD2">
        <w:rPr>
          <w:sz w:val="28"/>
          <w:szCs w:val="28"/>
        </w:rPr>
        <w:t xml:space="preserve"> (библиографический список).</w:t>
      </w:r>
    </w:p>
    <w:p w:rsidR="008972FF" w:rsidRPr="00524BD2" w:rsidRDefault="001035EB" w:rsidP="00C74AED">
      <w:pPr>
        <w:pStyle w:val="a4"/>
        <w:numPr>
          <w:ilvl w:val="0"/>
          <w:numId w:val="5"/>
        </w:numPr>
        <w:spacing w:after="240" w:line="360" w:lineRule="auto"/>
        <w:jc w:val="both"/>
        <w:rPr>
          <w:sz w:val="28"/>
          <w:szCs w:val="28"/>
        </w:rPr>
      </w:pPr>
      <w:r w:rsidRPr="00524BD2">
        <w:rPr>
          <w:sz w:val="28"/>
          <w:szCs w:val="28"/>
        </w:rPr>
        <w:t>Приложения.</w:t>
      </w:r>
    </w:p>
    <w:p w:rsidR="001035EB" w:rsidRPr="00524BD2" w:rsidRDefault="00166749" w:rsidP="00524BD2">
      <w:pPr>
        <w:spacing w:line="360" w:lineRule="auto"/>
        <w:ind w:firstLine="708"/>
        <w:contextualSpacing/>
        <w:jc w:val="both"/>
        <w:rPr>
          <w:sz w:val="28"/>
          <w:szCs w:val="28"/>
        </w:rPr>
      </w:pPr>
      <w:r w:rsidRPr="00524BD2">
        <w:rPr>
          <w:i/>
          <w:sz w:val="28"/>
          <w:szCs w:val="28"/>
          <w:u w:val="single"/>
        </w:rPr>
        <w:t xml:space="preserve">3. </w:t>
      </w:r>
      <w:r w:rsidR="001035EB" w:rsidRPr="00524BD2">
        <w:rPr>
          <w:i/>
          <w:sz w:val="28"/>
          <w:szCs w:val="28"/>
          <w:u w:val="single"/>
        </w:rPr>
        <w:t>Введение</w:t>
      </w:r>
      <w:r w:rsidR="001035EB" w:rsidRPr="00524BD2">
        <w:rPr>
          <w:sz w:val="28"/>
          <w:szCs w:val="28"/>
        </w:rPr>
        <w:t xml:space="preserve"> – объем текста на 2 – 3 страницах. Содержит следующую информацию: обоснование проблематики и актуальность выбранной темы, определение цели и задач работы, историю вопроса, краткий обзор использованной литературы.</w:t>
      </w:r>
    </w:p>
    <w:p w:rsidR="00793CD7" w:rsidRPr="00524BD2" w:rsidRDefault="00166749" w:rsidP="00524BD2">
      <w:pPr>
        <w:spacing w:line="360" w:lineRule="auto"/>
        <w:ind w:firstLine="708"/>
        <w:contextualSpacing/>
        <w:jc w:val="both"/>
        <w:rPr>
          <w:sz w:val="28"/>
          <w:szCs w:val="28"/>
        </w:rPr>
      </w:pPr>
      <w:r w:rsidRPr="00524BD2">
        <w:rPr>
          <w:i/>
          <w:sz w:val="28"/>
          <w:szCs w:val="28"/>
          <w:u w:val="single"/>
        </w:rPr>
        <w:t xml:space="preserve">4. </w:t>
      </w:r>
      <w:r w:rsidR="001035EB" w:rsidRPr="00524BD2">
        <w:rPr>
          <w:i/>
          <w:sz w:val="28"/>
          <w:szCs w:val="28"/>
          <w:u w:val="single"/>
        </w:rPr>
        <w:t>Основная часть</w:t>
      </w:r>
      <w:r w:rsidR="001035EB" w:rsidRPr="00524BD2">
        <w:rPr>
          <w:sz w:val="28"/>
          <w:szCs w:val="28"/>
        </w:rPr>
        <w:t xml:space="preserve"> – минимальный объем </w:t>
      </w:r>
      <w:r w:rsidR="00793CD7" w:rsidRPr="00524BD2">
        <w:rPr>
          <w:sz w:val="28"/>
          <w:szCs w:val="28"/>
        </w:rPr>
        <w:t>10</w:t>
      </w:r>
      <w:r w:rsidR="001035EB" w:rsidRPr="00524BD2">
        <w:rPr>
          <w:sz w:val="28"/>
          <w:szCs w:val="28"/>
        </w:rPr>
        <w:t xml:space="preserve"> – 13 страниц</w:t>
      </w:r>
      <w:r w:rsidR="00793CD7" w:rsidRPr="00524BD2">
        <w:rPr>
          <w:sz w:val="28"/>
          <w:szCs w:val="28"/>
        </w:rPr>
        <w:t xml:space="preserve">. Основная часть дает представление о рассматриваемой проблеме с разных точек </w:t>
      </w:r>
      <w:r w:rsidR="00793CD7" w:rsidRPr="00524BD2">
        <w:rPr>
          <w:sz w:val="28"/>
          <w:szCs w:val="28"/>
        </w:rPr>
        <w:lastRenderedPageBreak/>
        <w:t>зрения, представленных авторами источников, а также изложение собственной позиции в данном вопросе.</w:t>
      </w:r>
      <w:r w:rsidR="00C74AED">
        <w:rPr>
          <w:sz w:val="28"/>
          <w:szCs w:val="28"/>
        </w:rPr>
        <w:t xml:space="preserve"> </w:t>
      </w:r>
      <w:r w:rsidR="00A13153" w:rsidRPr="00524BD2">
        <w:rPr>
          <w:color w:val="000000"/>
          <w:sz w:val="28"/>
          <w:szCs w:val="28"/>
        </w:rPr>
        <w:t>При дословном воспроизведении материала каждая цитата должна иметь ссылку на соответствующую позицию в списке использованной литературы с указанием номеров страниц.</w:t>
      </w:r>
      <w:r w:rsidR="00C74AED">
        <w:rPr>
          <w:color w:val="000000"/>
          <w:sz w:val="28"/>
          <w:szCs w:val="28"/>
        </w:rPr>
        <w:t xml:space="preserve"> </w:t>
      </w:r>
      <w:r w:rsidR="00793CD7" w:rsidRPr="00524BD2">
        <w:rPr>
          <w:bCs/>
          <w:sz w:val="28"/>
          <w:szCs w:val="28"/>
        </w:rPr>
        <w:t>Основная часть</w:t>
      </w:r>
      <w:r w:rsidR="00793CD7" w:rsidRPr="00524BD2">
        <w:rPr>
          <w:sz w:val="28"/>
          <w:szCs w:val="28"/>
        </w:rPr>
        <w:t> должна излагаться в соответствии с планом, четко и последовательно, желательно своими словами.</w:t>
      </w:r>
      <w:r w:rsidR="00C74AED">
        <w:rPr>
          <w:sz w:val="28"/>
          <w:szCs w:val="28"/>
        </w:rPr>
        <w:t xml:space="preserve"> </w:t>
      </w:r>
      <w:r w:rsidR="00793CD7" w:rsidRPr="00524BD2">
        <w:rPr>
          <w:sz w:val="28"/>
          <w:szCs w:val="28"/>
        </w:rPr>
        <w:t>Основная часть состоит из нескольких глав (а главы иногда из параграфов</w:t>
      </w:r>
      <w:r w:rsidR="00A13153" w:rsidRPr="00524BD2">
        <w:rPr>
          <w:sz w:val="28"/>
          <w:szCs w:val="28"/>
        </w:rPr>
        <w:t xml:space="preserve"> или подпунктов, которые также указываются в содержании</w:t>
      </w:r>
      <w:r w:rsidR="00793CD7" w:rsidRPr="00524BD2">
        <w:rPr>
          <w:sz w:val="28"/>
          <w:szCs w:val="28"/>
        </w:rPr>
        <w:t>). В конце каждой главы должно быть заключение, то есть краткие выводы.</w:t>
      </w:r>
      <w:r w:rsidR="00C74AED">
        <w:rPr>
          <w:sz w:val="28"/>
          <w:szCs w:val="28"/>
        </w:rPr>
        <w:t xml:space="preserve"> </w:t>
      </w:r>
      <w:r w:rsidR="00793CD7" w:rsidRPr="00524BD2">
        <w:rPr>
          <w:sz w:val="28"/>
          <w:szCs w:val="28"/>
        </w:rPr>
        <w:t xml:space="preserve">При использовании документов, цифр или фактов нужно обязательно давать ссылку на источник данной информации. При оформлении реферата применяют таблицы и графики, которые должны сопровождаться анализом. </w:t>
      </w:r>
    </w:p>
    <w:p w:rsidR="00A13153" w:rsidRPr="00A13153" w:rsidRDefault="00A13153" w:rsidP="00524BD2">
      <w:pPr>
        <w:shd w:val="clear" w:color="auto" w:fill="FFFFFF"/>
        <w:spacing w:line="360" w:lineRule="auto"/>
        <w:ind w:firstLine="709"/>
        <w:contextualSpacing/>
        <w:jc w:val="both"/>
        <w:rPr>
          <w:rFonts w:ascii="Verdana" w:hAnsi="Verdana"/>
          <w:color w:val="000000"/>
          <w:sz w:val="28"/>
          <w:szCs w:val="28"/>
        </w:rPr>
      </w:pPr>
      <w:r w:rsidRPr="00A13153">
        <w:rPr>
          <w:i/>
          <w:color w:val="000000"/>
          <w:sz w:val="28"/>
          <w:szCs w:val="28"/>
          <w:u w:val="single"/>
        </w:rPr>
        <w:t>Все</w:t>
      </w:r>
      <w:r w:rsidRPr="00524BD2">
        <w:rPr>
          <w:i/>
          <w:color w:val="000000"/>
          <w:sz w:val="28"/>
          <w:szCs w:val="28"/>
          <w:u w:val="single"/>
        </w:rPr>
        <w:t>, ссылки,</w:t>
      </w:r>
      <w:r w:rsidRPr="00A13153">
        <w:rPr>
          <w:i/>
          <w:color w:val="000000"/>
          <w:sz w:val="28"/>
          <w:szCs w:val="28"/>
          <w:u w:val="single"/>
        </w:rPr>
        <w:t> </w:t>
      </w:r>
      <w:r w:rsidRPr="00A13153">
        <w:rPr>
          <w:bCs/>
          <w:i/>
          <w:color w:val="000000"/>
          <w:sz w:val="28"/>
          <w:szCs w:val="28"/>
          <w:u w:val="single"/>
        </w:rPr>
        <w:t>сноски и подстрочные примечания</w:t>
      </w:r>
      <w:r w:rsidRPr="00A13153">
        <w:rPr>
          <w:color w:val="000000"/>
          <w:sz w:val="28"/>
          <w:szCs w:val="28"/>
        </w:rPr>
        <w:t> располагаются на той же странице, к которой они относятся.</w:t>
      </w:r>
    </w:p>
    <w:p w:rsidR="00A13153" w:rsidRPr="00A13153" w:rsidRDefault="00A13153" w:rsidP="00524BD2">
      <w:pPr>
        <w:shd w:val="clear" w:color="auto" w:fill="FFFFFF"/>
        <w:spacing w:line="360" w:lineRule="auto"/>
        <w:ind w:firstLine="709"/>
        <w:contextualSpacing/>
        <w:jc w:val="both"/>
        <w:rPr>
          <w:rFonts w:ascii="Verdana" w:hAnsi="Verdana"/>
          <w:color w:val="000000"/>
          <w:sz w:val="28"/>
          <w:szCs w:val="28"/>
        </w:rPr>
      </w:pPr>
      <w:r w:rsidRPr="00A13153">
        <w:rPr>
          <w:bCs/>
          <w:i/>
          <w:sz w:val="28"/>
          <w:szCs w:val="28"/>
          <w:u w:val="single"/>
        </w:rPr>
        <w:t>Оформление цитат.</w:t>
      </w:r>
      <w:r w:rsidRPr="00A13153">
        <w:rPr>
          <w:b/>
          <w:bCs/>
          <w:color w:val="0000FF"/>
          <w:sz w:val="28"/>
          <w:szCs w:val="28"/>
        </w:rPr>
        <w:t> </w:t>
      </w:r>
      <w:r w:rsidRPr="00A13153">
        <w:rPr>
          <w:color w:val="000000"/>
          <w:sz w:val="28"/>
          <w:szCs w:val="28"/>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A13153" w:rsidRPr="00A13153" w:rsidRDefault="00A13153" w:rsidP="00524BD2">
      <w:pPr>
        <w:shd w:val="clear" w:color="auto" w:fill="FFFFFF"/>
        <w:spacing w:line="360" w:lineRule="auto"/>
        <w:ind w:firstLine="709"/>
        <w:contextualSpacing/>
        <w:jc w:val="both"/>
        <w:rPr>
          <w:rFonts w:ascii="Verdana" w:hAnsi="Verdana"/>
          <w:color w:val="000000"/>
          <w:sz w:val="28"/>
          <w:szCs w:val="28"/>
        </w:rPr>
      </w:pPr>
      <w:r w:rsidRPr="00A13153">
        <w:rPr>
          <w:bCs/>
          <w:i/>
          <w:sz w:val="28"/>
          <w:szCs w:val="28"/>
          <w:u w:val="single"/>
        </w:rPr>
        <w:t>Оформление перечислений.</w:t>
      </w:r>
      <w:r w:rsidRPr="00A13153">
        <w:rPr>
          <w:b/>
          <w:bCs/>
          <w:sz w:val="28"/>
          <w:szCs w:val="28"/>
        </w:rPr>
        <w:t> </w:t>
      </w:r>
      <w:r w:rsidRPr="00A13153">
        <w:rPr>
          <w:color w:val="000000"/>
          <w:sz w:val="28"/>
          <w:szCs w:val="28"/>
        </w:rPr>
        <w:t>Текст всех элементов перечисления должен быть грамматически подчинен основной вводной фразе, которая предшествует перечислению.</w:t>
      </w:r>
    </w:p>
    <w:p w:rsidR="00A13153" w:rsidRPr="00A13153" w:rsidRDefault="00A13153" w:rsidP="00524BD2">
      <w:pPr>
        <w:shd w:val="clear" w:color="auto" w:fill="FFFFFF"/>
        <w:spacing w:line="360" w:lineRule="auto"/>
        <w:ind w:firstLine="709"/>
        <w:contextualSpacing/>
        <w:jc w:val="both"/>
        <w:rPr>
          <w:rFonts w:ascii="Verdana" w:hAnsi="Verdana"/>
          <w:color w:val="000000"/>
          <w:sz w:val="28"/>
          <w:szCs w:val="28"/>
        </w:rPr>
      </w:pPr>
      <w:r w:rsidRPr="00A13153">
        <w:rPr>
          <w:bCs/>
          <w:i/>
          <w:sz w:val="28"/>
          <w:szCs w:val="28"/>
          <w:u w:val="single"/>
        </w:rPr>
        <w:t>Оформление ссылок на рисунки.</w:t>
      </w:r>
      <w:r w:rsidRPr="00A13153">
        <w:rPr>
          <w:b/>
          <w:bCs/>
          <w:color w:val="0000FF"/>
          <w:sz w:val="28"/>
          <w:szCs w:val="28"/>
        </w:rPr>
        <w:t> </w:t>
      </w:r>
      <w:r w:rsidRPr="00A13153">
        <w:rPr>
          <w:color w:val="000000"/>
          <w:sz w:val="28"/>
          <w:szCs w:val="28"/>
        </w:rPr>
        <w:t>Для наглядности изложения желательно сопровождать текст рисунками. В последнем случае на рисунки в тексте должны быть соответствующие ссылки. Все иллюстрации в реферате должны быть пронумерованы. Нумерация должна быть сквозной, то есть через всю работу. Если иллюстрация в работе единственная, то она не нумеруется.</w:t>
      </w:r>
    </w:p>
    <w:p w:rsidR="00A13153" w:rsidRPr="00A13153" w:rsidRDefault="00A13153" w:rsidP="00524BD2">
      <w:pPr>
        <w:shd w:val="clear" w:color="auto" w:fill="FFFFFF"/>
        <w:spacing w:line="360" w:lineRule="auto"/>
        <w:ind w:firstLine="709"/>
        <w:contextualSpacing/>
        <w:jc w:val="both"/>
        <w:rPr>
          <w:rFonts w:ascii="Verdana" w:hAnsi="Verdana"/>
          <w:color w:val="000000"/>
          <w:sz w:val="28"/>
          <w:szCs w:val="28"/>
        </w:rPr>
      </w:pPr>
      <w:r w:rsidRPr="00A13153">
        <w:rPr>
          <w:color w:val="000000"/>
          <w:sz w:val="28"/>
          <w:szCs w:val="28"/>
        </w:rPr>
        <w:t xml:space="preserve">В тексте на иллюстрации делаются ссылки, содержащие порядковые номера, под которыми иллюстрации помещены в реферате. Ссылки в тексте на номер рисунка, таблицы, страницы, главы пишут сокращенно и без значка, например "№", например: "рис.3", "табл.4", "с.34", "гл.2". "см. рисунок 5" или </w:t>
      </w:r>
      <w:r w:rsidRPr="00A13153">
        <w:rPr>
          <w:color w:val="000000"/>
          <w:sz w:val="28"/>
          <w:szCs w:val="28"/>
        </w:rPr>
        <w:lastRenderedPageBreak/>
        <w:t>" график....приведен на рисунке 2". Если указанные слова не сопровождаются порядковым номером, то их следует писать в тексте полностью, без сокращений, например "из рисунка видно, что...", "таблица показывает, что..." и т.д. Фотографии, рисунки, карты, схемы можно оформить в виде </w:t>
      </w:r>
      <w:r w:rsidRPr="00A13153">
        <w:rPr>
          <w:bCs/>
          <w:sz w:val="28"/>
          <w:szCs w:val="28"/>
        </w:rPr>
        <w:t>приложения</w:t>
      </w:r>
      <w:r w:rsidRPr="00A13153">
        <w:rPr>
          <w:color w:val="000000"/>
          <w:sz w:val="28"/>
          <w:szCs w:val="28"/>
        </w:rPr>
        <w:t> к работе.</w:t>
      </w:r>
    </w:p>
    <w:p w:rsidR="00A13153" w:rsidRPr="00524BD2" w:rsidRDefault="00A13153" w:rsidP="00524BD2">
      <w:pPr>
        <w:shd w:val="clear" w:color="auto" w:fill="FFFFFF"/>
        <w:spacing w:line="360" w:lineRule="auto"/>
        <w:ind w:firstLine="709"/>
        <w:contextualSpacing/>
        <w:jc w:val="both"/>
        <w:rPr>
          <w:sz w:val="28"/>
          <w:szCs w:val="28"/>
        </w:rPr>
      </w:pPr>
      <w:r w:rsidRPr="00A13153">
        <w:rPr>
          <w:bCs/>
          <w:i/>
          <w:sz w:val="28"/>
          <w:szCs w:val="28"/>
          <w:u w:val="single"/>
        </w:rPr>
        <w:t>Оформление таблиц.</w:t>
      </w:r>
      <w:r w:rsidRPr="00A13153">
        <w:rPr>
          <w:b/>
          <w:bCs/>
          <w:color w:val="0000FF"/>
          <w:sz w:val="28"/>
          <w:szCs w:val="28"/>
        </w:rPr>
        <w:t> </w:t>
      </w:r>
      <w:r w:rsidRPr="00A13153">
        <w:rPr>
          <w:color w:val="000000"/>
          <w:sz w:val="28"/>
          <w:szCs w:val="28"/>
        </w:rPr>
        <w:t>Все таблицы, если их несколько, нумеруют арабскими цифрами в пределах всего текста. Над правым верхним углом таблицы помещают надпись "Таблица..." с указанием порядкового номера таблицы (например "Таблица 4") без значка № перед цифрой и точки после нее. Если в тексте реферата только одна таблица, то номер ей не присваивается и слово "таблица" не пишут. Таблицы снабжают тематическими заголовками, которые располагают посередине страницы и пишут с прописной буквы без точки на конце.</w:t>
      </w:r>
      <w:r w:rsidR="00C74AED">
        <w:rPr>
          <w:color w:val="000000"/>
          <w:sz w:val="28"/>
          <w:szCs w:val="28"/>
        </w:rPr>
        <w:t xml:space="preserve"> </w:t>
      </w:r>
      <w:r w:rsidRPr="00524BD2">
        <w:rPr>
          <w:sz w:val="28"/>
          <w:szCs w:val="28"/>
        </w:rPr>
        <w:t>Большие таблицы помещаются в приложения.</w:t>
      </w:r>
    </w:p>
    <w:p w:rsidR="00166749" w:rsidRPr="00524BD2" w:rsidRDefault="00166749" w:rsidP="00524BD2">
      <w:pPr>
        <w:shd w:val="clear" w:color="auto" w:fill="FFFFFF"/>
        <w:spacing w:line="360" w:lineRule="auto"/>
        <w:ind w:firstLine="709"/>
        <w:contextualSpacing/>
        <w:jc w:val="both"/>
        <w:rPr>
          <w:rFonts w:ascii="Verdana" w:hAnsi="Verdana"/>
          <w:color w:val="000000"/>
          <w:sz w:val="28"/>
          <w:szCs w:val="28"/>
        </w:rPr>
      </w:pPr>
      <w:r w:rsidRPr="00524BD2">
        <w:rPr>
          <w:i/>
          <w:sz w:val="28"/>
          <w:szCs w:val="28"/>
          <w:u w:val="single"/>
        </w:rPr>
        <w:t xml:space="preserve">5. </w:t>
      </w:r>
      <w:r w:rsidR="00A13153" w:rsidRPr="00524BD2">
        <w:rPr>
          <w:i/>
          <w:sz w:val="28"/>
          <w:szCs w:val="28"/>
          <w:u w:val="single"/>
        </w:rPr>
        <w:t>Заключение</w:t>
      </w:r>
      <w:r w:rsidR="00A13153" w:rsidRPr="00524BD2">
        <w:rPr>
          <w:sz w:val="28"/>
          <w:szCs w:val="28"/>
        </w:rPr>
        <w:t xml:space="preserve"> – объем текста 1-2 страницы. Заключительная часть очень важна.  </w:t>
      </w:r>
      <w:r w:rsidRPr="00524BD2">
        <w:rPr>
          <w:color w:val="000000"/>
          <w:sz w:val="28"/>
          <w:szCs w:val="28"/>
        </w:rPr>
        <w:t>Она должна содержать краткое обобщение рассмотренного материала, выделение наиболее достоверных и обоснованных положений и утверждений, а также наиболее проблемных, разработанных на уровне гипотез, важность рассмотренной проблемы с точки зрения практического приложения, мировоззрения, этики и т.п.</w:t>
      </w:r>
    </w:p>
    <w:p w:rsidR="00166749" w:rsidRPr="00524BD2" w:rsidRDefault="00166749" w:rsidP="00524BD2">
      <w:pPr>
        <w:shd w:val="clear" w:color="auto" w:fill="FFFFFF"/>
        <w:spacing w:line="360" w:lineRule="auto"/>
        <w:ind w:firstLine="709"/>
        <w:contextualSpacing/>
        <w:jc w:val="both"/>
        <w:rPr>
          <w:color w:val="000000"/>
          <w:sz w:val="28"/>
          <w:szCs w:val="28"/>
        </w:rPr>
      </w:pPr>
      <w:r w:rsidRPr="00166749">
        <w:rPr>
          <w:color w:val="000000"/>
          <w:sz w:val="28"/>
          <w:szCs w:val="28"/>
        </w:rPr>
        <w:t>В этой части автор подводит итог работы, делает крат</w:t>
      </w:r>
      <w:r w:rsidRPr="00524BD2">
        <w:rPr>
          <w:color w:val="000000"/>
          <w:sz w:val="28"/>
          <w:szCs w:val="28"/>
        </w:rPr>
        <w:t>кий анализ и формулирует выводы из всего сказанного: показывается какие вопросы удалось рассмотреть более или менее полно, какие рассмотрены лишь частично, в свернутом варианте повторяются основные положения, высказанные ранее в основной части, освещаются новые проблемы, возникшие в ходе исследования и требующие самостоятельного решения.</w:t>
      </w:r>
    </w:p>
    <w:p w:rsidR="00166749" w:rsidRPr="00524BD2" w:rsidRDefault="00166749" w:rsidP="00524BD2">
      <w:pPr>
        <w:shd w:val="clear" w:color="auto" w:fill="FFFFFF"/>
        <w:spacing w:line="360" w:lineRule="auto"/>
        <w:ind w:firstLine="709"/>
        <w:contextualSpacing/>
        <w:jc w:val="both"/>
        <w:rPr>
          <w:rFonts w:ascii="Verdana" w:hAnsi="Verdana"/>
          <w:color w:val="000000"/>
          <w:sz w:val="28"/>
          <w:szCs w:val="28"/>
        </w:rPr>
      </w:pPr>
      <w:r w:rsidRPr="00524BD2">
        <w:rPr>
          <w:i/>
          <w:sz w:val="28"/>
          <w:szCs w:val="28"/>
          <w:u w:val="single"/>
        </w:rPr>
        <w:t>6. Список использованной литературы (библиографический список)</w:t>
      </w:r>
      <w:r w:rsidRPr="00524BD2">
        <w:rPr>
          <w:sz w:val="28"/>
          <w:szCs w:val="28"/>
        </w:rPr>
        <w:t xml:space="preserve"> – </w:t>
      </w:r>
      <w:r w:rsidRPr="00524BD2">
        <w:rPr>
          <w:color w:val="000000"/>
          <w:sz w:val="28"/>
          <w:szCs w:val="28"/>
        </w:rPr>
        <w:t>литературные источники (не менее 5-</w:t>
      </w:r>
      <w:r w:rsidR="00FD599D" w:rsidRPr="00524BD2">
        <w:rPr>
          <w:color w:val="000000"/>
          <w:sz w:val="28"/>
          <w:szCs w:val="28"/>
        </w:rPr>
        <w:t>10</w:t>
      </w:r>
      <w:r w:rsidRPr="00524BD2">
        <w:rPr>
          <w:color w:val="000000"/>
          <w:sz w:val="28"/>
          <w:szCs w:val="28"/>
        </w:rPr>
        <w:t xml:space="preserve"> наименований) следует располагать в алфавитном порядке в следующем порядке:</w:t>
      </w:r>
    </w:p>
    <w:p w:rsidR="00166749" w:rsidRPr="00524BD2" w:rsidRDefault="00166749" w:rsidP="00524BD2">
      <w:pPr>
        <w:pStyle w:val="a4"/>
        <w:numPr>
          <w:ilvl w:val="0"/>
          <w:numId w:val="6"/>
        </w:numPr>
        <w:shd w:val="clear" w:color="auto" w:fill="FFFFFF"/>
        <w:spacing w:line="360" w:lineRule="auto"/>
        <w:ind w:left="1134" w:hanging="425"/>
        <w:jc w:val="both"/>
        <w:rPr>
          <w:rFonts w:ascii="Verdana" w:hAnsi="Verdana"/>
          <w:color w:val="000000"/>
          <w:sz w:val="28"/>
          <w:szCs w:val="28"/>
        </w:rPr>
      </w:pPr>
      <w:r w:rsidRPr="00524BD2">
        <w:rPr>
          <w:color w:val="000000"/>
          <w:sz w:val="28"/>
          <w:szCs w:val="28"/>
        </w:rPr>
        <w:t>энциклопедии, справочники;</w:t>
      </w:r>
    </w:p>
    <w:p w:rsidR="00166749" w:rsidRPr="00524BD2" w:rsidRDefault="00166749" w:rsidP="00524BD2">
      <w:pPr>
        <w:pStyle w:val="a4"/>
        <w:numPr>
          <w:ilvl w:val="0"/>
          <w:numId w:val="6"/>
        </w:numPr>
        <w:shd w:val="clear" w:color="auto" w:fill="FFFFFF"/>
        <w:spacing w:line="360" w:lineRule="auto"/>
        <w:ind w:left="1134" w:hanging="425"/>
        <w:jc w:val="both"/>
        <w:rPr>
          <w:rFonts w:ascii="Verdana" w:hAnsi="Verdana"/>
          <w:color w:val="000000"/>
          <w:sz w:val="28"/>
          <w:szCs w:val="28"/>
        </w:rPr>
      </w:pPr>
      <w:r w:rsidRPr="00524BD2">
        <w:rPr>
          <w:color w:val="000000"/>
          <w:sz w:val="28"/>
          <w:szCs w:val="28"/>
        </w:rPr>
        <w:lastRenderedPageBreak/>
        <w:t>книги по теме реферата;</w:t>
      </w:r>
    </w:p>
    <w:p w:rsidR="00166749" w:rsidRPr="00524BD2" w:rsidRDefault="00166749" w:rsidP="00524BD2">
      <w:pPr>
        <w:pStyle w:val="a4"/>
        <w:numPr>
          <w:ilvl w:val="0"/>
          <w:numId w:val="6"/>
        </w:numPr>
        <w:shd w:val="clear" w:color="auto" w:fill="FFFFFF"/>
        <w:spacing w:line="360" w:lineRule="auto"/>
        <w:ind w:left="1134" w:hanging="425"/>
        <w:jc w:val="both"/>
        <w:rPr>
          <w:color w:val="000000"/>
          <w:sz w:val="28"/>
          <w:szCs w:val="28"/>
        </w:rPr>
      </w:pPr>
      <w:r w:rsidRPr="00524BD2">
        <w:rPr>
          <w:color w:val="000000"/>
          <w:sz w:val="28"/>
          <w:szCs w:val="28"/>
        </w:rPr>
        <w:t>газетно-журнальные статьи</w:t>
      </w:r>
      <w:r w:rsidR="00FD599D" w:rsidRPr="00524BD2">
        <w:rPr>
          <w:color w:val="000000"/>
          <w:sz w:val="28"/>
          <w:szCs w:val="28"/>
        </w:rPr>
        <w:t>;</w:t>
      </w:r>
    </w:p>
    <w:p w:rsidR="00FD599D" w:rsidRPr="00524BD2" w:rsidRDefault="00FD599D" w:rsidP="00524BD2">
      <w:pPr>
        <w:pStyle w:val="a4"/>
        <w:numPr>
          <w:ilvl w:val="0"/>
          <w:numId w:val="6"/>
        </w:numPr>
        <w:shd w:val="clear" w:color="auto" w:fill="FFFFFF"/>
        <w:spacing w:line="360" w:lineRule="auto"/>
        <w:ind w:left="1134" w:hanging="425"/>
        <w:jc w:val="both"/>
        <w:rPr>
          <w:color w:val="000000"/>
          <w:sz w:val="28"/>
          <w:szCs w:val="28"/>
        </w:rPr>
      </w:pPr>
      <w:r w:rsidRPr="00524BD2">
        <w:rPr>
          <w:color w:val="000000"/>
          <w:sz w:val="28"/>
          <w:szCs w:val="28"/>
        </w:rPr>
        <w:t>ссылка на интернет – ресурс.</w:t>
      </w:r>
    </w:p>
    <w:p w:rsidR="00FD599D" w:rsidRDefault="00FD599D" w:rsidP="00FD599D">
      <w:pPr>
        <w:shd w:val="clear" w:color="auto" w:fill="FFFFFF"/>
        <w:jc w:val="both"/>
        <w:rPr>
          <w:color w:val="000000"/>
          <w:sz w:val="28"/>
          <w:szCs w:val="28"/>
        </w:rPr>
      </w:pPr>
    </w:p>
    <w:p w:rsidR="00FD599D" w:rsidRPr="00C74AED" w:rsidRDefault="00FD599D" w:rsidP="00524BD2">
      <w:pPr>
        <w:shd w:val="clear" w:color="auto" w:fill="FFFFFF"/>
        <w:spacing w:line="360" w:lineRule="auto"/>
        <w:contextualSpacing/>
        <w:jc w:val="center"/>
        <w:rPr>
          <w:b/>
          <w:color w:val="000000"/>
          <w:sz w:val="28"/>
          <w:szCs w:val="28"/>
        </w:rPr>
      </w:pPr>
      <w:r w:rsidRPr="00C74AED">
        <w:rPr>
          <w:b/>
          <w:color w:val="000000"/>
          <w:sz w:val="28"/>
          <w:szCs w:val="28"/>
        </w:rPr>
        <w:t>Оформление реферата</w:t>
      </w:r>
    </w:p>
    <w:p w:rsidR="00FD599D" w:rsidRDefault="00FD599D" w:rsidP="00524BD2">
      <w:pPr>
        <w:shd w:val="clear" w:color="auto" w:fill="FFFFFF"/>
        <w:spacing w:line="360" w:lineRule="auto"/>
        <w:contextualSpacing/>
        <w:jc w:val="both"/>
        <w:rPr>
          <w:color w:val="000000"/>
          <w:sz w:val="28"/>
          <w:szCs w:val="28"/>
        </w:rPr>
      </w:pPr>
    </w:p>
    <w:p w:rsidR="00FD599D" w:rsidRPr="00524BD2" w:rsidRDefault="00FD599D" w:rsidP="00524BD2">
      <w:pPr>
        <w:shd w:val="clear" w:color="auto" w:fill="FFFFFF"/>
        <w:spacing w:line="360" w:lineRule="auto"/>
        <w:ind w:firstLine="708"/>
        <w:contextualSpacing/>
        <w:jc w:val="both"/>
        <w:rPr>
          <w:color w:val="000000"/>
          <w:sz w:val="28"/>
          <w:szCs w:val="28"/>
        </w:rPr>
      </w:pPr>
      <w:r w:rsidRPr="00524BD2">
        <w:rPr>
          <w:color w:val="000000"/>
          <w:sz w:val="28"/>
          <w:szCs w:val="28"/>
        </w:rPr>
        <w:t xml:space="preserve">Когда основная работа над рефератом окончена, нужно правильно его оформить. </w:t>
      </w:r>
    </w:p>
    <w:p w:rsidR="0047685C" w:rsidRPr="00524BD2" w:rsidRDefault="0047685C" w:rsidP="00524BD2">
      <w:pPr>
        <w:spacing w:before="100" w:beforeAutospacing="1" w:after="100" w:afterAutospacing="1" w:line="360" w:lineRule="auto"/>
        <w:contextualSpacing/>
        <w:jc w:val="both"/>
        <w:rPr>
          <w:sz w:val="28"/>
          <w:szCs w:val="28"/>
        </w:rPr>
      </w:pPr>
      <w:r w:rsidRPr="00524BD2">
        <w:rPr>
          <w:sz w:val="28"/>
          <w:szCs w:val="28"/>
        </w:rPr>
        <w:t>Оформление реферата по ГОСТу, актуальному на 2016 год, подразумевает:</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Печатную форму. Документ должен быть создан на компьютере, в идеале – в программе MicrosoftWord.</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Распечатку на одной стороне листа. Формат стандартный – А4. Вторую сторону каждого листа оставляем чистой, бумагу не экономим.</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Поля страницы стандартные: левое – 30 мм, другие – по 20 мм.</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Выравнивание текста – по ширине. Красная строка оформляется на одном уровне на всех страницах реферата. Отступ красной строки равен 1,25 см.</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Шрифт основного текста – TimesNewRoman. Размер – 14 п. Цвет – черный. Интервал между строками – полуторный.</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Оформление заголовков. Названия глав прописываются полужирным (размер – 16 п.),подзаголовки также  выделяют жирным (размер – 14 п.). Если заголовок расположен по центру страницы, точка в конце не ставится. </w:t>
      </w:r>
      <w:r w:rsidRPr="00524BD2">
        <w:rPr>
          <w:sz w:val="28"/>
          <w:szCs w:val="28"/>
          <w:u w:val="single"/>
        </w:rPr>
        <w:t>Подчеркивать заголовок не нужно</w:t>
      </w:r>
      <w:r w:rsidRPr="00524BD2">
        <w:rPr>
          <w:sz w:val="28"/>
          <w:szCs w:val="28"/>
        </w:rPr>
        <w:t>!Названия разделов и подразделов прописывают заглавными буквами (ВВЕДЕНИЕ, ОСНОВНАЯ ЧАСТЬ, ЗАКЛЮЧЕНИЕ).</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Интервалы после названий и подзаголовков. Между названием главы и основным текстом необходим интервал в 2,5 пункта. Интервал между подзаголовком и текстом – 2 п. Между названиями разделов и подразделов оставляют двойной интервал.</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 xml:space="preserve">Нумерацию страниц. Отсчет ведется с титульного листа, но сам лист не нумеруют. Используются арабские цифры (1, 2, 3, 4 и т.д.). Нумерация </w:t>
      </w:r>
      <w:r w:rsidRPr="00524BD2">
        <w:rPr>
          <w:sz w:val="28"/>
          <w:szCs w:val="28"/>
        </w:rPr>
        <w:lastRenderedPageBreak/>
        <w:t xml:space="preserve">страниц </w:t>
      </w:r>
      <w:r w:rsidR="00016D87" w:rsidRPr="00524BD2">
        <w:rPr>
          <w:sz w:val="28"/>
          <w:szCs w:val="28"/>
        </w:rPr>
        <w:t>проставляется</w:t>
      </w:r>
      <w:r w:rsidRPr="00524BD2">
        <w:rPr>
          <w:sz w:val="28"/>
          <w:szCs w:val="28"/>
        </w:rPr>
        <w:t xml:space="preserve"> в нижней части листа</w:t>
      </w:r>
      <w:r w:rsidR="00016D87" w:rsidRPr="00524BD2">
        <w:rPr>
          <w:sz w:val="28"/>
          <w:szCs w:val="28"/>
        </w:rPr>
        <w:t xml:space="preserve"> без точки (</w:t>
      </w:r>
      <w:r w:rsidR="00016D87" w:rsidRPr="00524BD2">
        <w:rPr>
          <w:i/>
          <w:sz w:val="28"/>
          <w:szCs w:val="28"/>
        </w:rPr>
        <w:t>меню Вставка Номер страницы</w:t>
      </w:r>
      <w:r w:rsidR="005A3280" w:rsidRPr="00524BD2">
        <w:rPr>
          <w:sz w:val="28"/>
          <w:szCs w:val="28"/>
        </w:rPr>
        <w:t>, в данном случае нумерация страниц будет проставлена автоматически).</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Правила оформления примечаний. Примечания располагают на той же странице, где сделана сноска.</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Оформление цитат. Они заключаются в скобки. Авторская пунктуация и грамматика сохраняется.</w:t>
      </w:r>
    </w:p>
    <w:p w:rsidR="0047685C" w:rsidRPr="00524BD2" w:rsidRDefault="0047685C" w:rsidP="00C74AED">
      <w:pPr>
        <w:numPr>
          <w:ilvl w:val="0"/>
          <w:numId w:val="7"/>
        </w:numPr>
        <w:tabs>
          <w:tab w:val="clear" w:pos="720"/>
          <w:tab w:val="num" w:pos="0"/>
          <w:tab w:val="left" w:pos="284"/>
        </w:tabs>
        <w:spacing w:before="100" w:beforeAutospacing="1" w:after="100" w:afterAutospacing="1" w:line="360" w:lineRule="auto"/>
        <w:ind w:left="0" w:firstLine="0"/>
        <w:contextualSpacing/>
        <w:jc w:val="both"/>
        <w:rPr>
          <w:sz w:val="28"/>
          <w:szCs w:val="28"/>
        </w:rPr>
      </w:pPr>
      <w:r w:rsidRPr="00524BD2">
        <w:rPr>
          <w:sz w:val="28"/>
          <w:szCs w:val="28"/>
        </w:rPr>
        <w:t>Нумерацию глав, параграфов. Главы нумеруются римскими цифрами (Глава I, Глава II),параграфы – арабскими (1.1, 1.2).</w:t>
      </w:r>
    </w:p>
    <w:p w:rsidR="0047685C" w:rsidRDefault="0047685C" w:rsidP="00524BD2">
      <w:pPr>
        <w:spacing w:before="100" w:beforeAutospacing="1" w:after="100" w:afterAutospacing="1" w:line="360" w:lineRule="auto"/>
        <w:ind w:firstLine="708"/>
        <w:contextualSpacing/>
        <w:jc w:val="both"/>
        <w:rPr>
          <w:sz w:val="28"/>
          <w:szCs w:val="28"/>
        </w:rPr>
      </w:pPr>
      <w:r w:rsidRPr="00524BD2">
        <w:rPr>
          <w:sz w:val="28"/>
          <w:szCs w:val="28"/>
        </w:rPr>
        <w:t>Заголовки, названия разделов, подзаголовки лучше оформлять с помощью инструмента «Стили и форматирование» (Меню – Формат). В этом случае вы сможете оформить оглавление автоматически.</w:t>
      </w:r>
    </w:p>
    <w:p w:rsidR="00E466BA" w:rsidRDefault="00E466BA" w:rsidP="00E466BA">
      <w:pPr>
        <w:spacing w:before="100" w:beforeAutospacing="1" w:after="100" w:afterAutospacing="1" w:line="360" w:lineRule="auto"/>
        <w:ind w:firstLine="708"/>
        <w:contextualSpacing/>
        <w:jc w:val="both"/>
        <w:rPr>
          <w:sz w:val="28"/>
          <w:szCs w:val="28"/>
        </w:rPr>
      </w:pPr>
      <w:r>
        <w:rPr>
          <w:sz w:val="28"/>
          <w:szCs w:val="28"/>
        </w:rPr>
        <w:t>Список использованной литературы (библиографический список):</w:t>
      </w:r>
    </w:p>
    <w:p w:rsidR="00E466BA" w:rsidRPr="00E466BA" w:rsidRDefault="00E466BA" w:rsidP="00E466BA">
      <w:pPr>
        <w:spacing w:before="100" w:beforeAutospacing="1" w:after="100" w:afterAutospacing="1" w:line="360" w:lineRule="auto"/>
        <w:ind w:firstLine="708"/>
        <w:contextualSpacing/>
        <w:jc w:val="both"/>
        <w:rPr>
          <w:sz w:val="28"/>
          <w:szCs w:val="28"/>
        </w:rPr>
      </w:pPr>
      <w:r w:rsidRPr="00E466BA">
        <w:rPr>
          <w:bCs/>
          <w:i/>
          <w:color w:val="000000"/>
          <w:spacing w:val="-2"/>
          <w:sz w:val="28"/>
          <w:szCs w:val="28"/>
          <w:u w:val="single"/>
        </w:rPr>
        <w:t>Книги:</w:t>
      </w:r>
    </w:p>
    <w:p w:rsidR="00E466BA" w:rsidRPr="00E466BA" w:rsidRDefault="00E466BA" w:rsidP="00C74AED">
      <w:pPr>
        <w:widowControl w:val="0"/>
        <w:numPr>
          <w:ilvl w:val="0"/>
          <w:numId w:val="22"/>
        </w:numPr>
        <w:shd w:val="clear" w:color="auto" w:fill="FFFFFF"/>
        <w:tabs>
          <w:tab w:val="left" w:pos="284"/>
          <w:tab w:val="left" w:pos="850"/>
        </w:tabs>
        <w:autoSpaceDE w:val="0"/>
        <w:autoSpaceDN w:val="0"/>
        <w:adjustRightInd w:val="0"/>
        <w:spacing w:line="360" w:lineRule="auto"/>
        <w:contextualSpacing/>
        <w:rPr>
          <w:color w:val="000000"/>
          <w:spacing w:val="-20"/>
          <w:sz w:val="28"/>
          <w:szCs w:val="28"/>
        </w:rPr>
      </w:pPr>
      <w:r w:rsidRPr="00E466BA">
        <w:rPr>
          <w:color w:val="000000"/>
          <w:sz w:val="28"/>
          <w:szCs w:val="28"/>
        </w:rPr>
        <w:t>Фамилия и инициалы автора (авторов, не более трех);</w:t>
      </w:r>
    </w:p>
    <w:p w:rsidR="00E466BA" w:rsidRPr="00E466BA" w:rsidRDefault="00E466BA" w:rsidP="00C74AED">
      <w:pPr>
        <w:widowControl w:val="0"/>
        <w:numPr>
          <w:ilvl w:val="0"/>
          <w:numId w:val="22"/>
        </w:numPr>
        <w:shd w:val="clear" w:color="auto" w:fill="FFFFFF"/>
        <w:tabs>
          <w:tab w:val="left" w:pos="284"/>
          <w:tab w:val="left" w:pos="850"/>
        </w:tabs>
        <w:autoSpaceDE w:val="0"/>
        <w:autoSpaceDN w:val="0"/>
        <w:adjustRightInd w:val="0"/>
        <w:spacing w:line="360" w:lineRule="auto"/>
        <w:contextualSpacing/>
        <w:rPr>
          <w:color w:val="000000"/>
          <w:spacing w:val="-8"/>
          <w:sz w:val="28"/>
          <w:szCs w:val="28"/>
        </w:rPr>
      </w:pPr>
      <w:r w:rsidRPr="00E466BA">
        <w:rPr>
          <w:color w:val="000000"/>
          <w:sz w:val="28"/>
          <w:szCs w:val="28"/>
        </w:rPr>
        <w:t>Заглавие (без кавычек);</w:t>
      </w:r>
    </w:p>
    <w:p w:rsidR="00E466BA" w:rsidRPr="00E466BA" w:rsidRDefault="00E466BA" w:rsidP="00C74AED">
      <w:pPr>
        <w:widowControl w:val="0"/>
        <w:numPr>
          <w:ilvl w:val="0"/>
          <w:numId w:val="22"/>
        </w:numPr>
        <w:shd w:val="clear" w:color="auto" w:fill="FFFFFF"/>
        <w:tabs>
          <w:tab w:val="left" w:pos="284"/>
          <w:tab w:val="left" w:pos="850"/>
        </w:tabs>
        <w:autoSpaceDE w:val="0"/>
        <w:autoSpaceDN w:val="0"/>
        <w:adjustRightInd w:val="0"/>
        <w:spacing w:line="360" w:lineRule="auto"/>
        <w:ind w:hanging="288"/>
        <w:contextualSpacing/>
        <w:rPr>
          <w:color w:val="000000"/>
          <w:spacing w:val="-8"/>
          <w:sz w:val="28"/>
          <w:szCs w:val="28"/>
        </w:rPr>
      </w:pPr>
      <w:r w:rsidRPr="00E466BA">
        <w:rPr>
          <w:color w:val="000000"/>
          <w:sz w:val="28"/>
          <w:szCs w:val="28"/>
        </w:rPr>
        <w:t>Место издания (с сокращением приводят лишь слова Москва,Ленинград, Санкт-Петербург - М., Л., СПб.);</w:t>
      </w:r>
    </w:p>
    <w:p w:rsidR="00E466BA" w:rsidRPr="00E466BA" w:rsidRDefault="00E466BA" w:rsidP="00C74AED">
      <w:pPr>
        <w:widowControl w:val="0"/>
        <w:numPr>
          <w:ilvl w:val="0"/>
          <w:numId w:val="22"/>
        </w:numPr>
        <w:shd w:val="clear" w:color="auto" w:fill="FFFFFF"/>
        <w:tabs>
          <w:tab w:val="left" w:pos="284"/>
          <w:tab w:val="left" w:pos="850"/>
        </w:tabs>
        <w:autoSpaceDE w:val="0"/>
        <w:autoSpaceDN w:val="0"/>
        <w:adjustRightInd w:val="0"/>
        <w:spacing w:line="360" w:lineRule="auto"/>
        <w:contextualSpacing/>
        <w:rPr>
          <w:color w:val="000000"/>
          <w:spacing w:val="-6"/>
          <w:sz w:val="28"/>
          <w:szCs w:val="28"/>
        </w:rPr>
      </w:pPr>
      <w:r w:rsidRPr="00E466BA">
        <w:rPr>
          <w:color w:val="000000"/>
          <w:sz w:val="28"/>
          <w:szCs w:val="28"/>
        </w:rPr>
        <w:t>Издательство (без кавычек);</w:t>
      </w:r>
    </w:p>
    <w:p w:rsidR="00E466BA" w:rsidRPr="00E466BA" w:rsidRDefault="00E466BA" w:rsidP="00C74AED">
      <w:pPr>
        <w:widowControl w:val="0"/>
        <w:numPr>
          <w:ilvl w:val="0"/>
          <w:numId w:val="22"/>
        </w:numPr>
        <w:shd w:val="clear" w:color="auto" w:fill="FFFFFF"/>
        <w:tabs>
          <w:tab w:val="left" w:pos="284"/>
          <w:tab w:val="left" w:pos="850"/>
        </w:tabs>
        <w:autoSpaceDE w:val="0"/>
        <w:autoSpaceDN w:val="0"/>
        <w:adjustRightInd w:val="0"/>
        <w:spacing w:line="360" w:lineRule="auto"/>
        <w:contextualSpacing/>
        <w:rPr>
          <w:color w:val="000000"/>
          <w:spacing w:val="-10"/>
          <w:sz w:val="28"/>
          <w:szCs w:val="28"/>
        </w:rPr>
      </w:pPr>
      <w:r w:rsidRPr="00E466BA">
        <w:rPr>
          <w:color w:val="000000"/>
          <w:spacing w:val="-1"/>
          <w:sz w:val="28"/>
          <w:szCs w:val="28"/>
        </w:rPr>
        <w:t>Год издания.</w:t>
      </w:r>
    </w:p>
    <w:p w:rsidR="00F249BE" w:rsidRPr="00F249BE" w:rsidRDefault="00E466BA" w:rsidP="00C74AED">
      <w:pPr>
        <w:pStyle w:val="a4"/>
        <w:numPr>
          <w:ilvl w:val="0"/>
          <w:numId w:val="22"/>
        </w:numPr>
        <w:shd w:val="clear" w:color="auto" w:fill="FFFFFF"/>
        <w:tabs>
          <w:tab w:val="left" w:pos="284"/>
          <w:tab w:val="left" w:pos="854"/>
        </w:tabs>
        <w:spacing w:line="360" w:lineRule="auto"/>
        <w:ind w:left="0" w:right="-1"/>
        <w:jc w:val="both"/>
        <w:rPr>
          <w:color w:val="000000"/>
          <w:spacing w:val="-3"/>
          <w:sz w:val="28"/>
          <w:szCs w:val="28"/>
        </w:rPr>
      </w:pPr>
      <w:r w:rsidRPr="00F249BE">
        <w:rPr>
          <w:color w:val="000000"/>
          <w:spacing w:val="-3"/>
          <w:sz w:val="28"/>
          <w:szCs w:val="28"/>
        </w:rPr>
        <w:t>Страницы.</w:t>
      </w:r>
    </w:p>
    <w:p w:rsidR="00E466BA" w:rsidRPr="00F249BE" w:rsidRDefault="00E466BA" w:rsidP="00F249BE">
      <w:pPr>
        <w:shd w:val="clear" w:color="auto" w:fill="FFFFFF"/>
        <w:tabs>
          <w:tab w:val="left" w:pos="854"/>
        </w:tabs>
        <w:spacing w:line="360" w:lineRule="auto"/>
        <w:ind w:right="-1" w:firstLine="709"/>
        <w:jc w:val="both"/>
        <w:rPr>
          <w:sz w:val="28"/>
          <w:szCs w:val="28"/>
        </w:rPr>
      </w:pPr>
      <w:r w:rsidRPr="00F249BE">
        <w:rPr>
          <w:bCs/>
          <w:i/>
          <w:color w:val="000000"/>
          <w:spacing w:val="6"/>
          <w:sz w:val="28"/>
          <w:szCs w:val="28"/>
          <w:u w:val="single"/>
        </w:rPr>
        <w:t xml:space="preserve">Книги, в которых не указан автор, </w:t>
      </w:r>
      <w:r w:rsidR="00F249BE" w:rsidRPr="00F249BE">
        <w:rPr>
          <w:bCs/>
          <w:i/>
          <w:color w:val="000000"/>
          <w:spacing w:val="6"/>
          <w:sz w:val="28"/>
          <w:szCs w:val="28"/>
          <w:u w:val="single"/>
        </w:rPr>
        <w:t>к</w:t>
      </w:r>
      <w:r w:rsidRPr="00F249BE">
        <w:rPr>
          <w:bCs/>
          <w:i/>
          <w:color w:val="000000"/>
          <w:spacing w:val="6"/>
          <w:sz w:val="28"/>
          <w:szCs w:val="28"/>
          <w:u w:val="single"/>
        </w:rPr>
        <w:t>ниги четырех и более</w:t>
      </w:r>
      <w:r w:rsidRPr="00F249BE">
        <w:rPr>
          <w:bCs/>
          <w:i/>
          <w:color w:val="000000"/>
          <w:spacing w:val="1"/>
          <w:sz w:val="28"/>
          <w:szCs w:val="28"/>
          <w:u w:val="single"/>
        </w:rPr>
        <w:t>авторов описываются под заглавием.</w:t>
      </w:r>
    </w:p>
    <w:p w:rsidR="00E466BA" w:rsidRPr="00F249BE" w:rsidRDefault="00E466BA" w:rsidP="00F249BE">
      <w:pPr>
        <w:shd w:val="clear" w:color="auto" w:fill="FFFFFF"/>
        <w:tabs>
          <w:tab w:val="left" w:pos="566"/>
        </w:tabs>
        <w:spacing w:line="360" w:lineRule="auto"/>
        <w:ind w:firstLine="709"/>
        <w:contextualSpacing/>
        <w:rPr>
          <w:i/>
          <w:sz w:val="28"/>
          <w:szCs w:val="28"/>
          <w:u w:val="single"/>
        </w:rPr>
      </w:pPr>
      <w:r w:rsidRPr="00F249BE">
        <w:rPr>
          <w:bCs/>
          <w:i/>
          <w:color w:val="000000"/>
          <w:sz w:val="28"/>
          <w:szCs w:val="28"/>
          <w:u w:val="single"/>
        </w:rPr>
        <w:t>Газеты и журналы:</w:t>
      </w:r>
    </w:p>
    <w:p w:rsidR="00E466BA" w:rsidRPr="00E466BA" w:rsidRDefault="00E466BA" w:rsidP="00C74AED">
      <w:pPr>
        <w:widowControl w:val="0"/>
        <w:numPr>
          <w:ilvl w:val="0"/>
          <w:numId w:val="23"/>
        </w:numPr>
        <w:shd w:val="clear" w:color="auto" w:fill="FFFFFF"/>
        <w:tabs>
          <w:tab w:val="left" w:pos="284"/>
          <w:tab w:val="left" w:pos="854"/>
        </w:tabs>
        <w:autoSpaceDE w:val="0"/>
        <w:autoSpaceDN w:val="0"/>
        <w:adjustRightInd w:val="0"/>
        <w:spacing w:line="360" w:lineRule="auto"/>
        <w:contextualSpacing/>
        <w:rPr>
          <w:color w:val="000000"/>
          <w:spacing w:val="-22"/>
          <w:sz w:val="28"/>
          <w:szCs w:val="28"/>
        </w:rPr>
      </w:pPr>
      <w:r w:rsidRPr="00E466BA">
        <w:rPr>
          <w:color w:val="000000"/>
          <w:sz w:val="28"/>
          <w:szCs w:val="28"/>
        </w:rPr>
        <w:t>Фамилия и инициалы автора;</w:t>
      </w:r>
    </w:p>
    <w:p w:rsidR="00E466BA" w:rsidRPr="00E466BA" w:rsidRDefault="00E466BA" w:rsidP="00C74AED">
      <w:pPr>
        <w:widowControl w:val="0"/>
        <w:numPr>
          <w:ilvl w:val="0"/>
          <w:numId w:val="23"/>
        </w:numPr>
        <w:shd w:val="clear" w:color="auto" w:fill="FFFFFF"/>
        <w:tabs>
          <w:tab w:val="left" w:pos="284"/>
          <w:tab w:val="left" w:pos="854"/>
        </w:tabs>
        <w:autoSpaceDE w:val="0"/>
        <w:autoSpaceDN w:val="0"/>
        <w:adjustRightInd w:val="0"/>
        <w:spacing w:line="360" w:lineRule="auto"/>
        <w:contextualSpacing/>
        <w:rPr>
          <w:color w:val="000000"/>
          <w:spacing w:val="-6"/>
          <w:sz w:val="28"/>
          <w:szCs w:val="28"/>
        </w:rPr>
      </w:pPr>
      <w:r w:rsidRPr="00E466BA">
        <w:rPr>
          <w:color w:val="000000"/>
          <w:spacing w:val="-1"/>
          <w:sz w:val="28"/>
          <w:szCs w:val="28"/>
        </w:rPr>
        <w:t>Название статьи;</w:t>
      </w:r>
    </w:p>
    <w:p w:rsidR="00E466BA" w:rsidRPr="00E466BA" w:rsidRDefault="00E466BA" w:rsidP="00C74AED">
      <w:pPr>
        <w:widowControl w:val="0"/>
        <w:numPr>
          <w:ilvl w:val="0"/>
          <w:numId w:val="23"/>
        </w:numPr>
        <w:shd w:val="clear" w:color="auto" w:fill="FFFFFF"/>
        <w:tabs>
          <w:tab w:val="left" w:pos="284"/>
          <w:tab w:val="left" w:pos="854"/>
        </w:tabs>
        <w:autoSpaceDE w:val="0"/>
        <w:autoSpaceDN w:val="0"/>
        <w:adjustRightInd w:val="0"/>
        <w:spacing w:line="360" w:lineRule="auto"/>
        <w:contextualSpacing/>
        <w:rPr>
          <w:color w:val="000000"/>
          <w:spacing w:val="-8"/>
          <w:sz w:val="28"/>
          <w:szCs w:val="28"/>
        </w:rPr>
      </w:pPr>
      <w:r w:rsidRPr="00E466BA">
        <w:rPr>
          <w:color w:val="000000"/>
          <w:spacing w:val="-1"/>
          <w:sz w:val="28"/>
          <w:szCs w:val="28"/>
        </w:rPr>
        <w:t>Название газеты или журнала;</w:t>
      </w:r>
    </w:p>
    <w:p w:rsidR="00E466BA" w:rsidRPr="00E466BA" w:rsidRDefault="00E466BA" w:rsidP="00C74AED">
      <w:pPr>
        <w:widowControl w:val="0"/>
        <w:numPr>
          <w:ilvl w:val="0"/>
          <w:numId w:val="23"/>
        </w:numPr>
        <w:shd w:val="clear" w:color="auto" w:fill="FFFFFF"/>
        <w:tabs>
          <w:tab w:val="left" w:pos="284"/>
          <w:tab w:val="left" w:pos="854"/>
        </w:tabs>
        <w:autoSpaceDE w:val="0"/>
        <w:autoSpaceDN w:val="0"/>
        <w:adjustRightInd w:val="0"/>
        <w:spacing w:line="360" w:lineRule="auto"/>
        <w:contextualSpacing/>
        <w:rPr>
          <w:color w:val="000000"/>
          <w:spacing w:val="-8"/>
          <w:sz w:val="28"/>
          <w:szCs w:val="28"/>
        </w:rPr>
      </w:pPr>
      <w:r w:rsidRPr="00E466BA">
        <w:rPr>
          <w:color w:val="000000"/>
          <w:spacing w:val="-3"/>
          <w:sz w:val="28"/>
          <w:szCs w:val="28"/>
        </w:rPr>
        <w:t>Год;</w:t>
      </w:r>
    </w:p>
    <w:p w:rsidR="00E466BA" w:rsidRPr="00F249BE" w:rsidRDefault="00E466BA" w:rsidP="00C74AED">
      <w:pPr>
        <w:widowControl w:val="0"/>
        <w:numPr>
          <w:ilvl w:val="0"/>
          <w:numId w:val="23"/>
        </w:numPr>
        <w:shd w:val="clear" w:color="auto" w:fill="FFFFFF"/>
        <w:tabs>
          <w:tab w:val="left" w:pos="284"/>
        </w:tabs>
        <w:autoSpaceDE w:val="0"/>
        <w:autoSpaceDN w:val="0"/>
        <w:adjustRightInd w:val="0"/>
        <w:spacing w:line="360" w:lineRule="auto"/>
        <w:ind w:right="4608"/>
        <w:contextualSpacing/>
        <w:rPr>
          <w:color w:val="000000"/>
          <w:spacing w:val="-10"/>
          <w:sz w:val="28"/>
          <w:szCs w:val="28"/>
        </w:rPr>
      </w:pPr>
      <w:r w:rsidRPr="00E466BA">
        <w:rPr>
          <w:color w:val="000000"/>
          <w:spacing w:val="-3"/>
          <w:sz w:val="28"/>
          <w:szCs w:val="28"/>
        </w:rPr>
        <w:t>Номер</w:t>
      </w:r>
      <w:r w:rsidR="00F249BE">
        <w:rPr>
          <w:color w:val="000000"/>
          <w:spacing w:val="-3"/>
          <w:sz w:val="28"/>
          <w:szCs w:val="28"/>
        </w:rPr>
        <w:t>;</w:t>
      </w:r>
    </w:p>
    <w:p w:rsidR="00F249BE" w:rsidRPr="00E466BA" w:rsidRDefault="00F249BE" w:rsidP="00C74AED">
      <w:pPr>
        <w:widowControl w:val="0"/>
        <w:numPr>
          <w:ilvl w:val="0"/>
          <w:numId w:val="23"/>
        </w:numPr>
        <w:shd w:val="clear" w:color="auto" w:fill="FFFFFF"/>
        <w:tabs>
          <w:tab w:val="left" w:pos="284"/>
        </w:tabs>
        <w:autoSpaceDE w:val="0"/>
        <w:autoSpaceDN w:val="0"/>
        <w:adjustRightInd w:val="0"/>
        <w:spacing w:line="360" w:lineRule="auto"/>
        <w:ind w:right="4608"/>
        <w:contextualSpacing/>
        <w:rPr>
          <w:color w:val="000000"/>
          <w:spacing w:val="-10"/>
          <w:sz w:val="28"/>
          <w:szCs w:val="28"/>
        </w:rPr>
      </w:pPr>
      <w:r>
        <w:rPr>
          <w:color w:val="000000"/>
          <w:spacing w:val="-3"/>
          <w:sz w:val="28"/>
          <w:szCs w:val="28"/>
        </w:rPr>
        <w:t>Номер страницы</w:t>
      </w:r>
    </w:p>
    <w:p w:rsidR="00E466BA" w:rsidRPr="00F249BE" w:rsidRDefault="00E466BA" w:rsidP="00F249BE">
      <w:pPr>
        <w:shd w:val="clear" w:color="auto" w:fill="FFFFFF"/>
        <w:spacing w:line="360" w:lineRule="auto"/>
        <w:ind w:left="10" w:firstLine="699"/>
        <w:contextualSpacing/>
        <w:rPr>
          <w:i/>
          <w:sz w:val="28"/>
          <w:szCs w:val="28"/>
          <w:u w:val="single"/>
        </w:rPr>
      </w:pPr>
      <w:r w:rsidRPr="00F249BE">
        <w:rPr>
          <w:bCs/>
          <w:i/>
          <w:color w:val="000000"/>
          <w:spacing w:val="-1"/>
          <w:sz w:val="28"/>
          <w:szCs w:val="28"/>
          <w:u w:val="single"/>
        </w:rPr>
        <w:lastRenderedPageBreak/>
        <w:t>Нормативные акты.</w:t>
      </w:r>
    </w:p>
    <w:p w:rsidR="00E466BA" w:rsidRPr="00E466BA" w:rsidRDefault="00E466BA" w:rsidP="00E466BA">
      <w:pPr>
        <w:widowControl w:val="0"/>
        <w:numPr>
          <w:ilvl w:val="0"/>
          <w:numId w:val="24"/>
        </w:numPr>
        <w:shd w:val="clear" w:color="auto" w:fill="FFFFFF"/>
        <w:tabs>
          <w:tab w:val="left" w:pos="864"/>
        </w:tabs>
        <w:autoSpaceDE w:val="0"/>
        <w:autoSpaceDN w:val="0"/>
        <w:adjustRightInd w:val="0"/>
        <w:spacing w:line="360" w:lineRule="auto"/>
        <w:ind w:left="576"/>
        <w:contextualSpacing/>
        <w:rPr>
          <w:color w:val="000000"/>
          <w:spacing w:val="-20"/>
          <w:sz w:val="28"/>
          <w:szCs w:val="28"/>
        </w:rPr>
      </w:pPr>
      <w:r w:rsidRPr="00E466BA">
        <w:rPr>
          <w:color w:val="000000"/>
          <w:sz w:val="28"/>
          <w:szCs w:val="28"/>
        </w:rPr>
        <w:t>Полное название акта;</w:t>
      </w:r>
    </w:p>
    <w:p w:rsidR="00E466BA" w:rsidRPr="00E466BA" w:rsidRDefault="00E466BA" w:rsidP="00E466BA">
      <w:pPr>
        <w:widowControl w:val="0"/>
        <w:numPr>
          <w:ilvl w:val="0"/>
          <w:numId w:val="24"/>
        </w:numPr>
        <w:shd w:val="clear" w:color="auto" w:fill="FFFFFF"/>
        <w:tabs>
          <w:tab w:val="left" w:pos="864"/>
        </w:tabs>
        <w:autoSpaceDE w:val="0"/>
        <w:autoSpaceDN w:val="0"/>
        <w:adjustRightInd w:val="0"/>
        <w:spacing w:line="360" w:lineRule="auto"/>
        <w:ind w:left="576"/>
        <w:contextualSpacing/>
        <w:rPr>
          <w:color w:val="000000"/>
          <w:spacing w:val="-11"/>
          <w:sz w:val="28"/>
          <w:szCs w:val="28"/>
        </w:rPr>
      </w:pPr>
      <w:r w:rsidRPr="00E466BA">
        <w:rPr>
          <w:color w:val="000000"/>
          <w:spacing w:val="-1"/>
          <w:sz w:val="28"/>
          <w:szCs w:val="28"/>
        </w:rPr>
        <w:t>Дата его принятия;</w:t>
      </w:r>
    </w:p>
    <w:p w:rsidR="00E466BA" w:rsidRPr="00E466BA" w:rsidRDefault="00E466BA" w:rsidP="00E466BA">
      <w:pPr>
        <w:widowControl w:val="0"/>
        <w:numPr>
          <w:ilvl w:val="0"/>
          <w:numId w:val="24"/>
        </w:numPr>
        <w:shd w:val="clear" w:color="auto" w:fill="FFFFFF"/>
        <w:tabs>
          <w:tab w:val="left" w:pos="864"/>
        </w:tabs>
        <w:autoSpaceDE w:val="0"/>
        <w:autoSpaceDN w:val="0"/>
        <w:adjustRightInd w:val="0"/>
        <w:spacing w:before="5" w:line="360" w:lineRule="auto"/>
        <w:ind w:left="576"/>
        <w:contextualSpacing/>
        <w:rPr>
          <w:color w:val="000000"/>
          <w:spacing w:val="-10"/>
          <w:sz w:val="28"/>
          <w:szCs w:val="28"/>
        </w:rPr>
      </w:pPr>
      <w:r w:rsidRPr="00E466BA">
        <w:rPr>
          <w:color w:val="000000"/>
          <w:spacing w:val="-1"/>
          <w:sz w:val="28"/>
          <w:szCs w:val="28"/>
        </w:rPr>
        <w:t>Номер;</w:t>
      </w:r>
    </w:p>
    <w:p w:rsidR="00E466BA" w:rsidRPr="00524BD2" w:rsidRDefault="00E466BA" w:rsidP="00F249BE">
      <w:pPr>
        <w:widowControl w:val="0"/>
        <w:numPr>
          <w:ilvl w:val="0"/>
          <w:numId w:val="24"/>
        </w:numPr>
        <w:shd w:val="clear" w:color="auto" w:fill="FFFFFF"/>
        <w:tabs>
          <w:tab w:val="left" w:pos="864"/>
        </w:tabs>
        <w:autoSpaceDE w:val="0"/>
        <w:autoSpaceDN w:val="0"/>
        <w:adjustRightInd w:val="0"/>
        <w:spacing w:line="360" w:lineRule="auto"/>
        <w:ind w:left="576" w:right="3072"/>
        <w:contextualSpacing/>
        <w:rPr>
          <w:sz w:val="28"/>
          <w:szCs w:val="28"/>
        </w:rPr>
      </w:pPr>
      <w:r w:rsidRPr="00E466BA">
        <w:rPr>
          <w:color w:val="000000"/>
          <w:spacing w:val="-2"/>
          <w:sz w:val="28"/>
          <w:szCs w:val="28"/>
        </w:rPr>
        <w:t>Официальный источник.</w:t>
      </w:r>
      <w:r w:rsidRPr="00E466BA">
        <w:rPr>
          <w:color w:val="000000"/>
          <w:spacing w:val="-2"/>
          <w:sz w:val="28"/>
          <w:szCs w:val="28"/>
        </w:rPr>
        <w:br/>
      </w:r>
    </w:p>
    <w:p w:rsidR="00255FA2" w:rsidRPr="00C74AED" w:rsidRDefault="00255FA2" w:rsidP="00524BD2">
      <w:pPr>
        <w:shd w:val="clear" w:color="auto" w:fill="FFFFFF"/>
        <w:spacing w:line="360" w:lineRule="auto"/>
        <w:ind w:firstLine="708"/>
        <w:contextualSpacing/>
        <w:jc w:val="center"/>
        <w:rPr>
          <w:b/>
          <w:sz w:val="28"/>
          <w:szCs w:val="28"/>
        </w:rPr>
      </w:pPr>
      <w:bookmarkStart w:id="0" w:name="_GoBack"/>
      <w:bookmarkEnd w:id="0"/>
      <w:r w:rsidRPr="00C74AED">
        <w:rPr>
          <w:b/>
          <w:sz w:val="28"/>
          <w:szCs w:val="28"/>
        </w:rPr>
        <w:t>Проверка и защита реферата</w:t>
      </w:r>
    </w:p>
    <w:p w:rsidR="00255FA2" w:rsidRPr="00524BD2" w:rsidRDefault="00255FA2" w:rsidP="00524BD2">
      <w:pPr>
        <w:shd w:val="clear" w:color="auto" w:fill="FFFFFF"/>
        <w:spacing w:line="360" w:lineRule="auto"/>
        <w:ind w:firstLine="708"/>
        <w:contextualSpacing/>
        <w:jc w:val="both"/>
        <w:rPr>
          <w:sz w:val="28"/>
          <w:szCs w:val="28"/>
        </w:rPr>
      </w:pPr>
    </w:p>
    <w:p w:rsidR="005A54B0" w:rsidRPr="005A54B0" w:rsidRDefault="005A54B0" w:rsidP="00524BD2">
      <w:pPr>
        <w:shd w:val="clear" w:color="auto" w:fill="FFFFFF"/>
        <w:spacing w:line="360" w:lineRule="auto"/>
        <w:ind w:firstLine="708"/>
        <w:contextualSpacing/>
        <w:jc w:val="both"/>
        <w:rPr>
          <w:sz w:val="28"/>
          <w:szCs w:val="28"/>
        </w:rPr>
      </w:pPr>
      <w:r w:rsidRPr="005A54B0">
        <w:rPr>
          <w:bCs/>
          <w:sz w:val="28"/>
          <w:szCs w:val="28"/>
        </w:rPr>
        <w:t>Рецензия на реферат содержит оценку</w:t>
      </w:r>
      <w:r w:rsidR="00524BD2">
        <w:rPr>
          <w:bCs/>
          <w:sz w:val="28"/>
          <w:szCs w:val="28"/>
        </w:rPr>
        <w:t>:</w:t>
      </w:r>
    </w:p>
    <w:p w:rsidR="005A54B0" w:rsidRPr="005A54B0" w:rsidRDefault="005A54B0" w:rsidP="00C74AED">
      <w:pPr>
        <w:numPr>
          <w:ilvl w:val="0"/>
          <w:numId w:val="9"/>
        </w:numPr>
        <w:shd w:val="clear" w:color="auto" w:fill="FFFFFF"/>
        <w:tabs>
          <w:tab w:val="clear" w:pos="720"/>
          <w:tab w:val="num" w:pos="284"/>
        </w:tabs>
        <w:spacing w:after="200" w:line="360" w:lineRule="auto"/>
        <w:ind w:left="0" w:firstLine="0"/>
        <w:contextualSpacing/>
        <w:jc w:val="both"/>
        <w:rPr>
          <w:color w:val="000000"/>
          <w:sz w:val="28"/>
          <w:szCs w:val="28"/>
        </w:rPr>
      </w:pPr>
      <w:r w:rsidRPr="005A54B0">
        <w:rPr>
          <w:color w:val="000000"/>
          <w:sz w:val="28"/>
          <w:szCs w:val="28"/>
        </w:rPr>
        <w:t>Эрудированности в рассматриваемой области:</w:t>
      </w:r>
    </w:p>
    <w:p w:rsidR="005A54B0" w:rsidRPr="005A54B0" w:rsidRDefault="005A54B0" w:rsidP="00C74AED">
      <w:pPr>
        <w:numPr>
          <w:ilvl w:val="1"/>
          <w:numId w:val="10"/>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актуальность заявленной проблемы;</w:t>
      </w:r>
    </w:p>
    <w:p w:rsidR="005A54B0" w:rsidRPr="005A54B0" w:rsidRDefault="005A54B0" w:rsidP="00C74AED">
      <w:pPr>
        <w:numPr>
          <w:ilvl w:val="1"/>
          <w:numId w:val="10"/>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степень знакомства ссовременным состояниям проблемы;</w:t>
      </w:r>
    </w:p>
    <w:p w:rsidR="005A54B0" w:rsidRPr="005A54B0" w:rsidRDefault="005A54B0" w:rsidP="00C74AED">
      <w:pPr>
        <w:numPr>
          <w:ilvl w:val="1"/>
          <w:numId w:val="10"/>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использование известных результатов и научных фактов в работе;</w:t>
      </w:r>
    </w:p>
    <w:p w:rsidR="005A54B0" w:rsidRPr="005A54B0" w:rsidRDefault="005A54B0" w:rsidP="00C74AED">
      <w:pPr>
        <w:numPr>
          <w:ilvl w:val="1"/>
          <w:numId w:val="10"/>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полнота цитируемой литературы.</w:t>
      </w:r>
    </w:p>
    <w:p w:rsidR="005A54B0" w:rsidRPr="005A54B0" w:rsidRDefault="005A54B0" w:rsidP="00C74AED">
      <w:pPr>
        <w:numPr>
          <w:ilvl w:val="0"/>
          <w:numId w:val="9"/>
        </w:numPr>
        <w:shd w:val="clear" w:color="auto" w:fill="FFFFFF"/>
        <w:tabs>
          <w:tab w:val="clear" w:pos="720"/>
          <w:tab w:val="num" w:pos="284"/>
        </w:tabs>
        <w:spacing w:after="200" w:line="360" w:lineRule="auto"/>
        <w:ind w:left="0" w:firstLine="0"/>
        <w:contextualSpacing/>
        <w:jc w:val="both"/>
        <w:rPr>
          <w:color w:val="000000"/>
          <w:sz w:val="28"/>
          <w:szCs w:val="28"/>
        </w:rPr>
      </w:pPr>
      <w:r w:rsidRPr="005A54B0">
        <w:rPr>
          <w:color w:val="000000"/>
          <w:sz w:val="28"/>
          <w:szCs w:val="28"/>
        </w:rPr>
        <w:t>Собственные достижения автора:</w:t>
      </w:r>
    </w:p>
    <w:p w:rsidR="005A54B0" w:rsidRPr="005A54B0" w:rsidRDefault="005A54B0" w:rsidP="00C74AED">
      <w:pPr>
        <w:numPr>
          <w:ilvl w:val="1"/>
          <w:numId w:val="11"/>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 xml:space="preserve">использование знаний вне </w:t>
      </w:r>
      <w:r w:rsidRPr="00524BD2">
        <w:rPr>
          <w:color w:val="000000"/>
          <w:sz w:val="28"/>
          <w:szCs w:val="28"/>
        </w:rPr>
        <w:t>техникумовской</w:t>
      </w:r>
      <w:r w:rsidRPr="005A54B0">
        <w:rPr>
          <w:color w:val="000000"/>
          <w:sz w:val="28"/>
          <w:szCs w:val="28"/>
        </w:rPr>
        <w:t xml:space="preserve"> программы;</w:t>
      </w:r>
    </w:p>
    <w:p w:rsidR="005A54B0" w:rsidRPr="005A54B0" w:rsidRDefault="005A54B0" w:rsidP="00C74AED">
      <w:pPr>
        <w:numPr>
          <w:ilvl w:val="1"/>
          <w:numId w:val="11"/>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степень новизны;</w:t>
      </w:r>
    </w:p>
    <w:p w:rsidR="005A54B0" w:rsidRPr="005A54B0" w:rsidRDefault="005A54B0" w:rsidP="00C74AED">
      <w:pPr>
        <w:numPr>
          <w:ilvl w:val="1"/>
          <w:numId w:val="11"/>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научная значимость проблемы;</w:t>
      </w:r>
    </w:p>
    <w:p w:rsidR="005A54B0" w:rsidRPr="005A54B0" w:rsidRDefault="005A54B0" w:rsidP="00C74AED">
      <w:pPr>
        <w:numPr>
          <w:ilvl w:val="1"/>
          <w:numId w:val="11"/>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владение научным и специальным аппаратом.</w:t>
      </w:r>
    </w:p>
    <w:p w:rsidR="005A54B0" w:rsidRPr="005A54B0" w:rsidRDefault="005A54B0" w:rsidP="00C74AED">
      <w:pPr>
        <w:numPr>
          <w:ilvl w:val="0"/>
          <w:numId w:val="9"/>
        </w:numPr>
        <w:shd w:val="clear" w:color="auto" w:fill="FFFFFF"/>
        <w:tabs>
          <w:tab w:val="clear" w:pos="720"/>
          <w:tab w:val="num" w:pos="284"/>
        </w:tabs>
        <w:spacing w:after="200" w:line="360" w:lineRule="auto"/>
        <w:ind w:left="0" w:firstLine="0"/>
        <w:contextualSpacing/>
        <w:jc w:val="both"/>
        <w:rPr>
          <w:color w:val="000000"/>
          <w:sz w:val="28"/>
          <w:szCs w:val="28"/>
        </w:rPr>
      </w:pPr>
      <w:r w:rsidRPr="005A54B0">
        <w:rPr>
          <w:color w:val="000000"/>
          <w:sz w:val="28"/>
          <w:szCs w:val="28"/>
        </w:rPr>
        <w:t>Характеристика работы:</w:t>
      </w:r>
    </w:p>
    <w:p w:rsidR="005A54B0" w:rsidRPr="005A54B0" w:rsidRDefault="005A54B0" w:rsidP="00C74AED">
      <w:pPr>
        <w:numPr>
          <w:ilvl w:val="1"/>
          <w:numId w:val="12"/>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грамотность и логичность изложения материала;</w:t>
      </w:r>
    </w:p>
    <w:p w:rsidR="005A54B0" w:rsidRPr="005A54B0" w:rsidRDefault="005A54B0" w:rsidP="00C74AED">
      <w:pPr>
        <w:numPr>
          <w:ilvl w:val="1"/>
          <w:numId w:val="12"/>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структура работы (введение, основная часть, вывод, приложения, список литературы);</w:t>
      </w:r>
    </w:p>
    <w:p w:rsidR="005A54B0" w:rsidRPr="005A54B0" w:rsidRDefault="005A54B0" w:rsidP="00C74AED">
      <w:pPr>
        <w:numPr>
          <w:ilvl w:val="1"/>
          <w:numId w:val="12"/>
        </w:numPr>
        <w:shd w:val="clear" w:color="auto" w:fill="FFFFFF"/>
        <w:tabs>
          <w:tab w:val="clear" w:pos="1440"/>
          <w:tab w:val="num" w:pos="284"/>
          <w:tab w:val="num" w:pos="1134"/>
        </w:tabs>
        <w:spacing w:after="200" w:line="360" w:lineRule="auto"/>
        <w:ind w:left="0" w:firstLine="0"/>
        <w:contextualSpacing/>
        <w:jc w:val="both"/>
        <w:rPr>
          <w:color w:val="000000"/>
          <w:sz w:val="28"/>
          <w:szCs w:val="28"/>
        </w:rPr>
      </w:pPr>
      <w:r w:rsidRPr="005A54B0">
        <w:rPr>
          <w:color w:val="000000"/>
          <w:sz w:val="28"/>
          <w:szCs w:val="28"/>
        </w:rPr>
        <w:t>соответствие оформления реферата стандартам.</w:t>
      </w:r>
    </w:p>
    <w:p w:rsidR="005A54B0" w:rsidRPr="005A54B0" w:rsidRDefault="005A54B0" w:rsidP="00524BD2">
      <w:pPr>
        <w:shd w:val="clear" w:color="auto" w:fill="FFFFFF"/>
        <w:spacing w:line="360" w:lineRule="auto"/>
        <w:ind w:firstLine="709"/>
        <w:contextualSpacing/>
        <w:jc w:val="both"/>
        <w:rPr>
          <w:color w:val="000000"/>
          <w:sz w:val="28"/>
          <w:szCs w:val="28"/>
        </w:rPr>
      </w:pPr>
      <w:r w:rsidRPr="005A54B0">
        <w:rPr>
          <w:color w:val="000000"/>
          <w:sz w:val="28"/>
          <w:szCs w:val="28"/>
        </w:rPr>
        <w:t> </w:t>
      </w:r>
      <w:r w:rsidRPr="00524BD2">
        <w:rPr>
          <w:sz w:val="28"/>
          <w:szCs w:val="28"/>
        </w:rPr>
        <w:t>Реферат сдается преподавателю в отпечатанном виде и на электронном носителе.</w:t>
      </w:r>
    </w:p>
    <w:p w:rsidR="005A54B0" w:rsidRPr="005A54B0" w:rsidRDefault="005A54B0" w:rsidP="00524BD2">
      <w:pPr>
        <w:spacing w:line="360" w:lineRule="auto"/>
        <w:ind w:firstLine="708"/>
        <w:contextualSpacing/>
        <w:jc w:val="both"/>
        <w:rPr>
          <w:sz w:val="28"/>
          <w:szCs w:val="28"/>
        </w:rPr>
      </w:pPr>
      <w:r w:rsidRPr="005A54B0">
        <w:rPr>
          <w:sz w:val="28"/>
          <w:szCs w:val="28"/>
        </w:rPr>
        <w:t>При выставлении оценки за реферат  учитываются следующие компоненты:</w:t>
      </w:r>
    </w:p>
    <w:p w:rsidR="005A54B0" w:rsidRPr="005A54B0" w:rsidRDefault="005A54B0" w:rsidP="00C74AED">
      <w:pPr>
        <w:numPr>
          <w:ilvl w:val="0"/>
          <w:numId w:val="13"/>
        </w:numPr>
        <w:tabs>
          <w:tab w:val="clear" w:pos="1080"/>
          <w:tab w:val="num" w:pos="284"/>
        </w:tabs>
        <w:spacing w:line="360" w:lineRule="auto"/>
        <w:ind w:left="0" w:firstLine="0"/>
        <w:contextualSpacing/>
        <w:jc w:val="both"/>
        <w:rPr>
          <w:sz w:val="28"/>
          <w:szCs w:val="28"/>
        </w:rPr>
      </w:pPr>
      <w:r w:rsidRPr="005A54B0">
        <w:rPr>
          <w:sz w:val="28"/>
          <w:szCs w:val="28"/>
        </w:rPr>
        <w:t>содержательная часть (глубина проработки проблемы, структура работы, объем проанализированных источников и т.п.);</w:t>
      </w:r>
    </w:p>
    <w:p w:rsidR="005A54B0" w:rsidRPr="005A54B0" w:rsidRDefault="005A54B0" w:rsidP="00C74AED">
      <w:pPr>
        <w:numPr>
          <w:ilvl w:val="0"/>
          <w:numId w:val="14"/>
        </w:numPr>
        <w:tabs>
          <w:tab w:val="clear" w:pos="1080"/>
          <w:tab w:val="num" w:pos="284"/>
        </w:tabs>
        <w:spacing w:line="360" w:lineRule="auto"/>
        <w:ind w:left="0" w:firstLine="0"/>
        <w:contextualSpacing/>
        <w:jc w:val="both"/>
        <w:rPr>
          <w:sz w:val="28"/>
          <w:szCs w:val="28"/>
        </w:rPr>
      </w:pPr>
      <w:r w:rsidRPr="005A54B0">
        <w:rPr>
          <w:sz w:val="28"/>
          <w:szCs w:val="28"/>
        </w:rPr>
        <w:lastRenderedPageBreak/>
        <w:t>оформление (соответствие стандарту, эстетика оформления, наличие иллюстративного материала и т.п.);</w:t>
      </w:r>
    </w:p>
    <w:p w:rsidR="005A54B0" w:rsidRPr="005A54B0" w:rsidRDefault="005A54B0" w:rsidP="00C74AED">
      <w:pPr>
        <w:numPr>
          <w:ilvl w:val="0"/>
          <w:numId w:val="15"/>
        </w:numPr>
        <w:tabs>
          <w:tab w:val="clear" w:pos="1080"/>
          <w:tab w:val="num" w:pos="284"/>
        </w:tabs>
        <w:spacing w:line="360" w:lineRule="auto"/>
        <w:ind w:left="0" w:firstLine="0"/>
        <w:contextualSpacing/>
        <w:jc w:val="both"/>
        <w:rPr>
          <w:sz w:val="28"/>
          <w:szCs w:val="28"/>
        </w:rPr>
      </w:pPr>
      <w:r w:rsidRPr="005A54B0">
        <w:rPr>
          <w:sz w:val="28"/>
          <w:szCs w:val="28"/>
        </w:rPr>
        <w:t>защита реферата (ориентация в тексте реферата, ответы на вопросы и т.п.).</w:t>
      </w:r>
    </w:p>
    <w:p w:rsidR="005A54B0" w:rsidRPr="00524BD2" w:rsidRDefault="005A54B0" w:rsidP="00C74AED">
      <w:pPr>
        <w:pStyle w:val="1"/>
        <w:spacing w:after="0" w:afterAutospacing="0" w:line="360" w:lineRule="auto"/>
        <w:ind w:firstLine="708"/>
        <w:contextualSpacing/>
        <w:jc w:val="both"/>
        <w:rPr>
          <w:b w:val="0"/>
          <w:i/>
          <w:sz w:val="28"/>
          <w:szCs w:val="28"/>
          <w:u w:val="single"/>
        </w:rPr>
      </w:pPr>
      <w:bookmarkStart w:id="1" w:name="_Toc406572877"/>
      <w:r w:rsidRPr="00524BD2">
        <w:rPr>
          <w:b w:val="0"/>
          <w:i/>
          <w:sz w:val="28"/>
          <w:szCs w:val="28"/>
          <w:u w:val="single"/>
        </w:rPr>
        <w:t>Особенности защиты реферата</w:t>
      </w:r>
      <w:bookmarkEnd w:id="1"/>
    </w:p>
    <w:p w:rsidR="005A54B0" w:rsidRPr="00524BD2" w:rsidRDefault="005A54B0" w:rsidP="00524BD2">
      <w:pPr>
        <w:spacing w:line="360" w:lineRule="auto"/>
        <w:ind w:firstLine="708"/>
        <w:contextualSpacing/>
        <w:jc w:val="both"/>
        <w:rPr>
          <w:sz w:val="28"/>
          <w:szCs w:val="28"/>
        </w:rPr>
      </w:pPr>
      <w:r w:rsidRPr="00524BD2">
        <w:rPr>
          <w:sz w:val="28"/>
          <w:szCs w:val="28"/>
        </w:rPr>
        <w:t xml:space="preserve">Учитывая возросшие информационные и технические ресурсы учебного процесса, изменились и возросли требования к подготовке, оформлению и защите реферата. Помимо правильного оформления работы необходимо кратко и свободно в пределах </w:t>
      </w:r>
      <w:r w:rsidR="00524BD2">
        <w:rPr>
          <w:sz w:val="28"/>
          <w:szCs w:val="28"/>
        </w:rPr>
        <w:t xml:space="preserve">пару </w:t>
      </w:r>
      <w:r w:rsidRPr="00524BD2">
        <w:rPr>
          <w:sz w:val="28"/>
          <w:szCs w:val="28"/>
        </w:rPr>
        <w:t>минут излагать ее содержание, не читая текст. Поэтому сегодня защита реферата представляет собой устное выступление с изложением основных задач и проблем темы, с раскрытием основных пунктов плана и выводов по проделанной работе. Преподаватель в ходе выступления</w:t>
      </w:r>
      <w:r w:rsidR="00C74AED">
        <w:rPr>
          <w:sz w:val="28"/>
          <w:szCs w:val="28"/>
        </w:rPr>
        <w:t xml:space="preserve"> </w:t>
      </w:r>
      <w:r w:rsidRPr="00524BD2">
        <w:rPr>
          <w:sz w:val="28"/>
          <w:szCs w:val="28"/>
        </w:rPr>
        <w:t xml:space="preserve">может задавать дополнительные и уточняющие вопросы, ответы на которые позволяют сделать вывод о степени усвоения материала. Для активизации обсуждения, разворачивания дискуссии по теме, преподаватель может также назначить оппонентов или рецензентов из числа студентов, которые заранее знакомятся с работой и свои замечания или вопросы высказывают на занятии. Защита реферата может осуществляться как на семинарском занятии, научной студенческой конференции в виде доклада, так и на зачете или экзамене в качестве одного из вопросов, а также на индивидуальной консультации с преподавателем в форме собеседования. Устный доклад существенно выиграет, если основные его положения будут сопровождаться компьютерной презентацией.  Так как публичное выступление - весьма непростое дело даже для подготовленного человека, рекомендуется написать текст вашей речи, как это обычно делается при защите дипломных работ. В связи с этим ниже приводятся практические рекомендации по его написанию.  </w:t>
      </w:r>
    </w:p>
    <w:p w:rsidR="005A54B0" w:rsidRPr="00524BD2" w:rsidRDefault="005A54B0" w:rsidP="00C74AED">
      <w:pPr>
        <w:numPr>
          <w:ilvl w:val="0"/>
          <w:numId w:val="19"/>
        </w:numPr>
        <w:tabs>
          <w:tab w:val="clear" w:pos="720"/>
          <w:tab w:val="num" w:pos="284"/>
        </w:tabs>
        <w:spacing w:line="360" w:lineRule="auto"/>
        <w:ind w:left="0" w:firstLine="0"/>
        <w:contextualSpacing/>
        <w:jc w:val="both"/>
        <w:rPr>
          <w:sz w:val="28"/>
          <w:szCs w:val="28"/>
        </w:rPr>
      </w:pPr>
      <w:r w:rsidRPr="00524BD2">
        <w:rPr>
          <w:sz w:val="28"/>
          <w:szCs w:val="28"/>
        </w:rPr>
        <w:t xml:space="preserve">В начале речи коротко остановитесь на том, что послужило толчком к данному выступлению. </w:t>
      </w:r>
    </w:p>
    <w:p w:rsidR="005A54B0" w:rsidRPr="00524BD2" w:rsidRDefault="005A54B0" w:rsidP="00C74AED">
      <w:pPr>
        <w:numPr>
          <w:ilvl w:val="0"/>
          <w:numId w:val="19"/>
        </w:numPr>
        <w:tabs>
          <w:tab w:val="clear" w:pos="720"/>
          <w:tab w:val="num" w:pos="284"/>
        </w:tabs>
        <w:spacing w:line="360" w:lineRule="auto"/>
        <w:ind w:left="0" w:firstLine="0"/>
        <w:contextualSpacing/>
        <w:jc w:val="both"/>
        <w:rPr>
          <w:sz w:val="28"/>
          <w:szCs w:val="28"/>
        </w:rPr>
      </w:pPr>
      <w:r w:rsidRPr="00524BD2">
        <w:rPr>
          <w:sz w:val="28"/>
          <w:szCs w:val="28"/>
        </w:rPr>
        <w:lastRenderedPageBreak/>
        <w:t>Текст делите на простые предложения, что очень облегчит для вас чтение при заучивании, а для аудитории - восприятие в процессе защиты.</w:t>
      </w:r>
    </w:p>
    <w:p w:rsidR="005A54B0" w:rsidRPr="00524BD2" w:rsidRDefault="005A54B0" w:rsidP="00C74AED">
      <w:pPr>
        <w:numPr>
          <w:ilvl w:val="0"/>
          <w:numId w:val="19"/>
        </w:numPr>
        <w:tabs>
          <w:tab w:val="clear" w:pos="720"/>
          <w:tab w:val="num" w:pos="284"/>
        </w:tabs>
        <w:spacing w:line="360" w:lineRule="auto"/>
        <w:ind w:left="0" w:firstLine="0"/>
        <w:contextualSpacing/>
        <w:jc w:val="both"/>
        <w:rPr>
          <w:sz w:val="28"/>
          <w:szCs w:val="28"/>
        </w:rPr>
      </w:pPr>
      <w:r w:rsidRPr="00524BD2">
        <w:rPr>
          <w:sz w:val="28"/>
          <w:szCs w:val="28"/>
        </w:rPr>
        <w:t>Избегайте использования в тексте малознакомых аудитории слов. Пусть содержание чуть проиграет в оригинальности, но зато вы сможете быть уверены в том, что вас поймут однозначно.</w:t>
      </w:r>
    </w:p>
    <w:p w:rsidR="005A54B0" w:rsidRPr="00524BD2" w:rsidRDefault="005A54B0" w:rsidP="00C74AED">
      <w:pPr>
        <w:numPr>
          <w:ilvl w:val="0"/>
          <w:numId w:val="19"/>
        </w:numPr>
        <w:tabs>
          <w:tab w:val="clear" w:pos="720"/>
          <w:tab w:val="num" w:pos="284"/>
        </w:tabs>
        <w:spacing w:line="360" w:lineRule="auto"/>
        <w:ind w:left="0" w:firstLine="0"/>
        <w:contextualSpacing/>
        <w:jc w:val="both"/>
        <w:rPr>
          <w:sz w:val="28"/>
          <w:szCs w:val="28"/>
        </w:rPr>
      </w:pPr>
      <w:r w:rsidRPr="00524BD2">
        <w:rPr>
          <w:sz w:val="28"/>
          <w:szCs w:val="28"/>
        </w:rPr>
        <w:t>Найдите золотую пропорцию между размерами частей текста.</w:t>
      </w:r>
    </w:p>
    <w:p w:rsidR="005A54B0" w:rsidRPr="00524BD2" w:rsidRDefault="005A54B0" w:rsidP="00C74AED">
      <w:pPr>
        <w:numPr>
          <w:ilvl w:val="0"/>
          <w:numId w:val="19"/>
        </w:numPr>
        <w:tabs>
          <w:tab w:val="clear" w:pos="720"/>
          <w:tab w:val="num" w:pos="284"/>
        </w:tabs>
        <w:spacing w:line="360" w:lineRule="auto"/>
        <w:ind w:left="0" w:firstLine="0"/>
        <w:contextualSpacing/>
        <w:jc w:val="both"/>
        <w:rPr>
          <w:sz w:val="28"/>
          <w:szCs w:val="28"/>
        </w:rPr>
      </w:pPr>
      <w:r w:rsidRPr="00524BD2">
        <w:rPr>
          <w:sz w:val="28"/>
          <w:szCs w:val="28"/>
        </w:rPr>
        <w:t>Не злоупотребляйте цифрами: их должно быть ровно столько, сколько требуется для объективного взгляда на ситуацию. Кроме того, обилие цифр может запутать не только слушателей, но и выступающего.</w:t>
      </w:r>
    </w:p>
    <w:p w:rsidR="005A54B0" w:rsidRPr="00524BD2" w:rsidRDefault="005A54B0" w:rsidP="00C74AED">
      <w:pPr>
        <w:numPr>
          <w:ilvl w:val="0"/>
          <w:numId w:val="19"/>
        </w:numPr>
        <w:tabs>
          <w:tab w:val="clear" w:pos="720"/>
          <w:tab w:val="num" w:pos="284"/>
        </w:tabs>
        <w:spacing w:line="360" w:lineRule="auto"/>
        <w:ind w:left="0" w:firstLine="0"/>
        <w:contextualSpacing/>
        <w:jc w:val="both"/>
        <w:rPr>
          <w:sz w:val="28"/>
          <w:szCs w:val="28"/>
        </w:rPr>
      </w:pPr>
      <w:r w:rsidRPr="00524BD2">
        <w:rPr>
          <w:sz w:val="28"/>
          <w:szCs w:val="28"/>
        </w:rPr>
        <w:t>Подберите цитаты, шутки. Подумайте, какие могут возникнуть к вам вопросы по ходу защиты - отвечать на них сходу всегда трудно.</w:t>
      </w:r>
    </w:p>
    <w:p w:rsidR="005A54B0" w:rsidRPr="00524BD2" w:rsidRDefault="005A54B0" w:rsidP="00C74AED">
      <w:pPr>
        <w:numPr>
          <w:ilvl w:val="0"/>
          <w:numId w:val="19"/>
        </w:numPr>
        <w:tabs>
          <w:tab w:val="clear" w:pos="720"/>
          <w:tab w:val="num" w:pos="284"/>
        </w:tabs>
        <w:spacing w:line="360" w:lineRule="auto"/>
        <w:ind w:left="0" w:firstLine="0"/>
        <w:contextualSpacing/>
        <w:jc w:val="both"/>
        <w:rPr>
          <w:sz w:val="28"/>
          <w:szCs w:val="28"/>
        </w:rPr>
      </w:pPr>
      <w:r w:rsidRPr="00524BD2">
        <w:rPr>
          <w:sz w:val="28"/>
          <w:szCs w:val="28"/>
        </w:rPr>
        <w:t>Еще раз вникните в содержание предлагаемой для освещения темы и составьте в голове самый общий порядок изложения материала вашего выступления. Проверьте наличие логических связок между всеми его частями.</w:t>
      </w:r>
    </w:p>
    <w:p w:rsidR="005A54B0" w:rsidRPr="00524BD2" w:rsidRDefault="005A54B0" w:rsidP="00C74AED">
      <w:pPr>
        <w:numPr>
          <w:ilvl w:val="0"/>
          <w:numId w:val="19"/>
        </w:numPr>
        <w:tabs>
          <w:tab w:val="clear" w:pos="720"/>
          <w:tab w:val="num" w:pos="284"/>
        </w:tabs>
        <w:spacing w:line="360" w:lineRule="auto"/>
        <w:ind w:left="0" w:firstLine="0"/>
        <w:contextualSpacing/>
        <w:jc w:val="both"/>
        <w:rPr>
          <w:sz w:val="28"/>
          <w:szCs w:val="28"/>
        </w:rPr>
      </w:pPr>
      <w:r w:rsidRPr="00524BD2">
        <w:rPr>
          <w:sz w:val="28"/>
          <w:szCs w:val="28"/>
        </w:rPr>
        <w:t>Заучивание и предварительное проговаривание текста завершает процесс подготовки выступления. Труднопроизносимые слова повторите несколько раз. Отметьте в тексте места, в которых вам будет необходимо изменить интонацию. Сделайте хронометраж выступления – время предварительного чтения текста должно совпадать с тем, которое вам отведено для произнесения речи на защите реферата (от до минут).</w:t>
      </w:r>
    </w:p>
    <w:p w:rsidR="005A54B0" w:rsidRPr="00524BD2" w:rsidRDefault="005A54B0" w:rsidP="00524BD2">
      <w:pPr>
        <w:spacing w:line="360" w:lineRule="auto"/>
        <w:ind w:firstLine="708"/>
        <w:contextualSpacing/>
        <w:jc w:val="both"/>
        <w:rPr>
          <w:sz w:val="28"/>
          <w:szCs w:val="28"/>
        </w:rPr>
      </w:pPr>
      <w:r w:rsidRPr="00524BD2">
        <w:rPr>
          <w:sz w:val="28"/>
          <w:szCs w:val="28"/>
        </w:rPr>
        <w:t>Из специальных ораторских приемов можно посоветовать следующее:</w:t>
      </w:r>
    </w:p>
    <w:p w:rsidR="005A54B0" w:rsidRPr="00524BD2" w:rsidRDefault="005A54B0" w:rsidP="00C74AED">
      <w:pPr>
        <w:numPr>
          <w:ilvl w:val="1"/>
          <w:numId w:val="20"/>
        </w:numPr>
        <w:tabs>
          <w:tab w:val="clear" w:pos="1440"/>
          <w:tab w:val="num" w:pos="284"/>
        </w:tabs>
        <w:spacing w:line="360" w:lineRule="auto"/>
        <w:ind w:left="0" w:firstLine="0"/>
        <w:contextualSpacing/>
        <w:jc w:val="both"/>
        <w:rPr>
          <w:sz w:val="28"/>
          <w:szCs w:val="28"/>
        </w:rPr>
      </w:pPr>
      <w:r w:rsidRPr="00524BD2">
        <w:rPr>
          <w:sz w:val="28"/>
          <w:szCs w:val="28"/>
        </w:rPr>
        <w:t>говорите достаточно громко и отчетливо - этим вы привлечете внимани</w:t>
      </w:r>
      <w:r w:rsidR="00524BD2">
        <w:rPr>
          <w:sz w:val="28"/>
          <w:szCs w:val="28"/>
        </w:rPr>
        <w:t>е и облегчите процесс слушания;</w:t>
      </w:r>
    </w:p>
    <w:p w:rsidR="005A54B0" w:rsidRPr="00524BD2" w:rsidRDefault="00524BD2" w:rsidP="00C74AED">
      <w:pPr>
        <w:numPr>
          <w:ilvl w:val="1"/>
          <w:numId w:val="20"/>
        </w:numPr>
        <w:tabs>
          <w:tab w:val="clear" w:pos="1440"/>
          <w:tab w:val="num" w:pos="284"/>
        </w:tabs>
        <w:spacing w:line="360" w:lineRule="auto"/>
        <w:ind w:left="0" w:firstLine="0"/>
        <w:contextualSpacing/>
        <w:jc w:val="both"/>
        <w:rPr>
          <w:sz w:val="28"/>
          <w:szCs w:val="28"/>
        </w:rPr>
      </w:pPr>
      <w:r>
        <w:rPr>
          <w:sz w:val="28"/>
          <w:szCs w:val="28"/>
        </w:rPr>
        <w:t>н</w:t>
      </w:r>
      <w:r w:rsidR="005A54B0" w:rsidRPr="00524BD2">
        <w:rPr>
          <w:sz w:val="28"/>
          <w:szCs w:val="28"/>
        </w:rPr>
        <w:t>е забудьте и о роли глаз – используйте их для того, что</w:t>
      </w:r>
      <w:r>
        <w:rPr>
          <w:sz w:val="28"/>
          <w:szCs w:val="28"/>
        </w:rPr>
        <w:t>бы войти в контакт с аудиторией;</w:t>
      </w:r>
    </w:p>
    <w:p w:rsidR="00524BD2" w:rsidRPr="001E1F86" w:rsidRDefault="00524BD2" w:rsidP="001E1F86">
      <w:pPr>
        <w:numPr>
          <w:ilvl w:val="1"/>
          <w:numId w:val="20"/>
        </w:numPr>
        <w:tabs>
          <w:tab w:val="clear" w:pos="1440"/>
          <w:tab w:val="num" w:pos="284"/>
        </w:tabs>
        <w:spacing w:line="360" w:lineRule="auto"/>
        <w:ind w:left="0" w:firstLine="0"/>
        <w:contextualSpacing/>
        <w:jc w:val="right"/>
        <w:rPr>
          <w:sz w:val="28"/>
          <w:szCs w:val="28"/>
        </w:rPr>
        <w:sectPr w:rsidR="00524BD2" w:rsidRPr="001E1F86" w:rsidSect="001D16D3">
          <w:footerReference w:type="default" r:id="rId8"/>
          <w:pgSz w:w="11906" w:h="16838"/>
          <w:pgMar w:top="1134" w:right="850" w:bottom="1134" w:left="1701" w:header="708" w:footer="708" w:gutter="0"/>
          <w:cols w:space="708"/>
          <w:titlePg/>
          <w:docGrid w:linePitch="360"/>
        </w:sectPr>
      </w:pPr>
      <w:r>
        <w:rPr>
          <w:sz w:val="28"/>
          <w:szCs w:val="28"/>
        </w:rPr>
        <w:t>с</w:t>
      </w:r>
      <w:r w:rsidR="005A54B0" w:rsidRPr="00524BD2">
        <w:rPr>
          <w:sz w:val="28"/>
          <w:szCs w:val="28"/>
        </w:rPr>
        <w:t>мотрите своим слушателям прямо в глаза, переводя взгляд с одного лица на другое, обычно это вызывает чувство, будто вы обращаетесь персонально к каждому из присутствующих, и побуждает их также не спускать с вас глаз.</w:t>
      </w:r>
    </w:p>
    <w:p w:rsidR="00C74AED" w:rsidRDefault="00524BD2" w:rsidP="001E1F86">
      <w:pPr>
        <w:contextualSpacing/>
        <w:jc w:val="right"/>
        <w:rPr>
          <w:i/>
          <w:sz w:val="28"/>
          <w:szCs w:val="28"/>
        </w:rPr>
      </w:pPr>
      <w:r w:rsidRPr="00524BD2">
        <w:rPr>
          <w:i/>
          <w:sz w:val="28"/>
          <w:szCs w:val="28"/>
        </w:rPr>
        <w:lastRenderedPageBreak/>
        <w:t>Приложение 1</w:t>
      </w:r>
      <w:r w:rsidR="00750885">
        <w:rPr>
          <w:i/>
          <w:sz w:val="28"/>
          <w:szCs w:val="28"/>
        </w:rPr>
        <w:t xml:space="preserve">. </w:t>
      </w:r>
    </w:p>
    <w:p w:rsidR="00524BD2" w:rsidRPr="00524BD2" w:rsidRDefault="00750885" w:rsidP="00AD3C81">
      <w:pPr>
        <w:contextualSpacing/>
        <w:jc w:val="right"/>
        <w:rPr>
          <w:i/>
          <w:sz w:val="28"/>
          <w:szCs w:val="28"/>
        </w:rPr>
      </w:pPr>
      <w:r>
        <w:rPr>
          <w:i/>
          <w:sz w:val="28"/>
          <w:szCs w:val="28"/>
        </w:rPr>
        <w:t>Образец титульного листа</w:t>
      </w:r>
    </w:p>
    <w:p w:rsidR="00524BD2" w:rsidRDefault="00524BD2" w:rsidP="00AD3C81">
      <w:pPr>
        <w:contextualSpacing/>
        <w:jc w:val="both"/>
        <w:rPr>
          <w:sz w:val="28"/>
          <w:szCs w:val="28"/>
        </w:rPr>
      </w:pPr>
    </w:p>
    <w:p w:rsidR="00524BD2" w:rsidRPr="00750885" w:rsidRDefault="00524BD2" w:rsidP="00AD3C81">
      <w:pPr>
        <w:contextualSpacing/>
        <w:jc w:val="center"/>
        <w:rPr>
          <w:sz w:val="32"/>
          <w:szCs w:val="32"/>
        </w:rPr>
      </w:pPr>
      <w:r w:rsidRPr="00750885">
        <w:rPr>
          <w:sz w:val="32"/>
          <w:szCs w:val="32"/>
        </w:rPr>
        <w:t>Министерство образования и науки Хабаровского края</w:t>
      </w:r>
    </w:p>
    <w:p w:rsidR="00750885" w:rsidRPr="00750885" w:rsidRDefault="00750885" w:rsidP="00524BD2">
      <w:pPr>
        <w:spacing w:line="360" w:lineRule="auto"/>
        <w:jc w:val="center"/>
        <w:rPr>
          <w:sz w:val="32"/>
          <w:szCs w:val="32"/>
        </w:rPr>
      </w:pPr>
    </w:p>
    <w:p w:rsidR="00524BD2" w:rsidRPr="00750885" w:rsidRDefault="00524BD2" w:rsidP="00524BD2">
      <w:pPr>
        <w:spacing w:line="360" w:lineRule="auto"/>
        <w:jc w:val="center"/>
        <w:rPr>
          <w:sz w:val="32"/>
          <w:szCs w:val="32"/>
        </w:rPr>
      </w:pPr>
      <w:r w:rsidRPr="00750885">
        <w:rPr>
          <w:sz w:val="32"/>
          <w:szCs w:val="32"/>
        </w:rPr>
        <w:t xml:space="preserve">Краевое государственное бюджетное </w:t>
      </w:r>
    </w:p>
    <w:p w:rsidR="00524BD2" w:rsidRPr="00750885" w:rsidRDefault="00524BD2" w:rsidP="00524BD2">
      <w:pPr>
        <w:spacing w:line="360" w:lineRule="auto"/>
        <w:jc w:val="center"/>
        <w:rPr>
          <w:sz w:val="32"/>
          <w:szCs w:val="32"/>
        </w:rPr>
      </w:pPr>
      <w:r w:rsidRPr="00750885">
        <w:rPr>
          <w:sz w:val="32"/>
          <w:szCs w:val="32"/>
        </w:rPr>
        <w:t>профессиональное образовательное учреждение</w:t>
      </w:r>
    </w:p>
    <w:p w:rsidR="00524BD2" w:rsidRPr="00750885" w:rsidRDefault="00524BD2" w:rsidP="00524BD2">
      <w:pPr>
        <w:spacing w:line="360" w:lineRule="auto"/>
        <w:jc w:val="center"/>
        <w:rPr>
          <w:sz w:val="32"/>
          <w:szCs w:val="32"/>
        </w:rPr>
      </w:pPr>
      <w:r w:rsidRPr="00750885">
        <w:rPr>
          <w:sz w:val="32"/>
          <w:szCs w:val="32"/>
        </w:rPr>
        <w:t xml:space="preserve"> «Хорский агропромышленный техникум»</w:t>
      </w:r>
    </w:p>
    <w:p w:rsidR="00524BD2" w:rsidRDefault="00524BD2" w:rsidP="00524BD2">
      <w:pPr>
        <w:spacing w:line="360" w:lineRule="auto"/>
        <w:contextualSpacing/>
        <w:jc w:val="both"/>
        <w:rPr>
          <w:sz w:val="28"/>
          <w:szCs w:val="28"/>
        </w:rPr>
      </w:pPr>
    </w:p>
    <w:p w:rsidR="00750885" w:rsidRDefault="00750885" w:rsidP="00524BD2">
      <w:pPr>
        <w:spacing w:line="360" w:lineRule="auto"/>
        <w:contextualSpacing/>
        <w:jc w:val="both"/>
        <w:rPr>
          <w:sz w:val="28"/>
          <w:szCs w:val="28"/>
        </w:rPr>
      </w:pPr>
    </w:p>
    <w:p w:rsidR="00750885" w:rsidRDefault="00750885" w:rsidP="00524BD2">
      <w:pPr>
        <w:spacing w:line="360" w:lineRule="auto"/>
        <w:contextualSpacing/>
        <w:jc w:val="both"/>
        <w:rPr>
          <w:sz w:val="28"/>
          <w:szCs w:val="28"/>
        </w:rPr>
      </w:pPr>
    </w:p>
    <w:p w:rsidR="00524BD2" w:rsidRPr="003A2FFA" w:rsidRDefault="00750885" w:rsidP="00750885">
      <w:pPr>
        <w:spacing w:line="360" w:lineRule="auto"/>
        <w:contextualSpacing/>
        <w:jc w:val="center"/>
        <w:rPr>
          <w:b/>
          <w:sz w:val="40"/>
          <w:szCs w:val="40"/>
        </w:rPr>
      </w:pPr>
      <w:r w:rsidRPr="003A2FFA">
        <w:rPr>
          <w:b/>
          <w:sz w:val="40"/>
          <w:szCs w:val="40"/>
        </w:rPr>
        <w:t>РЕФЕРАТ</w:t>
      </w:r>
    </w:p>
    <w:p w:rsidR="00750885" w:rsidRPr="00750885" w:rsidRDefault="00750885" w:rsidP="00750885">
      <w:pPr>
        <w:spacing w:line="360" w:lineRule="auto"/>
        <w:contextualSpacing/>
        <w:jc w:val="center"/>
        <w:rPr>
          <w:sz w:val="36"/>
          <w:szCs w:val="36"/>
        </w:rPr>
      </w:pPr>
      <w:r w:rsidRPr="00750885">
        <w:rPr>
          <w:sz w:val="36"/>
          <w:szCs w:val="36"/>
        </w:rPr>
        <w:t>на тему:</w:t>
      </w:r>
    </w:p>
    <w:p w:rsidR="00750885" w:rsidRDefault="00AD3C81" w:rsidP="00750885">
      <w:pPr>
        <w:spacing w:line="360" w:lineRule="auto"/>
        <w:contextualSpacing/>
        <w:jc w:val="center"/>
        <w:rPr>
          <w:sz w:val="40"/>
          <w:szCs w:val="40"/>
        </w:rPr>
      </w:pPr>
      <w:r>
        <w:rPr>
          <w:sz w:val="36"/>
          <w:szCs w:val="36"/>
        </w:rPr>
        <w:t>Расчет коммуникационной сети</w:t>
      </w:r>
    </w:p>
    <w:p w:rsidR="00750885" w:rsidRDefault="00750885" w:rsidP="00750885">
      <w:pPr>
        <w:spacing w:line="360" w:lineRule="auto"/>
        <w:contextualSpacing/>
        <w:jc w:val="center"/>
        <w:rPr>
          <w:sz w:val="40"/>
          <w:szCs w:val="40"/>
        </w:rPr>
      </w:pPr>
    </w:p>
    <w:p w:rsidR="00750885" w:rsidRDefault="00750885" w:rsidP="00750885">
      <w:pPr>
        <w:spacing w:line="360" w:lineRule="auto"/>
        <w:contextualSpacing/>
        <w:jc w:val="center"/>
        <w:rPr>
          <w:sz w:val="40"/>
          <w:szCs w:val="40"/>
        </w:rPr>
      </w:pPr>
    </w:p>
    <w:p w:rsidR="00750885" w:rsidRDefault="00750885" w:rsidP="00750885">
      <w:pPr>
        <w:contextualSpacing/>
        <w:jc w:val="right"/>
        <w:rPr>
          <w:sz w:val="28"/>
          <w:szCs w:val="28"/>
        </w:rPr>
      </w:pPr>
      <w:r w:rsidRPr="00750885">
        <w:rPr>
          <w:sz w:val="28"/>
          <w:szCs w:val="28"/>
        </w:rPr>
        <w:t>Работу выполнил(а):</w:t>
      </w:r>
    </w:p>
    <w:p w:rsidR="00750885" w:rsidRDefault="00750885" w:rsidP="00750885">
      <w:pPr>
        <w:contextualSpacing/>
        <w:jc w:val="right"/>
        <w:rPr>
          <w:sz w:val="28"/>
          <w:szCs w:val="28"/>
        </w:rPr>
      </w:pPr>
      <w:r>
        <w:rPr>
          <w:sz w:val="28"/>
          <w:szCs w:val="28"/>
        </w:rPr>
        <w:t xml:space="preserve">студент(ка) гр. </w:t>
      </w:r>
      <w:r w:rsidR="001E1F86">
        <w:rPr>
          <w:sz w:val="28"/>
          <w:szCs w:val="28"/>
        </w:rPr>
        <w:t>Э-252</w:t>
      </w:r>
    </w:p>
    <w:p w:rsidR="00750885" w:rsidRDefault="00750885" w:rsidP="00750885">
      <w:pPr>
        <w:contextualSpacing/>
        <w:jc w:val="right"/>
        <w:rPr>
          <w:sz w:val="28"/>
          <w:szCs w:val="28"/>
        </w:rPr>
      </w:pPr>
      <w:r>
        <w:rPr>
          <w:sz w:val="28"/>
          <w:szCs w:val="28"/>
          <w:lang w:val="en-US"/>
        </w:rPr>
        <w:t>I</w:t>
      </w:r>
      <w:r>
        <w:rPr>
          <w:sz w:val="28"/>
          <w:szCs w:val="28"/>
        </w:rPr>
        <w:t xml:space="preserve"> </w:t>
      </w:r>
      <w:r w:rsidR="001E1F86">
        <w:rPr>
          <w:sz w:val="28"/>
          <w:szCs w:val="28"/>
          <w:lang w:val="en-US"/>
        </w:rPr>
        <w:t>I</w:t>
      </w:r>
      <w:r w:rsidR="001E1F86">
        <w:rPr>
          <w:sz w:val="28"/>
          <w:szCs w:val="28"/>
        </w:rPr>
        <w:t xml:space="preserve"> </w:t>
      </w:r>
      <w:r>
        <w:rPr>
          <w:sz w:val="28"/>
          <w:szCs w:val="28"/>
        </w:rPr>
        <w:t xml:space="preserve">курса </w:t>
      </w:r>
      <w:r w:rsidR="001E1F86">
        <w:rPr>
          <w:sz w:val="28"/>
          <w:szCs w:val="28"/>
        </w:rPr>
        <w:t>за</w:t>
      </w:r>
      <w:r>
        <w:rPr>
          <w:sz w:val="28"/>
          <w:szCs w:val="28"/>
        </w:rPr>
        <w:t>очного отделения</w:t>
      </w:r>
    </w:p>
    <w:p w:rsidR="00750885" w:rsidRDefault="00750885" w:rsidP="00750885">
      <w:pPr>
        <w:contextualSpacing/>
        <w:jc w:val="right"/>
        <w:rPr>
          <w:sz w:val="28"/>
          <w:szCs w:val="28"/>
        </w:rPr>
      </w:pPr>
      <w:r>
        <w:rPr>
          <w:sz w:val="28"/>
          <w:szCs w:val="28"/>
        </w:rPr>
        <w:t>__________________Н.И. Иванова</w:t>
      </w:r>
    </w:p>
    <w:p w:rsidR="00750885" w:rsidRDefault="00750885" w:rsidP="00750885">
      <w:pPr>
        <w:contextualSpacing/>
        <w:jc w:val="right"/>
        <w:rPr>
          <w:sz w:val="28"/>
          <w:szCs w:val="28"/>
        </w:rPr>
      </w:pPr>
    </w:p>
    <w:p w:rsidR="00750885" w:rsidRDefault="00750885" w:rsidP="00750885">
      <w:pPr>
        <w:contextualSpacing/>
        <w:jc w:val="right"/>
        <w:rPr>
          <w:sz w:val="28"/>
          <w:szCs w:val="28"/>
        </w:rPr>
      </w:pPr>
      <w:r>
        <w:rPr>
          <w:sz w:val="28"/>
          <w:szCs w:val="28"/>
        </w:rPr>
        <w:t>Научный руководитель:</w:t>
      </w:r>
    </w:p>
    <w:p w:rsidR="00750885" w:rsidRDefault="00750885" w:rsidP="00750885">
      <w:pPr>
        <w:contextualSpacing/>
        <w:jc w:val="right"/>
        <w:rPr>
          <w:sz w:val="28"/>
          <w:szCs w:val="28"/>
        </w:rPr>
      </w:pPr>
      <w:r>
        <w:rPr>
          <w:sz w:val="28"/>
          <w:szCs w:val="28"/>
        </w:rPr>
        <w:t>преподаватель Информатики и ИКТ</w:t>
      </w:r>
    </w:p>
    <w:p w:rsidR="00750885" w:rsidRDefault="00750885" w:rsidP="00750885">
      <w:pPr>
        <w:contextualSpacing/>
        <w:jc w:val="right"/>
        <w:rPr>
          <w:sz w:val="28"/>
          <w:szCs w:val="28"/>
        </w:rPr>
      </w:pPr>
      <w:r>
        <w:rPr>
          <w:sz w:val="28"/>
          <w:szCs w:val="28"/>
        </w:rPr>
        <w:t>_________________ Н.Н. Кайденко</w:t>
      </w:r>
    </w:p>
    <w:p w:rsidR="00750885" w:rsidRPr="00750885" w:rsidRDefault="00750885" w:rsidP="00750885">
      <w:pPr>
        <w:spacing w:line="360" w:lineRule="auto"/>
        <w:contextualSpacing/>
        <w:jc w:val="center"/>
        <w:rPr>
          <w:sz w:val="28"/>
          <w:szCs w:val="28"/>
        </w:rPr>
      </w:pPr>
    </w:p>
    <w:p w:rsidR="00750885" w:rsidRDefault="00750885" w:rsidP="00750885">
      <w:pPr>
        <w:spacing w:line="360" w:lineRule="auto"/>
        <w:contextualSpacing/>
        <w:jc w:val="center"/>
        <w:rPr>
          <w:sz w:val="28"/>
          <w:szCs w:val="28"/>
        </w:rPr>
      </w:pPr>
    </w:p>
    <w:p w:rsidR="00750885" w:rsidRDefault="00750885" w:rsidP="00750885">
      <w:pPr>
        <w:spacing w:line="360" w:lineRule="auto"/>
        <w:contextualSpacing/>
        <w:jc w:val="center"/>
        <w:rPr>
          <w:sz w:val="28"/>
          <w:szCs w:val="28"/>
        </w:rPr>
      </w:pPr>
    </w:p>
    <w:p w:rsidR="00524BD2" w:rsidRDefault="00524BD2" w:rsidP="00524BD2">
      <w:pPr>
        <w:spacing w:line="360" w:lineRule="auto"/>
        <w:contextualSpacing/>
        <w:jc w:val="both"/>
        <w:rPr>
          <w:sz w:val="28"/>
          <w:szCs w:val="28"/>
        </w:rPr>
      </w:pPr>
    </w:p>
    <w:p w:rsidR="001E1F86" w:rsidRDefault="001E1F86" w:rsidP="00524BD2">
      <w:pPr>
        <w:spacing w:line="360" w:lineRule="auto"/>
        <w:contextualSpacing/>
        <w:jc w:val="both"/>
        <w:rPr>
          <w:sz w:val="28"/>
          <w:szCs w:val="28"/>
        </w:rPr>
      </w:pPr>
    </w:p>
    <w:p w:rsidR="00750885" w:rsidRPr="00750885" w:rsidRDefault="00750885" w:rsidP="00750885">
      <w:pPr>
        <w:shd w:val="clear" w:color="auto" w:fill="FFFFFF"/>
        <w:spacing w:line="360" w:lineRule="auto"/>
        <w:ind w:firstLine="709"/>
        <w:contextualSpacing/>
        <w:jc w:val="center"/>
        <w:rPr>
          <w:sz w:val="32"/>
          <w:szCs w:val="32"/>
        </w:rPr>
      </w:pPr>
      <w:r w:rsidRPr="00750885">
        <w:rPr>
          <w:sz w:val="32"/>
          <w:szCs w:val="32"/>
        </w:rPr>
        <w:t>р.п. Хор</w:t>
      </w:r>
    </w:p>
    <w:p w:rsidR="00C74AED" w:rsidRPr="001E1F86" w:rsidRDefault="00750885" w:rsidP="001E1F86">
      <w:pPr>
        <w:shd w:val="clear" w:color="auto" w:fill="FFFFFF"/>
        <w:spacing w:line="360" w:lineRule="auto"/>
        <w:ind w:firstLine="709"/>
        <w:contextualSpacing/>
        <w:jc w:val="center"/>
        <w:rPr>
          <w:sz w:val="32"/>
          <w:szCs w:val="32"/>
        </w:rPr>
      </w:pPr>
      <w:r w:rsidRPr="00750885">
        <w:rPr>
          <w:sz w:val="32"/>
          <w:szCs w:val="32"/>
        </w:rPr>
        <w:t>2016г.</w:t>
      </w:r>
    </w:p>
    <w:p w:rsidR="00C74AED" w:rsidRDefault="003A2FFA" w:rsidP="003A2FFA">
      <w:pPr>
        <w:shd w:val="clear" w:color="auto" w:fill="FFFFFF"/>
        <w:spacing w:line="360" w:lineRule="auto"/>
        <w:ind w:firstLine="709"/>
        <w:contextualSpacing/>
        <w:jc w:val="right"/>
        <w:rPr>
          <w:i/>
          <w:sz w:val="28"/>
          <w:szCs w:val="28"/>
        </w:rPr>
      </w:pPr>
      <w:r w:rsidRPr="003A2FFA">
        <w:rPr>
          <w:i/>
          <w:sz w:val="28"/>
          <w:szCs w:val="28"/>
        </w:rPr>
        <w:lastRenderedPageBreak/>
        <w:t>Приложение 2.</w:t>
      </w:r>
    </w:p>
    <w:p w:rsidR="003A2FFA" w:rsidRDefault="003A2FFA" w:rsidP="003A2FFA">
      <w:pPr>
        <w:shd w:val="clear" w:color="auto" w:fill="FFFFFF"/>
        <w:spacing w:line="360" w:lineRule="auto"/>
        <w:ind w:firstLine="709"/>
        <w:contextualSpacing/>
        <w:jc w:val="right"/>
        <w:rPr>
          <w:i/>
          <w:sz w:val="28"/>
          <w:szCs w:val="28"/>
        </w:rPr>
      </w:pPr>
      <w:r w:rsidRPr="003A2FFA">
        <w:rPr>
          <w:i/>
          <w:sz w:val="28"/>
          <w:szCs w:val="28"/>
        </w:rPr>
        <w:t xml:space="preserve"> Образец содержания</w:t>
      </w:r>
    </w:p>
    <w:p w:rsidR="003A2FFA" w:rsidRPr="003A2FFA" w:rsidRDefault="003A2FFA" w:rsidP="003A2FFA">
      <w:pPr>
        <w:pStyle w:val="ab"/>
        <w:tabs>
          <w:tab w:val="left" w:pos="142"/>
          <w:tab w:val="left" w:pos="426"/>
        </w:tabs>
        <w:spacing w:line="360" w:lineRule="auto"/>
        <w:ind w:firstLine="0"/>
        <w:contextualSpacing/>
        <w:jc w:val="center"/>
        <w:rPr>
          <w:b/>
        </w:rPr>
      </w:pPr>
      <w:r>
        <w:rPr>
          <w:b/>
        </w:rPr>
        <w:t>СОДЕРЖАНИЕ</w:t>
      </w:r>
    </w:p>
    <w:p w:rsidR="003A2FFA" w:rsidRPr="003A2FFA" w:rsidRDefault="003A2FFA" w:rsidP="003A2FFA">
      <w:pPr>
        <w:pStyle w:val="ab"/>
        <w:spacing w:line="360" w:lineRule="auto"/>
        <w:ind w:firstLine="0"/>
        <w:contextualSpacing/>
      </w:pPr>
    </w:p>
    <w:p w:rsidR="003A2FFA" w:rsidRPr="003A2FFA" w:rsidRDefault="003A2FFA" w:rsidP="003A2FFA">
      <w:pPr>
        <w:pStyle w:val="ab"/>
        <w:spacing w:line="360" w:lineRule="auto"/>
        <w:ind w:firstLine="0"/>
        <w:contextualSpacing/>
      </w:pPr>
      <w:r w:rsidRPr="003A2FFA">
        <w:t>Введение</w:t>
      </w:r>
      <w:r w:rsidRPr="003A2FFA">
        <w:ptab w:relativeTo="margin" w:alignment="right" w:leader="dot"/>
      </w:r>
      <w:r w:rsidRPr="003A2FFA">
        <w:t>3</w:t>
      </w:r>
    </w:p>
    <w:p w:rsidR="003A2FFA" w:rsidRPr="003A2FFA" w:rsidRDefault="003A2FFA" w:rsidP="003A2FFA">
      <w:pPr>
        <w:pStyle w:val="ab"/>
        <w:spacing w:line="360" w:lineRule="auto"/>
        <w:ind w:firstLine="0"/>
        <w:contextualSpacing/>
      </w:pPr>
      <w:r>
        <w:t xml:space="preserve">Глава </w:t>
      </w:r>
      <w:r>
        <w:rPr>
          <w:lang w:val="en-US"/>
        </w:rPr>
        <w:t>I</w:t>
      </w:r>
      <w:r w:rsidRPr="003A2FFA">
        <w:t xml:space="preserve">. Распределение сети предприятия на </w:t>
      </w:r>
      <w:r w:rsidRPr="003A2FFA">
        <w:rPr>
          <w:lang w:val="en-US"/>
        </w:rPr>
        <w:t>VLAN</w:t>
      </w:r>
      <w:r w:rsidRPr="003A2FFA">
        <w:ptab w:relativeTo="margin" w:alignment="right" w:leader="dot"/>
      </w:r>
      <w:r w:rsidRPr="003A2FFA">
        <w:t>4</w:t>
      </w:r>
    </w:p>
    <w:p w:rsidR="003A2FFA" w:rsidRDefault="003A2FFA" w:rsidP="003A2FFA">
      <w:pPr>
        <w:pStyle w:val="ab"/>
        <w:spacing w:line="360" w:lineRule="auto"/>
        <w:ind w:firstLine="0"/>
        <w:contextualSpacing/>
      </w:pPr>
      <w:r>
        <w:t xml:space="preserve">Глава </w:t>
      </w:r>
      <w:r>
        <w:rPr>
          <w:lang w:val="en-US"/>
        </w:rPr>
        <w:t>II</w:t>
      </w:r>
      <w:r w:rsidRPr="003A2FFA">
        <w:t>. Проектирование локальной сети предприятия</w:t>
      </w:r>
      <w:r w:rsidRPr="003A2FFA">
        <w:ptab w:relativeTo="margin" w:alignment="right" w:leader="dot"/>
      </w:r>
      <w:r w:rsidRPr="003A2FFA">
        <w:t>7</w:t>
      </w:r>
    </w:p>
    <w:p w:rsidR="003A2FFA" w:rsidRPr="003A2FFA" w:rsidRDefault="003A2FFA" w:rsidP="003A2FFA">
      <w:pPr>
        <w:pStyle w:val="ab"/>
        <w:spacing w:line="360" w:lineRule="auto"/>
        <w:ind w:firstLine="0"/>
        <w:contextualSpacing/>
        <w:rPr>
          <w:i/>
        </w:rPr>
      </w:pPr>
      <w:r>
        <w:t>2.1.Название</w:t>
      </w:r>
      <w:r w:rsidRPr="003A2FFA">
        <w:ptab w:relativeTo="margin" w:alignment="right" w:leader="dot"/>
      </w:r>
      <w:r>
        <w:t>8</w:t>
      </w:r>
    </w:p>
    <w:p w:rsidR="003A2FFA" w:rsidRPr="003A2FFA" w:rsidRDefault="003A2FFA" w:rsidP="003A2FFA">
      <w:pPr>
        <w:pStyle w:val="ab"/>
        <w:spacing w:line="360" w:lineRule="auto"/>
        <w:ind w:firstLine="0"/>
        <w:contextualSpacing/>
        <w:rPr>
          <w:i/>
        </w:rPr>
      </w:pPr>
      <w:r>
        <w:t>2.2.Название</w:t>
      </w:r>
      <w:r w:rsidRPr="003A2FFA">
        <w:ptab w:relativeTo="margin" w:alignment="right" w:leader="dot"/>
      </w:r>
      <w:r>
        <w:t>9</w:t>
      </w:r>
    </w:p>
    <w:p w:rsidR="003A2FFA" w:rsidRPr="003A2FFA" w:rsidRDefault="003A2FFA" w:rsidP="003A2FFA">
      <w:pPr>
        <w:pStyle w:val="ab"/>
        <w:spacing w:line="360" w:lineRule="auto"/>
        <w:ind w:firstLine="0"/>
        <w:contextualSpacing/>
        <w:rPr>
          <w:i/>
        </w:rPr>
      </w:pPr>
      <w:r>
        <w:t xml:space="preserve">Глава </w:t>
      </w:r>
      <w:r>
        <w:rPr>
          <w:lang w:val="en-US"/>
        </w:rPr>
        <w:t>III</w:t>
      </w:r>
      <w:r w:rsidRPr="003A2FFA">
        <w:t>. Расчет сети</w:t>
      </w:r>
      <w:r w:rsidRPr="003A2FFA">
        <w:ptab w:relativeTo="margin" w:alignment="right" w:leader="dot"/>
      </w:r>
      <w:r w:rsidRPr="003A2FFA">
        <w:t>10</w:t>
      </w:r>
    </w:p>
    <w:p w:rsidR="003A2FFA" w:rsidRPr="003A2FFA" w:rsidRDefault="003A2FFA" w:rsidP="003A2FFA">
      <w:pPr>
        <w:pStyle w:val="ab"/>
        <w:spacing w:line="360" w:lineRule="auto"/>
        <w:ind w:firstLine="0"/>
        <w:contextualSpacing/>
      </w:pPr>
      <w:r>
        <w:rPr>
          <w:rFonts w:eastAsia="Times New Roman"/>
          <w:bCs/>
        </w:rPr>
        <w:t xml:space="preserve">Глава </w:t>
      </w:r>
      <w:r>
        <w:rPr>
          <w:rFonts w:eastAsia="Times New Roman"/>
          <w:bCs/>
          <w:lang w:val="en-US"/>
        </w:rPr>
        <w:t>IV</w:t>
      </w:r>
      <w:r w:rsidRPr="003A2FFA">
        <w:rPr>
          <w:rFonts w:eastAsia="Times New Roman"/>
          <w:bCs/>
        </w:rPr>
        <w:t>. Глобальная сеть предприятия</w:t>
      </w:r>
      <w:r w:rsidRPr="003A2FFA">
        <w:ptab w:relativeTo="margin" w:alignment="right" w:leader="dot"/>
      </w:r>
      <w:r w:rsidRPr="003A2FFA">
        <w:t>17</w:t>
      </w:r>
    </w:p>
    <w:p w:rsidR="003A2FFA" w:rsidRPr="003A2FFA" w:rsidRDefault="003A2FFA" w:rsidP="003A2FFA">
      <w:pPr>
        <w:pStyle w:val="ab"/>
        <w:spacing w:line="360" w:lineRule="auto"/>
        <w:ind w:firstLine="0"/>
        <w:contextualSpacing/>
        <w:rPr>
          <w:i/>
        </w:rPr>
      </w:pPr>
      <w:r>
        <w:t>4.1.Название</w:t>
      </w:r>
      <w:r w:rsidRPr="003A2FFA">
        <w:ptab w:relativeTo="margin" w:alignment="right" w:leader="dot"/>
      </w:r>
      <w:r>
        <w:t>18</w:t>
      </w:r>
    </w:p>
    <w:p w:rsidR="003A2FFA" w:rsidRPr="003A2FFA" w:rsidRDefault="003A2FFA" w:rsidP="003A2FFA">
      <w:pPr>
        <w:pStyle w:val="ab"/>
        <w:spacing w:line="360" w:lineRule="auto"/>
        <w:ind w:firstLine="0"/>
        <w:contextualSpacing/>
        <w:rPr>
          <w:i/>
        </w:rPr>
      </w:pPr>
      <w:r>
        <w:t>4.2.Название</w:t>
      </w:r>
      <w:r w:rsidRPr="003A2FFA">
        <w:ptab w:relativeTo="margin" w:alignment="right" w:leader="dot"/>
      </w:r>
      <w:r>
        <w:t>19</w:t>
      </w:r>
    </w:p>
    <w:p w:rsidR="003A2FFA" w:rsidRPr="003A2FFA" w:rsidRDefault="003A2FFA" w:rsidP="003A2FFA">
      <w:pPr>
        <w:pStyle w:val="ab"/>
        <w:spacing w:line="360" w:lineRule="auto"/>
        <w:ind w:firstLine="0"/>
        <w:contextualSpacing/>
      </w:pPr>
      <w:r w:rsidRPr="003A2FFA">
        <w:t>Заключение</w:t>
      </w:r>
      <w:r w:rsidRPr="003A2FFA">
        <w:ptab w:relativeTo="margin" w:alignment="right" w:leader="dot"/>
      </w:r>
      <w:r w:rsidRPr="003A2FFA">
        <w:t>20</w:t>
      </w:r>
    </w:p>
    <w:p w:rsidR="003A2FFA" w:rsidRPr="003A2FFA" w:rsidRDefault="003A2FFA" w:rsidP="003A2FFA">
      <w:pPr>
        <w:pStyle w:val="ab"/>
        <w:spacing w:line="360" w:lineRule="auto"/>
        <w:ind w:firstLine="0"/>
        <w:contextualSpacing/>
      </w:pPr>
      <w:r w:rsidRPr="003A2FFA">
        <w:t>Список используемой литературы</w:t>
      </w:r>
      <w:r w:rsidRPr="003A2FFA">
        <w:ptab w:relativeTo="margin" w:alignment="right" w:leader="dot"/>
      </w:r>
      <w:r w:rsidRPr="003A2FFA">
        <w:t>21</w:t>
      </w:r>
    </w:p>
    <w:p w:rsidR="003A2FFA" w:rsidRPr="003A2FFA" w:rsidRDefault="003A2FFA" w:rsidP="003A2FFA">
      <w:pPr>
        <w:pStyle w:val="ab"/>
        <w:spacing w:line="360" w:lineRule="auto"/>
        <w:ind w:firstLine="0"/>
        <w:contextualSpacing/>
      </w:pPr>
      <w:r w:rsidRPr="003A2FFA">
        <w:t>Приложение 1 «Дерево сети»</w:t>
      </w:r>
      <w:r w:rsidRPr="003A2FFA">
        <w:ptab w:relativeTo="margin" w:alignment="right" w:leader="dot"/>
      </w:r>
      <w:r w:rsidRPr="003A2FFA">
        <w:t>22</w:t>
      </w:r>
    </w:p>
    <w:p w:rsidR="003A2FFA" w:rsidRPr="003A2FFA" w:rsidRDefault="003A2FFA" w:rsidP="003A2FFA">
      <w:pPr>
        <w:pStyle w:val="ab"/>
        <w:spacing w:line="360" w:lineRule="auto"/>
        <w:ind w:firstLine="0"/>
        <w:contextualSpacing/>
      </w:pPr>
      <w:r w:rsidRPr="003A2FFA">
        <w:t>Приложение 2 «Оборудование сети»</w:t>
      </w:r>
      <w:r w:rsidRPr="003A2FFA">
        <w:ptab w:relativeTo="margin" w:alignment="right" w:leader="dot"/>
      </w:r>
      <w:r w:rsidRPr="003A2FFA">
        <w:t>23</w:t>
      </w:r>
    </w:p>
    <w:p w:rsidR="00A13153" w:rsidRPr="003A2FFA" w:rsidRDefault="00A13153" w:rsidP="00C74AED">
      <w:pPr>
        <w:shd w:val="clear" w:color="auto" w:fill="FFFFFF"/>
        <w:spacing w:line="360" w:lineRule="auto"/>
        <w:contextualSpacing/>
        <w:rPr>
          <w:i/>
          <w:sz w:val="28"/>
          <w:szCs w:val="28"/>
        </w:rPr>
      </w:pPr>
    </w:p>
    <w:sectPr w:rsidR="00A13153" w:rsidRPr="003A2FFA" w:rsidSect="002D3CC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D70" w:rsidRDefault="00241D70" w:rsidP="004A7AC7">
      <w:r>
        <w:separator/>
      </w:r>
    </w:p>
  </w:endnote>
  <w:endnote w:type="continuationSeparator" w:id="1">
    <w:p w:rsidR="00241D70" w:rsidRDefault="00241D70" w:rsidP="004A7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2313"/>
      <w:docPartObj>
        <w:docPartGallery w:val="Page Numbers (Bottom of Page)"/>
        <w:docPartUnique/>
      </w:docPartObj>
    </w:sdtPr>
    <w:sdtContent>
      <w:p w:rsidR="001D16D3" w:rsidRDefault="005605F8">
        <w:pPr>
          <w:pStyle w:val="a7"/>
          <w:jc w:val="right"/>
        </w:pPr>
        <w:fldSimple w:instr=" PAGE   \* MERGEFORMAT ">
          <w:r w:rsidR="001E1F86">
            <w:rPr>
              <w:noProof/>
            </w:rPr>
            <w:t>14</w:t>
          </w:r>
        </w:fldSimple>
      </w:p>
    </w:sdtContent>
  </w:sdt>
  <w:p w:rsidR="004A7AC7" w:rsidRDefault="004A7AC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D70" w:rsidRDefault="00241D70" w:rsidP="004A7AC7">
      <w:r>
        <w:separator/>
      </w:r>
    </w:p>
  </w:footnote>
  <w:footnote w:type="continuationSeparator" w:id="1">
    <w:p w:rsidR="00241D70" w:rsidRDefault="00241D70" w:rsidP="004A7A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401898"/>
    <w:lvl w:ilvl="0">
      <w:numFmt w:val="bullet"/>
      <w:lvlText w:val="*"/>
      <w:lvlJc w:val="left"/>
    </w:lvl>
  </w:abstractNum>
  <w:abstractNum w:abstractNumId="1">
    <w:nsid w:val="041D7293"/>
    <w:multiLevelType w:val="singleLevel"/>
    <w:tmpl w:val="E22C6A84"/>
    <w:lvl w:ilvl="0">
      <w:start w:val="1"/>
      <w:numFmt w:val="decimal"/>
      <w:lvlText w:val="%1."/>
      <w:legacy w:legacy="1" w:legacySpace="0" w:legacyIndent="288"/>
      <w:lvlJc w:val="left"/>
      <w:rPr>
        <w:rFonts w:ascii="Times New Roman" w:hAnsi="Times New Roman" w:cs="Times New Roman" w:hint="default"/>
      </w:rPr>
    </w:lvl>
  </w:abstractNum>
  <w:abstractNum w:abstractNumId="2">
    <w:nsid w:val="14E01827"/>
    <w:multiLevelType w:val="hybridMultilevel"/>
    <w:tmpl w:val="9544D596"/>
    <w:lvl w:ilvl="0" w:tplc="F45888AC">
      <w:numFmt w:val="bullet"/>
      <w:lvlText w:val="•"/>
      <w:lvlJc w:val="left"/>
      <w:pPr>
        <w:ind w:left="643"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nsid w:val="166F5AF3"/>
    <w:multiLevelType w:val="hybridMultilevel"/>
    <w:tmpl w:val="E522D1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6CE1135"/>
    <w:multiLevelType w:val="hybridMultilevel"/>
    <w:tmpl w:val="A4C0F620"/>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1DC54C92"/>
    <w:multiLevelType w:val="hybridMultilevel"/>
    <w:tmpl w:val="A52024AA"/>
    <w:lvl w:ilvl="0" w:tplc="04190005">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666729"/>
    <w:multiLevelType w:val="hybridMultilevel"/>
    <w:tmpl w:val="977C07E2"/>
    <w:lvl w:ilvl="0" w:tplc="0419000D">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EA35DF"/>
    <w:multiLevelType w:val="hybridMultilevel"/>
    <w:tmpl w:val="35A44E44"/>
    <w:lvl w:ilvl="0" w:tplc="0419000D">
      <w:start w:val="1"/>
      <w:numFmt w:val="bullet"/>
      <w:lvlText w:val=""/>
      <w:lvlJc w:val="left"/>
      <w:pPr>
        <w:tabs>
          <w:tab w:val="num" w:pos="1080"/>
        </w:tabs>
        <w:ind w:left="1080" w:hanging="360"/>
      </w:pPr>
      <w:rPr>
        <w:rFonts w:ascii="Wingdings" w:hAnsi="Wingdings" w:hint="default"/>
      </w:rPr>
    </w:lvl>
    <w:lvl w:ilvl="1" w:tplc="173CB03E">
      <w:start w:val="1"/>
      <w:numFmt w:val="bullet"/>
      <w:lvlText w:val=""/>
      <w:lvlJc w:val="left"/>
      <w:pPr>
        <w:tabs>
          <w:tab w:val="num" w:pos="1392"/>
        </w:tabs>
        <w:ind w:left="1392" w:hanging="312"/>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E0794C"/>
    <w:multiLevelType w:val="hybridMultilevel"/>
    <w:tmpl w:val="5112999E"/>
    <w:lvl w:ilvl="0" w:tplc="E60611AE">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6320B89"/>
    <w:multiLevelType w:val="multilevel"/>
    <w:tmpl w:val="3202F36C"/>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bullet"/>
      <w:lvlText w:val=""/>
      <w:lvlJc w:val="left"/>
      <w:pPr>
        <w:tabs>
          <w:tab w:val="num" w:pos="1440"/>
        </w:tabs>
        <w:ind w:left="1440" w:hanging="360"/>
      </w:pPr>
      <w:rPr>
        <w:rFonts w:ascii="Wingdings" w:hAnsi="Wingding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E14FDE"/>
    <w:multiLevelType w:val="hybridMultilevel"/>
    <w:tmpl w:val="4580929E"/>
    <w:lvl w:ilvl="0" w:tplc="0419000D">
      <w:start w:val="1"/>
      <w:numFmt w:val="bullet"/>
      <w:lvlText w:val=""/>
      <w:lvlJc w:val="left"/>
      <w:pPr>
        <w:tabs>
          <w:tab w:val="num" w:pos="1080"/>
        </w:tabs>
        <w:ind w:left="1080" w:hanging="360"/>
      </w:pPr>
      <w:rPr>
        <w:rFonts w:ascii="Wingdings" w:hAnsi="Wingdings" w:hint="default"/>
      </w:rPr>
    </w:lvl>
    <w:lvl w:ilvl="1" w:tplc="173CB03E">
      <w:start w:val="1"/>
      <w:numFmt w:val="bullet"/>
      <w:lvlText w:val=""/>
      <w:lvlJc w:val="left"/>
      <w:pPr>
        <w:tabs>
          <w:tab w:val="num" w:pos="1392"/>
        </w:tabs>
        <w:ind w:left="1392" w:hanging="312"/>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6F113D"/>
    <w:multiLevelType w:val="hybridMultilevel"/>
    <w:tmpl w:val="FEA237F6"/>
    <w:lvl w:ilvl="0" w:tplc="B3066D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C670CB9"/>
    <w:multiLevelType w:val="hybridMultilevel"/>
    <w:tmpl w:val="91CCA118"/>
    <w:lvl w:ilvl="0" w:tplc="E60611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55B6CDF"/>
    <w:multiLevelType w:val="multilevel"/>
    <w:tmpl w:val="F8C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B83BE8"/>
    <w:multiLevelType w:val="singleLevel"/>
    <w:tmpl w:val="E22C6A84"/>
    <w:lvl w:ilvl="0">
      <w:start w:val="1"/>
      <w:numFmt w:val="decimal"/>
      <w:lvlText w:val="%1."/>
      <w:legacy w:legacy="1" w:legacySpace="0" w:legacyIndent="288"/>
      <w:lvlJc w:val="left"/>
      <w:rPr>
        <w:rFonts w:ascii="Times New Roman" w:hAnsi="Times New Roman" w:cs="Times New Roman" w:hint="default"/>
      </w:rPr>
    </w:lvl>
  </w:abstractNum>
  <w:abstractNum w:abstractNumId="15">
    <w:nsid w:val="47AA7694"/>
    <w:multiLevelType w:val="multilevel"/>
    <w:tmpl w:val="475CED56"/>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bullet"/>
      <w:lvlText w:val=""/>
      <w:lvlJc w:val="left"/>
      <w:pPr>
        <w:tabs>
          <w:tab w:val="num" w:pos="1440"/>
        </w:tabs>
        <w:ind w:left="1440" w:hanging="360"/>
      </w:pPr>
      <w:rPr>
        <w:rFonts w:ascii="Wingdings" w:hAnsi="Wingding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045BFB"/>
    <w:multiLevelType w:val="hybridMultilevel"/>
    <w:tmpl w:val="24B8E8F0"/>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B8165BE"/>
    <w:multiLevelType w:val="multilevel"/>
    <w:tmpl w:val="EE304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2E90B19"/>
    <w:multiLevelType w:val="multilevel"/>
    <w:tmpl w:val="4A02981E"/>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1B7A20"/>
    <w:multiLevelType w:val="multilevel"/>
    <w:tmpl w:val="BB263A0E"/>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bullet"/>
      <w:lvlText w:val=""/>
      <w:lvlJc w:val="left"/>
      <w:pPr>
        <w:tabs>
          <w:tab w:val="num" w:pos="1440"/>
        </w:tabs>
        <w:ind w:left="1440" w:hanging="360"/>
      </w:pPr>
      <w:rPr>
        <w:rFonts w:ascii="Wingdings" w:hAnsi="Wingding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05215A"/>
    <w:multiLevelType w:val="hybridMultilevel"/>
    <w:tmpl w:val="7B68C068"/>
    <w:lvl w:ilvl="0" w:tplc="04190005">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C320966"/>
    <w:multiLevelType w:val="singleLevel"/>
    <w:tmpl w:val="E22C6A84"/>
    <w:lvl w:ilvl="0">
      <w:start w:val="1"/>
      <w:numFmt w:val="decimal"/>
      <w:lvlText w:val="%1."/>
      <w:legacy w:legacy="1" w:legacySpace="0" w:legacyIndent="288"/>
      <w:lvlJc w:val="left"/>
      <w:rPr>
        <w:rFonts w:ascii="Times New Roman" w:hAnsi="Times New Roman" w:cs="Times New Roman" w:hint="default"/>
      </w:rPr>
    </w:lvl>
  </w:abstractNum>
  <w:abstractNum w:abstractNumId="22">
    <w:nsid w:val="711E5576"/>
    <w:multiLevelType w:val="hybridMultilevel"/>
    <w:tmpl w:val="81B46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C9122F"/>
    <w:multiLevelType w:val="hybridMultilevel"/>
    <w:tmpl w:val="84F67704"/>
    <w:lvl w:ilvl="0" w:tplc="200CADC8">
      <w:numFmt w:val="bullet"/>
      <w:lvlText w:val="•"/>
      <w:lvlJc w:val="left"/>
      <w:pPr>
        <w:ind w:left="1770" w:hanging="105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9C84ED0"/>
    <w:multiLevelType w:val="hybridMultilevel"/>
    <w:tmpl w:val="434C3CDA"/>
    <w:lvl w:ilvl="0" w:tplc="0419000D">
      <w:start w:val="1"/>
      <w:numFmt w:val="bullet"/>
      <w:lvlText w:val=""/>
      <w:lvlJc w:val="left"/>
      <w:pPr>
        <w:ind w:left="1429" w:hanging="360"/>
      </w:pPr>
      <w:rPr>
        <w:rFonts w:ascii="Wingdings" w:hAnsi="Wingding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AE73F67"/>
    <w:multiLevelType w:val="multilevel"/>
    <w:tmpl w:val="32F2D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7"/>
  </w:num>
  <w:num w:numId="3">
    <w:abstractNumId w:val="11"/>
  </w:num>
  <w:num w:numId="4">
    <w:abstractNumId w:val="12"/>
  </w:num>
  <w:num w:numId="5">
    <w:abstractNumId w:val="22"/>
  </w:num>
  <w:num w:numId="6">
    <w:abstractNumId w:val="24"/>
  </w:num>
  <w:num w:numId="7">
    <w:abstractNumId w:val="25"/>
  </w:num>
  <w:num w:numId="8">
    <w:abstractNumId w:val="8"/>
  </w:num>
  <w:num w:numId="9">
    <w:abstractNumId w:val="18"/>
  </w:num>
  <w:num w:numId="10">
    <w:abstractNumId w:val="9"/>
  </w:num>
  <w:num w:numId="11">
    <w:abstractNumId w:val="15"/>
  </w:num>
  <w:num w:numId="12">
    <w:abstractNumId w:val="19"/>
  </w:num>
  <w:num w:numId="13">
    <w:abstractNumId w:val="16"/>
  </w:num>
  <w:num w:numId="14">
    <w:abstractNumId w:val="7"/>
  </w:num>
  <w:num w:numId="15">
    <w:abstractNumId w:val="10"/>
  </w:num>
  <w:num w:numId="16">
    <w:abstractNumId w:val="20"/>
  </w:num>
  <w:num w:numId="17">
    <w:abstractNumId w:val="3"/>
  </w:num>
  <w:num w:numId="18">
    <w:abstractNumId w:val="23"/>
  </w:num>
  <w:num w:numId="19">
    <w:abstractNumId w:val="6"/>
  </w:num>
  <w:num w:numId="20">
    <w:abstractNumId w:val="5"/>
  </w:num>
  <w:num w:numId="21">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2">
    <w:abstractNumId w:val="21"/>
  </w:num>
  <w:num w:numId="23">
    <w:abstractNumId w:val="14"/>
  </w:num>
  <w:num w:numId="24">
    <w:abstractNumId w:val="1"/>
  </w:num>
  <w:num w:numId="25">
    <w:abstractNumId w:val="4"/>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9E044E"/>
    <w:rsid w:val="00016D87"/>
    <w:rsid w:val="001035EB"/>
    <w:rsid w:val="00131A0B"/>
    <w:rsid w:val="00166749"/>
    <w:rsid w:val="00175BDC"/>
    <w:rsid w:val="001B53AA"/>
    <w:rsid w:val="001D16D3"/>
    <w:rsid w:val="001E1F86"/>
    <w:rsid w:val="001F3C53"/>
    <w:rsid w:val="00241D70"/>
    <w:rsid w:val="00255FA2"/>
    <w:rsid w:val="002C5B19"/>
    <w:rsid w:val="002D3CCB"/>
    <w:rsid w:val="002E40D4"/>
    <w:rsid w:val="003A2FFA"/>
    <w:rsid w:val="0047685C"/>
    <w:rsid w:val="004A7AC7"/>
    <w:rsid w:val="004C046A"/>
    <w:rsid w:val="00524BD2"/>
    <w:rsid w:val="005605F8"/>
    <w:rsid w:val="0059326F"/>
    <w:rsid w:val="005A3280"/>
    <w:rsid w:val="005A54B0"/>
    <w:rsid w:val="00750885"/>
    <w:rsid w:val="00793CD7"/>
    <w:rsid w:val="008972FF"/>
    <w:rsid w:val="009E044E"/>
    <w:rsid w:val="009E1033"/>
    <w:rsid w:val="00A13153"/>
    <w:rsid w:val="00AB0B9E"/>
    <w:rsid w:val="00AD3C81"/>
    <w:rsid w:val="00C74AED"/>
    <w:rsid w:val="00CA5942"/>
    <w:rsid w:val="00D4391B"/>
    <w:rsid w:val="00DA61E0"/>
    <w:rsid w:val="00E466BA"/>
    <w:rsid w:val="00EB108F"/>
    <w:rsid w:val="00ED34F9"/>
    <w:rsid w:val="00F249BE"/>
    <w:rsid w:val="00F51821"/>
    <w:rsid w:val="00FD599D"/>
    <w:rsid w:val="00FF31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4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A54B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89">
    <w:name w:val="Font Style89"/>
    <w:rsid w:val="00DA61E0"/>
    <w:rPr>
      <w:rFonts w:ascii="Times New Roman" w:hAnsi="Times New Roman" w:cs="Times New Roman"/>
      <w:b/>
      <w:bCs/>
      <w:sz w:val="26"/>
      <w:szCs w:val="26"/>
    </w:rPr>
  </w:style>
  <w:style w:type="character" w:customStyle="1" w:styleId="5">
    <w:name w:val="Основной текст (5)_"/>
    <w:link w:val="51"/>
    <w:uiPriority w:val="99"/>
    <w:rsid w:val="00DA61E0"/>
    <w:rPr>
      <w:rFonts w:ascii="Century Schoolbook" w:hAnsi="Century Schoolbook" w:cs="Century Schoolbook"/>
      <w:spacing w:val="7"/>
      <w:sz w:val="17"/>
      <w:szCs w:val="17"/>
      <w:shd w:val="clear" w:color="auto" w:fill="FFFFFF"/>
    </w:rPr>
  </w:style>
  <w:style w:type="character" w:customStyle="1" w:styleId="50">
    <w:name w:val="Основной текст (5)"/>
    <w:basedOn w:val="5"/>
    <w:uiPriority w:val="99"/>
    <w:rsid w:val="00DA61E0"/>
    <w:rPr>
      <w:rFonts w:ascii="Century Schoolbook" w:hAnsi="Century Schoolbook" w:cs="Century Schoolbook"/>
      <w:spacing w:val="7"/>
      <w:sz w:val="17"/>
      <w:szCs w:val="17"/>
      <w:shd w:val="clear" w:color="auto" w:fill="FFFFFF"/>
    </w:rPr>
  </w:style>
  <w:style w:type="character" w:customStyle="1" w:styleId="52">
    <w:name w:val="Основной текст (5) + Курсив"/>
    <w:aliases w:val="Интервал 0 pt7"/>
    <w:uiPriority w:val="99"/>
    <w:rsid w:val="00DA61E0"/>
    <w:rPr>
      <w:rFonts w:ascii="Century Schoolbook" w:hAnsi="Century Schoolbook" w:cs="Century Schoolbook"/>
      <w:i/>
      <w:iCs/>
      <w:spacing w:val="7"/>
      <w:sz w:val="17"/>
      <w:szCs w:val="17"/>
      <w:shd w:val="clear" w:color="auto" w:fill="FFFFFF"/>
    </w:rPr>
  </w:style>
  <w:style w:type="paragraph" w:customStyle="1" w:styleId="51">
    <w:name w:val="Основной текст (5)1"/>
    <w:basedOn w:val="a"/>
    <w:link w:val="5"/>
    <w:uiPriority w:val="99"/>
    <w:rsid w:val="00DA61E0"/>
    <w:pPr>
      <w:widowControl w:val="0"/>
      <w:shd w:val="clear" w:color="auto" w:fill="FFFFFF"/>
      <w:spacing w:before="3540" w:after="120" w:line="240" w:lineRule="atLeast"/>
      <w:jc w:val="center"/>
    </w:pPr>
    <w:rPr>
      <w:rFonts w:ascii="Century Schoolbook" w:eastAsiaTheme="minorHAnsi" w:hAnsi="Century Schoolbook" w:cs="Century Schoolbook"/>
      <w:spacing w:val="7"/>
      <w:sz w:val="17"/>
      <w:szCs w:val="17"/>
      <w:lang w:eastAsia="en-US"/>
    </w:rPr>
  </w:style>
  <w:style w:type="character" w:customStyle="1" w:styleId="apple-converted-space">
    <w:name w:val="apple-converted-space"/>
    <w:basedOn w:val="a0"/>
    <w:rsid w:val="00D4391B"/>
  </w:style>
  <w:style w:type="paragraph" w:styleId="a3">
    <w:name w:val="Normal (Web)"/>
    <w:basedOn w:val="a"/>
    <w:uiPriority w:val="99"/>
    <w:semiHidden/>
    <w:unhideWhenUsed/>
    <w:rsid w:val="00175BDC"/>
  </w:style>
  <w:style w:type="paragraph" w:styleId="a4">
    <w:name w:val="List Paragraph"/>
    <w:basedOn w:val="a"/>
    <w:uiPriority w:val="34"/>
    <w:qFormat/>
    <w:rsid w:val="001F3C53"/>
    <w:pPr>
      <w:ind w:left="720"/>
      <w:contextualSpacing/>
    </w:pPr>
  </w:style>
  <w:style w:type="paragraph" w:styleId="a5">
    <w:name w:val="header"/>
    <w:basedOn w:val="a"/>
    <w:link w:val="a6"/>
    <w:uiPriority w:val="99"/>
    <w:unhideWhenUsed/>
    <w:rsid w:val="004A7AC7"/>
    <w:pPr>
      <w:tabs>
        <w:tab w:val="center" w:pos="4677"/>
        <w:tab w:val="right" w:pos="9355"/>
      </w:tabs>
    </w:pPr>
  </w:style>
  <w:style w:type="character" w:customStyle="1" w:styleId="a6">
    <w:name w:val="Верхний колонтитул Знак"/>
    <w:basedOn w:val="a0"/>
    <w:link w:val="a5"/>
    <w:uiPriority w:val="99"/>
    <w:rsid w:val="004A7AC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7AC7"/>
    <w:pPr>
      <w:tabs>
        <w:tab w:val="center" w:pos="4677"/>
        <w:tab w:val="right" w:pos="9355"/>
      </w:tabs>
    </w:pPr>
  </w:style>
  <w:style w:type="character" w:customStyle="1" w:styleId="a8">
    <w:name w:val="Нижний колонтитул Знак"/>
    <w:basedOn w:val="a0"/>
    <w:link w:val="a7"/>
    <w:uiPriority w:val="99"/>
    <w:rsid w:val="004A7AC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A54B0"/>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524BD2"/>
    <w:rPr>
      <w:rFonts w:ascii="Tahoma" w:hAnsi="Tahoma" w:cs="Tahoma"/>
      <w:sz w:val="16"/>
      <w:szCs w:val="16"/>
    </w:rPr>
  </w:style>
  <w:style w:type="character" w:customStyle="1" w:styleId="aa">
    <w:name w:val="Текст выноски Знак"/>
    <w:basedOn w:val="a0"/>
    <w:link w:val="a9"/>
    <w:uiPriority w:val="99"/>
    <w:semiHidden/>
    <w:rsid w:val="00524BD2"/>
    <w:rPr>
      <w:rFonts w:ascii="Tahoma" w:eastAsia="Times New Roman" w:hAnsi="Tahoma" w:cs="Tahoma"/>
      <w:sz w:val="16"/>
      <w:szCs w:val="16"/>
      <w:lang w:eastAsia="ru-RU"/>
    </w:rPr>
  </w:style>
  <w:style w:type="paragraph" w:styleId="ab">
    <w:name w:val="No Spacing"/>
    <w:basedOn w:val="a"/>
    <w:uiPriority w:val="1"/>
    <w:qFormat/>
    <w:rsid w:val="003A2FFA"/>
    <w:pPr>
      <w:ind w:firstLine="709"/>
      <w:jc w:val="both"/>
    </w:pPr>
    <w:rPr>
      <w:rFonts w:eastAsiaTheme="minorEastAsia"/>
      <w:sz w:val="28"/>
      <w:szCs w:val="28"/>
      <w:lang w:eastAsia="en-US" w:bidi="en-US"/>
    </w:rPr>
  </w:style>
  <w:style w:type="character" w:styleId="ac">
    <w:name w:val="Hyperlink"/>
    <w:rsid w:val="00E466BA"/>
    <w:rPr>
      <w:color w:val="0000FF"/>
      <w:u w:val="single"/>
    </w:rPr>
  </w:style>
  <w:style w:type="table" w:styleId="ad">
    <w:name w:val="Table Grid"/>
    <w:basedOn w:val="a1"/>
    <w:uiPriority w:val="59"/>
    <w:rsid w:val="004C04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4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A54B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89">
    <w:name w:val="Font Style89"/>
    <w:rsid w:val="00DA61E0"/>
    <w:rPr>
      <w:rFonts w:ascii="Times New Roman" w:hAnsi="Times New Roman" w:cs="Times New Roman"/>
      <w:b/>
      <w:bCs/>
      <w:sz w:val="26"/>
      <w:szCs w:val="26"/>
    </w:rPr>
  </w:style>
  <w:style w:type="character" w:customStyle="1" w:styleId="5">
    <w:name w:val="Основной текст (5)_"/>
    <w:link w:val="51"/>
    <w:uiPriority w:val="99"/>
    <w:rsid w:val="00DA61E0"/>
    <w:rPr>
      <w:rFonts w:ascii="Century Schoolbook" w:hAnsi="Century Schoolbook" w:cs="Century Schoolbook"/>
      <w:spacing w:val="7"/>
      <w:sz w:val="17"/>
      <w:szCs w:val="17"/>
      <w:shd w:val="clear" w:color="auto" w:fill="FFFFFF"/>
    </w:rPr>
  </w:style>
  <w:style w:type="character" w:customStyle="1" w:styleId="50">
    <w:name w:val="Основной текст (5)"/>
    <w:basedOn w:val="5"/>
    <w:uiPriority w:val="99"/>
    <w:rsid w:val="00DA61E0"/>
    <w:rPr>
      <w:rFonts w:ascii="Century Schoolbook" w:hAnsi="Century Schoolbook" w:cs="Century Schoolbook"/>
      <w:spacing w:val="7"/>
      <w:sz w:val="17"/>
      <w:szCs w:val="17"/>
      <w:shd w:val="clear" w:color="auto" w:fill="FFFFFF"/>
    </w:rPr>
  </w:style>
  <w:style w:type="character" w:customStyle="1" w:styleId="52">
    <w:name w:val="Основной текст (5) + Курсив"/>
    <w:aliases w:val="Интервал 0 pt7"/>
    <w:uiPriority w:val="99"/>
    <w:rsid w:val="00DA61E0"/>
    <w:rPr>
      <w:rFonts w:ascii="Century Schoolbook" w:hAnsi="Century Schoolbook" w:cs="Century Schoolbook"/>
      <w:i/>
      <w:iCs/>
      <w:spacing w:val="7"/>
      <w:sz w:val="17"/>
      <w:szCs w:val="17"/>
      <w:shd w:val="clear" w:color="auto" w:fill="FFFFFF"/>
    </w:rPr>
  </w:style>
  <w:style w:type="paragraph" w:customStyle="1" w:styleId="51">
    <w:name w:val="Основной текст (5)1"/>
    <w:basedOn w:val="a"/>
    <w:link w:val="5"/>
    <w:uiPriority w:val="99"/>
    <w:rsid w:val="00DA61E0"/>
    <w:pPr>
      <w:widowControl w:val="0"/>
      <w:shd w:val="clear" w:color="auto" w:fill="FFFFFF"/>
      <w:spacing w:before="3540" w:after="120" w:line="240" w:lineRule="atLeast"/>
      <w:jc w:val="center"/>
    </w:pPr>
    <w:rPr>
      <w:rFonts w:ascii="Century Schoolbook" w:eastAsiaTheme="minorHAnsi" w:hAnsi="Century Schoolbook" w:cs="Century Schoolbook"/>
      <w:spacing w:val="7"/>
      <w:sz w:val="17"/>
      <w:szCs w:val="17"/>
      <w:lang w:eastAsia="en-US"/>
    </w:rPr>
  </w:style>
  <w:style w:type="character" w:customStyle="1" w:styleId="apple-converted-space">
    <w:name w:val="apple-converted-space"/>
    <w:basedOn w:val="a0"/>
    <w:rsid w:val="00D4391B"/>
  </w:style>
  <w:style w:type="paragraph" w:styleId="a3">
    <w:name w:val="Normal (Web)"/>
    <w:basedOn w:val="a"/>
    <w:uiPriority w:val="99"/>
    <w:semiHidden/>
    <w:unhideWhenUsed/>
    <w:rsid w:val="00175BDC"/>
  </w:style>
  <w:style w:type="paragraph" w:styleId="a4">
    <w:name w:val="List Paragraph"/>
    <w:basedOn w:val="a"/>
    <w:uiPriority w:val="34"/>
    <w:qFormat/>
    <w:rsid w:val="001F3C53"/>
    <w:pPr>
      <w:ind w:left="720"/>
      <w:contextualSpacing/>
    </w:pPr>
  </w:style>
  <w:style w:type="paragraph" w:styleId="a5">
    <w:name w:val="header"/>
    <w:basedOn w:val="a"/>
    <w:link w:val="a6"/>
    <w:uiPriority w:val="99"/>
    <w:unhideWhenUsed/>
    <w:rsid w:val="004A7AC7"/>
    <w:pPr>
      <w:tabs>
        <w:tab w:val="center" w:pos="4677"/>
        <w:tab w:val="right" w:pos="9355"/>
      </w:tabs>
    </w:pPr>
  </w:style>
  <w:style w:type="character" w:customStyle="1" w:styleId="a6">
    <w:name w:val="Верхний колонтитул Знак"/>
    <w:basedOn w:val="a0"/>
    <w:link w:val="a5"/>
    <w:uiPriority w:val="99"/>
    <w:rsid w:val="004A7AC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7AC7"/>
    <w:pPr>
      <w:tabs>
        <w:tab w:val="center" w:pos="4677"/>
        <w:tab w:val="right" w:pos="9355"/>
      </w:tabs>
    </w:pPr>
  </w:style>
  <w:style w:type="character" w:customStyle="1" w:styleId="a8">
    <w:name w:val="Нижний колонтитул Знак"/>
    <w:basedOn w:val="a0"/>
    <w:link w:val="a7"/>
    <w:uiPriority w:val="99"/>
    <w:rsid w:val="004A7AC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A54B0"/>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524BD2"/>
    <w:rPr>
      <w:rFonts w:ascii="Tahoma" w:hAnsi="Tahoma" w:cs="Tahoma"/>
      <w:sz w:val="16"/>
      <w:szCs w:val="16"/>
    </w:rPr>
  </w:style>
  <w:style w:type="character" w:customStyle="1" w:styleId="aa">
    <w:name w:val="Текст выноски Знак"/>
    <w:basedOn w:val="a0"/>
    <w:link w:val="a9"/>
    <w:uiPriority w:val="99"/>
    <w:semiHidden/>
    <w:rsid w:val="00524BD2"/>
    <w:rPr>
      <w:rFonts w:ascii="Tahoma" w:eastAsia="Times New Roman" w:hAnsi="Tahoma" w:cs="Tahoma"/>
      <w:sz w:val="16"/>
      <w:szCs w:val="16"/>
      <w:lang w:eastAsia="ru-RU"/>
    </w:rPr>
  </w:style>
  <w:style w:type="paragraph" w:styleId="ab">
    <w:name w:val="No Spacing"/>
    <w:basedOn w:val="a"/>
    <w:uiPriority w:val="1"/>
    <w:qFormat/>
    <w:rsid w:val="003A2FFA"/>
    <w:pPr>
      <w:ind w:firstLine="709"/>
      <w:jc w:val="both"/>
    </w:pPr>
    <w:rPr>
      <w:rFonts w:eastAsiaTheme="minorEastAsia"/>
      <w:sz w:val="28"/>
      <w:szCs w:val="28"/>
      <w:lang w:eastAsia="en-US" w:bidi="en-US"/>
    </w:rPr>
  </w:style>
  <w:style w:type="character" w:styleId="ac">
    <w:name w:val="Hyperlink"/>
    <w:rsid w:val="00E466BA"/>
    <w:rPr>
      <w:color w:val="0000FF"/>
      <w:u w:val="single"/>
    </w:rPr>
  </w:style>
</w:styles>
</file>

<file path=word/webSettings.xml><?xml version="1.0" encoding="utf-8"?>
<w:webSettings xmlns:r="http://schemas.openxmlformats.org/officeDocument/2006/relationships" xmlns:w="http://schemas.openxmlformats.org/wordprocessingml/2006/main">
  <w:divs>
    <w:div w:id="214488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F33F-24AD-470B-8817-63520C79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16</Pages>
  <Words>2787</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Дмитриева</cp:lastModifiedBy>
  <cp:revision>13</cp:revision>
  <cp:lastPrinted>2016-10-19T03:38:00Z</cp:lastPrinted>
  <dcterms:created xsi:type="dcterms:W3CDTF">2016-10-08T11:41:00Z</dcterms:created>
  <dcterms:modified xsi:type="dcterms:W3CDTF">2016-11-07T23:02:00Z</dcterms:modified>
</cp:coreProperties>
</file>