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C5" w:rsidRPr="002C0755" w:rsidRDefault="00AD68C5" w:rsidP="00FB22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75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C0755">
        <w:rPr>
          <w:rFonts w:ascii="Times New Roman" w:hAnsi="Times New Roman" w:cs="Times New Roman"/>
          <w:b/>
          <w:sz w:val="24"/>
          <w:szCs w:val="24"/>
        </w:rPr>
        <w:t>2.4</w:t>
      </w:r>
    </w:p>
    <w:p w:rsidR="00FB223F" w:rsidRPr="002C0755" w:rsidRDefault="00FB223F" w:rsidP="00FB22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075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23C4B" w:rsidRPr="002C0755">
        <w:rPr>
          <w:rFonts w:ascii="Times New Roman" w:hAnsi="Times New Roman" w:cs="Times New Roman"/>
          <w:b/>
          <w:sz w:val="24"/>
          <w:szCs w:val="24"/>
        </w:rPr>
        <w:t>практик</w:t>
      </w:r>
    </w:p>
    <w:p w:rsidR="002C0755" w:rsidRPr="00E305A4" w:rsidRDefault="002C0755" w:rsidP="002C07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Приложение 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05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C0755" w:rsidRPr="00E305A4" w:rsidRDefault="00E21606" w:rsidP="002C07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ООП по профессии</w:t>
      </w:r>
    </w:p>
    <w:p w:rsidR="002C0755" w:rsidRPr="00E305A4" w:rsidRDefault="002C0755" w:rsidP="002C075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>23.01.17 Мастер по ремонту и обслуживанию автомобилей</w:t>
      </w:r>
    </w:p>
    <w:p w:rsidR="002C0755" w:rsidRDefault="002C0755" w:rsidP="002C0755">
      <w:pPr>
        <w:spacing w:after="0"/>
        <w:jc w:val="center"/>
        <w:rPr>
          <w:rStyle w:val="520"/>
          <w:bCs/>
          <w:color w:val="000000"/>
          <w:sz w:val="24"/>
          <w:szCs w:val="24"/>
        </w:rPr>
      </w:pPr>
    </w:p>
    <w:p w:rsidR="002C0755" w:rsidRPr="002C0755" w:rsidRDefault="002C0755" w:rsidP="002C0755">
      <w:pPr>
        <w:spacing w:after="0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Министерство образования и науки Хабаровского края</w:t>
      </w:r>
    </w:p>
    <w:p w:rsidR="002C0755" w:rsidRPr="002C0755" w:rsidRDefault="002C0755" w:rsidP="002C0755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2C0755" w:rsidRPr="002C0755" w:rsidRDefault="002C0755" w:rsidP="002C0755">
      <w:pPr>
        <w:ind w:left="357"/>
        <w:jc w:val="center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2C0755" w:rsidRPr="002C0755" w:rsidRDefault="002C0755" w:rsidP="002C0755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2C0755" w:rsidRPr="002C0755" w:rsidRDefault="002C0755" w:rsidP="002C0755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</w:t>
      </w:r>
      <w:r w:rsidR="00E2160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П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Р</w:t>
      </w:r>
    </w:p>
    <w:p w:rsidR="002C0755" w:rsidRPr="002C0755" w:rsidRDefault="00E21606" w:rsidP="002C0755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Г.Г. Суходол</w:t>
      </w:r>
    </w:p>
    <w:p w:rsidR="002C0755" w:rsidRPr="002C0755" w:rsidRDefault="002C0755" w:rsidP="002C0755">
      <w:pPr>
        <w:spacing w:after="0"/>
        <w:ind w:left="5103"/>
        <w:jc w:val="both"/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«1</w:t>
      </w:r>
      <w:r w:rsidR="00E2160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8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» </w:t>
      </w:r>
      <w:r w:rsidR="00E2160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марта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E21606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4 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2C0755" w:rsidRDefault="002C0755" w:rsidP="002C075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0755" w:rsidRDefault="002C0755" w:rsidP="002C075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0755" w:rsidRPr="00E305A4" w:rsidRDefault="002C0755" w:rsidP="002C075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0755" w:rsidRPr="00E305A4" w:rsidRDefault="002C0755" w:rsidP="002C07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5A4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</w:p>
    <w:p w:rsidR="002C0755" w:rsidRPr="002C0755" w:rsidRDefault="002C0755" w:rsidP="002C075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305A4">
        <w:rPr>
          <w:rFonts w:ascii="Times New Roman" w:hAnsi="Times New Roman" w:cs="Times New Roman"/>
          <w:sz w:val="24"/>
          <w:szCs w:val="24"/>
        </w:rPr>
        <w:t>П.0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05A4">
        <w:rPr>
          <w:rFonts w:ascii="Times New Roman" w:hAnsi="Times New Roman" w:cs="Times New Roman"/>
          <w:sz w:val="24"/>
          <w:szCs w:val="24"/>
        </w:rPr>
        <w:t xml:space="preserve"> </w:t>
      </w:r>
      <w:r w:rsidRPr="002C0755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систем, агрегатов, деталей и механизмов автомобиля</w:t>
      </w:r>
    </w:p>
    <w:p w:rsidR="002C0755" w:rsidRDefault="002C0755" w:rsidP="002C0755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21606" w:rsidRDefault="00E21606" w:rsidP="002C0755">
      <w:pPr>
        <w:spacing w:after="0"/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E21606" w:rsidRDefault="002C0755" w:rsidP="002C0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E21606">
        <w:rPr>
          <w:rFonts w:ascii="Times New Roman" w:hAnsi="Times New Roman" w:cs="Times New Roman"/>
          <w:sz w:val="24"/>
          <w:szCs w:val="24"/>
        </w:rPr>
        <w:t>: технологический</w:t>
      </w:r>
      <w:r w:rsidRPr="00DE7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606" w:rsidRDefault="00E21606" w:rsidP="002C0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1606" w:rsidRDefault="00E21606" w:rsidP="002C0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E21606" w:rsidP="002C0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="002C0755"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2C0755" w:rsidRDefault="002C0755" w:rsidP="002C0755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Форма обучения</w:t>
      </w:r>
      <w:r w:rsidR="00E21606">
        <w:rPr>
          <w:rFonts w:ascii="Times New Roman" w:hAnsi="Times New Roman" w:cs="Times New Roman"/>
          <w:sz w:val="24"/>
          <w:szCs w:val="24"/>
        </w:rPr>
        <w:t>: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2C0755" w:rsidRPr="00DE7759" w:rsidRDefault="002C0755" w:rsidP="002C0755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2C0755" w:rsidRPr="00DE7759" w:rsidRDefault="002C0755" w:rsidP="002C0755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2C0755" w:rsidRPr="00DE7759" w:rsidRDefault="002C0755" w:rsidP="002C0755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2C0755" w:rsidRPr="00DE7759" w:rsidRDefault="002C0755" w:rsidP="002C0755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2C0755" w:rsidRPr="00DE7759" w:rsidRDefault="002C0755" w:rsidP="002C0755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2C0755" w:rsidRPr="00DE7759" w:rsidRDefault="002C0755" w:rsidP="002C0755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2C0755" w:rsidRPr="00DE7759" w:rsidRDefault="002C0755" w:rsidP="002C0755">
      <w:pPr>
        <w:ind w:left="5103"/>
        <w:jc w:val="both"/>
        <w:rPr>
          <w:rStyle w:val="520"/>
          <w:b w:val="0"/>
          <w:bCs/>
          <w:color w:val="000000"/>
          <w:sz w:val="24"/>
          <w:szCs w:val="24"/>
        </w:rPr>
      </w:pPr>
    </w:p>
    <w:p w:rsidR="002C0755" w:rsidRDefault="002C0755" w:rsidP="002C07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п. Хор, 202</w:t>
      </w:r>
      <w:r w:rsidR="00E21606">
        <w:rPr>
          <w:rFonts w:ascii="Times New Roman" w:hAnsi="Times New Roman" w:cs="Times New Roman"/>
          <w:sz w:val="24"/>
          <w:szCs w:val="24"/>
        </w:rPr>
        <w:t>4</w:t>
      </w:r>
      <w:r w:rsidRPr="00DE7759">
        <w:rPr>
          <w:rFonts w:ascii="Times New Roman" w:hAnsi="Times New Roman" w:cs="Times New Roman"/>
          <w:sz w:val="24"/>
          <w:szCs w:val="24"/>
        </w:rPr>
        <w:t>год</w:t>
      </w:r>
    </w:p>
    <w:p w:rsidR="00E21606" w:rsidRDefault="00E21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0755" w:rsidRPr="000C34D7" w:rsidRDefault="002C0755" w:rsidP="002C075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учебной практики</w:t>
      </w:r>
      <w:r w:rsidRPr="006F1858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  <w:r w:rsidRPr="006F1858">
        <w:rPr>
          <w:rFonts w:ascii="Times New Roman" w:hAnsi="Times New Roman"/>
          <w:sz w:val="24"/>
          <w:szCs w:val="24"/>
        </w:rPr>
        <w:t xml:space="preserve">, утверждённого приказом Министерством образования и науки РФ </w:t>
      </w:r>
      <w:r w:rsidRPr="006F1858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9</w:t>
      </w:r>
      <w:r w:rsidRPr="006F185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декабря</w:t>
      </w:r>
      <w:r w:rsidRPr="006F1858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6F1858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 xml:space="preserve">1581 и примерной ООП разработанной </w:t>
      </w:r>
      <w:r w:rsidRPr="000C34D7">
        <w:rPr>
          <w:rFonts w:ascii="Times New Roman" w:hAnsi="Times New Roman"/>
          <w:sz w:val="24"/>
          <w:szCs w:val="24"/>
        </w:rPr>
        <w:t>Федеральное государственное бюджетное учреждение дополнительного профессионального образования «Учебно-методический центр по образованию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железнодорожном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транспорте»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(ФГБУ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ДПО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D7">
        <w:rPr>
          <w:rFonts w:ascii="Times New Roman" w:hAnsi="Times New Roman"/>
          <w:sz w:val="24"/>
          <w:szCs w:val="24"/>
        </w:rPr>
        <w:t>«УМЦ ЖДТ»)</w:t>
      </w:r>
      <w:r w:rsidR="00E21606">
        <w:rPr>
          <w:rFonts w:ascii="Times New Roman" w:hAnsi="Times New Roman"/>
          <w:sz w:val="24"/>
          <w:szCs w:val="24"/>
        </w:rPr>
        <w:t>.</w:t>
      </w: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Ушаков А.Ю</w:t>
      </w:r>
      <w:r w:rsidRPr="00DE7759">
        <w:rPr>
          <w:rFonts w:ascii="Times New Roman" w:hAnsi="Times New Roman" w:cs="Times New Roman"/>
          <w:sz w:val="24"/>
          <w:szCs w:val="24"/>
        </w:rPr>
        <w:t>., преподаватель КГБ ПОУ ХАТ</w:t>
      </w: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194051" w:rsidRDefault="002C0755" w:rsidP="002C0755">
      <w:pPr>
        <w:pStyle w:val="affffff9"/>
        <w:spacing w:line="276" w:lineRule="auto"/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194051">
        <w:rPr>
          <w:rStyle w:val="520"/>
          <w:bCs/>
          <w:color w:val="000000"/>
          <w:sz w:val="24"/>
          <w:szCs w:val="24"/>
        </w:rPr>
        <w:t xml:space="preserve"> </w:t>
      </w: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E21606">
        <w:rPr>
          <w:rFonts w:ascii="Times New Roman" w:hAnsi="Times New Roman" w:cs="Times New Roman"/>
          <w:sz w:val="24"/>
          <w:szCs w:val="24"/>
        </w:rPr>
        <w:t>7</w:t>
      </w:r>
      <w:r w:rsidRPr="00DE7759"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E21606">
        <w:rPr>
          <w:rFonts w:ascii="Times New Roman" w:hAnsi="Times New Roman" w:cs="Times New Roman"/>
          <w:sz w:val="24"/>
          <w:szCs w:val="24"/>
        </w:rPr>
        <w:t>марта</w:t>
      </w:r>
      <w:r w:rsidRPr="00DE7759">
        <w:rPr>
          <w:rFonts w:ascii="Times New Roman" w:hAnsi="Times New Roman" w:cs="Times New Roman"/>
          <w:sz w:val="24"/>
          <w:szCs w:val="24"/>
        </w:rPr>
        <w:t xml:space="preserve"> 202</w:t>
      </w:r>
      <w:r w:rsidR="00E21606">
        <w:rPr>
          <w:rFonts w:ascii="Times New Roman" w:hAnsi="Times New Roman" w:cs="Times New Roman"/>
          <w:sz w:val="24"/>
          <w:szCs w:val="24"/>
        </w:rPr>
        <w:t>4</w:t>
      </w:r>
      <w:r w:rsidRPr="00DE7759">
        <w:rPr>
          <w:rFonts w:ascii="Times New Roman" w:hAnsi="Times New Roman" w:cs="Times New Roman"/>
          <w:sz w:val="24"/>
          <w:szCs w:val="24"/>
        </w:rPr>
        <w:t xml:space="preserve"> г</w:t>
      </w:r>
      <w:r w:rsidR="00E21606">
        <w:rPr>
          <w:rFonts w:ascii="Times New Roman" w:hAnsi="Times New Roman" w:cs="Times New Roman"/>
          <w:sz w:val="24"/>
          <w:szCs w:val="24"/>
        </w:rPr>
        <w:t>.</w:t>
      </w:r>
    </w:p>
    <w:p w:rsidR="002C0755" w:rsidRPr="00DE7759" w:rsidRDefault="002C0755" w:rsidP="002C0755">
      <w:pPr>
        <w:jc w:val="both"/>
        <w:rPr>
          <w:rStyle w:val="520"/>
          <w:b w:val="0"/>
          <w:bCs/>
          <w:color w:val="000000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2C0755">
        <w:rPr>
          <w:rStyle w:val="520"/>
          <w:rFonts w:ascii="Times New Roman" w:hAnsi="Times New Roman" w:cs="Times New Roman"/>
          <w:b w:val="0"/>
          <w:bCs/>
          <w:color w:val="000000"/>
          <w:sz w:val="24"/>
          <w:szCs w:val="24"/>
        </w:rPr>
        <w:t>О.В. Чуланова</w:t>
      </w: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КГБ ПОУ ХАТ</w:t>
      </w: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7759">
        <w:rPr>
          <w:rFonts w:ascii="Times New Roman" w:hAnsi="Times New Roman" w:cs="Times New Roman"/>
          <w:sz w:val="24"/>
          <w:szCs w:val="24"/>
        </w:rPr>
        <w:t>индекс: 682922</w:t>
      </w:r>
    </w:p>
    <w:p w:rsidR="002C0755" w:rsidRPr="00DE7759" w:rsidRDefault="002C0755" w:rsidP="002C0755">
      <w:pPr>
        <w:pStyle w:val="affffff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21606" w:rsidRDefault="00E216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C0755" w:rsidRPr="00DE7759" w:rsidRDefault="002C0755" w:rsidP="002C0755">
      <w:pPr>
        <w:pStyle w:val="affffff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755" w:rsidRPr="00194051" w:rsidRDefault="002C0755" w:rsidP="002C0755">
      <w:pPr>
        <w:pStyle w:val="afffff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051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9355"/>
      </w:tblGrid>
      <w:tr w:rsidR="00E21606" w:rsidRPr="00DE7759" w:rsidTr="00E21606">
        <w:tc>
          <w:tcPr>
            <w:tcW w:w="959" w:type="dxa"/>
          </w:tcPr>
          <w:p w:rsidR="00E21606" w:rsidRPr="00DE7759" w:rsidRDefault="00E21606" w:rsidP="002C0755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E21606" w:rsidRPr="00DE7759" w:rsidRDefault="00E21606" w:rsidP="002C0755">
            <w:pPr>
              <w:pStyle w:val="affffff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606" w:rsidRPr="00DE7759" w:rsidTr="00E21606">
        <w:tc>
          <w:tcPr>
            <w:tcW w:w="959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E21606" w:rsidRPr="00DE7759" w:rsidTr="00E21606">
        <w:tc>
          <w:tcPr>
            <w:tcW w:w="959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E21606" w:rsidRPr="00DE7759" w:rsidTr="00E21606">
        <w:tc>
          <w:tcPr>
            <w:tcW w:w="959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E21606" w:rsidRPr="00DE7759" w:rsidTr="00E21606">
        <w:tc>
          <w:tcPr>
            <w:tcW w:w="959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УЧЕБНОЙ ПРАКТИКИ</w:t>
            </w:r>
          </w:p>
        </w:tc>
      </w:tr>
      <w:tr w:rsidR="00E21606" w:rsidRPr="00DE7759" w:rsidTr="00E21606">
        <w:tc>
          <w:tcPr>
            <w:tcW w:w="959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5" w:type="dxa"/>
          </w:tcPr>
          <w:p w:rsidR="00E21606" w:rsidRPr="00DE7759" w:rsidRDefault="00E21606" w:rsidP="002C0755">
            <w:pPr>
              <w:pStyle w:val="affffff9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5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УЧЕБНОЙ ПРАКТИКИ</w:t>
            </w:r>
          </w:p>
        </w:tc>
      </w:tr>
    </w:tbl>
    <w:p w:rsidR="00E21606" w:rsidRDefault="00E21606" w:rsidP="00FB22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1606" w:rsidRDefault="00E216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B42795" w:rsidRPr="00E21606" w:rsidRDefault="00B42795" w:rsidP="00E2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606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6D7C4E" w:rsidRPr="00E21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8F5" w:rsidRPr="00E21606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25195F" w:rsidRPr="00E21606" w:rsidRDefault="0025195F" w:rsidP="00E2160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195F" w:rsidRPr="00E21606" w:rsidRDefault="0025195F" w:rsidP="00E21606">
      <w:pPr>
        <w:pStyle w:val="a6"/>
        <w:numPr>
          <w:ilvl w:val="1"/>
          <w:numId w:val="23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606">
        <w:rPr>
          <w:rFonts w:ascii="Times New Roman" w:hAnsi="Times New Roman" w:cs="Times New Roman"/>
          <w:b/>
          <w:sz w:val="24"/>
          <w:szCs w:val="24"/>
        </w:rPr>
        <w:t>Место учебной практики в структуре основной профессиональной образовательной программы</w:t>
      </w:r>
    </w:p>
    <w:p w:rsidR="004E18F5" w:rsidRPr="00E21606" w:rsidRDefault="004E18F5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160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 w:rsidR="00CC64FC" w:rsidRPr="00E21606">
        <w:rPr>
          <w:rFonts w:ascii="Times New Roman" w:hAnsi="Times New Roman" w:cs="Times New Roman"/>
          <w:color w:val="000000"/>
          <w:sz w:val="24"/>
          <w:szCs w:val="24"/>
        </w:rPr>
        <w:t>учебной практики</w:t>
      </w:r>
      <w:r w:rsidRPr="00E216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606" w:rsidRPr="00E21606">
        <w:rPr>
          <w:rFonts w:ascii="Times New Roman" w:hAnsi="Times New Roman" w:cs="Times New Roman"/>
          <w:sz w:val="24"/>
          <w:szCs w:val="24"/>
        </w:rPr>
        <w:t xml:space="preserve">УП.01 </w:t>
      </w:r>
      <w:r w:rsidR="00E21606" w:rsidRPr="00E21606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состояние систем, агрегатов, деталей и механизмов автомобиля </w:t>
      </w:r>
      <w:r w:rsidRPr="00E21606">
        <w:rPr>
          <w:rFonts w:ascii="Times New Roman" w:hAnsi="Times New Roman" w:cs="Times New Roman"/>
          <w:color w:val="000000"/>
          <w:sz w:val="24"/>
          <w:szCs w:val="24"/>
        </w:rPr>
        <w:t>является обязательной частью основной образовательной программы подготовки квалифицированных рабочих, служащих, разработанной в соответствии с ФГОС СПО по профессии 23.01.17 Мастер по ремонту и обслуживанию автомобилей</w:t>
      </w:r>
      <w:r w:rsidRPr="00E21606">
        <w:rPr>
          <w:rFonts w:ascii="Times New Roman" w:hAnsi="Times New Roman" w:cs="Times New Roman"/>
          <w:sz w:val="24"/>
          <w:szCs w:val="24"/>
        </w:rPr>
        <w:t>.</w:t>
      </w:r>
    </w:p>
    <w:p w:rsidR="004E18F5" w:rsidRPr="00E21606" w:rsidRDefault="004E18F5" w:rsidP="00E21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606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</w:t>
      </w:r>
      <w:r w:rsidR="00CC64FC" w:rsidRPr="00E21606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4E18F5" w:rsidRPr="00E21606" w:rsidRDefault="004E18F5" w:rsidP="00E21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B97908" w:rsidRPr="00E21606">
        <w:rPr>
          <w:rFonts w:ascii="Times New Roman" w:hAnsi="Times New Roman" w:cs="Times New Roman"/>
          <w:sz w:val="24"/>
          <w:szCs w:val="24"/>
        </w:rPr>
        <w:t>освоения учебной практики</w:t>
      </w:r>
      <w:r w:rsidRPr="00E21606">
        <w:rPr>
          <w:rFonts w:ascii="Times New Roman" w:hAnsi="Times New Roman" w:cs="Times New Roman"/>
          <w:sz w:val="24"/>
          <w:szCs w:val="24"/>
        </w:rPr>
        <w:t xml:space="preserve"> студент должен освоить основной вид деятельности: Определять техническое состояние систем, агрегатов, деталей и механизмов автомобиля</w:t>
      </w:r>
      <w:r w:rsidR="006D7C4E" w:rsidRPr="00E21606">
        <w:rPr>
          <w:rFonts w:ascii="Times New Roman" w:hAnsi="Times New Roman" w:cs="Times New Roman"/>
          <w:sz w:val="24"/>
          <w:szCs w:val="24"/>
        </w:rPr>
        <w:t xml:space="preserve"> </w:t>
      </w:r>
      <w:r w:rsidRPr="00E21606">
        <w:rPr>
          <w:rFonts w:ascii="Times New Roman" w:hAnsi="Times New Roman" w:cs="Times New Roman"/>
          <w:sz w:val="24"/>
          <w:szCs w:val="24"/>
        </w:rPr>
        <w:t>и соответствующие ему общие компетенции, и профессиональные компетенции:</w:t>
      </w:r>
    </w:p>
    <w:p w:rsidR="00B42795" w:rsidRPr="00E21606" w:rsidRDefault="002C0755" w:rsidP="00E21606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осваивает элементы</w:t>
      </w:r>
      <w:r w:rsidRPr="00E21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606">
        <w:rPr>
          <w:rFonts w:ascii="Times New Roman" w:hAnsi="Times New Roman" w:cs="Times New Roman"/>
          <w:sz w:val="24"/>
          <w:szCs w:val="24"/>
        </w:rPr>
        <w:t>общих компетенций</w:t>
      </w:r>
    </w:p>
    <w:tbl>
      <w:tblPr>
        <w:tblpPr w:leftFromText="181" w:rightFromText="18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pStyle w:val="2"/>
              <w:spacing w:before="0" w:after="0"/>
              <w:jc w:val="both"/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общих компетенций</w:t>
            </w:r>
          </w:p>
        </w:tc>
      </w:tr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color w:val="FF0000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01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02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b w:val="0"/>
                <w:iCs/>
                <w:sz w:val="24"/>
                <w:szCs w:val="24"/>
              </w:rPr>
              <w:t>ОК 03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06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E216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стандарты антикоррупционного поведения.</w:t>
            </w:r>
            <w:r w:rsidRPr="00E21606">
              <w:rPr>
                <w:rStyle w:val="af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07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C0755" w:rsidRPr="00E21606" w:rsidTr="00E21606">
        <w:tc>
          <w:tcPr>
            <w:tcW w:w="959" w:type="dxa"/>
          </w:tcPr>
          <w:p w:rsidR="002C0755" w:rsidRPr="00E21606" w:rsidRDefault="002C0755" w:rsidP="00E21606">
            <w:pPr>
              <w:pStyle w:val="2"/>
              <w:spacing w:before="0"/>
              <w:jc w:val="both"/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E21606">
              <w:rPr>
                <w:rStyle w:val="a5"/>
                <w:rFonts w:ascii="Times New Roman" w:eastAsia="Times New Roman" w:hAnsi="Times New Roman"/>
                <w:b w:val="0"/>
                <w:sz w:val="24"/>
                <w:szCs w:val="24"/>
              </w:rPr>
              <w:t>ОК 10</w:t>
            </w:r>
          </w:p>
        </w:tc>
        <w:tc>
          <w:tcPr>
            <w:tcW w:w="9355" w:type="dxa"/>
          </w:tcPr>
          <w:p w:rsidR="002C0755" w:rsidRPr="00E21606" w:rsidRDefault="002C0755" w:rsidP="00E2160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B42795" w:rsidRPr="00E21606" w:rsidRDefault="002C0755" w:rsidP="00E21606">
      <w:pPr>
        <w:spacing w:after="4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В результате освоения профессионального модуля обучающийся осваивает элементы </w:t>
      </w:r>
      <w:r w:rsidR="00B42795" w:rsidRPr="00E21606">
        <w:rPr>
          <w:rStyle w:val="a5"/>
          <w:rFonts w:ascii="Times New Roman" w:eastAsia="Times New Roman" w:hAnsi="Times New Roman" w:cs="Times New Roman"/>
          <w:i w:val="0"/>
          <w:sz w:val="24"/>
          <w:szCs w:val="24"/>
        </w:rPr>
        <w:t xml:space="preserve">профессиональных компетенций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689"/>
        <w:gridCol w:w="5944"/>
      </w:tblGrid>
      <w:tr w:rsidR="00B97908" w:rsidRPr="00E21606" w:rsidTr="00E21606">
        <w:tc>
          <w:tcPr>
            <w:tcW w:w="1823" w:type="dxa"/>
          </w:tcPr>
          <w:p w:rsidR="00B97908" w:rsidRPr="00E21606" w:rsidRDefault="00B97908" w:rsidP="00E216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</w:t>
            </w:r>
            <w:r w:rsidR="006D7C4E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689" w:type="dxa"/>
          </w:tcPr>
          <w:p w:rsidR="00B97908" w:rsidRPr="00E21606" w:rsidRDefault="00B97908" w:rsidP="00E216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</w:p>
        </w:tc>
        <w:tc>
          <w:tcPr>
            <w:tcW w:w="5944" w:type="dxa"/>
            <w:vAlign w:val="center"/>
          </w:tcPr>
          <w:p w:rsidR="00B97908" w:rsidRPr="00E21606" w:rsidRDefault="00B97908" w:rsidP="00E216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B97908" w:rsidRPr="00E21606" w:rsidTr="00E21606">
        <w:tc>
          <w:tcPr>
            <w:tcW w:w="1823" w:type="dxa"/>
            <w:vMerge w:val="restart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 w:rsidR="006D7C4E"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автомобильных двигателей</w:t>
            </w:r>
          </w:p>
        </w:tc>
        <w:tc>
          <w:tcPr>
            <w:tcW w:w="2689" w:type="dxa"/>
          </w:tcPr>
          <w:p w:rsidR="00B97908" w:rsidRPr="00E21606" w:rsidRDefault="00B97908" w:rsidP="00E21606">
            <w:pPr>
              <w:pStyle w:val="Standard"/>
              <w:spacing w:before="0" w:after="0"/>
              <w:jc w:val="both"/>
            </w:pPr>
            <w:r w:rsidRPr="00E21606">
              <w:t>Разборки и сборки систем, агрегатов и механизмов автомобилей, их регулировки.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pStyle w:val="Standard"/>
              <w:spacing w:before="0" w:after="40"/>
              <w:jc w:val="both"/>
            </w:pPr>
            <w:r w:rsidRPr="00E21606">
              <w:t>Уме</w:t>
            </w:r>
            <w:r w:rsidR="006D7C4E" w:rsidRPr="00E21606">
              <w:t>ния</w:t>
            </w:r>
            <w:r w:rsidRPr="00E21606">
              <w:t xml:space="preserve">: определять порядок разборки и сборки, объяснять работу систем, агрегатов и механизмов автомобилей, разных марок и моделей, выбирать необходимую информацию для их сравнения, соотносить регулировки систем, агрегатов и механизмов автомобилей с параметрами их работы. </w:t>
            </w:r>
          </w:p>
        </w:tc>
      </w:tr>
      <w:tr w:rsidR="00B97908" w:rsidRPr="00E21606" w:rsidTr="00E21606">
        <w:trPr>
          <w:trHeight w:val="274"/>
        </w:trPr>
        <w:tc>
          <w:tcPr>
            <w:tcW w:w="1823" w:type="dxa"/>
            <w:vMerge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Приемка и подготовка автомобиля к диагностике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автомобиль на диагностику, проводить беседу с заказчиком для выявления его жалоб на работу автомобиля, проводить внешний осмотр автомобиля, составлять необходимую документацию</w:t>
            </w:r>
          </w:p>
        </w:tc>
      </w:tr>
      <w:tr w:rsidR="00B97908" w:rsidRPr="00E21606" w:rsidTr="00E21606">
        <w:trPr>
          <w:trHeight w:val="417"/>
        </w:trPr>
        <w:tc>
          <w:tcPr>
            <w:tcW w:w="1823" w:type="dxa"/>
            <w:vMerge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автомобиля в движении (выполнение пробной поездки)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автомобилем, выявлять признаки неисправностей автомобиля при его движении</w:t>
            </w:r>
          </w:p>
        </w:tc>
      </w:tr>
      <w:tr w:rsidR="00B97908" w:rsidRPr="00E21606" w:rsidTr="00E21606">
        <w:trPr>
          <w:trHeight w:val="460"/>
        </w:trPr>
        <w:tc>
          <w:tcPr>
            <w:tcW w:w="1823" w:type="dxa"/>
            <w:vMerge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Общая органолептическая диагностика автомобильных двигателей по внешним признакам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по внешним признакам отклонения от нормального технического состояния двигателя, делать на их основе прогноз возможных неисправностей.</w:t>
            </w:r>
          </w:p>
        </w:tc>
      </w:tr>
      <w:tr w:rsidR="00B97908" w:rsidRPr="00E21606" w:rsidTr="00E21606">
        <w:trPr>
          <w:trHeight w:val="305"/>
        </w:trPr>
        <w:tc>
          <w:tcPr>
            <w:tcW w:w="1823" w:type="dxa"/>
            <w:vMerge w:val="restart"/>
            <w:tcBorders>
              <w:top w:val="nil"/>
              <w:bottom w:val="nil"/>
            </w:tcBorders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Проведение инструментальной диагностики автомобильных двигателей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6D7C4E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Выбирать методы диагностики, выбирать необходимое диагностическое оборудование и инструмент, запускать двигатель, подключать и использовать диагностическое оборудование, выбирать и использовать программы диагностики, проводить диагностику двигателей.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Соблюдать безопасные условия труда в профессиональной деятельности</w:t>
            </w:r>
          </w:p>
        </w:tc>
      </w:tr>
      <w:tr w:rsidR="00B97908" w:rsidRPr="00E21606" w:rsidTr="00E21606">
        <w:trPr>
          <w:trHeight w:val="305"/>
        </w:trPr>
        <w:tc>
          <w:tcPr>
            <w:tcW w:w="1823" w:type="dxa"/>
            <w:vMerge/>
            <w:tcBorders>
              <w:bottom w:val="nil"/>
            </w:tcBorders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диагностики автомобильных двигателей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6D7C4E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технологическую документацию на диагностику двигателей, соблюдать регламенты диагностических работ, рекомендованные автопроизводителями. 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Читать и интерпретировать данные, полученные в ходе диагностики.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Определять по результатам диагностических процедур неисправности механизмов и систем автомобильных двигателей, оценивать остаточный ресурс отдельных наиболее изнашиваемых деталей, принимать решения о необходимости ремонта и способах устранения выявленных неисправностей</w:t>
            </w:r>
          </w:p>
        </w:tc>
      </w:tr>
      <w:tr w:rsidR="00B97908" w:rsidRPr="00E21606" w:rsidTr="00E21606">
        <w:trPr>
          <w:trHeight w:val="305"/>
        </w:trPr>
        <w:tc>
          <w:tcPr>
            <w:tcW w:w="1823" w:type="dxa"/>
            <w:tcBorders>
              <w:top w:val="nil"/>
            </w:tcBorders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Оформление диагностической карты автомобиля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информационно-коммуникационные технологии при составлении отчетной документации по диагностике двигателей. 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форму диагностической карты автомобиля. 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Формулировать заключение о техническом состоянии автомобиля</w:t>
            </w:r>
          </w:p>
        </w:tc>
      </w:tr>
      <w:tr w:rsidR="00B97908" w:rsidRPr="00E21606" w:rsidTr="00E21606">
        <w:trPr>
          <w:trHeight w:val="534"/>
        </w:trPr>
        <w:tc>
          <w:tcPr>
            <w:tcW w:w="1823" w:type="dxa"/>
            <w:vMerge w:val="restart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1.2. Определять техническое состояние электрических и электронных систем автомобилей</w:t>
            </w: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Диагностика технического состояния приборов электрооборудования автомобилей по внешним признакам.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6D7C4E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Измерять параметры электрических цепей электрооборудования автомобилей.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неисправностей.</w:t>
            </w:r>
          </w:p>
        </w:tc>
      </w:tr>
      <w:tr w:rsidR="00B97908" w:rsidRPr="00E21606" w:rsidTr="00E21606">
        <w:trPr>
          <w:trHeight w:val="481"/>
        </w:trPr>
        <w:tc>
          <w:tcPr>
            <w:tcW w:w="1823" w:type="dxa"/>
            <w:vMerge/>
            <w:tcBorders>
              <w:bottom w:val="nil"/>
            </w:tcBorders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Проведение инструментальной и компьютерной диагностики технического состояния электрических и электронных систем автомобилей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6D7C4E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Определять методы диагностики, выбирать необходимое диагностическое оборудование и инструмент, подключать диагностическое оборудование для определения технического состояния электрических и электронных систем автомобилей, проводить инструментальную диагностику технического состояния электрических и электронных систем автомобилей.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Пользоваться измерительными приборами</w:t>
            </w:r>
          </w:p>
        </w:tc>
      </w:tr>
      <w:tr w:rsidR="00B97908" w:rsidRPr="00E21606" w:rsidTr="00E21606">
        <w:trPr>
          <w:trHeight w:val="542"/>
        </w:trPr>
        <w:tc>
          <w:tcPr>
            <w:tcW w:w="1823" w:type="dxa"/>
            <w:vMerge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диагностики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состояния электрических и электронных систем автомобилей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  <w:r w:rsidR="006D7C4E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Читать и интерпретировать данные, полученные в ходе диагностики, делать выводы о</w:t>
            </w:r>
            <w:r w:rsidR="006D7C4E"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неисправностях электрических и электронных систем автомобилей</w:t>
            </w:r>
          </w:p>
        </w:tc>
      </w:tr>
      <w:tr w:rsidR="00B97908" w:rsidRPr="00E21606" w:rsidTr="00E21606">
        <w:trPr>
          <w:trHeight w:val="534"/>
        </w:trPr>
        <w:tc>
          <w:tcPr>
            <w:tcW w:w="1823" w:type="dxa"/>
            <w:vMerge w:val="restart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 Определять техническое состояние автомобильных трансмиссий</w:t>
            </w: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Диагностика технического состояния автомобильных трансмиссий по внешним признакам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по внешним признакам отклонения от нормального технического состояния автомобильных трансмиссий, делать на их основе прогноз возможных неисправностей</w:t>
            </w:r>
          </w:p>
        </w:tc>
      </w:tr>
      <w:tr w:rsidR="00B97908" w:rsidRPr="00E21606" w:rsidTr="00E21606">
        <w:trPr>
          <w:trHeight w:val="481"/>
        </w:trPr>
        <w:tc>
          <w:tcPr>
            <w:tcW w:w="1823" w:type="dxa"/>
            <w:vMerge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Проведение инструментальной диагностики технического состояния автомобильных трансмиссий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6D7C4E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6D7C4E"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использовать программы диагностики, проводить диагностику агрегатов трансмиссии.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Соблюдать безопасные условия труда в профессиональной деятельности</w:t>
            </w:r>
          </w:p>
        </w:tc>
      </w:tr>
      <w:tr w:rsidR="00B97908" w:rsidRPr="00E21606" w:rsidTr="00E21606">
        <w:trPr>
          <w:trHeight w:val="542"/>
        </w:trPr>
        <w:tc>
          <w:tcPr>
            <w:tcW w:w="1823" w:type="dxa"/>
            <w:vMerge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диагностики технического состояния автомобильных трансмиссий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технологическую документацию на диагностику трансмиссий, соблюдать регламенты диагностических работ, рекомендованные автопроизводителями.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интерпретировать данные, полученные в ходе диагностики. 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Определять неисправности агрегатов трансмиссий, принимать решения о необходимости ремонта и способах устранения выявленных неисправностей</w:t>
            </w:r>
          </w:p>
        </w:tc>
      </w:tr>
      <w:tr w:rsidR="00B97908" w:rsidRPr="00E21606" w:rsidTr="00E21606">
        <w:trPr>
          <w:trHeight w:val="534"/>
        </w:trPr>
        <w:tc>
          <w:tcPr>
            <w:tcW w:w="1823" w:type="dxa"/>
            <w:vMerge w:val="restart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  <w:r w:rsidR="00E2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ходовой части и механизмов управления автомобилей</w:t>
            </w: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Диагностика технического состояния ходовой части и механизмов управления автомобилей по внешним признакам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по внешним признакам отклонения от нормального технического состояния ходовой части и механизмов управления автомобилей, делать на их основе прогноз возможных неисправностей</w:t>
            </w:r>
          </w:p>
        </w:tc>
      </w:tr>
      <w:tr w:rsidR="00B97908" w:rsidRPr="00E21606" w:rsidTr="00E21606">
        <w:trPr>
          <w:trHeight w:val="481"/>
        </w:trPr>
        <w:tc>
          <w:tcPr>
            <w:tcW w:w="1823" w:type="dxa"/>
            <w:vMerge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Проведение инструментальной диагностики технического состояния ходовой части и механизмов управления автомобилей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6D7C4E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6D7C4E"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методы диагностики, выбирать необходимое диагностическое оборудование и инструмент, подключать и использовать диагностическое оборудование, выбирать и использовать программы диагностики, проводить инструментальную диагностику ходовой части и механизмов управления автомобилей.</w:t>
            </w:r>
          </w:p>
          <w:p w:rsidR="00B97908" w:rsidRPr="00E21606" w:rsidRDefault="00B97908" w:rsidP="00E216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Соблюдать безопасные условия труда в профессиональной деятельности.</w:t>
            </w:r>
          </w:p>
        </w:tc>
      </w:tr>
      <w:tr w:rsidR="00B97908" w:rsidRPr="00E21606" w:rsidTr="00E21606">
        <w:trPr>
          <w:trHeight w:val="542"/>
        </w:trPr>
        <w:tc>
          <w:tcPr>
            <w:tcW w:w="1823" w:type="dxa"/>
            <w:vMerge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диагностики технического состояния ходовой части и механизмов управления автомобилей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="006D7C4E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Читать и интерпретировать данные, полученные в ходе диагностики.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Определять неисправности ходовой части и механизмов управления автомобилей</w:t>
            </w:r>
          </w:p>
        </w:tc>
      </w:tr>
      <w:tr w:rsidR="00B97908" w:rsidRPr="00E21606" w:rsidTr="00E21606">
        <w:trPr>
          <w:trHeight w:val="534"/>
        </w:trPr>
        <w:tc>
          <w:tcPr>
            <w:tcW w:w="1823" w:type="dxa"/>
            <w:vMerge w:val="restart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1.5. Выявлять дефекты кузовов, кабин и платформ</w:t>
            </w: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Общая органолептическая диагностика технического состояния кузовов, кабин и платформ автомобилей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внешним признакам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по внешним признакам состояние кузовов, кабин и платформ, выявлять признаки отклонений от нормального технического состояния, визуально оценивать состояние соединений деталей, лакокрасочного покрытия, делать на их основе прогноз возможных неисправностей</w:t>
            </w:r>
          </w:p>
        </w:tc>
      </w:tr>
      <w:tr w:rsidR="00B97908" w:rsidRPr="00E21606" w:rsidTr="00E21606">
        <w:trPr>
          <w:trHeight w:val="481"/>
        </w:trPr>
        <w:tc>
          <w:tcPr>
            <w:tcW w:w="1823" w:type="dxa"/>
            <w:vMerge/>
            <w:tcBorders>
              <w:bottom w:val="single" w:sz="4" w:space="0" w:color="auto"/>
            </w:tcBorders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Проведение инструментальной диагностики технического состояния кузовов, кабин и платформ автомобилей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Диагностировать техническое состояние кузовов, кабин и платформ автомобилей, проводить измерения геометрии кузовов.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Соблюдать безопасные условия труда в профессиональной деятельности.</w:t>
            </w:r>
          </w:p>
        </w:tc>
      </w:tr>
      <w:tr w:rsidR="00B97908" w:rsidRPr="00E21606" w:rsidTr="00E21606">
        <w:trPr>
          <w:trHeight w:val="542"/>
        </w:trPr>
        <w:tc>
          <w:tcPr>
            <w:tcW w:w="1823" w:type="dxa"/>
            <w:vMerge/>
            <w:tcBorders>
              <w:top w:val="nil"/>
            </w:tcBorders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диагностики технического состояния кузовов, кабин и платформ автомобилей</w:t>
            </w:r>
          </w:p>
        </w:tc>
        <w:tc>
          <w:tcPr>
            <w:tcW w:w="5944" w:type="dxa"/>
          </w:tcPr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Интерпретировать данные, полученные в ходе диагностики.</w:t>
            </w:r>
          </w:p>
          <w:p w:rsidR="00B97908" w:rsidRPr="00E21606" w:rsidRDefault="00B97908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Определять дефекты и повреждения кузовов, кабин и платформ автомобилей, принимать решения о необходимости и целесообразности ремонта и способах устранения выявленных неисправностей, дефектов и повреждений</w:t>
            </w:r>
          </w:p>
        </w:tc>
      </w:tr>
    </w:tbl>
    <w:p w:rsidR="00E21606" w:rsidRPr="00E21606" w:rsidRDefault="00E21606" w:rsidP="00E2160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осваивает элементы личностных компетенций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497"/>
      </w:tblGrid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E216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E21606" w:rsidRPr="00E21606" w:rsidTr="00E21606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06" w:rsidRPr="00E21606" w:rsidRDefault="00E21606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семейные ценности, готовый к созданию семьи и воспитанию детей;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E21606" w:rsidRPr="00E21606" w:rsidTr="00E21606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497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E21606" w:rsidRPr="00E21606" w:rsidTr="00E21606">
        <w:tc>
          <w:tcPr>
            <w:tcW w:w="959" w:type="dxa"/>
            <w:vAlign w:val="center"/>
          </w:tcPr>
          <w:p w:rsidR="00E21606" w:rsidRPr="00E21606" w:rsidRDefault="00E21606" w:rsidP="00E2160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497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E21606" w:rsidRPr="00E21606" w:rsidRDefault="00E21606" w:rsidP="00E21606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21606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освоения учебной практики:</w:t>
      </w:r>
      <w:r w:rsidRPr="00E2160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E21606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B42795" w:rsidRPr="00E21606" w:rsidRDefault="00B42795" w:rsidP="00E216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B336B" w:rsidRPr="00E21606" w:rsidRDefault="00E21606" w:rsidP="00E21606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2</w:t>
      </w:r>
      <w:r w:rsidR="00DB336B" w:rsidRPr="00E21606">
        <w:rPr>
          <w:rFonts w:ascii="Times New Roman" w:hAnsi="Times New Roman"/>
          <w:b/>
          <w:caps/>
          <w:sz w:val="24"/>
        </w:rPr>
        <w:t xml:space="preserve">. СТРУКТУРА и содержание </w:t>
      </w:r>
      <w:r>
        <w:rPr>
          <w:rFonts w:ascii="Times New Roman" w:hAnsi="Times New Roman"/>
          <w:b/>
          <w:caps/>
          <w:sz w:val="24"/>
        </w:rPr>
        <w:t xml:space="preserve">ПРОГРАММЫ </w:t>
      </w:r>
      <w:r w:rsidR="00DB336B" w:rsidRPr="00E21606">
        <w:rPr>
          <w:rFonts w:ascii="Times New Roman" w:hAnsi="Times New Roman"/>
          <w:b/>
          <w:caps/>
          <w:sz w:val="24"/>
        </w:rPr>
        <w:t>УЧЕБНОЙ ПРАКТИКИ</w:t>
      </w:r>
    </w:p>
    <w:p w:rsidR="00DB336B" w:rsidRPr="00E21606" w:rsidRDefault="00E21606" w:rsidP="00E21606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B336B" w:rsidRPr="00E21606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2875"/>
        <w:gridCol w:w="2268"/>
        <w:gridCol w:w="851"/>
        <w:gridCol w:w="850"/>
        <w:gridCol w:w="851"/>
        <w:gridCol w:w="709"/>
      </w:tblGrid>
      <w:tr w:rsidR="00E21606" w:rsidRPr="00E21606" w:rsidTr="00E21606">
        <w:tc>
          <w:tcPr>
            <w:tcW w:w="1769" w:type="dxa"/>
            <w:vMerge w:val="restart"/>
          </w:tcPr>
          <w:p w:rsidR="00E21606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2875" w:type="dxa"/>
            <w:vMerge w:val="restart"/>
          </w:tcPr>
          <w:p w:rsidR="00E21606" w:rsidRPr="00E21606" w:rsidRDefault="00E21606" w:rsidP="00E216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268" w:type="dxa"/>
            <w:vMerge w:val="restart"/>
          </w:tcPr>
          <w:p w:rsidR="00E21606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E21606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 / часах)</w:t>
            </w:r>
          </w:p>
        </w:tc>
        <w:tc>
          <w:tcPr>
            <w:tcW w:w="3261" w:type="dxa"/>
            <w:gridSpan w:val="4"/>
          </w:tcPr>
          <w:p w:rsidR="00E21606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E21606" w:rsidRPr="00E21606" w:rsidTr="00E21606">
        <w:tc>
          <w:tcPr>
            <w:tcW w:w="1769" w:type="dxa"/>
            <w:vMerge/>
          </w:tcPr>
          <w:p w:rsidR="00E21606" w:rsidRPr="00E21606" w:rsidRDefault="00E21606" w:rsidP="00E2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E21606" w:rsidRPr="00E21606" w:rsidRDefault="00E21606" w:rsidP="00E2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1606" w:rsidRPr="00E21606" w:rsidRDefault="00E21606" w:rsidP="00E2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21606" w:rsidRPr="00E21606" w:rsidRDefault="00E21606" w:rsidP="00E2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21606" w:rsidRPr="00E21606" w:rsidRDefault="00E21606" w:rsidP="00E2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1606" w:rsidRPr="00E21606" w:rsidRDefault="00E21606" w:rsidP="00E2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21606" w:rsidRPr="00E21606" w:rsidRDefault="00E21606" w:rsidP="00E2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1606" w:rsidRPr="00E21606" w:rsidTr="00E21606">
        <w:tc>
          <w:tcPr>
            <w:tcW w:w="1769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1.1-1.5</w:t>
            </w:r>
          </w:p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ОК 01-07, 09-10, ЛР 1-24</w:t>
            </w:r>
          </w:p>
        </w:tc>
        <w:tc>
          <w:tcPr>
            <w:tcW w:w="2875" w:type="dxa"/>
          </w:tcPr>
          <w:p w:rsidR="00E21606" w:rsidRPr="00E21606" w:rsidRDefault="00E21606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УП.01 </w:t>
            </w:r>
            <w:r w:rsidRPr="00E2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состояние систем, агрегатов, деталей и механизмов автомобиля</w:t>
            </w:r>
          </w:p>
        </w:tc>
        <w:tc>
          <w:tcPr>
            <w:tcW w:w="2268" w:type="dxa"/>
          </w:tcPr>
          <w:p w:rsidR="00E21606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1606" w:rsidRPr="00E21606" w:rsidRDefault="00E21606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36B" w:rsidRPr="00E21606" w:rsidRDefault="00DB336B" w:rsidP="00E2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36B" w:rsidRPr="00E21606" w:rsidRDefault="00E21606" w:rsidP="00E216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B336B" w:rsidRPr="00E21606">
        <w:rPr>
          <w:rFonts w:ascii="Times New Roman" w:hAnsi="Times New Roman" w:cs="Times New Roman"/>
          <w:b/>
          <w:sz w:val="24"/>
          <w:szCs w:val="24"/>
        </w:rPr>
        <w:t>.2 Содержание учебной практики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992"/>
        <w:gridCol w:w="1418"/>
      </w:tblGrid>
      <w:tr w:rsidR="00DB336B" w:rsidRPr="00E21606" w:rsidTr="006D7C4E">
        <w:trPr>
          <w:trHeight w:val="130"/>
        </w:trPr>
        <w:tc>
          <w:tcPr>
            <w:tcW w:w="993" w:type="dxa"/>
          </w:tcPr>
          <w:p w:rsidR="00DB336B" w:rsidRPr="00E21606" w:rsidRDefault="00DB336B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6804" w:type="dxa"/>
          </w:tcPr>
          <w:p w:rsidR="00DB336B" w:rsidRPr="00E21606" w:rsidRDefault="00DB336B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DB336B" w:rsidRPr="00E21606" w:rsidRDefault="00DB336B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DB336B" w:rsidRPr="00E21606" w:rsidRDefault="00DB336B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</w:tcPr>
          <w:p w:rsidR="00DB336B" w:rsidRPr="00E21606" w:rsidRDefault="00DB336B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</w:t>
            </w:r>
            <w:r w:rsidRPr="00E2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ий</w:t>
            </w:r>
          </w:p>
        </w:tc>
      </w:tr>
      <w:tr w:rsidR="00DB336B" w:rsidRPr="00E21606" w:rsidTr="00953944">
        <w:trPr>
          <w:trHeight w:val="130"/>
        </w:trPr>
        <w:tc>
          <w:tcPr>
            <w:tcW w:w="7797" w:type="dxa"/>
            <w:gridSpan w:val="2"/>
          </w:tcPr>
          <w:p w:rsidR="00DB336B" w:rsidRPr="00E21606" w:rsidRDefault="00DB336B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УП.01 </w:t>
            </w:r>
            <w:r w:rsidRPr="00E216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Техническое состояние систем, агрегатов, деталей и механизмов автомобиля</w:t>
            </w:r>
          </w:p>
        </w:tc>
        <w:tc>
          <w:tcPr>
            <w:tcW w:w="992" w:type="dxa"/>
          </w:tcPr>
          <w:p w:rsidR="00DB336B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B336B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36B" w:rsidRPr="00E21606" w:rsidRDefault="00DB336B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B7D" w:rsidRPr="00E21606" w:rsidTr="006D7C4E">
        <w:trPr>
          <w:trHeight w:val="130"/>
        </w:trPr>
        <w:tc>
          <w:tcPr>
            <w:tcW w:w="993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</w:p>
        </w:tc>
        <w:tc>
          <w:tcPr>
            <w:tcW w:w="6804" w:type="dxa"/>
          </w:tcPr>
          <w:p w:rsidR="00102B7D" w:rsidRPr="00E21606" w:rsidRDefault="00102B7D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автомобильных двигателей.</w:t>
            </w:r>
          </w:p>
        </w:tc>
        <w:tc>
          <w:tcPr>
            <w:tcW w:w="992" w:type="dxa"/>
          </w:tcPr>
          <w:p w:rsidR="00102B7D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 w:val="restart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1.1-1.5</w:t>
            </w:r>
          </w:p>
          <w:p w:rsidR="00102B7D" w:rsidRPr="00E21606" w:rsidRDefault="004F1389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0E2330" w:rsidRPr="00E21606">
              <w:rPr>
                <w:rFonts w:ascii="Times New Roman" w:hAnsi="Times New Roman" w:cs="Times New Roman"/>
                <w:sz w:val="24"/>
                <w:szCs w:val="24"/>
              </w:rPr>
              <w:t>7, 09-10</w:t>
            </w:r>
          </w:p>
        </w:tc>
      </w:tr>
      <w:tr w:rsidR="00102B7D" w:rsidRPr="00E21606" w:rsidTr="006D7C4E">
        <w:trPr>
          <w:trHeight w:val="130"/>
        </w:trPr>
        <w:tc>
          <w:tcPr>
            <w:tcW w:w="993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</w:p>
        </w:tc>
        <w:tc>
          <w:tcPr>
            <w:tcW w:w="6804" w:type="dxa"/>
          </w:tcPr>
          <w:p w:rsidR="00102B7D" w:rsidRPr="00E21606" w:rsidRDefault="00102B7D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электрических и электронных систем автомобилей.</w:t>
            </w:r>
          </w:p>
        </w:tc>
        <w:tc>
          <w:tcPr>
            <w:tcW w:w="992" w:type="dxa"/>
          </w:tcPr>
          <w:p w:rsidR="00102B7D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B7D" w:rsidRPr="00E21606" w:rsidTr="006D7C4E">
        <w:trPr>
          <w:trHeight w:val="244"/>
        </w:trPr>
        <w:tc>
          <w:tcPr>
            <w:tcW w:w="993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Тема 3</w:t>
            </w:r>
          </w:p>
        </w:tc>
        <w:tc>
          <w:tcPr>
            <w:tcW w:w="6804" w:type="dxa"/>
          </w:tcPr>
          <w:p w:rsidR="00102B7D" w:rsidRPr="00E21606" w:rsidRDefault="00102B7D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автомобильных трансмиссий.</w:t>
            </w:r>
          </w:p>
        </w:tc>
        <w:tc>
          <w:tcPr>
            <w:tcW w:w="992" w:type="dxa"/>
          </w:tcPr>
          <w:p w:rsidR="00102B7D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 w:val="restart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1.1-1.5</w:t>
            </w:r>
          </w:p>
          <w:p w:rsidR="00102B7D" w:rsidRPr="00E21606" w:rsidRDefault="000E2330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</w:p>
        </w:tc>
      </w:tr>
      <w:tr w:rsidR="00102B7D" w:rsidRPr="00E21606" w:rsidTr="006D7C4E">
        <w:trPr>
          <w:trHeight w:val="244"/>
        </w:trPr>
        <w:tc>
          <w:tcPr>
            <w:tcW w:w="993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Тема 4</w:t>
            </w:r>
          </w:p>
        </w:tc>
        <w:tc>
          <w:tcPr>
            <w:tcW w:w="6804" w:type="dxa"/>
          </w:tcPr>
          <w:p w:rsidR="00102B7D" w:rsidRPr="00E21606" w:rsidRDefault="006A1232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ходовой части.</w:t>
            </w:r>
          </w:p>
        </w:tc>
        <w:tc>
          <w:tcPr>
            <w:tcW w:w="992" w:type="dxa"/>
          </w:tcPr>
          <w:p w:rsidR="00102B7D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</w:tcPr>
          <w:p w:rsidR="00102B7D" w:rsidRPr="00E21606" w:rsidRDefault="00102B7D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B7D" w:rsidRPr="00E21606" w:rsidTr="006D7C4E">
        <w:trPr>
          <w:trHeight w:val="244"/>
        </w:trPr>
        <w:tc>
          <w:tcPr>
            <w:tcW w:w="993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Тема 5</w:t>
            </w:r>
          </w:p>
        </w:tc>
        <w:tc>
          <w:tcPr>
            <w:tcW w:w="6804" w:type="dxa"/>
          </w:tcPr>
          <w:p w:rsidR="00102B7D" w:rsidRPr="00E21606" w:rsidRDefault="00102B7D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состояния механизмов управления автомобилей.</w:t>
            </w:r>
          </w:p>
        </w:tc>
        <w:tc>
          <w:tcPr>
            <w:tcW w:w="992" w:type="dxa"/>
          </w:tcPr>
          <w:p w:rsidR="00102B7D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 w:val="restart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1.1-1.5</w:t>
            </w:r>
          </w:p>
          <w:p w:rsidR="00102B7D" w:rsidRPr="00E21606" w:rsidRDefault="000E2330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ОК 01-07, 09-10</w:t>
            </w:r>
          </w:p>
        </w:tc>
      </w:tr>
      <w:tr w:rsidR="00102B7D" w:rsidRPr="00E21606" w:rsidTr="006D7C4E">
        <w:trPr>
          <w:trHeight w:val="244"/>
        </w:trPr>
        <w:tc>
          <w:tcPr>
            <w:tcW w:w="993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Cs/>
                <w:sz w:val="24"/>
                <w:szCs w:val="24"/>
              </w:rPr>
              <w:t>Тема 6</w:t>
            </w:r>
          </w:p>
        </w:tc>
        <w:tc>
          <w:tcPr>
            <w:tcW w:w="6804" w:type="dxa"/>
          </w:tcPr>
          <w:p w:rsidR="00102B7D" w:rsidRPr="00E21606" w:rsidRDefault="006A1232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Выявление дефектов кузовов, кабин и платформ</w:t>
            </w: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102B7D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102B7D" w:rsidRPr="00E21606" w:rsidRDefault="00102B7D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B7D" w:rsidRPr="00E21606" w:rsidTr="006D7C4E">
        <w:trPr>
          <w:trHeight w:val="244"/>
        </w:trPr>
        <w:tc>
          <w:tcPr>
            <w:tcW w:w="993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992" w:type="dxa"/>
            <w:vAlign w:val="center"/>
          </w:tcPr>
          <w:p w:rsidR="00102B7D" w:rsidRPr="00E21606" w:rsidRDefault="00102B7D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02B7D" w:rsidRPr="00E21606" w:rsidRDefault="00102B7D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B7D" w:rsidRPr="00E21606" w:rsidTr="006D7C4E">
        <w:trPr>
          <w:trHeight w:val="244"/>
        </w:trPr>
        <w:tc>
          <w:tcPr>
            <w:tcW w:w="993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102B7D" w:rsidRPr="00E21606" w:rsidRDefault="00102B7D" w:rsidP="00E21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102B7D" w:rsidRPr="00E21606" w:rsidRDefault="00E21606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02B7D"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2B7D" w:rsidRPr="00E21606" w:rsidRDefault="00102B7D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2B7D" w:rsidRPr="00E21606" w:rsidRDefault="00102B7D" w:rsidP="00E21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795" w:rsidRPr="00E21606" w:rsidRDefault="00E21606" w:rsidP="00E21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2795" w:rsidRPr="00E21606">
        <w:rPr>
          <w:rFonts w:ascii="Times New Roman" w:hAnsi="Times New Roman" w:cs="Times New Roman"/>
          <w:b/>
          <w:bCs/>
          <w:sz w:val="24"/>
          <w:szCs w:val="24"/>
        </w:rPr>
        <w:t xml:space="preserve">. УСЛОВИЯ РЕАЛИЗАЦИИ ПРОГРАММЫ </w:t>
      </w:r>
      <w:r w:rsidR="003D643B" w:rsidRPr="00E21606">
        <w:rPr>
          <w:rFonts w:ascii="Times New Roman" w:hAnsi="Times New Roman" w:cs="Times New Roman"/>
          <w:b/>
          <w:bCs/>
          <w:sz w:val="24"/>
          <w:szCs w:val="24"/>
        </w:rPr>
        <w:t>УЧЕБНОЙ ПРАКТИКИ</w:t>
      </w:r>
    </w:p>
    <w:p w:rsidR="00140E3A" w:rsidRPr="00E21606" w:rsidRDefault="00140E3A" w:rsidP="00E216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2B7D" w:rsidRPr="00E21606" w:rsidRDefault="00E21606" w:rsidP="00E216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2795" w:rsidRPr="00E21606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102B7D" w:rsidRPr="00E2160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B42795" w:rsidRPr="00E21606" w:rsidRDefault="00B42795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606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</w:t>
      </w:r>
      <w:r w:rsidR="003D643B" w:rsidRPr="00E21606">
        <w:rPr>
          <w:rFonts w:ascii="Times New Roman" w:hAnsi="Times New Roman" w:cs="Times New Roman"/>
          <w:bCs/>
          <w:sz w:val="24"/>
          <w:szCs w:val="24"/>
        </w:rPr>
        <w:t>учебной практики</w:t>
      </w:r>
      <w:r w:rsidRPr="00E21606">
        <w:rPr>
          <w:rFonts w:ascii="Times New Roman" w:hAnsi="Times New Roman" w:cs="Times New Roman"/>
          <w:bCs/>
          <w:sz w:val="24"/>
          <w:szCs w:val="24"/>
        </w:rPr>
        <w:t xml:space="preserve"> предусмотрены специальные помещения:</w:t>
      </w:r>
    </w:p>
    <w:p w:rsidR="00102B7D" w:rsidRPr="00E21606" w:rsidRDefault="00102B7D" w:rsidP="00E21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1606">
        <w:rPr>
          <w:rFonts w:ascii="Times New Roman" w:hAnsi="Times New Roman" w:cs="Times New Roman"/>
          <w:bCs/>
          <w:sz w:val="24"/>
          <w:szCs w:val="24"/>
        </w:rPr>
        <w:t>Мастерская по ремонту и обслуживанию автомобилей</w:t>
      </w:r>
      <w:r w:rsidR="00E21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49D" w:rsidRPr="00E21606">
        <w:rPr>
          <w:rFonts w:ascii="Times New Roman" w:hAnsi="Times New Roman" w:cs="Times New Roman"/>
          <w:bCs/>
          <w:sz w:val="24"/>
          <w:szCs w:val="24"/>
        </w:rPr>
        <w:t>(</w:t>
      </w:r>
      <w:r w:rsidRPr="00E21606">
        <w:rPr>
          <w:rFonts w:ascii="Times New Roman" w:hAnsi="Times New Roman" w:cs="Times New Roman"/>
          <w:sz w:val="24"/>
          <w:szCs w:val="24"/>
        </w:rPr>
        <w:t>с постами</w:t>
      </w:r>
      <w:r w:rsidR="009C649D" w:rsidRPr="00E21606">
        <w:rPr>
          <w:rFonts w:ascii="Times New Roman" w:hAnsi="Times New Roman" w:cs="Times New Roman"/>
          <w:sz w:val="24"/>
          <w:szCs w:val="24"/>
        </w:rPr>
        <w:t>)</w:t>
      </w:r>
      <w:r w:rsidRPr="00E21606">
        <w:rPr>
          <w:rFonts w:ascii="Times New Roman" w:hAnsi="Times New Roman" w:cs="Times New Roman"/>
          <w:sz w:val="24"/>
          <w:szCs w:val="24"/>
        </w:rPr>
        <w:t>:</w:t>
      </w:r>
      <w:r w:rsidRPr="00E21606">
        <w:rPr>
          <w:rFonts w:ascii="Times New Roman" w:eastAsia="Times New Roman" w:hAnsi="Times New Roman" w:cs="Times New Roman"/>
          <w:sz w:val="24"/>
          <w:szCs w:val="24"/>
        </w:rPr>
        <w:t>посадочные места по количеству обучающихся, рабочее место преподавателя, интерактивная доска.</w:t>
      </w:r>
    </w:p>
    <w:p w:rsidR="00102B7D" w:rsidRPr="00E21606" w:rsidRDefault="00102B7D" w:rsidP="00E2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>Пост 1: Уборочно-моечный участок: расходные материалы для мойки автомобилей (шампунь для безконтактной мойки автомобилей, средство для удаления жировых и битумных пятен, средство для мытья стекол, полироль для интерьера автомобиля); микрофибра; пылесос; моечный аппарат высокого давления с пеногенератором.</w:t>
      </w:r>
    </w:p>
    <w:p w:rsidR="00102B7D" w:rsidRPr="00E21606" w:rsidRDefault="00102B7D" w:rsidP="00E216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>Пост 2: Диагностический участок: подъемник;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люфтомер; эндоскоп; стетоскоп; газоанализатор; пуско-зарядное устройство, вилка нагрузочная, лампа ультрафиолетовая, аппарат для заправки и проверки давления системы кондиционера, термометр); инструментальная тележка с набором инструмента (гайковерт пневматический; набор торцевых головок, набор накидных/рожковых ключей; набор отверток; набор шестигранников, динамометрические ключи, молоток; набор выколоток, плоскогубцы, кусачки).</w:t>
      </w:r>
    </w:p>
    <w:p w:rsidR="00102B7D" w:rsidRPr="00E21606" w:rsidRDefault="00102B7D" w:rsidP="00E2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>Пост 3: Слесарно-механический участок: автомобиль; подъемник; верстаки;вытяжка; стенд регулировки углов управляемых колес; станок шиномонтажный; стенд балансировочный; установка вулканизаторная; стенд для мойки колес; тележки инструментальные с набором инструмента; стеллажи; компрессор или пневмолиния; стенд для регулировки света фар; набор контрольно-измерительного инструмента; (прибор для регулировки света фар, компрессометр, прибор для измерения давления масла, прибор для измерения давления в топливной системе, штангенциркуль, микрометр, нутромер, набор щупов); комплект демонтажно-монтажного инструмента и приспособлений (набор приспособлений для вдавливания тормозных суппортов, съемник универсальный, съемник масляных фильтров, струбцина для стяжки пружин); оборудование для замены эксплуатационных жидкостей (бочка для слива и откачки масла, аппарат для замены тормозной жидкости, масляный нагнетатель).</w:t>
      </w:r>
    </w:p>
    <w:p w:rsidR="00102B7D" w:rsidRPr="00E21606" w:rsidRDefault="00102B7D" w:rsidP="00E2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Пост 4: Участок кузовного ремонта: стапель, тумба инструментальная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кусачки); набор инструмента для разборки деталей интерьера, набор инструмента для демонтажа и вклейки вклеиваемых стекол, 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смесью); отрезной инструмент (пневматическая болгарка, ножовка по металлу, пневмоотбойник);гидравлические растяжки, измерительная система геометрии кузова, (линейка </w:t>
      </w:r>
      <w:r w:rsidRPr="00E21606">
        <w:rPr>
          <w:rFonts w:ascii="Times New Roman" w:hAnsi="Times New Roman" w:cs="Times New Roman"/>
          <w:sz w:val="24"/>
          <w:szCs w:val="24"/>
        </w:rPr>
        <w:lastRenderedPageBreak/>
        <w:t xml:space="preserve">шаблонная, толщиномер); споттер, набор инструмента для рихтовки; (молотки, поддержки, набор монтажных лопаток, рихтовочные пилы); набор струбцин, набор инструментов для нанесения шпатлевки (шпатели, расходные материалы: шпатлёвка, отвердитель); шлифовальный инструмент пневматическая угло-шлифовальная машинка, эксцентриковая шлифовальная машинка, кузовной рубанок); подставки для правки деталей. </w:t>
      </w:r>
    </w:p>
    <w:p w:rsidR="00102B7D" w:rsidRPr="00E21606" w:rsidRDefault="00102B7D" w:rsidP="00E2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Пост 5: Окрасочный участок: пост подбора краски; (микс-машина, рабочий стол, колор-боксы, весы электронные); пост подготовки автомобиля к окраске; шлифовальный инструмент ручной и электрический (эксцентриковые шлифовальные машины, рубанки шлифовальные); краскопульты (краскопульты для нанесения грунтовок, базы и лака); расходные материалы для подготовки и окраски автомобилей (скотч малярный и контурный, пленка маскировочная, грунтовка, краска, лак, растворитель, салфетки безворсовые, материал шлифовальный); окрасочная камера. </w:t>
      </w:r>
    </w:p>
    <w:p w:rsidR="009C649D" w:rsidRPr="00E21606" w:rsidRDefault="00E21606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C649D" w:rsidRPr="00E21606">
        <w:rPr>
          <w:rFonts w:ascii="Times New Roman" w:hAnsi="Times New Roman" w:cs="Times New Roman"/>
          <w:b/>
          <w:bCs/>
          <w:sz w:val="24"/>
          <w:szCs w:val="24"/>
        </w:rPr>
        <w:t>.2. Информационное обеспечение реализации программы</w:t>
      </w:r>
    </w:p>
    <w:p w:rsidR="006A1232" w:rsidRPr="00E21606" w:rsidRDefault="006A1232" w:rsidP="00E2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bCs/>
          <w:sz w:val="24"/>
          <w:szCs w:val="24"/>
        </w:rPr>
        <w:t>1. Ткачёва Г.В, Селеменев н.в., Дмитриенко С.А., Мастер по ремонту и обслуживанию автомобиля, учебник – М., изд. Книгару, 2019 г.</w:t>
      </w:r>
    </w:p>
    <w:p w:rsidR="006A1232" w:rsidRPr="00E21606" w:rsidRDefault="006A1232" w:rsidP="00E2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bCs/>
          <w:sz w:val="24"/>
          <w:szCs w:val="24"/>
        </w:rPr>
        <w:t>2. Свек5тлов М.В., Светлова И.А., техническое обслуживание и ремонт автомобильного транспорта, Дипломное проектирование, М., изд. Книгару, 2019 г.</w:t>
      </w:r>
    </w:p>
    <w:p w:rsidR="006A1232" w:rsidRPr="00E21606" w:rsidRDefault="006A1232" w:rsidP="00E2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bCs/>
          <w:sz w:val="24"/>
          <w:szCs w:val="24"/>
        </w:rPr>
        <w:t>3. Геленов А.А., Автомобильные эксплуатационные материалв, учебник, М., изд. Академия, 2020 г.</w:t>
      </w:r>
    </w:p>
    <w:p w:rsidR="006A1232" w:rsidRPr="00E21606" w:rsidRDefault="006A1232" w:rsidP="00E2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60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 (электронные ресурсы)</w:t>
      </w:r>
    </w:p>
    <w:p w:rsidR="006A1232" w:rsidRPr="00E21606" w:rsidRDefault="006A1232" w:rsidP="00E21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E21606">
          <w:rPr>
            <w:rStyle w:val="af1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E216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1232" w:rsidRPr="00E21606" w:rsidRDefault="006A1232" w:rsidP="00E21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Москва. – Режим доступа: </w:t>
      </w:r>
      <w:hyperlink r:id="rId9" w:history="1">
        <w:r w:rsidRPr="00E21606">
          <w:rPr>
            <w:rStyle w:val="af1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Pr="00E216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1232" w:rsidRPr="00E21606" w:rsidRDefault="006A1232" w:rsidP="00E21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Москва. – Режим доступа: </w:t>
      </w:r>
      <w:hyperlink r:id="rId10" w:history="1">
        <w:r w:rsidRPr="00E21606">
          <w:rPr>
            <w:rStyle w:val="af1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E216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1232" w:rsidRPr="00E21606" w:rsidRDefault="006A1232" w:rsidP="00E21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Санкт-Петербург. – Режим доступа: </w:t>
      </w:r>
      <w:hyperlink r:id="rId11" w:history="1">
        <w:r w:rsidRPr="00E21606">
          <w:rPr>
            <w:rStyle w:val="af1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9C649D" w:rsidRPr="00E21606" w:rsidRDefault="00E21606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C649D" w:rsidRPr="00E21606">
        <w:rPr>
          <w:rFonts w:ascii="Times New Roman" w:hAnsi="Times New Roman" w:cs="Times New Roman"/>
          <w:b/>
          <w:sz w:val="24"/>
          <w:szCs w:val="24"/>
        </w:rPr>
        <w:t>.3 Организация образовательного процесса</w:t>
      </w:r>
    </w:p>
    <w:p w:rsidR="009C649D" w:rsidRPr="00E21606" w:rsidRDefault="009C649D" w:rsidP="00E2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606">
        <w:rPr>
          <w:rFonts w:ascii="Times New Roman" w:hAnsi="Times New Roman" w:cs="Times New Roman"/>
          <w:bCs/>
          <w:sz w:val="24"/>
          <w:szCs w:val="24"/>
        </w:rPr>
        <w:t>Занятия проводятся в учебных мастерских, оснащенных необходимыми учебными, методическими материалами и пособиями, информационным и программным обеспечением.</w:t>
      </w:r>
    </w:p>
    <w:p w:rsidR="009C649D" w:rsidRPr="00E21606" w:rsidRDefault="009C649D" w:rsidP="00E2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606">
        <w:rPr>
          <w:rFonts w:ascii="Times New Roman" w:hAnsi="Times New Roman" w:cs="Times New Roman"/>
          <w:bCs/>
          <w:sz w:val="24"/>
          <w:szCs w:val="24"/>
        </w:rPr>
        <w:t>В преподавании используются различные технологии и инновации, технологии развивающего обучения: кейс-метод, метод проблемного и проектного обучения, информационно-коммуникационные, игровые, традиционные и нетрадиционные технологии, методики педагогов-новаторов.</w:t>
      </w:r>
    </w:p>
    <w:p w:rsidR="009C649D" w:rsidRPr="00E21606" w:rsidRDefault="009C649D" w:rsidP="00E2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профессионального модуля является освоение </w:t>
      </w:r>
      <w:r w:rsidRPr="00E21606">
        <w:rPr>
          <w:rFonts w:ascii="Times New Roman" w:hAnsi="Times New Roman" w:cs="Times New Roman"/>
          <w:sz w:val="24"/>
          <w:szCs w:val="24"/>
        </w:rPr>
        <w:t>учебной практики.</w:t>
      </w:r>
    </w:p>
    <w:p w:rsidR="009C649D" w:rsidRPr="00E21606" w:rsidRDefault="009C649D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hAnsi="Times New Roman" w:cs="Times New Roman"/>
          <w:color w:val="000000"/>
          <w:sz w:val="24"/>
          <w:szCs w:val="24"/>
        </w:rPr>
        <w:t>Учебная практика реализуется в мастерских техникума и имеет в наличии оборудование, инструменты, расходные материалы, обеспечивающие выполнение всех видов работ, определенных содержанием ФГОС СПО, в том числе оборудование и инструменты (их аналоги), используемые при проведении чемпионатов и указанных в инфраструктурных листах конкурсной документации по компетенциям</w:t>
      </w:r>
      <w:r w:rsidRPr="00E216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E21606">
        <w:rPr>
          <w:rFonts w:ascii="Times New Roman" w:hAnsi="Times New Roman" w:cs="Times New Roman"/>
          <w:bCs/>
          <w:sz w:val="24"/>
          <w:szCs w:val="24"/>
        </w:rPr>
        <w:t>«Ремонт и обслуживание легковых автомобилей», «</w:t>
      </w:r>
      <w:r w:rsidRPr="00E21606">
        <w:rPr>
          <w:rFonts w:ascii="Times New Roman" w:hAnsi="Times New Roman" w:cs="Times New Roman"/>
          <w:color w:val="000000"/>
          <w:sz w:val="24"/>
          <w:szCs w:val="24"/>
        </w:rPr>
        <w:t>конкурсного дв</w:t>
      </w:r>
      <w:r w:rsidR="00E21606">
        <w:rPr>
          <w:rFonts w:ascii="Times New Roman" w:hAnsi="Times New Roman" w:cs="Times New Roman"/>
          <w:color w:val="000000"/>
          <w:sz w:val="24"/>
          <w:szCs w:val="24"/>
        </w:rPr>
        <w:t>ижения «Молодые профессионалы»</w:t>
      </w:r>
      <w:r w:rsidRPr="00E21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649D" w:rsidRPr="00E21606" w:rsidRDefault="00953944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606">
        <w:rPr>
          <w:rFonts w:ascii="Times New Roman" w:hAnsi="Times New Roman" w:cs="Times New Roman"/>
          <w:b/>
          <w:sz w:val="24"/>
          <w:szCs w:val="24"/>
        </w:rPr>
        <w:t>4</w:t>
      </w:r>
      <w:r w:rsidR="009C649D" w:rsidRPr="00E21606">
        <w:rPr>
          <w:rFonts w:ascii="Times New Roman" w:hAnsi="Times New Roman" w:cs="Times New Roman"/>
          <w:b/>
          <w:sz w:val="24"/>
          <w:szCs w:val="24"/>
        </w:rPr>
        <w:t>.4 Кадровое обеспечение</w:t>
      </w:r>
    </w:p>
    <w:p w:rsidR="009C649D" w:rsidRPr="00E21606" w:rsidRDefault="009C649D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2D1BCB" w:rsidRPr="00E21606">
        <w:rPr>
          <w:rFonts w:ascii="Times New Roman" w:hAnsi="Times New Roman" w:cs="Times New Roman"/>
          <w:sz w:val="24"/>
          <w:szCs w:val="24"/>
        </w:rPr>
        <w:t xml:space="preserve">УП.01 </w:t>
      </w:r>
      <w:r w:rsidR="002D1BCB" w:rsidRPr="00E21606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систем, агрегатов, деталей и механизмов автомобиля</w:t>
      </w:r>
      <w:r w:rsidR="002D1BCB" w:rsidRPr="00E21606">
        <w:rPr>
          <w:rFonts w:ascii="Times New Roman" w:hAnsi="Times New Roman" w:cs="Times New Roman"/>
          <w:sz w:val="24"/>
          <w:szCs w:val="24"/>
        </w:rPr>
        <w:t xml:space="preserve"> </w:t>
      </w:r>
      <w:r w:rsidRPr="00E21606">
        <w:rPr>
          <w:rFonts w:ascii="Times New Roman" w:hAnsi="Times New Roman" w:cs="Times New Roman"/>
          <w:sz w:val="24"/>
          <w:szCs w:val="24"/>
        </w:rPr>
        <w:t>обеспечивается педагогическими работниками техникума</w:t>
      </w:r>
      <w:r w:rsidR="002D1BCB" w:rsidRPr="00E21606">
        <w:rPr>
          <w:rFonts w:ascii="Times New Roman" w:hAnsi="Times New Roman" w:cs="Times New Roman"/>
          <w:sz w:val="24"/>
          <w:szCs w:val="24"/>
        </w:rPr>
        <w:t>.</w:t>
      </w:r>
    </w:p>
    <w:p w:rsidR="009C649D" w:rsidRPr="00E21606" w:rsidRDefault="009C649D" w:rsidP="00E21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КГБ ПОУ ХАТ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 </w:t>
      </w:r>
      <w:r w:rsidRPr="00E21606">
        <w:rPr>
          <w:rFonts w:ascii="Times New Roman" w:hAnsi="Times New Roman" w:cs="Times New Roman"/>
          <w:bCs/>
          <w:sz w:val="24"/>
          <w:szCs w:val="24"/>
        </w:rPr>
        <w:t xml:space="preserve">(зарегистрирован Министерством юстиции Российской Федерации </w:t>
      </w:r>
      <w:r w:rsidRPr="00E21606">
        <w:rPr>
          <w:rFonts w:ascii="Times New Roman" w:hAnsi="Times New Roman" w:cs="Times New Roman"/>
          <w:sz w:val="24"/>
          <w:szCs w:val="24"/>
        </w:rPr>
        <w:t>24 сентября 2015 г., регистрационный № 38993</w:t>
      </w:r>
      <w:r w:rsidRPr="00E21606">
        <w:rPr>
          <w:rFonts w:ascii="Times New Roman" w:hAnsi="Times New Roman" w:cs="Times New Roman"/>
          <w:bCs/>
          <w:sz w:val="24"/>
          <w:szCs w:val="24"/>
        </w:rPr>
        <w:t>)</w:t>
      </w:r>
      <w:r w:rsidRPr="00E21606">
        <w:rPr>
          <w:rFonts w:ascii="Times New Roman" w:hAnsi="Times New Roman" w:cs="Times New Roman"/>
          <w:sz w:val="24"/>
          <w:szCs w:val="24"/>
        </w:rPr>
        <w:t>.</w:t>
      </w:r>
    </w:p>
    <w:p w:rsidR="009C649D" w:rsidRPr="00E21606" w:rsidRDefault="009C649D" w:rsidP="00E2160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lastRenderedPageBreak/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деятельности: 40 Сквозные виды профессиональной деятельности в промышленности, не реже 1 раза в 3 года с учетом расширения спектра профессиональных компетенций.</w:t>
      </w:r>
    </w:p>
    <w:p w:rsidR="00B42795" w:rsidRPr="00E21606" w:rsidRDefault="00B42795" w:rsidP="00E216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2795" w:rsidRPr="00E21606" w:rsidRDefault="00E21606" w:rsidP="00E2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42795" w:rsidRPr="00E21606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F87085" w:rsidRPr="00E21606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F87085" w:rsidRPr="00E21606" w:rsidRDefault="00F87085" w:rsidP="00E2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1559"/>
      </w:tblGrid>
      <w:tr w:rsidR="00953944" w:rsidRPr="00E21606" w:rsidTr="00CC64FC">
        <w:tc>
          <w:tcPr>
            <w:tcW w:w="2235" w:type="dxa"/>
            <w:vAlign w:val="center"/>
          </w:tcPr>
          <w:p w:rsidR="00953944" w:rsidRPr="00E21606" w:rsidRDefault="00953944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6237" w:type="dxa"/>
            <w:vAlign w:val="center"/>
          </w:tcPr>
          <w:p w:rsidR="00953944" w:rsidRPr="00E21606" w:rsidRDefault="00953944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vAlign w:val="center"/>
          </w:tcPr>
          <w:p w:rsidR="00953944" w:rsidRPr="00E21606" w:rsidRDefault="00953944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C64FC" w:rsidRPr="00E21606" w:rsidTr="00E21606">
        <w:trPr>
          <w:trHeight w:val="3044"/>
        </w:trPr>
        <w:tc>
          <w:tcPr>
            <w:tcW w:w="2235" w:type="dxa"/>
          </w:tcPr>
          <w:p w:rsidR="00CC64FC" w:rsidRPr="00E21606" w:rsidRDefault="00CC64FC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1.1. Определять техническое состояние автомобильных двигателей</w:t>
            </w:r>
          </w:p>
        </w:tc>
        <w:tc>
          <w:tcPr>
            <w:tcW w:w="6237" w:type="dxa"/>
          </w:tcPr>
          <w:p w:rsidR="00CC64FC" w:rsidRPr="00E21606" w:rsidRDefault="00CC64FC" w:rsidP="00E21606">
            <w:pPr>
              <w:pStyle w:val="Standard"/>
              <w:spacing w:before="0" w:after="0"/>
              <w:jc w:val="both"/>
            </w:pPr>
            <w:r w:rsidRPr="00E21606">
              <w:t>Демонстрация: процесса разборки и сборки систем, агрегатов и механизмов автомобилей, их регулировки</w:t>
            </w:r>
            <w:r w:rsidR="00E21606">
              <w:t>;</w:t>
            </w:r>
            <w:r w:rsidRPr="00E21606">
              <w:t xml:space="preserve"> процесса приемки и подготовки автомобиля к диагностике</w:t>
            </w:r>
            <w:r w:rsidR="00E21606">
              <w:t>;</w:t>
            </w:r>
            <w:r w:rsidRPr="00E21606">
              <w:t xml:space="preserve"> процесса проверки технического состояния автомобиля в движении (выполнение пробной поездки)</w:t>
            </w:r>
            <w:r w:rsidR="00E21606">
              <w:t>;</w:t>
            </w:r>
            <w:r w:rsidRPr="00E21606">
              <w:t xml:space="preserve"> процесса обще1 органолептической диагностики автомобильных двигателей по внешним признакам</w:t>
            </w:r>
            <w:r w:rsidR="00E21606">
              <w:t>;</w:t>
            </w:r>
            <w:r w:rsidRPr="00E21606">
              <w:t xml:space="preserve"> процесса проведения инструментальной диагностики автомобильных двигателей</w:t>
            </w:r>
            <w:r w:rsidR="00E21606">
              <w:t>;</w:t>
            </w:r>
            <w:r w:rsidRPr="00E21606">
              <w:t xml:space="preserve"> процесса оценки результатов диагностики автомобильных двигателей</w:t>
            </w:r>
            <w:r w:rsidR="00E21606">
              <w:t>;</w:t>
            </w:r>
            <w:r w:rsidRPr="00E21606">
              <w:t xml:space="preserve"> оформления диагностической карты автомобиля</w:t>
            </w:r>
            <w:r w:rsidR="00E21606">
              <w:t>.</w:t>
            </w:r>
          </w:p>
        </w:tc>
        <w:tc>
          <w:tcPr>
            <w:tcW w:w="1559" w:type="dxa"/>
          </w:tcPr>
          <w:p w:rsidR="00CC64FC" w:rsidRPr="00E21606" w:rsidRDefault="00CC64FC" w:rsidP="00E21606">
            <w:pPr>
              <w:pStyle w:val="Standard"/>
              <w:spacing w:before="0" w:after="40"/>
            </w:pPr>
            <w:r w:rsidRPr="00E21606">
              <w:t>Экспертное наблюдение и оценка выполнения производственных операций</w:t>
            </w:r>
          </w:p>
        </w:tc>
      </w:tr>
      <w:tr w:rsidR="00E21606" w:rsidRPr="00E21606" w:rsidTr="00CC64FC">
        <w:trPr>
          <w:trHeight w:val="2116"/>
        </w:trPr>
        <w:tc>
          <w:tcPr>
            <w:tcW w:w="2235" w:type="dxa"/>
          </w:tcPr>
          <w:p w:rsidR="00E21606" w:rsidRPr="00E21606" w:rsidRDefault="00E21606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1.2. Определять техническое состояние электрических и электронных систем автомобилей</w:t>
            </w:r>
          </w:p>
        </w:tc>
        <w:tc>
          <w:tcPr>
            <w:tcW w:w="6237" w:type="dxa"/>
          </w:tcPr>
          <w:p w:rsidR="00E21606" w:rsidRPr="00E21606" w:rsidRDefault="00E21606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процесса диагностики технического состояния приборов электрооборудования автомобилей по внешним 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проведения инструментальной и компьютерной диагностики технического состояния электрических и электронных систем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процесса оценки результатов диагностики технического состояния электрических и электронных систем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E21606" w:rsidRPr="00E21606" w:rsidRDefault="00E21606" w:rsidP="00E21606">
            <w:pPr>
              <w:pStyle w:val="Standard"/>
              <w:spacing w:before="0" w:after="40"/>
            </w:pPr>
            <w:r w:rsidRPr="00E21606">
              <w:t>Экспертное наблюдение и оценка выполнения производственных операций</w:t>
            </w:r>
          </w:p>
        </w:tc>
      </w:tr>
      <w:tr w:rsidR="00E21606" w:rsidRPr="00E21606" w:rsidTr="00E21606">
        <w:trPr>
          <w:trHeight w:val="1461"/>
        </w:trPr>
        <w:tc>
          <w:tcPr>
            <w:tcW w:w="2235" w:type="dxa"/>
          </w:tcPr>
          <w:p w:rsidR="00E21606" w:rsidRPr="00E21606" w:rsidRDefault="00E21606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1.3. Определять техническое состояние автомобильных трансмиссий</w:t>
            </w:r>
          </w:p>
        </w:tc>
        <w:tc>
          <w:tcPr>
            <w:tcW w:w="6237" w:type="dxa"/>
          </w:tcPr>
          <w:p w:rsidR="00E21606" w:rsidRPr="00E21606" w:rsidRDefault="00E21606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процесса диагностики технического состояния автомобильных трансмиссий по внешним 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проведения инструментальной диагностики технического состояния автомобильных трансмиссий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оценки результатов диагностики технического состояния автомобильных трансмиссий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E21606" w:rsidRPr="00E21606" w:rsidRDefault="00E21606" w:rsidP="00E21606">
            <w:pPr>
              <w:pStyle w:val="Standard"/>
              <w:spacing w:before="0" w:after="40"/>
            </w:pPr>
          </w:p>
        </w:tc>
      </w:tr>
      <w:tr w:rsidR="00CC64FC" w:rsidRPr="00E21606" w:rsidTr="00CC64FC">
        <w:trPr>
          <w:trHeight w:val="2368"/>
        </w:trPr>
        <w:tc>
          <w:tcPr>
            <w:tcW w:w="2235" w:type="dxa"/>
          </w:tcPr>
          <w:p w:rsidR="00CC64FC" w:rsidRPr="00E21606" w:rsidRDefault="00CC64FC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1.4. Определять техническое состояние ходовой части и механизмов управления автомобилей</w:t>
            </w:r>
          </w:p>
        </w:tc>
        <w:tc>
          <w:tcPr>
            <w:tcW w:w="6237" w:type="dxa"/>
          </w:tcPr>
          <w:p w:rsidR="00CC64FC" w:rsidRPr="00E21606" w:rsidRDefault="00CC64FC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  <w:r w:rsidR="00E2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процесса диагностики технического состояния ходовой части и механизмов управления автомобилей по внешним признакам</w:t>
            </w:r>
            <w:r w:rsidR="00E2160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процесса проведения инструментальной диагностики технического состояния ходовой части и механизмов управления автомобилей</w:t>
            </w:r>
            <w:r w:rsidR="00E2160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процесса оценки результатов диагностики технического состояния ходовой части и механизмов управления автомобилей</w:t>
            </w:r>
            <w:r w:rsidR="00E21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C64FC" w:rsidRPr="00E21606" w:rsidRDefault="00CC64FC" w:rsidP="00E21606">
            <w:pPr>
              <w:pStyle w:val="Standard"/>
              <w:spacing w:before="0" w:after="40"/>
            </w:pPr>
            <w:r w:rsidRPr="00E21606">
              <w:t>Экспертное наблюдение и оценка выполнения производственных операций</w:t>
            </w:r>
          </w:p>
        </w:tc>
      </w:tr>
      <w:tr w:rsidR="00CC64FC" w:rsidRPr="00E21606" w:rsidTr="00E21606">
        <w:trPr>
          <w:trHeight w:val="1835"/>
        </w:trPr>
        <w:tc>
          <w:tcPr>
            <w:tcW w:w="2235" w:type="dxa"/>
          </w:tcPr>
          <w:p w:rsidR="00CC64FC" w:rsidRPr="00E21606" w:rsidRDefault="00CC64FC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ПК 1.5. Выявлять дефекты кузовов, кабин и платформ</w:t>
            </w:r>
          </w:p>
        </w:tc>
        <w:tc>
          <w:tcPr>
            <w:tcW w:w="6237" w:type="dxa"/>
          </w:tcPr>
          <w:p w:rsidR="00CC64FC" w:rsidRPr="00E21606" w:rsidRDefault="00CC64FC" w:rsidP="00E216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Демонстрация: процесса общей органолептической диагностики технического состояния кузовов, кабин и платформ автомобилей по внешним признакам</w:t>
            </w:r>
            <w:r w:rsidR="00E2160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процесса проведения инструментальной диагностики технического состояния кузовов, кабин и платформ автомобилей</w:t>
            </w:r>
            <w:r w:rsidR="00E2160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процесса оценки результатов диагностики технического состояния кузовов, кабин и платформ автомобилей</w:t>
            </w:r>
            <w:r w:rsidR="00E21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C64FC" w:rsidRPr="00E21606" w:rsidRDefault="00CC64FC" w:rsidP="00E21606">
            <w:pPr>
              <w:pStyle w:val="Standard"/>
              <w:spacing w:before="0" w:after="40"/>
            </w:pPr>
            <w:r w:rsidRPr="00E21606">
              <w:t>Экспертное наблюдение и оценка выполнения производственных операций</w:t>
            </w:r>
          </w:p>
        </w:tc>
      </w:tr>
    </w:tbl>
    <w:p w:rsidR="00B42795" w:rsidRPr="00E21606" w:rsidRDefault="00B42795" w:rsidP="00E216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D1BCB" w:rsidRPr="00E21606" w:rsidRDefault="00E21606" w:rsidP="00E21606">
      <w:pPr>
        <w:pStyle w:val="afffff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1BCB" w:rsidRPr="00E21606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C33574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2D1BCB" w:rsidRPr="00E21606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2D1BCB" w:rsidRPr="00E21606" w:rsidRDefault="002D1BCB" w:rsidP="00E21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BCB" w:rsidRPr="00E21606" w:rsidRDefault="00C33574" w:rsidP="00C3357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1BCB" w:rsidRPr="00E21606">
        <w:rPr>
          <w:rFonts w:ascii="Times New Roman" w:hAnsi="Times New Roman" w:cs="Times New Roman"/>
          <w:b/>
          <w:sz w:val="24"/>
          <w:szCs w:val="24"/>
        </w:rPr>
        <w:t xml:space="preserve">.1 Паспорт комплекта контрольно-оценочных средств </w:t>
      </w:r>
    </w:p>
    <w:p w:rsidR="002D1BCB" w:rsidRPr="00E21606" w:rsidRDefault="00C33574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D1BCB" w:rsidRPr="00E21606">
        <w:rPr>
          <w:rFonts w:ascii="Times New Roman" w:hAnsi="Times New Roman" w:cs="Times New Roman"/>
          <w:b/>
          <w:sz w:val="24"/>
          <w:szCs w:val="24"/>
        </w:rPr>
        <w:t>.1.1 Область применения</w:t>
      </w:r>
    </w:p>
    <w:p w:rsidR="002D1BCB" w:rsidRPr="00E21606" w:rsidRDefault="002D1BCB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УП.01 </w:t>
      </w:r>
      <w:r w:rsidRPr="00E21606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систем, агрегатов, деталей и механизмов автомобиля</w:t>
      </w:r>
    </w:p>
    <w:p w:rsidR="002D1BCB" w:rsidRPr="00E21606" w:rsidRDefault="002D1BCB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профессиональной деятельности </w:t>
      </w:r>
      <w:r w:rsidR="004177D4" w:rsidRPr="00E21606">
        <w:rPr>
          <w:rFonts w:ascii="Times New Roman" w:hAnsi="Times New Roman" w:cs="Times New Roman"/>
          <w:sz w:val="24"/>
          <w:szCs w:val="24"/>
        </w:rPr>
        <w:t>«</w:t>
      </w:r>
      <w:r w:rsidR="004177D4" w:rsidRPr="00E21606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техническое состояние систем, агрегатов, деталей и механизмов автомобиля» </w:t>
      </w:r>
      <w:r w:rsidRPr="00E21606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ООП в целом.</w:t>
      </w:r>
    </w:p>
    <w:p w:rsidR="002D1BCB" w:rsidRPr="00E21606" w:rsidRDefault="002D1BCB" w:rsidP="00E2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практике является дифференцированный зачёт. </w:t>
      </w:r>
    </w:p>
    <w:p w:rsidR="002D1BCB" w:rsidRPr="00E21606" w:rsidRDefault="00C33574" w:rsidP="00E21606">
      <w:pPr>
        <w:pStyle w:val="affffff9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177D4" w:rsidRPr="00E21606">
        <w:rPr>
          <w:rFonts w:ascii="Times New Roman" w:hAnsi="Times New Roman" w:cs="Times New Roman"/>
          <w:b/>
          <w:sz w:val="24"/>
          <w:szCs w:val="24"/>
        </w:rPr>
        <w:t>.</w:t>
      </w:r>
      <w:r w:rsidR="002D1BCB" w:rsidRPr="00E21606">
        <w:rPr>
          <w:rFonts w:ascii="Times New Roman" w:hAnsi="Times New Roman" w:cs="Times New Roman"/>
          <w:b/>
          <w:sz w:val="24"/>
          <w:szCs w:val="24"/>
        </w:rPr>
        <w:t>1.2. Инструменты оценки результатов освоения программы учебной практики</w:t>
      </w:r>
    </w:p>
    <w:p w:rsidR="002D1BCB" w:rsidRPr="00E21606" w:rsidRDefault="002D1BCB" w:rsidP="00E21606">
      <w:pPr>
        <w:pStyle w:val="affffff9"/>
        <w:jc w:val="center"/>
        <w:rPr>
          <w:rFonts w:ascii="Times New Roman" w:hAnsi="Times New Roman" w:cs="Times New Roman"/>
          <w:sz w:val="24"/>
          <w:szCs w:val="24"/>
        </w:rPr>
      </w:pPr>
      <w:r w:rsidRPr="00E21606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9"/>
        <w:gridCol w:w="3685"/>
      </w:tblGrid>
      <w:tr w:rsidR="004177D4" w:rsidRPr="00E21606" w:rsidTr="004177D4">
        <w:trPr>
          <w:trHeight w:val="230"/>
        </w:trPr>
        <w:tc>
          <w:tcPr>
            <w:tcW w:w="3969" w:type="dxa"/>
            <w:vMerge w:val="restart"/>
          </w:tcPr>
          <w:p w:rsidR="004177D4" w:rsidRPr="00E21606" w:rsidRDefault="004177D4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МДК и темы</w:t>
            </w:r>
          </w:p>
        </w:tc>
        <w:tc>
          <w:tcPr>
            <w:tcW w:w="2269" w:type="dxa"/>
          </w:tcPr>
          <w:p w:rsidR="004177D4" w:rsidRPr="00E21606" w:rsidRDefault="004177D4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685" w:type="dxa"/>
          </w:tcPr>
          <w:p w:rsidR="004177D4" w:rsidRPr="00E21606" w:rsidRDefault="004177D4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4177D4" w:rsidRPr="00E21606" w:rsidTr="004177D4">
        <w:trPr>
          <w:trHeight w:val="230"/>
        </w:trPr>
        <w:tc>
          <w:tcPr>
            <w:tcW w:w="3969" w:type="dxa"/>
            <w:vMerge/>
          </w:tcPr>
          <w:p w:rsidR="004177D4" w:rsidRPr="00E21606" w:rsidRDefault="004177D4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4177D4" w:rsidRPr="00E21606" w:rsidRDefault="004177D4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4177D4" w:rsidRPr="00E21606" w:rsidTr="004177D4">
        <w:tc>
          <w:tcPr>
            <w:tcW w:w="3969" w:type="dxa"/>
          </w:tcPr>
          <w:p w:rsidR="004177D4" w:rsidRPr="00E21606" w:rsidRDefault="004177D4" w:rsidP="00E21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 xml:space="preserve">УП.01 </w:t>
            </w:r>
            <w:r w:rsidRPr="00E216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состояние систем, агрегатов, деталей и механизмов автомобиля</w:t>
            </w:r>
          </w:p>
        </w:tc>
        <w:tc>
          <w:tcPr>
            <w:tcW w:w="2269" w:type="dxa"/>
          </w:tcPr>
          <w:p w:rsidR="004177D4" w:rsidRPr="00E21606" w:rsidRDefault="004177D4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3685" w:type="dxa"/>
          </w:tcPr>
          <w:p w:rsidR="004177D4" w:rsidRPr="00E21606" w:rsidRDefault="004177D4" w:rsidP="00E21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60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2D1BCB" w:rsidRPr="00E21606" w:rsidRDefault="00C33574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90CA2" w:rsidRPr="00E21606">
        <w:rPr>
          <w:rFonts w:ascii="Times New Roman" w:hAnsi="Times New Roman" w:cs="Times New Roman"/>
          <w:b/>
          <w:sz w:val="24"/>
          <w:szCs w:val="24"/>
        </w:rPr>
        <w:t>.2</w:t>
      </w:r>
      <w:r w:rsidR="002D1BCB" w:rsidRPr="00E21606">
        <w:rPr>
          <w:rFonts w:ascii="Times New Roman" w:hAnsi="Times New Roman" w:cs="Times New Roman"/>
          <w:b/>
          <w:sz w:val="24"/>
          <w:szCs w:val="24"/>
        </w:rPr>
        <w:t xml:space="preserve">. Оценочные материалы для промежуточной аттестации по учебной практике </w:t>
      </w:r>
    </w:p>
    <w:p w:rsidR="002D1BCB" w:rsidRPr="00E21606" w:rsidRDefault="00C33574" w:rsidP="00E216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90CA2" w:rsidRPr="00E21606">
        <w:rPr>
          <w:rFonts w:ascii="Times New Roman" w:hAnsi="Times New Roman" w:cs="Times New Roman"/>
          <w:b/>
          <w:sz w:val="24"/>
          <w:szCs w:val="24"/>
        </w:rPr>
        <w:t>.2</w:t>
      </w:r>
      <w:r w:rsidR="002D1BCB" w:rsidRPr="00E21606">
        <w:rPr>
          <w:rFonts w:ascii="Times New Roman" w:hAnsi="Times New Roman" w:cs="Times New Roman"/>
          <w:b/>
          <w:sz w:val="24"/>
          <w:szCs w:val="24"/>
        </w:rPr>
        <w:t xml:space="preserve">.1 Оценочные (контрольно-оценочные средства) материалы для проведения дифференцированного зачёта </w:t>
      </w:r>
    </w:p>
    <w:p w:rsidR="002D1BCB" w:rsidRPr="00E21606" w:rsidRDefault="002D1BCB" w:rsidP="00C33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для проведения дифференцированного зачета по учебной практике</w:t>
      </w:r>
      <w:r w:rsidR="00C33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МДК </w:t>
      </w:r>
      <w:r w:rsidR="00690CA2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01.01</w:t>
      </w:r>
      <w:r w:rsidR="005001C5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Устройство автомобилей</w:t>
      </w:r>
    </w:p>
    <w:p w:rsidR="00690CA2" w:rsidRPr="00E21606" w:rsidRDefault="00690CA2" w:rsidP="00E21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Демоверсии проблемных ситуаций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проверке привода сцепления обнаружена не герметичность гидропривода. Назовите причины и способы устранения неисправности.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Неполное включение сцепления («сцепление буксует»). Назовите возможные причины и пути устранения неисправности.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 не запускается из-за отсутствия высокого напряжения на свечах. Укажите последовательность устранения дефекта.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В двигателе с бесконтактной системой зажигания отсутствует искра на свечах. Назовите возможные причины и пути устранения дефекта.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ремонта двигателя ВАЗ 2106 необходимо установить момент зажигания. Укажите инструмент и последовательность действий.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 ВАЗ 2106 не запускается (первоначально) после стоянки. Назовите возможные причины и способы устранения неисправности.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включении стартера якорь вращается, маховик неподвижен. Назовите возможные неисправности и способы их устранения.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 ВАЗ 2106 работает неустойчиво или останавливается на холостом ходу. Назовите причины и способы устранения неисправности.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включении стартера якорь не вращается (тяговая реле срабатывает). Назовите возможные неисправности и способы их устранения.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Лампа указателя поворота мигает с удвоенной частотой. Назовите невозможные неисправности и способы их устранения.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Повышенный шум при включении сцепления. Назовите возможные причины и способы устранения неисправности.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последовательность технологической операции «смена и регулировка подшипника ступицы передней подвески».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работе двигателя не гаснет контрольная лампа зарядки аккумулятора. Назовите возможные неисправности и способы их устранения.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14.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причину того, что двигатель длительное время работает на малых оборотах, не прогревается. Назовите пути исправления неисправности.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В охлаждающей жидкости двигателя ВАЗ 2106 появились масляные налеты. Назовите возможные неисправности и способы их устранения.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загорается контрольная лампа резерва топлива. Назовите возможные неисправности и способы их устранения.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Стук и скрип в амортизаторах. Работа подвески неудовлетворительная. Назовите возможные неисправности и способы их устранения.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Амортизатор не развивает достаточного усилия при ходах растяжения и сжатия. Назовите возможные неисправности и способы их устранения.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Увеличенное усилие на педали тормоза автомобиля ВАЗ – 2109. Назовите возможные неисправности и способы их устранения.</w:t>
      </w:r>
    </w:p>
    <w:p w:rsidR="002D1BCB" w:rsidRPr="00E21606" w:rsidRDefault="00690CA2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В двигателе автомобиля появился стук. Назовите причины возникновения и способы устранения.</w:t>
      </w:r>
    </w:p>
    <w:p w:rsidR="002D1BCB" w:rsidRPr="00E21606" w:rsidRDefault="00690CA2" w:rsidP="00C335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 w:rsidR="002D1BCB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проведения дифференцированног</w:t>
      </w:r>
      <w:bookmarkStart w:id="0" w:name="_GoBack"/>
      <w:r w:rsidR="002D1BCB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bookmarkEnd w:id="0"/>
      <w:r w:rsidR="002D1BCB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зачета по производственной практике</w:t>
      </w:r>
      <w:r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00A6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МДК </w:t>
      </w:r>
      <w:r w:rsidR="002D1BCB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01.02 Техническая диагностика автомобилей</w:t>
      </w:r>
    </w:p>
    <w:p w:rsidR="002A00A6" w:rsidRPr="00E21606" w:rsidRDefault="002A00A6" w:rsidP="00E21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Демоверсии проблемных ситуаций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техническое состояние автомобильных двигателей: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Приемка и подготовка автомобиля к диагностике.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технического состояния автомобиля</w:t>
      </w: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движении (выполнение пробной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поездки).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органолептическая диагностика автомобильных двигателей по внешним признакам.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инструментальной диагностики автомобильных двигателей</w:t>
      </w:r>
      <w:r w:rsidR="002D1BCB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диагностики автомобильных двигателей</w:t>
      </w:r>
      <w:r w:rsidR="002D1BCB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диагностической карты автомобиля</w:t>
      </w:r>
      <w:r w:rsidR="002D1BCB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техническое состояние электрических и электронных систем автомобилей: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технического состояния приборов электрооборудования автомобилей по внешним</w:t>
      </w: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признакам.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Проведение инструментальной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компьютерной диагностики технического состояния электрических и электронных систем автомобилей.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диагностики технического состояния электрических и электронных систем автомобилей.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техническое состояние автомобильных трансмиссий: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технического состояния автомобильных трансмиссий по внешним признакам</w:t>
      </w:r>
      <w:r w:rsidR="002D1BCB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инструментальной диагностики технического состояния автомобильных трансмиссий.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диагностики технического состояния автомобильных трансмиссий.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техническое состояние ходовой части и механизмов управления автомобилей: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технического состояния ходовой части автомобиля по внешним признакам</w:t>
      </w:r>
      <w:r w:rsidR="002D1BCB"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инструментальной диагностики технического состояния механизмов управления автомобиля.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инструментальной диагностики технического состояния тормозной системы автомобиля.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диагностики технического состояния ходовой части и механизмов управления автомобиля.</w:t>
      </w:r>
    </w:p>
    <w:p w:rsidR="002D1BCB" w:rsidRPr="00E21606" w:rsidRDefault="002A00A6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дефекты кузовов, кабин и платформ:</w:t>
      </w:r>
    </w:p>
    <w:p w:rsidR="002D1BCB" w:rsidRPr="00E21606" w:rsidRDefault="005001C5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органолептическая диагностика технического состояния кузовов, кабин и платформ автомобилей по внешним признакам.</w:t>
      </w:r>
    </w:p>
    <w:p w:rsidR="002D1BCB" w:rsidRPr="00E21606" w:rsidRDefault="005001C5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инструментально диагностики технического состояния кузовов, кабин и платформ автомобилей.</w:t>
      </w:r>
    </w:p>
    <w:p w:rsidR="002D1BCB" w:rsidRPr="00E21606" w:rsidRDefault="005001C5" w:rsidP="00E21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диагностики технического состояния кузовов, кабин и платформ автомобилей.</w:t>
      </w:r>
    </w:p>
    <w:p w:rsidR="002D1BCB" w:rsidRPr="00E21606" w:rsidRDefault="002D1BCB" w:rsidP="00E21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решения ситуационной задачи:</w:t>
      </w:r>
    </w:p>
    <w:p w:rsidR="002D1BCB" w:rsidRPr="00E21606" w:rsidRDefault="005001C5" w:rsidP="00E21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Оценка 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«отлично» </w:t>
      </w: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</w:t>
      </w:r>
      <w:r w:rsidR="002D1BCB"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обучающийся свободно, с глубоким знанием материала, правильно, последовательно и полно выберет тактику действий, и ответит на дополнительные вопросы по техническому состоянию систем агрегатов, деталей и механизмов автомобиля.</w:t>
      </w:r>
    </w:p>
    <w:p w:rsidR="002D1BCB" w:rsidRPr="00E21606" w:rsidRDefault="002D1BCB" w:rsidP="00E21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«хорошо» выставляется,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</w:p>
    <w:p w:rsidR="002D1BCB" w:rsidRPr="00E21606" w:rsidRDefault="002D1BCB" w:rsidP="00E21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«удовлетворительно» выставляется, если обучающийся недостаточно уверенно, с существенными ошибками в теоретической подготовке и слабо освоенными умениями ответил на вопросы ситуационной задачи. Только с помощью наводящих вопросов преподавателя справился с вопросами разрешения производственной ситуации, не уверенно отвечал на дополнительно заданные вопросы. С затруднениями, он все же сможет при необходимости решить подобную ситуационную задачу на практике.</w:t>
      </w:r>
    </w:p>
    <w:p w:rsidR="002D1BCB" w:rsidRPr="00E21606" w:rsidRDefault="002D1BCB" w:rsidP="00E216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0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 по разрешению производственной ситуации. Допустил существенные ошибки в ответе на большинство вопросов ситуационной задачи, неверно отвечал на дополнительно заданные ему вопросы, не может справиться с решением подобной ситуационной задачи на практике.</w:t>
      </w:r>
    </w:p>
    <w:sectPr w:rsidR="002D1BCB" w:rsidRPr="00E21606" w:rsidSect="00E21606">
      <w:footerReference w:type="default" r:id="rId12"/>
      <w:pgSz w:w="11907" w:h="16840"/>
      <w:pgMar w:top="851" w:right="567" w:bottom="992" w:left="1134" w:header="708" w:footer="708" w:gutter="0"/>
      <w:pgNumType w:start="10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2A" w:rsidRDefault="00BE232A" w:rsidP="00B42795">
      <w:pPr>
        <w:spacing w:after="0" w:line="240" w:lineRule="auto"/>
      </w:pPr>
      <w:r>
        <w:separator/>
      </w:r>
    </w:p>
  </w:endnote>
  <w:endnote w:type="continuationSeparator" w:id="0">
    <w:p w:rsidR="00BE232A" w:rsidRDefault="00BE232A" w:rsidP="00B4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NewCenturySchlbk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37250"/>
      <w:docPartObj>
        <w:docPartGallery w:val="Page Numbers (Bottom of Page)"/>
        <w:docPartUnique/>
      </w:docPartObj>
    </w:sdtPr>
    <w:sdtContent>
      <w:p w:rsidR="00E21606" w:rsidRDefault="00E21606" w:rsidP="002C075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882">
          <w:rPr>
            <w:noProof/>
          </w:rPr>
          <w:t>1031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2A" w:rsidRDefault="00BE232A" w:rsidP="00B42795">
      <w:pPr>
        <w:spacing w:after="0" w:line="240" w:lineRule="auto"/>
      </w:pPr>
      <w:r>
        <w:separator/>
      </w:r>
    </w:p>
  </w:footnote>
  <w:footnote w:type="continuationSeparator" w:id="0">
    <w:p w:rsidR="00BE232A" w:rsidRDefault="00BE232A" w:rsidP="00B42795">
      <w:pPr>
        <w:spacing w:after="0" w:line="240" w:lineRule="auto"/>
      </w:pPr>
      <w:r>
        <w:continuationSeparator/>
      </w:r>
    </w:p>
  </w:footnote>
  <w:footnote w:id="1">
    <w:p w:rsidR="00E21606" w:rsidRPr="00E21606" w:rsidRDefault="00E21606" w:rsidP="00E21606">
      <w:pPr>
        <w:spacing w:after="0"/>
        <w:jc w:val="both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hyperlink r:id="rId1" w:history="1">
        <w:r w:rsidRPr="009E7814">
          <w:rPr>
            <w:rStyle w:val="afb"/>
            <w:rFonts w:ascii="Times New Roman" w:hAnsi="Times New Roman" w:cs="Times New Roman"/>
            <w:b w:val="0"/>
            <w:bCs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9AD9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1D03E77"/>
    <w:multiLevelType w:val="multilevel"/>
    <w:tmpl w:val="0CFA501A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5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4" w15:restartNumberingAfterBreak="0">
    <w:nsid w:val="042A0059"/>
    <w:multiLevelType w:val="hybridMultilevel"/>
    <w:tmpl w:val="280A767E"/>
    <w:lvl w:ilvl="0" w:tplc="388CC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E4306F"/>
    <w:multiLevelType w:val="multilevel"/>
    <w:tmpl w:val="B8F4E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C4AA1"/>
    <w:multiLevelType w:val="hybridMultilevel"/>
    <w:tmpl w:val="F6F2252E"/>
    <w:lvl w:ilvl="0" w:tplc="DECE18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361EA"/>
    <w:multiLevelType w:val="multilevel"/>
    <w:tmpl w:val="3CCEF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66377"/>
    <w:multiLevelType w:val="multilevel"/>
    <w:tmpl w:val="531C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062E9"/>
    <w:multiLevelType w:val="multilevel"/>
    <w:tmpl w:val="C562BF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B1CAF"/>
    <w:multiLevelType w:val="multilevel"/>
    <w:tmpl w:val="400A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2562CF"/>
    <w:multiLevelType w:val="hybridMultilevel"/>
    <w:tmpl w:val="A2C6FAC4"/>
    <w:lvl w:ilvl="0" w:tplc="DDBAE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6F5CF7"/>
    <w:multiLevelType w:val="hybridMultilevel"/>
    <w:tmpl w:val="DC36BF14"/>
    <w:lvl w:ilvl="0" w:tplc="DB40C5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61A5E81"/>
    <w:multiLevelType w:val="multilevel"/>
    <w:tmpl w:val="E42E7066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eastAsia="Times New Roman" w:cs="Times New Roman" w:hint="default"/>
        <w:b/>
        <w:color w:val="000000"/>
      </w:rPr>
    </w:lvl>
  </w:abstractNum>
  <w:abstractNum w:abstractNumId="16" w15:restartNumberingAfterBreak="0">
    <w:nsid w:val="2C296AA8"/>
    <w:multiLevelType w:val="hybridMultilevel"/>
    <w:tmpl w:val="51C0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5C74E8"/>
    <w:multiLevelType w:val="multilevel"/>
    <w:tmpl w:val="82F0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7219F"/>
    <w:multiLevelType w:val="multilevel"/>
    <w:tmpl w:val="F14E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DC751D"/>
    <w:multiLevelType w:val="multilevel"/>
    <w:tmpl w:val="6AE43ECE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20" w15:restartNumberingAfterBreak="0">
    <w:nsid w:val="30B6036B"/>
    <w:multiLevelType w:val="multilevel"/>
    <w:tmpl w:val="B088E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AB151D"/>
    <w:multiLevelType w:val="multilevel"/>
    <w:tmpl w:val="60D4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4B7D72"/>
    <w:multiLevelType w:val="hybridMultilevel"/>
    <w:tmpl w:val="8752F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F46D8E"/>
    <w:multiLevelType w:val="hybridMultilevel"/>
    <w:tmpl w:val="9AE01038"/>
    <w:lvl w:ilvl="0" w:tplc="749C1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531FD8"/>
    <w:multiLevelType w:val="hybridMultilevel"/>
    <w:tmpl w:val="26CA61F8"/>
    <w:lvl w:ilvl="0" w:tplc="CA5A6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79589C"/>
    <w:multiLevelType w:val="hybridMultilevel"/>
    <w:tmpl w:val="AD5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9B2DFD"/>
    <w:multiLevelType w:val="hybridMultilevel"/>
    <w:tmpl w:val="8D46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B4549D"/>
    <w:multiLevelType w:val="multilevel"/>
    <w:tmpl w:val="CB6219D6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color w:val="000000"/>
      </w:rPr>
    </w:lvl>
  </w:abstractNum>
  <w:abstractNum w:abstractNumId="28" w15:restartNumberingAfterBreak="0">
    <w:nsid w:val="56A82FAD"/>
    <w:multiLevelType w:val="multilevel"/>
    <w:tmpl w:val="9200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225D81"/>
    <w:multiLevelType w:val="multilevel"/>
    <w:tmpl w:val="C18EF70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1716546"/>
    <w:multiLevelType w:val="hybridMultilevel"/>
    <w:tmpl w:val="ACD0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4A0A3C"/>
    <w:multiLevelType w:val="hybridMultilevel"/>
    <w:tmpl w:val="8C9A77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1B1584"/>
    <w:multiLevelType w:val="hybridMultilevel"/>
    <w:tmpl w:val="F0848C68"/>
    <w:lvl w:ilvl="0" w:tplc="747073B8">
      <w:start w:val="1"/>
      <w:numFmt w:val="decimal"/>
      <w:lvlText w:val="%1."/>
      <w:lvlJc w:val="left"/>
      <w:pPr>
        <w:ind w:left="5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  <w:rPr>
        <w:rFonts w:cs="Times New Roman"/>
      </w:rPr>
    </w:lvl>
  </w:abstractNum>
  <w:abstractNum w:abstractNumId="33" w15:restartNumberingAfterBreak="0">
    <w:nsid w:val="763A7093"/>
    <w:multiLevelType w:val="multilevel"/>
    <w:tmpl w:val="F3E4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0C7334"/>
    <w:multiLevelType w:val="multilevel"/>
    <w:tmpl w:val="D0FA867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5" w15:restartNumberingAfterBreak="0">
    <w:nsid w:val="7B0B1FFB"/>
    <w:multiLevelType w:val="multilevel"/>
    <w:tmpl w:val="8564C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7B9F538F"/>
    <w:multiLevelType w:val="hybridMultilevel"/>
    <w:tmpl w:val="0BCC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1"/>
  </w:num>
  <w:num w:numId="3">
    <w:abstractNumId w:val="6"/>
  </w:num>
  <w:num w:numId="4">
    <w:abstractNumId w:val="13"/>
  </w:num>
  <w:num w:numId="5">
    <w:abstractNumId w:val="4"/>
  </w:num>
  <w:num w:numId="6">
    <w:abstractNumId w:val="12"/>
  </w:num>
  <w:num w:numId="7">
    <w:abstractNumId w:val="23"/>
  </w:num>
  <w:num w:numId="8">
    <w:abstractNumId w:val="24"/>
  </w:num>
  <w:num w:numId="9">
    <w:abstractNumId w:val="15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29"/>
  </w:num>
  <w:num w:numId="12">
    <w:abstractNumId w:val="3"/>
  </w:num>
  <w:num w:numId="13">
    <w:abstractNumId w:val="32"/>
  </w:num>
  <w:num w:numId="14">
    <w:abstractNumId w:val="25"/>
  </w:num>
  <w:num w:numId="15">
    <w:abstractNumId w:val="16"/>
  </w:num>
  <w:num w:numId="16">
    <w:abstractNumId w:val="26"/>
  </w:num>
  <w:num w:numId="17">
    <w:abstractNumId w:val="22"/>
  </w:num>
  <w:num w:numId="18">
    <w:abstractNumId w:val="36"/>
  </w:num>
  <w:num w:numId="19">
    <w:abstractNumId w:val="30"/>
  </w:num>
  <w:num w:numId="20">
    <w:abstractNumId w:val="35"/>
  </w:num>
  <w:num w:numId="21">
    <w:abstractNumId w:val="34"/>
  </w:num>
  <w:num w:numId="22">
    <w:abstractNumId w:val="7"/>
  </w:num>
  <w:num w:numId="23">
    <w:abstractNumId w:val="19"/>
  </w:num>
  <w:num w:numId="24">
    <w:abstractNumId w:val="27"/>
  </w:num>
  <w:num w:numId="25">
    <w:abstractNumId w:val="18"/>
  </w:num>
  <w:num w:numId="26">
    <w:abstractNumId w:val="9"/>
  </w:num>
  <w:num w:numId="27">
    <w:abstractNumId w:val="33"/>
  </w:num>
  <w:num w:numId="28">
    <w:abstractNumId w:val="8"/>
  </w:num>
  <w:num w:numId="29">
    <w:abstractNumId w:val="28"/>
  </w:num>
  <w:num w:numId="30">
    <w:abstractNumId w:val="10"/>
  </w:num>
  <w:num w:numId="31">
    <w:abstractNumId w:val="17"/>
  </w:num>
  <w:num w:numId="32">
    <w:abstractNumId w:val="20"/>
  </w:num>
  <w:num w:numId="33">
    <w:abstractNumId w:val="11"/>
  </w:num>
  <w:num w:numId="34">
    <w:abstractNumId w:val="5"/>
  </w:num>
  <w:num w:numId="3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795"/>
    <w:rsid w:val="000005A2"/>
    <w:rsid w:val="00000EC9"/>
    <w:rsid w:val="00003095"/>
    <w:rsid w:val="000033BB"/>
    <w:rsid w:val="00003665"/>
    <w:rsid w:val="00003E1A"/>
    <w:rsid w:val="00004971"/>
    <w:rsid w:val="00004BE7"/>
    <w:rsid w:val="000050FC"/>
    <w:rsid w:val="0000607A"/>
    <w:rsid w:val="00007652"/>
    <w:rsid w:val="00007FD8"/>
    <w:rsid w:val="00010ACD"/>
    <w:rsid w:val="00011BDC"/>
    <w:rsid w:val="00012AEE"/>
    <w:rsid w:val="000134AB"/>
    <w:rsid w:val="000141C1"/>
    <w:rsid w:val="00014211"/>
    <w:rsid w:val="00014E40"/>
    <w:rsid w:val="00015272"/>
    <w:rsid w:val="00015FCB"/>
    <w:rsid w:val="0001603A"/>
    <w:rsid w:val="000166A8"/>
    <w:rsid w:val="0001731F"/>
    <w:rsid w:val="000173D9"/>
    <w:rsid w:val="00017646"/>
    <w:rsid w:val="00020201"/>
    <w:rsid w:val="0002029C"/>
    <w:rsid w:val="00020E96"/>
    <w:rsid w:val="000213D0"/>
    <w:rsid w:val="0002150F"/>
    <w:rsid w:val="0002181A"/>
    <w:rsid w:val="000227DB"/>
    <w:rsid w:val="00023C0A"/>
    <w:rsid w:val="00023D78"/>
    <w:rsid w:val="00024E2D"/>
    <w:rsid w:val="00025F13"/>
    <w:rsid w:val="000264D6"/>
    <w:rsid w:val="00026C1D"/>
    <w:rsid w:val="00026EAD"/>
    <w:rsid w:val="00027122"/>
    <w:rsid w:val="00027233"/>
    <w:rsid w:val="000300DF"/>
    <w:rsid w:val="000302AD"/>
    <w:rsid w:val="00030F4B"/>
    <w:rsid w:val="0003160C"/>
    <w:rsid w:val="000320C7"/>
    <w:rsid w:val="00033DBB"/>
    <w:rsid w:val="00034495"/>
    <w:rsid w:val="0003543E"/>
    <w:rsid w:val="000365A9"/>
    <w:rsid w:val="000406FA"/>
    <w:rsid w:val="00040E28"/>
    <w:rsid w:val="000425F6"/>
    <w:rsid w:val="00042A58"/>
    <w:rsid w:val="00042F90"/>
    <w:rsid w:val="00043E4D"/>
    <w:rsid w:val="000446F5"/>
    <w:rsid w:val="00044842"/>
    <w:rsid w:val="00045B95"/>
    <w:rsid w:val="00047F14"/>
    <w:rsid w:val="00050529"/>
    <w:rsid w:val="00051535"/>
    <w:rsid w:val="00051683"/>
    <w:rsid w:val="000517E6"/>
    <w:rsid w:val="00052331"/>
    <w:rsid w:val="0005249F"/>
    <w:rsid w:val="00052A91"/>
    <w:rsid w:val="00053633"/>
    <w:rsid w:val="0005401E"/>
    <w:rsid w:val="00055C93"/>
    <w:rsid w:val="000565EA"/>
    <w:rsid w:val="000566C0"/>
    <w:rsid w:val="00056F33"/>
    <w:rsid w:val="00057219"/>
    <w:rsid w:val="00057E9E"/>
    <w:rsid w:val="000600CE"/>
    <w:rsid w:val="0006139F"/>
    <w:rsid w:val="00062AB9"/>
    <w:rsid w:val="0006305C"/>
    <w:rsid w:val="00064C1B"/>
    <w:rsid w:val="000659B9"/>
    <w:rsid w:val="00065E9A"/>
    <w:rsid w:val="00066F98"/>
    <w:rsid w:val="00070B21"/>
    <w:rsid w:val="00071B18"/>
    <w:rsid w:val="00072546"/>
    <w:rsid w:val="000725B3"/>
    <w:rsid w:val="00072933"/>
    <w:rsid w:val="00074822"/>
    <w:rsid w:val="00075D0F"/>
    <w:rsid w:val="00076072"/>
    <w:rsid w:val="0007630B"/>
    <w:rsid w:val="00076320"/>
    <w:rsid w:val="00077109"/>
    <w:rsid w:val="00077A10"/>
    <w:rsid w:val="00081DBA"/>
    <w:rsid w:val="000835D1"/>
    <w:rsid w:val="00084E81"/>
    <w:rsid w:val="0008540C"/>
    <w:rsid w:val="00085455"/>
    <w:rsid w:val="00085C2C"/>
    <w:rsid w:val="00086BC7"/>
    <w:rsid w:val="00087155"/>
    <w:rsid w:val="00087187"/>
    <w:rsid w:val="00087B20"/>
    <w:rsid w:val="00087C9D"/>
    <w:rsid w:val="000903BC"/>
    <w:rsid w:val="00090720"/>
    <w:rsid w:val="0009111F"/>
    <w:rsid w:val="00091398"/>
    <w:rsid w:val="000929D5"/>
    <w:rsid w:val="0009485E"/>
    <w:rsid w:val="00094AA9"/>
    <w:rsid w:val="000957B2"/>
    <w:rsid w:val="00095EB1"/>
    <w:rsid w:val="00096681"/>
    <w:rsid w:val="00096BA9"/>
    <w:rsid w:val="00097E30"/>
    <w:rsid w:val="000A37B5"/>
    <w:rsid w:val="000A42F2"/>
    <w:rsid w:val="000A5A9A"/>
    <w:rsid w:val="000A5EBF"/>
    <w:rsid w:val="000A5EF8"/>
    <w:rsid w:val="000A6C43"/>
    <w:rsid w:val="000A6C86"/>
    <w:rsid w:val="000A7969"/>
    <w:rsid w:val="000A79E7"/>
    <w:rsid w:val="000B003C"/>
    <w:rsid w:val="000B025B"/>
    <w:rsid w:val="000B0E7F"/>
    <w:rsid w:val="000B13AA"/>
    <w:rsid w:val="000B350D"/>
    <w:rsid w:val="000B3AFA"/>
    <w:rsid w:val="000B3F0B"/>
    <w:rsid w:val="000B40DB"/>
    <w:rsid w:val="000B4A25"/>
    <w:rsid w:val="000B5002"/>
    <w:rsid w:val="000B5971"/>
    <w:rsid w:val="000B5F1F"/>
    <w:rsid w:val="000B632E"/>
    <w:rsid w:val="000B6B8D"/>
    <w:rsid w:val="000C0461"/>
    <w:rsid w:val="000C0A92"/>
    <w:rsid w:val="000C12B9"/>
    <w:rsid w:val="000C14E9"/>
    <w:rsid w:val="000C15D9"/>
    <w:rsid w:val="000C1EE8"/>
    <w:rsid w:val="000C2153"/>
    <w:rsid w:val="000C2CA0"/>
    <w:rsid w:val="000C3BBD"/>
    <w:rsid w:val="000C4083"/>
    <w:rsid w:val="000C4765"/>
    <w:rsid w:val="000C4B78"/>
    <w:rsid w:val="000C4FBD"/>
    <w:rsid w:val="000D0FDF"/>
    <w:rsid w:val="000D1AE4"/>
    <w:rsid w:val="000D23D4"/>
    <w:rsid w:val="000D259D"/>
    <w:rsid w:val="000D2796"/>
    <w:rsid w:val="000D31F9"/>
    <w:rsid w:val="000D3FEA"/>
    <w:rsid w:val="000D4BBB"/>
    <w:rsid w:val="000D59A6"/>
    <w:rsid w:val="000D6F1D"/>
    <w:rsid w:val="000D7574"/>
    <w:rsid w:val="000D7EB0"/>
    <w:rsid w:val="000E025D"/>
    <w:rsid w:val="000E116B"/>
    <w:rsid w:val="000E13EB"/>
    <w:rsid w:val="000E1A15"/>
    <w:rsid w:val="000E2330"/>
    <w:rsid w:val="000E2EDA"/>
    <w:rsid w:val="000E2F48"/>
    <w:rsid w:val="000E2F6F"/>
    <w:rsid w:val="000E34C9"/>
    <w:rsid w:val="000E3964"/>
    <w:rsid w:val="000E3E0A"/>
    <w:rsid w:val="000E4082"/>
    <w:rsid w:val="000E4268"/>
    <w:rsid w:val="000E42A4"/>
    <w:rsid w:val="000E5052"/>
    <w:rsid w:val="000E5E91"/>
    <w:rsid w:val="000E6260"/>
    <w:rsid w:val="000E7FA2"/>
    <w:rsid w:val="000F003E"/>
    <w:rsid w:val="000F019A"/>
    <w:rsid w:val="000F0565"/>
    <w:rsid w:val="000F136F"/>
    <w:rsid w:val="000F1BB7"/>
    <w:rsid w:val="000F1BE3"/>
    <w:rsid w:val="000F1C90"/>
    <w:rsid w:val="000F1F59"/>
    <w:rsid w:val="000F2E2A"/>
    <w:rsid w:val="000F38D4"/>
    <w:rsid w:val="000F3B6B"/>
    <w:rsid w:val="000F406C"/>
    <w:rsid w:val="000F41D0"/>
    <w:rsid w:val="000F5B3B"/>
    <w:rsid w:val="000F5C7F"/>
    <w:rsid w:val="000F65BD"/>
    <w:rsid w:val="000F710D"/>
    <w:rsid w:val="00100E68"/>
    <w:rsid w:val="00100F6F"/>
    <w:rsid w:val="00101029"/>
    <w:rsid w:val="001012E8"/>
    <w:rsid w:val="00101C74"/>
    <w:rsid w:val="0010204B"/>
    <w:rsid w:val="00102B0C"/>
    <w:rsid w:val="00102B7D"/>
    <w:rsid w:val="00102DCC"/>
    <w:rsid w:val="00103336"/>
    <w:rsid w:val="00103651"/>
    <w:rsid w:val="00103DA3"/>
    <w:rsid w:val="00104C89"/>
    <w:rsid w:val="00105D24"/>
    <w:rsid w:val="00106380"/>
    <w:rsid w:val="00106DCE"/>
    <w:rsid w:val="00111A60"/>
    <w:rsid w:val="00112396"/>
    <w:rsid w:val="00112D8D"/>
    <w:rsid w:val="00113457"/>
    <w:rsid w:val="00113C21"/>
    <w:rsid w:val="00113D5F"/>
    <w:rsid w:val="001149AB"/>
    <w:rsid w:val="00114D93"/>
    <w:rsid w:val="00114F0D"/>
    <w:rsid w:val="001156C4"/>
    <w:rsid w:val="0011580C"/>
    <w:rsid w:val="00116EBF"/>
    <w:rsid w:val="001175F2"/>
    <w:rsid w:val="00117741"/>
    <w:rsid w:val="00117876"/>
    <w:rsid w:val="001208BC"/>
    <w:rsid w:val="00121A50"/>
    <w:rsid w:val="00124DE7"/>
    <w:rsid w:val="00125731"/>
    <w:rsid w:val="001276EC"/>
    <w:rsid w:val="00127A2B"/>
    <w:rsid w:val="0013040F"/>
    <w:rsid w:val="00131159"/>
    <w:rsid w:val="00131F40"/>
    <w:rsid w:val="001332C0"/>
    <w:rsid w:val="0013333A"/>
    <w:rsid w:val="001346A0"/>
    <w:rsid w:val="0013493D"/>
    <w:rsid w:val="00135265"/>
    <w:rsid w:val="00135683"/>
    <w:rsid w:val="00135E08"/>
    <w:rsid w:val="001365A7"/>
    <w:rsid w:val="001369D3"/>
    <w:rsid w:val="00136F3F"/>
    <w:rsid w:val="001379A1"/>
    <w:rsid w:val="00137A29"/>
    <w:rsid w:val="00140E3A"/>
    <w:rsid w:val="00141040"/>
    <w:rsid w:val="00141311"/>
    <w:rsid w:val="001415BC"/>
    <w:rsid w:val="001434FB"/>
    <w:rsid w:val="0014428E"/>
    <w:rsid w:val="00144359"/>
    <w:rsid w:val="0014479A"/>
    <w:rsid w:val="00144E52"/>
    <w:rsid w:val="00145F7D"/>
    <w:rsid w:val="0014624F"/>
    <w:rsid w:val="00146723"/>
    <w:rsid w:val="00146C26"/>
    <w:rsid w:val="0014752D"/>
    <w:rsid w:val="00147C17"/>
    <w:rsid w:val="00150C02"/>
    <w:rsid w:val="00152064"/>
    <w:rsid w:val="001522DB"/>
    <w:rsid w:val="0015294F"/>
    <w:rsid w:val="00153B3C"/>
    <w:rsid w:val="00153F66"/>
    <w:rsid w:val="00154779"/>
    <w:rsid w:val="00154F11"/>
    <w:rsid w:val="001562B4"/>
    <w:rsid w:val="00156403"/>
    <w:rsid w:val="00156D6D"/>
    <w:rsid w:val="00157C03"/>
    <w:rsid w:val="00160173"/>
    <w:rsid w:val="00161306"/>
    <w:rsid w:val="00161536"/>
    <w:rsid w:val="001616E9"/>
    <w:rsid w:val="00161DC1"/>
    <w:rsid w:val="00161E31"/>
    <w:rsid w:val="00161E8A"/>
    <w:rsid w:val="001624B3"/>
    <w:rsid w:val="00162502"/>
    <w:rsid w:val="00165446"/>
    <w:rsid w:val="001655CE"/>
    <w:rsid w:val="00167BF8"/>
    <w:rsid w:val="0017085E"/>
    <w:rsid w:val="0017151A"/>
    <w:rsid w:val="00171735"/>
    <w:rsid w:val="001721FA"/>
    <w:rsid w:val="001725D4"/>
    <w:rsid w:val="00173E1F"/>
    <w:rsid w:val="00174096"/>
    <w:rsid w:val="00174655"/>
    <w:rsid w:val="0017541E"/>
    <w:rsid w:val="0017612A"/>
    <w:rsid w:val="00177567"/>
    <w:rsid w:val="00177F23"/>
    <w:rsid w:val="00180696"/>
    <w:rsid w:val="00180FF5"/>
    <w:rsid w:val="001814EB"/>
    <w:rsid w:val="00182774"/>
    <w:rsid w:val="00182B0F"/>
    <w:rsid w:val="00182BE2"/>
    <w:rsid w:val="00182C1E"/>
    <w:rsid w:val="00183159"/>
    <w:rsid w:val="001835D9"/>
    <w:rsid w:val="001847DA"/>
    <w:rsid w:val="001859B4"/>
    <w:rsid w:val="001865CC"/>
    <w:rsid w:val="001873C7"/>
    <w:rsid w:val="001900DC"/>
    <w:rsid w:val="00190293"/>
    <w:rsid w:val="00191709"/>
    <w:rsid w:val="001924F4"/>
    <w:rsid w:val="00193277"/>
    <w:rsid w:val="001948FF"/>
    <w:rsid w:val="00194972"/>
    <w:rsid w:val="00194A85"/>
    <w:rsid w:val="00195444"/>
    <w:rsid w:val="00195FDF"/>
    <w:rsid w:val="00196CB2"/>
    <w:rsid w:val="00196DEA"/>
    <w:rsid w:val="001A0904"/>
    <w:rsid w:val="001A0911"/>
    <w:rsid w:val="001A0A90"/>
    <w:rsid w:val="001A0F2E"/>
    <w:rsid w:val="001A14BD"/>
    <w:rsid w:val="001A1DD7"/>
    <w:rsid w:val="001A2F25"/>
    <w:rsid w:val="001A3770"/>
    <w:rsid w:val="001A5594"/>
    <w:rsid w:val="001A5D61"/>
    <w:rsid w:val="001A65E4"/>
    <w:rsid w:val="001A6749"/>
    <w:rsid w:val="001B02C4"/>
    <w:rsid w:val="001B07EE"/>
    <w:rsid w:val="001B0A2B"/>
    <w:rsid w:val="001B22D5"/>
    <w:rsid w:val="001B2F64"/>
    <w:rsid w:val="001B36EA"/>
    <w:rsid w:val="001B4A65"/>
    <w:rsid w:val="001B4C7D"/>
    <w:rsid w:val="001B5991"/>
    <w:rsid w:val="001B650F"/>
    <w:rsid w:val="001B673B"/>
    <w:rsid w:val="001B6BD4"/>
    <w:rsid w:val="001B723B"/>
    <w:rsid w:val="001B72AF"/>
    <w:rsid w:val="001B7788"/>
    <w:rsid w:val="001C1287"/>
    <w:rsid w:val="001C13DD"/>
    <w:rsid w:val="001C1A13"/>
    <w:rsid w:val="001C1C24"/>
    <w:rsid w:val="001C1CCA"/>
    <w:rsid w:val="001C24F3"/>
    <w:rsid w:val="001C2899"/>
    <w:rsid w:val="001C3BEE"/>
    <w:rsid w:val="001C4852"/>
    <w:rsid w:val="001C51E9"/>
    <w:rsid w:val="001C5F07"/>
    <w:rsid w:val="001C681D"/>
    <w:rsid w:val="001C6A78"/>
    <w:rsid w:val="001C6CE0"/>
    <w:rsid w:val="001C7CE1"/>
    <w:rsid w:val="001D14AD"/>
    <w:rsid w:val="001D1EF3"/>
    <w:rsid w:val="001D307E"/>
    <w:rsid w:val="001D3496"/>
    <w:rsid w:val="001D3FDC"/>
    <w:rsid w:val="001D560D"/>
    <w:rsid w:val="001D5DAD"/>
    <w:rsid w:val="001D630E"/>
    <w:rsid w:val="001D67E1"/>
    <w:rsid w:val="001D711E"/>
    <w:rsid w:val="001D75C7"/>
    <w:rsid w:val="001D7E10"/>
    <w:rsid w:val="001E03B9"/>
    <w:rsid w:val="001E073B"/>
    <w:rsid w:val="001E09FC"/>
    <w:rsid w:val="001E0F06"/>
    <w:rsid w:val="001E17F4"/>
    <w:rsid w:val="001E1938"/>
    <w:rsid w:val="001E1CC6"/>
    <w:rsid w:val="001E1ED0"/>
    <w:rsid w:val="001E24BE"/>
    <w:rsid w:val="001E25E0"/>
    <w:rsid w:val="001E274F"/>
    <w:rsid w:val="001E27DC"/>
    <w:rsid w:val="001E2F38"/>
    <w:rsid w:val="001E325D"/>
    <w:rsid w:val="001E391D"/>
    <w:rsid w:val="001E502E"/>
    <w:rsid w:val="001E5419"/>
    <w:rsid w:val="001E59C5"/>
    <w:rsid w:val="001E5E46"/>
    <w:rsid w:val="001E5FCF"/>
    <w:rsid w:val="001E611D"/>
    <w:rsid w:val="001E65C3"/>
    <w:rsid w:val="001E76B7"/>
    <w:rsid w:val="001E7FA2"/>
    <w:rsid w:val="001F0F40"/>
    <w:rsid w:val="001F1C29"/>
    <w:rsid w:val="001F1DB1"/>
    <w:rsid w:val="001F2749"/>
    <w:rsid w:val="001F323C"/>
    <w:rsid w:val="001F3E41"/>
    <w:rsid w:val="001F5823"/>
    <w:rsid w:val="001F6B10"/>
    <w:rsid w:val="001F756F"/>
    <w:rsid w:val="0020003D"/>
    <w:rsid w:val="00200389"/>
    <w:rsid w:val="00200AE9"/>
    <w:rsid w:val="002011EF"/>
    <w:rsid w:val="0020124A"/>
    <w:rsid w:val="002013D3"/>
    <w:rsid w:val="002014ED"/>
    <w:rsid w:val="00201B28"/>
    <w:rsid w:val="00202539"/>
    <w:rsid w:val="00202969"/>
    <w:rsid w:val="0020303D"/>
    <w:rsid w:val="002038B6"/>
    <w:rsid w:val="002040F2"/>
    <w:rsid w:val="00205514"/>
    <w:rsid w:val="00206038"/>
    <w:rsid w:val="0020688C"/>
    <w:rsid w:val="00206D28"/>
    <w:rsid w:val="002106FF"/>
    <w:rsid w:val="00210984"/>
    <w:rsid w:val="0021146D"/>
    <w:rsid w:val="00211BF1"/>
    <w:rsid w:val="00211E65"/>
    <w:rsid w:val="002123C7"/>
    <w:rsid w:val="002124EF"/>
    <w:rsid w:val="00212EA7"/>
    <w:rsid w:val="00212FCF"/>
    <w:rsid w:val="00213EC2"/>
    <w:rsid w:val="0021454A"/>
    <w:rsid w:val="00214CD7"/>
    <w:rsid w:val="0021590F"/>
    <w:rsid w:val="002162A4"/>
    <w:rsid w:val="002162AA"/>
    <w:rsid w:val="00216BAF"/>
    <w:rsid w:val="00216E46"/>
    <w:rsid w:val="00220E55"/>
    <w:rsid w:val="00221664"/>
    <w:rsid w:val="002220B5"/>
    <w:rsid w:val="00222181"/>
    <w:rsid w:val="00225D89"/>
    <w:rsid w:val="00225FD4"/>
    <w:rsid w:val="002261D6"/>
    <w:rsid w:val="00226205"/>
    <w:rsid w:val="00227EAC"/>
    <w:rsid w:val="00227F56"/>
    <w:rsid w:val="002309D5"/>
    <w:rsid w:val="00230A3E"/>
    <w:rsid w:val="002310A0"/>
    <w:rsid w:val="0023201C"/>
    <w:rsid w:val="0023214D"/>
    <w:rsid w:val="002329F5"/>
    <w:rsid w:val="00232CBD"/>
    <w:rsid w:val="00233241"/>
    <w:rsid w:val="00233F8B"/>
    <w:rsid w:val="002350BE"/>
    <w:rsid w:val="002350FF"/>
    <w:rsid w:val="0023525F"/>
    <w:rsid w:val="00235656"/>
    <w:rsid w:val="00235753"/>
    <w:rsid w:val="00236635"/>
    <w:rsid w:val="002369EC"/>
    <w:rsid w:val="0023724A"/>
    <w:rsid w:val="00237495"/>
    <w:rsid w:val="002378C0"/>
    <w:rsid w:val="00237B61"/>
    <w:rsid w:val="002404C2"/>
    <w:rsid w:val="00241B88"/>
    <w:rsid w:val="0024280D"/>
    <w:rsid w:val="00243378"/>
    <w:rsid w:val="002435DA"/>
    <w:rsid w:val="00243FE8"/>
    <w:rsid w:val="00244169"/>
    <w:rsid w:val="00244449"/>
    <w:rsid w:val="002455C1"/>
    <w:rsid w:val="002456D4"/>
    <w:rsid w:val="002456F9"/>
    <w:rsid w:val="00245BA1"/>
    <w:rsid w:val="00245EA4"/>
    <w:rsid w:val="00247D43"/>
    <w:rsid w:val="002500DB"/>
    <w:rsid w:val="00250285"/>
    <w:rsid w:val="002504BE"/>
    <w:rsid w:val="0025195F"/>
    <w:rsid w:val="00252C88"/>
    <w:rsid w:val="0025543C"/>
    <w:rsid w:val="00255AF2"/>
    <w:rsid w:val="00257117"/>
    <w:rsid w:val="00260115"/>
    <w:rsid w:val="002604F3"/>
    <w:rsid w:val="00260B47"/>
    <w:rsid w:val="0026103D"/>
    <w:rsid w:val="002613F6"/>
    <w:rsid w:val="00261458"/>
    <w:rsid w:val="00262A52"/>
    <w:rsid w:val="002634EC"/>
    <w:rsid w:val="00264719"/>
    <w:rsid w:val="00265137"/>
    <w:rsid w:val="00267397"/>
    <w:rsid w:val="00272169"/>
    <w:rsid w:val="00272556"/>
    <w:rsid w:val="002727BF"/>
    <w:rsid w:val="002730E6"/>
    <w:rsid w:val="002731F6"/>
    <w:rsid w:val="002738D2"/>
    <w:rsid w:val="00273C1E"/>
    <w:rsid w:val="00273FB8"/>
    <w:rsid w:val="00275053"/>
    <w:rsid w:val="00275714"/>
    <w:rsid w:val="0027573E"/>
    <w:rsid w:val="00275799"/>
    <w:rsid w:val="00276ECD"/>
    <w:rsid w:val="002802D7"/>
    <w:rsid w:val="00280FF4"/>
    <w:rsid w:val="002810A9"/>
    <w:rsid w:val="002822CE"/>
    <w:rsid w:val="002829FC"/>
    <w:rsid w:val="002831B2"/>
    <w:rsid w:val="002846FB"/>
    <w:rsid w:val="00285325"/>
    <w:rsid w:val="00286CCC"/>
    <w:rsid w:val="0028760B"/>
    <w:rsid w:val="00290DEA"/>
    <w:rsid w:val="0029143C"/>
    <w:rsid w:val="00291695"/>
    <w:rsid w:val="00292A14"/>
    <w:rsid w:val="00293778"/>
    <w:rsid w:val="002947B2"/>
    <w:rsid w:val="002948DF"/>
    <w:rsid w:val="002955DC"/>
    <w:rsid w:val="00295C34"/>
    <w:rsid w:val="002968C7"/>
    <w:rsid w:val="002A00A6"/>
    <w:rsid w:val="002A00EB"/>
    <w:rsid w:val="002A110E"/>
    <w:rsid w:val="002A2226"/>
    <w:rsid w:val="002A2C23"/>
    <w:rsid w:val="002A4369"/>
    <w:rsid w:val="002A44F8"/>
    <w:rsid w:val="002A4599"/>
    <w:rsid w:val="002A5318"/>
    <w:rsid w:val="002A5D8E"/>
    <w:rsid w:val="002A5F95"/>
    <w:rsid w:val="002A746E"/>
    <w:rsid w:val="002A7A70"/>
    <w:rsid w:val="002B08F1"/>
    <w:rsid w:val="002B27F6"/>
    <w:rsid w:val="002B325D"/>
    <w:rsid w:val="002B39B1"/>
    <w:rsid w:val="002B3A51"/>
    <w:rsid w:val="002B4779"/>
    <w:rsid w:val="002B4D95"/>
    <w:rsid w:val="002B5063"/>
    <w:rsid w:val="002B6104"/>
    <w:rsid w:val="002B6908"/>
    <w:rsid w:val="002B7C1A"/>
    <w:rsid w:val="002C0096"/>
    <w:rsid w:val="002C0755"/>
    <w:rsid w:val="002C245C"/>
    <w:rsid w:val="002C2DFB"/>
    <w:rsid w:val="002C37A3"/>
    <w:rsid w:val="002C3D6D"/>
    <w:rsid w:val="002C4992"/>
    <w:rsid w:val="002C4FDD"/>
    <w:rsid w:val="002C7237"/>
    <w:rsid w:val="002C7452"/>
    <w:rsid w:val="002D0285"/>
    <w:rsid w:val="002D04D8"/>
    <w:rsid w:val="002D064D"/>
    <w:rsid w:val="002D1735"/>
    <w:rsid w:val="002D191E"/>
    <w:rsid w:val="002D1BCB"/>
    <w:rsid w:val="002D1FEA"/>
    <w:rsid w:val="002D2210"/>
    <w:rsid w:val="002D2292"/>
    <w:rsid w:val="002D271E"/>
    <w:rsid w:val="002D2CBC"/>
    <w:rsid w:val="002D3555"/>
    <w:rsid w:val="002D36C5"/>
    <w:rsid w:val="002D3743"/>
    <w:rsid w:val="002D4356"/>
    <w:rsid w:val="002D4620"/>
    <w:rsid w:val="002D54D0"/>
    <w:rsid w:val="002D5D70"/>
    <w:rsid w:val="002D6383"/>
    <w:rsid w:val="002D752C"/>
    <w:rsid w:val="002E100E"/>
    <w:rsid w:val="002E1200"/>
    <w:rsid w:val="002E1D62"/>
    <w:rsid w:val="002E3319"/>
    <w:rsid w:val="002E3C75"/>
    <w:rsid w:val="002E3D3B"/>
    <w:rsid w:val="002E3D5B"/>
    <w:rsid w:val="002E4B09"/>
    <w:rsid w:val="002E5346"/>
    <w:rsid w:val="002E70C8"/>
    <w:rsid w:val="002E7D3D"/>
    <w:rsid w:val="002E7EE4"/>
    <w:rsid w:val="002F0121"/>
    <w:rsid w:val="002F0A81"/>
    <w:rsid w:val="002F1311"/>
    <w:rsid w:val="002F15A0"/>
    <w:rsid w:val="002F1B5C"/>
    <w:rsid w:val="002F1D5F"/>
    <w:rsid w:val="002F2707"/>
    <w:rsid w:val="002F2A7E"/>
    <w:rsid w:val="002F2F96"/>
    <w:rsid w:val="002F3D73"/>
    <w:rsid w:val="002F45F3"/>
    <w:rsid w:val="002F4D92"/>
    <w:rsid w:val="002F5723"/>
    <w:rsid w:val="002F5889"/>
    <w:rsid w:val="002F61D0"/>
    <w:rsid w:val="002F704A"/>
    <w:rsid w:val="002F74EE"/>
    <w:rsid w:val="003009B6"/>
    <w:rsid w:val="00301301"/>
    <w:rsid w:val="003013E3"/>
    <w:rsid w:val="0030166B"/>
    <w:rsid w:val="00301C94"/>
    <w:rsid w:val="00301D23"/>
    <w:rsid w:val="00301E34"/>
    <w:rsid w:val="00302CDF"/>
    <w:rsid w:val="00302DE8"/>
    <w:rsid w:val="00303170"/>
    <w:rsid w:val="00304240"/>
    <w:rsid w:val="003058DC"/>
    <w:rsid w:val="00305A29"/>
    <w:rsid w:val="0030667D"/>
    <w:rsid w:val="003069A7"/>
    <w:rsid w:val="003103D4"/>
    <w:rsid w:val="00311224"/>
    <w:rsid w:val="0031245C"/>
    <w:rsid w:val="00312B75"/>
    <w:rsid w:val="00312EC6"/>
    <w:rsid w:val="0031388F"/>
    <w:rsid w:val="00313A94"/>
    <w:rsid w:val="00313D45"/>
    <w:rsid w:val="003146C9"/>
    <w:rsid w:val="0031495E"/>
    <w:rsid w:val="00316115"/>
    <w:rsid w:val="003163E1"/>
    <w:rsid w:val="0031787E"/>
    <w:rsid w:val="0032026E"/>
    <w:rsid w:val="0032073A"/>
    <w:rsid w:val="00321417"/>
    <w:rsid w:val="003216D0"/>
    <w:rsid w:val="00321BA5"/>
    <w:rsid w:val="003234C3"/>
    <w:rsid w:val="00323E26"/>
    <w:rsid w:val="00324D99"/>
    <w:rsid w:val="003257BD"/>
    <w:rsid w:val="00325A20"/>
    <w:rsid w:val="0032619C"/>
    <w:rsid w:val="00326216"/>
    <w:rsid w:val="00326B38"/>
    <w:rsid w:val="003271AB"/>
    <w:rsid w:val="00327436"/>
    <w:rsid w:val="00327F46"/>
    <w:rsid w:val="0033117C"/>
    <w:rsid w:val="003318B8"/>
    <w:rsid w:val="00331E2F"/>
    <w:rsid w:val="00331E6A"/>
    <w:rsid w:val="00333BD7"/>
    <w:rsid w:val="0033534D"/>
    <w:rsid w:val="003366B4"/>
    <w:rsid w:val="003401A1"/>
    <w:rsid w:val="00340FBA"/>
    <w:rsid w:val="00341047"/>
    <w:rsid w:val="003411C1"/>
    <w:rsid w:val="003413BF"/>
    <w:rsid w:val="003416DD"/>
    <w:rsid w:val="00341C82"/>
    <w:rsid w:val="003439A2"/>
    <w:rsid w:val="00343CF0"/>
    <w:rsid w:val="00343FCB"/>
    <w:rsid w:val="00344DAA"/>
    <w:rsid w:val="0034500C"/>
    <w:rsid w:val="003459AC"/>
    <w:rsid w:val="0034700A"/>
    <w:rsid w:val="00347658"/>
    <w:rsid w:val="003476FD"/>
    <w:rsid w:val="00347AA6"/>
    <w:rsid w:val="00347D17"/>
    <w:rsid w:val="00347EBD"/>
    <w:rsid w:val="003502E9"/>
    <w:rsid w:val="00350D0D"/>
    <w:rsid w:val="00350EC3"/>
    <w:rsid w:val="00352165"/>
    <w:rsid w:val="003521E1"/>
    <w:rsid w:val="00352980"/>
    <w:rsid w:val="00352D02"/>
    <w:rsid w:val="00354440"/>
    <w:rsid w:val="003545F3"/>
    <w:rsid w:val="003547EA"/>
    <w:rsid w:val="00355496"/>
    <w:rsid w:val="003554C4"/>
    <w:rsid w:val="00355CA2"/>
    <w:rsid w:val="00356FC6"/>
    <w:rsid w:val="0035744E"/>
    <w:rsid w:val="0035752D"/>
    <w:rsid w:val="00357B6B"/>
    <w:rsid w:val="00357D2A"/>
    <w:rsid w:val="003617F0"/>
    <w:rsid w:val="00361D2A"/>
    <w:rsid w:val="00362572"/>
    <w:rsid w:val="003632AC"/>
    <w:rsid w:val="003639A3"/>
    <w:rsid w:val="00363D12"/>
    <w:rsid w:val="00364DFE"/>
    <w:rsid w:val="00365338"/>
    <w:rsid w:val="003658FC"/>
    <w:rsid w:val="003660C9"/>
    <w:rsid w:val="00366EC7"/>
    <w:rsid w:val="0036781E"/>
    <w:rsid w:val="00371830"/>
    <w:rsid w:val="00371B8A"/>
    <w:rsid w:val="00371DB2"/>
    <w:rsid w:val="0037205D"/>
    <w:rsid w:val="003725AF"/>
    <w:rsid w:val="00372A56"/>
    <w:rsid w:val="00372A6B"/>
    <w:rsid w:val="003730DB"/>
    <w:rsid w:val="00373285"/>
    <w:rsid w:val="003745F4"/>
    <w:rsid w:val="00375009"/>
    <w:rsid w:val="00377147"/>
    <w:rsid w:val="00380B43"/>
    <w:rsid w:val="00380C7D"/>
    <w:rsid w:val="00381F4F"/>
    <w:rsid w:val="00381FD2"/>
    <w:rsid w:val="00382A02"/>
    <w:rsid w:val="0038397A"/>
    <w:rsid w:val="00383FC8"/>
    <w:rsid w:val="00386828"/>
    <w:rsid w:val="00386DA2"/>
    <w:rsid w:val="00387292"/>
    <w:rsid w:val="0039062A"/>
    <w:rsid w:val="00390DA8"/>
    <w:rsid w:val="00391982"/>
    <w:rsid w:val="003922B1"/>
    <w:rsid w:val="0039273B"/>
    <w:rsid w:val="0039286D"/>
    <w:rsid w:val="003929FA"/>
    <w:rsid w:val="00394C12"/>
    <w:rsid w:val="00395748"/>
    <w:rsid w:val="00395896"/>
    <w:rsid w:val="00396739"/>
    <w:rsid w:val="0039789C"/>
    <w:rsid w:val="00397ED2"/>
    <w:rsid w:val="00397FAB"/>
    <w:rsid w:val="003A1DD0"/>
    <w:rsid w:val="003A2180"/>
    <w:rsid w:val="003A2B2B"/>
    <w:rsid w:val="003A4380"/>
    <w:rsid w:val="003A5532"/>
    <w:rsid w:val="003A56D6"/>
    <w:rsid w:val="003A5A39"/>
    <w:rsid w:val="003A5E49"/>
    <w:rsid w:val="003A7C19"/>
    <w:rsid w:val="003B0230"/>
    <w:rsid w:val="003B0A48"/>
    <w:rsid w:val="003B0C04"/>
    <w:rsid w:val="003B1245"/>
    <w:rsid w:val="003B1F61"/>
    <w:rsid w:val="003B2086"/>
    <w:rsid w:val="003B291F"/>
    <w:rsid w:val="003B2D61"/>
    <w:rsid w:val="003B31C5"/>
    <w:rsid w:val="003B3BC7"/>
    <w:rsid w:val="003B3E10"/>
    <w:rsid w:val="003B5A9C"/>
    <w:rsid w:val="003B5B6E"/>
    <w:rsid w:val="003B6A52"/>
    <w:rsid w:val="003B7BE9"/>
    <w:rsid w:val="003C0744"/>
    <w:rsid w:val="003C0ED9"/>
    <w:rsid w:val="003C1577"/>
    <w:rsid w:val="003C17EA"/>
    <w:rsid w:val="003C1CBF"/>
    <w:rsid w:val="003C221C"/>
    <w:rsid w:val="003C22E3"/>
    <w:rsid w:val="003C23EE"/>
    <w:rsid w:val="003C2C02"/>
    <w:rsid w:val="003C2CFA"/>
    <w:rsid w:val="003C351B"/>
    <w:rsid w:val="003C3C04"/>
    <w:rsid w:val="003C3F87"/>
    <w:rsid w:val="003C4461"/>
    <w:rsid w:val="003C4604"/>
    <w:rsid w:val="003C524E"/>
    <w:rsid w:val="003C5DEC"/>
    <w:rsid w:val="003C638F"/>
    <w:rsid w:val="003C6D0A"/>
    <w:rsid w:val="003C77C5"/>
    <w:rsid w:val="003C79C1"/>
    <w:rsid w:val="003D01AC"/>
    <w:rsid w:val="003D0FC6"/>
    <w:rsid w:val="003D258D"/>
    <w:rsid w:val="003D2C37"/>
    <w:rsid w:val="003D3C2A"/>
    <w:rsid w:val="003D4E86"/>
    <w:rsid w:val="003D643B"/>
    <w:rsid w:val="003D6DD9"/>
    <w:rsid w:val="003D7B35"/>
    <w:rsid w:val="003E19AA"/>
    <w:rsid w:val="003E24CE"/>
    <w:rsid w:val="003E3A2F"/>
    <w:rsid w:val="003E4341"/>
    <w:rsid w:val="003E468B"/>
    <w:rsid w:val="003E476E"/>
    <w:rsid w:val="003E52EE"/>
    <w:rsid w:val="003E569D"/>
    <w:rsid w:val="003E618B"/>
    <w:rsid w:val="003E6FC8"/>
    <w:rsid w:val="003E7251"/>
    <w:rsid w:val="003E7572"/>
    <w:rsid w:val="003E7B49"/>
    <w:rsid w:val="003E7CDF"/>
    <w:rsid w:val="003F084B"/>
    <w:rsid w:val="003F0D9B"/>
    <w:rsid w:val="003F0E68"/>
    <w:rsid w:val="003F1DD1"/>
    <w:rsid w:val="003F2420"/>
    <w:rsid w:val="003F3632"/>
    <w:rsid w:val="003F3674"/>
    <w:rsid w:val="003F371E"/>
    <w:rsid w:val="003F40DC"/>
    <w:rsid w:val="003F43DD"/>
    <w:rsid w:val="003F5731"/>
    <w:rsid w:val="003F6429"/>
    <w:rsid w:val="003F6EAC"/>
    <w:rsid w:val="003F702B"/>
    <w:rsid w:val="003F7A98"/>
    <w:rsid w:val="003F7F01"/>
    <w:rsid w:val="004007CE"/>
    <w:rsid w:val="00402328"/>
    <w:rsid w:val="00402625"/>
    <w:rsid w:val="004026CA"/>
    <w:rsid w:val="00404374"/>
    <w:rsid w:val="0040474B"/>
    <w:rsid w:val="004047B6"/>
    <w:rsid w:val="004056CD"/>
    <w:rsid w:val="00405D28"/>
    <w:rsid w:val="00405D49"/>
    <w:rsid w:val="00405E2F"/>
    <w:rsid w:val="0040626C"/>
    <w:rsid w:val="0040665B"/>
    <w:rsid w:val="00406824"/>
    <w:rsid w:val="00406EB1"/>
    <w:rsid w:val="004072E5"/>
    <w:rsid w:val="004073F0"/>
    <w:rsid w:val="00410D65"/>
    <w:rsid w:val="00411D50"/>
    <w:rsid w:val="004120E2"/>
    <w:rsid w:val="004128FC"/>
    <w:rsid w:val="004129D2"/>
    <w:rsid w:val="004137D7"/>
    <w:rsid w:val="00413A8F"/>
    <w:rsid w:val="00413F54"/>
    <w:rsid w:val="00414258"/>
    <w:rsid w:val="00414A4E"/>
    <w:rsid w:val="00415674"/>
    <w:rsid w:val="00416C69"/>
    <w:rsid w:val="004177D4"/>
    <w:rsid w:val="00417E66"/>
    <w:rsid w:val="00420195"/>
    <w:rsid w:val="0042089E"/>
    <w:rsid w:val="004209C5"/>
    <w:rsid w:val="00420ED2"/>
    <w:rsid w:val="004215B9"/>
    <w:rsid w:val="0042177A"/>
    <w:rsid w:val="00421E04"/>
    <w:rsid w:val="00423088"/>
    <w:rsid w:val="004238E2"/>
    <w:rsid w:val="00424273"/>
    <w:rsid w:val="0042469A"/>
    <w:rsid w:val="0042491A"/>
    <w:rsid w:val="00424E01"/>
    <w:rsid w:val="0042587B"/>
    <w:rsid w:val="004265DE"/>
    <w:rsid w:val="00426B6C"/>
    <w:rsid w:val="00431CD1"/>
    <w:rsid w:val="00432576"/>
    <w:rsid w:val="00432BE5"/>
    <w:rsid w:val="00433996"/>
    <w:rsid w:val="00434F28"/>
    <w:rsid w:val="004358FE"/>
    <w:rsid w:val="00435CEC"/>
    <w:rsid w:val="00440BB1"/>
    <w:rsid w:val="00441656"/>
    <w:rsid w:val="00442435"/>
    <w:rsid w:val="0044271D"/>
    <w:rsid w:val="00442DE7"/>
    <w:rsid w:val="00443ED5"/>
    <w:rsid w:val="004451B4"/>
    <w:rsid w:val="004461AF"/>
    <w:rsid w:val="004461BD"/>
    <w:rsid w:val="004464F0"/>
    <w:rsid w:val="00447692"/>
    <w:rsid w:val="00447786"/>
    <w:rsid w:val="004509CB"/>
    <w:rsid w:val="004518CA"/>
    <w:rsid w:val="00451D9E"/>
    <w:rsid w:val="00452572"/>
    <w:rsid w:val="00452652"/>
    <w:rsid w:val="004526FE"/>
    <w:rsid w:val="00452780"/>
    <w:rsid w:val="00453857"/>
    <w:rsid w:val="00454419"/>
    <w:rsid w:val="00454B77"/>
    <w:rsid w:val="0045505D"/>
    <w:rsid w:val="00456694"/>
    <w:rsid w:val="00456CCA"/>
    <w:rsid w:val="00457E9E"/>
    <w:rsid w:val="0046077A"/>
    <w:rsid w:val="00460E80"/>
    <w:rsid w:val="004621EC"/>
    <w:rsid w:val="004640DE"/>
    <w:rsid w:val="004644FB"/>
    <w:rsid w:val="004650CC"/>
    <w:rsid w:val="00465327"/>
    <w:rsid w:val="004653D6"/>
    <w:rsid w:val="0046541B"/>
    <w:rsid w:val="00465464"/>
    <w:rsid w:val="00466360"/>
    <w:rsid w:val="004672A3"/>
    <w:rsid w:val="004677B8"/>
    <w:rsid w:val="00467C46"/>
    <w:rsid w:val="004701A9"/>
    <w:rsid w:val="004705CB"/>
    <w:rsid w:val="00470799"/>
    <w:rsid w:val="00471C04"/>
    <w:rsid w:val="00472297"/>
    <w:rsid w:val="004727B4"/>
    <w:rsid w:val="00472930"/>
    <w:rsid w:val="00472A4C"/>
    <w:rsid w:val="00472A4F"/>
    <w:rsid w:val="00472B59"/>
    <w:rsid w:val="00472C77"/>
    <w:rsid w:val="00473DBD"/>
    <w:rsid w:val="00474DC0"/>
    <w:rsid w:val="004753A7"/>
    <w:rsid w:val="00476761"/>
    <w:rsid w:val="004769DB"/>
    <w:rsid w:val="004806BA"/>
    <w:rsid w:val="004814EA"/>
    <w:rsid w:val="0048180A"/>
    <w:rsid w:val="00481E44"/>
    <w:rsid w:val="00482003"/>
    <w:rsid w:val="004829FB"/>
    <w:rsid w:val="00483676"/>
    <w:rsid w:val="004844EF"/>
    <w:rsid w:val="00484DAD"/>
    <w:rsid w:val="0048515A"/>
    <w:rsid w:val="004852E0"/>
    <w:rsid w:val="004869B9"/>
    <w:rsid w:val="00486CF6"/>
    <w:rsid w:val="00486D86"/>
    <w:rsid w:val="00487294"/>
    <w:rsid w:val="004873C5"/>
    <w:rsid w:val="00487683"/>
    <w:rsid w:val="00487A92"/>
    <w:rsid w:val="00487B20"/>
    <w:rsid w:val="00490103"/>
    <w:rsid w:val="004901AA"/>
    <w:rsid w:val="0049021E"/>
    <w:rsid w:val="00490815"/>
    <w:rsid w:val="00490AD4"/>
    <w:rsid w:val="00490CA7"/>
    <w:rsid w:val="00491171"/>
    <w:rsid w:val="0049208F"/>
    <w:rsid w:val="004920EC"/>
    <w:rsid w:val="004928DE"/>
    <w:rsid w:val="00492D77"/>
    <w:rsid w:val="00494491"/>
    <w:rsid w:val="00494558"/>
    <w:rsid w:val="00494744"/>
    <w:rsid w:val="00494EBC"/>
    <w:rsid w:val="00495198"/>
    <w:rsid w:val="004957F2"/>
    <w:rsid w:val="00495841"/>
    <w:rsid w:val="0049654B"/>
    <w:rsid w:val="00496648"/>
    <w:rsid w:val="004969EE"/>
    <w:rsid w:val="00497CCD"/>
    <w:rsid w:val="00497E69"/>
    <w:rsid w:val="004A03FA"/>
    <w:rsid w:val="004A0A37"/>
    <w:rsid w:val="004A177A"/>
    <w:rsid w:val="004A484E"/>
    <w:rsid w:val="004A5935"/>
    <w:rsid w:val="004A6AE8"/>
    <w:rsid w:val="004A6EE1"/>
    <w:rsid w:val="004A6F57"/>
    <w:rsid w:val="004A7605"/>
    <w:rsid w:val="004B09C2"/>
    <w:rsid w:val="004B09D8"/>
    <w:rsid w:val="004B109C"/>
    <w:rsid w:val="004B1476"/>
    <w:rsid w:val="004B15C0"/>
    <w:rsid w:val="004B2E7F"/>
    <w:rsid w:val="004B2FD3"/>
    <w:rsid w:val="004B3080"/>
    <w:rsid w:val="004B31D1"/>
    <w:rsid w:val="004B42B3"/>
    <w:rsid w:val="004B502F"/>
    <w:rsid w:val="004B5464"/>
    <w:rsid w:val="004B6580"/>
    <w:rsid w:val="004C0405"/>
    <w:rsid w:val="004C0A44"/>
    <w:rsid w:val="004C2210"/>
    <w:rsid w:val="004C2957"/>
    <w:rsid w:val="004C30E7"/>
    <w:rsid w:val="004C33D1"/>
    <w:rsid w:val="004C4048"/>
    <w:rsid w:val="004C5CF2"/>
    <w:rsid w:val="004C68E2"/>
    <w:rsid w:val="004D0E57"/>
    <w:rsid w:val="004D0F63"/>
    <w:rsid w:val="004D1DF6"/>
    <w:rsid w:val="004D1FFB"/>
    <w:rsid w:val="004D328F"/>
    <w:rsid w:val="004D42DC"/>
    <w:rsid w:val="004D4478"/>
    <w:rsid w:val="004D4B57"/>
    <w:rsid w:val="004D67E4"/>
    <w:rsid w:val="004D6E94"/>
    <w:rsid w:val="004D6F84"/>
    <w:rsid w:val="004D77AB"/>
    <w:rsid w:val="004D7B94"/>
    <w:rsid w:val="004E00F8"/>
    <w:rsid w:val="004E06A8"/>
    <w:rsid w:val="004E101F"/>
    <w:rsid w:val="004E1657"/>
    <w:rsid w:val="004E18F5"/>
    <w:rsid w:val="004E20BA"/>
    <w:rsid w:val="004E221C"/>
    <w:rsid w:val="004E2A21"/>
    <w:rsid w:val="004E2CBD"/>
    <w:rsid w:val="004E2D2D"/>
    <w:rsid w:val="004E2E45"/>
    <w:rsid w:val="004E2EA5"/>
    <w:rsid w:val="004E3A89"/>
    <w:rsid w:val="004E40CF"/>
    <w:rsid w:val="004E5252"/>
    <w:rsid w:val="004E5341"/>
    <w:rsid w:val="004E5ACF"/>
    <w:rsid w:val="004E66EE"/>
    <w:rsid w:val="004E6817"/>
    <w:rsid w:val="004E69B9"/>
    <w:rsid w:val="004E7244"/>
    <w:rsid w:val="004F06DB"/>
    <w:rsid w:val="004F11A8"/>
    <w:rsid w:val="004F1389"/>
    <w:rsid w:val="004F1C71"/>
    <w:rsid w:val="004F2CB4"/>
    <w:rsid w:val="004F3283"/>
    <w:rsid w:val="004F457A"/>
    <w:rsid w:val="004F4CED"/>
    <w:rsid w:val="004F65EE"/>
    <w:rsid w:val="004F7881"/>
    <w:rsid w:val="005001C5"/>
    <w:rsid w:val="005005FF"/>
    <w:rsid w:val="00501FEE"/>
    <w:rsid w:val="00502112"/>
    <w:rsid w:val="0050229A"/>
    <w:rsid w:val="005023CC"/>
    <w:rsid w:val="005026E9"/>
    <w:rsid w:val="00502703"/>
    <w:rsid w:val="00504C23"/>
    <w:rsid w:val="005058BE"/>
    <w:rsid w:val="00510976"/>
    <w:rsid w:val="00511252"/>
    <w:rsid w:val="005119C4"/>
    <w:rsid w:val="00511F38"/>
    <w:rsid w:val="0051375E"/>
    <w:rsid w:val="00513F85"/>
    <w:rsid w:val="00513F8E"/>
    <w:rsid w:val="005157F7"/>
    <w:rsid w:val="0051584B"/>
    <w:rsid w:val="00515C56"/>
    <w:rsid w:val="00515E44"/>
    <w:rsid w:val="00516DD3"/>
    <w:rsid w:val="00516FA9"/>
    <w:rsid w:val="00517733"/>
    <w:rsid w:val="00521987"/>
    <w:rsid w:val="00521CC2"/>
    <w:rsid w:val="00522E2B"/>
    <w:rsid w:val="00523132"/>
    <w:rsid w:val="00523668"/>
    <w:rsid w:val="005238E1"/>
    <w:rsid w:val="0052435C"/>
    <w:rsid w:val="00524D28"/>
    <w:rsid w:val="00524DCA"/>
    <w:rsid w:val="005251B0"/>
    <w:rsid w:val="00525435"/>
    <w:rsid w:val="00525914"/>
    <w:rsid w:val="00525A02"/>
    <w:rsid w:val="00525C9F"/>
    <w:rsid w:val="00526844"/>
    <w:rsid w:val="00527D82"/>
    <w:rsid w:val="005310D5"/>
    <w:rsid w:val="00531629"/>
    <w:rsid w:val="0053173A"/>
    <w:rsid w:val="00531E6B"/>
    <w:rsid w:val="00532590"/>
    <w:rsid w:val="00532E80"/>
    <w:rsid w:val="005348C8"/>
    <w:rsid w:val="00535764"/>
    <w:rsid w:val="00536D6C"/>
    <w:rsid w:val="0054057B"/>
    <w:rsid w:val="0054074A"/>
    <w:rsid w:val="00540FA1"/>
    <w:rsid w:val="005422FD"/>
    <w:rsid w:val="00542A04"/>
    <w:rsid w:val="00542A84"/>
    <w:rsid w:val="0054379A"/>
    <w:rsid w:val="00544274"/>
    <w:rsid w:val="0054478E"/>
    <w:rsid w:val="0054679D"/>
    <w:rsid w:val="00546BD9"/>
    <w:rsid w:val="00546E7A"/>
    <w:rsid w:val="00546F4A"/>
    <w:rsid w:val="00550FFD"/>
    <w:rsid w:val="005516C8"/>
    <w:rsid w:val="00551C88"/>
    <w:rsid w:val="00551D00"/>
    <w:rsid w:val="00551D03"/>
    <w:rsid w:val="00551E6E"/>
    <w:rsid w:val="00551FAB"/>
    <w:rsid w:val="00552D89"/>
    <w:rsid w:val="00553D3A"/>
    <w:rsid w:val="00554033"/>
    <w:rsid w:val="00554DA4"/>
    <w:rsid w:val="00554EB6"/>
    <w:rsid w:val="0055630F"/>
    <w:rsid w:val="0055679F"/>
    <w:rsid w:val="00556F15"/>
    <w:rsid w:val="00557186"/>
    <w:rsid w:val="00557733"/>
    <w:rsid w:val="00557DD7"/>
    <w:rsid w:val="00560BE0"/>
    <w:rsid w:val="00560DD3"/>
    <w:rsid w:val="00561613"/>
    <w:rsid w:val="0056200A"/>
    <w:rsid w:val="00562220"/>
    <w:rsid w:val="005626F9"/>
    <w:rsid w:val="00562F81"/>
    <w:rsid w:val="005639BA"/>
    <w:rsid w:val="00563D9B"/>
    <w:rsid w:val="005657B5"/>
    <w:rsid w:val="005662C8"/>
    <w:rsid w:val="00567B72"/>
    <w:rsid w:val="00570531"/>
    <w:rsid w:val="00570A2C"/>
    <w:rsid w:val="00570E8D"/>
    <w:rsid w:val="005714EC"/>
    <w:rsid w:val="00571B8E"/>
    <w:rsid w:val="00571FC0"/>
    <w:rsid w:val="0057439B"/>
    <w:rsid w:val="00574B23"/>
    <w:rsid w:val="0057667C"/>
    <w:rsid w:val="00580E40"/>
    <w:rsid w:val="005834C5"/>
    <w:rsid w:val="00583959"/>
    <w:rsid w:val="00583998"/>
    <w:rsid w:val="00583A5F"/>
    <w:rsid w:val="00583B1E"/>
    <w:rsid w:val="00584FDC"/>
    <w:rsid w:val="005853DB"/>
    <w:rsid w:val="005857DC"/>
    <w:rsid w:val="0058595B"/>
    <w:rsid w:val="00586F43"/>
    <w:rsid w:val="0058720B"/>
    <w:rsid w:val="0058773E"/>
    <w:rsid w:val="00591014"/>
    <w:rsid w:val="005918CB"/>
    <w:rsid w:val="00591C01"/>
    <w:rsid w:val="00591DB5"/>
    <w:rsid w:val="005929FC"/>
    <w:rsid w:val="00592A5D"/>
    <w:rsid w:val="00593803"/>
    <w:rsid w:val="005946BA"/>
    <w:rsid w:val="005947E4"/>
    <w:rsid w:val="00594B1F"/>
    <w:rsid w:val="00594DA8"/>
    <w:rsid w:val="00595414"/>
    <w:rsid w:val="00596618"/>
    <w:rsid w:val="005A00B1"/>
    <w:rsid w:val="005A06FD"/>
    <w:rsid w:val="005A0C5F"/>
    <w:rsid w:val="005A15C6"/>
    <w:rsid w:val="005A16F8"/>
    <w:rsid w:val="005A1A6A"/>
    <w:rsid w:val="005A1C13"/>
    <w:rsid w:val="005A24E4"/>
    <w:rsid w:val="005A2689"/>
    <w:rsid w:val="005A3047"/>
    <w:rsid w:val="005A32E5"/>
    <w:rsid w:val="005A4444"/>
    <w:rsid w:val="005A4DAE"/>
    <w:rsid w:val="005A5C14"/>
    <w:rsid w:val="005A5D1E"/>
    <w:rsid w:val="005A7374"/>
    <w:rsid w:val="005A7B44"/>
    <w:rsid w:val="005B0AB9"/>
    <w:rsid w:val="005B0BD7"/>
    <w:rsid w:val="005B0CE4"/>
    <w:rsid w:val="005B168D"/>
    <w:rsid w:val="005B1989"/>
    <w:rsid w:val="005B1B62"/>
    <w:rsid w:val="005B293C"/>
    <w:rsid w:val="005B4086"/>
    <w:rsid w:val="005B40AD"/>
    <w:rsid w:val="005B4234"/>
    <w:rsid w:val="005B440C"/>
    <w:rsid w:val="005B4FE0"/>
    <w:rsid w:val="005B68EF"/>
    <w:rsid w:val="005B6E7A"/>
    <w:rsid w:val="005B7005"/>
    <w:rsid w:val="005B7A02"/>
    <w:rsid w:val="005C0314"/>
    <w:rsid w:val="005C11D8"/>
    <w:rsid w:val="005C400C"/>
    <w:rsid w:val="005C40C4"/>
    <w:rsid w:val="005C444B"/>
    <w:rsid w:val="005C5084"/>
    <w:rsid w:val="005C5CFA"/>
    <w:rsid w:val="005C70EB"/>
    <w:rsid w:val="005C7633"/>
    <w:rsid w:val="005D0323"/>
    <w:rsid w:val="005D059A"/>
    <w:rsid w:val="005D4556"/>
    <w:rsid w:val="005D59A5"/>
    <w:rsid w:val="005D6405"/>
    <w:rsid w:val="005D7875"/>
    <w:rsid w:val="005E027B"/>
    <w:rsid w:val="005E1E35"/>
    <w:rsid w:val="005E2AA0"/>
    <w:rsid w:val="005E2C4F"/>
    <w:rsid w:val="005E323B"/>
    <w:rsid w:val="005E4CAD"/>
    <w:rsid w:val="005E4E4E"/>
    <w:rsid w:val="005E5927"/>
    <w:rsid w:val="005E5B89"/>
    <w:rsid w:val="005E5FD9"/>
    <w:rsid w:val="005E6074"/>
    <w:rsid w:val="005E7A3E"/>
    <w:rsid w:val="005F051C"/>
    <w:rsid w:val="005F081A"/>
    <w:rsid w:val="005F2160"/>
    <w:rsid w:val="005F2842"/>
    <w:rsid w:val="005F3F98"/>
    <w:rsid w:val="005F489C"/>
    <w:rsid w:val="005F4B28"/>
    <w:rsid w:val="005F4DE5"/>
    <w:rsid w:val="005F705E"/>
    <w:rsid w:val="0060035B"/>
    <w:rsid w:val="00602076"/>
    <w:rsid w:val="006032FF"/>
    <w:rsid w:val="00603C09"/>
    <w:rsid w:val="006044E5"/>
    <w:rsid w:val="00606614"/>
    <w:rsid w:val="00606ADA"/>
    <w:rsid w:val="00606B6E"/>
    <w:rsid w:val="00606B86"/>
    <w:rsid w:val="00606EC2"/>
    <w:rsid w:val="00607031"/>
    <w:rsid w:val="006074C3"/>
    <w:rsid w:val="006074CE"/>
    <w:rsid w:val="00607D6D"/>
    <w:rsid w:val="00607F7F"/>
    <w:rsid w:val="00610149"/>
    <w:rsid w:val="0061107E"/>
    <w:rsid w:val="006125FF"/>
    <w:rsid w:val="00612DE0"/>
    <w:rsid w:val="006142D0"/>
    <w:rsid w:val="006144EA"/>
    <w:rsid w:val="0061453F"/>
    <w:rsid w:val="00614706"/>
    <w:rsid w:val="006153D8"/>
    <w:rsid w:val="00615C81"/>
    <w:rsid w:val="00616577"/>
    <w:rsid w:val="00616B00"/>
    <w:rsid w:val="00617124"/>
    <w:rsid w:val="0061767D"/>
    <w:rsid w:val="00620AE9"/>
    <w:rsid w:val="00621CA5"/>
    <w:rsid w:val="00621E0F"/>
    <w:rsid w:val="00625531"/>
    <w:rsid w:val="00625D5D"/>
    <w:rsid w:val="006262CD"/>
    <w:rsid w:val="006265EB"/>
    <w:rsid w:val="00626BC1"/>
    <w:rsid w:val="006303B5"/>
    <w:rsid w:val="00630791"/>
    <w:rsid w:val="00630B81"/>
    <w:rsid w:val="00630C5D"/>
    <w:rsid w:val="00630F11"/>
    <w:rsid w:val="00630F36"/>
    <w:rsid w:val="006319F0"/>
    <w:rsid w:val="00631D6E"/>
    <w:rsid w:val="00631F9C"/>
    <w:rsid w:val="00633305"/>
    <w:rsid w:val="00633F3A"/>
    <w:rsid w:val="00634E9C"/>
    <w:rsid w:val="006357A3"/>
    <w:rsid w:val="00637068"/>
    <w:rsid w:val="00637B8E"/>
    <w:rsid w:val="0064013A"/>
    <w:rsid w:val="006402C1"/>
    <w:rsid w:val="006407A0"/>
    <w:rsid w:val="00641520"/>
    <w:rsid w:val="00641B1D"/>
    <w:rsid w:val="00641CFD"/>
    <w:rsid w:val="00642141"/>
    <w:rsid w:val="0064217B"/>
    <w:rsid w:val="00642292"/>
    <w:rsid w:val="006423EE"/>
    <w:rsid w:val="00643A78"/>
    <w:rsid w:val="0064480F"/>
    <w:rsid w:val="00644CE7"/>
    <w:rsid w:val="00646966"/>
    <w:rsid w:val="006469D9"/>
    <w:rsid w:val="00646CC1"/>
    <w:rsid w:val="006477E8"/>
    <w:rsid w:val="00647DBA"/>
    <w:rsid w:val="00647EE9"/>
    <w:rsid w:val="006503C5"/>
    <w:rsid w:val="00651733"/>
    <w:rsid w:val="0065214B"/>
    <w:rsid w:val="0065216A"/>
    <w:rsid w:val="006525C5"/>
    <w:rsid w:val="00652892"/>
    <w:rsid w:val="00652D84"/>
    <w:rsid w:val="006533C1"/>
    <w:rsid w:val="00654B86"/>
    <w:rsid w:val="00655E57"/>
    <w:rsid w:val="00655E84"/>
    <w:rsid w:val="00656066"/>
    <w:rsid w:val="00657DFD"/>
    <w:rsid w:val="006602E8"/>
    <w:rsid w:val="00660890"/>
    <w:rsid w:val="0066114A"/>
    <w:rsid w:val="006622BD"/>
    <w:rsid w:val="006631FB"/>
    <w:rsid w:val="00663533"/>
    <w:rsid w:val="00663E5F"/>
    <w:rsid w:val="00663E87"/>
    <w:rsid w:val="00663FFD"/>
    <w:rsid w:val="00664E6D"/>
    <w:rsid w:val="00664ED1"/>
    <w:rsid w:val="006652D8"/>
    <w:rsid w:val="006657F4"/>
    <w:rsid w:val="00666119"/>
    <w:rsid w:val="00666599"/>
    <w:rsid w:val="0066669D"/>
    <w:rsid w:val="006666E4"/>
    <w:rsid w:val="00666A7E"/>
    <w:rsid w:val="006670E8"/>
    <w:rsid w:val="00670339"/>
    <w:rsid w:val="00670599"/>
    <w:rsid w:val="0067090E"/>
    <w:rsid w:val="006711B0"/>
    <w:rsid w:val="00671246"/>
    <w:rsid w:val="00672576"/>
    <w:rsid w:val="00672837"/>
    <w:rsid w:val="00672DAB"/>
    <w:rsid w:val="00673EA1"/>
    <w:rsid w:val="006743A3"/>
    <w:rsid w:val="006754FC"/>
    <w:rsid w:val="00675F5D"/>
    <w:rsid w:val="006763E7"/>
    <w:rsid w:val="00676CF0"/>
    <w:rsid w:val="00676F3C"/>
    <w:rsid w:val="0067715F"/>
    <w:rsid w:val="00677F1E"/>
    <w:rsid w:val="00677FE0"/>
    <w:rsid w:val="0068108B"/>
    <w:rsid w:val="0068177C"/>
    <w:rsid w:val="0068252B"/>
    <w:rsid w:val="00682663"/>
    <w:rsid w:val="00683457"/>
    <w:rsid w:val="00683C41"/>
    <w:rsid w:val="00684626"/>
    <w:rsid w:val="00686128"/>
    <w:rsid w:val="006863D7"/>
    <w:rsid w:val="006863E6"/>
    <w:rsid w:val="00686C24"/>
    <w:rsid w:val="0068736C"/>
    <w:rsid w:val="006905E7"/>
    <w:rsid w:val="006906AE"/>
    <w:rsid w:val="00690CA2"/>
    <w:rsid w:val="00692752"/>
    <w:rsid w:val="0069288D"/>
    <w:rsid w:val="00692F1C"/>
    <w:rsid w:val="00692FE8"/>
    <w:rsid w:val="0069361B"/>
    <w:rsid w:val="00693826"/>
    <w:rsid w:val="00694203"/>
    <w:rsid w:val="006948FB"/>
    <w:rsid w:val="00694E17"/>
    <w:rsid w:val="00694FE0"/>
    <w:rsid w:val="0069647D"/>
    <w:rsid w:val="006966FF"/>
    <w:rsid w:val="00696F86"/>
    <w:rsid w:val="00697690"/>
    <w:rsid w:val="00697E09"/>
    <w:rsid w:val="006A0D1A"/>
    <w:rsid w:val="006A0D53"/>
    <w:rsid w:val="006A0D5C"/>
    <w:rsid w:val="006A1232"/>
    <w:rsid w:val="006A1699"/>
    <w:rsid w:val="006A2BB1"/>
    <w:rsid w:val="006A2D3C"/>
    <w:rsid w:val="006A4273"/>
    <w:rsid w:val="006A5133"/>
    <w:rsid w:val="006A5162"/>
    <w:rsid w:val="006A5491"/>
    <w:rsid w:val="006A5B3B"/>
    <w:rsid w:val="006A5BF5"/>
    <w:rsid w:val="006A63A6"/>
    <w:rsid w:val="006A72E6"/>
    <w:rsid w:val="006A76B6"/>
    <w:rsid w:val="006B01FA"/>
    <w:rsid w:val="006B15E9"/>
    <w:rsid w:val="006B1E5E"/>
    <w:rsid w:val="006B1F3B"/>
    <w:rsid w:val="006B2B62"/>
    <w:rsid w:val="006B34AF"/>
    <w:rsid w:val="006B386A"/>
    <w:rsid w:val="006B3E4E"/>
    <w:rsid w:val="006B42F7"/>
    <w:rsid w:val="006B4EB6"/>
    <w:rsid w:val="006B4FE1"/>
    <w:rsid w:val="006B6035"/>
    <w:rsid w:val="006B6687"/>
    <w:rsid w:val="006B71D4"/>
    <w:rsid w:val="006C00D0"/>
    <w:rsid w:val="006C0C38"/>
    <w:rsid w:val="006C1986"/>
    <w:rsid w:val="006C2EA7"/>
    <w:rsid w:val="006C3083"/>
    <w:rsid w:val="006C4B8F"/>
    <w:rsid w:val="006C509D"/>
    <w:rsid w:val="006C55FB"/>
    <w:rsid w:val="006C5E93"/>
    <w:rsid w:val="006C65FC"/>
    <w:rsid w:val="006C716C"/>
    <w:rsid w:val="006C762A"/>
    <w:rsid w:val="006C798C"/>
    <w:rsid w:val="006D0064"/>
    <w:rsid w:val="006D0678"/>
    <w:rsid w:val="006D085D"/>
    <w:rsid w:val="006D2994"/>
    <w:rsid w:val="006D350D"/>
    <w:rsid w:val="006D355B"/>
    <w:rsid w:val="006D3E1D"/>
    <w:rsid w:val="006D40B4"/>
    <w:rsid w:val="006D4883"/>
    <w:rsid w:val="006D549B"/>
    <w:rsid w:val="006D6344"/>
    <w:rsid w:val="006D68B9"/>
    <w:rsid w:val="006D7863"/>
    <w:rsid w:val="006D7C4E"/>
    <w:rsid w:val="006E0006"/>
    <w:rsid w:val="006E08F6"/>
    <w:rsid w:val="006E0F61"/>
    <w:rsid w:val="006E1222"/>
    <w:rsid w:val="006E1934"/>
    <w:rsid w:val="006E1DFC"/>
    <w:rsid w:val="006E1E2A"/>
    <w:rsid w:val="006E2B85"/>
    <w:rsid w:val="006E3229"/>
    <w:rsid w:val="006E3E8C"/>
    <w:rsid w:val="006E3EE1"/>
    <w:rsid w:val="006E405C"/>
    <w:rsid w:val="006E431D"/>
    <w:rsid w:val="006E4BFF"/>
    <w:rsid w:val="006E564B"/>
    <w:rsid w:val="006E596E"/>
    <w:rsid w:val="006E63F4"/>
    <w:rsid w:val="006E6852"/>
    <w:rsid w:val="006E6E56"/>
    <w:rsid w:val="006E6ED6"/>
    <w:rsid w:val="006E711A"/>
    <w:rsid w:val="006E727A"/>
    <w:rsid w:val="006E7784"/>
    <w:rsid w:val="006F0018"/>
    <w:rsid w:val="006F1AD6"/>
    <w:rsid w:val="006F1B0A"/>
    <w:rsid w:val="006F1B24"/>
    <w:rsid w:val="006F2978"/>
    <w:rsid w:val="006F3150"/>
    <w:rsid w:val="006F3843"/>
    <w:rsid w:val="006F4762"/>
    <w:rsid w:val="006F4AF5"/>
    <w:rsid w:val="006F5193"/>
    <w:rsid w:val="006F535F"/>
    <w:rsid w:val="006F5641"/>
    <w:rsid w:val="006F6C4B"/>
    <w:rsid w:val="006F73D3"/>
    <w:rsid w:val="006F7E37"/>
    <w:rsid w:val="0070029E"/>
    <w:rsid w:val="00700394"/>
    <w:rsid w:val="007004A6"/>
    <w:rsid w:val="007006B1"/>
    <w:rsid w:val="00700FAF"/>
    <w:rsid w:val="00701608"/>
    <w:rsid w:val="0070174E"/>
    <w:rsid w:val="00701C44"/>
    <w:rsid w:val="00702442"/>
    <w:rsid w:val="007026CF"/>
    <w:rsid w:val="00702EFF"/>
    <w:rsid w:val="00703457"/>
    <w:rsid w:val="00703483"/>
    <w:rsid w:val="007036B8"/>
    <w:rsid w:val="00703B07"/>
    <w:rsid w:val="007065C3"/>
    <w:rsid w:val="007104AA"/>
    <w:rsid w:val="007108C1"/>
    <w:rsid w:val="007114CA"/>
    <w:rsid w:val="0071211A"/>
    <w:rsid w:val="00712B4A"/>
    <w:rsid w:val="00712FDD"/>
    <w:rsid w:val="00713766"/>
    <w:rsid w:val="00714C09"/>
    <w:rsid w:val="00715700"/>
    <w:rsid w:val="00715F63"/>
    <w:rsid w:val="00716235"/>
    <w:rsid w:val="00717621"/>
    <w:rsid w:val="00720952"/>
    <w:rsid w:val="007209E8"/>
    <w:rsid w:val="0072117E"/>
    <w:rsid w:val="0072174D"/>
    <w:rsid w:val="00722981"/>
    <w:rsid w:val="007229F5"/>
    <w:rsid w:val="00722BC1"/>
    <w:rsid w:val="007236F1"/>
    <w:rsid w:val="007258DE"/>
    <w:rsid w:val="00725E16"/>
    <w:rsid w:val="00726158"/>
    <w:rsid w:val="007262F0"/>
    <w:rsid w:val="00726D4B"/>
    <w:rsid w:val="00726E8D"/>
    <w:rsid w:val="00727C39"/>
    <w:rsid w:val="00727D95"/>
    <w:rsid w:val="00727E4C"/>
    <w:rsid w:val="00731B7F"/>
    <w:rsid w:val="0073217C"/>
    <w:rsid w:val="00732589"/>
    <w:rsid w:val="00732A04"/>
    <w:rsid w:val="00732F2B"/>
    <w:rsid w:val="00733607"/>
    <w:rsid w:val="00733A1F"/>
    <w:rsid w:val="00733C5F"/>
    <w:rsid w:val="00734C47"/>
    <w:rsid w:val="00734C51"/>
    <w:rsid w:val="00734FB5"/>
    <w:rsid w:val="00735388"/>
    <w:rsid w:val="00735C18"/>
    <w:rsid w:val="007367BF"/>
    <w:rsid w:val="007369B1"/>
    <w:rsid w:val="00736DFB"/>
    <w:rsid w:val="00736F6E"/>
    <w:rsid w:val="0073740F"/>
    <w:rsid w:val="007374A0"/>
    <w:rsid w:val="0073753C"/>
    <w:rsid w:val="00737857"/>
    <w:rsid w:val="0074026F"/>
    <w:rsid w:val="007407FF"/>
    <w:rsid w:val="00740C24"/>
    <w:rsid w:val="00741153"/>
    <w:rsid w:val="00741522"/>
    <w:rsid w:val="007418DB"/>
    <w:rsid w:val="00741ABF"/>
    <w:rsid w:val="007420F0"/>
    <w:rsid w:val="00742C7C"/>
    <w:rsid w:val="00742F71"/>
    <w:rsid w:val="0074338D"/>
    <w:rsid w:val="00743921"/>
    <w:rsid w:val="00743B13"/>
    <w:rsid w:val="00744E9C"/>
    <w:rsid w:val="00745168"/>
    <w:rsid w:val="00745D12"/>
    <w:rsid w:val="00746408"/>
    <w:rsid w:val="00746B31"/>
    <w:rsid w:val="00747ECA"/>
    <w:rsid w:val="00750B67"/>
    <w:rsid w:val="007514D7"/>
    <w:rsid w:val="007529A2"/>
    <w:rsid w:val="00753CAE"/>
    <w:rsid w:val="007545C6"/>
    <w:rsid w:val="0075476C"/>
    <w:rsid w:val="00754807"/>
    <w:rsid w:val="0075535F"/>
    <w:rsid w:val="00756640"/>
    <w:rsid w:val="00757B86"/>
    <w:rsid w:val="00757F44"/>
    <w:rsid w:val="00760C00"/>
    <w:rsid w:val="00761798"/>
    <w:rsid w:val="007638AC"/>
    <w:rsid w:val="00763D7F"/>
    <w:rsid w:val="00763E39"/>
    <w:rsid w:val="00764404"/>
    <w:rsid w:val="00764856"/>
    <w:rsid w:val="00765A5D"/>
    <w:rsid w:val="0076635D"/>
    <w:rsid w:val="00766BAE"/>
    <w:rsid w:val="0077027E"/>
    <w:rsid w:val="00770370"/>
    <w:rsid w:val="00771BE6"/>
    <w:rsid w:val="007722B6"/>
    <w:rsid w:val="00772DAC"/>
    <w:rsid w:val="007733D8"/>
    <w:rsid w:val="0077470F"/>
    <w:rsid w:val="00774D62"/>
    <w:rsid w:val="0077587B"/>
    <w:rsid w:val="00776882"/>
    <w:rsid w:val="00776CE3"/>
    <w:rsid w:val="00780E24"/>
    <w:rsid w:val="00780EAF"/>
    <w:rsid w:val="00781678"/>
    <w:rsid w:val="00781F3C"/>
    <w:rsid w:val="0078281B"/>
    <w:rsid w:val="0078308C"/>
    <w:rsid w:val="00783251"/>
    <w:rsid w:val="0078360B"/>
    <w:rsid w:val="00783C92"/>
    <w:rsid w:val="00785758"/>
    <w:rsid w:val="0078578B"/>
    <w:rsid w:val="007861DF"/>
    <w:rsid w:val="007870D8"/>
    <w:rsid w:val="007875BD"/>
    <w:rsid w:val="0078782B"/>
    <w:rsid w:val="007878DF"/>
    <w:rsid w:val="00787A90"/>
    <w:rsid w:val="0079067B"/>
    <w:rsid w:val="007909D7"/>
    <w:rsid w:val="007915ED"/>
    <w:rsid w:val="00791852"/>
    <w:rsid w:val="00791E18"/>
    <w:rsid w:val="0079270D"/>
    <w:rsid w:val="00792BA0"/>
    <w:rsid w:val="0079365E"/>
    <w:rsid w:val="00794A83"/>
    <w:rsid w:val="00794D54"/>
    <w:rsid w:val="007957E5"/>
    <w:rsid w:val="00795CB2"/>
    <w:rsid w:val="00796B2B"/>
    <w:rsid w:val="00796B4A"/>
    <w:rsid w:val="0079723E"/>
    <w:rsid w:val="00797612"/>
    <w:rsid w:val="007A17CD"/>
    <w:rsid w:val="007A1D46"/>
    <w:rsid w:val="007A21F6"/>
    <w:rsid w:val="007A3050"/>
    <w:rsid w:val="007A39E1"/>
    <w:rsid w:val="007A476E"/>
    <w:rsid w:val="007A4814"/>
    <w:rsid w:val="007A4B7D"/>
    <w:rsid w:val="007A5300"/>
    <w:rsid w:val="007A5338"/>
    <w:rsid w:val="007A63D0"/>
    <w:rsid w:val="007A6A83"/>
    <w:rsid w:val="007A70E5"/>
    <w:rsid w:val="007A7121"/>
    <w:rsid w:val="007A7357"/>
    <w:rsid w:val="007A7AC3"/>
    <w:rsid w:val="007B0046"/>
    <w:rsid w:val="007B1002"/>
    <w:rsid w:val="007B1EC7"/>
    <w:rsid w:val="007B28E5"/>
    <w:rsid w:val="007B2D98"/>
    <w:rsid w:val="007B2E97"/>
    <w:rsid w:val="007B36D8"/>
    <w:rsid w:val="007B44BC"/>
    <w:rsid w:val="007B4C0D"/>
    <w:rsid w:val="007B4F27"/>
    <w:rsid w:val="007B530F"/>
    <w:rsid w:val="007B56DD"/>
    <w:rsid w:val="007B5883"/>
    <w:rsid w:val="007B6693"/>
    <w:rsid w:val="007B7259"/>
    <w:rsid w:val="007B7EAB"/>
    <w:rsid w:val="007B7F7C"/>
    <w:rsid w:val="007C09D1"/>
    <w:rsid w:val="007C0D43"/>
    <w:rsid w:val="007C19F9"/>
    <w:rsid w:val="007C21ED"/>
    <w:rsid w:val="007C3895"/>
    <w:rsid w:val="007C3E7D"/>
    <w:rsid w:val="007C3F33"/>
    <w:rsid w:val="007C5429"/>
    <w:rsid w:val="007C5C35"/>
    <w:rsid w:val="007C625B"/>
    <w:rsid w:val="007C68DC"/>
    <w:rsid w:val="007C690B"/>
    <w:rsid w:val="007C6CC5"/>
    <w:rsid w:val="007C72E8"/>
    <w:rsid w:val="007C75F7"/>
    <w:rsid w:val="007D0F5C"/>
    <w:rsid w:val="007D2127"/>
    <w:rsid w:val="007D2C9B"/>
    <w:rsid w:val="007D3F4F"/>
    <w:rsid w:val="007D499E"/>
    <w:rsid w:val="007D51F4"/>
    <w:rsid w:val="007D58A6"/>
    <w:rsid w:val="007D6199"/>
    <w:rsid w:val="007D6E26"/>
    <w:rsid w:val="007D729B"/>
    <w:rsid w:val="007D7CAC"/>
    <w:rsid w:val="007E01AC"/>
    <w:rsid w:val="007E027A"/>
    <w:rsid w:val="007E0DC3"/>
    <w:rsid w:val="007E1621"/>
    <w:rsid w:val="007E16F6"/>
    <w:rsid w:val="007E1D09"/>
    <w:rsid w:val="007E3741"/>
    <w:rsid w:val="007E38EB"/>
    <w:rsid w:val="007E39DC"/>
    <w:rsid w:val="007E3A6C"/>
    <w:rsid w:val="007E438E"/>
    <w:rsid w:val="007E472B"/>
    <w:rsid w:val="007E5075"/>
    <w:rsid w:val="007E5689"/>
    <w:rsid w:val="007E5785"/>
    <w:rsid w:val="007E5C89"/>
    <w:rsid w:val="007E67C9"/>
    <w:rsid w:val="007E6A76"/>
    <w:rsid w:val="007E6B08"/>
    <w:rsid w:val="007E77D8"/>
    <w:rsid w:val="007E7842"/>
    <w:rsid w:val="007F001A"/>
    <w:rsid w:val="007F01D5"/>
    <w:rsid w:val="007F020E"/>
    <w:rsid w:val="007F0423"/>
    <w:rsid w:val="007F05A9"/>
    <w:rsid w:val="007F111B"/>
    <w:rsid w:val="007F1396"/>
    <w:rsid w:val="007F1606"/>
    <w:rsid w:val="007F2163"/>
    <w:rsid w:val="007F2782"/>
    <w:rsid w:val="007F307D"/>
    <w:rsid w:val="007F361A"/>
    <w:rsid w:val="007F3B2C"/>
    <w:rsid w:val="007F43EC"/>
    <w:rsid w:val="007F4BDD"/>
    <w:rsid w:val="007F54CD"/>
    <w:rsid w:val="007F6601"/>
    <w:rsid w:val="007F7055"/>
    <w:rsid w:val="007F74C7"/>
    <w:rsid w:val="007F777C"/>
    <w:rsid w:val="00800037"/>
    <w:rsid w:val="0080064D"/>
    <w:rsid w:val="008012E8"/>
    <w:rsid w:val="008017BA"/>
    <w:rsid w:val="008021F4"/>
    <w:rsid w:val="00802F00"/>
    <w:rsid w:val="008036F2"/>
    <w:rsid w:val="00803DC2"/>
    <w:rsid w:val="00804CBF"/>
    <w:rsid w:val="00805DE6"/>
    <w:rsid w:val="00806FCF"/>
    <w:rsid w:val="008070CE"/>
    <w:rsid w:val="00807841"/>
    <w:rsid w:val="00810247"/>
    <w:rsid w:val="0081104A"/>
    <w:rsid w:val="0081230C"/>
    <w:rsid w:val="0081244B"/>
    <w:rsid w:val="0081346B"/>
    <w:rsid w:val="00813988"/>
    <w:rsid w:val="00813F90"/>
    <w:rsid w:val="00814388"/>
    <w:rsid w:val="0081494B"/>
    <w:rsid w:val="00815E76"/>
    <w:rsid w:val="00817F9C"/>
    <w:rsid w:val="008205B9"/>
    <w:rsid w:val="00821266"/>
    <w:rsid w:val="008213B6"/>
    <w:rsid w:val="008213CA"/>
    <w:rsid w:val="00822B06"/>
    <w:rsid w:val="00824BD3"/>
    <w:rsid w:val="00824D8F"/>
    <w:rsid w:val="008261CC"/>
    <w:rsid w:val="00827611"/>
    <w:rsid w:val="00827785"/>
    <w:rsid w:val="0082791B"/>
    <w:rsid w:val="00827AC8"/>
    <w:rsid w:val="00827F57"/>
    <w:rsid w:val="00830EFA"/>
    <w:rsid w:val="008317B6"/>
    <w:rsid w:val="008319E3"/>
    <w:rsid w:val="008319FE"/>
    <w:rsid w:val="00831EF5"/>
    <w:rsid w:val="0083226D"/>
    <w:rsid w:val="0083253E"/>
    <w:rsid w:val="00832A70"/>
    <w:rsid w:val="00833733"/>
    <w:rsid w:val="0083395D"/>
    <w:rsid w:val="008346DE"/>
    <w:rsid w:val="008347D8"/>
    <w:rsid w:val="00835697"/>
    <w:rsid w:val="00835C8D"/>
    <w:rsid w:val="00836133"/>
    <w:rsid w:val="00836C6A"/>
    <w:rsid w:val="00837547"/>
    <w:rsid w:val="00840767"/>
    <w:rsid w:val="00840F9E"/>
    <w:rsid w:val="008421D6"/>
    <w:rsid w:val="00842AB8"/>
    <w:rsid w:val="00843703"/>
    <w:rsid w:val="00843C14"/>
    <w:rsid w:val="00844542"/>
    <w:rsid w:val="00844F2A"/>
    <w:rsid w:val="008455B2"/>
    <w:rsid w:val="00845845"/>
    <w:rsid w:val="00845A69"/>
    <w:rsid w:val="008464E0"/>
    <w:rsid w:val="008464E1"/>
    <w:rsid w:val="008479DE"/>
    <w:rsid w:val="00847F13"/>
    <w:rsid w:val="0085110A"/>
    <w:rsid w:val="0085169B"/>
    <w:rsid w:val="0085176D"/>
    <w:rsid w:val="00851BA5"/>
    <w:rsid w:val="00852B85"/>
    <w:rsid w:val="008545BF"/>
    <w:rsid w:val="008567FB"/>
    <w:rsid w:val="008579C5"/>
    <w:rsid w:val="00860AFC"/>
    <w:rsid w:val="0086108D"/>
    <w:rsid w:val="008622AB"/>
    <w:rsid w:val="00863C2E"/>
    <w:rsid w:val="00863F78"/>
    <w:rsid w:val="00864186"/>
    <w:rsid w:val="0086493F"/>
    <w:rsid w:val="00864A60"/>
    <w:rsid w:val="008651B1"/>
    <w:rsid w:val="00865CC0"/>
    <w:rsid w:val="008670A7"/>
    <w:rsid w:val="008678D1"/>
    <w:rsid w:val="0087000F"/>
    <w:rsid w:val="008709F7"/>
    <w:rsid w:val="008714CA"/>
    <w:rsid w:val="0087360F"/>
    <w:rsid w:val="008742CC"/>
    <w:rsid w:val="008749C3"/>
    <w:rsid w:val="0087591D"/>
    <w:rsid w:val="00876389"/>
    <w:rsid w:val="00876446"/>
    <w:rsid w:val="00876687"/>
    <w:rsid w:val="008769B4"/>
    <w:rsid w:val="00876FBB"/>
    <w:rsid w:val="008772D2"/>
    <w:rsid w:val="00877508"/>
    <w:rsid w:val="00877BC8"/>
    <w:rsid w:val="00877CA7"/>
    <w:rsid w:val="00877E0E"/>
    <w:rsid w:val="00877F87"/>
    <w:rsid w:val="00880462"/>
    <w:rsid w:val="0088050C"/>
    <w:rsid w:val="0088059C"/>
    <w:rsid w:val="00880867"/>
    <w:rsid w:val="00880B08"/>
    <w:rsid w:val="0088158D"/>
    <w:rsid w:val="00881605"/>
    <w:rsid w:val="008820BF"/>
    <w:rsid w:val="0088290F"/>
    <w:rsid w:val="00884135"/>
    <w:rsid w:val="00884A2B"/>
    <w:rsid w:val="00884DCE"/>
    <w:rsid w:val="0088610E"/>
    <w:rsid w:val="00886837"/>
    <w:rsid w:val="00887479"/>
    <w:rsid w:val="00887E15"/>
    <w:rsid w:val="00890882"/>
    <w:rsid w:val="00891720"/>
    <w:rsid w:val="00892988"/>
    <w:rsid w:val="00893F6F"/>
    <w:rsid w:val="00894714"/>
    <w:rsid w:val="008966FA"/>
    <w:rsid w:val="008967DA"/>
    <w:rsid w:val="00896D21"/>
    <w:rsid w:val="00896E2A"/>
    <w:rsid w:val="00896F92"/>
    <w:rsid w:val="0089760F"/>
    <w:rsid w:val="0089767A"/>
    <w:rsid w:val="00897E75"/>
    <w:rsid w:val="008A0102"/>
    <w:rsid w:val="008A03FA"/>
    <w:rsid w:val="008A0974"/>
    <w:rsid w:val="008A0E2B"/>
    <w:rsid w:val="008A1574"/>
    <w:rsid w:val="008A26B8"/>
    <w:rsid w:val="008A2775"/>
    <w:rsid w:val="008A31F5"/>
    <w:rsid w:val="008A331A"/>
    <w:rsid w:val="008A343E"/>
    <w:rsid w:val="008A3AAF"/>
    <w:rsid w:val="008A3AD8"/>
    <w:rsid w:val="008A3E44"/>
    <w:rsid w:val="008A4C6A"/>
    <w:rsid w:val="008A5584"/>
    <w:rsid w:val="008A5C96"/>
    <w:rsid w:val="008A6110"/>
    <w:rsid w:val="008A6A42"/>
    <w:rsid w:val="008A78AF"/>
    <w:rsid w:val="008B0581"/>
    <w:rsid w:val="008B126D"/>
    <w:rsid w:val="008B2473"/>
    <w:rsid w:val="008B314F"/>
    <w:rsid w:val="008B3460"/>
    <w:rsid w:val="008B3E48"/>
    <w:rsid w:val="008B5B2A"/>
    <w:rsid w:val="008B6B7E"/>
    <w:rsid w:val="008C0211"/>
    <w:rsid w:val="008C0393"/>
    <w:rsid w:val="008C062D"/>
    <w:rsid w:val="008C158A"/>
    <w:rsid w:val="008C18B2"/>
    <w:rsid w:val="008C230F"/>
    <w:rsid w:val="008C239C"/>
    <w:rsid w:val="008C2FAC"/>
    <w:rsid w:val="008C3E4C"/>
    <w:rsid w:val="008C5216"/>
    <w:rsid w:val="008C549E"/>
    <w:rsid w:val="008C55FB"/>
    <w:rsid w:val="008C645A"/>
    <w:rsid w:val="008C67BC"/>
    <w:rsid w:val="008C7674"/>
    <w:rsid w:val="008D002B"/>
    <w:rsid w:val="008D0647"/>
    <w:rsid w:val="008D1DD1"/>
    <w:rsid w:val="008D29FA"/>
    <w:rsid w:val="008D2B41"/>
    <w:rsid w:val="008D3A43"/>
    <w:rsid w:val="008D4B57"/>
    <w:rsid w:val="008D5F91"/>
    <w:rsid w:val="008D63B7"/>
    <w:rsid w:val="008D69EE"/>
    <w:rsid w:val="008D74A6"/>
    <w:rsid w:val="008E10D8"/>
    <w:rsid w:val="008E1797"/>
    <w:rsid w:val="008E265D"/>
    <w:rsid w:val="008E28BE"/>
    <w:rsid w:val="008E29FC"/>
    <w:rsid w:val="008E2CE0"/>
    <w:rsid w:val="008E3364"/>
    <w:rsid w:val="008E33B7"/>
    <w:rsid w:val="008E40CB"/>
    <w:rsid w:val="008E4292"/>
    <w:rsid w:val="008E4469"/>
    <w:rsid w:val="008E4BF2"/>
    <w:rsid w:val="008E4EA2"/>
    <w:rsid w:val="008E5C42"/>
    <w:rsid w:val="008E6F31"/>
    <w:rsid w:val="008E7E39"/>
    <w:rsid w:val="008F0181"/>
    <w:rsid w:val="008F0357"/>
    <w:rsid w:val="008F07DA"/>
    <w:rsid w:val="008F1F58"/>
    <w:rsid w:val="008F2016"/>
    <w:rsid w:val="008F23F5"/>
    <w:rsid w:val="008F334E"/>
    <w:rsid w:val="008F37D4"/>
    <w:rsid w:val="008F471C"/>
    <w:rsid w:val="008F4EC3"/>
    <w:rsid w:val="008F518A"/>
    <w:rsid w:val="008F63D1"/>
    <w:rsid w:val="008F652D"/>
    <w:rsid w:val="008F715C"/>
    <w:rsid w:val="008F7903"/>
    <w:rsid w:val="008F7C23"/>
    <w:rsid w:val="008F7EBA"/>
    <w:rsid w:val="009002EE"/>
    <w:rsid w:val="009017CC"/>
    <w:rsid w:val="0090286D"/>
    <w:rsid w:val="00902B3D"/>
    <w:rsid w:val="009036FA"/>
    <w:rsid w:val="00903BF6"/>
    <w:rsid w:val="00903DFF"/>
    <w:rsid w:val="00904051"/>
    <w:rsid w:val="00904112"/>
    <w:rsid w:val="00904B70"/>
    <w:rsid w:val="009051AE"/>
    <w:rsid w:val="00905465"/>
    <w:rsid w:val="0090722B"/>
    <w:rsid w:val="00910611"/>
    <w:rsid w:val="00910AB3"/>
    <w:rsid w:val="009112C5"/>
    <w:rsid w:val="00911E60"/>
    <w:rsid w:val="0091254B"/>
    <w:rsid w:val="00913AD3"/>
    <w:rsid w:val="00913AEB"/>
    <w:rsid w:val="00913CBA"/>
    <w:rsid w:val="0091439D"/>
    <w:rsid w:val="00914602"/>
    <w:rsid w:val="00915869"/>
    <w:rsid w:val="00917E0C"/>
    <w:rsid w:val="00917E8D"/>
    <w:rsid w:val="0092047F"/>
    <w:rsid w:val="00920FC2"/>
    <w:rsid w:val="0092172F"/>
    <w:rsid w:val="009223FC"/>
    <w:rsid w:val="00923AB0"/>
    <w:rsid w:val="009245D1"/>
    <w:rsid w:val="00924D44"/>
    <w:rsid w:val="00924E37"/>
    <w:rsid w:val="009253AE"/>
    <w:rsid w:val="009254E8"/>
    <w:rsid w:val="00925960"/>
    <w:rsid w:val="00926028"/>
    <w:rsid w:val="009319B1"/>
    <w:rsid w:val="00931C2C"/>
    <w:rsid w:val="00931CA2"/>
    <w:rsid w:val="00931D0A"/>
    <w:rsid w:val="009324D6"/>
    <w:rsid w:val="009331B6"/>
    <w:rsid w:val="00933469"/>
    <w:rsid w:val="00933A50"/>
    <w:rsid w:val="0093417C"/>
    <w:rsid w:val="00934917"/>
    <w:rsid w:val="00935262"/>
    <w:rsid w:val="00935AF1"/>
    <w:rsid w:val="00935CAB"/>
    <w:rsid w:val="009365FE"/>
    <w:rsid w:val="00937520"/>
    <w:rsid w:val="0094049E"/>
    <w:rsid w:val="00941C79"/>
    <w:rsid w:val="00941CE2"/>
    <w:rsid w:val="00941D3D"/>
    <w:rsid w:val="00942709"/>
    <w:rsid w:val="0094337A"/>
    <w:rsid w:val="009439E4"/>
    <w:rsid w:val="00944677"/>
    <w:rsid w:val="00944689"/>
    <w:rsid w:val="0094497E"/>
    <w:rsid w:val="00945299"/>
    <w:rsid w:val="00945CBA"/>
    <w:rsid w:val="00945D32"/>
    <w:rsid w:val="00945F49"/>
    <w:rsid w:val="00947304"/>
    <w:rsid w:val="0095137E"/>
    <w:rsid w:val="00951454"/>
    <w:rsid w:val="009520E1"/>
    <w:rsid w:val="009525D8"/>
    <w:rsid w:val="009526A0"/>
    <w:rsid w:val="00952DD1"/>
    <w:rsid w:val="00953944"/>
    <w:rsid w:val="00954199"/>
    <w:rsid w:val="00954C85"/>
    <w:rsid w:val="009552A5"/>
    <w:rsid w:val="0095574B"/>
    <w:rsid w:val="00955D36"/>
    <w:rsid w:val="00955E83"/>
    <w:rsid w:val="00960AF5"/>
    <w:rsid w:val="00960F32"/>
    <w:rsid w:val="00960FC2"/>
    <w:rsid w:val="009614EB"/>
    <w:rsid w:val="00962CBC"/>
    <w:rsid w:val="00962EC0"/>
    <w:rsid w:val="00963151"/>
    <w:rsid w:val="0096327C"/>
    <w:rsid w:val="009638A7"/>
    <w:rsid w:val="00964647"/>
    <w:rsid w:val="0096472D"/>
    <w:rsid w:val="00964913"/>
    <w:rsid w:val="00965241"/>
    <w:rsid w:val="00966391"/>
    <w:rsid w:val="00966CF7"/>
    <w:rsid w:val="00970C02"/>
    <w:rsid w:val="00970D99"/>
    <w:rsid w:val="0097142B"/>
    <w:rsid w:val="009720B4"/>
    <w:rsid w:val="00972139"/>
    <w:rsid w:val="00972EC3"/>
    <w:rsid w:val="00973E7C"/>
    <w:rsid w:val="00974FF2"/>
    <w:rsid w:val="00975A04"/>
    <w:rsid w:val="009765C2"/>
    <w:rsid w:val="009777DB"/>
    <w:rsid w:val="00977858"/>
    <w:rsid w:val="009805FD"/>
    <w:rsid w:val="00980AB6"/>
    <w:rsid w:val="009832D5"/>
    <w:rsid w:val="009833C4"/>
    <w:rsid w:val="009841D8"/>
    <w:rsid w:val="009842C1"/>
    <w:rsid w:val="00984832"/>
    <w:rsid w:val="00984873"/>
    <w:rsid w:val="00985341"/>
    <w:rsid w:val="0098573D"/>
    <w:rsid w:val="00985BB8"/>
    <w:rsid w:val="009861AB"/>
    <w:rsid w:val="009861BA"/>
    <w:rsid w:val="0098625B"/>
    <w:rsid w:val="00987326"/>
    <w:rsid w:val="0099012F"/>
    <w:rsid w:val="009908CD"/>
    <w:rsid w:val="009908F6"/>
    <w:rsid w:val="00990C45"/>
    <w:rsid w:val="00990CD3"/>
    <w:rsid w:val="00991331"/>
    <w:rsid w:val="00991D03"/>
    <w:rsid w:val="009921A0"/>
    <w:rsid w:val="00992FB6"/>
    <w:rsid w:val="0099316A"/>
    <w:rsid w:val="00993AA1"/>
    <w:rsid w:val="00994F2E"/>
    <w:rsid w:val="0099503D"/>
    <w:rsid w:val="00995A45"/>
    <w:rsid w:val="00995C55"/>
    <w:rsid w:val="009961F2"/>
    <w:rsid w:val="00996CC9"/>
    <w:rsid w:val="009A04C0"/>
    <w:rsid w:val="009A151B"/>
    <w:rsid w:val="009A1981"/>
    <w:rsid w:val="009A1C0E"/>
    <w:rsid w:val="009A1C64"/>
    <w:rsid w:val="009A2E3D"/>
    <w:rsid w:val="009A3A21"/>
    <w:rsid w:val="009A46E8"/>
    <w:rsid w:val="009A4862"/>
    <w:rsid w:val="009A4DD9"/>
    <w:rsid w:val="009A4EF5"/>
    <w:rsid w:val="009A5598"/>
    <w:rsid w:val="009A5696"/>
    <w:rsid w:val="009A67B2"/>
    <w:rsid w:val="009A7073"/>
    <w:rsid w:val="009A7296"/>
    <w:rsid w:val="009A7771"/>
    <w:rsid w:val="009B0B5A"/>
    <w:rsid w:val="009B0D5E"/>
    <w:rsid w:val="009B0D93"/>
    <w:rsid w:val="009B0F81"/>
    <w:rsid w:val="009B0FC3"/>
    <w:rsid w:val="009B18BF"/>
    <w:rsid w:val="009B1FC9"/>
    <w:rsid w:val="009B2516"/>
    <w:rsid w:val="009B4355"/>
    <w:rsid w:val="009B4359"/>
    <w:rsid w:val="009B50E3"/>
    <w:rsid w:val="009B5906"/>
    <w:rsid w:val="009B7B88"/>
    <w:rsid w:val="009B7F48"/>
    <w:rsid w:val="009C0AF7"/>
    <w:rsid w:val="009C1797"/>
    <w:rsid w:val="009C1E68"/>
    <w:rsid w:val="009C294F"/>
    <w:rsid w:val="009C3870"/>
    <w:rsid w:val="009C4ED5"/>
    <w:rsid w:val="009C5164"/>
    <w:rsid w:val="009C621A"/>
    <w:rsid w:val="009C62F1"/>
    <w:rsid w:val="009C649D"/>
    <w:rsid w:val="009C686B"/>
    <w:rsid w:val="009C7177"/>
    <w:rsid w:val="009C7703"/>
    <w:rsid w:val="009C7972"/>
    <w:rsid w:val="009D0AAE"/>
    <w:rsid w:val="009D153A"/>
    <w:rsid w:val="009D1C47"/>
    <w:rsid w:val="009D1D6E"/>
    <w:rsid w:val="009D2643"/>
    <w:rsid w:val="009D2950"/>
    <w:rsid w:val="009D32C1"/>
    <w:rsid w:val="009D3B12"/>
    <w:rsid w:val="009D4AFF"/>
    <w:rsid w:val="009D4F23"/>
    <w:rsid w:val="009D5D2D"/>
    <w:rsid w:val="009D67D7"/>
    <w:rsid w:val="009D7D23"/>
    <w:rsid w:val="009E0083"/>
    <w:rsid w:val="009E0721"/>
    <w:rsid w:val="009E17DE"/>
    <w:rsid w:val="009E29F4"/>
    <w:rsid w:val="009E2F97"/>
    <w:rsid w:val="009E3494"/>
    <w:rsid w:val="009E4044"/>
    <w:rsid w:val="009E416A"/>
    <w:rsid w:val="009E4531"/>
    <w:rsid w:val="009E505C"/>
    <w:rsid w:val="009E57EA"/>
    <w:rsid w:val="009E67BA"/>
    <w:rsid w:val="009E6A0D"/>
    <w:rsid w:val="009E73B1"/>
    <w:rsid w:val="009F0A19"/>
    <w:rsid w:val="009F290A"/>
    <w:rsid w:val="009F33C1"/>
    <w:rsid w:val="009F39BD"/>
    <w:rsid w:val="009F3EF1"/>
    <w:rsid w:val="009F4B03"/>
    <w:rsid w:val="009F5E51"/>
    <w:rsid w:val="009F6CEF"/>
    <w:rsid w:val="009F711B"/>
    <w:rsid w:val="009F743A"/>
    <w:rsid w:val="009F745E"/>
    <w:rsid w:val="009F7718"/>
    <w:rsid w:val="009F778A"/>
    <w:rsid w:val="009F7A55"/>
    <w:rsid w:val="00A002C6"/>
    <w:rsid w:val="00A00450"/>
    <w:rsid w:val="00A008C3"/>
    <w:rsid w:val="00A00CC6"/>
    <w:rsid w:val="00A0153C"/>
    <w:rsid w:val="00A020E0"/>
    <w:rsid w:val="00A02530"/>
    <w:rsid w:val="00A02FE9"/>
    <w:rsid w:val="00A04720"/>
    <w:rsid w:val="00A0526D"/>
    <w:rsid w:val="00A05762"/>
    <w:rsid w:val="00A05F22"/>
    <w:rsid w:val="00A061F5"/>
    <w:rsid w:val="00A106B7"/>
    <w:rsid w:val="00A10B6E"/>
    <w:rsid w:val="00A10BC5"/>
    <w:rsid w:val="00A1305C"/>
    <w:rsid w:val="00A137F3"/>
    <w:rsid w:val="00A14140"/>
    <w:rsid w:val="00A143FF"/>
    <w:rsid w:val="00A1449B"/>
    <w:rsid w:val="00A14674"/>
    <w:rsid w:val="00A14819"/>
    <w:rsid w:val="00A14D7F"/>
    <w:rsid w:val="00A1625B"/>
    <w:rsid w:val="00A16366"/>
    <w:rsid w:val="00A16A5E"/>
    <w:rsid w:val="00A17237"/>
    <w:rsid w:val="00A17C0F"/>
    <w:rsid w:val="00A17D57"/>
    <w:rsid w:val="00A2053A"/>
    <w:rsid w:val="00A20C00"/>
    <w:rsid w:val="00A21145"/>
    <w:rsid w:val="00A2150E"/>
    <w:rsid w:val="00A21839"/>
    <w:rsid w:val="00A21AE0"/>
    <w:rsid w:val="00A21F05"/>
    <w:rsid w:val="00A22370"/>
    <w:rsid w:val="00A23460"/>
    <w:rsid w:val="00A23B13"/>
    <w:rsid w:val="00A24E90"/>
    <w:rsid w:val="00A25180"/>
    <w:rsid w:val="00A2578B"/>
    <w:rsid w:val="00A26DBC"/>
    <w:rsid w:val="00A27B91"/>
    <w:rsid w:val="00A27D95"/>
    <w:rsid w:val="00A3120A"/>
    <w:rsid w:val="00A31E7A"/>
    <w:rsid w:val="00A326CF"/>
    <w:rsid w:val="00A33981"/>
    <w:rsid w:val="00A3399D"/>
    <w:rsid w:val="00A34D22"/>
    <w:rsid w:val="00A3599D"/>
    <w:rsid w:val="00A35FD5"/>
    <w:rsid w:val="00A360D3"/>
    <w:rsid w:val="00A36A45"/>
    <w:rsid w:val="00A36D2B"/>
    <w:rsid w:val="00A3705A"/>
    <w:rsid w:val="00A370F4"/>
    <w:rsid w:val="00A37DC9"/>
    <w:rsid w:val="00A37E9D"/>
    <w:rsid w:val="00A40848"/>
    <w:rsid w:val="00A4242B"/>
    <w:rsid w:val="00A425E1"/>
    <w:rsid w:val="00A428FC"/>
    <w:rsid w:val="00A42A17"/>
    <w:rsid w:val="00A442D3"/>
    <w:rsid w:val="00A44FB3"/>
    <w:rsid w:val="00A468EC"/>
    <w:rsid w:val="00A47B00"/>
    <w:rsid w:val="00A50731"/>
    <w:rsid w:val="00A53402"/>
    <w:rsid w:val="00A5377B"/>
    <w:rsid w:val="00A54F2C"/>
    <w:rsid w:val="00A54FDF"/>
    <w:rsid w:val="00A558D9"/>
    <w:rsid w:val="00A55FBE"/>
    <w:rsid w:val="00A573D8"/>
    <w:rsid w:val="00A57F40"/>
    <w:rsid w:val="00A606DA"/>
    <w:rsid w:val="00A607BE"/>
    <w:rsid w:val="00A60BB9"/>
    <w:rsid w:val="00A60EF3"/>
    <w:rsid w:val="00A61CFD"/>
    <w:rsid w:val="00A6349B"/>
    <w:rsid w:val="00A63502"/>
    <w:rsid w:val="00A636F1"/>
    <w:rsid w:val="00A63963"/>
    <w:rsid w:val="00A6453E"/>
    <w:rsid w:val="00A64585"/>
    <w:rsid w:val="00A65067"/>
    <w:rsid w:val="00A650A8"/>
    <w:rsid w:val="00A65AC7"/>
    <w:rsid w:val="00A665EF"/>
    <w:rsid w:val="00A66752"/>
    <w:rsid w:val="00A6796C"/>
    <w:rsid w:val="00A67E35"/>
    <w:rsid w:val="00A67F12"/>
    <w:rsid w:val="00A70A8F"/>
    <w:rsid w:val="00A70F7A"/>
    <w:rsid w:val="00A71885"/>
    <w:rsid w:val="00A71BF5"/>
    <w:rsid w:val="00A725A3"/>
    <w:rsid w:val="00A72CFB"/>
    <w:rsid w:val="00A73070"/>
    <w:rsid w:val="00A73236"/>
    <w:rsid w:val="00A73ACC"/>
    <w:rsid w:val="00A74243"/>
    <w:rsid w:val="00A754DC"/>
    <w:rsid w:val="00A757F8"/>
    <w:rsid w:val="00A75898"/>
    <w:rsid w:val="00A77DDF"/>
    <w:rsid w:val="00A77E73"/>
    <w:rsid w:val="00A8074B"/>
    <w:rsid w:val="00A80C3F"/>
    <w:rsid w:val="00A80D0F"/>
    <w:rsid w:val="00A80D60"/>
    <w:rsid w:val="00A81213"/>
    <w:rsid w:val="00A825ED"/>
    <w:rsid w:val="00A82E0D"/>
    <w:rsid w:val="00A836B9"/>
    <w:rsid w:val="00A83ADE"/>
    <w:rsid w:val="00A84023"/>
    <w:rsid w:val="00A86DD2"/>
    <w:rsid w:val="00A905C5"/>
    <w:rsid w:val="00A90B1C"/>
    <w:rsid w:val="00A9146A"/>
    <w:rsid w:val="00A919C8"/>
    <w:rsid w:val="00A91C57"/>
    <w:rsid w:val="00A934DE"/>
    <w:rsid w:val="00A937FF"/>
    <w:rsid w:val="00A939B4"/>
    <w:rsid w:val="00A93AF1"/>
    <w:rsid w:val="00A94024"/>
    <w:rsid w:val="00A949AD"/>
    <w:rsid w:val="00A95FE9"/>
    <w:rsid w:val="00A97C15"/>
    <w:rsid w:val="00A97D94"/>
    <w:rsid w:val="00AA229E"/>
    <w:rsid w:val="00AA2499"/>
    <w:rsid w:val="00AA293A"/>
    <w:rsid w:val="00AA2D5B"/>
    <w:rsid w:val="00AA2E9F"/>
    <w:rsid w:val="00AA332E"/>
    <w:rsid w:val="00AA3CD5"/>
    <w:rsid w:val="00AA3FB0"/>
    <w:rsid w:val="00AA4F9A"/>
    <w:rsid w:val="00AA60AB"/>
    <w:rsid w:val="00AA6648"/>
    <w:rsid w:val="00AA66C4"/>
    <w:rsid w:val="00AB02FB"/>
    <w:rsid w:val="00AB1145"/>
    <w:rsid w:val="00AB203B"/>
    <w:rsid w:val="00AB35E8"/>
    <w:rsid w:val="00AB43A1"/>
    <w:rsid w:val="00AB47F5"/>
    <w:rsid w:val="00AB4A62"/>
    <w:rsid w:val="00AB51AC"/>
    <w:rsid w:val="00AB5358"/>
    <w:rsid w:val="00AB55D7"/>
    <w:rsid w:val="00AB6A1A"/>
    <w:rsid w:val="00AB6F3F"/>
    <w:rsid w:val="00AB7619"/>
    <w:rsid w:val="00AB7A2E"/>
    <w:rsid w:val="00AB7E6D"/>
    <w:rsid w:val="00AB7EE0"/>
    <w:rsid w:val="00AC08B0"/>
    <w:rsid w:val="00AC0BA7"/>
    <w:rsid w:val="00AC0EC9"/>
    <w:rsid w:val="00AC146E"/>
    <w:rsid w:val="00AC1698"/>
    <w:rsid w:val="00AC1914"/>
    <w:rsid w:val="00AC19AD"/>
    <w:rsid w:val="00AC1C44"/>
    <w:rsid w:val="00AC1E1C"/>
    <w:rsid w:val="00AC1E8B"/>
    <w:rsid w:val="00AC2F35"/>
    <w:rsid w:val="00AC4BF8"/>
    <w:rsid w:val="00AC51A8"/>
    <w:rsid w:val="00AC678F"/>
    <w:rsid w:val="00AC6DEE"/>
    <w:rsid w:val="00AC7402"/>
    <w:rsid w:val="00AD0DEE"/>
    <w:rsid w:val="00AD2D04"/>
    <w:rsid w:val="00AD3A2C"/>
    <w:rsid w:val="00AD4258"/>
    <w:rsid w:val="00AD50C2"/>
    <w:rsid w:val="00AD5F53"/>
    <w:rsid w:val="00AD68C5"/>
    <w:rsid w:val="00AD6EC9"/>
    <w:rsid w:val="00AE2455"/>
    <w:rsid w:val="00AE2715"/>
    <w:rsid w:val="00AE2828"/>
    <w:rsid w:val="00AE2B6F"/>
    <w:rsid w:val="00AE327F"/>
    <w:rsid w:val="00AE3AC7"/>
    <w:rsid w:val="00AE3AF3"/>
    <w:rsid w:val="00AE3CC0"/>
    <w:rsid w:val="00AE4813"/>
    <w:rsid w:val="00AE5D52"/>
    <w:rsid w:val="00AE60EB"/>
    <w:rsid w:val="00AE633F"/>
    <w:rsid w:val="00AE66C9"/>
    <w:rsid w:val="00AE6A22"/>
    <w:rsid w:val="00AF0493"/>
    <w:rsid w:val="00AF0C33"/>
    <w:rsid w:val="00AF1401"/>
    <w:rsid w:val="00AF14B4"/>
    <w:rsid w:val="00AF18FC"/>
    <w:rsid w:val="00AF2F86"/>
    <w:rsid w:val="00AF3966"/>
    <w:rsid w:val="00AF5E15"/>
    <w:rsid w:val="00AF632C"/>
    <w:rsid w:val="00AF6B80"/>
    <w:rsid w:val="00AF70CE"/>
    <w:rsid w:val="00B02B9F"/>
    <w:rsid w:val="00B034DF"/>
    <w:rsid w:val="00B040A3"/>
    <w:rsid w:val="00B044DB"/>
    <w:rsid w:val="00B04A4C"/>
    <w:rsid w:val="00B04C41"/>
    <w:rsid w:val="00B0573F"/>
    <w:rsid w:val="00B058D2"/>
    <w:rsid w:val="00B063C1"/>
    <w:rsid w:val="00B06714"/>
    <w:rsid w:val="00B0745D"/>
    <w:rsid w:val="00B07929"/>
    <w:rsid w:val="00B108C6"/>
    <w:rsid w:val="00B12A53"/>
    <w:rsid w:val="00B12DBE"/>
    <w:rsid w:val="00B13661"/>
    <w:rsid w:val="00B13747"/>
    <w:rsid w:val="00B1386B"/>
    <w:rsid w:val="00B149D9"/>
    <w:rsid w:val="00B14AE3"/>
    <w:rsid w:val="00B150B9"/>
    <w:rsid w:val="00B159AB"/>
    <w:rsid w:val="00B15C30"/>
    <w:rsid w:val="00B1636D"/>
    <w:rsid w:val="00B165FC"/>
    <w:rsid w:val="00B16ACA"/>
    <w:rsid w:val="00B1772A"/>
    <w:rsid w:val="00B17E9F"/>
    <w:rsid w:val="00B20086"/>
    <w:rsid w:val="00B20FE7"/>
    <w:rsid w:val="00B2274B"/>
    <w:rsid w:val="00B22E36"/>
    <w:rsid w:val="00B22ECA"/>
    <w:rsid w:val="00B23BF0"/>
    <w:rsid w:val="00B24913"/>
    <w:rsid w:val="00B24F04"/>
    <w:rsid w:val="00B25019"/>
    <w:rsid w:val="00B25B9C"/>
    <w:rsid w:val="00B27699"/>
    <w:rsid w:val="00B27ACB"/>
    <w:rsid w:val="00B27D90"/>
    <w:rsid w:val="00B325FC"/>
    <w:rsid w:val="00B33158"/>
    <w:rsid w:val="00B335F2"/>
    <w:rsid w:val="00B36E29"/>
    <w:rsid w:val="00B37313"/>
    <w:rsid w:val="00B402C2"/>
    <w:rsid w:val="00B407F7"/>
    <w:rsid w:val="00B40EA6"/>
    <w:rsid w:val="00B41CA2"/>
    <w:rsid w:val="00B4237A"/>
    <w:rsid w:val="00B42795"/>
    <w:rsid w:val="00B4338C"/>
    <w:rsid w:val="00B434F6"/>
    <w:rsid w:val="00B438E6"/>
    <w:rsid w:val="00B43962"/>
    <w:rsid w:val="00B43EAC"/>
    <w:rsid w:val="00B4413D"/>
    <w:rsid w:val="00B446CD"/>
    <w:rsid w:val="00B45045"/>
    <w:rsid w:val="00B46639"/>
    <w:rsid w:val="00B46642"/>
    <w:rsid w:val="00B47698"/>
    <w:rsid w:val="00B47818"/>
    <w:rsid w:val="00B479C7"/>
    <w:rsid w:val="00B50B50"/>
    <w:rsid w:val="00B513C8"/>
    <w:rsid w:val="00B51A61"/>
    <w:rsid w:val="00B5285D"/>
    <w:rsid w:val="00B52EC9"/>
    <w:rsid w:val="00B53267"/>
    <w:rsid w:val="00B53836"/>
    <w:rsid w:val="00B545B8"/>
    <w:rsid w:val="00B54A1D"/>
    <w:rsid w:val="00B54A6D"/>
    <w:rsid w:val="00B54CD0"/>
    <w:rsid w:val="00B551A5"/>
    <w:rsid w:val="00B56075"/>
    <w:rsid w:val="00B5663D"/>
    <w:rsid w:val="00B56B88"/>
    <w:rsid w:val="00B571D0"/>
    <w:rsid w:val="00B57BE9"/>
    <w:rsid w:val="00B61390"/>
    <w:rsid w:val="00B61B3D"/>
    <w:rsid w:val="00B61CF6"/>
    <w:rsid w:val="00B61F64"/>
    <w:rsid w:val="00B62675"/>
    <w:rsid w:val="00B6291B"/>
    <w:rsid w:val="00B637A3"/>
    <w:rsid w:val="00B6393B"/>
    <w:rsid w:val="00B6625E"/>
    <w:rsid w:val="00B66917"/>
    <w:rsid w:val="00B66B64"/>
    <w:rsid w:val="00B66C9E"/>
    <w:rsid w:val="00B66E13"/>
    <w:rsid w:val="00B673B2"/>
    <w:rsid w:val="00B674B4"/>
    <w:rsid w:val="00B67A62"/>
    <w:rsid w:val="00B67AC6"/>
    <w:rsid w:val="00B67FBE"/>
    <w:rsid w:val="00B71362"/>
    <w:rsid w:val="00B74C92"/>
    <w:rsid w:val="00B74E27"/>
    <w:rsid w:val="00B75FA2"/>
    <w:rsid w:val="00B77F0D"/>
    <w:rsid w:val="00B80537"/>
    <w:rsid w:val="00B829FF"/>
    <w:rsid w:val="00B83407"/>
    <w:rsid w:val="00B83960"/>
    <w:rsid w:val="00B844D3"/>
    <w:rsid w:val="00B85016"/>
    <w:rsid w:val="00B855CE"/>
    <w:rsid w:val="00B86478"/>
    <w:rsid w:val="00B8786C"/>
    <w:rsid w:val="00B90918"/>
    <w:rsid w:val="00B91228"/>
    <w:rsid w:val="00B91696"/>
    <w:rsid w:val="00B927DB"/>
    <w:rsid w:val="00B93104"/>
    <w:rsid w:val="00B93C93"/>
    <w:rsid w:val="00B942F0"/>
    <w:rsid w:val="00B95A26"/>
    <w:rsid w:val="00B96400"/>
    <w:rsid w:val="00B96773"/>
    <w:rsid w:val="00B97908"/>
    <w:rsid w:val="00BA165F"/>
    <w:rsid w:val="00BA17EA"/>
    <w:rsid w:val="00BA1DC5"/>
    <w:rsid w:val="00BA2995"/>
    <w:rsid w:val="00BA354D"/>
    <w:rsid w:val="00BA389C"/>
    <w:rsid w:val="00BA3902"/>
    <w:rsid w:val="00BA3E8E"/>
    <w:rsid w:val="00BA43F8"/>
    <w:rsid w:val="00BA5E21"/>
    <w:rsid w:val="00BA608B"/>
    <w:rsid w:val="00BA66A6"/>
    <w:rsid w:val="00BA7466"/>
    <w:rsid w:val="00BB0CF3"/>
    <w:rsid w:val="00BB0E3F"/>
    <w:rsid w:val="00BB27F2"/>
    <w:rsid w:val="00BB31C4"/>
    <w:rsid w:val="00BB33DF"/>
    <w:rsid w:val="00BB357B"/>
    <w:rsid w:val="00BB3904"/>
    <w:rsid w:val="00BB3AF2"/>
    <w:rsid w:val="00BB3B2E"/>
    <w:rsid w:val="00BB458A"/>
    <w:rsid w:val="00BB6561"/>
    <w:rsid w:val="00BB7A0F"/>
    <w:rsid w:val="00BC1259"/>
    <w:rsid w:val="00BC1E0D"/>
    <w:rsid w:val="00BC4160"/>
    <w:rsid w:val="00BC4398"/>
    <w:rsid w:val="00BC54A8"/>
    <w:rsid w:val="00BC57B0"/>
    <w:rsid w:val="00BC6CDE"/>
    <w:rsid w:val="00BC7C55"/>
    <w:rsid w:val="00BD0B83"/>
    <w:rsid w:val="00BD2BBE"/>
    <w:rsid w:val="00BD3234"/>
    <w:rsid w:val="00BD3858"/>
    <w:rsid w:val="00BD4FBC"/>
    <w:rsid w:val="00BD70DB"/>
    <w:rsid w:val="00BD7573"/>
    <w:rsid w:val="00BD7798"/>
    <w:rsid w:val="00BD7F4B"/>
    <w:rsid w:val="00BE0081"/>
    <w:rsid w:val="00BE0A86"/>
    <w:rsid w:val="00BE1478"/>
    <w:rsid w:val="00BE1648"/>
    <w:rsid w:val="00BE192A"/>
    <w:rsid w:val="00BE1AEF"/>
    <w:rsid w:val="00BE203C"/>
    <w:rsid w:val="00BE232A"/>
    <w:rsid w:val="00BE3C4B"/>
    <w:rsid w:val="00BE4D11"/>
    <w:rsid w:val="00BE667C"/>
    <w:rsid w:val="00BE6784"/>
    <w:rsid w:val="00BE6FE0"/>
    <w:rsid w:val="00BF0028"/>
    <w:rsid w:val="00BF03AB"/>
    <w:rsid w:val="00BF0C51"/>
    <w:rsid w:val="00BF12A3"/>
    <w:rsid w:val="00BF166F"/>
    <w:rsid w:val="00BF2079"/>
    <w:rsid w:val="00BF24F0"/>
    <w:rsid w:val="00BF27E4"/>
    <w:rsid w:val="00BF28E1"/>
    <w:rsid w:val="00BF2B38"/>
    <w:rsid w:val="00BF42C5"/>
    <w:rsid w:val="00BF4D4A"/>
    <w:rsid w:val="00BF55B0"/>
    <w:rsid w:val="00BF5936"/>
    <w:rsid w:val="00BF5F2B"/>
    <w:rsid w:val="00BF63AA"/>
    <w:rsid w:val="00BF772A"/>
    <w:rsid w:val="00C001CF"/>
    <w:rsid w:val="00C0034B"/>
    <w:rsid w:val="00C0130B"/>
    <w:rsid w:val="00C014A6"/>
    <w:rsid w:val="00C02133"/>
    <w:rsid w:val="00C02250"/>
    <w:rsid w:val="00C02300"/>
    <w:rsid w:val="00C02F3F"/>
    <w:rsid w:val="00C03B87"/>
    <w:rsid w:val="00C03CBE"/>
    <w:rsid w:val="00C043B9"/>
    <w:rsid w:val="00C04474"/>
    <w:rsid w:val="00C04DA6"/>
    <w:rsid w:val="00C05BBC"/>
    <w:rsid w:val="00C06A69"/>
    <w:rsid w:val="00C06C04"/>
    <w:rsid w:val="00C07358"/>
    <w:rsid w:val="00C10E41"/>
    <w:rsid w:val="00C1164E"/>
    <w:rsid w:val="00C12AD4"/>
    <w:rsid w:val="00C13095"/>
    <w:rsid w:val="00C13916"/>
    <w:rsid w:val="00C13D33"/>
    <w:rsid w:val="00C14F76"/>
    <w:rsid w:val="00C15162"/>
    <w:rsid w:val="00C15C51"/>
    <w:rsid w:val="00C16070"/>
    <w:rsid w:val="00C17CE6"/>
    <w:rsid w:val="00C21FBB"/>
    <w:rsid w:val="00C22E7D"/>
    <w:rsid w:val="00C23B9C"/>
    <w:rsid w:val="00C25B6C"/>
    <w:rsid w:val="00C273F3"/>
    <w:rsid w:val="00C27460"/>
    <w:rsid w:val="00C277F7"/>
    <w:rsid w:val="00C27FC9"/>
    <w:rsid w:val="00C312C5"/>
    <w:rsid w:val="00C31562"/>
    <w:rsid w:val="00C3161E"/>
    <w:rsid w:val="00C32DCA"/>
    <w:rsid w:val="00C33574"/>
    <w:rsid w:val="00C352F0"/>
    <w:rsid w:val="00C35C12"/>
    <w:rsid w:val="00C36297"/>
    <w:rsid w:val="00C36625"/>
    <w:rsid w:val="00C37632"/>
    <w:rsid w:val="00C42756"/>
    <w:rsid w:val="00C4286C"/>
    <w:rsid w:val="00C42B47"/>
    <w:rsid w:val="00C42FD3"/>
    <w:rsid w:val="00C43800"/>
    <w:rsid w:val="00C443A2"/>
    <w:rsid w:val="00C45771"/>
    <w:rsid w:val="00C4581E"/>
    <w:rsid w:val="00C50722"/>
    <w:rsid w:val="00C507FD"/>
    <w:rsid w:val="00C50B11"/>
    <w:rsid w:val="00C51F2D"/>
    <w:rsid w:val="00C52974"/>
    <w:rsid w:val="00C52C81"/>
    <w:rsid w:val="00C53FCD"/>
    <w:rsid w:val="00C578AF"/>
    <w:rsid w:val="00C57C65"/>
    <w:rsid w:val="00C6041B"/>
    <w:rsid w:val="00C6086E"/>
    <w:rsid w:val="00C60C8A"/>
    <w:rsid w:val="00C61213"/>
    <w:rsid w:val="00C62125"/>
    <w:rsid w:val="00C6232B"/>
    <w:rsid w:val="00C6274C"/>
    <w:rsid w:val="00C62C9D"/>
    <w:rsid w:val="00C63678"/>
    <w:rsid w:val="00C64369"/>
    <w:rsid w:val="00C64CEF"/>
    <w:rsid w:val="00C65839"/>
    <w:rsid w:val="00C65B19"/>
    <w:rsid w:val="00C66895"/>
    <w:rsid w:val="00C66BD5"/>
    <w:rsid w:val="00C67A9F"/>
    <w:rsid w:val="00C704E9"/>
    <w:rsid w:val="00C712A2"/>
    <w:rsid w:val="00C71BA7"/>
    <w:rsid w:val="00C72684"/>
    <w:rsid w:val="00C728CA"/>
    <w:rsid w:val="00C742F1"/>
    <w:rsid w:val="00C74581"/>
    <w:rsid w:val="00C74A86"/>
    <w:rsid w:val="00C74E57"/>
    <w:rsid w:val="00C7536A"/>
    <w:rsid w:val="00C76229"/>
    <w:rsid w:val="00C7719B"/>
    <w:rsid w:val="00C777EE"/>
    <w:rsid w:val="00C77B32"/>
    <w:rsid w:val="00C77D20"/>
    <w:rsid w:val="00C77D59"/>
    <w:rsid w:val="00C80329"/>
    <w:rsid w:val="00C803A4"/>
    <w:rsid w:val="00C80684"/>
    <w:rsid w:val="00C807F2"/>
    <w:rsid w:val="00C80C05"/>
    <w:rsid w:val="00C81569"/>
    <w:rsid w:val="00C81865"/>
    <w:rsid w:val="00C81DE2"/>
    <w:rsid w:val="00C8261C"/>
    <w:rsid w:val="00C826B5"/>
    <w:rsid w:val="00C8429D"/>
    <w:rsid w:val="00C84EFE"/>
    <w:rsid w:val="00C86877"/>
    <w:rsid w:val="00C86D6D"/>
    <w:rsid w:val="00C870C1"/>
    <w:rsid w:val="00C87D7E"/>
    <w:rsid w:val="00C87F25"/>
    <w:rsid w:val="00C9092D"/>
    <w:rsid w:val="00C913B7"/>
    <w:rsid w:val="00C92093"/>
    <w:rsid w:val="00C934C1"/>
    <w:rsid w:val="00C940C2"/>
    <w:rsid w:val="00C94CE2"/>
    <w:rsid w:val="00C94E0A"/>
    <w:rsid w:val="00C95287"/>
    <w:rsid w:val="00C95319"/>
    <w:rsid w:val="00C95DFA"/>
    <w:rsid w:val="00C964D8"/>
    <w:rsid w:val="00C970D9"/>
    <w:rsid w:val="00C97C2C"/>
    <w:rsid w:val="00CA0240"/>
    <w:rsid w:val="00CA3221"/>
    <w:rsid w:val="00CA3F8D"/>
    <w:rsid w:val="00CA4F1E"/>
    <w:rsid w:val="00CA575A"/>
    <w:rsid w:val="00CA591D"/>
    <w:rsid w:val="00CA6566"/>
    <w:rsid w:val="00CA721E"/>
    <w:rsid w:val="00CB0CBB"/>
    <w:rsid w:val="00CB141F"/>
    <w:rsid w:val="00CB1DF8"/>
    <w:rsid w:val="00CB25B7"/>
    <w:rsid w:val="00CB283F"/>
    <w:rsid w:val="00CB2DEA"/>
    <w:rsid w:val="00CB3C49"/>
    <w:rsid w:val="00CB4507"/>
    <w:rsid w:val="00CB499C"/>
    <w:rsid w:val="00CB54B8"/>
    <w:rsid w:val="00CB5553"/>
    <w:rsid w:val="00CB56AF"/>
    <w:rsid w:val="00CB5FC6"/>
    <w:rsid w:val="00CB632C"/>
    <w:rsid w:val="00CB6574"/>
    <w:rsid w:val="00CB75BA"/>
    <w:rsid w:val="00CB771D"/>
    <w:rsid w:val="00CB7917"/>
    <w:rsid w:val="00CC0E1C"/>
    <w:rsid w:val="00CC11DE"/>
    <w:rsid w:val="00CC1879"/>
    <w:rsid w:val="00CC550B"/>
    <w:rsid w:val="00CC597B"/>
    <w:rsid w:val="00CC5C47"/>
    <w:rsid w:val="00CC5D2D"/>
    <w:rsid w:val="00CC60DC"/>
    <w:rsid w:val="00CC642A"/>
    <w:rsid w:val="00CC64FC"/>
    <w:rsid w:val="00CC69BA"/>
    <w:rsid w:val="00CC7C8E"/>
    <w:rsid w:val="00CD0670"/>
    <w:rsid w:val="00CD0A06"/>
    <w:rsid w:val="00CD0FA3"/>
    <w:rsid w:val="00CD19C1"/>
    <w:rsid w:val="00CD2AF2"/>
    <w:rsid w:val="00CD2D97"/>
    <w:rsid w:val="00CD3A34"/>
    <w:rsid w:val="00CD51A2"/>
    <w:rsid w:val="00CD5E0C"/>
    <w:rsid w:val="00CD6023"/>
    <w:rsid w:val="00CD67B6"/>
    <w:rsid w:val="00CD75C6"/>
    <w:rsid w:val="00CE0085"/>
    <w:rsid w:val="00CE0752"/>
    <w:rsid w:val="00CE07A3"/>
    <w:rsid w:val="00CE2074"/>
    <w:rsid w:val="00CE219A"/>
    <w:rsid w:val="00CE28E3"/>
    <w:rsid w:val="00CE3CAE"/>
    <w:rsid w:val="00CE59AA"/>
    <w:rsid w:val="00CE5F13"/>
    <w:rsid w:val="00CE600D"/>
    <w:rsid w:val="00CE60B0"/>
    <w:rsid w:val="00CE643E"/>
    <w:rsid w:val="00CE76AE"/>
    <w:rsid w:val="00CE76C3"/>
    <w:rsid w:val="00CE7A3C"/>
    <w:rsid w:val="00CE7EA3"/>
    <w:rsid w:val="00CF005A"/>
    <w:rsid w:val="00CF0069"/>
    <w:rsid w:val="00CF01DC"/>
    <w:rsid w:val="00CF07E8"/>
    <w:rsid w:val="00CF1870"/>
    <w:rsid w:val="00CF1B02"/>
    <w:rsid w:val="00CF28A9"/>
    <w:rsid w:val="00CF2C1F"/>
    <w:rsid w:val="00CF39F1"/>
    <w:rsid w:val="00CF3E0D"/>
    <w:rsid w:val="00CF3F2A"/>
    <w:rsid w:val="00CF4E1E"/>
    <w:rsid w:val="00CF5337"/>
    <w:rsid w:val="00CF5377"/>
    <w:rsid w:val="00CF66D9"/>
    <w:rsid w:val="00CF7078"/>
    <w:rsid w:val="00CF73A3"/>
    <w:rsid w:val="00D004BC"/>
    <w:rsid w:val="00D0090C"/>
    <w:rsid w:val="00D00936"/>
    <w:rsid w:val="00D00F75"/>
    <w:rsid w:val="00D023D0"/>
    <w:rsid w:val="00D031C1"/>
    <w:rsid w:val="00D03B6C"/>
    <w:rsid w:val="00D048C4"/>
    <w:rsid w:val="00D05221"/>
    <w:rsid w:val="00D059BC"/>
    <w:rsid w:val="00D05CD1"/>
    <w:rsid w:val="00D07B75"/>
    <w:rsid w:val="00D1249B"/>
    <w:rsid w:val="00D12CA3"/>
    <w:rsid w:val="00D1427B"/>
    <w:rsid w:val="00D14E9C"/>
    <w:rsid w:val="00D15495"/>
    <w:rsid w:val="00D15EDD"/>
    <w:rsid w:val="00D160AF"/>
    <w:rsid w:val="00D1664F"/>
    <w:rsid w:val="00D16A55"/>
    <w:rsid w:val="00D17063"/>
    <w:rsid w:val="00D171C4"/>
    <w:rsid w:val="00D17DF0"/>
    <w:rsid w:val="00D20D7A"/>
    <w:rsid w:val="00D20DD9"/>
    <w:rsid w:val="00D20F4A"/>
    <w:rsid w:val="00D21082"/>
    <w:rsid w:val="00D21E46"/>
    <w:rsid w:val="00D21F34"/>
    <w:rsid w:val="00D22B24"/>
    <w:rsid w:val="00D22BB6"/>
    <w:rsid w:val="00D23672"/>
    <w:rsid w:val="00D23E4C"/>
    <w:rsid w:val="00D24308"/>
    <w:rsid w:val="00D269F3"/>
    <w:rsid w:val="00D26D6A"/>
    <w:rsid w:val="00D27010"/>
    <w:rsid w:val="00D27E39"/>
    <w:rsid w:val="00D303A6"/>
    <w:rsid w:val="00D30FC9"/>
    <w:rsid w:val="00D31793"/>
    <w:rsid w:val="00D318DA"/>
    <w:rsid w:val="00D32111"/>
    <w:rsid w:val="00D3217F"/>
    <w:rsid w:val="00D337A7"/>
    <w:rsid w:val="00D3447A"/>
    <w:rsid w:val="00D35972"/>
    <w:rsid w:val="00D35DB8"/>
    <w:rsid w:val="00D36037"/>
    <w:rsid w:val="00D409B9"/>
    <w:rsid w:val="00D416AF"/>
    <w:rsid w:val="00D41F35"/>
    <w:rsid w:val="00D42714"/>
    <w:rsid w:val="00D429F0"/>
    <w:rsid w:val="00D42BBA"/>
    <w:rsid w:val="00D4393E"/>
    <w:rsid w:val="00D43EE4"/>
    <w:rsid w:val="00D4457C"/>
    <w:rsid w:val="00D445F2"/>
    <w:rsid w:val="00D4494E"/>
    <w:rsid w:val="00D452E2"/>
    <w:rsid w:val="00D45399"/>
    <w:rsid w:val="00D462D0"/>
    <w:rsid w:val="00D46436"/>
    <w:rsid w:val="00D46EF0"/>
    <w:rsid w:val="00D4727A"/>
    <w:rsid w:val="00D50203"/>
    <w:rsid w:val="00D50808"/>
    <w:rsid w:val="00D50989"/>
    <w:rsid w:val="00D51B77"/>
    <w:rsid w:val="00D528D1"/>
    <w:rsid w:val="00D52BC3"/>
    <w:rsid w:val="00D52BF1"/>
    <w:rsid w:val="00D531DD"/>
    <w:rsid w:val="00D54CE7"/>
    <w:rsid w:val="00D558A3"/>
    <w:rsid w:val="00D56E13"/>
    <w:rsid w:val="00D57010"/>
    <w:rsid w:val="00D577A5"/>
    <w:rsid w:val="00D60B20"/>
    <w:rsid w:val="00D60E57"/>
    <w:rsid w:val="00D61008"/>
    <w:rsid w:val="00D61749"/>
    <w:rsid w:val="00D62190"/>
    <w:rsid w:val="00D62A9E"/>
    <w:rsid w:val="00D63278"/>
    <w:rsid w:val="00D63AE5"/>
    <w:rsid w:val="00D66855"/>
    <w:rsid w:val="00D66E79"/>
    <w:rsid w:val="00D67016"/>
    <w:rsid w:val="00D6772E"/>
    <w:rsid w:val="00D67773"/>
    <w:rsid w:val="00D67D50"/>
    <w:rsid w:val="00D70AB7"/>
    <w:rsid w:val="00D711C1"/>
    <w:rsid w:val="00D71846"/>
    <w:rsid w:val="00D71EDF"/>
    <w:rsid w:val="00D737D2"/>
    <w:rsid w:val="00D73A0D"/>
    <w:rsid w:val="00D74758"/>
    <w:rsid w:val="00D74B05"/>
    <w:rsid w:val="00D75D79"/>
    <w:rsid w:val="00D76355"/>
    <w:rsid w:val="00D76771"/>
    <w:rsid w:val="00D76E23"/>
    <w:rsid w:val="00D771F3"/>
    <w:rsid w:val="00D774FA"/>
    <w:rsid w:val="00D775BC"/>
    <w:rsid w:val="00D77B71"/>
    <w:rsid w:val="00D80296"/>
    <w:rsid w:val="00D80663"/>
    <w:rsid w:val="00D81F07"/>
    <w:rsid w:val="00D82840"/>
    <w:rsid w:val="00D82844"/>
    <w:rsid w:val="00D83D58"/>
    <w:rsid w:val="00D846AB"/>
    <w:rsid w:val="00D84A0D"/>
    <w:rsid w:val="00D853B6"/>
    <w:rsid w:val="00D85988"/>
    <w:rsid w:val="00D866BD"/>
    <w:rsid w:val="00D8682E"/>
    <w:rsid w:val="00D86E48"/>
    <w:rsid w:val="00D86FF3"/>
    <w:rsid w:val="00D87FD9"/>
    <w:rsid w:val="00D90C3D"/>
    <w:rsid w:val="00D918CC"/>
    <w:rsid w:val="00D9242C"/>
    <w:rsid w:val="00D92944"/>
    <w:rsid w:val="00D93F98"/>
    <w:rsid w:val="00D94F53"/>
    <w:rsid w:val="00D95273"/>
    <w:rsid w:val="00D95F2B"/>
    <w:rsid w:val="00D96846"/>
    <w:rsid w:val="00D96A6D"/>
    <w:rsid w:val="00D96D3D"/>
    <w:rsid w:val="00DA143D"/>
    <w:rsid w:val="00DA241B"/>
    <w:rsid w:val="00DA2C8D"/>
    <w:rsid w:val="00DA4419"/>
    <w:rsid w:val="00DA4A96"/>
    <w:rsid w:val="00DA506D"/>
    <w:rsid w:val="00DA59A1"/>
    <w:rsid w:val="00DA5E1A"/>
    <w:rsid w:val="00DA6A41"/>
    <w:rsid w:val="00DA74EF"/>
    <w:rsid w:val="00DA7536"/>
    <w:rsid w:val="00DA7EEF"/>
    <w:rsid w:val="00DB0124"/>
    <w:rsid w:val="00DB086F"/>
    <w:rsid w:val="00DB1AB7"/>
    <w:rsid w:val="00DB216C"/>
    <w:rsid w:val="00DB2B89"/>
    <w:rsid w:val="00DB336B"/>
    <w:rsid w:val="00DB3947"/>
    <w:rsid w:val="00DB423F"/>
    <w:rsid w:val="00DB44E7"/>
    <w:rsid w:val="00DB4731"/>
    <w:rsid w:val="00DB4E65"/>
    <w:rsid w:val="00DB5BF2"/>
    <w:rsid w:val="00DB5F1F"/>
    <w:rsid w:val="00DB7143"/>
    <w:rsid w:val="00DB79A6"/>
    <w:rsid w:val="00DB7BF4"/>
    <w:rsid w:val="00DB7D10"/>
    <w:rsid w:val="00DC0479"/>
    <w:rsid w:val="00DC0FA4"/>
    <w:rsid w:val="00DC112B"/>
    <w:rsid w:val="00DC1F9C"/>
    <w:rsid w:val="00DC2127"/>
    <w:rsid w:val="00DC2B46"/>
    <w:rsid w:val="00DC5E05"/>
    <w:rsid w:val="00DC6AF9"/>
    <w:rsid w:val="00DC6B69"/>
    <w:rsid w:val="00DD00F4"/>
    <w:rsid w:val="00DD0827"/>
    <w:rsid w:val="00DD1B14"/>
    <w:rsid w:val="00DD2A90"/>
    <w:rsid w:val="00DD4ACB"/>
    <w:rsid w:val="00DD611C"/>
    <w:rsid w:val="00DD7680"/>
    <w:rsid w:val="00DD773A"/>
    <w:rsid w:val="00DE0E63"/>
    <w:rsid w:val="00DE12BC"/>
    <w:rsid w:val="00DE13C9"/>
    <w:rsid w:val="00DE268E"/>
    <w:rsid w:val="00DE2C70"/>
    <w:rsid w:val="00DE2D0C"/>
    <w:rsid w:val="00DE30CB"/>
    <w:rsid w:val="00DE310D"/>
    <w:rsid w:val="00DE4D33"/>
    <w:rsid w:val="00DE5CB6"/>
    <w:rsid w:val="00DE5D2D"/>
    <w:rsid w:val="00DE6BB3"/>
    <w:rsid w:val="00DE6E3E"/>
    <w:rsid w:val="00DE7207"/>
    <w:rsid w:val="00DE725E"/>
    <w:rsid w:val="00DE7724"/>
    <w:rsid w:val="00DF0676"/>
    <w:rsid w:val="00DF0893"/>
    <w:rsid w:val="00DF0F1E"/>
    <w:rsid w:val="00DF31CB"/>
    <w:rsid w:val="00DF4026"/>
    <w:rsid w:val="00DF469E"/>
    <w:rsid w:val="00DF50D5"/>
    <w:rsid w:val="00DF5A65"/>
    <w:rsid w:val="00DF6A7A"/>
    <w:rsid w:val="00DF6CCB"/>
    <w:rsid w:val="00E00979"/>
    <w:rsid w:val="00E0163B"/>
    <w:rsid w:val="00E017FB"/>
    <w:rsid w:val="00E01BCF"/>
    <w:rsid w:val="00E02D1A"/>
    <w:rsid w:val="00E0317F"/>
    <w:rsid w:val="00E032CD"/>
    <w:rsid w:val="00E037DB"/>
    <w:rsid w:val="00E03FD9"/>
    <w:rsid w:val="00E0463A"/>
    <w:rsid w:val="00E0489E"/>
    <w:rsid w:val="00E064EC"/>
    <w:rsid w:val="00E07179"/>
    <w:rsid w:val="00E0732C"/>
    <w:rsid w:val="00E107CD"/>
    <w:rsid w:val="00E10D5C"/>
    <w:rsid w:val="00E10DDF"/>
    <w:rsid w:val="00E11BC3"/>
    <w:rsid w:val="00E11D6D"/>
    <w:rsid w:val="00E12AF5"/>
    <w:rsid w:val="00E12BA7"/>
    <w:rsid w:val="00E12EBE"/>
    <w:rsid w:val="00E13A34"/>
    <w:rsid w:val="00E13FF6"/>
    <w:rsid w:val="00E140A1"/>
    <w:rsid w:val="00E14EB8"/>
    <w:rsid w:val="00E14F98"/>
    <w:rsid w:val="00E15526"/>
    <w:rsid w:val="00E1568D"/>
    <w:rsid w:val="00E15ACC"/>
    <w:rsid w:val="00E16800"/>
    <w:rsid w:val="00E16C07"/>
    <w:rsid w:val="00E2148E"/>
    <w:rsid w:val="00E21606"/>
    <w:rsid w:val="00E2168E"/>
    <w:rsid w:val="00E21826"/>
    <w:rsid w:val="00E2221E"/>
    <w:rsid w:val="00E22CEB"/>
    <w:rsid w:val="00E23181"/>
    <w:rsid w:val="00E2336B"/>
    <w:rsid w:val="00E234AA"/>
    <w:rsid w:val="00E23C4B"/>
    <w:rsid w:val="00E242A7"/>
    <w:rsid w:val="00E255E6"/>
    <w:rsid w:val="00E265E3"/>
    <w:rsid w:val="00E267C2"/>
    <w:rsid w:val="00E26B6F"/>
    <w:rsid w:val="00E27E3E"/>
    <w:rsid w:val="00E30082"/>
    <w:rsid w:val="00E307C5"/>
    <w:rsid w:val="00E30871"/>
    <w:rsid w:val="00E30C4E"/>
    <w:rsid w:val="00E31BB8"/>
    <w:rsid w:val="00E31F66"/>
    <w:rsid w:val="00E3259E"/>
    <w:rsid w:val="00E33B5A"/>
    <w:rsid w:val="00E35388"/>
    <w:rsid w:val="00E362D0"/>
    <w:rsid w:val="00E3680D"/>
    <w:rsid w:val="00E36FFC"/>
    <w:rsid w:val="00E375C6"/>
    <w:rsid w:val="00E37823"/>
    <w:rsid w:val="00E37A56"/>
    <w:rsid w:val="00E4014D"/>
    <w:rsid w:val="00E40318"/>
    <w:rsid w:val="00E409F3"/>
    <w:rsid w:val="00E41A9F"/>
    <w:rsid w:val="00E4232B"/>
    <w:rsid w:val="00E43049"/>
    <w:rsid w:val="00E439A8"/>
    <w:rsid w:val="00E4477C"/>
    <w:rsid w:val="00E45A38"/>
    <w:rsid w:val="00E463D4"/>
    <w:rsid w:val="00E46C5C"/>
    <w:rsid w:val="00E47512"/>
    <w:rsid w:val="00E502B7"/>
    <w:rsid w:val="00E5114C"/>
    <w:rsid w:val="00E51269"/>
    <w:rsid w:val="00E5212D"/>
    <w:rsid w:val="00E5322D"/>
    <w:rsid w:val="00E53E19"/>
    <w:rsid w:val="00E546A6"/>
    <w:rsid w:val="00E54C9E"/>
    <w:rsid w:val="00E5545D"/>
    <w:rsid w:val="00E55D9D"/>
    <w:rsid w:val="00E56708"/>
    <w:rsid w:val="00E56A9B"/>
    <w:rsid w:val="00E56C38"/>
    <w:rsid w:val="00E5763E"/>
    <w:rsid w:val="00E57650"/>
    <w:rsid w:val="00E57EEC"/>
    <w:rsid w:val="00E60139"/>
    <w:rsid w:val="00E60DA7"/>
    <w:rsid w:val="00E62F50"/>
    <w:rsid w:val="00E64707"/>
    <w:rsid w:val="00E65144"/>
    <w:rsid w:val="00E65618"/>
    <w:rsid w:val="00E65967"/>
    <w:rsid w:val="00E65C73"/>
    <w:rsid w:val="00E6626D"/>
    <w:rsid w:val="00E70C9C"/>
    <w:rsid w:val="00E71076"/>
    <w:rsid w:val="00E7216F"/>
    <w:rsid w:val="00E72829"/>
    <w:rsid w:val="00E7284A"/>
    <w:rsid w:val="00E72872"/>
    <w:rsid w:val="00E729EE"/>
    <w:rsid w:val="00E72AAD"/>
    <w:rsid w:val="00E73085"/>
    <w:rsid w:val="00E73C29"/>
    <w:rsid w:val="00E73F62"/>
    <w:rsid w:val="00E75711"/>
    <w:rsid w:val="00E768EF"/>
    <w:rsid w:val="00E76D67"/>
    <w:rsid w:val="00E7702B"/>
    <w:rsid w:val="00E777F7"/>
    <w:rsid w:val="00E779CF"/>
    <w:rsid w:val="00E8026B"/>
    <w:rsid w:val="00E803ED"/>
    <w:rsid w:val="00E80885"/>
    <w:rsid w:val="00E81FCD"/>
    <w:rsid w:val="00E824FE"/>
    <w:rsid w:val="00E84AAE"/>
    <w:rsid w:val="00E84BDC"/>
    <w:rsid w:val="00E84FB9"/>
    <w:rsid w:val="00E86229"/>
    <w:rsid w:val="00E8650B"/>
    <w:rsid w:val="00E90429"/>
    <w:rsid w:val="00E91B6E"/>
    <w:rsid w:val="00E91C49"/>
    <w:rsid w:val="00E9318B"/>
    <w:rsid w:val="00E93D04"/>
    <w:rsid w:val="00E95254"/>
    <w:rsid w:val="00E956ED"/>
    <w:rsid w:val="00E95ACF"/>
    <w:rsid w:val="00E9639F"/>
    <w:rsid w:val="00E96DD7"/>
    <w:rsid w:val="00E97375"/>
    <w:rsid w:val="00EA0C2B"/>
    <w:rsid w:val="00EA2ADF"/>
    <w:rsid w:val="00EA372C"/>
    <w:rsid w:val="00EA3789"/>
    <w:rsid w:val="00EA3EA6"/>
    <w:rsid w:val="00EA484E"/>
    <w:rsid w:val="00EA57FE"/>
    <w:rsid w:val="00EA6451"/>
    <w:rsid w:val="00EA6E52"/>
    <w:rsid w:val="00EB1E3C"/>
    <w:rsid w:val="00EB1F99"/>
    <w:rsid w:val="00EB2408"/>
    <w:rsid w:val="00EB2476"/>
    <w:rsid w:val="00EB2AA0"/>
    <w:rsid w:val="00EB3260"/>
    <w:rsid w:val="00EB4671"/>
    <w:rsid w:val="00EB4A4E"/>
    <w:rsid w:val="00EB502D"/>
    <w:rsid w:val="00EB5642"/>
    <w:rsid w:val="00EB6274"/>
    <w:rsid w:val="00EB7585"/>
    <w:rsid w:val="00EC07E1"/>
    <w:rsid w:val="00EC0AD5"/>
    <w:rsid w:val="00EC1435"/>
    <w:rsid w:val="00EC16D7"/>
    <w:rsid w:val="00EC1A6D"/>
    <w:rsid w:val="00EC1AAD"/>
    <w:rsid w:val="00EC1B23"/>
    <w:rsid w:val="00EC1F12"/>
    <w:rsid w:val="00EC28E9"/>
    <w:rsid w:val="00EC42B0"/>
    <w:rsid w:val="00EC4C8A"/>
    <w:rsid w:val="00ED0066"/>
    <w:rsid w:val="00ED111C"/>
    <w:rsid w:val="00ED12BD"/>
    <w:rsid w:val="00ED182E"/>
    <w:rsid w:val="00ED30D3"/>
    <w:rsid w:val="00ED34C6"/>
    <w:rsid w:val="00ED440F"/>
    <w:rsid w:val="00ED5E81"/>
    <w:rsid w:val="00ED5E85"/>
    <w:rsid w:val="00ED6B9D"/>
    <w:rsid w:val="00ED7429"/>
    <w:rsid w:val="00ED78B1"/>
    <w:rsid w:val="00ED7ADF"/>
    <w:rsid w:val="00ED7B70"/>
    <w:rsid w:val="00ED7E77"/>
    <w:rsid w:val="00EE00CF"/>
    <w:rsid w:val="00EE0470"/>
    <w:rsid w:val="00EE17FE"/>
    <w:rsid w:val="00EE2278"/>
    <w:rsid w:val="00EE2AA5"/>
    <w:rsid w:val="00EE2D2F"/>
    <w:rsid w:val="00EE2E16"/>
    <w:rsid w:val="00EE37BC"/>
    <w:rsid w:val="00EE3BED"/>
    <w:rsid w:val="00EE443B"/>
    <w:rsid w:val="00EE4B82"/>
    <w:rsid w:val="00EE4FAA"/>
    <w:rsid w:val="00EE5072"/>
    <w:rsid w:val="00EE52F3"/>
    <w:rsid w:val="00EE58F8"/>
    <w:rsid w:val="00EE5943"/>
    <w:rsid w:val="00EE5CF8"/>
    <w:rsid w:val="00EE6050"/>
    <w:rsid w:val="00EE6226"/>
    <w:rsid w:val="00EE673D"/>
    <w:rsid w:val="00EE69A1"/>
    <w:rsid w:val="00EF2B5D"/>
    <w:rsid w:val="00EF4757"/>
    <w:rsid w:val="00EF4F62"/>
    <w:rsid w:val="00EF59B5"/>
    <w:rsid w:val="00EF6480"/>
    <w:rsid w:val="00EF745A"/>
    <w:rsid w:val="00EF76CD"/>
    <w:rsid w:val="00EF77C9"/>
    <w:rsid w:val="00F0035B"/>
    <w:rsid w:val="00F013DD"/>
    <w:rsid w:val="00F01419"/>
    <w:rsid w:val="00F019F0"/>
    <w:rsid w:val="00F021BD"/>
    <w:rsid w:val="00F02C90"/>
    <w:rsid w:val="00F034AF"/>
    <w:rsid w:val="00F03F12"/>
    <w:rsid w:val="00F04426"/>
    <w:rsid w:val="00F04A29"/>
    <w:rsid w:val="00F06AF6"/>
    <w:rsid w:val="00F06E87"/>
    <w:rsid w:val="00F07031"/>
    <w:rsid w:val="00F07BD5"/>
    <w:rsid w:val="00F10772"/>
    <w:rsid w:val="00F10C67"/>
    <w:rsid w:val="00F115E8"/>
    <w:rsid w:val="00F11E9F"/>
    <w:rsid w:val="00F1324B"/>
    <w:rsid w:val="00F13484"/>
    <w:rsid w:val="00F14382"/>
    <w:rsid w:val="00F14ECE"/>
    <w:rsid w:val="00F16C76"/>
    <w:rsid w:val="00F17DAA"/>
    <w:rsid w:val="00F210DB"/>
    <w:rsid w:val="00F23502"/>
    <w:rsid w:val="00F238BD"/>
    <w:rsid w:val="00F24987"/>
    <w:rsid w:val="00F250D2"/>
    <w:rsid w:val="00F2553E"/>
    <w:rsid w:val="00F25606"/>
    <w:rsid w:val="00F25A6C"/>
    <w:rsid w:val="00F26948"/>
    <w:rsid w:val="00F26D11"/>
    <w:rsid w:val="00F3015C"/>
    <w:rsid w:val="00F3132A"/>
    <w:rsid w:val="00F333D9"/>
    <w:rsid w:val="00F3361C"/>
    <w:rsid w:val="00F33EF5"/>
    <w:rsid w:val="00F3486E"/>
    <w:rsid w:val="00F34EC8"/>
    <w:rsid w:val="00F35434"/>
    <w:rsid w:val="00F35A20"/>
    <w:rsid w:val="00F35D2D"/>
    <w:rsid w:val="00F35DA9"/>
    <w:rsid w:val="00F3754F"/>
    <w:rsid w:val="00F37743"/>
    <w:rsid w:val="00F37BC3"/>
    <w:rsid w:val="00F410D2"/>
    <w:rsid w:val="00F41C0B"/>
    <w:rsid w:val="00F421D8"/>
    <w:rsid w:val="00F4258A"/>
    <w:rsid w:val="00F42AF3"/>
    <w:rsid w:val="00F42E87"/>
    <w:rsid w:val="00F449E7"/>
    <w:rsid w:val="00F4564E"/>
    <w:rsid w:val="00F45C1E"/>
    <w:rsid w:val="00F46377"/>
    <w:rsid w:val="00F4685A"/>
    <w:rsid w:val="00F50647"/>
    <w:rsid w:val="00F5187A"/>
    <w:rsid w:val="00F52B6B"/>
    <w:rsid w:val="00F530F2"/>
    <w:rsid w:val="00F53CC5"/>
    <w:rsid w:val="00F540D2"/>
    <w:rsid w:val="00F56263"/>
    <w:rsid w:val="00F56F21"/>
    <w:rsid w:val="00F604DC"/>
    <w:rsid w:val="00F619D3"/>
    <w:rsid w:val="00F61A36"/>
    <w:rsid w:val="00F61AF6"/>
    <w:rsid w:val="00F63305"/>
    <w:rsid w:val="00F63538"/>
    <w:rsid w:val="00F63A59"/>
    <w:rsid w:val="00F63AD4"/>
    <w:rsid w:val="00F64793"/>
    <w:rsid w:val="00F64B1E"/>
    <w:rsid w:val="00F65CF2"/>
    <w:rsid w:val="00F673D2"/>
    <w:rsid w:val="00F67426"/>
    <w:rsid w:val="00F67609"/>
    <w:rsid w:val="00F7000C"/>
    <w:rsid w:val="00F704BE"/>
    <w:rsid w:val="00F70DC6"/>
    <w:rsid w:val="00F70E02"/>
    <w:rsid w:val="00F711DD"/>
    <w:rsid w:val="00F7194F"/>
    <w:rsid w:val="00F72C86"/>
    <w:rsid w:val="00F72E93"/>
    <w:rsid w:val="00F743AA"/>
    <w:rsid w:val="00F743B9"/>
    <w:rsid w:val="00F753BC"/>
    <w:rsid w:val="00F75EE8"/>
    <w:rsid w:val="00F76AEA"/>
    <w:rsid w:val="00F77886"/>
    <w:rsid w:val="00F7797D"/>
    <w:rsid w:val="00F80952"/>
    <w:rsid w:val="00F834ED"/>
    <w:rsid w:val="00F83F9C"/>
    <w:rsid w:val="00F845BB"/>
    <w:rsid w:val="00F84670"/>
    <w:rsid w:val="00F84B9B"/>
    <w:rsid w:val="00F84F4F"/>
    <w:rsid w:val="00F851B4"/>
    <w:rsid w:val="00F86B86"/>
    <w:rsid w:val="00F87085"/>
    <w:rsid w:val="00F9238F"/>
    <w:rsid w:val="00F931DF"/>
    <w:rsid w:val="00F93DC9"/>
    <w:rsid w:val="00F94D25"/>
    <w:rsid w:val="00F953F3"/>
    <w:rsid w:val="00F95EDF"/>
    <w:rsid w:val="00F960F2"/>
    <w:rsid w:val="00F96AB2"/>
    <w:rsid w:val="00F9759D"/>
    <w:rsid w:val="00FA0057"/>
    <w:rsid w:val="00FA0AD3"/>
    <w:rsid w:val="00FA0C84"/>
    <w:rsid w:val="00FA113D"/>
    <w:rsid w:val="00FA1F30"/>
    <w:rsid w:val="00FA27F3"/>
    <w:rsid w:val="00FA2A55"/>
    <w:rsid w:val="00FA30DC"/>
    <w:rsid w:val="00FA3179"/>
    <w:rsid w:val="00FA398D"/>
    <w:rsid w:val="00FA3B46"/>
    <w:rsid w:val="00FA4562"/>
    <w:rsid w:val="00FA6AAB"/>
    <w:rsid w:val="00FA7426"/>
    <w:rsid w:val="00FA7973"/>
    <w:rsid w:val="00FA7EC0"/>
    <w:rsid w:val="00FB02DC"/>
    <w:rsid w:val="00FB0ACF"/>
    <w:rsid w:val="00FB223F"/>
    <w:rsid w:val="00FB274F"/>
    <w:rsid w:val="00FB2E08"/>
    <w:rsid w:val="00FB33C7"/>
    <w:rsid w:val="00FB4AFE"/>
    <w:rsid w:val="00FB52B7"/>
    <w:rsid w:val="00FB52D8"/>
    <w:rsid w:val="00FB53D5"/>
    <w:rsid w:val="00FB6802"/>
    <w:rsid w:val="00FB69FA"/>
    <w:rsid w:val="00FB6ABE"/>
    <w:rsid w:val="00FB6CA7"/>
    <w:rsid w:val="00FB73E8"/>
    <w:rsid w:val="00FB75D3"/>
    <w:rsid w:val="00FB7AE8"/>
    <w:rsid w:val="00FB7B45"/>
    <w:rsid w:val="00FC038E"/>
    <w:rsid w:val="00FC0F9A"/>
    <w:rsid w:val="00FC2EE4"/>
    <w:rsid w:val="00FC3052"/>
    <w:rsid w:val="00FC3C7F"/>
    <w:rsid w:val="00FC4686"/>
    <w:rsid w:val="00FC4EC6"/>
    <w:rsid w:val="00FC51BF"/>
    <w:rsid w:val="00FC57BC"/>
    <w:rsid w:val="00FC5ECF"/>
    <w:rsid w:val="00FC6DB7"/>
    <w:rsid w:val="00FC71EA"/>
    <w:rsid w:val="00FC7D9C"/>
    <w:rsid w:val="00FD0C0E"/>
    <w:rsid w:val="00FD1607"/>
    <w:rsid w:val="00FD18C0"/>
    <w:rsid w:val="00FD253E"/>
    <w:rsid w:val="00FD374F"/>
    <w:rsid w:val="00FD3EAE"/>
    <w:rsid w:val="00FD5DFA"/>
    <w:rsid w:val="00FD60F2"/>
    <w:rsid w:val="00FD636E"/>
    <w:rsid w:val="00FE0508"/>
    <w:rsid w:val="00FE09FC"/>
    <w:rsid w:val="00FE263C"/>
    <w:rsid w:val="00FE3A01"/>
    <w:rsid w:val="00FE4747"/>
    <w:rsid w:val="00FE6302"/>
    <w:rsid w:val="00FE6C16"/>
    <w:rsid w:val="00FE6F31"/>
    <w:rsid w:val="00FE73D2"/>
    <w:rsid w:val="00FF055E"/>
    <w:rsid w:val="00FF2FD1"/>
    <w:rsid w:val="00FF4ABB"/>
    <w:rsid w:val="00FF4B1C"/>
    <w:rsid w:val="00FF4DED"/>
    <w:rsid w:val="00FF5856"/>
    <w:rsid w:val="00FF5FE3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2FF3"/>
  <w15:docId w15:val="{F87360E3-D70C-4B37-B209-A0470F0D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279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1"/>
    <w:next w:val="a1"/>
    <w:link w:val="10"/>
    <w:uiPriority w:val="9"/>
    <w:qFormat/>
    <w:rsid w:val="00A905C5"/>
    <w:pPr>
      <w:keepNext/>
      <w:tabs>
        <w:tab w:val="num" w:pos="0"/>
      </w:tabs>
      <w:autoSpaceDE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locked/>
    <w:rsid w:val="00B42795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B4279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3"/>
    <w:next w:val="a1"/>
    <w:link w:val="40"/>
    <w:uiPriority w:val="99"/>
    <w:qFormat/>
    <w:locked/>
    <w:rsid w:val="00B4279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locked/>
    <w:rsid w:val="00B42795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locked/>
    <w:rsid w:val="00B42795"/>
    <w:pPr>
      <w:keepNext/>
      <w:keepLines/>
      <w:spacing w:before="200" w:after="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905C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5">
    <w:name w:val="Emphasis"/>
    <w:basedOn w:val="a2"/>
    <w:uiPriority w:val="20"/>
    <w:qFormat/>
    <w:rsid w:val="00A905C5"/>
    <w:rPr>
      <w:i/>
      <w:iCs/>
    </w:rPr>
  </w:style>
  <w:style w:type="paragraph" w:styleId="a6">
    <w:name w:val="List Paragraph"/>
    <w:aliases w:val="Содержание. 2 уровень"/>
    <w:basedOn w:val="a1"/>
    <w:link w:val="a7"/>
    <w:uiPriority w:val="34"/>
    <w:qFormat/>
    <w:rsid w:val="00A905C5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9"/>
    <w:rsid w:val="00B42795"/>
    <w:rPr>
      <w:rFonts w:ascii="Arial" w:eastAsiaTheme="min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B42795"/>
    <w:rPr>
      <w:rFonts w:ascii="Arial" w:eastAsiaTheme="minorEastAsia" w:hAnsi="Arial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rsid w:val="00B42795"/>
    <w:rPr>
      <w:rFonts w:eastAsiaTheme="minorEastAsia"/>
      <w:b/>
      <w:bCs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qFormat/>
    <w:rsid w:val="00B42795"/>
    <w:rPr>
      <w:rFonts w:ascii="Calibri" w:eastAsiaTheme="minorEastAsia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rsid w:val="00B42795"/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a8">
    <w:name w:val="Body Text"/>
    <w:basedOn w:val="a1"/>
    <w:link w:val="a9"/>
    <w:uiPriority w:val="99"/>
    <w:rsid w:val="00B427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2"/>
    <w:link w:val="a8"/>
    <w:uiPriority w:val="99"/>
    <w:rsid w:val="00B42795"/>
    <w:rPr>
      <w:sz w:val="28"/>
      <w:szCs w:val="24"/>
    </w:rPr>
  </w:style>
  <w:style w:type="paragraph" w:styleId="21">
    <w:name w:val="Body Text 2"/>
    <w:basedOn w:val="a1"/>
    <w:link w:val="22"/>
    <w:uiPriority w:val="99"/>
    <w:rsid w:val="00B4279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2"/>
    <w:link w:val="21"/>
    <w:uiPriority w:val="99"/>
    <w:rsid w:val="00B42795"/>
    <w:rPr>
      <w:sz w:val="28"/>
      <w:szCs w:val="24"/>
    </w:rPr>
  </w:style>
  <w:style w:type="character" w:customStyle="1" w:styleId="blk">
    <w:name w:val="blk"/>
    <w:rsid w:val="00B42795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1"/>
    <w:link w:val="ab"/>
    <w:uiPriority w:val="99"/>
    <w:rsid w:val="00B4279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a"/>
    <w:uiPriority w:val="99"/>
    <w:rsid w:val="00B42795"/>
    <w:rPr>
      <w:rFonts w:eastAsiaTheme="minorEastAsia"/>
      <w:sz w:val="24"/>
      <w:szCs w:val="24"/>
    </w:rPr>
  </w:style>
  <w:style w:type="character" w:styleId="ac">
    <w:name w:val="page number"/>
    <w:basedOn w:val="a2"/>
    <w:uiPriority w:val="99"/>
    <w:rsid w:val="00B42795"/>
    <w:rPr>
      <w:rFonts w:cs="Times New Roman"/>
    </w:rPr>
  </w:style>
  <w:style w:type="paragraph" w:styleId="ad">
    <w:name w:val="Normal (Web)"/>
    <w:basedOn w:val="a1"/>
    <w:uiPriority w:val="99"/>
    <w:qFormat/>
    <w:rsid w:val="00B42795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e">
    <w:name w:val="footnote text"/>
    <w:basedOn w:val="a1"/>
    <w:link w:val="af"/>
    <w:uiPriority w:val="99"/>
    <w:rsid w:val="00B4279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f">
    <w:name w:val="Текст сноски Знак"/>
    <w:basedOn w:val="a2"/>
    <w:link w:val="ae"/>
    <w:uiPriority w:val="99"/>
    <w:rsid w:val="00B42795"/>
    <w:rPr>
      <w:rFonts w:eastAsiaTheme="minorEastAsia"/>
      <w:sz w:val="20"/>
      <w:szCs w:val="20"/>
      <w:lang w:val="en-US"/>
    </w:rPr>
  </w:style>
  <w:style w:type="character" w:styleId="af0">
    <w:name w:val="footnote reference"/>
    <w:basedOn w:val="a2"/>
    <w:uiPriority w:val="99"/>
    <w:rsid w:val="00B42795"/>
    <w:rPr>
      <w:vertAlign w:val="superscript"/>
    </w:rPr>
  </w:style>
  <w:style w:type="paragraph" w:styleId="23">
    <w:name w:val="List 2"/>
    <w:basedOn w:val="a1"/>
    <w:uiPriority w:val="99"/>
    <w:rsid w:val="00B42795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1">
    <w:name w:val="Hyperlink"/>
    <w:basedOn w:val="a2"/>
    <w:uiPriority w:val="99"/>
    <w:rsid w:val="00B42795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qFormat/>
    <w:rsid w:val="00B42795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B42795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B42795"/>
    <w:pPr>
      <w:spacing w:after="0" w:line="240" w:lineRule="auto"/>
      <w:ind w:left="480"/>
    </w:pPr>
    <w:rPr>
      <w:rFonts w:ascii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B42795"/>
    <w:rPr>
      <w:rFonts w:ascii="Times New Roman" w:hAnsi="Times New Roman"/>
      <w:sz w:val="20"/>
      <w:lang w:eastAsia="ru-RU"/>
    </w:rPr>
  </w:style>
  <w:style w:type="paragraph" w:styleId="af2">
    <w:name w:val="Balloon Text"/>
    <w:basedOn w:val="a1"/>
    <w:link w:val="af3"/>
    <w:uiPriority w:val="99"/>
    <w:rsid w:val="00B4279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rsid w:val="00B42795"/>
    <w:rPr>
      <w:rFonts w:ascii="Segoe UI" w:eastAsiaTheme="minorEastAsia" w:hAnsi="Segoe UI"/>
      <w:sz w:val="18"/>
      <w:szCs w:val="18"/>
    </w:rPr>
  </w:style>
  <w:style w:type="paragraph" w:customStyle="1" w:styleId="ConsPlusNormal">
    <w:name w:val="ConsPlusNormal"/>
    <w:qFormat/>
    <w:rsid w:val="00B4279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f4">
    <w:name w:val="header"/>
    <w:basedOn w:val="a1"/>
    <w:link w:val="af5"/>
    <w:uiPriority w:val="99"/>
    <w:unhideWhenUsed/>
    <w:rsid w:val="00B427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2"/>
    <w:link w:val="af4"/>
    <w:uiPriority w:val="99"/>
    <w:rsid w:val="00B42795"/>
    <w:rPr>
      <w:rFonts w:eastAsiaTheme="minorEastAsia"/>
      <w:sz w:val="24"/>
      <w:szCs w:val="24"/>
    </w:rPr>
  </w:style>
  <w:style w:type="character" w:customStyle="1" w:styleId="af6">
    <w:name w:val="Текст примечания Знак"/>
    <w:link w:val="af7"/>
    <w:uiPriority w:val="99"/>
    <w:locked/>
    <w:rsid w:val="00B42795"/>
    <w:rPr>
      <w:sz w:val="20"/>
    </w:rPr>
  </w:style>
  <w:style w:type="paragraph" w:styleId="af7">
    <w:name w:val="annotation text"/>
    <w:basedOn w:val="a1"/>
    <w:link w:val="af6"/>
    <w:uiPriority w:val="99"/>
    <w:unhideWhenUsed/>
    <w:rsid w:val="00B4279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12">
    <w:name w:val="Текст примечания Знак1"/>
    <w:basedOn w:val="a2"/>
    <w:uiPriority w:val="99"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ма примечания Знак"/>
    <w:link w:val="af9"/>
    <w:uiPriority w:val="99"/>
    <w:locked/>
    <w:rsid w:val="00B42795"/>
    <w:rPr>
      <w:b/>
    </w:rPr>
  </w:style>
  <w:style w:type="paragraph" w:styleId="af9">
    <w:name w:val="annotation subject"/>
    <w:basedOn w:val="af7"/>
    <w:next w:val="af7"/>
    <w:link w:val="af8"/>
    <w:uiPriority w:val="99"/>
    <w:unhideWhenUsed/>
    <w:rsid w:val="00B42795"/>
    <w:rPr>
      <w:b/>
      <w:sz w:val="22"/>
    </w:rPr>
  </w:style>
  <w:style w:type="character" w:customStyle="1" w:styleId="13">
    <w:name w:val="Тема примечания Знак1"/>
    <w:basedOn w:val="12"/>
    <w:uiPriority w:val="99"/>
    <w:rsid w:val="00B42795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B42795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B42795"/>
    <w:rPr>
      <w:rFonts w:eastAsiaTheme="minorEastAsia"/>
      <w:sz w:val="24"/>
      <w:szCs w:val="24"/>
    </w:rPr>
  </w:style>
  <w:style w:type="character" w:customStyle="1" w:styleId="apple-converted-space">
    <w:name w:val="apple-converted-space"/>
    <w:rsid w:val="00B42795"/>
  </w:style>
  <w:style w:type="character" w:customStyle="1" w:styleId="afa">
    <w:name w:val="Цветовое выделение"/>
    <w:uiPriority w:val="99"/>
    <w:rsid w:val="00B42795"/>
    <w:rPr>
      <w:b/>
      <w:color w:val="26282F"/>
    </w:rPr>
  </w:style>
  <w:style w:type="character" w:customStyle="1" w:styleId="afb">
    <w:name w:val="Гипертекстовая ссылка"/>
    <w:uiPriority w:val="99"/>
    <w:rsid w:val="00B42795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B42795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B42795"/>
  </w:style>
  <w:style w:type="paragraph" w:customStyle="1" w:styleId="aff">
    <w:name w:val="Внимание: недобросовестность!"/>
    <w:basedOn w:val="afd"/>
    <w:next w:val="a1"/>
    <w:uiPriority w:val="99"/>
    <w:rsid w:val="00B42795"/>
  </w:style>
  <w:style w:type="character" w:customStyle="1" w:styleId="aff0">
    <w:name w:val="Выделение для Базового Поиска"/>
    <w:uiPriority w:val="99"/>
    <w:rsid w:val="00B42795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B42795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3"/>
    <w:next w:val="a1"/>
    <w:uiPriority w:val="99"/>
    <w:rsid w:val="00B42795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B42795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B42795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B42795"/>
    <w:pPr>
      <w:spacing w:after="0"/>
      <w:jc w:val="left"/>
    </w:pPr>
  </w:style>
  <w:style w:type="paragraph" w:customStyle="1" w:styleId="affc">
    <w:name w:val="Интерактивный заголовок"/>
    <w:basedOn w:val="14"/>
    <w:next w:val="a1"/>
    <w:uiPriority w:val="99"/>
    <w:rsid w:val="00B42795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B427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B427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B42795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B42795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B42795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B42795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B42795"/>
  </w:style>
  <w:style w:type="paragraph" w:customStyle="1" w:styleId="afff8">
    <w:name w:val="Моноширинны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B42795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B42795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B42795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B42795"/>
    <w:pPr>
      <w:ind w:left="140"/>
    </w:pPr>
  </w:style>
  <w:style w:type="character" w:customStyle="1" w:styleId="affff0">
    <w:name w:val="Опечатки"/>
    <w:uiPriority w:val="99"/>
    <w:rsid w:val="00B42795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B42795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rsid w:val="00B42795"/>
    <w:pPr>
      <w:keepLines/>
      <w:tabs>
        <w:tab w:val="clear" w:pos="0"/>
      </w:tabs>
      <w:autoSpaceDN w:val="0"/>
      <w:adjustRightInd w:val="0"/>
      <w:spacing w:before="480" w:after="240" w:line="360" w:lineRule="auto"/>
      <w:ind w:firstLine="0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B42795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B4279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B42795"/>
    <w:rPr>
      <w:sz w:val="20"/>
      <w:szCs w:val="20"/>
    </w:rPr>
  </w:style>
  <w:style w:type="paragraph" w:customStyle="1" w:styleId="affff6">
    <w:name w:val="Прижатый влево"/>
    <w:basedOn w:val="a1"/>
    <w:next w:val="a1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B42795"/>
  </w:style>
  <w:style w:type="paragraph" w:customStyle="1" w:styleId="affff8">
    <w:name w:val="Примечание."/>
    <w:basedOn w:val="afd"/>
    <w:next w:val="a1"/>
    <w:uiPriority w:val="99"/>
    <w:rsid w:val="00B42795"/>
  </w:style>
  <w:style w:type="character" w:customStyle="1" w:styleId="affff9">
    <w:name w:val="Продолжение ссылки"/>
    <w:uiPriority w:val="99"/>
    <w:rsid w:val="00B42795"/>
  </w:style>
  <w:style w:type="paragraph" w:customStyle="1" w:styleId="affffa">
    <w:name w:val="Словарная статья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B42795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B42795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B42795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B42795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B42795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B42795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B42795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4279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27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ff6">
    <w:name w:val="annotation reference"/>
    <w:basedOn w:val="a2"/>
    <w:uiPriority w:val="99"/>
    <w:unhideWhenUsed/>
    <w:rsid w:val="00B42795"/>
    <w:rPr>
      <w:sz w:val="16"/>
    </w:rPr>
  </w:style>
  <w:style w:type="paragraph" w:styleId="41">
    <w:name w:val="toc 4"/>
    <w:basedOn w:val="a1"/>
    <w:next w:val="a1"/>
    <w:autoRedefine/>
    <w:uiPriority w:val="39"/>
    <w:rsid w:val="00B42795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B42795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42795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B42795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B42795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B42795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1"/>
    <w:rsid w:val="00B42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fff7">
    <w:name w:val="Table Grid"/>
    <w:basedOn w:val="a3"/>
    <w:uiPriority w:val="39"/>
    <w:rsid w:val="00B42795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B42795"/>
    <w:pPr>
      <w:spacing w:after="0" w:line="240" w:lineRule="auto"/>
    </w:pPr>
    <w:rPr>
      <w:sz w:val="20"/>
      <w:szCs w:val="20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B42795"/>
    <w:rPr>
      <w:rFonts w:asciiTheme="minorHAnsi" w:eastAsiaTheme="minorEastAsia" w:hAnsiTheme="minorHAnsi" w:cstheme="minorBidi"/>
      <w:sz w:val="20"/>
      <w:szCs w:val="20"/>
    </w:rPr>
  </w:style>
  <w:style w:type="character" w:styleId="afffffa">
    <w:name w:val="endnote reference"/>
    <w:basedOn w:val="a2"/>
    <w:uiPriority w:val="99"/>
    <w:semiHidden/>
    <w:unhideWhenUsed/>
    <w:rsid w:val="00B42795"/>
    <w:rPr>
      <w:rFonts w:cs="Times New Roman"/>
      <w:vertAlign w:val="superscript"/>
    </w:rPr>
  </w:style>
  <w:style w:type="paragraph" w:customStyle="1" w:styleId="Standard">
    <w:name w:val="Standard"/>
    <w:rsid w:val="00B42795"/>
    <w:pPr>
      <w:suppressAutoHyphens/>
      <w:autoSpaceDN w:val="0"/>
      <w:spacing w:before="120" w:after="120"/>
      <w:textAlignment w:val="baseline"/>
    </w:pPr>
    <w:rPr>
      <w:rFonts w:eastAsiaTheme="minorEastAsia"/>
      <w:kern w:val="3"/>
      <w:sz w:val="24"/>
      <w:szCs w:val="24"/>
    </w:rPr>
  </w:style>
  <w:style w:type="paragraph" w:customStyle="1" w:styleId="15">
    <w:name w:val="Абзац списка1"/>
    <w:basedOn w:val="a1"/>
    <w:uiPriority w:val="99"/>
    <w:rsid w:val="00B42795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16">
    <w:name w:val="Обычный1"/>
    <w:rsid w:val="00B42795"/>
    <w:pPr>
      <w:widowControl w:val="0"/>
      <w:spacing w:line="480" w:lineRule="auto"/>
      <w:ind w:firstLine="480"/>
      <w:jc w:val="both"/>
    </w:pPr>
    <w:rPr>
      <w:rFonts w:ascii="Courier New" w:eastAsiaTheme="minorEastAsia" w:hAnsi="Courier New"/>
      <w:sz w:val="12"/>
      <w:szCs w:val="20"/>
    </w:rPr>
  </w:style>
  <w:style w:type="character" w:styleId="afffffb">
    <w:name w:val="Strong"/>
    <w:basedOn w:val="a2"/>
    <w:uiPriority w:val="22"/>
    <w:qFormat/>
    <w:locked/>
    <w:rsid w:val="00B42795"/>
    <w:rPr>
      <w:rFonts w:cs="Times New Roman"/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B42795"/>
    <w:rPr>
      <w:sz w:val="24"/>
      <w:szCs w:val="24"/>
      <w:lang w:eastAsia="ar-SA"/>
    </w:rPr>
  </w:style>
  <w:style w:type="character" w:customStyle="1" w:styleId="110">
    <w:name w:val="Текст примечания Знак11"/>
    <w:basedOn w:val="a2"/>
    <w:uiPriority w:val="99"/>
    <w:rsid w:val="00B42795"/>
    <w:rPr>
      <w:rFonts w:cs="Times New Roman"/>
      <w:sz w:val="20"/>
      <w:szCs w:val="20"/>
    </w:rPr>
  </w:style>
  <w:style w:type="character" w:customStyle="1" w:styleId="111">
    <w:name w:val="Тема примечания Знак11"/>
    <w:basedOn w:val="110"/>
    <w:uiPriority w:val="99"/>
    <w:rsid w:val="00B42795"/>
    <w:rPr>
      <w:rFonts w:cs="Times New Roman"/>
      <w:b/>
      <w:bCs/>
      <w:sz w:val="20"/>
      <w:szCs w:val="20"/>
    </w:rPr>
  </w:style>
  <w:style w:type="table" w:customStyle="1" w:styleId="17">
    <w:name w:val="Сетка таблицы1"/>
    <w:basedOn w:val="a3"/>
    <w:next w:val="afffff7"/>
    <w:uiPriority w:val="59"/>
    <w:rsid w:val="00B42795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c">
    <w:name w:val="Title"/>
    <w:basedOn w:val="a1"/>
    <w:next w:val="a1"/>
    <w:link w:val="afffffd"/>
    <w:uiPriority w:val="99"/>
    <w:qFormat/>
    <w:locked/>
    <w:rsid w:val="00B42795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fd">
    <w:name w:val="Заголовок Знак"/>
    <w:basedOn w:val="a2"/>
    <w:link w:val="afffffc"/>
    <w:uiPriority w:val="99"/>
    <w:rsid w:val="00B42795"/>
    <w:rPr>
      <w:rFonts w:ascii="Cambria" w:eastAsiaTheme="minorEastAsia" w:hAnsi="Cambria"/>
      <w:b/>
      <w:bCs/>
      <w:kern w:val="28"/>
      <w:sz w:val="32"/>
      <w:szCs w:val="32"/>
    </w:rPr>
  </w:style>
  <w:style w:type="paragraph" w:customStyle="1" w:styleId="27">
    <w:name w:val="Заголовок №2"/>
    <w:basedOn w:val="a1"/>
    <w:qFormat/>
    <w:rsid w:val="00B42795"/>
    <w:pPr>
      <w:shd w:val="clear" w:color="auto" w:fill="FFFFFF"/>
      <w:suppressAutoHyphens/>
      <w:spacing w:after="60" w:line="240" w:lineRule="atLeast"/>
      <w:jc w:val="center"/>
      <w:outlineLvl w:val="1"/>
    </w:pPr>
    <w:rPr>
      <w:rFonts w:ascii="Calibri" w:hAnsi="Calibri" w:cs="Times New Roman"/>
      <w:sz w:val="23"/>
      <w:szCs w:val="23"/>
    </w:rPr>
  </w:style>
  <w:style w:type="character" w:customStyle="1" w:styleId="18">
    <w:name w:val="Основной текст1"/>
    <w:qFormat/>
    <w:rsid w:val="00B42795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e">
    <w:name w:val="Основной текст_"/>
    <w:link w:val="112"/>
    <w:locked/>
    <w:rsid w:val="00B42795"/>
    <w:rPr>
      <w:sz w:val="27"/>
      <w:shd w:val="clear" w:color="auto" w:fill="FFFFFF"/>
    </w:rPr>
  </w:style>
  <w:style w:type="paragraph" w:customStyle="1" w:styleId="112">
    <w:name w:val="Основной текст11"/>
    <w:basedOn w:val="a1"/>
    <w:link w:val="afffffe"/>
    <w:rsid w:val="00B42795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z w:val="27"/>
    </w:rPr>
  </w:style>
  <w:style w:type="character" w:customStyle="1" w:styleId="90">
    <w:name w:val="Основной текст9"/>
    <w:rsid w:val="00B42795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customStyle="1" w:styleId="affffff">
    <w:name w:val="Основной текст + Полужирный"/>
    <w:qFormat/>
    <w:rsid w:val="00B42795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9">
    <w:name w:val="Обычный (веб)1"/>
    <w:basedOn w:val="a1"/>
    <w:rsid w:val="00B42795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 w:cs="Times New Roman"/>
      <w:kern w:val="1"/>
      <w:lang w:eastAsia="ar-SA"/>
    </w:rPr>
  </w:style>
  <w:style w:type="paragraph" w:styleId="affffff0">
    <w:name w:val="Body Text Indent"/>
    <w:aliases w:val="текст,Основной текст 1"/>
    <w:basedOn w:val="a1"/>
    <w:link w:val="affffff1"/>
    <w:uiPriority w:val="99"/>
    <w:rsid w:val="00B42795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</w:rPr>
  </w:style>
  <w:style w:type="character" w:customStyle="1" w:styleId="affffff1">
    <w:name w:val="Основной текст с отступом Знак"/>
    <w:aliases w:val="текст Знак,Основной текст 1 Знак"/>
    <w:basedOn w:val="a2"/>
    <w:link w:val="affffff0"/>
    <w:uiPriority w:val="99"/>
    <w:rsid w:val="00B42795"/>
    <w:rPr>
      <w:rFonts w:eastAsiaTheme="minorEastAsia"/>
      <w:sz w:val="24"/>
      <w:szCs w:val="20"/>
    </w:rPr>
  </w:style>
  <w:style w:type="character" w:customStyle="1" w:styleId="match">
    <w:name w:val="match"/>
    <w:rsid w:val="00B42795"/>
  </w:style>
  <w:style w:type="character" w:customStyle="1" w:styleId="affffff2">
    <w:name w:val="!Список с точками Знак"/>
    <w:link w:val="a0"/>
    <w:locked/>
    <w:rsid w:val="00B42795"/>
    <w:rPr>
      <w:rFonts w:cstheme="minorBidi"/>
    </w:rPr>
  </w:style>
  <w:style w:type="paragraph" w:customStyle="1" w:styleId="a0">
    <w:name w:val="!Список с точками"/>
    <w:basedOn w:val="a1"/>
    <w:link w:val="affffff2"/>
    <w:qFormat/>
    <w:rsid w:val="00B42795"/>
    <w:pPr>
      <w:numPr>
        <w:numId w:val="10"/>
      </w:numPr>
      <w:spacing w:after="0" w:line="360" w:lineRule="auto"/>
      <w:jc w:val="both"/>
    </w:pPr>
    <w:rPr>
      <w:rFonts w:ascii="Times New Roman" w:eastAsia="Times New Roman" w:hAnsi="Times New Roman"/>
    </w:rPr>
  </w:style>
  <w:style w:type="table" w:customStyle="1" w:styleId="113">
    <w:name w:val="Сетка таблицы11"/>
    <w:basedOn w:val="a3"/>
    <w:next w:val="afffff7"/>
    <w:uiPriority w:val="59"/>
    <w:rsid w:val="00B42795"/>
    <w:rPr>
      <w:rFonts w:ascii="Calibri" w:eastAsiaTheme="minorEastAsia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uiPriority w:val="99"/>
    <w:semiHidden/>
    <w:rsid w:val="00B42795"/>
    <w:rPr>
      <w:rFonts w:ascii="Segoe UI" w:hAnsi="Segoe UI"/>
      <w:sz w:val="18"/>
    </w:rPr>
  </w:style>
  <w:style w:type="paragraph" w:styleId="affffff3">
    <w:name w:val="Revision"/>
    <w:hidden/>
    <w:uiPriority w:val="99"/>
    <w:semiHidden/>
    <w:rsid w:val="00B42795"/>
    <w:rPr>
      <w:rFonts w:eastAsiaTheme="minorEastAsia"/>
      <w:sz w:val="24"/>
      <w:szCs w:val="24"/>
    </w:rPr>
  </w:style>
  <w:style w:type="paragraph" w:styleId="affffff4">
    <w:name w:val="TOC Heading"/>
    <w:basedOn w:val="1"/>
    <w:next w:val="a1"/>
    <w:uiPriority w:val="39"/>
    <w:unhideWhenUsed/>
    <w:qFormat/>
    <w:rsid w:val="00B42795"/>
    <w:pPr>
      <w:keepLines/>
      <w:tabs>
        <w:tab w:val="clear" w:pos="0"/>
      </w:tabs>
      <w:autoSpaceDE/>
      <w:spacing w:before="480"/>
      <w:ind w:firstLine="0"/>
      <w:outlineLvl w:val="9"/>
    </w:pPr>
    <w:rPr>
      <w:color w:val="365F91"/>
      <w:kern w:val="0"/>
      <w:sz w:val="28"/>
      <w:szCs w:val="28"/>
    </w:rPr>
  </w:style>
  <w:style w:type="table" w:customStyle="1" w:styleId="28">
    <w:name w:val="Сетка таблицы2"/>
    <w:basedOn w:val="a3"/>
    <w:next w:val="afffff7"/>
    <w:uiPriority w:val="59"/>
    <w:rsid w:val="00B42795"/>
    <w:pPr>
      <w:spacing w:before="120" w:after="120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itka3">
    <w:name w:val="plitka3"/>
    <w:basedOn w:val="a2"/>
    <w:rsid w:val="00B42795"/>
    <w:rPr>
      <w:rFonts w:cs="Times New Roman"/>
    </w:rPr>
  </w:style>
  <w:style w:type="paragraph" w:customStyle="1" w:styleId="29">
    <w:name w:val="Знак2"/>
    <w:basedOn w:val="a1"/>
    <w:rsid w:val="00B4279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Основной текст (5)_"/>
    <w:basedOn w:val="a2"/>
    <w:link w:val="53"/>
    <w:locked/>
    <w:rsid w:val="00B42795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B42795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Основной текст (2)_"/>
    <w:link w:val="2b"/>
    <w:locked/>
    <w:rsid w:val="00B42795"/>
    <w:rPr>
      <w:sz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B42795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eastAsia="Times New Roman" w:hAnsi="Times New Roman" w:cs="Times New Roman"/>
      <w:sz w:val="28"/>
    </w:rPr>
  </w:style>
  <w:style w:type="character" w:styleId="affffff5">
    <w:name w:val="FollowedHyperlink"/>
    <w:basedOn w:val="a2"/>
    <w:uiPriority w:val="99"/>
    <w:semiHidden/>
    <w:unhideWhenUsed/>
    <w:rsid w:val="00B42795"/>
    <w:rPr>
      <w:rFonts w:cs="Times New Roman"/>
      <w:color w:val="800080"/>
      <w:u w:val="single"/>
    </w:rPr>
  </w:style>
  <w:style w:type="character" w:customStyle="1" w:styleId="1b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B42795"/>
    <w:rPr>
      <w:sz w:val="22"/>
      <w:lang w:eastAsia="en-US"/>
    </w:rPr>
  </w:style>
  <w:style w:type="character" w:customStyle="1" w:styleId="70">
    <w:name w:val="Основной текст (7)_"/>
    <w:link w:val="71"/>
    <w:uiPriority w:val="99"/>
    <w:qFormat/>
    <w:locked/>
    <w:rsid w:val="00B42795"/>
    <w:rPr>
      <w:sz w:val="27"/>
      <w:shd w:val="clear" w:color="auto" w:fill="FFFFFF"/>
    </w:rPr>
  </w:style>
  <w:style w:type="paragraph" w:customStyle="1" w:styleId="71">
    <w:name w:val="Основной текст (7)"/>
    <w:basedOn w:val="a1"/>
    <w:link w:val="70"/>
    <w:uiPriority w:val="99"/>
    <w:qFormat/>
    <w:rsid w:val="00B42795"/>
    <w:pPr>
      <w:shd w:val="clear" w:color="auto" w:fill="FFFFFF"/>
      <w:suppressAutoHyphens/>
      <w:spacing w:after="0" w:line="317" w:lineRule="exact"/>
      <w:jc w:val="center"/>
    </w:pPr>
    <w:rPr>
      <w:rFonts w:ascii="Times New Roman" w:eastAsia="Times New Roman" w:hAnsi="Times New Roman" w:cs="Times New Roman"/>
      <w:sz w:val="27"/>
    </w:rPr>
  </w:style>
  <w:style w:type="character" w:customStyle="1" w:styleId="212pt">
    <w:name w:val="Основной текст (2) + 12 pt"/>
    <w:aliases w:val="Не полужирный"/>
    <w:rsid w:val="00B42795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paragraph" w:styleId="affffff6">
    <w:name w:val="List"/>
    <w:basedOn w:val="a1"/>
    <w:uiPriority w:val="99"/>
    <w:unhideWhenUsed/>
    <w:rsid w:val="00B42795"/>
    <w:pPr>
      <w:ind w:left="283" w:hanging="283"/>
      <w:contextualSpacing/>
    </w:pPr>
    <w:rPr>
      <w:rFonts w:cs="Times New Roman"/>
    </w:rPr>
  </w:style>
  <w:style w:type="paragraph" w:styleId="a">
    <w:name w:val="List Bullet"/>
    <w:basedOn w:val="a1"/>
    <w:uiPriority w:val="99"/>
    <w:unhideWhenUsed/>
    <w:rsid w:val="00B42795"/>
    <w:pPr>
      <w:numPr>
        <w:numId w:val="1"/>
      </w:numPr>
      <w:contextualSpacing/>
    </w:pPr>
    <w:rPr>
      <w:rFonts w:cs="Times New Roman"/>
    </w:rPr>
  </w:style>
  <w:style w:type="paragraph" w:styleId="affffff7">
    <w:name w:val="Body Text First Indent"/>
    <w:basedOn w:val="a8"/>
    <w:link w:val="affffff8"/>
    <w:uiPriority w:val="99"/>
    <w:unhideWhenUsed/>
    <w:rsid w:val="00B42795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8">
    <w:name w:val="Красная строка Знак"/>
    <w:basedOn w:val="a9"/>
    <w:link w:val="affffff7"/>
    <w:uiPriority w:val="99"/>
    <w:rsid w:val="00B42795"/>
    <w:rPr>
      <w:rFonts w:asciiTheme="minorHAnsi" w:eastAsiaTheme="minorEastAsia" w:hAnsiTheme="minorHAnsi"/>
      <w:sz w:val="28"/>
      <w:szCs w:val="24"/>
    </w:rPr>
  </w:style>
  <w:style w:type="paragraph" w:styleId="2c">
    <w:name w:val="Body Text First Indent 2"/>
    <w:basedOn w:val="affffff0"/>
    <w:link w:val="2d"/>
    <w:uiPriority w:val="99"/>
    <w:unhideWhenUsed/>
    <w:rsid w:val="00B42795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d">
    <w:name w:val="Красная строка 2 Знак"/>
    <w:basedOn w:val="affffff1"/>
    <w:link w:val="2c"/>
    <w:uiPriority w:val="99"/>
    <w:rsid w:val="00B42795"/>
    <w:rPr>
      <w:rFonts w:asciiTheme="minorHAnsi" w:eastAsiaTheme="minorEastAsia" w:hAnsiTheme="minorHAnsi"/>
      <w:sz w:val="24"/>
      <w:szCs w:val="20"/>
    </w:rPr>
  </w:style>
  <w:style w:type="paragraph" w:customStyle="1" w:styleId="32">
    <w:name w:val="Абзац списка3"/>
    <w:basedOn w:val="a1"/>
    <w:rsid w:val="00B4279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Заголовок №1_"/>
    <w:basedOn w:val="a2"/>
    <w:link w:val="1d"/>
    <w:locked/>
    <w:rsid w:val="00B42795"/>
    <w:rPr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B42795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B42795"/>
  </w:style>
  <w:style w:type="character" w:customStyle="1" w:styleId="2e">
    <w:name w:val="Основной текст2"/>
    <w:rsid w:val="00B42795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B42795"/>
  </w:style>
  <w:style w:type="character" w:customStyle="1" w:styleId="80">
    <w:name w:val="Основной текст (8) + Курсив"/>
    <w:basedOn w:val="a2"/>
    <w:rsid w:val="00B4279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1">
    <w:name w:val="Основной текст (8)"/>
    <w:basedOn w:val="a2"/>
    <w:rsid w:val="00B42795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fffff9">
    <w:name w:val="No Spacing"/>
    <w:link w:val="affffffa"/>
    <w:uiPriority w:val="1"/>
    <w:qFormat/>
    <w:rsid w:val="00B42795"/>
    <w:rPr>
      <w:rFonts w:ascii="Calibri" w:eastAsiaTheme="minorEastAsia" w:hAnsi="Calibri" w:cs="Calibri"/>
      <w:lang w:eastAsia="en-US"/>
    </w:rPr>
  </w:style>
  <w:style w:type="character" w:customStyle="1" w:styleId="211pt">
    <w:name w:val="Основной текст (2) + 11 pt"/>
    <w:aliases w:val="Полужирный,Интервал 0 pt"/>
    <w:basedOn w:val="a2"/>
    <w:rsid w:val="00B4279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HTML">
    <w:name w:val="HTML Preformatted"/>
    <w:basedOn w:val="a1"/>
    <w:link w:val="HTML0"/>
    <w:uiPriority w:val="99"/>
    <w:unhideWhenUsed/>
    <w:rsid w:val="00DC1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DC112B"/>
    <w:rPr>
      <w:rFonts w:ascii="Courier New" w:eastAsiaTheme="minorEastAsia" w:hAnsi="Courier New" w:cs="Courier New"/>
    </w:rPr>
  </w:style>
  <w:style w:type="character" w:customStyle="1" w:styleId="FontStyle44">
    <w:name w:val="Font Style44"/>
    <w:uiPriority w:val="99"/>
    <w:rsid w:val="002D1BCB"/>
    <w:rPr>
      <w:rFonts w:ascii="Times New Roman" w:hAnsi="Times New Roman" w:cs="Times New Roman"/>
      <w:sz w:val="26"/>
      <w:szCs w:val="26"/>
    </w:rPr>
  </w:style>
  <w:style w:type="character" w:customStyle="1" w:styleId="520">
    <w:name w:val="Заголовок №52"/>
    <w:rsid w:val="002C0755"/>
    <w:rPr>
      <w:b/>
      <w:bCs w:val="0"/>
      <w:sz w:val="32"/>
      <w:shd w:val="clear" w:color="auto" w:fill="FFFFFF"/>
    </w:rPr>
  </w:style>
  <w:style w:type="character" w:customStyle="1" w:styleId="affffffa">
    <w:name w:val="Без интервала Знак"/>
    <w:link w:val="affffff9"/>
    <w:uiPriority w:val="1"/>
    <w:locked/>
    <w:rsid w:val="002C0755"/>
    <w:rPr>
      <w:rFonts w:ascii="Calibri" w:eastAsiaTheme="minorEastAsia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/redirect/400228641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10F1-C1CE-43DD-82BD-DB8D4A03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14</Pages>
  <Words>5083</Words>
  <Characters>28976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cp:lastPrinted>2024-03-18T04:50:00Z</cp:lastPrinted>
  <dcterms:created xsi:type="dcterms:W3CDTF">2017-06-07T10:02:00Z</dcterms:created>
  <dcterms:modified xsi:type="dcterms:W3CDTF">2024-03-18T05:25:00Z</dcterms:modified>
</cp:coreProperties>
</file>